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9093" w14:textId="77777777" w:rsidR="00374827" w:rsidRDefault="00374827"/>
    <w:p w14:paraId="6A5902C9" w14:textId="77777777" w:rsidR="00374827" w:rsidRDefault="00374827">
      <w:pPr>
        <w:rPr>
          <w:b/>
          <w:sz w:val="32"/>
          <w:szCs w:val="32"/>
        </w:rPr>
      </w:pPr>
    </w:p>
    <w:p w14:paraId="73CCB960" w14:textId="77777777" w:rsidR="00374827" w:rsidRDefault="00374827">
      <w:pPr>
        <w:rPr>
          <w:b/>
          <w:sz w:val="32"/>
          <w:szCs w:val="32"/>
        </w:rPr>
      </w:pPr>
    </w:p>
    <w:p w14:paraId="0FF09F59" w14:textId="77777777" w:rsidR="00374827" w:rsidRDefault="00000000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ELECTIVE 3</w:t>
      </w:r>
    </w:p>
    <w:p w14:paraId="1D1DDC65" w14:textId="77777777" w:rsidR="00374827" w:rsidRDefault="00374827">
      <w:pPr>
        <w:jc w:val="center"/>
      </w:pPr>
    </w:p>
    <w:p w14:paraId="1D9CD7F9" w14:textId="597DF2ED" w:rsidR="00374827" w:rsidRDefault="00B06E38">
      <w:pPr>
        <w:jc w:val="center"/>
      </w:pPr>
      <w:r>
        <w:t>Midterm Exam</w:t>
      </w:r>
    </w:p>
    <w:p w14:paraId="251637A9" w14:textId="50B04E62" w:rsidR="00374827" w:rsidRDefault="00A81A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Image Processing in Octave</w:t>
      </w:r>
    </w:p>
    <w:p w14:paraId="60621DD1" w14:textId="77777777" w:rsidR="00374827" w:rsidRDefault="00374827"/>
    <w:p w14:paraId="2F1EC972" w14:textId="77777777" w:rsidR="00374827" w:rsidRDefault="00374827"/>
    <w:p w14:paraId="4B22F12E" w14:textId="77777777" w:rsidR="00374827" w:rsidRDefault="00374827"/>
    <w:p w14:paraId="168B5897" w14:textId="77777777" w:rsidR="00374827" w:rsidRDefault="00374827"/>
    <w:p w14:paraId="7AD25B63" w14:textId="77777777" w:rsidR="00374827" w:rsidRDefault="00374827"/>
    <w:p w14:paraId="7308F08E" w14:textId="77777777" w:rsidR="00374827" w:rsidRDefault="00374827"/>
    <w:p w14:paraId="390160B6" w14:textId="77777777" w:rsidR="00374827" w:rsidRDefault="00374827">
      <w:pPr>
        <w:jc w:val="center"/>
      </w:pPr>
    </w:p>
    <w:p w14:paraId="04E7F9F7" w14:textId="77777777" w:rsidR="00374827" w:rsidRDefault="00374827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374827" w14:paraId="42BE4DFC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26D3605" w14:textId="77777777" w:rsidR="00374827" w:rsidRDefault="00374827">
            <w:pPr>
              <w:jc w:val="center"/>
            </w:pPr>
          </w:p>
        </w:tc>
      </w:tr>
    </w:tbl>
    <w:p w14:paraId="19C2932B" w14:textId="77777777" w:rsidR="00374827" w:rsidRDefault="00000000">
      <w:pPr>
        <w:jc w:val="center"/>
      </w:pPr>
      <w:r>
        <w:t>Score</w:t>
      </w:r>
    </w:p>
    <w:p w14:paraId="58948B32" w14:textId="77777777" w:rsidR="00374827" w:rsidRDefault="00374827">
      <w:pPr>
        <w:rPr>
          <w:b/>
        </w:rPr>
      </w:pPr>
    </w:p>
    <w:p w14:paraId="55ACEE4E" w14:textId="77777777" w:rsidR="00374827" w:rsidRDefault="00374827">
      <w:pPr>
        <w:rPr>
          <w:b/>
        </w:rPr>
      </w:pPr>
    </w:p>
    <w:p w14:paraId="663F0AD0" w14:textId="77777777" w:rsidR="00374827" w:rsidRDefault="00374827">
      <w:pPr>
        <w:rPr>
          <w:b/>
        </w:rPr>
      </w:pPr>
    </w:p>
    <w:p w14:paraId="1B8EBDA8" w14:textId="77777777" w:rsidR="00374827" w:rsidRDefault="00374827">
      <w:pPr>
        <w:rPr>
          <w:b/>
        </w:rPr>
      </w:pPr>
    </w:p>
    <w:p w14:paraId="4E0EA5AE" w14:textId="77777777" w:rsidR="00374827" w:rsidRDefault="00374827">
      <w:pPr>
        <w:rPr>
          <w:b/>
        </w:rPr>
      </w:pPr>
    </w:p>
    <w:p w14:paraId="22F6E146" w14:textId="77777777" w:rsidR="00374827" w:rsidRDefault="00374827">
      <w:pPr>
        <w:rPr>
          <w:b/>
        </w:rPr>
      </w:pPr>
    </w:p>
    <w:p w14:paraId="742D04D5" w14:textId="77777777" w:rsidR="00374827" w:rsidRDefault="00374827">
      <w:pPr>
        <w:rPr>
          <w:b/>
        </w:rPr>
      </w:pPr>
    </w:p>
    <w:p w14:paraId="7E1F4760" w14:textId="77777777" w:rsidR="00374827" w:rsidRDefault="00374827">
      <w:pPr>
        <w:rPr>
          <w:b/>
        </w:rPr>
      </w:pPr>
    </w:p>
    <w:p w14:paraId="11023294" w14:textId="77777777" w:rsidR="00374827" w:rsidRDefault="00374827">
      <w:pPr>
        <w:rPr>
          <w:i/>
        </w:rPr>
      </w:pPr>
    </w:p>
    <w:p w14:paraId="1C5AFF41" w14:textId="77777777" w:rsidR="00374827" w:rsidRDefault="00374827">
      <w:pPr>
        <w:jc w:val="center"/>
        <w:rPr>
          <w:i/>
        </w:rPr>
      </w:pPr>
    </w:p>
    <w:p w14:paraId="69FF2FE3" w14:textId="77777777" w:rsidR="00374827" w:rsidRDefault="00000000">
      <w:pPr>
        <w:jc w:val="center"/>
        <w:rPr>
          <w:i/>
        </w:rPr>
      </w:pPr>
      <w:r>
        <w:rPr>
          <w:i/>
        </w:rPr>
        <w:t>Submitted by:</w:t>
      </w:r>
    </w:p>
    <w:p w14:paraId="7DDCF80B" w14:textId="56505548" w:rsidR="00374827" w:rsidRDefault="00577738">
      <w:pPr>
        <w:jc w:val="center"/>
        <w:rPr>
          <w:b/>
        </w:rPr>
      </w:pPr>
      <w:proofErr w:type="spellStart"/>
      <w:r>
        <w:rPr>
          <w:b/>
        </w:rPr>
        <w:t>Santago</w:t>
      </w:r>
      <w:proofErr w:type="spellEnd"/>
      <w:r w:rsidR="00000000">
        <w:rPr>
          <w:b/>
        </w:rPr>
        <w:t xml:space="preserve">, </w:t>
      </w:r>
      <w:r>
        <w:rPr>
          <w:b/>
        </w:rPr>
        <w:t>Christian Timothy D.</w:t>
      </w:r>
    </w:p>
    <w:p w14:paraId="2124C35F" w14:textId="2DCAD3C4" w:rsidR="00374827" w:rsidRDefault="00577738">
      <w:pPr>
        <w:jc w:val="center"/>
        <w:rPr>
          <w:b/>
        </w:rPr>
      </w:pPr>
      <w:proofErr w:type="gramStart"/>
      <w:r>
        <w:rPr>
          <w:b/>
        </w:rPr>
        <w:t xml:space="preserve">BSCPE </w:t>
      </w:r>
      <w:r w:rsidR="00000000">
        <w:rPr>
          <w:b/>
        </w:rPr>
        <w:t xml:space="preserve"> /</w:t>
      </w:r>
      <w:proofErr w:type="gramEnd"/>
      <w:r w:rsidR="00000000">
        <w:rPr>
          <w:b/>
        </w:rPr>
        <w:t xml:space="preserve"> </w:t>
      </w:r>
      <w:r>
        <w:rPr>
          <w:b/>
        </w:rPr>
        <w:t>4 - 2</w:t>
      </w:r>
    </w:p>
    <w:p w14:paraId="1A67D347" w14:textId="77777777" w:rsidR="00374827" w:rsidRDefault="00374827">
      <w:pPr>
        <w:jc w:val="center"/>
        <w:rPr>
          <w:i/>
        </w:rPr>
      </w:pPr>
    </w:p>
    <w:p w14:paraId="1C211460" w14:textId="77777777" w:rsidR="00374827" w:rsidRDefault="00374827">
      <w:pPr>
        <w:rPr>
          <w:b/>
        </w:rPr>
      </w:pPr>
    </w:p>
    <w:p w14:paraId="3C176896" w14:textId="77777777" w:rsidR="00374827" w:rsidRDefault="00374827">
      <w:pPr>
        <w:rPr>
          <w:b/>
        </w:rPr>
      </w:pPr>
    </w:p>
    <w:p w14:paraId="691427CB" w14:textId="77777777" w:rsidR="00374827" w:rsidRDefault="00000000">
      <w:pPr>
        <w:jc w:val="center"/>
        <w:rPr>
          <w:i/>
        </w:rPr>
      </w:pPr>
      <w:r>
        <w:rPr>
          <w:i/>
        </w:rPr>
        <w:t>Date Submitted</w:t>
      </w:r>
    </w:p>
    <w:p w14:paraId="454786C4" w14:textId="6FAE26FF" w:rsidR="00374827" w:rsidRDefault="00577738">
      <w:pPr>
        <w:jc w:val="center"/>
        <w:rPr>
          <w:b/>
        </w:rPr>
      </w:pPr>
      <w:r>
        <w:rPr>
          <w:b/>
        </w:rPr>
        <w:t>24</w:t>
      </w:r>
      <w:r w:rsidR="00000000">
        <w:rPr>
          <w:b/>
        </w:rPr>
        <w:t>-</w:t>
      </w:r>
      <w:r>
        <w:rPr>
          <w:b/>
        </w:rPr>
        <w:t>11</w:t>
      </w:r>
      <w:r w:rsidR="00000000">
        <w:rPr>
          <w:b/>
        </w:rPr>
        <w:t>-</w:t>
      </w:r>
      <w:r>
        <w:rPr>
          <w:b/>
        </w:rPr>
        <w:t>2022</w:t>
      </w:r>
    </w:p>
    <w:p w14:paraId="6409D5E2" w14:textId="77777777" w:rsidR="00374827" w:rsidRDefault="00374827">
      <w:pPr>
        <w:jc w:val="center"/>
        <w:rPr>
          <w:b/>
        </w:rPr>
      </w:pPr>
    </w:p>
    <w:p w14:paraId="685F2048" w14:textId="77777777" w:rsidR="00374827" w:rsidRDefault="00374827">
      <w:pPr>
        <w:jc w:val="center"/>
        <w:rPr>
          <w:b/>
        </w:rPr>
      </w:pPr>
    </w:p>
    <w:p w14:paraId="24665A8D" w14:textId="77777777" w:rsidR="00374827" w:rsidRDefault="00000000">
      <w:pPr>
        <w:jc w:val="center"/>
        <w:rPr>
          <w:i/>
        </w:rPr>
      </w:pPr>
      <w:r>
        <w:rPr>
          <w:i/>
        </w:rPr>
        <w:t>Submitted to:</w:t>
      </w:r>
    </w:p>
    <w:p w14:paraId="05AC9863" w14:textId="77777777" w:rsidR="00374827" w:rsidRDefault="00374827">
      <w:pPr>
        <w:jc w:val="center"/>
        <w:rPr>
          <w:i/>
        </w:rPr>
      </w:pPr>
    </w:p>
    <w:p w14:paraId="495EB42E" w14:textId="77777777" w:rsidR="00374827" w:rsidRDefault="00000000">
      <w:pPr>
        <w:jc w:val="center"/>
        <w:rPr>
          <w:b/>
        </w:rPr>
      </w:pPr>
      <w:r>
        <w:rPr>
          <w:b/>
        </w:rPr>
        <w:t>Engr. Maria Rizette H. Sayo</w:t>
      </w:r>
    </w:p>
    <w:p w14:paraId="5133149D" w14:textId="77777777" w:rsidR="00374827" w:rsidRDefault="00374827">
      <w:pPr>
        <w:jc w:val="center"/>
        <w:rPr>
          <w:b/>
        </w:rPr>
      </w:pPr>
    </w:p>
    <w:p w14:paraId="2FAAA4F3" w14:textId="77777777" w:rsidR="00374827" w:rsidRDefault="00374827">
      <w:pPr>
        <w:jc w:val="center"/>
        <w:rPr>
          <w:b/>
        </w:rPr>
      </w:pPr>
    </w:p>
    <w:p w14:paraId="4086D6EB" w14:textId="77777777" w:rsidR="00374827" w:rsidRDefault="00374827">
      <w:pPr>
        <w:jc w:val="center"/>
        <w:rPr>
          <w:b/>
        </w:rPr>
      </w:pPr>
    </w:p>
    <w:p w14:paraId="0FEFCAA5" w14:textId="77777777" w:rsidR="00374827" w:rsidRDefault="00374827">
      <w:pPr>
        <w:rPr>
          <w:b/>
        </w:rPr>
      </w:pPr>
    </w:p>
    <w:p w14:paraId="7D3DC42D" w14:textId="77777777" w:rsidR="00374827" w:rsidRDefault="00374827">
      <w:pPr>
        <w:rPr>
          <w:b/>
        </w:rPr>
      </w:pPr>
    </w:p>
    <w:p w14:paraId="459BE0F1" w14:textId="77777777" w:rsidR="00374827" w:rsidRDefault="00374827">
      <w:pPr>
        <w:rPr>
          <w:b/>
        </w:rPr>
      </w:pPr>
    </w:p>
    <w:p w14:paraId="08115B4A" w14:textId="77777777" w:rsidR="00374827" w:rsidRDefault="00374827">
      <w:pPr>
        <w:rPr>
          <w:b/>
        </w:rPr>
      </w:pPr>
    </w:p>
    <w:p w14:paraId="1CE7E247" w14:textId="77777777" w:rsidR="00374827" w:rsidRDefault="00374827">
      <w:pPr>
        <w:rPr>
          <w:b/>
        </w:rPr>
      </w:pPr>
    </w:p>
    <w:p w14:paraId="06E080B5" w14:textId="77777777" w:rsidR="00374827" w:rsidRDefault="00374827">
      <w:pPr>
        <w:tabs>
          <w:tab w:val="left" w:pos="7156"/>
        </w:tabs>
        <w:rPr>
          <w:sz w:val="22"/>
          <w:szCs w:val="22"/>
        </w:rPr>
      </w:pPr>
    </w:p>
    <w:p w14:paraId="6DB65B18" w14:textId="34C343C1" w:rsidR="00374827" w:rsidRPr="003B0A89" w:rsidRDefault="003B0A89">
      <w:pPr>
        <w:rPr>
          <w:rFonts w:ascii="Arial" w:eastAsia="Arial" w:hAnsi="Arial" w:cs="Arial"/>
          <w:u w:val="single"/>
        </w:rPr>
      </w:pPr>
      <w:bookmarkStart w:id="1" w:name="_30j0zll" w:colFirst="0" w:colLast="0"/>
      <w:bookmarkEnd w:id="1"/>
      <w:r>
        <w:rPr>
          <w:rFonts w:ascii="Arial" w:eastAsia="Arial" w:hAnsi="Arial" w:cs="Arial"/>
          <w:u w:val="single"/>
        </w:rPr>
        <w:lastRenderedPageBreak/>
        <w:t>Methodology</w:t>
      </w:r>
    </w:p>
    <w:p w14:paraId="70DC425F" w14:textId="77777777" w:rsidR="003B0A89" w:rsidRDefault="003B0A89">
      <w:pPr>
        <w:rPr>
          <w:rFonts w:ascii="Arial" w:eastAsia="Arial" w:hAnsi="Arial" w:cs="Arial"/>
        </w:rPr>
      </w:pPr>
    </w:p>
    <w:p w14:paraId="1D6856A8" w14:textId="1627D17D" w:rsidR="00B06E38" w:rsidRDefault="00B06E38" w:rsidP="00B06E38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Importing, Displaying, and Converting Images</w:t>
      </w:r>
    </w:p>
    <w:p w14:paraId="4E181D3B" w14:textId="22187ED1" w:rsidR="00B06E38" w:rsidRDefault="00B06E3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Editor of Octave, create a program that </w:t>
      </w:r>
      <w:r w:rsidR="00920788">
        <w:rPr>
          <w:rFonts w:ascii="Arial" w:eastAsia="Arial" w:hAnsi="Arial" w:cs="Arial"/>
        </w:rPr>
        <w:t>will load and display parrots.jpg</w:t>
      </w:r>
    </w:p>
    <w:p w14:paraId="20C5D033" w14:textId="4B55CF83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Examine the size of the parrots by typing </w:t>
      </w:r>
      <w:proofErr w:type="spellStart"/>
      <w:r>
        <w:rPr>
          <w:rFonts w:ascii="Arial" w:eastAsia="Arial" w:hAnsi="Arial" w:cs="Arial"/>
        </w:rPr>
        <w:t>whos</w:t>
      </w:r>
      <w:proofErr w:type="spellEnd"/>
      <w:r>
        <w:rPr>
          <w:rFonts w:ascii="Arial" w:eastAsia="Arial" w:hAnsi="Arial" w:cs="Arial"/>
        </w:rPr>
        <w:t xml:space="preserve"> to find out the size of the image that you have read in</w:t>
      </w:r>
    </w:p>
    <w:p w14:paraId="3606BCE4" w14:textId="321955D6" w:rsidR="00920788" w:rsidRPr="00920788" w:rsidRDefault="00920788" w:rsidP="0092078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920788">
        <w:rPr>
          <w:rFonts w:ascii="Arial" w:eastAsia="Arial" w:hAnsi="Arial" w:cs="Arial"/>
        </w:rPr>
        <w:t>Convert the class uint8 color image parrots to a gray scale image, and display the full</w:t>
      </w:r>
      <w:r>
        <w:rPr>
          <w:rFonts w:ascii="Arial" w:eastAsia="Arial" w:hAnsi="Arial" w:cs="Arial"/>
        </w:rPr>
        <w:t xml:space="preserve"> </w:t>
      </w:r>
      <w:r w:rsidRPr="00920788">
        <w:rPr>
          <w:rFonts w:ascii="Arial" w:eastAsia="Arial" w:hAnsi="Arial" w:cs="Arial"/>
        </w:rPr>
        <w:t xml:space="preserve">intensity range gray-scale image using the </w:t>
      </w:r>
      <w:proofErr w:type="spellStart"/>
      <w:r w:rsidRPr="00920788">
        <w:rPr>
          <w:rFonts w:ascii="Arial" w:eastAsia="Arial" w:hAnsi="Arial" w:cs="Arial"/>
        </w:rPr>
        <w:t>imshow</w:t>
      </w:r>
      <w:proofErr w:type="spellEnd"/>
      <w:r w:rsidRPr="00920788">
        <w:rPr>
          <w:rFonts w:ascii="Arial" w:eastAsia="Arial" w:hAnsi="Arial" w:cs="Arial"/>
        </w:rPr>
        <w:t xml:space="preserve"> command</w:t>
      </w:r>
    </w:p>
    <w:p w14:paraId="15AB7377" w14:textId="77777777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Covert the true color image to a gray-scale image</w:t>
      </w:r>
    </w:p>
    <w:p w14:paraId="4796AE19" w14:textId="5CD9CCCC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Save the program to this format </w:t>
      </w:r>
      <w:proofErr w:type="spellStart"/>
      <w:r>
        <w:rPr>
          <w:rFonts w:ascii="Arial" w:eastAsia="Arial" w:hAnsi="Arial" w:cs="Arial"/>
        </w:rPr>
        <w:t>parrots.m</w:t>
      </w:r>
      <w:proofErr w:type="spellEnd"/>
    </w:p>
    <w:p w14:paraId="2A9282C8" w14:textId="51AFEFDF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65922736" w14:textId="77777777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22282F42" w14:textId="32F71D5B" w:rsidR="00920788" w:rsidRDefault="00344F2A" w:rsidP="00344F2A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of Color Images</w:t>
      </w:r>
      <w:r w:rsidR="00920788" w:rsidRPr="00920788">
        <w:rPr>
          <w:rFonts w:ascii="Arial" w:eastAsia="Arial" w:hAnsi="Arial" w:cs="Arial"/>
        </w:rPr>
        <w:t xml:space="preserve"> </w:t>
      </w:r>
    </w:p>
    <w:p w14:paraId="4D2E04A0" w14:textId="7873DF4F" w:rsidR="00344F2A" w:rsidRDefault="003B0A89" w:rsidP="00344F2A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the image file nature.jpg from the source folder</w:t>
      </w:r>
    </w:p>
    <w:p w14:paraId="2023A0DC" w14:textId="2512B0FA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in the file nature.jpg and display it on the screen as a reference image How large an image is created when we use the RGB representation compared to a gray-scale image conversion of it?</w:t>
      </w:r>
    </w:p>
    <w:p w14:paraId="38538683" w14:textId="2F0AA4FF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Assign an image color that intensifies red, green, and blue and display each image in one window</w:t>
      </w:r>
    </w:p>
    <w:p w14:paraId="46688767" w14:textId="00D74C48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Convert each image file extension to </w:t>
      </w:r>
      <w:proofErr w:type="spellStart"/>
      <w:r>
        <w:rPr>
          <w:rFonts w:ascii="Arial" w:eastAsia="Arial" w:hAnsi="Arial" w:cs="Arial"/>
        </w:rPr>
        <w:t>png</w:t>
      </w:r>
      <w:proofErr w:type="spellEnd"/>
    </w:p>
    <w:p w14:paraId="5E9628B1" w14:textId="420B1785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the program as nature.jpg</w:t>
      </w:r>
    </w:p>
    <w:p w14:paraId="3E9227B0" w14:textId="082D2567" w:rsidR="003B0A89" w:rsidRDefault="003B0A89" w:rsidP="003B0A89">
      <w:pPr>
        <w:rPr>
          <w:rFonts w:ascii="Arial" w:eastAsia="Arial" w:hAnsi="Arial" w:cs="Arial"/>
        </w:rPr>
      </w:pPr>
    </w:p>
    <w:p w14:paraId="47008834" w14:textId="7854971F" w:rsidR="003B0A89" w:rsidRPr="00B95BCE" w:rsidRDefault="003B0A89" w:rsidP="003B0A89">
      <w:pPr>
        <w:rPr>
          <w:rFonts w:ascii="Arial" w:eastAsia="Arial" w:hAnsi="Arial" w:cs="Arial"/>
          <w:i/>
          <w:iCs/>
        </w:rPr>
      </w:pPr>
      <w:r w:rsidRPr="00B95BCE">
        <w:rPr>
          <w:rFonts w:ascii="Arial" w:eastAsia="Arial" w:hAnsi="Arial" w:cs="Arial"/>
          <w:i/>
          <w:iCs/>
        </w:rPr>
        <w:t xml:space="preserve">Note: Take a screen shot of the output display of the converted </w:t>
      </w:r>
      <w:r w:rsidR="00076642" w:rsidRPr="00B95BCE">
        <w:rPr>
          <w:rFonts w:ascii="Arial" w:eastAsia="Arial" w:hAnsi="Arial" w:cs="Arial"/>
          <w:i/>
          <w:iCs/>
        </w:rPr>
        <w:t>images and do not forget to write your Octave code to this manuscript</w:t>
      </w:r>
    </w:p>
    <w:p w14:paraId="603672AD" w14:textId="23DA3EC6" w:rsidR="00076642" w:rsidRDefault="00076642" w:rsidP="003B0A89">
      <w:pPr>
        <w:rPr>
          <w:rFonts w:ascii="Arial" w:eastAsia="Arial" w:hAnsi="Arial" w:cs="Arial"/>
        </w:rPr>
      </w:pPr>
    </w:p>
    <w:p w14:paraId="06A7094D" w14:textId="511C7A81" w:rsidR="00076642" w:rsidRDefault="00076642" w:rsidP="003B0A89">
      <w:pPr>
        <w:rPr>
          <w:rFonts w:ascii="Arial" w:eastAsia="Arial" w:hAnsi="Arial" w:cs="Arial"/>
        </w:rPr>
      </w:pPr>
    </w:p>
    <w:p w14:paraId="4C949528" w14:textId="441D0C71" w:rsidR="00076642" w:rsidRDefault="00076642" w:rsidP="003B0A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shot of Output Image</w:t>
      </w:r>
    </w:p>
    <w:p w14:paraId="29732C4F" w14:textId="25D25CDC" w:rsidR="00076642" w:rsidRDefault="00076642" w:rsidP="003B0A89">
      <w:pPr>
        <w:rPr>
          <w:rFonts w:ascii="Arial" w:eastAsia="Arial" w:hAnsi="Arial" w:cs="Arial"/>
        </w:rPr>
      </w:pPr>
    </w:p>
    <w:p w14:paraId="02CFCB12" w14:textId="3B5D283B" w:rsidR="00076642" w:rsidRPr="00577738" w:rsidRDefault="00577738" w:rsidP="0057773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parrots</w:t>
      </w:r>
    </w:p>
    <w:p w14:paraId="08C2CC6F" w14:textId="34297A6C" w:rsidR="00076642" w:rsidRPr="00076642" w:rsidRDefault="00076642" w:rsidP="00076642">
      <w:pPr>
        <w:rPr>
          <w:rFonts w:ascii="Arial" w:eastAsia="Arial" w:hAnsi="Arial" w:cs="Arial"/>
        </w:rPr>
      </w:pPr>
    </w:p>
    <w:p w14:paraId="364A3F44" w14:textId="1C0EAB40" w:rsidR="00076642" w:rsidRPr="00076642" w:rsidRDefault="00577738" w:rsidP="00076642">
      <w:pPr>
        <w:rPr>
          <w:rFonts w:ascii="Arial" w:eastAsia="Arial" w:hAnsi="Arial" w:cs="Arial"/>
        </w:rPr>
      </w:pPr>
      <w:r w:rsidRPr="00577738">
        <w:rPr>
          <w:rFonts w:ascii="Arial" w:eastAsia="Arial" w:hAnsi="Arial" w:cs="Arial"/>
        </w:rPr>
        <w:drawing>
          <wp:inline distT="0" distB="0" distL="0" distR="0" wp14:anchorId="79CC8093" wp14:editId="26E776F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2F11" w14:textId="67367305" w:rsidR="00076642" w:rsidRPr="00076642" w:rsidRDefault="00076642" w:rsidP="00076642">
      <w:pPr>
        <w:rPr>
          <w:rFonts w:ascii="Arial" w:eastAsia="Arial" w:hAnsi="Arial" w:cs="Arial"/>
        </w:rPr>
      </w:pPr>
    </w:p>
    <w:p w14:paraId="2EE76A79" w14:textId="7EEC6DC2" w:rsidR="00076642" w:rsidRPr="00076642" w:rsidRDefault="00076642" w:rsidP="00076642">
      <w:pPr>
        <w:rPr>
          <w:rFonts w:ascii="Arial" w:eastAsia="Arial" w:hAnsi="Arial" w:cs="Arial"/>
        </w:rPr>
      </w:pPr>
    </w:p>
    <w:p w14:paraId="4F3BA875" w14:textId="3EBA6972" w:rsidR="00076642" w:rsidRPr="00076642" w:rsidRDefault="00076642" w:rsidP="00076642">
      <w:pPr>
        <w:rPr>
          <w:rFonts w:ascii="Arial" w:eastAsia="Arial" w:hAnsi="Arial" w:cs="Arial"/>
        </w:rPr>
      </w:pPr>
    </w:p>
    <w:p w14:paraId="106C0532" w14:textId="1B100D48" w:rsidR="00076642" w:rsidRPr="00076642" w:rsidRDefault="00076642" w:rsidP="00076642">
      <w:pPr>
        <w:rPr>
          <w:rFonts w:ascii="Arial" w:eastAsia="Arial" w:hAnsi="Arial" w:cs="Arial"/>
        </w:rPr>
      </w:pPr>
    </w:p>
    <w:p w14:paraId="51DA4CE3" w14:textId="3EC4701D" w:rsidR="00076642" w:rsidRPr="00076642" w:rsidRDefault="00076642" w:rsidP="00076642">
      <w:pPr>
        <w:rPr>
          <w:rFonts w:ascii="Arial" w:eastAsia="Arial" w:hAnsi="Arial" w:cs="Arial"/>
        </w:rPr>
      </w:pPr>
    </w:p>
    <w:p w14:paraId="110DE599" w14:textId="5D2DE8FC" w:rsidR="00076642" w:rsidRPr="00076642" w:rsidRDefault="00076642" w:rsidP="00076642">
      <w:pPr>
        <w:rPr>
          <w:rFonts w:ascii="Arial" w:eastAsia="Arial" w:hAnsi="Arial" w:cs="Arial"/>
        </w:rPr>
      </w:pPr>
    </w:p>
    <w:p w14:paraId="454FF38C" w14:textId="273F2032" w:rsidR="00076642" w:rsidRPr="00076642" w:rsidRDefault="00076642" w:rsidP="00076642">
      <w:pPr>
        <w:rPr>
          <w:rFonts w:ascii="Arial" w:eastAsia="Arial" w:hAnsi="Arial" w:cs="Arial"/>
        </w:rPr>
      </w:pPr>
    </w:p>
    <w:p w14:paraId="3BC2EBF1" w14:textId="3FE244DB" w:rsidR="00076642" w:rsidRPr="00076642" w:rsidRDefault="00076642" w:rsidP="00076642">
      <w:pPr>
        <w:rPr>
          <w:rFonts w:ascii="Arial" w:eastAsia="Arial" w:hAnsi="Arial" w:cs="Arial"/>
        </w:rPr>
      </w:pPr>
    </w:p>
    <w:p w14:paraId="66786A43" w14:textId="34916AFA" w:rsidR="00076642" w:rsidRPr="00076642" w:rsidRDefault="00076642" w:rsidP="00076642">
      <w:pPr>
        <w:rPr>
          <w:rFonts w:ascii="Arial" w:eastAsia="Arial" w:hAnsi="Arial" w:cs="Arial"/>
        </w:rPr>
      </w:pPr>
    </w:p>
    <w:p w14:paraId="49C1BC1B" w14:textId="285A35FF" w:rsidR="00076642" w:rsidRPr="00076642" w:rsidRDefault="00076642" w:rsidP="00076642">
      <w:pPr>
        <w:rPr>
          <w:rFonts w:ascii="Arial" w:eastAsia="Arial" w:hAnsi="Arial" w:cs="Arial"/>
        </w:rPr>
      </w:pPr>
    </w:p>
    <w:p w14:paraId="27D6377A" w14:textId="601B13DE" w:rsidR="00076642" w:rsidRPr="00076642" w:rsidRDefault="00076642" w:rsidP="00076642">
      <w:pPr>
        <w:rPr>
          <w:rFonts w:ascii="Arial" w:eastAsia="Arial" w:hAnsi="Arial" w:cs="Arial"/>
        </w:rPr>
      </w:pPr>
    </w:p>
    <w:p w14:paraId="09D60F9B" w14:textId="74216C9F" w:rsidR="00076642" w:rsidRPr="00076642" w:rsidRDefault="00076642" w:rsidP="00076642">
      <w:pPr>
        <w:rPr>
          <w:rFonts w:ascii="Arial" w:eastAsia="Arial" w:hAnsi="Arial" w:cs="Arial"/>
        </w:rPr>
      </w:pPr>
    </w:p>
    <w:p w14:paraId="4150FC42" w14:textId="0908D8F2" w:rsidR="00076642" w:rsidRPr="00EF09B8" w:rsidRDefault="00EF09B8" w:rsidP="00EF09B8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nature </w:t>
      </w:r>
    </w:p>
    <w:p w14:paraId="6935A790" w14:textId="4A6A1E19" w:rsidR="00076642" w:rsidRDefault="00076642" w:rsidP="00076642">
      <w:pPr>
        <w:rPr>
          <w:rFonts w:ascii="Arial" w:eastAsia="Arial" w:hAnsi="Arial" w:cs="Arial"/>
        </w:rPr>
      </w:pPr>
    </w:p>
    <w:p w14:paraId="6411764D" w14:textId="0CF46448" w:rsidR="00076642" w:rsidRDefault="00076642" w:rsidP="00076642">
      <w:pPr>
        <w:rPr>
          <w:rFonts w:ascii="Arial" w:eastAsia="Arial" w:hAnsi="Arial" w:cs="Arial"/>
        </w:rPr>
      </w:pPr>
    </w:p>
    <w:p w14:paraId="16B7DEBF" w14:textId="26E90EE5" w:rsidR="00076642" w:rsidRDefault="00076642" w:rsidP="00076642">
      <w:pPr>
        <w:rPr>
          <w:rFonts w:ascii="Arial" w:eastAsia="Arial" w:hAnsi="Arial" w:cs="Arial"/>
        </w:rPr>
      </w:pPr>
    </w:p>
    <w:p w14:paraId="55ED21EF" w14:textId="769F7532" w:rsidR="00076642" w:rsidRDefault="00076642" w:rsidP="00076642">
      <w:pPr>
        <w:rPr>
          <w:rFonts w:ascii="Arial" w:eastAsia="Arial" w:hAnsi="Arial" w:cs="Arial"/>
        </w:rPr>
      </w:pPr>
    </w:p>
    <w:p w14:paraId="5E5FF819" w14:textId="22BDB784" w:rsidR="00076642" w:rsidRDefault="00076642" w:rsidP="00076642">
      <w:pPr>
        <w:rPr>
          <w:rFonts w:ascii="Arial" w:eastAsia="Arial" w:hAnsi="Arial" w:cs="Arial"/>
        </w:rPr>
      </w:pPr>
    </w:p>
    <w:p w14:paraId="63361406" w14:textId="2CAB188D" w:rsidR="00076642" w:rsidRDefault="00076642" w:rsidP="00076642">
      <w:pPr>
        <w:rPr>
          <w:rFonts w:ascii="Arial" w:eastAsia="Arial" w:hAnsi="Arial" w:cs="Arial"/>
        </w:rPr>
      </w:pPr>
    </w:p>
    <w:p w14:paraId="3AD9A20E" w14:textId="4A2ABBD7" w:rsidR="00076642" w:rsidRDefault="00076642" w:rsidP="00076642">
      <w:pPr>
        <w:rPr>
          <w:rFonts w:ascii="Arial" w:eastAsia="Arial" w:hAnsi="Arial" w:cs="Arial"/>
        </w:rPr>
      </w:pPr>
    </w:p>
    <w:p w14:paraId="64750F41" w14:textId="79D71CE2" w:rsidR="00076642" w:rsidRDefault="00076642" w:rsidP="00076642">
      <w:pPr>
        <w:rPr>
          <w:rFonts w:ascii="Arial" w:eastAsia="Arial" w:hAnsi="Arial" w:cs="Arial"/>
        </w:rPr>
      </w:pPr>
    </w:p>
    <w:p w14:paraId="4C7BF5FF" w14:textId="4A99270E" w:rsidR="00076642" w:rsidRDefault="00076642" w:rsidP="00076642">
      <w:pPr>
        <w:rPr>
          <w:rFonts w:ascii="Arial" w:eastAsia="Arial" w:hAnsi="Arial" w:cs="Arial"/>
        </w:rPr>
      </w:pPr>
    </w:p>
    <w:p w14:paraId="707C21BE" w14:textId="6527782C" w:rsidR="00076642" w:rsidRDefault="00076642" w:rsidP="00076642">
      <w:pPr>
        <w:rPr>
          <w:rFonts w:ascii="Arial" w:eastAsia="Arial" w:hAnsi="Arial" w:cs="Arial"/>
        </w:rPr>
      </w:pPr>
    </w:p>
    <w:p w14:paraId="363A1D75" w14:textId="6E88D370" w:rsidR="00076642" w:rsidRDefault="00076642" w:rsidP="00076642">
      <w:pPr>
        <w:rPr>
          <w:rFonts w:ascii="Arial" w:eastAsia="Arial" w:hAnsi="Arial" w:cs="Arial"/>
        </w:rPr>
      </w:pPr>
    </w:p>
    <w:p w14:paraId="122469E6" w14:textId="19FF59EC" w:rsidR="00076642" w:rsidRDefault="00076642" w:rsidP="00076642">
      <w:pPr>
        <w:rPr>
          <w:rFonts w:ascii="Arial" w:eastAsia="Arial" w:hAnsi="Arial" w:cs="Arial"/>
        </w:rPr>
      </w:pPr>
    </w:p>
    <w:p w14:paraId="74298381" w14:textId="77A6E4B8" w:rsidR="00076642" w:rsidRDefault="00076642" w:rsidP="00076642">
      <w:pPr>
        <w:rPr>
          <w:rFonts w:ascii="Arial" w:eastAsia="Arial" w:hAnsi="Arial" w:cs="Arial"/>
        </w:rPr>
      </w:pPr>
    </w:p>
    <w:p w14:paraId="58A16698" w14:textId="42E9C9E2" w:rsidR="00076642" w:rsidRDefault="00076642" w:rsidP="00076642">
      <w:pPr>
        <w:rPr>
          <w:rFonts w:ascii="Arial" w:eastAsia="Arial" w:hAnsi="Arial" w:cs="Arial"/>
        </w:rPr>
      </w:pPr>
    </w:p>
    <w:p w14:paraId="1DF2B5D3" w14:textId="03362783" w:rsidR="00076642" w:rsidRDefault="00076642" w:rsidP="00076642">
      <w:pPr>
        <w:rPr>
          <w:rFonts w:ascii="Arial" w:eastAsia="Arial" w:hAnsi="Arial" w:cs="Arial"/>
        </w:rPr>
      </w:pPr>
    </w:p>
    <w:p w14:paraId="4F96877C" w14:textId="5CD8710C" w:rsidR="00076642" w:rsidRDefault="00076642" w:rsidP="00076642">
      <w:pPr>
        <w:rPr>
          <w:rFonts w:ascii="Arial" w:eastAsia="Arial" w:hAnsi="Arial" w:cs="Arial"/>
        </w:rPr>
      </w:pPr>
    </w:p>
    <w:p w14:paraId="7675B166" w14:textId="1C23804E" w:rsidR="00076642" w:rsidRDefault="00076642" w:rsidP="00076642">
      <w:pPr>
        <w:rPr>
          <w:rFonts w:ascii="Arial" w:eastAsia="Arial" w:hAnsi="Arial" w:cs="Arial"/>
        </w:rPr>
      </w:pPr>
    </w:p>
    <w:p w14:paraId="18FDF9B2" w14:textId="77777777" w:rsidR="00076642" w:rsidRDefault="00076642" w:rsidP="00076642">
      <w:pPr>
        <w:rPr>
          <w:rFonts w:ascii="Arial" w:eastAsia="Arial" w:hAnsi="Arial" w:cs="Arial"/>
        </w:rPr>
      </w:pPr>
    </w:p>
    <w:p w14:paraId="5EF1DB87" w14:textId="74533C40" w:rsidR="00076642" w:rsidRDefault="00076642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Codes:</w:t>
      </w:r>
    </w:p>
    <w:p w14:paraId="383B5CB6" w14:textId="1CE56239" w:rsidR="00076642" w:rsidRPr="00577738" w:rsidRDefault="00577738" w:rsidP="00577738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parrots</w:t>
      </w:r>
    </w:p>
    <w:p w14:paraId="1F8290AC" w14:textId="1A1EA4CF" w:rsidR="00076642" w:rsidRDefault="00577738" w:rsidP="00076642">
      <w:pPr>
        <w:rPr>
          <w:rFonts w:ascii="Arial" w:eastAsia="Arial" w:hAnsi="Arial" w:cs="Arial"/>
        </w:rPr>
      </w:pPr>
      <w:r w:rsidRPr="00577738">
        <w:rPr>
          <w:rFonts w:ascii="Arial" w:eastAsia="Arial" w:hAnsi="Arial" w:cs="Arial"/>
        </w:rPr>
        <w:drawing>
          <wp:inline distT="0" distB="0" distL="0" distR="0" wp14:anchorId="24A567E0" wp14:editId="1752E5E2">
            <wp:extent cx="594360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8E1" w14:textId="77777777" w:rsidR="00076642" w:rsidRDefault="00076642" w:rsidP="00076642">
      <w:pPr>
        <w:rPr>
          <w:rFonts w:ascii="Arial" w:eastAsia="Arial" w:hAnsi="Arial" w:cs="Arial"/>
        </w:rPr>
      </w:pPr>
    </w:p>
    <w:p w14:paraId="711927FC" w14:textId="561CFA53" w:rsidR="00076642" w:rsidRPr="00577738" w:rsidRDefault="00577738" w:rsidP="00577738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nature</w:t>
      </w:r>
    </w:p>
    <w:p w14:paraId="7962782C" w14:textId="77777777" w:rsidR="00076642" w:rsidRDefault="00076642" w:rsidP="00076642">
      <w:pPr>
        <w:rPr>
          <w:rFonts w:ascii="Arial" w:eastAsia="Arial" w:hAnsi="Arial" w:cs="Arial"/>
        </w:rPr>
      </w:pPr>
    </w:p>
    <w:p w14:paraId="607CCC46" w14:textId="22AAD0D7" w:rsidR="00076642" w:rsidRDefault="00EF09B8" w:rsidP="00076642">
      <w:pPr>
        <w:rPr>
          <w:rFonts w:ascii="Arial" w:eastAsia="Arial" w:hAnsi="Arial" w:cs="Arial"/>
        </w:rPr>
      </w:pPr>
      <w:r w:rsidRPr="00EF09B8">
        <w:rPr>
          <w:rFonts w:ascii="Arial" w:eastAsia="Arial" w:hAnsi="Arial" w:cs="Arial"/>
        </w:rPr>
        <w:lastRenderedPageBreak/>
        <w:drawing>
          <wp:inline distT="0" distB="0" distL="0" distR="0" wp14:anchorId="0E1A8613" wp14:editId="2A9642B2">
            <wp:extent cx="5820587" cy="502990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F19" w14:textId="77777777" w:rsidR="00076642" w:rsidRDefault="00076642" w:rsidP="00076642">
      <w:pPr>
        <w:rPr>
          <w:rFonts w:ascii="Arial" w:eastAsia="Arial" w:hAnsi="Arial" w:cs="Arial"/>
        </w:rPr>
      </w:pPr>
    </w:p>
    <w:p w14:paraId="5022F4F7" w14:textId="78D7229B" w:rsidR="00076642" w:rsidRDefault="00076642" w:rsidP="00076642">
      <w:pPr>
        <w:rPr>
          <w:rFonts w:ascii="Arial" w:eastAsia="Arial" w:hAnsi="Arial" w:cs="Arial"/>
        </w:rPr>
      </w:pPr>
    </w:p>
    <w:p w14:paraId="6496E51F" w14:textId="2E043770" w:rsidR="00076642" w:rsidRDefault="00076642" w:rsidP="00076642">
      <w:pPr>
        <w:rPr>
          <w:rFonts w:ascii="Arial" w:eastAsia="Arial" w:hAnsi="Arial" w:cs="Arial"/>
        </w:rPr>
      </w:pPr>
    </w:p>
    <w:p w14:paraId="72CF85B2" w14:textId="44C9B3B9" w:rsidR="00076642" w:rsidRDefault="00076642" w:rsidP="00076642">
      <w:pPr>
        <w:rPr>
          <w:rFonts w:ascii="Arial" w:eastAsia="Arial" w:hAnsi="Arial" w:cs="Arial"/>
        </w:rPr>
      </w:pPr>
    </w:p>
    <w:p w14:paraId="0900927B" w14:textId="76003D17" w:rsidR="00076642" w:rsidRDefault="00076642" w:rsidP="00076642">
      <w:pPr>
        <w:rPr>
          <w:rFonts w:ascii="Arial" w:eastAsia="Arial" w:hAnsi="Arial" w:cs="Arial"/>
        </w:rPr>
      </w:pPr>
    </w:p>
    <w:p w14:paraId="02349558" w14:textId="3651F95B" w:rsidR="00076642" w:rsidRDefault="00076642" w:rsidP="00076642">
      <w:pPr>
        <w:rPr>
          <w:rFonts w:ascii="Arial" w:eastAsia="Arial" w:hAnsi="Arial" w:cs="Arial"/>
        </w:rPr>
      </w:pPr>
    </w:p>
    <w:p w14:paraId="592EDBF8" w14:textId="75B98E6F" w:rsidR="00076642" w:rsidRDefault="00076642" w:rsidP="00076642">
      <w:pPr>
        <w:rPr>
          <w:rFonts w:ascii="Arial" w:eastAsia="Arial" w:hAnsi="Arial" w:cs="Arial"/>
        </w:rPr>
      </w:pPr>
    </w:p>
    <w:p w14:paraId="6A9A3441" w14:textId="38D38C3D" w:rsidR="00076642" w:rsidRDefault="00076642" w:rsidP="00076642">
      <w:pPr>
        <w:rPr>
          <w:rFonts w:ascii="Arial" w:eastAsia="Arial" w:hAnsi="Arial" w:cs="Arial"/>
        </w:rPr>
      </w:pPr>
    </w:p>
    <w:p w14:paraId="26B7C5D8" w14:textId="210AEBA5" w:rsidR="00076642" w:rsidRDefault="00076642" w:rsidP="00076642">
      <w:pPr>
        <w:rPr>
          <w:rFonts w:ascii="Arial" w:eastAsia="Arial" w:hAnsi="Arial" w:cs="Arial"/>
          <w:u w:val="single"/>
        </w:rPr>
      </w:pPr>
      <w:r w:rsidRPr="00076642">
        <w:rPr>
          <w:rFonts w:ascii="Arial" w:eastAsia="Arial" w:hAnsi="Arial" w:cs="Arial"/>
          <w:u w:val="single"/>
        </w:rPr>
        <w:t>Conclusion</w:t>
      </w:r>
    </w:p>
    <w:p w14:paraId="3AFEEFC9" w14:textId="062920BB" w:rsidR="00076642" w:rsidRPr="00577738" w:rsidRDefault="00577738" w:rsidP="0057773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The codes used in the are all to show that the images can be edited and changed in a way, from viewing the information of the image to edit its values as well. The </w:t>
      </w:r>
      <w:proofErr w:type="spellStart"/>
      <w:r>
        <w:rPr>
          <w:rFonts w:ascii="Arial" w:eastAsia="Arial" w:hAnsi="Arial" w:cs="Arial"/>
        </w:rPr>
        <w:t>imshow</w:t>
      </w:r>
      <w:proofErr w:type="spellEnd"/>
      <w:r>
        <w:rPr>
          <w:rFonts w:ascii="Arial" w:eastAsia="Arial" w:hAnsi="Arial" w:cs="Arial"/>
        </w:rPr>
        <w:t xml:space="preserve"> command is used to show the </w:t>
      </w:r>
      <w:proofErr w:type="spellStart"/>
      <w:r>
        <w:rPr>
          <w:rFonts w:ascii="Arial" w:eastAsia="Arial" w:hAnsi="Arial" w:cs="Arial"/>
        </w:rPr>
        <w:t>rgb</w:t>
      </w:r>
      <w:proofErr w:type="spellEnd"/>
      <w:r>
        <w:rPr>
          <w:rFonts w:ascii="Arial" w:eastAsia="Arial" w:hAnsi="Arial" w:cs="Arial"/>
        </w:rPr>
        <w:t xml:space="preserve"> file, </w:t>
      </w:r>
      <w:proofErr w:type="spellStart"/>
      <w:r>
        <w:rPr>
          <w:rFonts w:ascii="Arial" w:eastAsia="Arial" w:hAnsi="Arial" w:cs="Arial"/>
        </w:rPr>
        <w:t>imread</w:t>
      </w:r>
      <w:proofErr w:type="spellEnd"/>
      <w:r>
        <w:rPr>
          <w:rFonts w:ascii="Arial" w:eastAsia="Arial" w:hAnsi="Arial" w:cs="Arial"/>
        </w:rPr>
        <w:t xml:space="preserve"> to be able to edit it, and </w:t>
      </w:r>
      <w:proofErr w:type="spellStart"/>
      <w:r>
        <w:rPr>
          <w:rFonts w:ascii="Arial" w:eastAsia="Arial" w:hAnsi="Arial" w:cs="Arial"/>
        </w:rPr>
        <w:t>imwrite</w:t>
      </w:r>
      <w:proofErr w:type="spellEnd"/>
      <w:r>
        <w:rPr>
          <w:rFonts w:ascii="Arial" w:eastAsia="Arial" w:hAnsi="Arial" w:cs="Arial"/>
        </w:rPr>
        <w:t xml:space="preserve"> to create changes to the image, additionally it uses commands such as rgb2gray to change the color, and uses figure as to create a graph to show the values. </w:t>
      </w:r>
    </w:p>
    <w:p w14:paraId="6574FDE4" w14:textId="77777777" w:rsidR="00577738" w:rsidRDefault="00577738" w:rsidP="00076642">
      <w:pPr>
        <w:rPr>
          <w:rFonts w:ascii="Arial" w:eastAsia="Arial" w:hAnsi="Arial" w:cs="Arial"/>
          <w:u w:val="single"/>
        </w:rPr>
      </w:pPr>
    </w:p>
    <w:p w14:paraId="31764848" w14:textId="16BBD554" w:rsidR="00076642" w:rsidRDefault="00076642" w:rsidP="00076642">
      <w:pPr>
        <w:rPr>
          <w:rFonts w:ascii="Arial" w:eastAsia="Arial" w:hAnsi="Arial" w:cs="Arial"/>
          <w:i/>
          <w:iCs/>
        </w:rPr>
      </w:pPr>
      <w:r w:rsidRPr="00076642">
        <w:rPr>
          <w:rFonts w:ascii="Arial" w:eastAsia="Arial" w:hAnsi="Arial" w:cs="Arial"/>
          <w:i/>
          <w:iCs/>
        </w:rPr>
        <w:t xml:space="preserve">The conclusion expresses the summary of the </w:t>
      </w:r>
      <w:r>
        <w:rPr>
          <w:rFonts w:ascii="Arial" w:eastAsia="Arial" w:hAnsi="Arial" w:cs="Arial"/>
          <w:i/>
          <w:iCs/>
        </w:rPr>
        <w:t>midterm exam</w:t>
      </w:r>
      <w:r w:rsidRPr="00076642">
        <w:rPr>
          <w:rFonts w:ascii="Arial" w:eastAsia="Arial" w:hAnsi="Arial" w:cs="Arial"/>
          <w:i/>
          <w:iCs/>
        </w:rPr>
        <w:t xml:space="preserve"> as perceived by the </w:t>
      </w:r>
      <w:r>
        <w:rPr>
          <w:rFonts w:ascii="Arial" w:eastAsia="Arial" w:hAnsi="Arial" w:cs="Arial"/>
          <w:i/>
          <w:iCs/>
        </w:rPr>
        <w:t>examinee</w:t>
      </w:r>
    </w:p>
    <w:p w14:paraId="3EF3B52F" w14:textId="267A925C" w:rsidR="00A81A93" w:rsidRDefault="00A81A93" w:rsidP="00076642">
      <w:pPr>
        <w:rPr>
          <w:rFonts w:ascii="Arial" w:eastAsia="Arial" w:hAnsi="Arial" w:cs="Arial"/>
          <w:i/>
          <w:iCs/>
        </w:rPr>
      </w:pPr>
    </w:p>
    <w:p w14:paraId="474D956F" w14:textId="298E0A94" w:rsidR="00A81A93" w:rsidRPr="00A81A93" w:rsidRDefault="00A81A93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Rubrics in Grading the Midterm Exam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64"/>
        <w:gridCol w:w="1864"/>
        <w:gridCol w:w="1864"/>
        <w:gridCol w:w="1865"/>
      </w:tblGrid>
      <w:tr w:rsidR="00A81A93" w:rsidRPr="00A81A93" w14:paraId="0FF4E2EA" w14:textId="77777777" w:rsidTr="005F07AF">
        <w:tc>
          <w:tcPr>
            <w:tcW w:w="1893" w:type="dxa"/>
            <w:shd w:val="clear" w:color="auto" w:fill="auto"/>
          </w:tcPr>
          <w:p w14:paraId="2E62ADF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auto"/>
          </w:tcPr>
          <w:p w14:paraId="1AB7F1CF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A – Excellent</w:t>
            </w:r>
          </w:p>
        </w:tc>
        <w:tc>
          <w:tcPr>
            <w:tcW w:w="1864" w:type="dxa"/>
            <w:shd w:val="clear" w:color="auto" w:fill="auto"/>
          </w:tcPr>
          <w:p w14:paraId="1DC464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B – Good</w:t>
            </w:r>
          </w:p>
        </w:tc>
        <w:tc>
          <w:tcPr>
            <w:tcW w:w="1864" w:type="dxa"/>
            <w:shd w:val="clear" w:color="auto" w:fill="auto"/>
          </w:tcPr>
          <w:p w14:paraId="12497AA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C – Fair</w:t>
            </w:r>
          </w:p>
        </w:tc>
        <w:tc>
          <w:tcPr>
            <w:tcW w:w="1865" w:type="dxa"/>
            <w:shd w:val="clear" w:color="auto" w:fill="auto"/>
          </w:tcPr>
          <w:p w14:paraId="27F227F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D – Needs Improvement</w:t>
            </w:r>
          </w:p>
        </w:tc>
      </w:tr>
      <w:tr w:rsidR="00A81A93" w:rsidRPr="00A81A93" w14:paraId="531E38E3" w14:textId="77777777" w:rsidTr="005F07AF">
        <w:tc>
          <w:tcPr>
            <w:tcW w:w="1893" w:type="dxa"/>
            <w:shd w:val="clear" w:color="auto" w:fill="auto"/>
          </w:tcPr>
          <w:p w14:paraId="40B1E1DB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864" w:type="dxa"/>
            <w:shd w:val="clear" w:color="auto" w:fill="auto"/>
          </w:tcPr>
          <w:p w14:paraId="033266E7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works and meets all of the specifications</w:t>
            </w:r>
          </w:p>
        </w:tc>
        <w:tc>
          <w:tcPr>
            <w:tcW w:w="1864" w:type="dxa"/>
            <w:shd w:val="clear" w:color="auto" w:fill="auto"/>
          </w:tcPr>
          <w:p w14:paraId="3FA26550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program works and produces the correct results and displays them correctly. It also meets the most of the other specifications </w:t>
            </w:r>
          </w:p>
        </w:tc>
        <w:tc>
          <w:tcPr>
            <w:tcW w:w="1864" w:type="dxa"/>
            <w:shd w:val="clear" w:color="auto" w:fill="auto"/>
          </w:tcPr>
          <w:p w14:paraId="54158D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produces correct results but does not display them correctly</w:t>
            </w:r>
          </w:p>
        </w:tc>
        <w:tc>
          <w:tcPr>
            <w:tcW w:w="1865" w:type="dxa"/>
            <w:shd w:val="clear" w:color="auto" w:fill="auto"/>
          </w:tcPr>
          <w:p w14:paraId="59D4C88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is producing incorrect results</w:t>
            </w:r>
          </w:p>
        </w:tc>
      </w:tr>
      <w:tr w:rsidR="00A81A93" w:rsidRPr="00A81A93" w14:paraId="5FC259F1" w14:textId="77777777" w:rsidTr="005F07AF">
        <w:tc>
          <w:tcPr>
            <w:tcW w:w="1893" w:type="dxa"/>
            <w:shd w:val="clear" w:color="auto" w:fill="auto"/>
          </w:tcPr>
          <w:p w14:paraId="497945B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Readability</w:t>
            </w:r>
          </w:p>
        </w:tc>
        <w:tc>
          <w:tcPr>
            <w:tcW w:w="1864" w:type="dxa"/>
            <w:shd w:val="clear" w:color="auto" w:fill="auto"/>
          </w:tcPr>
          <w:p w14:paraId="4C75455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exceptionally well organized and very easy to follow</w:t>
            </w:r>
          </w:p>
        </w:tc>
        <w:tc>
          <w:tcPr>
            <w:tcW w:w="1864" w:type="dxa"/>
            <w:shd w:val="clear" w:color="auto" w:fill="auto"/>
          </w:tcPr>
          <w:p w14:paraId="49F2FB9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fairly easy to read</w:t>
            </w:r>
          </w:p>
        </w:tc>
        <w:tc>
          <w:tcPr>
            <w:tcW w:w="1864" w:type="dxa"/>
            <w:shd w:val="clear" w:color="auto" w:fill="auto"/>
          </w:tcPr>
          <w:p w14:paraId="09AAC4E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readable only by someone who knows what it is supposed to be doing</w:t>
            </w:r>
          </w:p>
        </w:tc>
        <w:tc>
          <w:tcPr>
            <w:tcW w:w="1865" w:type="dxa"/>
            <w:shd w:val="clear" w:color="auto" w:fill="auto"/>
          </w:tcPr>
          <w:p w14:paraId="7750546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poorly organized and very difficult to read.</w:t>
            </w:r>
          </w:p>
        </w:tc>
      </w:tr>
      <w:tr w:rsidR="00A81A93" w:rsidRPr="00A81A93" w14:paraId="1A2985FC" w14:textId="77777777" w:rsidTr="005F07AF">
        <w:tc>
          <w:tcPr>
            <w:tcW w:w="1893" w:type="dxa"/>
            <w:shd w:val="clear" w:color="auto" w:fill="auto"/>
          </w:tcPr>
          <w:p w14:paraId="3E0155A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lastRenderedPageBreak/>
              <w:t>Reusability</w:t>
            </w:r>
          </w:p>
        </w:tc>
        <w:tc>
          <w:tcPr>
            <w:tcW w:w="1864" w:type="dxa"/>
            <w:shd w:val="clear" w:color="auto" w:fill="auto"/>
          </w:tcPr>
          <w:p w14:paraId="5440D9F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could be reused as a whole or each routine could be reused</w:t>
            </w:r>
          </w:p>
        </w:tc>
        <w:tc>
          <w:tcPr>
            <w:tcW w:w="1864" w:type="dxa"/>
            <w:shd w:val="clear" w:color="auto" w:fill="auto"/>
          </w:tcPr>
          <w:p w14:paraId="56F6A5D5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Most of the code could be reused in other programs</w:t>
            </w:r>
          </w:p>
        </w:tc>
        <w:tc>
          <w:tcPr>
            <w:tcW w:w="1864" w:type="dxa"/>
            <w:shd w:val="clear" w:color="auto" w:fill="auto"/>
          </w:tcPr>
          <w:p w14:paraId="4F44B2B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Some parts of the code could be reused in other programs</w:t>
            </w:r>
          </w:p>
        </w:tc>
        <w:tc>
          <w:tcPr>
            <w:tcW w:w="1865" w:type="dxa"/>
            <w:shd w:val="clear" w:color="auto" w:fill="auto"/>
          </w:tcPr>
          <w:p w14:paraId="19883A19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not organized for reusability</w:t>
            </w:r>
          </w:p>
        </w:tc>
      </w:tr>
      <w:tr w:rsidR="00A81A93" w:rsidRPr="00A81A93" w14:paraId="6A702CF6" w14:textId="77777777" w:rsidTr="005F07AF">
        <w:tc>
          <w:tcPr>
            <w:tcW w:w="1893" w:type="dxa"/>
            <w:shd w:val="clear" w:color="auto" w:fill="auto"/>
          </w:tcPr>
          <w:p w14:paraId="4605D12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1864" w:type="dxa"/>
            <w:shd w:val="clear" w:color="auto" w:fill="auto"/>
          </w:tcPr>
          <w:p w14:paraId="6836101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well written and clearly explains what the code is accomplishing and how</w:t>
            </w:r>
          </w:p>
        </w:tc>
        <w:tc>
          <w:tcPr>
            <w:tcW w:w="1864" w:type="dxa"/>
            <w:shd w:val="clear" w:color="auto" w:fill="auto"/>
          </w:tcPr>
          <w:p w14:paraId="7D137E3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consists of embedded comment and some simple header documentation that is somewhat useful</w:t>
            </w:r>
          </w:p>
        </w:tc>
        <w:tc>
          <w:tcPr>
            <w:tcW w:w="1864" w:type="dxa"/>
            <w:shd w:val="clear" w:color="auto" w:fill="auto"/>
          </w:tcPr>
          <w:p w14:paraId="6FDF0C7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with some simple header comments separating routines</w:t>
            </w:r>
          </w:p>
        </w:tc>
        <w:tc>
          <w:tcPr>
            <w:tcW w:w="1865" w:type="dxa"/>
            <w:shd w:val="clear" w:color="auto" w:fill="auto"/>
          </w:tcPr>
          <w:p w14:paraId="5AEDA8C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and does not help the reader understand the codes</w:t>
            </w:r>
          </w:p>
        </w:tc>
      </w:tr>
      <w:tr w:rsidR="00A81A93" w:rsidRPr="00A81A93" w14:paraId="7DEC7933" w14:textId="77777777" w:rsidTr="005F07AF">
        <w:tc>
          <w:tcPr>
            <w:tcW w:w="1893" w:type="dxa"/>
            <w:shd w:val="clear" w:color="auto" w:fill="auto"/>
          </w:tcPr>
          <w:p w14:paraId="6C79B7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1864" w:type="dxa"/>
            <w:shd w:val="clear" w:color="auto" w:fill="auto"/>
          </w:tcPr>
          <w:p w14:paraId="147AE2D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extremely efficient without sacrificing readability and understanding.</w:t>
            </w:r>
          </w:p>
        </w:tc>
        <w:tc>
          <w:tcPr>
            <w:tcW w:w="1864" w:type="dxa"/>
            <w:shd w:val="clear" w:color="auto" w:fill="auto"/>
          </w:tcPr>
          <w:p w14:paraId="495C228C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fairly efficient without sacrificing readability and understanding</w:t>
            </w:r>
          </w:p>
        </w:tc>
        <w:tc>
          <w:tcPr>
            <w:tcW w:w="1864" w:type="dxa"/>
            <w:shd w:val="clear" w:color="auto" w:fill="auto"/>
          </w:tcPr>
          <w:p w14:paraId="6EA63EA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brute force and unnecessarily long</w:t>
            </w:r>
          </w:p>
        </w:tc>
        <w:tc>
          <w:tcPr>
            <w:tcW w:w="1865" w:type="dxa"/>
            <w:shd w:val="clear" w:color="auto" w:fill="auto"/>
          </w:tcPr>
          <w:p w14:paraId="7ABE9F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huge and appears to be patched together</w:t>
            </w:r>
          </w:p>
        </w:tc>
      </w:tr>
      <w:tr w:rsidR="00A81A93" w:rsidRPr="00A81A93" w14:paraId="36D5E9D5" w14:textId="77777777" w:rsidTr="005F07AF">
        <w:tc>
          <w:tcPr>
            <w:tcW w:w="1893" w:type="dxa"/>
            <w:shd w:val="clear" w:color="auto" w:fill="auto"/>
          </w:tcPr>
          <w:p w14:paraId="73F2983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457" w:type="dxa"/>
            <w:gridSpan w:val="4"/>
            <w:shd w:val="clear" w:color="auto" w:fill="auto"/>
          </w:tcPr>
          <w:p w14:paraId="3CC6EF4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3418440" w14:textId="437B556E" w:rsidR="00A81A93" w:rsidRPr="00A81A93" w:rsidRDefault="00A81A93" w:rsidP="00076642">
      <w:pPr>
        <w:rPr>
          <w:rFonts w:ascii="Arial" w:eastAsia="Arial" w:hAnsi="Arial" w:cs="Arial"/>
        </w:rPr>
      </w:pPr>
    </w:p>
    <w:sectPr w:rsidR="00A81A93" w:rsidRPr="00A81A93">
      <w:footerReference w:type="default" r:id="rId10"/>
      <w:headerReference w:type="first" r:id="rId11"/>
      <w:footerReference w:type="first" r:id="rId12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06DF" w14:textId="77777777" w:rsidR="00721CBE" w:rsidRDefault="00721CBE">
      <w:r>
        <w:separator/>
      </w:r>
    </w:p>
  </w:endnote>
  <w:endnote w:type="continuationSeparator" w:id="0">
    <w:p w14:paraId="71DC16A5" w14:textId="77777777" w:rsidR="00721CBE" w:rsidRDefault="0072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7C86" w14:textId="77777777" w:rsidR="00374827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Elective 3 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B06E38">
      <w:rPr>
        <w:rFonts w:ascii="Cambria" w:eastAsia="Cambria" w:hAnsi="Cambria" w:cs="Cambria"/>
        <w:noProof/>
        <w:color w:val="000000"/>
        <w:sz w:val="20"/>
        <w:szCs w:val="20"/>
      </w:rPr>
      <w:t>2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CVSU </w:t>
    </w:r>
  </w:p>
  <w:p w14:paraId="4C49CF82" w14:textId="77777777" w:rsidR="00374827" w:rsidRDefault="003748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FBC5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32BD7DE4" wp14:editId="2A936919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7433B2AE" wp14:editId="7E5AABCD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B03D" w14:textId="77777777" w:rsidR="00721CBE" w:rsidRDefault="00721CBE">
      <w:r>
        <w:separator/>
      </w:r>
    </w:p>
  </w:footnote>
  <w:footnote w:type="continuationSeparator" w:id="0">
    <w:p w14:paraId="052B0450" w14:textId="77777777" w:rsidR="00721CBE" w:rsidRDefault="00721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0310" w14:textId="77777777" w:rsidR="00374827" w:rsidRDefault="003748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</w:rPr>
    </w:pPr>
  </w:p>
  <w:tbl>
    <w:tblPr>
      <w:tblStyle w:val="a0"/>
      <w:tblW w:w="935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350"/>
    </w:tblGrid>
    <w:tr w:rsidR="00374827" w14:paraId="20F17559" w14:textId="77777777">
      <w:trPr>
        <w:jc w:val="center"/>
      </w:trPr>
      <w:tc>
        <w:tcPr>
          <w:tcW w:w="9350" w:type="dxa"/>
        </w:tcPr>
        <w:p w14:paraId="71DA33CF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sz w:val="28"/>
              <w:szCs w:val="28"/>
            </w:rPr>
          </w:pP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>Republic of the Philippines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7B19447" wp14:editId="42922682">
                <wp:simplePos x="0" y="0"/>
                <wp:positionH relativeFrom="column">
                  <wp:posOffset>304800</wp:posOffset>
                </wp:positionH>
                <wp:positionV relativeFrom="paragraph">
                  <wp:posOffset>-225424</wp:posOffset>
                </wp:positionV>
                <wp:extent cx="1028700" cy="911860"/>
                <wp:effectExtent l="0" t="0" r="0" b="0"/>
                <wp:wrapNone/>
                <wp:docPr id="6" name="image1.jpg" descr="logo-CvSU-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-CvSU-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911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B02727A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b/>
              <w:color w:val="000000"/>
              <w:sz w:val="22"/>
              <w:szCs w:val="22"/>
            </w:rPr>
          </w:pPr>
          <w:r>
            <w:rPr>
              <w:rFonts w:ascii="Bookman Old Style" w:eastAsia="Bookman Old Style" w:hAnsi="Bookman Old Style" w:cs="Bookman Old Style"/>
              <w:b/>
              <w:sz w:val="28"/>
              <w:szCs w:val="28"/>
            </w:rPr>
            <w:t>CAVITE STATE UNIVERSITY</w:t>
          </w:r>
        </w:p>
        <w:p w14:paraId="07EE89EA" w14:textId="77777777" w:rsidR="00374827" w:rsidRDefault="00000000">
          <w:pPr>
            <w:jc w:val="center"/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</w:pPr>
          <w:r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  <w:t>Don Severino delas Alas Campus</w:t>
          </w:r>
        </w:p>
        <w:p w14:paraId="652D9672" w14:textId="77777777" w:rsidR="00374827" w:rsidRDefault="00000000">
          <w:pPr>
            <w:jc w:val="center"/>
            <w:rPr>
              <w:b/>
              <w:sz w:val="32"/>
              <w:szCs w:val="32"/>
            </w:rPr>
          </w:pPr>
          <w:r>
            <w:rPr>
              <w:rFonts w:ascii="Century Gothic" w:eastAsia="Century Gothic" w:hAnsi="Century Gothic" w:cs="Century Gothic"/>
              <w:color w:val="000000"/>
            </w:rPr>
            <w:t>Indang, Cavite</w:t>
          </w:r>
          <w:r>
            <w:rPr>
              <w:b/>
              <w:sz w:val="32"/>
              <w:szCs w:val="32"/>
            </w:rPr>
            <w:t xml:space="preserve"> </w:t>
          </w:r>
        </w:p>
      </w:tc>
    </w:tr>
  </w:tbl>
  <w:p w14:paraId="6A2F9A51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BDC2456" wp14:editId="476AF2A6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6CEBAA6F" wp14:editId="27F6664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23"/>
    <w:multiLevelType w:val="multilevel"/>
    <w:tmpl w:val="E9121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2E553E"/>
    <w:multiLevelType w:val="hybridMultilevel"/>
    <w:tmpl w:val="8A1235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209"/>
    <w:multiLevelType w:val="hybridMultilevel"/>
    <w:tmpl w:val="EF6C8DB0"/>
    <w:lvl w:ilvl="0" w:tplc="BE9C02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164FF9"/>
    <w:multiLevelType w:val="hybridMultilevel"/>
    <w:tmpl w:val="5B928C8E"/>
    <w:lvl w:ilvl="0" w:tplc="8E5005A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ED5B6D"/>
    <w:multiLevelType w:val="hybridMultilevel"/>
    <w:tmpl w:val="8EE44770"/>
    <w:lvl w:ilvl="0" w:tplc="B04CDD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8A4348"/>
    <w:multiLevelType w:val="hybridMultilevel"/>
    <w:tmpl w:val="B9100A86"/>
    <w:lvl w:ilvl="0" w:tplc="029C6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5001F"/>
    <w:multiLevelType w:val="hybridMultilevel"/>
    <w:tmpl w:val="2B745E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13AAB"/>
    <w:multiLevelType w:val="multilevel"/>
    <w:tmpl w:val="CD70B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A97871"/>
    <w:multiLevelType w:val="hybridMultilevel"/>
    <w:tmpl w:val="B4BAEA6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54411">
    <w:abstractNumId w:val="7"/>
  </w:num>
  <w:num w:numId="2" w16cid:durableId="1003510076">
    <w:abstractNumId w:val="0"/>
  </w:num>
  <w:num w:numId="3" w16cid:durableId="1743796253">
    <w:abstractNumId w:val="5"/>
  </w:num>
  <w:num w:numId="4" w16cid:durableId="1685277959">
    <w:abstractNumId w:val="3"/>
  </w:num>
  <w:num w:numId="5" w16cid:durableId="1196044720">
    <w:abstractNumId w:val="8"/>
  </w:num>
  <w:num w:numId="6" w16cid:durableId="1963881291">
    <w:abstractNumId w:val="2"/>
  </w:num>
  <w:num w:numId="7" w16cid:durableId="1915359331">
    <w:abstractNumId w:val="4"/>
  </w:num>
  <w:num w:numId="8" w16cid:durableId="1816488871">
    <w:abstractNumId w:val="1"/>
  </w:num>
  <w:num w:numId="9" w16cid:durableId="339622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27"/>
    <w:rsid w:val="00076642"/>
    <w:rsid w:val="00344F2A"/>
    <w:rsid w:val="00374827"/>
    <w:rsid w:val="003B0A89"/>
    <w:rsid w:val="00577738"/>
    <w:rsid w:val="00721CBE"/>
    <w:rsid w:val="007F5012"/>
    <w:rsid w:val="00920788"/>
    <w:rsid w:val="00A81A93"/>
    <w:rsid w:val="00B06E38"/>
    <w:rsid w:val="00B95BCE"/>
    <w:rsid w:val="00E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52DF"/>
  <w15:docId w15:val="{39891EE7-0387-47C5-8C6E-9029932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0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Christian Timothy</cp:lastModifiedBy>
  <cp:revision>7</cp:revision>
  <dcterms:created xsi:type="dcterms:W3CDTF">2022-11-24T06:30:00Z</dcterms:created>
  <dcterms:modified xsi:type="dcterms:W3CDTF">2022-11-24T08:32:00Z</dcterms:modified>
</cp:coreProperties>
</file>