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3B4B" w14:textId="19038503" w:rsidR="001D72CE" w:rsidRDefault="001D72CE" w:rsidP="001D72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1D72CE">
        <w:rPr>
          <w:rFonts w:ascii="Times New Roman" w:hAnsi="Times New Roman" w:cs="Times New Roman"/>
          <w:sz w:val="24"/>
          <w:szCs w:val="24"/>
          <w:highlight w:val="red"/>
        </w:rPr>
        <w:t>SANTIAGO</w:t>
      </w:r>
      <w:r w:rsidRPr="001D72C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D72CE">
        <w:rPr>
          <w:rFonts w:ascii="Times New Roman" w:hAnsi="Times New Roman" w:cs="Times New Roman"/>
          <w:sz w:val="24"/>
          <w:szCs w:val="24"/>
        </w:rPr>
        <w:t xml:space="preserve">  </w:t>
      </w:r>
      <w:r w:rsidRPr="001D72CE">
        <w:rPr>
          <w:rFonts w:ascii="Times New Roman" w:hAnsi="Times New Roman" w:cs="Times New Roman"/>
          <w:sz w:val="24"/>
          <w:szCs w:val="24"/>
          <w:highlight w:val="yellow"/>
        </w:rPr>
        <w:t>LAUTARO</w:t>
      </w:r>
      <w:r w:rsidRPr="001D72C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D72CE">
        <w:rPr>
          <w:rFonts w:ascii="Times New Roman" w:hAnsi="Times New Roman" w:cs="Times New Roman"/>
          <w:sz w:val="24"/>
          <w:szCs w:val="24"/>
        </w:rPr>
        <w:t xml:space="preserve">   </w:t>
      </w:r>
      <w:r w:rsidRPr="001D72CE">
        <w:rPr>
          <w:rFonts w:ascii="Times New Roman" w:hAnsi="Times New Roman" w:cs="Times New Roman"/>
          <w:sz w:val="24"/>
          <w:szCs w:val="24"/>
          <w:highlight w:val="cyan"/>
        </w:rPr>
        <w:t>RODRIGO</w:t>
      </w:r>
      <w:r w:rsidR="0038602C" w:rsidRPr="0038602C">
        <w:rPr>
          <w:rFonts w:ascii="Times New Roman" w:hAnsi="Times New Roman" w:cs="Times New Roman"/>
          <w:sz w:val="24"/>
          <w:szCs w:val="24"/>
        </w:rPr>
        <w:t xml:space="preserve">       </w:t>
      </w:r>
      <w:r w:rsidR="0038602C">
        <w:rPr>
          <w:rFonts w:ascii="Times New Roman" w:hAnsi="Times New Roman" w:cs="Times New Roman"/>
          <w:sz w:val="24"/>
          <w:szCs w:val="24"/>
        </w:rPr>
        <w:t xml:space="preserve">   </w:t>
      </w:r>
      <w:r w:rsidR="0038602C" w:rsidRPr="0038602C">
        <w:rPr>
          <w:rFonts w:ascii="Times New Roman" w:hAnsi="Times New Roman" w:cs="Times New Roman"/>
          <w:sz w:val="24"/>
          <w:szCs w:val="24"/>
        </w:rPr>
        <w:t xml:space="preserve">       </w:t>
      </w:r>
      <w:r w:rsidR="0038602C" w:rsidRPr="0038602C">
        <w:rPr>
          <w:rFonts w:ascii="Times New Roman" w:hAnsi="Times New Roman" w:cs="Times New Roman"/>
          <w:sz w:val="24"/>
          <w:szCs w:val="24"/>
          <w:highlight w:val="lightGray"/>
        </w:rPr>
        <w:t>TODOS</w:t>
      </w:r>
    </w:p>
    <w:p w14:paraId="51D14DC2" w14:textId="38D192DF" w:rsidR="00F4650C" w:rsidRPr="001D72CE" w:rsidRDefault="00C34080" w:rsidP="001D72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1D72CE">
        <w:rPr>
          <w:rFonts w:ascii="Times New Roman" w:hAnsi="Times New Roman" w:cs="Times New Roman"/>
          <w:sz w:val="24"/>
          <w:szCs w:val="24"/>
          <w:highlight w:val="green"/>
        </w:rPr>
        <w:t>1.1. INTRODUCCIÓN</w:t>
      </w:r>
    </w:p>
    <w:p w14:paraId="5D1C0EA6" w14:textId="14EA1A03" w:rsidR="00CA7665" w:rsidRPr="001D72CE" w:rsidRDefault="00C34080" w:rsidP="001D72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1D72CE">
        <w:rPr>
          <w:rFonts w:ascii="Times New Roman" w:hAnsi="Times New Roman" w:cs="Times New Roman"/>
          <w:sz w:val="24"/>
          <w:szCs w:val="24"/>
          <w:highlight w:val="green"/>
        </w:rPr>
        <w:t>1.2. PRESENTACIÓN DEL CLIENTE</w:t>
      </w:r>
    </w:p>
    <w:p w14:paraId="00968C74" w14:textId="0A2380A5" w:rsidR="00C34080" w:rsidRPr="001D72CE" w:rsidRDefault="00C34080" w:rsidP="001D72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2CE">
        <w:rPr>
          <w:rFonts w:ascii="Times New Roman" w:hAnsi="Times New Roman" w:cs="Times New Roman"/>
          <w:sz w:val="24"/>
          <w:szCs w:val="24"/>
          <w:highlight w:val="green"/>
        </w:rPr>
        <w:t>1.3. PRESENTACIÓN DEL PROBLEMA</w:t>
      </w:r>
    </w:p>
    <w:p w14:paraId="336ADAB7" w14:textId="611BB5E6" w:rsidR="00C34080" w:rsidRPr="00F4650C" w:rsidRDefault="00C34080" w:rsidP="001D72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2CE">
        <w:rPr>
          <w:rFonts w:ascii="Times New Roman" w:hAnsi="Times New Roman" w:cs="Times New Roman"/>
          <w:sz w:val="24"/>
          <w:szCs w:val="24"/>
          <w:highlight w:val="cyan"/>
        </w:rPr>
        <w:t>1.4. LISTA DE NECESIDADES</w:t>
      </w:r>
    </w:p>
    <w:p w14:paraId="4285FDE7" w14:textId="204121C3" w:rsidR="00C34080" w:rsidRPr="00F4650C" w:rsidRDefault="00C34080" w:rsidP="001D72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2CE">
        <w:rPr>
          <w:rFonts w:ascii="Times New Roman" w:hAnsi="Times New Roman" w:cs="Times New Roman"/>
          <w:sz w:val="24"/>
          <w:szCs w:val="24"/>
          <w:highlight w:val="yellow"/>
        </w:rPr>
        <w:t>1.5. ANÁLISIS ESTRATÉGICO</w:t>
      </w:r>
    </w:p>
    <w:p w14:paraId="3056509E" w14:textId="7DB8EF28" w:rsidR="00C34080" w:rsidRPr="00F4650C" w:rsidRDefault="00C34080" w:rsidP="001D72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2CE">
        <w:rPr>
          <w:rFonts w:ascii="Times New Roman" w:hAnsi="Times New Roman" w:cs="Times New Roman"/>
          <w:sz w:val="24"/>
          <w:szCs w:val="24"/>
          <w:highlight w:val="red"/>
        </w:rPr>
        <w:t>1.6. ACTORES INVOLUCRADOS</w:t>
      </w:r>
      <w:r w:rsidRPr="00F465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2B236" w14:textId="60978857" w:rsidR="00C34080" w:rsidRPr="00F4650C" w:rsidRDefault="00C34080" w:rsidP="001D72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2C">
        <w:rPr>
          <w:rFonts w:ascii="Times New Roman" w:hAnsi="Times New Roman" w:cs="Times New Roman"/>
          <w:sz w:val="24"/>
          <w:szCs w:val="24"/>
          <w:highlight w:val="cyan"/>
        </w:rPr>
        <w:t>1.7. OBJETIVOS</w:t>
      </w:r>
    </w:p>
    <w:p w14:paraId="3C517DD7" w14:textId="4A80AA30" w:rsidR="00C34080" w:rsidRPr="00F4650C" w:rsidRDefault="00C34080" w:rsidP="001D72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2C">
        <w:rPr>
          <w:rFonts w:ascii="Times New Roman" w:hAnsi="Times New Roman" w:cs="Times New Roman"/>
          <w:sz w:val="24"/>
          <w:szCs w:val="24"/>
          <w:highlight w:val="lightGray"/>
        </w:rPr>
        <w:t>1.8. LISTA DE REQUERIMIENTOS</w:t>
      </w:r>
      <w:r w:rsidR="001D72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F24A38" w14:textId="40EC8777" w:rsidR="00C34080" w:rsidRPr="00F4650C" w:rsidRDefault="00C34080" w:rsidP="001D72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2C">
        <w:rPr>
          <w:rFonts w:ascii="Times New Roman" w:hAnsi="Times New Roman" w:cs="Times New Roman"/>
          <w:sz w:val="24"/>
          <w:szCs w:val="24"/>
          <w:highlight w:val="yellow"/>
        </w:rPr>
        <w:t>1.9. DESCRIPCIÓN DEL ENTORNO</w:t>
      </w:r>
    </w:p>
    <w:p w14:paraId="2DD19855" w14:textId="451D962E" w:rsidR="00C34080" w:rsidRPr="00F4650C" w:rsidRDefault="00C34080" w:rsidP="001D72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2C">
        <w:rPr>
          <w:rFonts w:ascii="Times New Roman" w:hAnsi="Times New Roman" w:cs="Times New Roman"/>
          <w:sz w:val="24"/>
          <w:szCs w:val="24"/>
          <w:highlight w:val="red"/>
        </w:rPr>
        <w:t>1.10. ALCANCES Y LIMITACIONES</w:t>
      </w:r>
    </w:p>
    <w:p w14:paraId="2272749C" w14:textId="77777777" w:rsidR="00C34080" w:rsidRPr="00F4650C" w:rsidRDefault="00C34080" w:rsidP="001D72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2C">
        <w:rPr>
          <w:rFonts w:ascii="Times New Roman" w:hAnsi="Times New Roman" w:cs="Times New Roman"/>
          <w:sz w:val="24"/>
          <w:szCs w:val="24"/>
          <w:highlight w:val="lightGray"/>
        </w:rPr>
        <w:t>1.11. ESTUDIO DE ALTERNATIVAS</w:t>
      </w:r>
      <w:r w:rsidRPr="00F465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B6A2F" w14:textId="196FFE58" w:rsidR="00C34080" w:rsidRPr="00F4650C" w:rsidRDefault="00C34080" w:rsidP="001D72CE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602C">
        <w:rPr>
          <w:rFonts w:ascii="Times New Roman" w:hAnsi="Times New Roman" w:cs="Times New Roman"/>
          <w:sz w:val="24"/>
          <w:szCs w:val="24"/>
          <w:highlight w:val="cyan"/>
        </w:rPr>
        <w:t>1.11.1. ARQUITECTURA</w:t>
      </w:r>
    </w:p>
    <w:p w14:paraId="6D69D026" w14:textId="36203A4E" w:rsidR="00C34080" w:rsidRPr="00F4650C" w:rsidRDefault="00C34080" w:rsidP="001D72CE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602C">
        <w:rPr>
          <w:rFonts w:ascii="Times New Roman" w:hAnsi="Times New Roman" w:cs="Times New Roman"/>
          <w:sz w:val="24"/>
          <w:szCs w:val="24"/>
          <w:highlight w:val="yellow"/>
        </w:rPr>
        <w:t>1.11.2. PARTICULARIDADES</w:t>
      </w:r>
    </w:p>
    <w:p w14:paraId="3504634B" w14:textId="4CD06E92" w:rsidR="00C34080" w:rsidRPr="0038602C" w:rsidRDefault="00C34080" w:rsidP="001D72CE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38602C">
        <w:rPr>
          <w:rFonts w:ascii="Times New Roman" w:hAnsi="Times New Roman" w:cs="Times New Roman"/>
          <w:sz w:val="24"/>
          <w:szCs w:val="24"/>
          <w:highlight w:val="red"/>
        </w:rPr>
        <w:t>1.11.3. ANÁLISIS DE FACTIBILIDAD</w:t>
      </w:r>
    </w:p>
    <w:p w14:paraId="43FBDE93" w14:textId="3ABBD003" w:rsidR="00C34080" w:rsidRPr="0038602C" w:rsidRDefault="00C34080" w:rsidP="001D72CE">
      <w:pPr>
        <w:spacing w:line="48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38602C">
        <w:rPr>
          <w:rFonts w:ascii="Times New Roman" w:hAnsi="Times New Roman" w:cs="Times New Roman"/>
          <w:sz w:val="24"/>
          <w:szCs w:val="24"/>
          <w:highlight w:val="red"/>
        </w:rPr>
        <w:t xml:space="preserve">1.11.3.1. Operativa </w:t>
      </w:r>
    </w:p>
    <w:p w14:paraId="634270B5" w14:textId="064FF1CC" w:rsidR="00C34080" w:rsidRPr="0038602C" w:rsidRDefault="00C34080" w:rsidP="001D72CE">
      <w:pPr>
        <w:spacing w:line="48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38602C">
        <w:rPr>
          <w:rFonts w:ascii="Times New Roman" w:hAnsi="Times New Roman" w:cs="Times New Roman"/>
          <w:sz w:val="24"/>
          <w:szCs w:val="24"/>
          <w:highlight w:val="red"/>
        </w:rPr>
        <w:t>1.11.3.2. Técnica</w:t>
      </w:r>
    </w:p>
    <w:p w14:paraId="174963E3" w14:textId="77777777" w:rsidR="00C34080" w:rsidRPr="0038602C" w:rsidRDefault="00C34080" w:rsidP="001D72CE">
      <w:pPr>
        <w:spacing w:line="48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38602C">
        <w:rPr>
          <w:rFonts w:ascii="Times New Roman" w:hAnsi="Times New Roman" w:cs="Times New Roman"/>
          <w:sz w:val="24"/>
          <w:szCs w:val="24"/>
          <w:highlight w:val="red"/>
        </w:rPr>
        <w:t xml:space="preserve">1.11.3.3. Legal </w:t>
      </w:r>
    </w:p>
    <w:p w14:paraId="18F1D128" w14:textId="011ED7CC" w:rsidR="00C34080" w:rsidRPr="0038602C" w:rsidRDefault="00C34080" w:rsidP="001D72CE">
      <w:pPr>
        <w:spacing w:line="48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38602C">
        <w:rPr>
          <w:rFonts w:ascii="Times New Roman" w:hAnsi="Times New Roman" w:cs="Times New Roman"/>
          <w:sz w:val="24"/>
          <w:szCs w:val="24"/>
          <w:highlight w:val="red"/>
        </w:rPr>
        <w:t>1.11.3.4. Económica</w:t>
      </w:r>
    </w:p>
    <w:p w14:paraId="3CC45F57" w14:textId="5227CDF1" w:rsidR="00C34080" w:rsidRPr="00F4650C" w:rsidRDefault="00C34080" w:rsidP="001D72CE">
      <w:pPr>
        <w:spacing w:line="48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602C">
        <w:rPr>
          <w:rFonts w:ascii="Times New Roman" w:hAnsi="Times New Roman" w:cs="Times New Roman"/>
          <w:sz w:val="24"/>
          <w:szCs w:val="24"/>
          <w:highlight w:val="red"/>
        </w:rPr>
        <w:t>1.11.3.4.1. Estimación de esfuerzo</w:t>
      </w:r>
    </w:p>
    <w:p w14:paraId="53E14515" w14:textId="77777777" w:rsidR="001D72CE" w:rsidRDefault="00C34080" w:rsidP="001D72CE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8602C">
        <w:rPr>
          <w:rFonts w:ascii="Times New Roman" w:hAnsi="Times New Roman" w:cs="Times New Roman"/>
          <w:sz w:val="24"/>
          <w:szCs w:val="24"/>
          <w:highlight w:val="cyan"/>
        </w:rPr>
        <w:lastRenderedPageBreak/>
        <w:t>1.11.4. SELECCIÓN DE LA ALTERNATIVA</w:t>
      </w:r>
    </w:p>
    <w:p w14:paraId="1CCD61DE" w14:textId="2EBAEB4A" w:rsidR="00C34080" w:rsidRPr="00F4650C" w:rsidRDefault="00C34080" w:rsidP="001D72CE">
      <w:pPr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8602C">
        <w:rPr>
          <w:rFonts w:ascii="Times New Roman" w:hAnsi="Times New Roman" w:cs="Times New Roman"/>
          <w:sz w:val="24"/>
          <w:szCs w:val="24"/>
          <w:highlight w:val="yellow"/>
        </w:rPr>
        <w:t>1.12. ANÁLISIS DE RIESGO</w:t>
      </w:r>
    </w:p>
    <w:p w14:paraId="6A2DE166" w14:textId="1699A267" w:rsidR="00C34080" w:rsidRPr="00F4650C" w:rsidRDefault="00C34080" w:rsidP="001D72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650C">
        <w:rPr>
          <w:rFonts w:ascii="Times New Roman" w:hAnsi="Times New Roman" w:cs="Times New Roman"/>
          <w:sz w:val="24"/>
          <w:szCs w:val="24"/>
        </w:rPr>
        <w:t>1.13. PLAN DE PROYECTO</w:t>
      </w:r>
    </w:p>
    <w:p w14:paraId="12FEF124" w14:textId="77777777" w:rsidR="00C34080" w:rsidRPr="00F4650C" w:rsidRDefault="00C34080" w:rsidP="001D72CE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650C">
        <w:rPr>
          <w:rFonts w:ascii="Times New Roman" w:hAnsi="Times New Roman" w:cs="Times New Roman"/>
          <w:sz w:val="24"/>
          <w:szCs w:val="24"/>
        </w:rPr>
        <w:t>1.13.1. DEFINICIÓN DEL PROCESO</w:t>
      </w:r>
    </w:p>
    <w:p w14:paraId="584A14D0" w14:textId="7646723A" w:rsidR="00C34080" w:rsidRPr="00F4650C" w:rsidRDefault="00C34080" w:rsidP="001D72CE">
      <w:pPr>
        <w:spacing w:line="48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650C">
        <w:rPr>
          <w:rFonts w:ascii="Times New Roman" w:hAnsi="Times New Roman" w:cs="Times New Roman"/>
          <w:sz w:val="24"/>
          <w:szCs w:val="24"/>
        </w:rPr>
        <w:t>1.13.1.1. METODOLOGÍA</w:t>
      </w:r>
    </w:p>
    <w:p w14:paraId="2B0CC77F" w14:textId="77777777" w:rsidR="00C34080" w:rsidRPr="00F4650C" w:rsidRDefault="00C34080" w:rsidP="001D72CE">
      <w:pPr>
        <w:spacing w:line="48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F4650C">
        <w:rPr>
          <w:rFonts w:ascii="Times New Roman" w:hAnsi="Times New Roman" w:cs="Times New Roman"/>
          <w:sz w:val="24"/>
          <w:szCs w:val="24"/>
        </w:rPr>
        <w:t xml:space="preserve">1.13.1.2. CICLO DE VIDA ELEGIDO </w:t>
      </w:r>
    </w:p>
    <w:p w14:paraId="78FD88C1" w14:textId="77777777" w:rsidR="00C34080" w:rsidRPr="00F4650C" w:rsidRDefault="00C34080" w:rsidP="001D72CE">
      <w:pPr>
        <w:spacing w:line="48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F4650C">
        <w:rPr>
          <w:rFonts w:ascii="Times New Roman" w:hAnsi="Times New Roman" w:cs="Times New Roman"/>
          <w:sz w:val="24"/>
          <w:szCs w:val="24"/>
        </w:rPr>
        <w:t xml:space="preserve">1.13.1.3. INCREMENTOS O ITERACIONES DEFINIDAS </w:t>
      </w:r>
    </w:p>
    <w:p w14:paraId="277EB023" w14:textId="77777777" w:rsidR="00C34080" w:rsidRPr="00F4650C" w:rsidRDefault="00C34080" w:rsidP="001D72CE">
      <w:pPr>
        <w:spacing w:line="48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F4650C">
        <w:rPr>
          <w:rFonts w:ascii="Times New Roman" w:hAnsi="Times New Roman" w:cs="Times New Roman"/>
          <w:sz w:val="24"/>
          <w:szCs w:val="24"/>
        </w:rPr>
        <w:t xml:space="preserve">1.13.1.4. INTEGRANTES Y ROLES </w:t>
      </w:r>
    </w:p>
    <w:p w14:paraId="2F061CD1" w14:textId="56521F11" w:rsidR="00C34080" w:rsidRPr="00F4650C" w:rsidRDefault="00C34080" w:rsidP="001D72CE">
      <w:pPr>
        <w:spacing w:line="48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F4650C">
        <w:rPr>
          <w:rFonts w:ascii="Times New Roman" w:hAnsi="Times New Roman" w:cs="Times New Roman"/>
          <w:sz w:val="24"/>
          <w:szCs w:val="24"/>
        </w:rPr>
        <w:t>1.13.1.5. DESCRIPCIÓN Y SELECCIÓN DE HERRAMIENTAS</w:t>
      </w:r>
    </w:p>
    <w:p w14:paraId="752C80A0" w14:textId="2C745FB3" w:rsidR="00C34080" w:rsidRPr="00F4650C" w:rsidRDefault="00C34080" w:rsidP="001D72CE">
      <w:pPr>
        <w:spacing w:line="48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F4650C">
        <w:rPr>
          <w:rFonts w:ascii="Times New Roman" w:hAnsi="Times New Roman" w:cs="Times New Roman"/>
          <w:sz w:val="24"/>
          <w:szCs w:val="24"/>
        </w:rPr>
        <w:t>1.13.1.6. PLAN DE SQA</w:t>
      </w:r>
    </w:p>
    <w:p w14:paraId="7FDEE7D9" w14:textId="77777777" w:rsidR="00C34080" w:rsidRPr="00F4650C" w:rsidRDefault="00C34080" w:rsidP="001D72CE">
      <w:pPr>
        <w:spacing w:line="48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F4650C">
        <w:rPr>
          <w:rFonts w:ascii="Times New Roman" w:hAnsi="Times New Roman" w:cs="Times New Roman"/>
          <w:sz w:val="24"/>
          <w:szCs w:val="24"/>
        </w:rPr>
        <w:tab/>
        <w:t xml:space="preserve">1.13.1.6.1. ESTANDARES DEFINIDOS Y CONVENCIONES </w:t>
      </w:r>
    </w:p>
    <w:p w14:paraId="0EDAA6BD" w14:textId="2AC5C337" w:rsidR="00C34080" w:rsidRPr="00F4650C" w:rsidRDefault="00C34080" w:rsidP="001D72CE">
      <w:pPr>
        <w:spacing w:line="48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650C">
        <w:rPr>
          <w:rFonts w:ascii="Times New Roman" w:hAnsi="Times New Roman" w:cs="Times New Roman"/>
          <w:sz w:val="24"/>
          <w:szCs w:val="24"/>
        </w:rPr>
        <w:t>1.13.1.6.2. PLAN DE TESTING</w:t>
      </w:r>
    </w:p>
    <w:p w14:paraId="0B48A201" w14:textId="33F68FD4" w:rsidR="00C34080" w:rsidRPr="00F4650C" w:rsidRDefault="00C34080" w:rsidP="001D72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650C">
        <w:rPr>
          <w:rFonts w:ascii="Times New Roman" w:hAnsi="Times New Roman" w:cs="Times New Roman"/>
          <w:sz w:val="24"/>
          <w:szCs w:val="24"/>
        </w:rPr>
        <w:tab/>
      </w:r>
      <w:r w:rsidRPr="00F4650C">
        <w:rPr>
          <w:rFonts w:ascii="Times New Roman" w:hAnsi="Times New Roman" w:cs="Times New Roman"/>
          <w:sz w:val="24"/>
          <w:szCs w:val="24"/>
        </w:rPr>
        <w:tab/>
        <w:t>1.13.1.7. PLAN DE SCM</w:t>
      </w:r>
    </w:p>
    <w:p w14:paraId="55750923" w14:textId="77777777" w:rsidR="00C34080" w:rsidRPr="00F4650C" w:rsidRDefault="00C34080" w:rsidP="001D72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650C">
        <w:rPr>
          <w:rFonts w:ascii="Times New Roman" w:hAnsi="Times New Roman" w:cs="Times New Roman"/>
          <w:sz w:val="24"/>
          <w:szCs w:val="24"/>
        </w:rPr>
        <w:tab/>
      </w:r>
      <w:r w:rsidRPr="00F4650C">
        <w:rPr>
          <w:rFonts w:ascii="Times New Roman" w:hAnsi="Times New Roman" w:cs="Times New Roman"/>
          <w:sz w:val="24"/>
          <w:szCs w:val="24"/>
        </w:rPr>
        <w:tab/>
      </w:r>
      <w:r w:rsidRPr="00F4650C">
        <w:rPr>
          <w:rFonts w:ascii="Times New Roman" w:hAnsi="Times New Roman" w:cs="Times New Roman"/>
          <w:sz w:val="24"/>
          <w:szCs w:val="24"/>
        </w:rPr>
        <w:tab/>
        <w:t xml:space="preserve">1.13.1.7.1. GESTIÓN DE CONFIGURACIÓN </w:t>
      </w:r>
    </w:p>
    <w:p w14:paraId="1C1AB199" w14:textId="431D488C" w:rsidR="00C34080" w:rsidRPr="00F4650C" w:rsidRDefault="00C34080" w:rsidP="001D72CE">
      <w:pPr>
        <w:spacing w:line="48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650C">
        <w:rPr>
          <w:rFonts w:ascii="Times New Roman" w:hAnsi="Times New Roman" w:cs="Times New Roman"/>
          <w:sz w:val="24"/>
          <w:szCs w:val="24"/>
        </w:rPr>
        <w:t>1.13.1.7.2. CONTROL DE VERSIONADO</w:t>
      </w:r>
    </w:p>
    <w:p w14:paraId="5282C707" w14:textId="77777777" w:rsidR="00C34080" w:rsidRPr="00F4650C" w:rsidRDefault="00C34080" w:rsidP="001D72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650C">
        <w:rPr>
          <w:rFonts w:ascii="Times New Roman" w:hAnsi="Times New Roman" w:cs="Times New Roman"/>
          <w:sz w:val="24"/>
          <w:szCs w:val="24"/>
        </w:rPr>
        <w:tab/>
      </w:r>
      <w:r w:rsidRPr="00F4650C">
        <w:rPr>
          <w:rFonts w:ascii="Times New Roman" w:hAnsi="Times New Roman" w:cs="Times New Roman"/>
          <w:sz w:val="24"/>
          <w:szCs w:val="24"/>
        </w:rPr>
        <w:tab/>
        <w:t>1.13.1.8. PLAN DE CAPACITACIÓN</w:t>
      </w:r>
    </w:p>
    <w:p w14:paraId="219C2905" w14:textId="6072589E" w:rsidR="00C34080" w:rsidRPr="00F4650C" w:rsidRDefault="00C34080" w:rsidP="001D72CE">
      <w:pPr>
        <w:spacing w:line="48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650C">
        <w:rPr>
          <w:rFonts w:ascii="Times New Roman" w:hAnsi="Times New Roman" w:cs="Times New Roman"/>
          <w:sz w:val="24"/>
          <w:szCs w:val="24"/>
        </w:rPr>
        <w:t>1.13.1.9. CRONOGRAMA DE TRABAJO Y CRITICIDAD</w:t>
      </w:r>
    </w:p>
    <w:p w14:paraId="7FC0771E" w14:textId="77777777" w:rsidR="00C34080" w:rsidRPr="00F4650C" w:rsidRDefault="00C34080" w:rsidP="001D72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650C">
        <w:rPr>
          <w:rFonts w:ascii="Times New Roman" w:hAnsi="Times New Roman" w:cs="Times New Roman"/>
          <w:sz w:val="24"/>
          <w:szCs w:val="24"/>
        </w:rPr>
        <w:t xml:space="preserve">1.14. COMPROMISO DE TRABAJO </w:t>
      </w:r>
    </w:p>
    <w:p w14:paraId="3435B82D" w14:textId="720D353E" w:rsidR="00C34080" w:rsidRPr="00F4650C" w:rsidRDefault="00C34080" w:rsidP="001D72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650C">
        <w:rPr>
          <w:rFonts w:ascii="Times New Roman" w:hAnsi="Times New Roman" w:cs="Times New Roman"/>
          <w:sz w:val="24"/>
          <w:szCs w:val="24"/>
        </w:rPr>
        <w:t>1.15. GLOSARIO</w:t>
      </w:r>
    </w:p>
    <w:sectPr w:rsidR="00C34080" w:rsidRPr="00F46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80"/>
    <w:rsid w:val="001D72CE"/>
    <w:rsid w:val="0038602C"/>
    <w:rsid w:val="00C34080"/>
    <w:rsid w:val="00CA7665"/>
    <w:rsid w:val="00F4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56485"/>
  <w15:chartTrackingRefBased/>
  <w15:docId w15:val="{7C70FEDC-3354-4E29-9489-84B3100C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De León</dc:creator>
  <cp:keywords/>
  <dc:description/>
  <cp:lastModifiedBy>Santiago Eguzquiza</cp:lastModifiedBy>
  <cp:revision>2</cp:revision>
  <dcterms:created xsi:type="dcterms:W3CDTF">2024-04-24T19:51:00Z</dcterms:created>
  <dcterms:modified xsi:type="dcterms:W3CDTF">2024-04-24T20:32:00Z</dcterms:modified>
</cp:coreProperties>
</file>