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7643534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ALBA MARINA ROMERO MENDOZA
                <w:br/>
                Gerencia Contabilidad e Impuestos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HENRY GÓMEZ GALVIS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Igualmente, me pueden dar Spotify premium?</w:t>
            </w:r>
          </w:p>
        </w:tc>
      </w:tr>
    </w:tbl>
    <w:tbl>
      <w:tblGrid>
        <w:gridCol w:w="900" w:type="dxa"/>
        <w:gridCol w:w="80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VT043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
          En cumplimiento al procedimiento establecido en el manual de inventarios corporativo vigente y publicado en intranet para el tema del asunto, atentamente se solicita aprobación al formato solicitud de baja de activos fijos que se adjunta, de acuerdo con el concepto técnico anexo. 
          <w:br/>
          <w:br/>
          Se tiene el (los) siguiente banco de baterías que técnicamente han culminado su vida útil, presentan deterioro y no se pueden volver a utilizar.
        </w:t>
      </w:r>
    </w:p>
    <w:p>
      <w:pPr>
        <w:numPr>
          <w:ilvl w:val="0"/>
          <w:numId w:val="1"/>
        </w:numPr>
      </w:pPr>
      <w:r>
        <w:rPr/>
        <w:t xml:space="preserve">Porfi</w:t>
      </w:r>
    </w:p>
    <w:p>
      <w:pPr>
        <w:numPr>
          <w:ilvl w:val="0"/>
          <w:numId w:val="1"/>
        </w:numPr>
      </w:pPr>
      <w:r>
        <w:rPr/>
        <w:t xml:space="preserve">Laporta, HAZLO 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777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HENRY GÓMEZ GALVIS
          <w:br/>
          Profesional especializado II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777 folios originales 
                <w:br/>
                 - Formato solicitud de baja de activos fijos 07-07.4-F-017-1.0 - v 1 – 65 folio. 
                <w:br/>
                 - Concepto técnico de baja – 656 folios. 
                <w:br/>
                 - Registro fotográfico – 56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HENRY GÓMEZ GALVIS
                <w:br/>
                GENARO LOZANO CARRILLO
                <w:br/>
                GENARO LOZANO CARRILLO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20672
                <w:br/>
                24953
                <w:br/>
                24953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07-07.7-F-025-v.5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13/08/2023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725DE7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2023-08-13T22:13:43+02:00</dcterms:created>
  <dcterms:modified xsi:type="dcterms:W3CDTF">2023-08-13T22:13:43+02:00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