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705A7F" w:rsidP="002D5B96">
      <w:pPr>
        <w:rPr>
          <w:rFonts w:cs="Arial"/>
          <w:sz w:val="18"/>
          <w:szCs w:val="18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 xml:space="preserve">La plantilla se debe </w:t>
      </w:r>
      <w:r w:rsidR="00D9093C">
        <w:rPr>
          <w:rFonts w:cs="Arial"/>
          <w:color w:val="0000FF"/>
          <w:sz w:val="18"/>
          <w:szCs w:val="18"/>
        </w:rPr>
        <w:t>dili</w:t>
      </w:r>
      <w:r>
        <w:rPr>
          <w:rFonts w:cs="Arial"/>
          <w:color w:val="0000FF"/>
          <w:sz w:val="18"/>
          <w:szCs w:val="18"/>
        </w:rPr>
        <w:t>gen</w:t>
      </w:r>
      <w:r w:rsidR="00D9093C">
        <w:rPr>
          <w:rFonts w:cs="Arial"/>
          <w:color w:val="0000FF"/>
          <w:sz w:val="18"/>
          <w:szCs w:val="18"/>
        </w:rPr>
        <w:t>ciar</w:t>
      </w:r>
      <w:r>
        <w:rPr>
          <w:rFonts w:cs="Arial"/>
          <w:color w:val="0000FF"/>
          <w:sz w:val="18"/>
          <w:szCs w:val="18"/>
        </w:rPr>
        <w:t xml:space="preserve"> por cada caso de uso</w:t>
      </w:r>
      <w:r w:rsidRPr="00881BC2">
        <w:rPr>
          <w:rFonts w:cs="Arial"/>
          <w:sz w:val="18"/>
          <w:szCs w:val="18"/>
        </w:rPr>
        <w:t>&gt;</w:t>
      </w:r>
      <w:bookmarkStart w:id="0" w:name="_GoBack"/>
      <w:bookmarkEnd w:id="0"/>
    </w:p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Pr="00B900C0">
              <w:rPr>
                <w:rFonts w:cs="Arial"/>
                <w:b/>
                <w:color w:val="0000FF"/>
                <w:sz w:val="18"/>
                <w:szCs w:val="18"/>
              </w:rPr>
              <w:t xml:space="preserve">XX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 xml:space="preserve">Reemplazar XX por el número </w:t>
            </w:r>
            <w:r w:rsidR="00E07613" w:rsidRPr="00B900C0">
              <w:rPr>
                <w:rFonts w:cs="Arial"/>
                <w:color w:val="0000FF"/>
                <w:sz w:val="18"/>
                <w:szCs w:val="18"/>
              </w:rPr>
              <w:t xml:space="preserve">consecutivo 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correspondiente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705A7F" w:rsidP="0014056D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(Implementación obligatoria)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/ Deseable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D31E6A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B900C0" w:rsidRDefault="006A5A84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las entradas  para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705A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900C0" w:rsidRDefault="00705A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&gt;</w:t>
            </w:r>
          </w:p>
        </w:tc>
        <w:tc>
          <w:tcPr>
            <w:tcW w:w="4236" w:type="dxa"/>
            <w:gridSpan w:val="4"/>
          </w:tcPr>
          <w:p w:rsidR="00705A7F" w:rsidRPr="006A5A84" w:rsidRDefault="00705A7F" w:rsidP="00B900C0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del casos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lastRenderedPageBreak/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>La utilización de la plantilla no tiene control de cambios</w:t>
      </w:r>
      <w:r w:rsidRPr="00881BC2">
        <w:rPr>
          <w:rFonts w:cs="Arial"/>
          <w:sz w:val="18"/>
          <w:szCs w:val="18"/>
        </w:rPr>
        <w:t>&gt;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9D4" w:rsidRDefault="008619D4">
      <w:r>
        <w:separator/>
      </w:r>
    </w:p>
  </w:endnote>
  <w:endnote w:type="continuationSeparator" w:id="0">
    <w:p w:rsidR="008619D4" w:rsidRDefault="0086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9D4" w:rsidRDefault="008619D4">
      <w:r>
        <w:separator/>
      </w:r>
    </w:p>
  </w:footnote>
  <w:footnote w:type="continuationSeparator" w:id="0">
    <w:p w:rsidR="008619D4" w:rsidRDefault="00861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55D8B"/>
    <w:rsid w:val="003A7E60"/>
    <w:rsid w:val="003B43C1"/>
    <w:rsid w:val="00434FC8"/>
    <w:rsid w:val="00490453"/>
    <w:rsid w:val="004B1655"/>
    <w:rsid w:val="004B665C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19D4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86360D3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3D47F-5919-C74F-AA32-B60DCA20C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2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Carlos Eduardo Cruz Rodriguez</cp:lastModifiedBy>
  <cp:revision>4</cp:revision>
  <cp:lastPrinted>2002-08-12T21:00:00Z</cp:lastPrinted>
  <dcterms:created xsi:type="dcterms:W3CDTF">2018-02-20T04:45:00Z</dcterms:created>
  <dcterms:modified xsi:type="dcterms:W3CDTF">2018-04-25T02:55:00Z</dcterms:modified>
</cp:coreProperties>
</file>