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Guion del video – Práctica 6</w:t>
      </w:r>
    </w:p>
    <w:p>
      <w:pPr>
        <w:spacing w:after="240"/>
        <w:jc w:val="center"/>
      </w:pPr>
      <w:r>
        <w:rPr>
          <w:color w:val="595959"/>
        </w:rPr>
        <w:t xml:space="preserve">Landing Page Piedrazul en Angular · Ingeniería del Software III · Universidad del Cauca</w:t>
      </w:r>
    </w:p>
    <w:p>
      <w:pPr>
        <w:pStyle w:val="Heading1"/>
      </w:pPr>
      <w:r>
        <w:t xml:space="preserve">Cómo usar este guion</w:t>
      </w:r>
    </w:p>
    <w:p>
      <w:pPr>
        <w:spacing w:after="60"/>
      </w:pPr>
      <w:r>
        <w:t xml:space="preserve">Cada punto de la rúbrica tiene una ficha con cuatro partes:</w:t>
      </w:r>
    </w:p>
    <w:p>
      <w:pPr>
        <w:pStyle w:val="ListParagraph"/>
        <w:numPr>
          <w:ilvl w:val="0"/>
          <w:numId w:val="2"/>
        </w:numPr>
        <w:spacing w:after="40"/>
      </w:pPr>
      <w:r>
        <w:t xml:space="preserve">Vista a mostrar: lo que debe verse en pantalla (navegador o VS Code).</w:t>
      </w:r>
    </w:p>
    <w:p>
      <w:pPr>
        <w:pStyle w:val="ListParagraph"/>
        <w:numPr>
          <w:ilvl w:val="0"/>
          <w:numId w:val="2"/>
        </w:numPr>
        <w:spacing w:after="40"/>
      </w:pPr>
      <w:r>
        <w:t xml:space="preserve">Código / funciones a mostrar: el archivo y las líneas que debes señalar.</w:t>
      </w:r>
    </w:p>
    <w:p>
      <w:pPr>
        <w:pStyle w:val="ListParagraph"/>
        <w:numPr>
          <w:ilvl w:val="0"/>
          <w:numId w:val="2"/>
        </w:numPr>
        <w:spacing w:after="40"/>
      </w:pPr>
      <w:r>
        <w:t xml:space="preserve">Acciones a realizar: los clics y las validaciones que debes hacer en vivo.</w:t>
      </w:r>
    </w:p>
    <w:p>
      <w:pPr>
        <w:pStyle w:val="ListParagraph"/>
        <w:numPr>
          <w:ilvl w:val="0"/>
          <w:numId w:val="2"/>
        </w:numPr>
        <w:spacing w:after="40"/>
      </w:pPr>
      <w:r>
        <w:t xml:space="preserve">Qué decir: el texto en cursiva que puedes leer tal cual.</w:t>
      </w:r>
    </w:p>
    <w:p>
      <w:pPr>
        <w:pStyle w:val="Heading1"/>
      </w:pPr>
      <w:r>
        <w:t xml:space="preserve">Antes de grabar</w:t>
      </w:r>
    </w:p>
    <w:p>
      <w:pPr>
        <w:pStyle w:val="ListParagraph"/>
        <w:numPr>
          <w:ilvl w:val="0"/>
          <w:numId w:val="3"/>
        </w:numPr>
        <w:spacing w:after="40"/>
      </w:pPr>
      <w:r>
        <w:t xml:space="preserve">Abrir en VS Code la carpeta </w:t>
      </w:r>
      <w:r>
        <w:rPr>
          <w:rFonts w:ascii="Consolas" w:cs="Consolas" w:eastAsia="Consolas" w:hAnsi="Consolas"/>
          <w:color w:val="C00000"/>
          <w:sz w:val="19"/>
          <w:szCs w:val="19"/>
        </w:rPr>
        <w:t xml:space="preserve">Practica 6 LANDIGN PAGE ANGULAR/piedrazul</w:t>
      </w:r>
      <w:r>
        <w:t xml:space="preserve">.</w:t>
      </w:r>
    </w:p>
    <w:p>
      <w:pPr>
        <w:pStyle w:val="ListParagraph"/>
        <w:numPr>
          <w:ilvl w:val="0"/>
          <w:numId w:val="3"/>
        </w:numPr>
        <w:spacing w:after="40"/>
      </w:pPr>
      <w:r>
        <w:t xml:space="preserve">En la terminal ejecutar </w:t>
      </w:r>
      <w:r>
        <w:rPr>
          <w:rFonts w:ascii="Consolas" w:cs="Consolas" w:eastAsia="Consolas" w:hAnsi="Consolas"/>
          <w:color w:val="C00000"/>
          <w:sz w:val="19"/>
          <w:szCs w:val="19"/>
        </w:rPr>
        <w:t xml:space="preserve">ng serve -o --port 2020</w:t>
      </w:r>
      <w:r>
        <w:t xml:space="preserve"> y esperar a que abra el navegador.</w:t>
      </w:r>
    </w:p>
    <w:p>
      <w:pPr>
        <w:pStyle w:val="ListParagraph"/>
        <w:numPr>
          <w:ilvl w:val="0"/>
          <w:numId w:val="3"/>
        </w:numPr>
        <w:spacing w:after="40"/>
      </w:pPr>
      <w:r>
        <w:t xml:space="preserve">Abrir en otra pestaña la Práctica 5 (</w:t>
      </w:r>
      <w:r>
        <w:rPr>
          <w:rFonts w:ascii="Consolas" w:cs="Consolas" w:eastAsia="Consolas" w:hAnsi="Consolas"/>
          <w:color w:val="C00000"/>
          <w:sz w:val="19"/>
          <w:szCs w:val="19"/>
        </w:rPr>
        <w:t xml:space="preserve">Practica 5 LANDING PAGE/capaDePresentación/index.html</w:t>
      </w:r>
      <w:r>
        <w:t xml:space="preserve">).</w:t>
      </w:r>
    </w:p>
    <w:p>
      <w:pPr>
        <w:pStyle w:val="ListParagraph"/>
        <w:numPr>
          <w:ilvl w:val="0"/>
          <w:numId w:val="3"/>
        </w:numPr>
        <w:spacing w:after="40"/>
      </w:pPr>
      <w:r>
        <w:t xml:space="preserve">Hacer zoom al código en VS Code (Ctrl + +) para que se lea en el video.</w:t>
      </w:r>
    </w:p>
    <w:p>
      <w:pPr>
        <w:pStyle w:val="ListParagraph"/>
        <w:numPr>
          <w:ilvl w:val="0"/>
          <w:numId w:val="3"/>
        </w:numPr>
        <w:spacing w:after="40"/>
      </w:pPr>
      <w:r>
        <w:t xml:space="preserve">Ensayar una vez con cronómetro.</w:t>
      </w:r>
    </w:p>
    <w:p>
      <w:pPr>
        <w:pStyle w:val="Heading1"/>
      </w:pPr>
      <w:r>
        <w:t xml:space="preserve">Distribución del tiempo (15 minutos)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5960"/>
        <w:gridCol w:w="1500"/>
      </w:tblGrid>
      <w:tr>
        <w:trPr>
          <w:tblHeader/>
        </w:trPr>
        <w:tc>
          <w:tcPr>
            <w:tcW w:type="dxa" w:w="1900"/>
            <w:shd w:fill="1F4E79" w:color="auto" w:val="clear"/>
            <w:tcMar>
              <w:top w:type="dxa" w:w="80"/>
              <w:left w:type="dxa" w:w="120"/>
              <w:bottom w:type="dxa" w:w="80"/>
              <w:right w:type="dxa" w:w="120"/>
            </w:tcMar>
          </w:tcPr>
          <w:p>
            <w:r>
              <w:rPr>
                <w:b/>
                <w:bCs/>
                <w:color w:val="FFFFFF"/>
              </w:rPr>
              <w:t xml:space="preserve">Tiempo</w:t>
            </w:r>
          </w:p>
        </w:tc>
        <w:tc>
          <w:tcPr>
            <w:tcW w:type="dxa" w:w="5960"/>
            <w:shd w:fill="1F4E79" w:color="auto" w:val="clear"/>
            <w:tcMar>
              <w:top w:type="dxa" w:w="80"/>
              <w:left w:type="dxa" w:w="120"/>
              <w:bottom w:type="dxa" w:w="80"/>
              <w:right w:type="dxa" w:w="120"/>
            </w:tcMar>
          </w:tcPr>
          <w:p>
            <w:r>
              <w:rPr>
                <w:b/>
                <w:bCs/>
                <w:color w:val="FFFFFF"/>
              </w:rPr>
              <w:t xml:space="preserve">Parte</w:t>
            </w:r>
          </w:p>
        </w:tc>
        <w:tc>
          <w:tcPr>
            <w:tcW w:type="dxa" w:w="1500"/>
            <w:shd w:fill="1F4E79" w:color="auto" w:val="clear"/>
            <w:tcMar>
              <w:top w:type="dxa" w:w="80"/>
              <w:left w:type="dxa" w:w="120"/>
              <w:bottom w:type="dxa" w:w="80"/>
              <w:right w:type="dxa" w:w="120"/>
            </w:tcMar>
          </w:tcPr>
          <w:p>
            <w:r>
              <w:rPr>
                <w:b/>
                <w:bCs/>
                <w:color w:val="FFFFFF"/>
              </w:rPr>
              <w:t xml:space="preserve">Valor</w:t>
            </w:r>
          </w:p>
        </w:tc>
      </w:tr>
      <w:tr>
        <w:tc>
          <w:tcPr>
            <w:tcW w:type="dxa" w:w="1900"/>
            <w:tcMar>
              <w:top w:type="dxa" w:w="80"/>
              <w:left w:type="dxa" w:w="120"/>
              <w:bottom w:type="dxa" w:w="80"/>
              <w:right w:type="dxa" w:w="120"/>
            </w:tcMar>
          </w:tcPr>
          <w:p>
            <w:r>
              <w:t xml:space="preserve">0:00 – 0:30</w:t>
            </w:r>
          </w:p>
        </w:tc>
        <w:tc>
          <w:tcPr>
            <w:tcW w:type="dxa" w:w="5960"/>
            <w:tcMar>
              <w:top w:type="dxa" w:w="80"/>
              <w:left w:type="dxa" w:w="120"/>
              <w:bottom w:type="dxa" w:w="80"/>
              <w:right w:type="dxa" w:w="120"/>
            </w:tcMar>
          </w:tcPr>
          <w:p>
            <w:r>
              <w:t xml:space="preserve">Introducción</w:t>
            </w:r>
          </w:p>
        </w:tc>
        <w:tc>
          <w:tcPr>
            <w:tcW w:type="dxa" w:w="1500"/>
            <w:tcMar>
              <w:top w:type="dxa" w:w="80"/>
              <w:left w:type="dxa" w:w="120"/>
              <w:bottom w:type="dxa" w:w="80"/>
              <w:right w:type="dxa" w:w="120"/>
            </w:tcMar>
          </w:tcPr>
          <w:p>
            <w:r>
              <w:t xml:space="preserve">—</w:t>
            </w:r>
          </w:p>
        </w:tc>
      </w:tr>
      <w:tr>
        <w:tc>
          <w:tcPr>
            <w:tcW w:type="dxa" w:w="1900"/>
            <w:shd w:fill="F2F2F2" w:color="auto" w:val="clear"/>
            <w:tcMar>
              <w:top w:type="dxa" w:w="80"/>
              <w:left w:type="dxa" w:w="120"/>
              <w:bottom w:type="dxa" w:w="80"/>
              <w:right w:type="dxa" w:w="120"/>
            </w:tcMar>
          </w:tcPr>
          <w:p>
            <w:r>
              <w:t xml:space="preserve">0:30 – 1:30</w:t>
            </w:r>
          </w:p>
        </w:tc>
        <w:tc>
          <w:tcPr>
            <w:tcW w:type="dxa" w:w="5960"/>
            <w:shd w:fill="F2F2F2" w:color="auto" w:val="clear"/>
            <w:tcMar>
              <w:top w:type="dxa" w:w="80"/>
              <w:left w:type="dxa" w:w="120"/>
              <w:bottom w:type="dxa" w:w="80"/>
              <w:right w:type="dxa" w:w="120"/>
            </w:tcMar>
          </w:tcPr>
          <w:p>
            <w:r>
              <w:t xml:space="preserve">Punto 14 · Primera versión en HTML, CSS y Bootstrap</w:t>
            </w:r>
          </w:p>
        </w:tc>
        <w:tc>
          <w:tcPr>
            <w:tcW w:type="dxa" w:w="1500"/>
            <w:shd w:fill="F2F2F2" w:color="auto" w:val="clear"/>
            <w:tcMar>
              <w:top w:type="dxa" w:w="80"/>
              <w:left w:type="dxa" w:w="120"/>
              <w:bottom w:type="dxa" w:w="80"/>
              <w:right w:type="dxa" w:w="120"/>
            </w:tcMar>
          </w:tcPr>
          <w:p>
            <w:r>
              <w:t xml:space="preserve">0,5</w:t>
            </w:r>
          </w:p>
        </w:tc>
      </w:tr>
      <w:tr>
        <w:tc>
          <w:tcPr>
            <w:tcW w:type="dxa" w:w="1900"/>
            <w:tcMar>
              <w:top w:type="dxa" w:w="80"/>
              <w:left w:type="dxa" w:w="120"/>
              <w:bottom w:type="dxa" w:w="80"/>
              <w:right w:type="dxa" w:w="120"/>
            </w:tcMar>
          </w:tcPr>
          <w:p>
            <w:r>
              <w:t xml:space="preserve">1:30 – 3:00</w:t>
            </w:r>
          </w:p>
        </w:tc>
        <w:tc>
          <w:tcPr>
            <w:tcW w:type="dxa" w:w="5960"/>
            <w:tcMar>
              <w:top w:type="dxa" w:w="80"/>
              <w:left w:type="dxa" w:w="120"/>
              <w:bottom w:type="dxa" w:w="80"/>
              <w:right w:type="dxa" w:w="120"/>
            </w:tcMar>
          </w:tcPr>
          <w:p>
            <w:r>
              <w:t xml:space="preserve">Punto 13 · Componentes creados correctamente en Angular</w:t>
            </w:r>
          </w:p>
        </w:tc>
        <w:tc>
          <w:tcPr>
            <w:tcW w:type="dxa" w:w="1500"/>
            <w:tcMar>
              <w:top w:type="dxa" w:w="80"/>
              <w:left w:type="dxa" w:w="120"/>
              <w:bottom w:type="dxa" w:w="80"/>
              <w:right w:type="dxa" w:w="120"/>
            </w:tcMar>
          </w:tcPr>
          <w:p>
            <w:r>
              <w:t xml:space="preserve">0,5</w:t>
            </w:r>
          </w:p>
        </w:tc>
      </w:tr>
      <w:tr>
        <w:tc>
          <w:tcPr>
            <w:tcW w:type="dxa" w:w="1900"/>
            <w:shd w:fill="F2F2F2" w:color="auto" w:val="clear"/>
            <w:tcMar>
              <w:top w:type="dxa" w:w="80"/>
              <w:left w:type="dxa" w:w="120"/>
              <w:bottom w:type="dxa" w:w="80"/>
              <w:right w:type="dxa" w:w="120"/>
            </w:tcMar>
          </w:tcPr>
          <w:p>
            <w:r>
              <w:t xml:space="preserve">3:00 – 3:45</w:t>
            </w:r>
          </w:p>
        </w:tc>
        <w:tc>
          <w:tcPr>
            <w:tcW w:type="dxa" w:w="5960"/>
            <w:shd w:fill="F2F2F2" w:color="auto" w:val="clear"/>
            <w:tcMar>
              <w:top w:type="dxa" w:w="80"/>
              <w:left w:type="dxa" w:w="120"/>
              <w:bottom w:type="dxa" w:w="80"/>
              <w:right w:type="dxa" w:w="120"/>
            </w:tcMar>
          </w:tcPr>
          <w:p>
            <w:r>
              <w:t xml:space="preserve">Punto 1 · Componente Encabezado (Header)</w:t>
            </w:r>
          </w:p>
        </w:tc>
        <w:tc>
          <w:tcPr>
            <w:tcW w:type="dxa" w:w="1500"/>
            <w:shd w:fill="F2F2F2" w:color="auto" w:val="clear"/>
            <w:tcMar>
              <w:top w:type="dxa" w:w="80"/>
              <w:left w:type="dxa" w:w="120"/>
              <w:bottom w:type="dxa" w:w="80"/>
              <w:right w:type="dxa" w:w="120"/>
            </w:tcMar>
          </w:tcPr>
          <w:p>
            <w:r>
              <w:t xml:space="preserve">0,25</w:t>
            </w:r>
          </w:p>
        </w:tc>
      </w:tr>
      <w:tr>
        <w:tc>
          <w:tcPr>
            <w:tcW w:type="dxa" w:w="1900"/>
            <w:tcMar>
              <w:top w:type="dxa" w:w="80"/>
              <w:left w:type="dxa" w:w="120"/>
              <w:bottom w:type="dxa" w:w="80"/>
              <w:right w:type="dxa" w:w="120"/>
            </w:tcMar>
          </w:tcPr>
          <w:p>
            <w:r>
              <w:t xml:space="preserve">3:45 – 4:30</w:t>
            </w:r>
          </w:p>
        </w:tc>
        <w:tc>
          <w:tcPr>
            <w:tcW w:type="dxa" w:w="5960"/>
            <w:tcMar>
              <w:top w:type="dxa" w:w="80"/>
              <w:left w:type="dxa" w:w="120"/>
              <w:bottom w:type="dxa" w:w="80"/>
              <w:right w:type="dxa" w:w="120"/>
            </w:tcMar>
          </w:tcPr>
          <w:p>
            <w:r>
              <w:t xml:space="preserve">Punto 2 · Componente Barra de navegación</w:t>
            </w:r>
          </w:p>
        </w:tc>
        <w:tc>
          <w:tcPr>
            <w:tcW w:type="dxa" w:w="1500"/>
            <w:tcMar>
              <w:top w:type="dxa" w:w="80"/>
              <w:left w:type="dxa" w:w="120"/>
              <w:bottom w:type="dxa" w:w="80"/>
              <w:right w:type="dxa" w:w="120"/>
            </w:tcMar>
          </w:tcPr>
          <w:p>
            <w:r>
              <w:t xml:space="preserve">0,25</w:t>
            </w:r>
          </w:p>
        </w:tc>
      </w:tr>
      <w:tr>
        <w:tc>
          <w:tcPr>
            <w:tcW w:type="dxa" w:w="1900"/>
            <w:shd w:fill="F2F2F2" w:color="auto" w:val="clear"/>
            <w:tcMar>
              <w:top w:type="dxa" w:w="80"/>
              <w:left w:type="dxa" w:w="120"/>
              <w:bottom w:type="dxa" w:w="80"/>
              <w:right w:type="dxa" w:w="120"/>
            </w:tcMar>
          </w:tcPr>
          <w:p>
            <w:r>
              <w:t xml:space="preserve">4:30 – 5:15</w:t>
            </w:r>
          </w:p>
        </w:tc>
        <w:tc>
          <w:tcPr>
            <w:tcW w:type="dxa" w:w="5960"/>
            <w:shd w:fill="F2F2F2" w:color="auto" w:val="clear"/>
            <w:tcMar>
              <w:top w:type="dxa" w:w="80"/>
              <w:left w:type="dxa" w:w="120"/>
              <w:bottom w:type="dxa" w:w="80"/>
              <w:right w:type="dxa" w:w="120"/>
            </w:tcMar>
          </w:tcPr>
          <w:p>
            <w:r>
              <w:t xml:space="preserve">Punto 3 · Componente Carrusel (sección 1)</w:t>
            </w:r>
          </w:p>
        </w:tc>
        <w:tc>
          <w:tcPr>
            <w:tcW w:type="dxa" w:w="1500"/>
            <w:shd w:fill="F2F2F2" w:color="auto" w:val="clear"/>
            <w:tcMar>
              <w:top w:type="dxa" w:w="80"/>
              <w:left w:type="dxa" w:w="120"/>
              <w:bottom w:type="dxa" w:w="80"/>
              <w:right w:type="dxa" w:w="120"/>
            </w:tcMar>
          </w:tcPr>
          <w:p>
            <w:r>
              <w:t xml:space="preserve">0,25</w:t>
            </w:r>
          </w:p>
        </w:tc>
      </w:tr>
      <w:tr>
        <w:tc>
          <w:tcPr>
            <w:tcW w:type="dxa" w:w="1900"/>
            <w:tcMar>
              <w:top w:type="dxa" w:w="80"/>
              <w:left w:type="dxa" w:w="120"/>
              <w:bottom w:type="dxa" w:w="80"/>
              <w:right w:type="dxa" w:w="120"/>
            </w:tcMar>
          </w:tcPr>
          <w:p>
            <w:r>
              <w:t xml:space="preserve">5:15 – 6:15</w:t>
            </w:r>
          </w:p>
        </w:tc>
        <w:tc>
          <w:tcPr>
            <w:tcW w:type="dxa" w:w="5960"/>
            <w:tcMar>
              <w:top w:type="dxa" w:w="80"/>
              <w:left w:type="dxa" w:w="120"/>
              <w:bottom w:type="dxa" w:w="80"/>
              <w:right w:type="dxa" w:w="120"/>
            </w:tcMar>
          </w:tcPr>
          <w:p>
            <w:r>
              <w:t xml:space="preserve">Punto 4 · Componente Médicos por especialidad (sección 2)</w:t>
            </w:r>
          </w:p>
        </w:tc>
        <w:tc>
          <w:tcPr>
            <w:tcW w:type="dxa" w:w="1500"/>
            <w:tcMar>
              <w:top w:type="dxa" w:w="80"/>
              <w:left w:type="dxa" w:w="120"/>
              <w:bottom w:type="dxa" w:w="80"/>
              <w:right w:type="dxa" w:w="120"/>
            </w:tcMar>
          </w:tcPr>
          <w:p>
            <w:r>
              <w:t xml:space="preserve">0,25</w:t>
            </w:r>
          </w:p>
        </w:tc>
      </w:tr>
      <w:tr>
        <w:tc>
          <w:tcPr>
            <w:tcW w:type="dxa" w:w="1900"/>
            <w:shd w:fill="F2F2F2" w:color="auto" w:val="clear"/>
            <w:tcMar>
              <w:top w:type="dxa" w:w="80"/>
              <w:left w:type="dxa" w:w="120"/>
              <w:bottom w:type="dxa" w:w="80"/>
              <w:right w:type="dxa" w:w="120"/>
            </w:tcMar>
          </w:tcPr>
          <w:p>
            <w:r>
              <w:t xml:space="preserve">6:15 – 7:00</w:t>
            </w:r>
          </w:p>
        </w:tc>
        <w:tc>
          <w:tcPr>
            <w:tcW w:type="dxa" w:w="5960"/>
            <w:shd w:fill="F2F2F2" w:color="auto" w:val="clear"/>
            <w:tcMar>
              <w:top w:type="dxa" w:w="80"/>
              <w:left w:type="dxa" w:w="120"/>
              <w:bottom w:type="dxa" w:w="80"/>
              <w:right w:type="dxa" w:w="120"/>
            </w:tcMar>
          </w:tcPr>
          <w:p>
            <w:r>
              <w:t xml:space="preserve">Punto 5 · Mostrar la descripción de la especialidad</w:t>
            </w:r>
          </w:p>
        </w:tc>
        <w:tc>
          <w:tcPr>
            <w:tcW w:type="dxa" w:w="1500"/>
            <w:shd w:fill="F2F2F2" w:color="auto" w:val="clear"/>
            <w:tcMar>
              <w:top w:type="dxa" w:w="80"/>
              <w:left w:type="dxa" w:w="120"/>
              <w:bottom w:type="dxa" w:w="80"/>
              <w:right w:type="dxa" w:w="120"/>
            </w:tcMar>
          </w:tcPr>
          <w:p>
            <w:r>
              <w:t xml:space="preserve">0,25</w:t>
            </w:r>
          </w:p>
        </w:tc>
      </w:tr>
      <w:tr>
        <w:tc>
          <w:tcPr>
            <w:tcW w:type="dxa" w:w="1900"/>
            <w:tcMar>
              <w:top w:type="dxa" w:w="80"/>
              <w:left w:type="dxa" w:w="120"/>
              <w:bottom w:type="dxa" w:w="80"/>
              <w:right w:type="dxa" w:w="120"/>
            </w:tcMar>
          </w:tcPr>
          <w:p>
            <w:r>
              <w:t xml:space="preserve">7:00 – 9:00</w:t>
            </w:r>
          </w:p>
        </w:tc>
        <w:tc>
          <w:tcPr>
            <w:tcW w:type="dxa" w:w="5960"/>
            <w:tcMar>
              <w:top w:type="dxa" w:w="80"/>
              <w:left w:type="dxa" w:w="120"/>
              <w:bottom w:type="dxa" w:w="80"/>
              <w:right w:type="dxa" w:w="120"/>
            </w:tcMar>
          </w:tcPr>
          <w:p>
            <w:r>
              <w:t xml:space="preserve">Punto 6 · Validación del formulario al cambiar el foco (sección 3)</w:t>
            </w:r>
          </w:p>
        </w:tc>
        <w:tc>
          <w:tcPr>
            <w:tcW w:type="dxa" w:w="1500"/>
            <w:tcMar>
              <w:top w:type="dxa" w:w="80"/>
              <w:left w:type="dxa" w:w="120"/>
              <w:bottom w:type="dxa" w:w="80"/>
              <w:right w:type="dxa" w:w="120"/>
            </w:tcMar>
          </w:tcPr>
          <w:p>
            <w:r>
              <w:t xml:space="preserve">0,25</w:t>
            </w:r>
          </w:p>
        </w:tc>
      </w:tr>
      <w:tr>
        <w:tc>
          <w:tcPr>
            <w:tcW w:type="dxa" w:w="1900"/>
            <w:shd w:fill="F2F2F2" w:color="auto" w:val="clear"/>
            <w:tcMar>
              <w:top w:type="dxa" w:w="80"/>
              <w:left w:type="dxa" w:w="120"/>
              <w:bottom w:type="dxa" w:w="80"/>
              <w:right w:type="dxa" w:w="120"/>
            </w:tcMar>
          </w:tcPr>
          <w:p>
            <w:r>
              <w:t xml:space="preserve">9:00 – 10:15</w:t>
            </w:r>
          </w:p>
        </w:tc>
        <w:tc>
          <w:tcPr>
            <w:tcW w:type="dxa" w:w="5960"/>
            <w:shd w:fill="F2F2F2" w:color="auto" w:val="clear"/>
            <w:tcMar>
              <w:top w:type="dxa" w:w="80"/>
              <w:left w:type="dxa" w:w="120"/>
              <w:bottom w:type="dxa" w:w="80"/>
              <w:right w:type="dxa" w:w="120"/>
            </w:tcMar>
          </w:tcPr>
          <w:p>
            <w:r>
              <w:t xml:space="preserve">Punto 7 · Validación del formulario al dar clic en Registrar</w:t>
            </w:r>
          </w:p>
        </w:tc>
        <w:tc>
          <w:tcPr>
            <w:tcW w:type="dxa" w:w="1500"/>
            <w:shd w:fill="F2F2F2" w:color="auto" w:val="clear"/>
            <w:tcMar>
              <w:top w:type="dxa" w:w="80"/>
              <w:left w:type="dxa" w:w="120"/>
              <w:bottom w:type="dxa" w:w="80"/>
              <w:right w:type="dxa" w:w="120"/>
            </w:tcMar>
          </w:tcPr>
          <w:p>
            <w:r>
              <w:t xml:space="preserve">0,25</w:t>
            </w:r>
          </w:p>
        </w:tc>
      </w:tr>
      <w:tr>
        <w:tc>
          <w:tcPr>
            <w:tcW w:type="dxa" w:w="1900"/>
            <w:tcMar>
              <w:top w:type="dxa" w:w="80"/>
              <w:left w:type="dxa" w:w="120"/>
              <w:bottom w:type="dxa" w:w="80"/>
              <w:right w:type="dxa" w:w="120"/>
            </w:tcMar>
          </w:tcPr>
          <w:p>
            <w:r>
              <w:t xml:space="preserve">10:15 – 10:45</w:t>
            </w:r>
          </w:p>
        </w:tc>
        <w:tc>
          <w:tcPr>
            <w:tcW w:type="dxa" w:w="5960"/>
            <w:tcMar>
              <w:top w:type="dxa" w:w="80"/>
              <w:left w:type="dxa" w:w="120"/>
              <w:bottom w:type="dxa" w:w="80"/>
              <w:right w:type="dxa" w:w="120"/>
            </w:tcMar>
          </w:tcPr>
          <w:p>
            <w:r>
              <w:t xml:space="preserve">Extra · Listado de usuarios (basado en la diapositiva de clientes)</w:t>
            </w:r>
          </w:p>
        </w:tc>
        <w:tc>
          <w:tcPr>
            <w:tcW w:type="dxa" w:w="1500"/>
            <w:tcMar>
              <w:top w:type="dxa" w:w="80"/>
              <w:left w:type="dxa" w:w="120"/>
              <w:bottom w:type="dxa" w:w="80"/>
              <w:right w:type="dxa" w:w="120"/>
            </w:tcMar>
          </w:tcPr>
          <w:p>
            <w:r>
              <w:t xml:space="preserve">—</w:t>
            </w:r>
          </w:p>
        </w:tc>
      </w:tr>
      <w:tr>
        <w:tc>
          <w:tcPr>
            <w:tcW w:type="dxa" w:w="1900"/>
            <w:shd w:fill="F2F2F2" w:color="auto" w:val="clear"/>
            <w:tcMar>
              <w:top w:type="dxa" w:w="80"/>
              <w:left w:type="dxa" w:w="120"/>
              <w:bottom w:type="dxa" w:w="80"/>
              <w:right w:type="dxa" w:w="120"/>
            </w:tcMar>
          </w:tcPr>
          <w:p>
            <w:r>
              <w:t xml:space="preserve">10:45 – 11:15</w:t>
            </w:r>
          </w:p>
        </w:tc>
        <w:tc>
          <w:tcPr>
            <w:tcW w:type="dxa" w:w="5960"/>
            <w:shd w:fill="F2F2F2" w:color="auto" w:val="clear"/>
            <w:tcMar>
              <w:top w:type="dxa" w:w="80"/>
              <w:left w:type="dxa" w:w="120"/>
              <w:bottom w:type="dxa" w:w="80"/>
              <w:right w:type="dxa" w:w="120"/>
            </w:tcMar>
          </w:tcPr>
          <w:p>
            <w:r>
              <w:t xml:space="preserve">Punto 8 · Componente Footer</w:t>
            </w:r>
          </w:p>
        </w:tc>
        <w:tc>
          <w:tcPr>
            <w:tcW w:type="dxa" w:w="1500"/>
            <w:shd w:fill="F2F2F2" w:color="auto" w:val="clear"/>
            <w:tcMar>
              <w:top w:type="dxa" w:w="80"/>
              <w:left w:type="dxa" w:w="120"/>
              <w:bottom w:type="dxa" w:w="80"/>
              <w:right w:type="dxa" w:w="120"/>
            </w:tcMar>
          </w:tcPr>
          <w:p>
            <w:r>
              <w:t xml:space="preserve">0,25</w:t>
            </w:r>
          </w:p>
        </w:tc>
      </w:tr>
      <w:tr>
        <w:tc>
          <w:tcPr>
            <w:tcW w:type="dxa" w:w="1900"/>
            <w:tcMar>
              <w:top w:type="dxa" w:w="80"/>
              <w:left w:type="dxa" w:w="120"/>
              <w:bottom w:type="dxa" w:w="80"/>
              <w:right w:type="dxa" w:w="120"/>
            </w:tcMar>
          </w:tcPr>
          <w:p>
            <w:r>
              <w:t xml:space="preserve">11:15 – 12:30</w:t>
            </w:r>
          </w:p>
        </w:tc>
        <w:tc>
          <w:tcPr>
            <w:tcW w:type="dxa" w:w="5960"/>
            <w:tcMar>
              <w:top w:type="dxa" w:w="80"/>
              <w:left w:type="dxa" w:w="120"/>
              <w:bottom w:type="dxa" w:w="80"/>
              <w:right w:type="dxa" w:w="120"/>
            </w:tcMar>
          </w:tcPr>
          <w:p>
            <w:r>
              <w:t xml:space="preserve">Punto 9 · Responsive de médicos por fila (3 escenarios)</w:t>
            </w:r>
          </w:p>
        </w:tc>
        <w:tc>
          <w:tcPr>
            <w:tcW w:type="dxa" w:w="1500"/>
            <w:tcMar>
              <w:top w:type="dxa" w:w="80"/>
              <w:left w:type="dxa" w:w="120"/>
              <w:bottom w:type="dxa" w:w="80"/>
              <w:right w:type="dxa" w:w="120"/>
            </w:tcMar>
          </w:tcPr>
          <w:p>
            <w:r>
              <w:t xml:space="preserve">0,5</w:t>
            </w:r>
          </w:p>
        </w:tc>
      </w:tr>
      <w:tr>
        <w:tc>
          <w:tcPr>
            <w:tcW w:type="dxa" w:w="1900"/>
            <w:shd w:fill="F2F2F2" w:color="auto" w:val="clear"/>
            <w:tcMar>
              <w:top w:type="dxa" w:w="80"/>
              <w:left w:type="dxa" w:w="120"/>
              <w:bottom w:type="dxa" w:w="80"/>
              <w:right w:type="dxa" w:w="120"/>
            </w:tcMar>
          </w:tcPr>
          <w:p>
            <w:r>
              <w:t xml:space="preserve">12:30 – 13:30</w:t>
            </w:r>
          </w:p>
        </w:tc>
        <w:tc>
          <w:tcPr>
            <w:tcW w:type="dxa" w:w="5960"/>
            <w:shd w:fill="F2F2F2" w:color="auto" w:val="clear"/>
            <w:tcMar>
              <w:top w:type="dxa" w:w="80"/>
              <w:left w:type="dxa" w:w="120"/>
              <w:bottom w:type="dxa" w:w="80"/>
              <w:right w:type="dxa" w:w="120"/>
            </w:tcMar>
          </w:tcPr>
          <w:p>
            <w:r>
              <w:t xml:space="preserve">Punto 10 · Responsive del sidebar y médicos (3 escenarios)</w:t>
            </w:r>
          </w:p>
        </w:tc>
        <w:tc>
          <w:tcPr>
            <w:tcW w:type="dxa" w:w="1500"/>
            <w:shd w:fill="F2F2F2" w:color="auto" w:val="clear"/>
            <w:tcMar>
              <w:top w:type="dxa" w:w="80"/>
              <w:left w:type="dxa" w:w="120"/>
              <w:bottom w:type="dxa" w:w="80"/>
              <w:right w:type="dxa" w:w="120"/>
            </w:tcMar>
          </w:tcPr>
          <w:p>
            <w:r>
              <w:t xml:space="preserve">0,5</w:t>
            </w:r>
          </w:p>
        </w:tc>
      </w:tr>
      <w:tr>
        <w:tc>
          <w:tcPr>
            <w:tcW w:type="dxa" w:w="1900"/>
            <w:tcMar>
              <w:top w:type="dxa" w:w="80"/>
              <w:left w:type="dxa" w:w="120"/>
              <w:bottom w:type="dxa" w:w="80"/>
              <w:right w:type="dxa" w:w="120"/>
            </w:tcMar>
          </w:tcPr>
          <w:p>
            <w:r>
              <w:t xml:space="preserve">13:30 – 14:00</w:t>
            </w:r>
          </w:p>
        </w:tc>
        <w:tc>
          <w:tcPr>
            <w:tcW w:type="dxa" w:w="5960"/>
            <w:tcMar>
              <w:top w:type="dxa" w:w="80"/>
              <w:left w:type="dxa" w:w="120"/>
              <w:bottom w:type="dxa" w:w="80"/>
              <w:right w:type="dxa" w:w="120"/>
            </w:tcMar>
          </w:tcPr>
          <w:p>
            <w:r>
              <w:t xml:space="preserve">Punto 11 · Uso de Bootstrap en los estilos del formulario</w:t>
            </w:r>
          </w:p>
        </w:tc>
        <w:tc>
          <w:tcPr>
            <w:tcW w:type="dxa" w:w="1500"/>
            <w:tcMar>
              <w:top w:type="dxa" w:w="80"/>
              <w:left w:type="dxa" w:w="120"/>
              <w:bottom w:type="dxa" w:w="80"/>
              <w:right w:type="dxa" w:w="120"/>
            </w:tcMar>
          </w:tcPr>
          <w:p>
            <w:r>
              <w:t xml:space="preserve">0,5</w:t>
            </w:r>
          </w:p>
        </w:tc>
      </w:tr>
      <w:tr>
        <w:tc>
          <w:tcPr>
            <w:tcW w:type="dxa" w:w="1900"/>
            <w:shd w:fill="F2F2F2" w:color="auto" w:val="clear"/>
            <w:tcMar>
              <w:top w:type="dxa" w:w="80"/>
              <w:left w:type="dxa" w:w="120"/>
              <w:bottom w:type="dxa" w:w="80"/>
              <w:right w:type="dxa" w:w="120"/>
            </w:tcMar>
          </w:tcPr>
          <w:p>
            <w:r>
              <w:t xml:space="preserve">14:00 – 14:40</w:t>
            </w:r>
          </w:p>
        </w:tc>
        <w:tc>
          <w:tcPr>
            <w:tcW w:type="dxa" w:w="5960"/>
            <w:shd w:fill="F2F2F2" w:color="auto" w:val="clear"/>
            <w:tcMar>
              <w:top w:type="dxa" w:w="80"/>
              <w:left w:type="dxa" w:w="120"/>
              <w:bottom w:type="dxa" w:w="80"/>
              <w:right w:type="dxa" w:w="120"/>
            </w:tcMar>
          </w:tcPr>
          <w:p>
            <w:r>
              <w:t xml:space="preserve">Punto 12 · Estilos, imágenes e íconos al mostrar los médicos</w:t>
            </w:r>
          </w:p>
        </w:tc>
        <w:tc>
          <w:tcPr>
            <w:tcW w:type="dxa" w:w="1500"/>
            <w:shd w:fill="F2F2F2" w:color="auto" w:val="clear"/>
            <w:tcMar>
              <w:top w:type="dxa" w:w="80"/>
              <w:left w:type="dxa" w:w="120"/>
              <w:bottom w:type="dxa" w:w="80"/>
              <w:right w:type="dxa" w:w="120"/>
            </w:tcMar>
          </w:tcPr>
          <w:p>
            <w:r>
              <w:t xml:space="preserve">0,5</w:t>
            </w:r>
          </w:p>
        </w:tc>
      </w:tr>
      <w:tr>
        <w:tc>
          <w:tcPr>
            <w:tcW w:type="dxa" w:w="1900"/>
            <w:tcMar>
              <w:top w:type="dxa" w:w="80"/>
              <w:left w:type="dxa" w:w="120"/>
              <w:bottom w:type="dxa" w:w="80"/>
              <w:right w:type="dxa" w:w="120"/>
            </w:tcMar>
          </w:tcPr>
          <w:p>
            <w:r>
              <w:t xml:space="preserve">14:40 – 15:00</w:t>
            </w:r>
          </w:p>
        </w:tc>
        <w:tc>
          <w:tcPr>
            <w:tcW w:type="dxa" w:w="5960"/>
            <w:tcMar>
              <w:top w:type="dxa" w:w="80"/>
              <w:left w:type="dxa" w:w="120"/>
              <w:bottom w:type="dxa" w:w="80"/>
              <w:right w:type="dxa" w:w="120"/>
            </w:tcMar>
          </w:tcPr>
          <w:p>
            <w:r>
              <w:t xml:space="preserve">Cierre</w:t>
            </w:r>
          </w:p>
        </w:tc>
        <w:tc>
          <w:tcPr>
            <w:tcW w:type="dxa" w:w="1500"/>
            <w:tcMar>
              <w:top w:type="dxa" w:w="80"/>
              <w:left w:type="dxa" w:w="120"/>
              <w:bottom w:type="dxa" w:w="80"/>
              <w:right w:type="dxa" w:w="120"/>
            </w:tcMar>
          </w:tcPr>
          <w:p>
            <w:r>
              <w:t xml:space="preserve">—</w:t>
            </w:r>
          </w:p>
        </w:tc>
      </w:tr>
    </w:tbl>
    <w:p>
      <w:pPr>
        <w:spacing w:before="100"/>
      </w:pPr>
      <w:r>
        <w:rPr>
          <w:i/>
          <w:iCs/>
          <w:color w:val="595959"/>
        </w:rPr>
        <w:t xml:space="preserve">Minutos de control: a las 3:00 empiezas el Header, a las 7:00 las validaciones y a las 11:15 el responsive. Si vas atrasado, recorta en la parte siguiente.</w:t>
      </w:r>
    </w:p>
    <w:p>
      <w:r>
        <w:br w:type="page"/>
      </w:r>
    </w:p>
    <w:p>
      <w:pPr>
        <w:pStyle w:val="Heading1"/>
      </w:pPr>
      <w:r>
        <w:t xml:space="preserve">Guion punto por punto</w:t>
      </w:r>
    </w:p>
    <w:p>
      <w:pPr>
        <w:pStyle w:val="Heading2"/>
        <w:spacing w:after="60" w:before="300"/>
      </w:pPr>
      <w:r>
        <w:t xml:space="preserve">Introducción</w:t>
      </w:r>
    </w:p>
    <w:p>
      <w:pPr>
        <w:spacing w:after="60"/>
      </w:pPr>
      <w:r>
        <w:rPr>
          <w:b/>
          <w:bCs/>
          <w:color w:val="595959"/>
        </w:rPr>
        <w:t xml:space="preserve">Tiempo: 0:00 – 0:30</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Navegador en </w:t>
            </w:r>
            <w:r>
              <w:rPr>
                <w:rFonts w:ascii="Consolas" w:cs="Consolas" w:eastAsia="Consolas" w:hAnsi="Consolas"/>
                <w:color w:val="C00000"/>
                <w:sz w:val="19"/>
                <w:szCs w:val="19"/>
              </w:rPr>
              <w:t xml:space="preserve">http://localhost:2020</w:t>
            </w:r>
            <w:r>
              <w:t xml:space="preserve"> con la página cargada, arriba del todo.</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«Hola, mi nombre es ___. En este video voy a presentar la landing page del centro médico Piedrazul, desarrollada en Angular con componentes. Voy a recorrer cada punto de la rúbrica: primero la versión en HTML, CSS y Bootstrap, y después cada componente de Angular con sus validaciones y su diseño responsive.»</w:t>
            </w:r>
          </w:p>
        </w:tc>
      </w:tr>
    </w:tbl>
    <w:p>
      <w:pPr>
        <w:pStyle w:val="Heading2"/>
        <w:spacing w:after="60" w:before="300"/>
      </w:pPr>
      <w:r>
        <w:t xml:space="preserve">Punto 14 · Primera versión en HTML, CSS y Bootstrap</w:t>
      </w:r>
    </w:p>
    <w:p>
      <w:pPr>
        <w:spacing w:after="60"/>
      </w:pPr>
      <w:r>
        <w:rPr>
          <w:b/>
          <w:bCs/>
          <w:color w:val="595959"/>
        </w:rPr>
        <w:t xml:space="preserve">Tiempo: 0:30 – 1:30   |   Valor en la rúbrica: 0,5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Pestaña con la Práctica 5 (</w:t>
            </w:r>
            <w:r>
              <w:rPr>
                <w:rFonts w:ascii="Consolas" w:cs="Consolas" w:eastAsia="Consolas" w:hAnsi="Consolas"/>
                <w:color w:val="C00000"/>
                <w:sz w:val="19"/>
                <w:szCs w:val="19"/>
              </w:rPr>
              <w:t xml:space="preserve">Practica 5 LANDING PAGE/capaDePresentación/index.html</w:t>
            </w:r>
            <w:r>
              <w:t xml:space="preserve">).</w:t>
            </w:r>
          </w:p>
          <w:p>
            <w:pPr>
              <w:pStyle w:val="ListParagraph"/>
              <w:numPr>
                <w:ilvl w:val="0"/>
                <w:numId w:val="2"/>
              </w:numPr>
              <w:spacing w:after="40"/>
            </w:pPr>
            <w:r>
              <w:t xml:space="preserve">Bajar despacio por toda la página: header, navbar, carrusel, médicos, formulario, footer.</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«Esta es la primera versión de la página, hecha solo con HTML, CSS, Bootstrap y JavaScript. Tiene el encabezado, la barra de navegación, el carrusel de promociones, los médicos por especialidad, el formulario de registro y el footer. A partir de esta versión construí la aplicación en Angular, separando cada parte en un componente.»</w:t>
            </w:r>
          </w:p>
        </w:tc>
      </w:tr>
    </w:tbl>
    <w:p>
      <w:pPr>
        <w:pStyle w:val="Heading2"/>
        <w:spacing w:after="60" w:before="300"/>
      </w:pPr>
      <w:r>
        <w:t xml:space="preserve">Punto 13 · Componentes creados correctamente en Angular</w:t>
      </w:r>
    </w:p>
    <w:p>
      <w:pPr>
        <w:spacing w:after="60"/>
      </w:pPr>
      <w:r>
        <w:rPr>
          <w:b/>
          <w:bCs/>
          <w:color w:val="595959"/>
        </w:rPr>
        <w:t xml:space="preserve">Tiempo: 1:30 – 3:00   |   Valor en la rúbrica: 0,5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VS Code con la carpeta </w:t>
            </w:r>
            <w:r>
              <w:rPr>
                <w:rFonts w:ascii="Consolas" w:cs="Consolas" w:eastAsia="Consolas" w:hAnsi="Consolas"/>
                <w:color w:val="C00000"/>
                <w:sz w:val="19"/>
                <w:szCs w:val="19"/>
              </w:rPr>
              <w:t xml:space="preserve">src/app</w:t>
            </w:r>
            <w:r>
              <w:t xml:space="preserve"> desplegada.</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t xml:space="preserve">Carpetas: </w:t>
            </w:r>
            <w:r>
              <w:rPr>
                <w:rFonts w:ascii="Consolas" w:cs="Consolas" w:eastAsia="Consolas" w:hAnsi="Consolas"/>
                <w:color w:val="C00000"/>
                <w:sz w:val="19"/>
                <w:szCs w:val="19"/>
              </w:rPr>
              <w:t xml:space="preserve">header</w:t>
            </w:r>
            <w:r>
              <w:t xml:space="preserve">, </w:t>
            </w:r>
            <w:r>
              <w:rPr>
                <w:rFonts w:ascii="Consolas" w:cs="Consolas" w:eastAsia="Consolas" w:hAnsi="Consolas"/>
                <w:color w:val="C00000"/>
                <w:sz w:val="19"/>
                <w:szCs w:val="19"/>
              </w:rPr>
              <w:t xml:space="preserve">navbar</w:t>
            </w:r>
            <w:r>
              <w:t xml:space="preserve">, </w:t>
            </w:r>
            <w:r>
              <w:rPr>
                <w:rFonts w:ascii="Consolas" w:cs="Consolas" w:eastAsia="Consolas" w:hAnsi="Consolas"/>
                <w:color w:val="C00000"/>
                <w:sz w:val="19"/>
                <w:szCs w:val="19"/>
              </w:rPr>
              <w:t xml:space="preserve">carrusel</w:t>
            </w:r>
            <w:r>
              <w:t xml:space="preserve">, </w:t>
            </w:r>
            <w:r>
              <w:rPr>
                <w:rFonts w:ascii="Consolas" w:cs="Consolas" w:eastAsia="Consolas" w:hAnsi="Consolas"/>
                <w:color w:val="C00000"/>
                <w:sz w:val="19"/>
                <w:szCs w:val="19"/>
              </w:rPr>
              <w:t xml:space="preserve">medicos</w:t>
            </w:r>
            <w:r>
              <w:t xml:space="preserve">, </w:t>
            </w:r>
            <w:r>
              <w:rPr>
                <w:rFonts w:ascii="Consolas" w:cs="Consolas" w:eastAsia="Consolas" w:hAnsi="Consolas"/>
                <w:color w:val="C00000"/>
                <w:sz w:val="19"/>
                <w:szCs w:val="19"/>
              </w:rPr>
              <w:t xml:space="preserve">registro-paciente</w:t>
            </w:r>
            <w:r>
              <w:t xml:space="preserve">, </w:t>
            </w:r>
            <w:r>
              <w:rPr>
                <w:rFonts w:ascii="Consolas" w:cs="Consolas" w:eastAsia="Consolas" w:hAnsi="Consolas"/>
                <w:color w:val="C00000"/>
                <w:sz w:val="19"/>
                <w:szCs w:val="19"/>
              </w:rPr>
              <w:t xml:space="preserve">usuarios</w:t>
            </w:r>
            <w:r>
              <w:t xml:space="preserve">, </w:t>
            </w:r>
            <w:r>
              <w:rPr>
                <w:rFonts w:ascii="Consolas" w:cs="Consolas" w:eastAsia="Consolas" w:hAnsi="Consolas"/>
                <w:color w:val="C00000"/>
                <w:sz w:val="19"/>
                <w:szCs w:val="19"/>
              </w:rPr>
              <w:t xml:space="preserve">footer</w:t>
            </w:r>
            <w:r>
              <w:t xml:space="preserve"> (cada una con </w:t>
            </w:r>
            <w:r>
              <w:rPr>
                <w:rFonts w:ascii="Consolas" w:cs="Consolas" w:eastAsia="Consolas" w:hAnsi="Consolas"/>
                <w:color w:val="C00000"/>
                <w:sz w:val="19"/>
                <w:szCs w:val="19"/>
              </w:rPr>
              <w:t xml:space="preserve">.html</w:t>
            </w:r>
            <w:r>
              <w:t xml:space="preserve">, </w:t>
            </w:r>
            <w:r>
              <w:rPr>
                <w:rFonts w:ascii="Consolas" w:cs="Consolas" w:eastAsia="Consolas" w:hAnsi="Consolas"/>
                <w:color w:val="C00000"/>
                <w:sz w:val="19"/>
                <w:szCs w:val="19"/>
              </w:rPr>
              <w:t xml:space="preserve">.css</w:t>
            </w:r>
            <w:r>
              <w:t xml:space="preserve">, </w:t>
            </w:r>
            <w:r>
              <w:rPr>
                <w:rFonts w:ascii="Consolas" w:cs="Consolas" w:eastAsia="Consolas" w:hAnsi="Consolas"/>
                <w:color w:val="C00000"/>
                <w:sz w:val="19"/>
                <w:szCs w:val="19"/>
              </w:rPr>
              <w:t xml:space="preserve">.ts</w:t>
            </w:r>
            <w:r>
              <w:t xml:space="preserve">).</w:t>
            </w:r>
          </w:p>
          <w:p>
            <w:pPr>
              <w:pStyle w:val="ListParagraph"/>
              <w:numPr>
                <w:ilvl w:val="0"/>
                <w:numId w:val="2"/>
              </w:numPr>
              <w:spacing w:after="40"/>
            </w:pPr>
            <w:r>
              <w:rPr>
                <w:rFonts w:ascii="Consolas" w:cs="Consolas" w:eastAsia="Consolas" w:hAnsi="Consolas"/>
                <w:color w:val="C00000"/>
                <w:sz w:val="19"/>
                <w:szCs w:val="19"/>
              </w:rPr>
              <w:t xml:space="preserve">header/header.component.ts</w:t>
            </w:r>
            <w:r>
              <w:t xml:space="preserve">: señalar </w:t>
            </w:r>
            <w:r>
              <w:rPr>
                <w:rFonts w:ascii="Consolas" w:cs="Consolas" w:eastAsia="Consolas" w:hAnsi="Consolas"/>
                <w:color w:val="C00000"/>
                <w:sz w:val="19"/>
                <w:szCs w:val="19"/>
              </w:rPr>
              <w:t xml:space="preserve">@Component</w:t>
            </w:r>
            <w:r>
              <w:t xml:space="preserve">, </w:t>
            </w:r>
            <w:r>
              <w:rPr>
                <w:rFonts w:ascii="Consolas" w:cs="Consolas" w:eastAsia="Consolas" w:hAnsi="Consolas"/>
                <w:color w:val="C00000"/>
                <w:sz w:val="19"/>
                <w:szCs w:val="19"/>
              </w:rPr>
              <w:t xml:space="preserve">selector</w:t>
            </w:r>
            <w:r>
              <w:t xml:space="preserve">, </w:t>
            </w:r>
            <w:r>
              <w:rPr>
                <w:rFonts w:ascii="Consolas" w:cs="Consolas" w:eastAsia="Consolas" w:hAnsi="Consolas"/>
                <w:color w:val="C00000"/>
                <w:sz w:val="19"/>
                <w:szCs w:val="19"/>
              </w:rPr>
              <w:t xml:space="preserve">standalone: true</w:t>
            </w:r>
            <w:r>
              <w:t xml:space="preserve">, </w:t>
            </w:r>
            <w:r>
              <w:rPr>
                <w:rFonts w:ascii="Consolas" w:cs="Consolas" w:eastAsia="Consolas" w:hAnsi="Consolas"/>
                <w:color w:val="C00000"/>
                <w:sz w:val="19"/>
                <w:szCs w:val="19"/>
              </w:rPr>
              <w:t xml:space="preserve">imports</w:t>
            </w:r>
            <w:r>
              <w:t xml:space="preserve">, </w:t>
            </w:r>
            <w:r>
              <w:rPr>
                <w:rFonts w:ascii="Consolas" w:cs="Consolas" w:eastAsia="Consolas" w:hAnsi="Consolas"/>
                <w:color w:val="C00000"/>
                <w:sz w:val="19"/>
                <w:szCs w:val="19"/>
              </w:rPr>
              <w:t xml:space="preserve">templateUrl</w:t>
            </w:r>
            <w:r>
              <w:t xml:space="preserve">, </w:t>
            </w:r>
            <w:r>
              <w:rPr>
                <w:rFonts w:ascii="Consolas" w:cs="Consolas" w:eastAsia="Consolas" w:hAnsi="Consolas"/>
                <w:color w:val="C00000"/>
                <w:sz w:val="19"/>
                <w:szCs w:val="19"/>
              </w:rPr>
              <w:t xml:space="preserve">styleUrl</w:t>
            </w:r>
            <w:r>
              <w:t xml:space="preserve">.</w:t>
            </w:r>
          </w:p>
          <w:p>
            <w:pPr>
              <w:pStyle w:val="ListParagraph"/>
              <w:numPr>
                <w:ilvl w:val="0"/>
                <w:numId w:val="2"/>
              </w:numPr>
              <w:spacing w:after="40"/>
            </w:pPr>
            <w:r>
              <w:rPr>
                <w:rFonts w:ascii="Consolas" w:cs="Consolas" w:eastAsia="Consolas" w:hAnsi="Consolas"/>
                <w:color w:val="C00000"/>
                <w:sz w:val="19"/>
                <w:szCs w:val="19"/>
              </w:rPr>
              <w:t xml:space="preserve">app.component.ts</w:t>
            </w:r>
            <w:r>
              <w:t xml:space="preserve">: la lista </w:t>
            </w:r>
            <w:r>
              <w:rPr>
                <w:rFonts w:ascii="Consolas" w:cs="Consolas" w:eastAsia="Consolas" w:hAnsi="Consolas"/>
                <w:color w:val="C00000"/>
                <w:sz w:val="19"/>
                <w:szCs w:val="19"/>
              </w:rPr>
              <w:t xml:space="preserve">imports</w:t>
            </w:r>
            <w:r>
              <w:t xml:space="preserve"> con todos los componentes.</w:t>
            </w:r>
          </w:p>
          <w:p>
            <w:pPr>
              <w:pStyle w:val="ListParagraph"/>
              <w:numPr>
                <w:ilvl w:val="0"/>
                <w:numId w:val="2"/>
              </w:numPr>
              <w:spacing w:after="40"/>
            </w:pPr>
            <w:r>
              <w:rPr>
                <w:rFonts w:ascii="Consolas" w:cs="Consolas" w:eastAsia="Consolas" w:hAnsi="Consolas"/>
                <w:color w:val="C00000"/>
                <w:sz w:val="19"/>
                <w:szCs w:val="19"/>
              </w:rPr>
              <w:t xml:space="preserve">app.component.html</w:t>
            </w:r>
            <w:r>
              <w:t xml:space="preserve">: las etiquetas </w:t>
            </w:r>
            <w:r>
              <w:rPr>
                <w:rFonts w:ascii="Consolas" w:cs="Consolas" w:eastAsia="Consolas" w:hAnsi="Consolas"/>
                <w:color w:val="C00000"/>
                <w:sz w:val="19"/>
                <w:szCs w:val="19"/>
              </w:rPr>
              <w:t xml:space="preserve">&lt;app-header&gt;</w:t>
            </w:r>
            <w:r>
              <w:t xml:space="preserve">, </w:t>
            </w:r>
            <w:r>
              <w:rPr>
                <w:rFonts w:ascii="Consolas" w:cs="Consolas" w:eastAsia="Consolas" w:hAnsi="Consolas"/>
                <w:color w:val="C00000"/>
                <w:sz w:val="19"/>
                <w:szCs w:val="19"/>
              </w:rPr>
              <w:t xml:space="preserve">&lt;app-navbar&gt;</w:t>
            </w:r>
            <w:r>
              <w:t xml:space="preserve">… </w:t>
            </w:r>
            <w:r>
              <w:rPr>
                <w:rFonts w:ascii="Consolas" w:cs="Consolas" w:eastAsia="Consolas" w:hAnsi="Consolas"/>
                <w:color w:val="C00000"/>
                <w:sz w:val="19"/>
                <w:szCs w:val="19"/>
              </w:rPr>
              <w:t xml:space="preserve">&lt;app-footer&gt;</w:t>
            </w:r>
            <w:r>
              <w:t xml:space="preserve">.</w:t>
            </w:r>
          </w:p>
          <w:p>
            <w:pPr>
              <w:pStyle w:val="ListParagraph"/>
              <w:numPr>
                <w:ilvl w:val="0"/>
                <w:numId w:val="2"/>
              </w:numPr>
              <w:spacing w:after="40"/>
            </w:pPr>
            <w:r>
              <w:rPr>
                <w:rFonts w:ascii="Consolas" w:cs="Consolas" w:eastAsia="Consolas" w:hAnsi="Consolas"/>
                <w:color w:val="C00000"/>
                <w:sz w:val="19"/>
                <w:szCs w:val="19"/>
              </w:rPr>
              <w:t xml:space="preserve">src/index.html</w:t>
            </w:r>
            <w:r>
              <w:t xml:space="preserve">: enlaces a Bootstrap y Font Awesome.</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«El proyecto lo creé con </w:t>
            </w:r>
            <w:r>
              <w:rPr>
                <w:rFonts w:ascii="Consolas" w:cs="Consolas" w:eastAsia="Consolas" w:hAnsi="Consolas"/>
                <w:i/>
                <w:iCs/>
                <w:color w:val="C00000"/>
                <w:sz w:val="19"/>
                <w:szCs w:val="19"/>
              </w:rPr>
              <w:t xml:space="preserve">ng new</w:t>
            </w:r>
            <w:r>
              <w:rPr>
                <w:i/>
                <w:iCs/>
              </w:rPr>
              <w:t xml:space="preserve"> y cada componente con el comando </w:t>
            </w:r>
            <w:r>
              <w:rPr>
                <w:rFonts w:ascii="Consolas" w:cs="Consolas" w:eastAsia="Consolas" w:hAnsi="Consolas"/>
                <w:i/>
                <w:iCs/>
                <w:color w:val="C00000"/>
                <w:sz w:val="19"/>
                <w:szCs w:val="19"/>
              </w:rPr>
              <w:t xml:space="preserve">ng g c</w:t>
            </w:r>
            <w:r>
              <w:rPr>
                <w:i/>
                <w:iCs/>
              </w:rPr>
              <w:t xml:space="preserve">. Tengo los componentes header, navbar, carrusel, medicos, registro-paciente, usuarios y footer. Cada uno tiene su carpeta con tres archivos: el </w:t>
            </w:r>
            <w:r>
              <w:rPr>
                <w:rFonts w:ascii="Consolas" w:cs="Consolas" w:eastAsia="Consolas" w:hAnsi="Consolas"/>
                <w:i/>
                <w:iCs/>
                <w:color w:val="C00000"/>
                <w:sz w:val="19"/>
                <w:szCs w:val="19"/>
              </w:rPr>
              <w:t xml:space="preserve">.html</w:t>
            </w:r>
            <w:r>
              <w:rPr>
                <w:i/>
                <w:iCs/>
              </w:rPr>
              <w:t xml:space="preserve">, que es la vista; el </w:t>
            </w:r>
            <w:r>
              <w:rPr>
                <w:rFonts w:ascii="Consolas" w:cs="Consolas" w:eastAsia="Consolas" w:hAnsi="Consolas"/>
                <w:i/>
                <w:iCs/>
                <w:color w:val="C00000"/>
                <w:sz w:val="19"/>
                <w:szCs w:val="19"/>
              </w:rPr>
              <w:t xml:space="preserve">.css</w:t>
            </w:r>
            <w:r>
              <w:rPr>
                <w:i/>
                <w:iCs/>
              </w:rPr>
              <w:t xml:space="preserve">, con los estilos del componente; y el </w:t>
            </w:r>
            <w:r>
              <w:rPr>
                <w:rFonts w:ascii="Consolas" w:cs="Consolas" w:eastAsia="Consolas" w:hAnsi="Consolas"/>
                <w:i/>
                <w:iCs/>
                <w:color w:val="C00000"/>
                <w:sz w:val="19"/>
                <w:szCs w:val="19"/>
              </w:rPr>
              <w:t xml:space="preserve">.ts</w:t>
            </w:r>
            <w:r>
              <w:rPr>
                <w:i/>
                <w:iCs/>
              </w:rPr>
              <w:t xml:space="preserve">, con la lógica en TypeScript.»</w:t>
            </w:r>
          </w:p>
          <w:p>
            <w:pPr>
              <w:spacing w:after="80"/>
            </w:pPr>
            <w:r>
              <w:rPr>
                <w:i/>
                <w:iCs/>
              </w:rPr>
              <w:t xml:space="preserve">«Cada componente tiene el decorador </w:t>
            </w:r>
            <w:r>
              <w:rPr>
                <w:rFonts w:ascii="Consolas" w:cs="Consolas" w:eastAsia="Consolas" w:hAnsi="Consolas"/>
                <w:i/>
                <w:iCs/>
                <w:color w:val="C00000"/>
                <w:sz w:val="19"/>
                <w:szCs w:val="19"/>
              </w:rPr>
              <w:t xml:space="preserve">@Component</w:t>
            </w:r>
            <w:r>
              <w:rPr>
                <w:i/>
                <w:iCs/>
              </w:rPr>
              <w:t xml:space="preserve">. El </w:t>
            </w:r>
            <w:r>
              <w:rPr>
                <w:rFonts w:ascii="Consolas" w:cs="Consolas" w:eastAsia="Consolas" w:hAnsi="Consolas"/>
                <w:i/>
                <w:iCs/>
                <w:color w:val="C00000"/>
                <w:sz w:val="19"/>
                <w:szCs w:val="19"/>
              </w:rPr>
              <w:t xml:space="preserve">selector</w:t>
            </w:r>
            <w:r>
              <w:rPr>
                <w:i/>
                <w:iCs/>
              </w:rPr>
              <w:t xml:space="preserve"> es la etiqueta con la que se usa el componente, </w:t>
            </w:r>
            <w:r>
              <w:rPr>
                <w:rFonts w:ascii="Consolas" w:cs="Consolas" w:eastAsia="Consolas" w:hAnsi="Consolas"/>
                <w:i/>
                <w:iCs/>
                <w:color w:val="C00000"/>
                <w:sz w:val="19"/>
                <w:szCs w:val="19"/>
              </w:rPr>
              <w:t xml:space="preserve">standalone: true</w:t>
            </w:r>
            <w:r>
              <w:rPr>
                <w:i/>
                <w:iCs/>
              </w:rPr>
              <w:t xml:space="preserve"> indica que no necesita un módulo, </w:t>
            </w:r>
            <w:r>
              <w:rPr>
                <w:rFonts w:ascii="Consolas" w:cs="Consolas" w:eastAsia="Consolas" w:hAnsi="Consolas"/>
                <w:i/>
                <w:iCs/>
                <w:color w:val="C00000"/>
                <w:sz w:val="19"/>
                <w:szCs w:val="19"/>
              </w:rPr>
              <w:t xml:space="preserve">imports</w:t>
            </w:r>
            <w:r>
              <w:rPr>
                <w:i/>
                <w:iCs/>
              </w:rPr>
              <w:t xml:space="preserve"> lista lo que el componente necesita, y </w:t>
            </w:r>
            <w:r>
              <w:rPr>
                <w:rFonts w:ascii="Consolas" w:cs="Consolas" w:eastAsia="Consolas" w:hAnsi="Consolas"/>
                <w:i/>
                <w:iCs/>
                <w:color w:val="C00000"/>
                <w:sz w:val="19"/>
                <w:szCs w:val="19"/>
              </w:rPr>
              <w:t xml:space="preserve">templateUrl</w:t>
            </w:r>
            <w:r>
              <w:rPr>
                <w:i/>
                <w:iCs/>
              </w:rPr>
              <w:t xml:space="preserve"> y </w:t>
            </w:r>
            <w:r>
              <w:rPr>
                <w:rFonts w:ascii="Consolas" w:cs="Consolas" w:eastAsia="Consolas" w:hAnsi="Consolas"/>
                <w:i/>
                <w:iCs/>
                <w:color w:val="C00000"/>
                <w:sz w:val="19"/>
                <w:szCs w:val="19"/>
              </w:rPr>
              <w:t xml:space="preserve">styleUrl</w:t>
            </w:r>
            <w:r>
              <w:rPr>
                <w:i/>
                <w:iCs/>
              </w:rPr>
              <w:t xml:space="preserve"> apuntan a su HTML y su CSS.»</w:t>
            </w:r>
          </w:p>
          <w:p>
            <w:pPr>
              <w:spacing w:after="80"/>
            </w:pPr>
            <w:r>
              <w:rPr>
                <w:i/>
                <w:iCs/>
              </w:rPr>
              <w:t xml:space="preserve">«En el componente principal importo todos los componentes y en su HTML los uso con sus etiquetas. En el </w:t>
            </w:r>
            <w:r>
              <w:rPr>
                <w:rFonts w:ascii="Consolas" w:cs="Consolas" w:eastAsia="Consolas" w:hAnsi="Consolas"/>
                <w:i/>
                <w:iCs/>
                <w:color w:val="C00000"/>
                <w:sz w:val="19"/>
                <w:szCs w:val="19"/>
              </w:rPr>
              <w:t xml:space="preserve">index.html</w:t>
            </w:r>
            <w:r>
              <w:rPr>
                <w:i/>
                <w:iCs/>
              </w:rPr>
              <w:t xml:space="preserve"> agregué las referencias a Bootstrap y a la librería de íconos Font Awesome.»</w:t>
            </w:r>
          </w:p>
        </w:tc>
      </w:tr>
    </w:tbl>
    <w:p>
      <w:pPr>
        <w:pStyle w:val="Heading2"/>
        <w:spacing w:after="60" w:before="300"/>
      </w:pPr>
      <w:r>
        <w:t xml:space="preserve">Punto 1 · Componente Encabezado (Header)</w:t>
      </w:r>
    </w:p>
    <w:p>
      <w:pPr>
        <w:spacing w:after="60"/>
      </w:pPr>
      <w:r>
        <w:rPr>
          <w:b/>
          <w:bCs/>
          <w:color w:val="595959"/>
        </w:rPr>
        <w:t xml:space="preserve">Tiempo: 3:00 – 3:45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El header en el navegador (logo, nombre, íconos, correo).</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header/header.component.ts</w:t>
            </w:r>
            <w:r>
              <w:t xml:space="preserve">: atributos </w:t>
            </w:r>
            <w:r>
              <w:rPr>
                <w:rFonts w:ascii="Consolas" w:cs="Consolas" w:eastAsia="Consolas" w:hAnsi="Consolas"/>
                <w:color w:val="C00000"/>
                <w:sz w:val="19"/>
                <w:szCs w:val="19"/>
              </w:rPr>
              <w:t xml:space="preserve">nombre</w:t>
            </w:r>
            <w:r>
              <w:t xml:space="preserve">, </w:t>
            </w:r>
            <w:r>
              <w:rPr>
                <w:rFonts w:ascii="Consolas" w:cs="Consolas" w:eastAsia="Consolas" w:hAnsi="Consolas"/>
                <w:color w:val="C00000"/>
                <w:sz w:val="19"/>
                <w:szCs w:val="19"/>
              </w:rPr>
              <w:t xml:space="preserve">disciplina</w:t>
            </w:r>
            <w:r>
              <w:t xml:space="preserve">, </w:t>
            </w:r>
            <w:r>
              <w:rPr>
                <w:rFonts w:ascii="Consolas" w:cs="Consolas" w:eastAsia="Consolas" w:hAnsi="Consolas"/>
                <w:color w:val="C00000"/>
                <w:sz w:val="19"/>
                <w:szCs w:val="19"/>
              </w:rPr>
              <w:t xml:space="preserve">descripcion</w:t>
            </w:r>
            <w:r>
              <w:t xml:space="preserve">, </w:t>
            </w:r>
            <w:r>
              <w:rPr>
                <w:rFonts w:ascii="Consolas" w:cs="Consolas" w:eastAsia="Consolas" w:hAnsi="Consolas"/>
                <w:color w:val="C00000"/>
                <w:sz w:val="19"/>
                <w:szCs w:val="19"/>
              </w:rPr>
              <w:t xml:space="preserve">correo</w:t>
            </w:r>
            <w:r>
              <w:t xml:space="preserve">.</w:t>
            </w:r>
          </w:p>
          <w:p>
            <w:pPr>
              <w:pStyle w:val="ListParagraph"/>
              <w:numPr>
                <w:ilvl w:val="0"/>
                <w:numId w:val="2"/>
              </w:numPr>
              <w:spacing w:after="40"/>
            </w:pPr>
            <w:r>
              <w:rPr>
                <w:rFonts w:ascii="Consolas" w:cs="Consolas" w:eastAsia="Consolas" w:hAnsi="Consolas"/>
                <w:color w:val="C00000"/>
                <w:sz w:val="19"/>
                <w:szCs w:val="19"/>
              </w:rPr>
              <w:t xml:space="preserve">header/header.component.html</w:t>
            </w:r>
            <w:r>
              <w:t xml:space="preserve">: </w:t>
            </w:r>
            <w:r>
              <w:rPr>
                <w:rFonts w:ascii="Consolas" w:cs="Consolas" w:eastAsia="Consolas" w:hAnsi="Consolas"/>
                <w:color w:val="C00000"/>
                <w:sz w:val="19"/>
                <w:szCs w:val="19"/>
              </w:rPr>
              <w:t xml:space="preserve">{{nombre}}</w:t>
            </w:r>
            <w:r>
              <w:t xml:space="preserve">, </w:t>
            </w:r>
            <w:r>
              <w:rPr>
                <w:rFonts w:ascii="Consolas" w:cs="Consolas" w:eastAsia="Consolas" w:hAnsi="Consolas"/>
                <w:color w:val="C00000"/>
                <w:sz w:val="19"/>
                <w:szCs w:val="19"/>
              </w:rPr>
              <w:t xml:space="preserve">{{disciplina}}</w:t>
            </w:r>
            <w:r>
              <w:t xml:space="preserve">, </w:t>
            </w:r>
            <w:r>
              <w:rPr>
                <w:rFonts w:ascii="Consolas" w:cs="Consolas" w:eastAsia="Consolas" w:hAnsi="Consolas"/>
                <w:color w:val="C00000"/>
                <w:sz w:val="19"/>
                <w:szCs w:val="19"/>
              </w:rPr>
              <w:t xml:space="preserve">{{descripcion}}</w:t>
            </w:r>
            <w:r>
              <w:t xml:space="preserve"> y </w:t>
            </w:r>
            <w:r>
              <w:rPr>
                <w:rFonts w:ascii="Consolas" w:cs="Consolas" w:eastAsia="Consolas" w:hAnsi="Consolas"/>
                <w:color w:val="C00000"/>
                <w:sz w:val="19"/>
                <w:szCs w:val="19"/>
              </w:rPr>
              <w:t xml:space="preserve">href="mailto:{{correo}}"</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Pasar el mouse sobre los íconos para mostrar el cambio de color (hover).</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«Este es el componente Header. En el TypeScript definí cuatro atributos: nombre, disciplina, descripción y correo. En el HTML los muestro con interpolación, con las dobles llaves. Por ejemplo, </w:t>
            </w:r>
            <w:r>
              <w:rPr>
                <w:rFonts w:ascii="Consolas" w:cs="Consolas" w:eastAsia="Consolas" w:hAnsi="Consolas"/>
                <w:i/>
                <w:iCs/>
                <w:color w:val="C00000"/>
                <w:sz w:val="19"/>
                <w:szCs w:val="19"/>
              </w:rPr>
              <w:t xml:space="preserve">{{nombre}}</w:t>
            </w:r>
            <w:r>
              <w:rPr>
                <w:i/>
                <w:iCs/>
              </w:rPr>
              <w:t xml:space="preserve"> muestra «Piedrazul». También tiene el logo y los íconos de LinkedIn, GitHub y correo. El de correo abre un </w:t>
            </w:r>
            <w:r>
              <w:rPr>
                <w:rFonts w:ascii="Consolas" w:cs="Consolas" w:eastAsia="Consolas" w:hAnsi="Consolas"/>
                <w:i/>
                <w:iCs/>
                <w:color w:val="C00000"/>
                <w:sz w:val="19"/>
                <w:szCs w:val="19"/>
              </w:rPr>
              <w:t xml:space="preserve">mailto</w:t>
            </w:r>
            <w:r>
              <w:rPr>
                <w:i/>
                <w:iCs/>
              </w:rPr>
              <w:t xml:space="preserve"> con el correo del centro médico.»</w:t>
            </w:r>
          </w:p>
        </w:tc>
      </w:tr>
    </w:tbl>
    <w:p>
      <w:pPr>
        <w:pStyle w:val="Heading2"/>
        <w:spacing w:after="60" w:before="300"/>
      </w:pPr>
      <w:r>
        <w:t xml:space="preserve">Punto 2 · Componente Barra de navegación</w:t>
      </w:r>
    </w:p>
    <w:p>
      <w:pPr>
        <w:spacing w:after="60"/>
      </w:pPr>
      <w:r>
        <w:rPr>
          <w:b/>
          <w:bCs/>
          <w:color w:val="595959"/>
        </w:rPr>
        <w:t xml:space="preserve">Tiempo: 3:45 – 4:30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La barra azul de navegación.</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navbar/navbar.component.ts</w:t>
            </w:r>
            <w:r>
              <w:t xml:space="preserve">: arreglo </w:t>
            </w:r>
            <w:r>
              <w:rPr>
                <w:rFonts w:ascii="Consolas" w:cs="Consolas" w:eastAsia="Consolas" w:hAnsi="Consolas"/>
                <w:color w:val="C00000"/>
                <w:sz w:val="19"/>
                <w:szCs w:val="19"/>
              </w:rPr>
              <w:t xml:space="preserve">enlaces</w:t>
            </w:r>
            <w:r>
              <w:t xml:space="preserve"> (texto y sección de cada enlace).</w:t>
            </w:r>
          </w:p>
          <w:p>
            <w:pPr>
              <w:pStyle w:val="ListParagraph"/>
              <w:numPr>
                <w:ilvl w:val="0"/>
                <w:numId w:val="2"/>
              </w:numPr>
              <w:spacing w:after="40"/>
            </w:pPr>
            <w:r>
              <w:rPr>
                <w:rFonts w:ascii="Consolas" w:cs="Consolas" w:eastAsia="Consolas" w:hAnsi="Consolas"/>
                <w:color w:val="C00000"/>
                <w:sz w:val="19"/>
                <w:szCs w:val="19"/>
              </w:rPr>
              <w:t xml:space="preserve">navbar/navbar.component.html</w:t>
            </w:r>
            <w:r>
              <w:t xml:space="preserve">: </w:t>
            </w:r>
            <w:r>
              <w:rPr>
                <w:rFonts w:ascii="Consolas" w:cs="Consolas" w:eastAsia="Consolas" w:hAnsi="Consolas"/>
                <w:color w:val="C00000"/>
                <w:sz w:val="19"/>
                <w:szCs w:val="19"/>
              </w:rPr>
              <w:t xml:space="preserve">&lt;li *ngFor="let enlace of enlaces"&gt;</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Clic en «Médicos» → la página baja a la sección 2.</w:t>
            </w:r>
          </w:p>
          <w:p>
            <w:pPr>
              <w:pStyle w:val="ListParagraph"/>
              <w:numPr>
                <w:ilvl w:val="0"/>
                <w:numId w:val="2"/>
              </w:numPr>
              <w:spacing w:after="40"/>
            </w:pPr>
            <w:r>
              <w:t xml:space="preserve">Clic en «Registrar Paciente» → baja al formulario.</w:t>
            </w:r>
          </w:p>
          <w:p>
            <w:pPr>
              <w:pStyle w:val="ListParagraph"/>
              <w:numPr>
                <w:ilvl w:val="0"/>
                <w:numId w:val="2"/>
              </w:numPr>
              <w:spacing w:after="40"/>
            </w:pPr>
            <w:r>
              <w:t xml:space="preserve">Clic en «Home» → vuelve arriba.</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«Este es el componente Navbar. En el TypeScript tengo un arreglo </w:t>
            </w:r>
            <w:r>
              <w:rPr>
                <w:rFonts w:ascii="Consolas" w:cs="Consolas" w:eastAsia="Consolas" w:hAnsi="Consolas"/>
                <w:i/>
                <w:iCs/>
                <w:color w:val="C00000"/>
                <w:sz w:val="19"/>
                <w:szCs w:val="19"/>
              </w:rPr>
              <w:t xml:space="preserve">enlaces</w:t>
            </w:r>
            <w:r>
              <w:rPr>
                <w:i/>
                <w:iCs/>
              </w:rPr>
              <w:t xml:space="preserve"> con el texto y la sección a la que va cada enlace. En el HTML uso la directiva </w:t>
            </w:r>
            <w:r>
              <w:rPr>
                <w:rFonts w:ascii="Consolas" w:cs="Consolas" w:eastAsia="Consolas" w:hAnsi="Consolas"/>
                <w:i/>
                <w:iCs/>
                <w:color w:val="C00000"/>
                <w:sz w:val="19"/>
                <w:szCs w:val="19"/>
              </w:rPr>
              <w:t xml:space="preserve">*ngFor</w:t>
            </w:r>
            <w:r>
              <w:rPr>
                <w:i/>
                <w:iCs/>
              </w:rPr>
              <w:t xml:space="preserve"> para recorrer el arreglo y crear cada opción del menú. Al dar clic, la página baja a la sección correspondiente. En pantallas pequeñas se convierte en un botón hamburguesa, que mostraré en la parte de responsive.»</w:t>
            </w:r>
          </w:p>
        </w:tc>
      </w:tr>
    </w:tbl>
    <w:p>
      <w:pPr>
        <w:pStyle w:val="Heading2"/>
        <w:spacing w:after="60" w:before="300"/>
      </w:pPr>
      <w:r>
        <w:t xml:space="preserve">Punto 3 · Componente Carrusel (sección 1)</w:t>
      </w:r>
    </w:p>
    <w:p>
      <w:pPr>
        <w:spacing w:after="60"/>
      </w:pPr>
      <w:r>
        <w:rPr>
          <w:b/>
          <w:bCs/>
          <w:color w:val="595959"/>
        </w:rPr>
        <w:t xml:space="preserve">Tiempo: 4:30 – 5:15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El carrusel de promociones.</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carrusel/carrusel.component.ts</w:t>
            </w:r>
            <w:r>
              <w:t xml:space="preserve">: arreglo </w:t>
            </w:r>
            <w:r>
              <w:rPr>
                <w:rFonts w:ascii="Consolas" w:cs="Consolas" w:eastAsia="Consolas" w:hAnsi="Consolas"/>
                <w:color w:val="C00000"/>
                <w:sz w:val="19"/>
                <w:szCs w:val="19"/>
              </w:rPr>
              <w:t xml:space="preserve">promociones</w:t>
            </w:r>
            <w:r>
              <w:t xml:space="preserve"> con las 3 imágenes.</w:t>
            </w:r>
          </w:p>
          <w:p>
            <w:pPr>
              <w:pStyle w:val="ListParagraph"/>
              <w:numPr>
                <w:ilvl w:val="0"/>
                <w:numId w:val="2"/>
              </w:numPr>
              <w:spacing w:after="40"/>
            </w:pPr>
            <w:r>
              <w:rPr>
                <w:rFonts w:ascii="Consolas" w:cs="Consolas" w:eastAsia="Consolas" w:hAnsi="Consolas"/>
                <w:color w:val="C00000"/>
                <w:sz w:val="19"/>
                <w:szCs w:val="19"/>
              </w:rPr>
              <w:t xml:space="preserve">carrusel/carrusel.component.html</w:t>
            </w:r>
            <w:r>
              <w:t xml:space="preserve">: </w:t>
            </w:r>
            <w:r>
              <w:rPr>
                <w:rFonts w:ascii="Consolas" w:cs="Consolas" w:eastAsia="Consolas" w:hAnsi="Consolas"/>
                <w:color w:val="C00000"/>
                <w:sz w:val="19"/>
                <w:szCs w:val="19"/>
              </w:rPr>
              <w:t xml:space="preserve">*ngFor="let promo of promociones; let i = index"</w:t>
            </w:r>
            <w:r>
              <w:t xml:space="preserve"> y </w:t>
            </w:r>
            <w:r>
              <w:rPr>
                <w:rFonts w:ascii="Consolas" w:cs="Consolas" w:eastAsia="Consolas" w:hAnsi="Consolas"/>
                <w:color w:val="C00000"/>
                <w:sz w:val="19"/>
                <w:szCs w:val="19"/>
              </w:rPr>
              <w:t xml:space="preserve">[class.active]="i == 0"</w:t>
            </w:r>
            <w:r>
              <w:t xml:space="preserve">.</w:t>
            </w:r>
          </w:p>
          <w:p>
            <w:pPr>
              <w:pStyle w:val="ListParagraph"/>
              <w:numPr>
                <w:ilvl w:val="0"/>
                <w:numId w:val="2"/>
              </w:numPr>
              <w:spacing w:after="40"/>
            </w:pPr>
            <w:r>
              <w:rPr>
                <w:rFonts w:ascii="Consolas" w:cs="Consolas" w:eastAsia="Consolas" w:hAnsi="Consolas"/>
                <w:color w:val="C00000"/>
                <w:sz w:val="19"/>
                <w:szCs w:val="19"/>
              </w:rPr>
              <w:t xml:space="preserve">carrusel/carrusel.component.css</w:t>
            </w:r>
            <w:r>
              <w:t xml:space="preserve">: </w:t>
            </w:r>
            <w:r>
              <w:rPr>
                <w:rFonts w:ascii="Consolas" w:cs="Consolas" w:eastAsia="Consolas" w:hAnsi="Consolas"/>
                <w:color w:val="C00000"/>
                <w:sz w:val="19"/>
                <w:szCs w:val="19"/>
              </w:rPr>
              <w:t xml:space="preserve">aspect-ratio</w:t>
            </w:r>
            <w:r>
              <w:t xml:space="preserve"> y </w:t>
            </w:r>
            <w:r>
              <w:rPr>
                <w:rFonts w:ascii="Consolas" w:cs="Consolas" w:eastAsia="Consolas" w:hAnsi="Consolas"/>
                <w:color w:val="C00000"/>
                <w:sz w:val="19"/>
                <w:szCs w:val="19"/>
              </w:rPr>
              <w:t xml:space="preserve">object-fit: cover</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Clic en la flecha derecha dos veces y en la izquierda una vez.</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«Este es el componente Carrusel de la sección de promociones. Las tres imágenes están en un arreglo </w:t>
            </w:r>
            <w:r>
              <w:rPr>
                <w:rFonts w:ascii="Consolas" w:cs="Consolas" w:eastAsia="Consolas" w:hAnsi="Consolas"/>
                <w:i/>
                <w:iCs/>
                <w:color w:val="C00000"/>
                <w:sz w:val="19"/>
                <w:szCs w:val="19"/>
              </w:rPr>
              <w:t xml:space="preserve">promociones</w:t>
            </w:r>
            <w:r>
              <w:rPr>
                <w:i/>
                <w:iCs/>
              </w:rPr>
              <w:t xml:space="preserve"> en el TypeScript. En el HTML, </w:t>
            </w:r>
            <w:r>
              <w:rPr>
                <w:rFonts w:ascii="Consolas" w:cs="Consolas" w:eastAsia="Consolas" w:hAnsi="Consolas"/>
                <w:i/>
                <w:iCs/>
                <w:color w:val="C00000"/>
                <w:sz w:val="19"/>
                <w:szCs w:val="19"/>
              </w:rPr>
              <w:t xml:space="preserve">*ngFor</w:t>
            </w:r>
            <w:r>
              <w:rPr>
                <w:i/>
                <w:iCs/>
              </w:rPr>
              <w:t xml:space="preserve"> crea un slide por cada imagen, y con </w:t>
            </w:r>
            <w:r>
              <w:rPr>
                <w:rFonts w:ascii="Consolas" w:cs="Consolas" w:eastAsia="Consolas" w:hAnsi="Consolas"/>
                <w:i/>
                <w:iCs/>
                <w:color w:val="C00000"/>
                <w:sz w:val="19"/>
                <w:szCs w:val="19"/>
              </w:rPr>
              <w:t xml:space="preserve">[class.active]</w:t>
            </w:r>
            <w:r>
              <w:rPr>
                <w:i/>
                <w:iCs/>
              </w:rPr>
              <w:t xml:space="preserve"> solo el primero queda activo al inicio, como exige Bootstrap. Con las flechas se cambia de promoción. En el CSS del componente mantengo la proporción de las imágenes para que no se deformen.»</w:t>
            </w:r>
          </w:p>
        </w:tc>
      </w:tr>
    </w:tbl>
    <w:p>
      <w:pPr>
        <w:pStyle w:val="Heading2"/>
        <w:spacing w:after="60" w:before="300"/>
      </w:pPr>
      <w:r>
        <w:t xml:space="preserve">Punto 4 · Componente Médicos por especialidad (sección 2)</w:t>
      </w:r>
    </w:p>
    <w:p>
      <w:pPr>
        <w:spacing w:after="60"/>
      </w:pPr>
      <w:r>
        <w:rPr>
          <w:b/>
          <w:bCs/>
          <w:color w:val="595959"/>
        </w:rPr>
        <w:t xml:space="preserve">Tiempo: 5:15 – 6:15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La sección «Médicos»: lista de especialidades y tarjetas de médicos.</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medicos/medico.ts</w:t>
            </w:r>
            <w:r>
              <w:t xml:space="preserve"> y </w:t>
            </w:r>
            <w:r>
              <w:rPr>
                <w:rFonts w:ascii="Consolas" w:cs="Consolas" w:eastAsia="Consolas" w:hAnsi="Consolas"/>
                <w:color w:val="C00000"/>
                <w:sz w:val="19"/>
                <w:szCs w:val="19"/>
              </w:rPr>
              <w:t xml:space="preserve">medicos/especialidad.ts</w:t>
            </w:r>
            <w:r>
              <w:t xml:space="preserve">: clases del modelo creadas con </w:t>
            </w:r>
            <w:r>
              <w:rPr>
                <w:rFonts w:ascii="Consolas" w:cs="Consolas" w:eastAsia="Consolas" w:hAnsi="Consolas"/>
                <w:color w:val="C00000"/>
                <w:sz w:val="19"/>
                <w:szCs w:val="19"/>
              </w:rPr>
              <w:t xml:space="preserve">ng g class</w:t>
            </w:r>
            <w:r>
              <w:t xml:space="preserve">.</w:t>
            </w:r>
          </w:p>
          <w:p>
            <w:pPr>
              <w:pStyle w:val="ListParagraph"/>
              <w:numPr>
                <w:ilvl w:val="0"/>
                <w:numId w:val="2"/>
              </w:numPr>
              <w:spacing w:after="40"/>
            </w:pPr>
            <w:r>
              <w:rPr>
                <w:rFonts w:ascii="Consolas" w:cs="Consolas" w:eastAsia="Consolas" w:hAnsi="Consolas"/>
                <w:color w:val="C00000"/>
                <w:sz w:val="19"/>
                <w:szCs w:val="19"/>
              </w:rPr>
              <w:t xml:space="preserve">medicos/medicos.component.ts</w:t>
            </w:r>
            <w:r>
              <w:t xml:space="preserve">: arreglos </w:t>
            </w:r>
            <w:r>
              <w:rPr>
                <w:rFonts w:ascii="Consolas" w:cs="Consolas" w:eastAsia="Consolas" w:hAnsi="Consolas"/>
                <w:color w:val="C00000"/>
                <w:sz w:val="19"/>
                <w:szCs w:val="19"/>
              </w:rPr>
              <w:t xml:space="preserve">especialidades</w:t>
            </w:r>
            <w:r>
              <w:t xml:space="preserve"> y </w:t>
            </w:r>
            <w:r>
              <w:rPr>
                <w:rFonts w:ascii="Consolas" w:cs="Consolas" w:eastAsia="Consolas" w:hAnsi="Consolas"/>
                <w:color w:val="C00000"/>
                <w:sz w:val="19"/>
                <w:szCs w:val="19"/>
              </w:rPr>
              <w:t xml:space="preserve">medicos</w:t>
            </w:r>
            <w:r>
              <w:t xml:space="preserve">, y el método </w:t>
            </w:r>
            <w:r>
              <w:rPr>
                <w:rFonts w:ascii="Consolas" w:cs="Consolas" w:eastAsia="Consolas" w:hAnsi="Consolas"/>
                <w:color w:val="C00000"/>
                <w:sz w:val="19"/>
                <w:szCs w:val="19"/>
              </w:rPr>
              <w:t xml:space="preserve">ngOnInit()</w:t>
            </w:r>
            <w:r>
              <w:t xml:space="preserve"> que los carga.</w:t>
            </w:r>
          </w:p>
          <w:p>
            <w:pPr>
              <w:pStyle w:val="ListParagraph"/>
              <w:numPr>
                <w:ilvl w:val="0"/>
                <w:numId w:val="2"/>
              </w:numPr>
              <w:spacing w:after="40"/>
            </w:pPr>
            <w:r>
              <w:rPr>
                <w:rFonts w:ascii="Consolas" w:cs="Consolas" w:eastAsia="Consolas" w:hAnsi="Consolas"/>
                <w:color w:val="C00000"/>
                <w:sz w:val="19"/>
                <w:szCs w:val="19"/>
              </w:rPr>
              <w:t xml:space="preserve">medicos/medicos.component.html</w:t>
            </w:r>
            <w:r>
              <w:t xml:space="preserve">: </w:t>
            </w:r>
            <w:r>
              <w:rPr>
                <w:rFonts w:ascii="Consolas" w:cs="Consolas" w:eastAsia="Consolas" w:hAnsi="Consolas"/>
                <w:color w:val="C00000"/>
                <w:sz w:val="19"/>
                <w:szCs w:val="19"/>
              </w:rPr>
              <w:t xml:space="preserve">*ngFor</w:t>
            </w:r>
            <w:r>
              <w:t xml:space="preserve"> en la lista y en las tarjetas.</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«Este es el componente Médicos. Creé dos clases con </w:t>
            </w:r>
            <w:r>
              <w:rPr>
                <w:rFonts w:ascii="Consolas" w:cs="Consolas" w:eastAsia="Consolas" w:hAnsi="Consolas"/>
                <w:i/>
                <w:iCs/>
                <w:color w:val="C00000"/>
                <w:sz w:val="19"/>
                <w:szCs w:val="19"/>
              </w:rPr>
              <w:t xml:space="preserve">ng g class</w:t>
            </w:r>
            <w:r>
              <w:rPr>
                <w:i/>
                <w:iCs/>
              </w:rPr>
              <w:t xml:space="preserve">: </w:t>
            </w:r>
            <w:r>
              <w:rPr>
                <w:rFonts w:ascii="Consolas" w:cs="Consolas" w:eastAsia="Consolas" w:hAnsi="Consolas"/>
                <w:i/>
                <w:iCs/>
                <w:color w:val="C00000"/>
                <w:sz w:val="19"/>
                <w:szCs w:val="19"/>
              </w:rPr>
              <w:t xml:space="preserve">Medico</w:t>
            </w:r>
            <w:r>
              <w:rPr>
                <w:i/>
                <w:iCs/>
              </w:rPr>
              <w:t xml:space="preserve"> y </w:t>
            </w:r>
            <w:r>
              <w:rPr>
                <w:rFonts w:ascii="Consolas" w:cs="Consolas" w:eastAsia="Consolas" w:hAnsi="Consolas"/>
                <w:i/>
                <w:iCs/>
                <w:color w:val="C00000"/>
                <w:sz w:val="19"/>
                <w:szCs w:val="19"/>
              </w:rPr>
              <w:t xml:space="preserve">Especialidad</w:t>
            </w:r>
            <w:r>
              <w:rPr>
                <w:i/>
                <w:iCs/>
              </w:rPr>
              <w:t xml:space="preserve">. En el método </w:t>
            </w:r>
            <w:r>
              <w:rPr>
                <w:rFonts w:ascii="Consolas" w:cs="Consolas" w:eastAsia="Consolas" w:hAnsi="Consolas"/>
                <w:i/>
                <w:iCs/>
                <w:color w:val="C00000"/>
                <w:sz w:val="19"/>
                <w:szCs w:val="19"/>
              </w:rPr>
              <w:t xml:space="preserve">ngOnInit</w:t>
            </w:r>
            <w:r>
              <w:rPr>
                <w:i/>
                <w:iCs/>
              </w:rPr>
              <w:t xml:space="preserve">, que se ejecuta automáticamente al crear el componente, cargo las seis especialidades y los seis médicos. En el HTML, </w:t>
            </w:r>
            <w:r>
              <w:rPr>
                <w:rFonts w:ascii="Consolas" w:cs="Consolas" w:eastAsia="Consolas" w:hAnsi="Consolas"/>
                <w:i/>
                <w:iCs/>
                <w:color w:val="C00000"/>
                <w:sz w:val="19"/>
                <w:szCs w:val="19"/>
              </w:rPr>
              <w:t xml:space="preserve">*ngFor</w:t>
            </w:r>
            <w:r>
              <w:rPr>
                <w:i/>
                <w:iCs/>
              </w:rPr>
              <w:t xml:space="preserve"> crea la lista de especialidades a la izquierda y una tarjeta por cada médico, mostrando su foto, nombre, especialidad y frase con interpolación.»</w:t>
            </w:r>
          </w:p>
        </w:tc>
      </w:tr>
    </w:tbl>
    <w:p>
      <w:pPr>
        <w:pStyle w:val="Heading2"/>
        <w:spacing w:after="60" w:before="300"/>
      </w:pPr>
      <w:r>
        <w:t xml:space="preserve">Punto 5 · Mostrar la descripción de la especialidad</w:t>
      </w:r>
    </w:p>
    <w:p>
      <w:pPr>
        <w:spacing w:after="60"/>
      </w:pPr>
      <w:r>
        <w:rPr>
          <w:b/>
          <w:bCs/>
          <w:color w:val="595959"/>
        </w:rPr>
        <w:t xml:space="preserve">Tiempo: 6:15 – 7:00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La lista de especialidades y la descripción que aparece arriba de las tarjetas.</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medicos.component.html</w:t>
            </w:r>
            <w:r>
              <w:t xml:space="preserve">: </w:t>
            </w:r>
            <w:r>
              <w:rPr>
                <w:rFonts w:ascii="Consolas" w:cs="Consolas" w:eastAsia="Consolas" w:hAnsi="Consolas"/>
                <w:color w:val="C00000"/>
                <w:sz w:val="19"/>
                <w:szCs w:val="19"/>
              </w:rPr>
              <w:t xml:space="preserve">(click)="seleccionarEspecialidad(especialidad)"</w:t>
            </w:r>
            <w:r>
              <w:t xml:space="preserve"> y </w:t>
            </w:r>
            <w:r>
              <w:rPr>
                <w:rFonts w:ascii="Consolas" w:cs="Consolas" w:eastAsia="Consolas" w:hAnsi="Consolas"/>
                <w:color w:val="C00000"/>
                <w:sz w:val="19"/>
                <w:szCs w:val="19"/>
              </w:rPr>
              <w:t xml:space="preserve">[class.active]</w:t>
            </w:r>
            <w:r>
              <w:t xml:space="preserve">.</w:t>
            </w:r>
          </w:p>
          <w:p>
            <w:pPr>
              <w:pStyle w:val="ListParagraph"/>
              <w:numPr>
                <w:ilvl w:val="0"/>
                <w:numId w:val="2"/>
              </w:numPr>
              <w:spacing w:after="40"/>
            </w:pPr>
            <w:r>
              <w:rPr>
                <w:rFonts w:ascii="Consolas" w:cs="Consolas" w:eastAsia="Consolas" w:hAnsi="Consolas"/>
                <w:color w:val="C00000"/>
                <w:sz w:val="19"/>
                <w:szCs w:val="19"/>
              </w:rPr>
              <w:t xml:space="preserve">medicos.component.ts</w:t>
            </w:r>
            <w:r>
              <w:t xml:space="preserve">: método </w:t>
            </w:r>
            <w:r>
              <w:rPr>
                <w:rFonts w:ascii="Consolas" w:cs="Consolas" w:eastAsia="Consolas" w:hAnsi="Consolas"/>
                <w:color w:val="C00000"/>
                <w:sz w:val="19"/>
                <w:szCs w:val="19"/>
              </w:rPr>
              <w:t xml:space="preserve">seleccionarEspecialidad()</w:t>
            </w:r>
            <w:r>
              <w:t xml:space="preserve"> y atributo </w:t>
            </w:r>
            <w:r>
              <w:rPr>
                <w:rFonts w:ascii="Consolas" w:cs="Consolas" w:eastAsia="Consolas" w:hAnsi="Consolas"/>
                <w:color w:val="C00000"/>
                <w:sz w:val="19"/>
                <w:szCs w:val="19"/>
              </w:rPr>
              <w:t xml:space="preserve">especialidadSeleccionada</w:t>
            </w:r>
            <w:r>
              <w:t xml:space="preserve">.</w:t>
            </w:r>
          </w:p>
          <w:p>
            <w:pPr>
              <w:pStyle w:val="ListParagraph"/>
              <w:numPr>
                <w:ilvl w:val="0"/>
                <w:numId w:val="2"/>
              </w:numPr>
              <w:spacing w:after="40"/>
            </w:pPr>
            <w:r>
              <w:rPr>
                <w:rFonts w:ascii="Consolas" w:cs="Consolas" w:eastAsia="Consolas" w:hAnsi="Consolas"/>
                <w:color w:val="C00000"/>
                <w:sz w:val="19"/>
                <w:szCs w:val="19"/>
              </w:rPr>
              <w:t xml:space="preserve">medicos.component.html</w:t>
            </w:r>
            <w:r>
              <w:t xml:space="preserve">: </w:t>
            </w:r>
            <w:r>
              <w:rPr>
                <w:rFonts w:ascii="Consolas" w:cs="Consolas" w:eastAsia="Consolas" w:hAnsi="Consolas"/>
                <w:color w:val="C00000"/>
                <w:sz w:val="19"/>
                <w:szCs w:val="19"/>
              </w:rPr>
              <w:t xml:space="preserve">{{especialidadSeleccionada.nombre}}</w:t>
            </w:r>
            <w:r>
              <w:t xml:space="preserve"> y </w:t>
            </w:r>
            <w:r>
              <w:rPr>
                <w:rFonts w:ascii="Consolas" w:cs="Consolas" w:eastAsia="Consolas" w:hAnsi="Consolas"/>
                <w:color w:val="C00000"/>
                <w:sz w:val="19"/>
                <w:szCs w:val="19"/>
              </w:rPr>
              <w:t xml:space="preserve">{{especialidadSeleccionada.descripcion}}</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Clic en «Quiropraxia» → cambia la descripción.</w:t>
            </w:r>
          </w:p>
          <w:p>
            <w:pPr>
              <w:pStyle w:val="ListParagraph"/>
              <w:numPr>
                <w:ilvl w:val="0"/>
                <w:numId w:val="2"/>
              </w:numPr>
              <w:spacing w:after="40"/>
            </w:pPr>
            <w:r>
              <w:t xml:space="preserve">Clic en «Nutrición y Dietética Terapéutica».</w:t>
            </w:r>
          </w:p>
          <w:p>
            <w:pPr>
              <w:pStyle w:val="ListParagraph"/>
              <w:numPr>
                <w:ilvl w:val="0"/>
                <w:numId w:val="2"/>
              </w:numPr>
              <w:spacing w:after="40"/>
            </w:pPr>
            <w:r>
              <w:t xml:space="preserve">Clic en «Medicina Interna».</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«Al dar clic en una especialidad cambia la descripción de arriba y la especialidad queda resaltada en azul. En el HTML, cada botón tiene el evento </w:t>
            </w:r>
            <w:r>
              <w:rPr>
                <w:rFonts w:ascii="Consolas" w:cs="Consolas" w:eastAsia="Consolas" w:hAnsi="Consolas"/>
                <w:i/>
                <w:iCs/>
                <w:color w:val="C00000"/>
                <w:sz w:val="19"/>
                <w:szCs w:val="19"/>
              </w:rPr>
              <w:t xml:space="preserve">(click)</w:t>
            </w:r>
            <w:r>
              <w:rPr>
                <w:i/>
                <w:iCs/>
              </w:rPr>
              <w:t xml:space="preserve">, que llama al método </w:t>
            </w:r>
            <w:r>
              <w:rPr>
                <w:rFonts w:ascii="Consolas" w:cs="Consolas" w:eastAsia="Consolas" w:hAnsi="Consolas"/>
                <w:i/>
                <w:iCs/>
                <w:color w:val="C00000"/>
                <w:sz w:val="19"/>
                <w:szCs w:val="19"/>
              </w:rPr>
              <w:t xml:space="preserve">seleccionarEspecialidad</w:t>
            </w:r>
            <w:r>
              <w:rPr>
                <w:i/>
                <w:iCs/>
              </w:rPr>
              <w:t xml:space="preserve">. Ese método guarda la especialidad elegida en el atributo </w:t>
            </w:r>
            <w:r>
              <w:rPr>
                <w:rFonts w:ascii="Consolas" w:cs="Consolas" w:eastAsia="Consolas" w:hAnsi="Consolas"/>
                <w:i/>
                <w:iCs/>
                <w:color w:val="C00000"/>
                <w:sz w:val="19"/>
                <w:szCs w:val="19"/>
              </w:rPr>
              <w:t xml:space="preserve">especialidadSeleccionada</w:t>
            </w:r>
            <w:r>
              <w:rPr>
                <w:i/>
                <w:iCs/>
              </w:rPr>
              <w:t xml:space="preserve">, y como su nombre y descripción se muestran con interpolación, se actualizan automáticamente.»</w:t>
            </w:r>
          </w:p>
        </w:tc>
      </w:tr>
    </w:tbl>
    <w:p>
      <w:pPr>
        <w:pStyle w:val="Heading2"/>
        <w:spacing w:after="60" w:before="300"/>
      </w:pPr>
      <w:r>
        <w:t xml:space="preserve">Punto 6 · Validación del formulario al cambiar el foco (sección 3)</w:t>
      </w:r>
    </w:p>
    <w:p>
      <w:pPr>
        <w:spacing w:after="60"/>
      </w:pPr>
      <w:r>
        <w:rPr>
          <w:b/>
          <w:bCs/>
          <w:color w:val="595959"/>
        </w:rPr>
        <w:t xml:space="preserve">Tiempo: 7:00 – 9:00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El formulario «Registrar Paciente» (antes, recargar con F5 para que esté limpio).</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registro-paciente.component.html</w:t>
            </w:r>
            <w:r>
              <w:t xml:space="preserve">: en cada input, </w:t>
            </w:r>
            <w:r>
              <w:rPr>
                <w:rFonts w:ascii="Consolas" w:cs="Consolas" w:eastAsia="Consolas" w:hAnsi="Consolas"/>
                <w:color w:val="C00000"/>
                <w:sz w:val="19"/>
                <w:szCs w:val="19"/>
              </w:rPr>
              <w:t xml:space="preserve">(blur)="validarDocumento()"</w:t>
            </w:r>
            <w:r>
              <w:t xml:space="preserve">, </w:t>
            </w:r>
            <w:r>
              <w:rPr>
                <w:rFonts w:ascii="Consolas" w:cs="Consolas" w:eastAsia="Consolas" w:hAnsi="Consolas"/>
                <w:color w:val="C00000"/>
                <w:sz w:val="19"/>
                <w:szCs w:val="19"/>
              </w:rPr>
              <w:t xml:space="preserve">(blur)="validarNombres()"</w:t>
            </w:r>
            <w:r>
              <w:t xml:space="preserve">, etc., y </w:t>
            </w:r>
            <w:r>
              <w:rPr>
                <w:rFonts w:ascii="Consolas" w:cs="Consolas" w:eastAsia="Consolas" w:hAnsi="Consolas"/>
                <w:color w:val="C00000"/>
                <w:sz w:val="19"/>
                <w:szCs w:val="19"/>
              </w:rPr>
              <w:t xml:space="preserve">[(ngModel)]</w:t>
            </w:r>
            <w:r>
              <w:t xml:space="preserve">.</w:t>
            </w:r>
          </w:p>
          <w:p>
            <w:pPr>
              <w:pStyle w:val="ListParagraph"/>
              <w:numPr>
                <w:ilvl w:val="0"/>
                <w:numId w:val="2"/>
              </w:numPr>
              <w:spacing w:after="40"/>
            </w:pPr>
            <w:r>
              <w:rPr>
                <w:rFonts w:ascii="Consolas" w:cs="Consolas" w:eastAsia="Consolas" w:hAnsi="Consolas"/>
                <w:color w:val="C00000"/>
                <w:sz w:val="19"/>
                <w:szCs w:val="19"/>
              </w:rPr>
              <w:t xml:space="preserve">registro-paciente.component.ts</w:t>
            </w:r>
            <w:r>
              <w:t xml:space="preserve">: funciones generales </w:t>
            </w:r>
            <w:r>
              <w:rPr>
                <w:rFonts w:ascii="Consolas" w:cs="Consolas" w:eastAsia="Consolas" w:hAnsi="Consolas"/>
                <w:color w:val="C00000"/>
                <w:sz w:val="19"/>
                <w:szCs w:val="19"/>
              </w:rPr>
              <w:t xml:space="preserve">validarCampoObligatorio()</w:t>
            </w:r>
            <w:r>
              <w:t xml:space="preserve">, </w:t>
            </w:r>
            <w:r>
              <w:rPr>
                <w:rFonts w:ascii="Consolas" w:cs="Consolas" w:eastAsia="Consolas" w:hAnsi="Consolas"/>
                <w:color w:val="C00000"/>
                <w:sz w:val="19"/>
                <w:szCs w:val="19"/>
              </w:rPr>
              <w:t xml:space="preserve">validarLongitud()</w:t>
            </w:r>
            <w:r>
              <w:t xml:space="preserve"> y </w:t>
            </w:r>
            <w:r>
              <w:rPr>
                <w:rFonts w:ascii="Consolas" w:cs="Consolas" w:eastAsia="Consolas" w:hAnsi="Consolas"/>
                <w:color w:val="C00000"/>
                <w:sz w:val="19"/>
                <w:szCs w:val="19"/>
              </w:rPr>
              <w:t xml:space="preserve">validarContraseniasIguales()</w:t>
            </w:r>
            <w:r>
              <w:t xml:space="preserve">.</w:t>
            </w:r>
          </w:p>
          <w:p>
            <w:pPr>
              <w:pStyle w:val="ListParagraph"/>
              <w:numPr>
                <w:ilvl w:val="0"/>
                <w:numId w:val="2"/>
              </w:numPr>
              <w:spacing w:after="40"/>
            </w:pPr>
            <w:r>
              <w:rPr>
                <w:rFonts w:ascii="Consolas" w:cs="Consolas" w:eastAsia="Consolas" w:hAnsi="Consolas"/>
                <w:color w:val="C00000"/>
                <w:sz w:val="19"/>
                <w:szCs w:val="19"/>
              </w:rPr>
              <w:t xml:space="preserve">registro-paciente.component.ts</w:t>
            </w:r>
            <w:r>
              <w:t xml:space="preserve">: métodos por campo </w:t>
            </w:r>
            <w:r>
              <w:rPr>
                <w:rFonts w:ascii="Consolas" w:cs="Consolas" w:eastAsia="Consolas" w:hAnsi="Consolas"/>
                <w:color w:val="C00000"/>
                <w:sz w:val="19"/>
                <w:szCs w:val="19"/>
              </w:rPr>
              <w:t xml:space="preserve">validarDocumento()</w:t>
            </w:r>
            <w:r>
              <w:t xml:space="preserve">, </w:t>
            </w:r>
            <w:r>
              <w:rPr>
                <w:rFonts w:ascii="Consolas" w:cs="Consolas" w:eastAsia="Consolas" w:hAnsi="Consolas"/>
                <w:color w:val="C00000"/>
                <w:sz w:val="19"/>
                <w:szCs w:val="19"/>
              </w:rPr>
              <w:t xml:space="preserve">validarNombres()</w:t>
            </w:r>
            <w:r>
              <w:t xml:space="preserve">, </w:t>
            </w:r>
            <w:r>
              <w:rPr>
                <w:rFonts w:ascii="Consolas" w:cs="Consolas" w:eastAsia="Consolas" w:hAnsi="Consolas"/>
                <w:color w:val="C00000"/>
                <w:sz w:val="19"/>
                <w:szCs w:val="19"/>
              </w:rPr>
              <w:t xml:space="preserve">validarApellidos()</w:t>
            </w:r>
            <w:r>
              <w:t xml:space="preserve">, </w:t>
            </w:r>
            <w:r>
              <w:rPr>
                <w:rFonts w:ascii="Consolas" w:cs="Consolas" w:eastAsia="Consolas" w:hAnsi="Consolas"/>
                <w:color w:val="C00000"/>
                <w:sz w:val="19"/>
                <w:szCs w:val="19"/>
              </w:rPr>
              <w:t xml:space="preserve">validarTelefono()</w:t>
            </w:r>
            <w:r>
              <w:t xml:space="preserve">, </w:t>
            </w:r>
            <w:r>
              <w:rPr>
                <w:rFonts w:ascii="Consolas" w:cs="Consolas" w:eastAsia="Consolas" w:hAnsi="Consolas"/>
                <w:color w:val="C00000"/>
                <w:sz w:val="19"/>
                <w:szCs w:val="19"/>
              </w:rPr>
              <w:t xml:space="preserve">validarGenero()</w:t>
            </w:r>
            <w:r>
              <w:t xml:space="preserve">, </w:t>
            </w:r>
            <w:r>
              <w:rPr>
                <w:rFonts w:ascii="Consolas" w:cs="Consolas" w:eastAsia="Consolas" w:hAnsi="Consolas"/>
                <w:color w:val="C00000"/>
                <w:sz w:val="19"/>
                <w:szCs w:val="19"/>
              </w:rPr>
              <w:t xml:space="preserve">validarContrasenia()</w:t>
            </w:r>
            <w:r>
              <w:t xml:space="preserve">, </w:t>
            </w:r>
            <w:r>
              <w:rPr>
                <w:rFonts w:ascii="Consolas" w:cs="Consolas" w:eastAsia="Consolas" w:hAnsi="Consolas"/>
                <w:color w:val="C00000"/>
                <w:sz w:val="19"/>
                <w:szCs w:val="19"/>
              </w:rPr>
              <w:t xml:space="preserve">validarConfirmarContrasenia()</w:t>
            </w:r>
            <w:r>
              <w:t xml:space="preserve">.</w:t>
            </w:r>
          </w:p>
          <w:p>
            <w:pPr>
              <w:pStyle w:val="ListParagraph"/>
              <w:numPr>
                <w:ilvl w:val="0"/>
                <w:numId w:val="2"/>
              </w:numPr>
              <w:spacing w:after="40"/>
            </w:pPr>
            <w:r>
              <w:t xml:space="preserve">El objeto </w:t>
            </w:r>
            <w:r>
              <w:rPr>
                <w:rFonts w:ascii="Consolas" w:cs="Consolas" w:eastAsia="Consolas" w:hAnsi="Consolas"/>
                <w:color w:val="C00000"/>
                <w:sz w:val="19"/>
                <w:szCs w:val="19"/>
              </w:rPr>
              <w:t xml:space="preserve">errores</w:t>
            </w:r>
            <w:r>
              <w:t xml:space="preserve"> y en el HTML </w:t>
            </w:r>
            <w:r>
              <w:rPr>
                <w:rFonts w:ascii="Consolas" w:cs="Consolas" w:eastAsia="Consolas" w:hAnsi="Consolas"/>
                <w:color w:val="C00000"/>
                <w:sz w:val="19"/>
                <w:szCs w:val="19"/>
              </w:rPr>
              <w:t xml:space="preserve">{{errores.documento}}</w:t>
            </w:r>
            <w:r>
              <w:t xml:space="preserve"> y </w:t>
            </w:r>
            <w:r>
              <w:rPr>
                <w:rFonts w:ascii="Consolas" w:cs="Consolas" w:eastAsia="Consolas" w:hAnsi="Consolas"/>
                <w:color w:val="C00000"/>
                <w:sz w:val="19"/>
                <w:szCs w:val="19"/>
              </w:rPr>
              <w:t xml:space="preserve">[class.is-invalid]</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Hacer las validaciones de la tabla de abajo, en orden.</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«Ahora voy a mostrar las validaciones del formulario al cambiar el foco, es decir, cuando salgo de un campo. [Hacer las pruebas.] Como se ve, cada campo muestra su error en rojo y el borde se pone rojo cuando el dato no es válido.»</w:t>
            </w:r>
          </w:p>
          <w:p>
            <w:pPr>
              <w:spacing w:after="80"/>
            </w:pPr>
            <w:r>
              <w:rPr>
                <w:i/>
                <w:iCs/>
              </w:rPr>
              <w:t xml:space="preserve">«En el HTML, cada input tiene el evento </w:t>
            </w:r>
            <w:r>
              <w:rPr>
                <w:rFonts w:ascii="Consolas" w:cs="Consolas" w:eastAsia="Consolas" w:hAnsi="Consolas"/>
                <w:i/>
                <w:iCs/>
                <w:color w:val="C00000"/>
                <w:sz w:val="19"/>
                <w:szCs w:val="19"/>
              </w:rPr>
              <w:t xml:space="preserve">(blur)</w:t>
            </w:r>
            <w:r>
              <w:rPr>
                <w:i/>
                <w:iCs/>
              </w:rPr>
              <w:t xml:space="preserve">, que se ejecuta al perder el foco y llama a un método de validación, por ejemplo </w:t>
            </w:r>
            <w:r>
              <w:rPr>
                <w:rFonts w:ascii="Consolas" w:cs="Consolas" w:eastAsia="Consolas" w:hAnsi="Consolas"/>
                <w:i/>
                <w:iCs/>
                <w:color w:val="C00000"/>
                <w:sz w:val="19"/>
                <w:szCs w:val="19"/>
              </w:rPr>
              <w:t xml:space="preserve">validarDocumento()</w:t>
            </w:r>
            <w:r>
              <w:rPr>
                <w:i/>
                <w:iCs/>
              </w:rPr>
              <w:t xml:space="preserve">. Con </w:t>
            </w:r>
            <w:r>
              <w:rPr>
                <w:rFonts w:ascii="Consolas" w:cs="Consolas" w:eastAsia="Consolas" w:hAnsi="Consolas"/>
                <w:i/>
                <w:iCs/>
                <w:color w:val="C00000"/>
                <w:sz w:val="19"/>
                <w:szCs w:val="19"/>
              </w:rPr>
              <w:t xml:space="preserve">[(ngModel)]</w:t>
            </w:r>
            <w:r>
              <w:rPr>
                <w:i/>
                <w:iCs/>
              </w:rPr>
              <w:t xml:space="preserve"> conecto el input con una variable del TypeScript, así lo que escribo queda guardado en el componente.»</w:t>
            </w:r>
          </w:p>
          <w:p>
            <w:pPr>
              <w:spacing w:after="80"/>
            </w:pPr>
            <w:r>
              <w:rPr>
                <w:i/>
                <w:iCs/>
              </w:rPr>
              <w:t xml:space="preserve">«En el TypeScript tengo funciones generales: </w:t>
            </w:r>
            <w:r>
              <w:rPr>
                <w:rFonts w:ascii="Consolas" w:cs="Consolas" w:eastAsia="Consolas" w:hAnsi="Consolas"/>
                <w:i/>
                <w:iCs/>
                <w:color w:val="C00000"/>
                <w:sz w:val="19"/>
                <w:szCs w:val="19"/>
              </w:rPr>
              <w:t xml:space="preserve">validarCampoObligatorio</w:t>
            </w:r>
            <w:r>
              <w:rPr>
                <w:i/>
                <w:iCs/>
              </w:rPr>
              <w:t xml:space="preserve">, </w:t>
            </w:r>
            <w:r>
              <w:rPr>
                <w:rFonts w:ascii="Consolas" w:cs="Consolas" w:eastAsia="Consolas" w:hAnsi="Consolas"/>
                <w:i/>
                <w:iCs/>
                <w:color w:val="C00000"/>
                <w:sz w:val="19"/>
                <w:szCs w:val="19"/>
              </w:rPr>
              <w:t xml:space="preserve">validarLongitud</w:t>
            </w:r>
            <w:r>
              <w:rPr>
                <w:i/>
                <w:iCs/>
              </w:rPr>
              <w:t xml:space="preserve"> y </w:t>
            </w:r>
            <w:r>
              <w:rPr>
                <w:rFonts w:ascii="Consolas" w:cs="Consolas" w:eastAsia="Consolas" w:hAnsi="Consolas"/>
                <w:i/>
                <w:iCs/>
                <w:color w:val="C00000"/>
                <w:sz w:val="19"/>
                <w:szCs w:val="19"/>
              </w:rPr>
              <w:t xml:space="preserve">validarContraseniasIguales</w:t>
            </w:r>
            <w:r>
              <w:rPr>
                <w:i/>
                <w:iCs/>
              </w:rPr>
              <w:t xml:space="preserve">. Los métodos de cada campo las usan. Si hay un error, el mensaje se guarda en el objeto </w:t>
            </w:r>
            <w:r>
              <w:rPr>
                <w:rFonts w:ascii="Consolas" w:cs="Consolas" w:eastAsia="Consolas" w:hAnsi="Consolas"/>
                <w:i/>
                <w:iCs/>
                <w:color w:val="C00000"/>
                <w:sz w:val="19"/>
                <w:szCs w:val="19"/>
              </w:rPr>
              <w:t xml:space="preserve">errores</w:t>
            </w:r>
            <w:r>
              <w:rPr>
                <w:i/>
                <w:iCs/>
              </w:rPr>
              <w:t xml:space="preserve"> y se muestra en el HTML con interpolación.»</w:t>
            </w:r>
          </w:p>
        </w:tc>
      </w:tr>
    </w:tbl>
    <w:p>
      <w:pPr>
        <w:spacing w:after="60"/>
      </w:pPr>
    </w:p>
    <w:p>
      <w:pPr>
        <w:spacing w:after="60"/>
      </w:pPr>
      <w:r>
        <w:rPr>
          <w:b/>
          <w:bCs/>
          <w:color w:val="1F4E79"/>
        </w:rPr>
        <w:t xml:space="preserve">Validaciones a realizar (en este orden):</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500"/>
        <w:gridCol w:w="1500"/>
        <w:gridCol w:w="3480"/>
        <w:gridCol w:w="3880"/>
      </w:tblGrid>
      <w:tr>
        <w:trPr>
          <w:tblHeader/>
        </w:trPr>
        <w:tc>
          <w:tcPr>
            <w:tcW w:type="dxa" w:w="500"/>
            <w:shd w:fill="1F4E79" w:color="auto" w:val="clear"/>
            <w:tcMar>
              <w:top w:type="dxa" w:w="80"/>
              <w:left w:type="dxa" w:w="120"/>
              <w:bottom w:type="dxa" w:w="80"/>
              <w:right w:type="dxa" w:w="120"/>
            </w:tcMar>
          </w:tcPr>
          <w:p>
            <w:r>
              <w:rPr>
                <w:b/>
                <w:bCs/>
                <w:color w:val="FFFFFF"/>
              </w:rPr>
              <w:t xml:space="preserve">#</w:t>
            </w:r>
          </w:p>
        </w:tc>
        <w:tc>
          <w:tcPr>
            <w:tcW w:type="dxa" w:w="1500"/>
            <w:shd w:fill="1F4E79" w:color="auto" w:val="clear"/>
            <w:tcMar>
              <w:top w:type="dxa" w:w="80"/>
              <w:left w:type="dxa" w:w="120"/>
              <w:bottom w:type="dxa" w:w="80"/>
              <w:right w:type="dxa" w:w="120"/>
            </w:tcMar>
          </w:tcPr>
          <w:p>
            <w:r>
              <w:rPr>
                <w:b/>
                <w:bCs/>
                <w:color w:val="FFFFFF"/>
              </w:rPr>
              <w:t xml:space="preserve">Campo</w:t>
            </w:r>
          </w:p>
        </w:tc>
        <w:tc>
          <w:tcPr>
            <w:tcW w:type="dxa" w:w="3480"/>
            <w:shd w:fill="1F4E79" w:color="auto" w:val="clear"/>
            <w:tcMar>
              <w:top w:type="dxa" w:w="80"/>
              <w:left w:type="dxa" w:w="120"/>
              <w:bottom w:type="dxa" w:w="80"/>
              <w:right w:type="dxa" w:w="120"/>
            </w:tcMar>
          </w:tcPr>
          <w:p>
            <w:r>
              <w:rPr>
                <w:b/>
                <w:bCs/>
                <w:color w:val="FFFFFF"/>
              </w:rPr>
              <w:t xml:space="preserve">Qué hacer</w:t>
            </w:r>
          </w:p>
        </w:tc>
        <w:tc>
          <w:tcPr>
            <w:tcW w:type="dxa" w:w="3880"/>
            <w:shd w:fill="1F4E79" w:color="auto" w:val="clear"/>
            <w:tcMar>
              <w:top w:type="dxa" w:w="80"/>
              <w:left w:type="dxa" w:w="120"/>
              <w:bottom w:type="dxa" w:w="80"/>
              <w:right w:type="dxa" w:w="120"/>
            </w:tcMar>
          </w:tcPr>
          <w:p>
            <w:r>
              <w:rPr>
                <w:b/>
                <w:bCs/>
                <w:color w:val="FFFFFF"/>
              </w:rPr>
              <w:t xml:space="preserve">Mensaje que debe aparecer</w:t>
            </w:r>
          </w:p>
        </w:tc>
      </w:tr>
      <w:tr>
        <w:tc>
          <w:tcPr>
            <w:tcW w:type="dxa" w:w="500"/>
            <w:tcMar>
              <w:top w:type="dxa" w:w="80"/>
              <w:left w:type="dxa" w:w="120"/>
              <w:bottom w:type="dxa" w:w="80"/>
              <w:right w:type="dxa" w:w="120"/>
            </w:tcMar>
          </w:tcPr>
          <w:p>
            <w:r>
              <w:t xml:space="preserve">1</w:t>
            </w:r>
          </w:p>
        </w:tc>
        <w:tc>
          <w:tcPr>
            <w:tcW w:type="dxa" w:w="1500"/>
            <w:tcMar>
              <w:top w:type="dxa" w:w="80"/>
              <w:left w:type="dxa" w:w="120"/>
              <w:bottom w:type="dxa" w:w="80"/>
              <w:right w:type="dxa" w:w="120"/>
            </w:tcMar>
          </w:tcPr>
          <w:p>
            <w:r>
              <w:t xml:space="preserve">Documento</w:t>
            </w:r>
          </w:p>
        </w:tc>
        <w:tc>
          <w:tcPr>
            <w:tcW w:type="dxa" w:w="3480"/>
            <w:tcMar>
              <w:top w:type="dxa" w:w="80"/>
              <w:left w:type="dxa" w:w="120"/>
              <w:bottom w:type="dxa" w:w="80"/>
              <w:right w:type="dxa" w:w="120"/>
            </w:tcMar>
          </w:tcPr>
          <w:p>
            <w:r>
              <w:t xml:space="preserve">Clic en el campo y clic afuera sin escribir</w:t>
            </w:r>
          </w:p>
        </w:tc>
        <w:tc>
          <w:tcPr>
            <w:tcW w:type="dxa" w:w="3880"/>
            <w:tcMar>
              <w:top w:type="dxa" w:w="80"/>
              <w:left w:type="dxa" w:w="120"/>
              <w:bottom w:type="dxa" w:w="80"/>
              <w:right w:type="dxa" w:w="120"/>
            </w:tcMar>
          </w:tcPr>
          <w:p>
            <w:r>
              <w:t xml:space="preserve">El campo Documento es obligatorio</w:t>
            </w:r>
          </w:p>
        </w:tc>
      </w:tr>
      <w:tr>
        <w:tc>
          <w:tcPr>
            <w:tcW w:type="dxa" w:w="500"/>
            <w:shd w:fill="F2F2F2" w:color="auto" w:val="clear"/>
            <w:tcMar>
              <w:top w:type="dxa" w:w="80"/>
              <w:left w:type="dxa" w:w="120"/>
              <w:bottom w:type="dxa" w:w="80"/>
              <w:right w:type="dxa" w:w="120"/>
            </w:tcMar>
          </w:tcPr>
          <w:p>
            <w:r>
              <w:t xml:space="preserve">2</w:t>
            </w:r>
          </w:p>
        </w:tc>
        <w:tc>
          <w:tcPr>
            <w:tcW w:type="dxa" w:w="1500"/>
            <w:shd w:fill="F2F2F2" w:color="auto" w:val="clear"/>
            <w:tcMar>
              <w:top w:type="dxa" w:w="80"/>
              <w:left w:type="dxa" w:w="120"/>
              <w:bottom w:type="dxa" w:w="80"/>
              <w:right w:type="dxa" w:w="120"/>
            </w:tcMar>
          </w:tcPr>
          <w:p>
            <w:r>
              <w:t xml:space="preserve">Documento</w:t>
            </w:r>
          </w:p>
        </w:tc>
        <w:tc>
          <w:tcPr>
            <w:tcW w:type="dxa" w:w="3480"/>
            <w:shd w:fill="F2F2F2" w:color="auto" w:val="clear"/>
            <w:tcMar>
              <w:top w:type="dxa" w:w="80"/>
              <w:left w:type="dxa" w:w="120"/>
              <w:bottom w:type="dxa" w:w="80"/>
              <w:right w:type="dxa" w:w="120"/>
            </w:tcMar>
          </w:tcPr>
          <w:p>
            <w:r>
              <w:t xml:space="preserve">Escribir </w:t>
            </w:r>
            <w:r>
              <w:rPr>
                <w:rFonts w:ascii="Consolas" w:cs="Consolas" w:eastAsia="Consolas" w:hAnsi="Consolas"/>
                <w:color w:val="C00000"/>
                <w:sz w:val="19"/>
                <w:szCs w:val="19"/>
              </w:rPr>
              <w:t xml:space="preserve">123</w:t>
            </w:r>
            <w:r>
              <w:t xml:space="preserve"> y salir</w:t>
            </w:r>
          </w:p>
        </w:tc>
        <w:tc>
          <w:tcPr>
            <w:tcW w:type="dxa" w:w="3880"/>
            <w:shd w:fill="F2F2F2" w:color="auto" w:val="clear"/>
            <w:tcMar>
              <w:top w:type="dxa" w:w="80"/>
              <w:left w:type="dxa" w:w="120"/>
              <w:bottom w:type="dxa" w:w="80"/>
              <w:right w:type="dxa" w:w="120"/>
            </w:tcMar>
          </w:tcPr>
          <w:p>
            <w:r>
              <w:t xml:space="preserve">El campo Documento debe tener entre 6 y 10 caracteres</w:t>
            </w:r>
          </w:p>
        </w:tc>
      </w:tr>
      <w:tr>
        <w:tc>
          <w:tcPr>
            <w:tcW w:type="dxa" w:w="500"/>
            <w:tcMar>
              <w:top w:type="dxa" w:w="80"/>
              <w:left w:type="dxa" w:w="120"/>
              <w:bottom w:type="dxa" w:w="80"/>
              <w:right w:type="dxa" w:w="120"/>
            </w:tcMar>
          </w:tcPr>
          <w:p>
            <w:r>
              <w:t xml:space="preserve">3</w:t>
            </w:r>
          </w:p>
        </w:tc>
        <w:tc>
          <w:tcPr>
            <w:tcW w:type="dxa" w:w="1500"/>
            <w:tcMar>
              <w:top w:type="dxa" w:w="80"/>
              <w:left w:type="dxa" w:w="120"/>
              <w:bottom w:type="dxa" w:w="80"/>
              <w:right w:type="dxa" w:w="120"/>
            </w:tcMar>
          </w:tcPr>
          <w:p>
            <w:r>
              <w:t xml:space="preserve">Documento</w:t>
            </w:r>
          </w:p>
        </w:tc>
        <w:tc>
          <w:tcPr>
            <w:tcW w:type="dxa" w:w="3480"/>
            <w:tcMar>
              <w:top w:type="dxa" w:w="80"/>
              <w:left w:type="dxa" w:w="120"/>
              <w:bottom w:type="dxa" w:w="80"/>
              <w:right w:type="dxa" w:w="120"/>
            </w:tcMar>
          </w:tcPr>
          <w:p>
            <w:r>
              <w:t xml:space="preserve">Cambiar a </w:t>
            </w:r>
            <w:r>
              <w:rPr>
                <w:rFonts w:ascii="Consolas" w:cs="Consolas" w:eastAsia="Consolas" w:hAnsi="Consolas"/>
                <w:color w:val="C00000"/>
                <w:sz w:val="19"/>
                <w:szCs w:val="19"/>
              </w:rPr>
              <w:t xml:space="preserve">1061234567</w:t>
            </w:r>
            <w:r>
              <w:t xml:space="preserve"> y salir</w:t>
            </w:r>
          </w:p>
        </w:tc>
        <w:tc>
          <w:tcPr>
            <w:tcW w:type="dxa" w:w="3880"/>
            <w:tcMar>
              <w:top w:type="dxa" w:w="80"/>
              <w:left w:type="dxa" w:w="120"/>
              <w:bottom w:type="dxa" w:w="80"/>
              <w:right w:type="dxa" w:w="120"/>
            </w:tcMar>
          </w:tcPr>
          <w:p>
            <w:r>
              <w:t xml:space="preserve">El error desaparece</w:t>
            </w:r>
          </w:p>
        </w:tc>
      </w:tr>
      <w:tr>
        <w:tc>
          <w:tcPr>
            <w:tcW w:type="dxa" w:w="500"/>
            <w:shd w:fill="F2F2F2" w:color="auto" w:val="clear"/>
            <w:tcMar>
              <w:top w:type="dxa" w:w="80"/>
              <w:left w:type="dxa" w:w="120"/>
              <w:bottom w:type="dxa" w:w="80"/>
              <w:right w:type="dxa" w:w="120"/>
            </w:tcMar>
          </w:tcPr>
          <w:p>
            <w:r>
              <w:t xml:space="preserve">4</w:t>
            </w:r>
          </w:p>
        </w:tc>
        <w:tc>
          <w:tcPr>
            <w:tcW w:type="dxa" w:w="1500"/>
            <w:shd w:fill="F2F2F2" w:color="auto" w:val="clear"/>
            <w:tcMar>
              <w:top w:type="dxa" w:w="80"/>
              <w:left w:type="dxa" w:w="120"/>
              <w:bottom w:type="dxa" w:w="80"/>
              <w:right w:type="dxa" w:w="120"/>
            </w:tcMar>
          </w:tcPr>
          <w:p>
            <w:r>
              <w:t xml:space="preserve">Nombres</w:t>
            </w:r>
          </w:p>
        </w:tc>
        <w:tc>
          <w:tcPr>
            <w:tcW w:type="dxa" w:w="3480"/>
            <w:shd w:fill="F2F2F2" w:color="auto" w:val="clear"/>
            <w:tcMar>
              <w:top w:type="dxa" w:w="80"/>
              <w:left w:type="dxa" w:w="120"/>
              <w:bottom w:type="dxa" w:w="80"/>
              <w:right w:type="dxa" w:w="120"/>
            </w:tcMar>
          </w:tcPr>
          <w:p>
            <w:r>
              <w:t xml:space="preserve">Escribir </w:t>
            </w:r>
            <w:r>
              <w:rPr>
                <w:rFonts w:ascii="Consolas" w:cs="Consolas" w:eastAsia="Consolas" w:hAnsi="Consolas"/>
                <w:color w:val="C00000"/>
                <w:sz w:val="19"/>
                <w:szCs w:val="19"/>
              </w:rPr>
              <w:t xml:space="preserve">An</w:t>
            </w:r>
            <w:r>
              <w:t xml:space="preserve"> y salir</w:t>
            </w:r>
          </w:p>
        </w:tc>
        <w:tc>
          <w:tcPr>
            <w:tcW w:type="dxa" w:w="3880"/>
            <w:shd w:fill="F2F2F2" w:color="auto" w:val="clear"/>
            <w:tcMar>
              <w:top w:type="dxa" w:w="80"/>
              <w:left w:type="dxa" w:w="120"/>
              <w:bottom w:type="dxa" w:w="80"/>
              <w:right w:type="dxa" w:w="120"/>
            </w:tcMar>
          </w:tcPr>
          <w:p>
            <w:r>
              <w:t xml:space="preserve">El campo Nombres debe tener entre 3 y 50 caracteres</w:t>
            </w:r>
          </w:p>
        </w:tc>
      </w:tr>
      <w:tr>
        <w:tc>
          <w:tcPr>
            <w:tcW w:type="dxa" w:w="500"/>
            <w:tcMar>
              <w:top w:type="dxa" w:w="80"/>
              <w:left w:type="dxa" w:w="120"/>
              <w:bottom w:type="dxa" w:w="80"/>
              <w:right w:type="dxa" w:w="120"/>
            </w:tcMar>
          </w:tcPr>
          <w:p>
            <w:r>
              <w:t xml:space="preserve">5</w:t>
            </w:r>
          </w:p>
        </w:tc>
        <w:tc>
          <w:tcPr>
            <w:tcW w:type="dxa" w:w="1500"/>
            <w:tcMar>
              <w:top w:type="dxa" w:w="80"/>
              <w:left w:type="dxa" w:w="120"/>
              <w:bottom w:type="dxa" w:w="80"/>
              <w:right w:type="dxa" w:w="120"/>
            </w:tcMar>
          </w:tcPr>
          <w:p>
            <w:r>
              <w:t xml:space="preserve">Apellidos</w:t>
            </w:r>
          </w:p>
        </w:tc>
        <w:tc>
          <w:tcPr>
            <w:tcW w:type="dxa" w:w="3480"/>
            <w:tcMar>
              <w:top w:type="dxa" w:w="80"/>
              <w:left w:type="dxa" w:w="120"/>
              <w:bottom w:type="dxa" w:w="80"/>
              <w:right w:type="dxa" w:w="120"/>
            </w:tcMar>
          </w:tcPr>
          <w:p>
            <w:r>
              <w:t xml:space="preserve">Clic y salir sin escribir</w:t>
            </w:r>
          </w:p>
        </w:tc>
        <w:tc>
          <w:tcPr>
            <w:tcW w:type="dxa" w:w="3880"/>
            <w:tcMar>
              <w:top w:type="dxa" w:w="80"/>
              <w:left w:type="dxa" w:w="120"/>
              <w:bottom w:type="dxa" w:w="80"/>
              <w:right w:type="dxa" w:w="120"/>
            </w:tcMar>
          </w:tcPr>
          <w:p>
            <w:r>
              <w:t xml:space="preserve">El campo Apellidos es obligatorio</w:t>
            </w:r>
          </w:p>
        </w:tc>
      </w:tr>
      <w:tr>
        <w:tc>
          <w:tcPr>
            <w:tcW w:type="dxa" w:w="500"/>
            <w:shd w:fill="F2F2F2" w:color="auto" w:val="clear"/>
            <w:tcMar>
              <w:top w:type="dxa" w:w="80"/>
              <w:left w:type="dxa" w:w="120"/>
              <w:bottom w:type="dxa" w:w="80"/>
              <w:right w:type="dxa" w:w="120"/>
            </w:tcMar>
          </w:tcPr>
          <w:p>
            <w:r>
              <w:t xml:space="preserve">6</w:t>
            </w:r>
          </w:p>
        </w:tc>
        <w:tc>
          <w:tcPr>
            <w:tcW w:type="dxa" w:w="1500"/>
            <w:shd w:fill="F2F2F2" w:color="auto" w:val="clear"/>
            <w:tcMar>
              <w:top w:type="dxa" w:w="80"/>
              <w:left w:type="dxa" w:w="120"/>
              <w:bottom w:type="dxa" w:w="80"/>
              <w:right w:type="dxa" w:w="120"/>
            </w:tcMar>
          </w:tcPr>
          <w:p>
            <w:r>
              <w:t xml:space="preserve">Teléfono</w:t>
            </w:r>
          </w:p>
        </w:tc>
        <w:tc>
          <w:tcPr>
            <w:tcW w:type="dxa" w:w="3480"/>
            <w:shd w:fill="F2F2F2" w:color="auto" w:val="clear"/>
            <w:tcMar>
              <w:top w:type="dxa" w:w="80"/>
              <w:left w:type="dxa" w:w="120"/>
              <w:bottom w:type="dxa" w:w="80"/>
              <w:right w:type="dxa" w:w="120"/>
            </w:tcMar>
          </w:tcPr>
          <w:p>
            <w:r>
              <w:t xml:space="preserve">Escribir </w:t>
            </w:r>
            <w:r>
              <w:rPr>
                <w:rFonts w:ascii="Consolas" w:cs="Consolas" w:eastAsia="Consolas" w:hAnsi="Consolas"/>
                <w:color w:val="C00000"/>
                <w:sz w:val="19"/>
                <w:szCs w:val="19"/>
              </w:rPr>
              <w:t xml:space="preserve">300</w:t>
            </w:r>
            <w:r>
              <w:t xml:space="preserve"> y salir</w:t>
            </w:r>
          </w:p>
        </w:tc>
        <w:tc>
          <w:tcPr>
            <w:tcW w:type="dxa" w:w="3880"/>
            <w:shd w:fill="F2F2F2" w:color="auto" w:val="clear"/>
            <w:tcMar>
              <w:top w:type="dxa" w:w="80"/>
              <w:left w:type="dxa" w:w="120"/>
              <w:bottom w:type="dxa" w:w="80"/>
              <w:right w:type="dxa" w:w="120"/>
            </w:tcMar>
          </w:tcPr>
          <w:p>
            <w:r>
              <w:t xml:space="preserve">El campo Teléfono debe tener 10 dígitos</w:t>
            </w:r>
          </w:p>
        </w:tc>
      </w:tr>
      <w:tr>
        <w:tc>
          <w:tcPr>
            <w:tcW w:type="dxa" w:w="500"/>
            <w:tcMar>
              <w:top w:type="dxa" w:w="80"/>
              <w:left w:type="dxa" w:w="120"/>
              <w:bottom w:type="dxa" w:w="80"/>
              <w:right w:type="dxa" w:w="120"/>
            </w:tcMar>
          </w:tcPr>
          <w:p>
            <w:r>
              <w:t xml:space="preserve">7</w:t>
            </w:r>
          </w:p>
        </w:tc>
        <w:tc>
          <w:tcPr>
            <w:tcW w:type="dxa" w:w="1500"/>
            <w:tcMar>
              <w:top w:type="dxa" w:w="80"/>
              <w:left w:type="dxa" w:w="120"/>
              <w:bottom w:type="dxa" w:w="80"/>
              <w:right w:type="dxa" w:w="120"/>
            </w:tcMar>
          </w:tcPr>
          <w:p>
            <w:r>
              <w:t xml:space="preserve">Género</w:t>
            </w:r>
          </w:p>
        </w:tc>
        <w:tc>
          <w:tcPr>
            <w:tcW w:type="dxa" w:w="3480"/>
            <w:tcMar>
              <w:top w:type="dxa" w:w="80"/>
              <w:left w:type="dxa" w:w="120"/>
              <w:bottom w:type="dxa" w:w="80"/>
              <w:right w:type="dxa" w:w="120"/>
            </w:tcMar>
          </w:tcPr>
          <w:p>
            <w:r>
              <w:t xml:space="preserve">Clic en un radio (sin marcarlo) y presionar Tab</w:t>
            </w:r>
          </w:p>
        </w:tc>
        <w:tc>
          <w:tcPr>
            <w:tcW w:type="dxa" w:w="3880"/>
            <w:tcMar>
              <w:top w:type="dxa" w:w="80"/>
              <w:left w:type="dxa" w:w="120"/>
              <w:bottom w:type="dxa" w:w="80"/>
              <w:right w:type="dxa" w:w="120"/>
            </w:tcMar>
          </w:tcPr>
          <w:p>
            <w:r>
              <w:t xml:space="preserve">Debe seleccionar un género</w:t>
            </w:r>
          </w:p>
        </w:tc>
      </w:tr>
      <w:tr>
        <w:tc>
          <w:tcPr>
            <w:tcW w:type="dxa" w:w="500"/>
            <w:shd w:fill="F2F2F2" w:color="auto" w:val="clear"/>
            <w:tcMar>
              <w:top w:type="dxa" w:w="80"/>
              <w:left w:type="dxa" w:w="120"/>
              <w:bottom w:type="dxa" w:w="80"/>
              <w:right w:type="dxa" w:w="120"/>
            </w:tcMar>
          </w:tcPr>
          <w:p>
            <w:r>
              <w:t xml:space="preserve">8</w:t>
            </w:r>
          </w:p>
        </w:tc>
        <w:tc>
          <w:tcPr>
            <w:tcW w:type="dxa" w:w="1500"/>
            <w:shd w:fill="F2F2F2" w:color="auto" w:val="clear"/>
            <w:tcMar>
              <w:top w:type="dxa" w:w="80"/>
              <w:left w:type="dxa" w:w="120"/>
              <w:bottom w:type="dxa" w:w="80"/>
              <w:right w:type="dxa" w:w="120"/>
            </w:tcMar>
          </w:tcPr>
          <w:p>
            <w:r>
              <w:t xml:space="preserve">Contraseña</w:t>
            </w:r>
          </w:p>
        </w:tc>
        <w:tc>
          <w:tcPr>
            <w:tcW w:type="dxa" w:w="3480"/>
            <w:shd w:fill="F2F2F2" w:color="auto" w:val="clear"/>
            <w:tcMar>
              <w:top w:type="dxa" w:w="80"/>
              <w:left w:type="dxa" w:w="120"/>
              <w:bottom w:type="dxa" w:w="80"/>
              <w:right w:type="dxa" w:w="120"/>
            </w:tcMar>
          </w:tcPr>
          <w:p>
            <w:r>
              <w:t xml:space="preserve">Escribir </w:t>
            </w:r>
            <w:r>
              <w:rPr>
                <w:rFonts w:ascii="Consolas" w:cs="Consolas" w:eastAsia="Consolas" w:hAnsi="Consolas"/>
                <w:color w:val="C00000"/>
                <w:sz w:val="19"/>
                <w:szCs w:val="19"/>
              </w:rPr>
              <w:t xml:space="preserve">123</w:t>
            </w:r>
            <w:r>
              <w:t xml:space="preserve"> y salir</w:t>
            </w:r>
          </w:p>
        </w:tc>
        <w:tc>
          <w:tcPr>
            <w:tcW w:type="dxa" w:w="3880"/>
            <w:shd w:fill="F2F2F2" w:color="auto" w:val="clear"/>
            <w:tcMar>
              <w:top w:type="dxa" w:w="80"/>
              <w:left w:type="dxa" w:w="120"/>
              <w:bottom w:type="dxa" w:w="80"/>
              <w:right w:type="dxa" w:w="120"/>
            </w:tcMar>
          </w:tcPr>
          <w:p>
            <w:r>
              <w:t xml:space="preserve">La contraseña debe tener mínimo 8 caracteres</w:t>
            </w:r>
          </w:p>
        </w:tc>
      </w:tr>
      <w:tr>
        <w:tc>
          <w:tcPr>
            <w:tcW w:type="dxa" w:w="500"/>
            <w:tcMar>
              <w:top w:type="dxa" w:w="80"/>
              <w:left w:type="dxa" w:w="120"/>
              <w:bottom w:type="dxa" w:w="80"/>
              <w:right w:type="dxa" w:w="120"/>
            </w:tcMar>
          </w:tcPr>
          <w:p>
            <w:r>
              <w:t xml:space="preserve">9</w:t>
            </w:r>
          </w:p>
        </w:tc>
        <w:tc>
          <w:tcPr>
            <w:tcW w:type="dxa" w:w="1500"/>
            <w:tcMar>
              <w:top w:type="dxa" w:w="80"/>
              <w:left w:type="dxa" w:w="120"/>
              <w:bottom w:type="dxa" w:w="80"/>
              <w:right w:type="dxa" w:w="120"/>
            </w:tcMar>
          </w:tcPr>
          <w:p>
            <w:r>
              <w:t xml:space="preserve">Confirmar</w:t>
            </w:r>
          </w:p>
        </w:tc>
        <w:tc>
          <w:tcPr>
            <w:tcW w:type="dxa" w:w="3480"/>
            <w:tcMar>
              <w:top w:type="dxa" w:w="80"/>
              <w:left w:type="dxa" w:w="120"/>
              <w:bottom w:type="dxa" w:w="80"/>
              <w:right w:type="dxa" w:w="120"/>
            </w:tcMar>
          </w:tcPr>
          <w:p>
            <w:r>
              <w:t xml:space="preserve">Contraseña </w:t>
            </w:r>
            <w:r>
              <w:rPr>
                <w:rFonts w:ascii="Consolas" w:cs="Consolas" w:eastAsia="Consolas" w:hAnsi="Consolas"/>
                <w:color w:val="C00000"/>
                <w:sz w:val="19"/>
                <w:szCs w:val="19"/>
              </w:rPr>
              <w:t xml:space="preserve">clave1234</w:t>
            </w:r>
            <w:r>
              <w:t xml:space="preserve"> y Confirmar </w:t>
            </w:r>
            <w:r>
              <w:rPr>
                <w:rFonts w:ascii="Consolas" w:cs="Consolas" w:eastAsia="Consolas" w:hAnsi="Consolas"/>
                <w:color w:val="C00000"/>
                <w:sz w:val="19"/>
                <w:szCs w:val="19"/>
              </w:rPr>
              <w:t xml:space="preserve">clave999</w:t>
            </w:r>
            <w:r>
              <w:t xml:space="preserve">, salir</w:t>
            </w:r>
          </w:p>
        </w:tc>
        <w:tc>
          <w:tcPr>
            <w:tcW w:type="dxa" w:w="3880"/>
            <w:tcMar>
              <w:top w:type="dxa" w:w="80"/>
              <w:left w:type="dxa" w:w="120"/>
              <w:bottom w:type="dxa" w:w="80"/>
              <w:right w:type="dxa" w:w="120"/>
            </w:tcMar>
          </w:tcPr>
          <w:p>
            <w:r>
              <w:t xml:space="preserve">Las contraseñas no coinciden</w:t>
            </w:r>
          </w:p>
        </w:tc>
      </w:tr>
    </w:tbl>
    <w:p>
      <w:pPr>
        <w:spacing w:before="80"/>
      </w:pPr>
      <w:r>
        <w:rPr>
          <w:i/>
          <w:iCs/>
          <w:color w:val="595959"/>
        </w:rPr>
        <w:t xml:space="preserve">Si vas corto de tiempo, haz solo las pruebas 1, 2, 6, 7 y 9.</w:t>
      </w:r>
    </w:p>
    <w:p>
      <w:pPr>
        <w:pStyle w:val="Heading2"/>
        <w:spacing w:after="60" w:before="300"/>
      </w:pPr>
      <w:r>
        <w:t xml:space="preserve">Punto 7 · Validación del formulario al dar clic en Registrar</w:t>
      </w:r>
    </w:p>
    <w:p>
      <w:pPr>
        <w:spacing w:after="60"/>
      </w:pPr>
      <w:r>
        <w:rPr>
          <w:b/>
          <w:bCs/>
          <w:color w:val="595959"/>
        </w:rPr>
        <w:t xml:space="preserve">Tiempo: 9:00 – 10:15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El formulario, recargado con F5 para que esté vacío.</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registro-paciente.component.html</w:t>
            </w:r>
            <w:r>
              <w:t xml:space="preserve">: </w:t>
            </w:r>
            <w:r>
              <w:rPr>
                <w:rFonts w:ascii="Consolas" w:cs="Consolas" w:eastAsia="Consolas" w:hAnsi="Consolas"/>
                <w:color w:val="C00000"/>
                <w:sz w:val="19"/>
                <w:szCs w:val="19"/>
              </w:rPr>
              <w:t xml:space="preserve">&lt;form (ngSubmit)="registrar()"&gt;</w:t>
            </w:r>
            <w:r>
              <w:t xml:space="preserve">.</w:t>
            </w:r>
          </w:p>
          <w:p>
            <w:pPr>
              <w:pStyle w:val="ListParagraph"/>
              <w:numPr>
                <w:ilvl w:val="0"/>
                <w:numId w:val="2"/>
              </w:numPr>
              <w:spacing w:after="40"/>
            </w:pPr>
            <w:r>
              <w:rPr>
                <w:rFonts w:ascii="Consolas" w:cs="Consolas" w:eastAsia="Consolas" w:hAnsi="Consolas"/>
                <w:color w:val="C00000"/>
                <w:sz w:val="19"/>
                <w:szCs w:val="19"/>
              </w:rPr>
              <w:t xml:space="preserve">registro-paciente.component.ts</w:t>
            </w:r>
            <w:r>
              <w:t xml:space="preserve">: método </w:t>
            </w:r>
            <w:r>
              <w:rPr>
                <w:rFonts w:ascii="Consolas" w:cs="Consolas" w:eastAsia="Consolas" w:hAnsi="Consolas"/>
                <w:color w:val="C00000"/>
                <w:sz w:val="19"/>
                <w:szCs w:val="19"/>
              </w:rPr>
              <w:t xml:space="preserve">registrar()</w:t>
            </w:r>
            <w:r>
              <w:t xml:space="preserve"> y método </w:t>
            </w:r>
            <w:r>
              <w:rPr>
                <w:rFonts w:ascii="Consolas" w:cs="Consolas" w:eastAsia="Consolas" w:hAnsi="Consolas"/>
                <w:color w:val="C00000"/>
                <w:sz w:val="19"/>
                <w:szCs w:val="19"/>
              </w:rPr>
              <w:t xml:space="preserve">validarFormulario()</w:t>
            </w:r>
            <w:r>
              <w:t xml:space="preserve">.</w:t>
            </w:r>
          </w:p>
          <w:p>
            <w:pPr>
              <w:pStyle w:val="ListParagraph"/>
              <w:numPr>
                <w:ilvl w:val="0"/>
                <w:numId w:val="2"/>
              </w:numPr>
              <w:spacing w:after="40"/>
            </w:pPr>
            <w:r>
              <w:t xml:space="preserve">Opcional: consola del navegador (F12 → Console) con el mensaje «Paciente registrado».</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Clic en «Registrar» con todo vacío → aparecen los 7 errores.</w:t>
            </w:r>
          </w:p>
          <w:p>
            <w:pPr>
              <w:pStyle w:val="ListParagraph"/>
              <w:numPr>
                <w:ilvl w:val="0"/>
                <w:numId w:val="2"/>
              </w:numPr>
              <w:spacing w:after="40"/>
            </w:pPr>
            <w:r>
              <w:t xml:space="preserve">Llenar los datos correctos de la tabla de abajo.</w:t>
            </w:r>
          </w:p>
          <w:p>
            <w:pPr>
              <w:pStyle w:val="ListParagraph"/>
              <w:numPr>
                <w:ilvl w:val="0"/>
                <w:numId w:val="2"/>
              </w:numPr>
              <w:spacing w:after="40"/>
            </w:pPr>
            <w:r>
              <w:t xml:space="preserve">Clic en «Registrar» → mensaje verde y formulario limpio.</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«Si doy clic en Registrar con el formulario vacío, aparecen todos los errores al mismo tiempo.»</w:t>
            </w:r>
          </w:p>
          <w:p>
            <w:pPr>
              <w:spacing w:after="80"/>
            </w:pPr>
            <w:r>
              <w:rPr>
                <w:i/>
                <w:iCs/>
              </w:rPr>
              <w:t xml:space="preserve">«Con todos los datos correctos, al dar clic en Registrar aparece el mensaje «Paciente Laura Gomez registrado con éxito» y el formulario se limpia.»</w:t>
            </w:r>
          </w:p>
          <w:p>
            <w:pPr>
              <w:spacing w:after="80"/>
            </w:pPr>
            <w:r>
              <w:rPr>
                <w:i/>
                <w:iCs/>
              </w:rPr>
              <w:t xml:space="preserve">«El formulario tiene </w:t>
            </w:r>
            <w:r>
              <w:rPr>
                <w:rFonts w:ascii="Consolas" w:cs="Consolas" w:eastAsia="Consolas" w:hAnsi="Consolas"/>
                <w:i/>
                <w:iCs/>
                <w:color w:val="C00000"/>
                <w:sz w:val="19"/>
                <w:szCs w:val="19"/>
              </w:rPr>
              <w:t xml:space="preserve">(ngSubmit)</w:t>
            </w:r>
            <w:r>
              <w:rPr>
                <w:i/>
                <w:iCs/>
              </w:rPr>
              <w:t xml:space="preserve">, que llama al método </w:t>
            </w:r>
            <w:r>
              <w:rPr>
                <w:rFonts w:ascii="Consolas" w:cs="Consolas" w:eastAsia="Consolas" w:hAnsi="Consolas"/>
                <w:i/>
                <w:iCs/>
                <w:color w:val="C00000"/>
                <w:sz w:val="19"/>
                <w:szCs w:val="19"/>
              </w:rPr>
              <w:t xml:space="preserve">registrar</w:t>
            </w:r>
            <w:r>
              <w:rPr>
                <w:i/>
                <w:iCs/>
              </w:rPr>
              <w:t xml:space="preserve">. Este método primero ejecuta </w:t>
            </w:r>
            <w:r>
              <w:rPr>
                <w:rFonts w:ascii="Consolas" w:cs="Consolas" w:eastAsia="Consolas" w:hAnsi="Consolas"/>
                <w:i/>
                <w:iCs/>
                <w:color w:val="C00000"/>
                <w:sz w:val="19"/>
                <w:szCs w:val="19"/>
              </w:rPr>
              <w:t xml:space="preserve">validarFormulario</w:t>
            </w:r>
            <w:r>
              <w:rPr>
                <w:i/>
                <w:iCs/>
              </w:rPr>
              <w:t xml:space="preserve">, que corre todas las validaciones. Si alguna falla, no registra. Si todas pasan, crea el objeto </w:t>
            </w:r>
            <w:r>
              <w:rPr>
                <w:rFonts w:ascii="Consolas" w:cs="Consolas" w:eastAsia="Consolas" w:hAnsi="Consolas"/>
                <w:i/>
                <w:iCs/>
                <w:color w:val="C00000"/>
                <w:sz w:val="19"/>
                <w:szCs w:val="19"/>
              </w:rPr>
              <w:t xml:space="preserve">Paciente</w:t>
            </w:r>
            <w:r>
              <w:rPr>
                <w:i/>
                <w:iCs/>
              </w:rPr>
              <w:t xml:space="preserve">, lo guarda en el arreglo </w:t>
            </w:r>
            <w:r>
              <w:rPr>
                <w:rFonts w:ascii="Consolas" w:cs="Consolas" w:eastAsia="Consolas" w:hAnsi="Consolas"/>
                <w:i/>
                <w:iCs/>
                <w:color w:val="C00000"/>
                <w:sz w:val="19"/>
                <w:szCs w:val="19"/>
              </w:rPr>
              <w:t xml:space="preserve">pacientes</w:t>
            </w:r>
            <w:r>
              <w:rPr>
                <w:i/>
                <w:iCs/>
              </w:rPr>
              <w:t xml:space="preserve">, muestra el mensaje de éxito y limpia los campos.»</w:t>
            </w:r>
          </w:p>
        </w:tc>
      </w:tr>
    </w:tbl>
    <w:p>
      <w:pPr>
        <w:spacing w:after="60"/>
      </w:pPr>
    </w:p>
    <w:p>
      <w:pPr>
        <w:spacing w:after="60"/>
      </w:pPr>
      <w:r>
        <w:rPr>
          <w:b/>
          <w:bCs/>
          <w:color w:val="1F4E79"/>
        </w:rPr>
        <w:t xml:space="preserve">Datos correctos para registrar:</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6360"/>
      </w:tblGrid>
      <w:tr>
        <w:trPr>
          <w:tblHeader/>
        </w:trPr>
        <w:tc>
          <w:tcPr>
            <w:tcW w:type="dxa" w:w="3000"/>
            <w:shd w:fill="1F4E79" w:color="auto" w:val="clear"/>
            <w:tcMar>
              <w:top w:type="dxa" w:w="80"/>
              <w:left w:type="dxa" w:w="120"/>
              <w:bottom w:type="dxa" w:w="80"/>
              <w:right w:type="dxa" w:w="120"/>
            </w:tcMar>
          </w:tcPr>
          <w:p>
            <w:r>
              <w:rPr>
                <w:b/>
                <w:bCs/>
                <w:color w:val="FFFFFF"/>
              </w:rPr>
              <w:t xml:space="preserve">Campo</w:t>
            </w:r>
          </w:p>
        </w:tc>
        <w:tc>
          <w:tcPr>
            <w:tcW w:type="dxa" w:w="6360"/>
            <w:shd w:fill="1F4E79" w:color="auto" w:val="clear"/>
            <w:tcMar>
              <w:top w:type="dxa" w:w="80"/>
              <w:left w:type="dxa" w:w="120"/>
              <w:bottom w:type="dxa" w:w="80"/>
              <w:right w:type="dxa" w:w="120"/>
            </w:tcMar>
          </w:tcPr>
          <w:p>
            <w:r>
              <w:rPr>
                <w:b/>
                <w:bCs/>
                <w:color w:val="FFFFFF"/>
              </w:rPr>
              <w:t xml:space="preserve">Valor</w:t>
            </w:r>
          </w:p>
        </w:tc>
      </w:tr>
      <w:tr>
        <w:tc>
          <w:tcPr>
            <w:tcW w:type="dxa" w:w="3000"/>
            <w:tcMar>
              <w:top w:type="dxa" w:w="80"/>
              <w:left w:type="dxa" w:w="120"/>
              <w:bottom w:type="dxa" w:w="80"/>
              <w:right w:type="dxa" w:w="120"/>
            </w:tcMar>
          </w:tcPr>
          <w:p>
            <w:r>
              <w:t xml:space="preserve">Documento</w:t>
            </w:r>
          </w:p>
        </w:tc>
        <w:tc>
          <w:tcPr>
            <w:tcW w:type="dxa" w:w="6360"/>
            <w:tcMar>
              <w:top w:type="dxa" w:w="80"/>
              <w:left w:type="dxa" w:w="120"/>
              <w:bottom w:type="dxa" w:w="80"/>
              <w:right w:type="dxa" w:w="120"/>
            </w:tcMar>
          </w:tcPr>
          <w:p>
            <w:r>
              <w:rPr>
                <w:rFonts w:ascii="Consolas" w:cs="Consolas" w:eastAsia="Consolas" w:hAnsi="Consolas"/>
                <w:color w:val="C00000"/>
                <w:sz w:val="19"/>
                <w:szCs w:val="19"/>
              </w:rPr>
              <w:t xml:space="preserve">1061234567</w:t>
            </w:r>
          </w:p>
        </w:tc>
      </w:tr>
      <w:tr>
        <w:tc>
          <w:tcPr>
            <w:tcW w:type="dxa" w:w="3000"/>
            <w:shd w:fill="F2F2F2" w:color="auto" w:val="clear"/>
            <w:tcMar>
              <w:top w:type="dxa" w:w="80"/>
              <w:left w:type="dxa" w:w="120"/>
              <w:bottom w:type="dxa" w:w="80"/>
              <w:right w:type="dxa" w:w="120"/>
            </w:tcMar>
          </w:tcPr>
          <w:p>
            <w:r>
              <w:t xml:space="preserve">Nombres</w:t>
            </w:r>
          </w:p>
        </w:tc>
        <w:tc>
          <w:tcPr>
            <w:tcW w:type="dxa" w:w="6360"/>
            <w:shd w:fill="F2F2F2" w:color="auto" w:val="clear"/>
            <w:tcMar>
              <w:top w:type="dxa" w:w="80"/>
              <w:left w:type="dxa" w:w="120"/>
              <w:bottom w:type="dxa" w:w="80"/>
              <w:right w:type="dxa" w:w="120"/>
            </w:tcMar>
          </w:tcPr>
          <w:p>
            <w:r>
              <w:rPr>
                <w:rFonts w:ascii="Consolas" w:cs="Consolas" w:eastAsia="Consolas" w:hAnsi="Consolas"/>
                <w:color w:val="C00000"/>
                <w:sz w:val="19"/>
                <w:szCs w:val="19"/>
              </w:rPr>
              <w:t xml:space="preserve">Laura</w:t>
            </w:r>
          </w:p>
        </w:tc>
      </w:tr>
      <w:tr>
        <w:tc>
          <w:tcPr>
            <w:tcW w:type="dxa" w:w="3000"/>
            <w:tcMar>
              <w:top w:type="dxa" w:w="80"/>
              <w:left w:type="dxa" w:w="120"/>
              <w:bottom w:type="dxa" w:w="80"/>
              <w:right w:type="dxa" w:w="120"/>
            </w:tcMar>
          </w:tcPr>
          <w:p>
            <w:r>
              <w:t xml:space="preserve">Apellidos</w:t>
            </w:r>
          </w:p>
        </w:tc>
        <w:tc>
          <w:tcPr>
            <w:tcW w:type="dxa" w:w="6360"/>
            <w:tcMar>
              <w:top w:type="dxa" w:w="80"/>
              <w:left w:type="dxa" w:w="120"/>
              <w:bottom w:type="dxa" w:w="80"/>
              <w:right w:type="dxa" w:w="120"/>
            </w:tcMar>
          </w:tcPr>
          <w:p>
            <w:r>
              <w:rPr>
                <w:rFonts w:ascii="Consolas" w:cs="Consolas" w:eastAsia="Consolas" w:hAnsi="Consolas"/>
                <w:color w:val="C00000"/>
                <w:sz w:val="19"/>
                <w:szCs w:val="19"/>
              </w:rPr>
              <w:t xml:space="preserve">Gomez</w:t>
            </w:r>
          </w:p>
        </w:tc>
      </w:tr>
      <w:tr>
        <w:tc>
          <w:tcPr>
            <w:tcW w:type="dxa" w:w="3000"/>
            <w:shd w:fill="F2F2F2" w:color="auto" w:val="clear"/>
            <w:tcMar>
              <w:top w:type="dxa" w:w="80"/>
              <w:left w:type="dxa" w:w="120"/>
              <w:bottom w:type="dxa" w:w="80"/>
              <w:right w:type="dxa" w:w="120"/>
            </w:tcMar>
          </w:tcPr>
          <w:p>
            <w:r>
              <w:t xml:space="preserve">Teléfono</w:t>
            </w:r>
          </w:p>
        </w:tc>
        <w:tc>
          <w:tcPr>
            <w:tcW w:type="dxa" w:w="6360"/>
            <w:shd w:fill="F2F2F2" w:color="auto" w:val="clear"/>
            <w:tcMar>
              <w:top w:type="dxa" w:w="80"/>
              <w:left w:type="dxa" w:w="120"/>
              <w:bottom w:type="dxa" w:w="80"/>
              <w:right w:type="dxa" w:w="120"/>
            </w:tcMar>
          </w:tcPr>
          <w:p>
            <w:r>
              <w:rPr>
                <w:rFonts w:ascii="Consolas" w:cs="Consolas" w:eastAsia="Consolas" w:hAnsi="Consolas"/>
                <w:color w:val="C00000"/>
                <w:sz w:val="19"/>
                <w:szCs w:val="19"/>
              </w:rPr>
              <w:t xml:space="preserve">3001234567</w:t>
            </w:r>
          </w:p>
        </w:tc>
      </w:tr>
      <w:tr>
        <w:tc>
          <w:tcPr>
            <w:tcW w:type="dxa" w:w="3000"/>
            <w:tcMar>
              <w:top w:type="dxa" w:w="80"/>
              <w:left w:type="dxa" w:w="120"/>
              <w:bottom w:type="dxa" w:w="80"/>
              <w:right w:type="dxa" w:w="120"/>
            </w:tcMar>
          </w:tcPr>
          <w:p>
            <w:r>
              <w:t xml:space="preserve">Género</w:t>
            </w:r>
          </w:p>
        </w:tc>
        <w:tc>
          <w:tcPr>
            <w:tcW w:type="dxa" w:w="6360"/>
            <w:tcMar>
              <w:top w:type="dxa" w:w="80"/>
              <w:left w:type="dxa" w:w="120"/>
              <w:bottom w:type="dxa" w:w="80"/>
              <w:right w:type="dxa" w:w="120"/>
            </w:tcMar>
          </w:tcPr>
          <w:p>
            <w:r>
              <w:t xml:space="preserve">Femenino</w:t>
            </w:r>
          </w:p>
        </w:tc>
      </w:tr>
      <w:tr>
        <w:tc>
          <w:tcPr>
            <w:tcW w:type="dxa" w:w="3000"/>
            <w:shd w:fill="F2F2F2" w:color="auto" w:val="clear"/>
            <w:tcMar>
              <w:top w:type="dxa" w:w="80"/>
              <w:left w:type="dxa" w:w="120"/>
              <w:bottom w:type="dxa" w:w="80"/>
              <w:right w:type="dxa" w:w="120"/>
            </w:tcMar>
          </w:tcPr>
          <w:p>
            <w:r>
              <w:t xml:space="preserve">Contraseña</w:t>
            </w:r>
          </w:p>
        </w:tc>
        <w:tc>
          <w:tcPr>
            <w:tcW w:type="dxa" w:w="6360"/>
            <w:shd w:fill="F2F2F2" w:color="auto" w:val="clear"/>
            <w:tcMar>
              <w:top w:type="dxa" w:w="80"/>
              <w:left w:type="dxa" w:w="120"/>
              <w:bottom w:type="dxa" w:w="80"/>
              <w:right w:type="dxa" w:w="120"/>
            </w:tcMar>
          </w:tcPr>
          <w:p>
            <w:r>
              <w:rPr>
                <w:rFonts w:ascii="Consolas" w:cs="Consolas" w:eastAsia="Consolas" w:hAnsi="Consolas"/>
                <w:color w:val="C00000"/>
                <w:sz w:val="19"/>
                <w:szCs w:val="19"/>
              </w:rPr>
              <w:t xml:space="preserve">clave1234</w:t>
            </w:r>
          </w:p>
        </w:tc>
      </w:tr>
      <w:tr>
        <w:tc>
          <w:tcPr>
            <w:tcW w:type="dxa" w:w="3000"/>
            <w:tcMar>
              <w:top w:type="dxa" w:w="80"/>
              <w:left w:type="dxa" w:w="120"/>
              <w:bottom w:type="dxa" w:w="80"/>
              <w:right w:type="dxa" w:w="120"/>
            </w:tcMar>
          </w:tcPr>
          <w:p>
            <w:r>
              <w:t xml:space="preserve">Confirmar contraseña</w:t>
            </w:r>
          </w:p>
        </w:tc>
        <w:tc>
          <w:tcPr>
            <w:tcW w:type="dxa" w:w="6360"/>
            <w:tcMar>
              <w:top w:type="dxa" w:w="80"/>
              <w:left w:type="dxa" w:w="120"/>
              <w:bottom w:type="dxa" w:w="80"/>
              <w:right w:type="dxa" w:w="120"/>
            </w:tcMar>
          </w:tcPr>
          <w:p>
            <w:r>
              <w:rPr>
                <w:rFonts w:ascii="Consolas" w:cs="Consolas" w:eastAsia="Consolas" w:hAnsi="Consolas"/>
                <w:color w:val="C00000"/>
                <w:sz w:val="19"/>
                <w:szCs w:val="19"/>
              </w:rPr>
              <w:t xml:space="preserve">clave1234</w:t>
            </w:r>
          </w:p>
        </w:tc>
      </w:tr>
    </w:tbl>
    <w:p>
      <w:pPr>
        <w:spacing w:before="80"/>
      </w:pPr>
      <w:r>
        <w:rPr>
          <w:b/>
          <w:bCs/>
        </w:rPr>
        <w:t xml:space="preserve">Mensaje esperado: «Paciente Laura Gomez registrado con éxito».</w:t>
      </w:r>
    </w:p>
    <w:p>
      <w:pPr>
        <w:pStyle w:val="Heading2"/>
        <w:spacing w:after="60" w:before="300"/>
      </w:pPr>
      <w:r>
        <w:t xml:space="preserve">Extra · Listado de usuarios (basado en la diapositiva de clientes)</w:t>
      </w:r>
    </w:p>
    <w:p>
      <w:pPr>
        <w:spacing w:after="60"/>
      </w:pPr>
      <w:r>
        <w:rPr>
          <w:b/>
          <w:bCs/>
          <w:color w:val="595959"/>
        </w:rPr>
        <w:t xml:space="preserve">Tiempo: 10:15 – 10:45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La tarjeta azul con la tabla de usuarios.</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usuarios/usuario.ts</w:t>
            </w:r>
            <w:r>
              <w:t xml:space="preserve">: clase </w:t>
            </w:r>
            <w:r>
              <w:rPr>
                <w:rFonts w:ascii="Consolas" w:cs="Consolas" w:eastAsia="Consolas" w:hAnsi="Consolas"/>
                <w:color w:val="C00000"/>
                <w:sz w:val="19"/>
                <w:szCs w:val="19"/>
              </w:rPr>
              <w:t xml:space="preserve">Usuario</w:t>
            </w:r>
            <w:r>
              <w:t xml:space="preserve"> (id, nombre, apellido, email, createAt).</w:t>
            </w:r>
          </w:p>
          <w:p>
            <w:pPr>
              <w:pStyle w:val="ListParagraph"/>
              <w:numPr>
                <w:ilvl w:val="0"/>
                <w:numId w:val="2"/>
              </w:numPr>
              <w:spacing w:after="40"/>
            </w:pPr>
            <w:r>
              <w:rPr>
                <w:rFonts w:ascii="Consolas" w:cs="Consolas" w:eastAsia="Consolas" w:hAnsi="Consolas"/>
                <w:color w:val="C00000"/>
                <w:sz w:val="19"/>
                <w:szCs w:val="19"/>
              </w:rPr>
              <w:t xml:space="preserve">usuarios/usuarios.component.ts</w:t>
            </w:r>
            <w:r>
              <w:t xml:space="preserve">: arreglo </w:t>
            </w:r>
            <w:r>
              <w:rPr>
                <w:rFonts w:ascii="Consolas" w:cs="Consolas" w:eastAsia="Consolas" w:hAnsi="Consolas"/>
                <w:color w:val="C00000"/>
                <w:sz w:val="19"/>
                <w:szCs w:val="19"/>
              </w:rPr>
              <w:t xml:space="preserve">usuarios</w:t>
            </w:r>
            <w:r>
              <w:t xml:space="preserve"> y </w:t>
            </w:r>
            <w:r>
              <w:rPr>
                <w:rFonts w:ascii="Consolas" w:cs="Consolas" w:eastAsia="Consolas" w:hAnsi="Consolas"/>
                <w:color w:val="C00000"/>
                <w:sz w:val="19"/>
                <w:szCs w:val="19"/>
              </w:rPr>
              <w:t xml:space="preserve">ngOnInit()</w:t>
            </w:r>
            <w:r>
              <w:t xml:space="preserve">.</w:t>
            </w:r>
          </w:p>
          <w:p>
            <w:pPr>
              <w:pStyle w:val="ListParagraph"/>
              <w:numPr>
                <w:ilvl w:val="0"/>
                <w:numId w:val="2"/>
              </w:numPr>
              <w:spacing w:after="40"/>
            </w:pPr>
            <w:r>
              <w:rPr>
                <w:rFonts w:ascii="Consolas" w:cs="Consolas" w:eastAsia="Consolas" w:hAnsi="Consolas"/>
                <w:color w:val="C00000"/>
                <w:sz w:val="19"/>
                <w:szCs w:val="19"/>
              </w:rPr>
              <w:t xml:space="preserve">usuarios/usuarios.component.html</w:t>
            </w:r>
            <w:r>
              <w:t xml:space="preserve">: </w:t>
            </w:r>
            <w:r>
              <w:rPr>
                <w:rFonts w:ascii="Consolas" w:cs="Consolas" w:eastAsia="Consolas" w:hAnsi="Consolas"/>
                <w:color w:val="C00000"/>
                <w:sz w:val="19"/>
                <w:szCs w:val="19"/>
              </w:rPr>
              <w:t xml:space="preserve">&lt;tr *ngFor="let usuario of usuarios"&gt;</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«También agregué el componente Usuarios, siguiendo el ejemplo del listado de clientes de la clase. La clase </w:t>
            </w:r>
            <w:r>
              <w:rPr>
                <w:rFonts w:ascii="Consolas" w:cs="Consolas" w:eastAsia="Consolas" w:hAnsi="Consolas"/>
                <w:i/>
                <w:iCs/>
                <w:color w:val="C00000"/>
                <w:sz w:val="19"/>
                <w:szCs w:val="19"/>
              </w:rPr>
              <w:t xml:space="preserve">Usuario</w:t>
            </w:r>
            <w:r>
              <w:rPr>
                <w:i/>
                <w:iCs/>
              </w:rPr>
              <w:t xml:space="preserve"> tiene id, nombre, apellido, email y fecha de creación. En </w:t>
            </w:r>
            <w:r>
              <w:rPr>
                <w:rFonts w:ascii="Consolas" w:cs="Consolas" w:eastAsia="Consolas" w:hAnsi="Consolas"/>
                <w:i/>
                <w:iCs/>
                <w:color w:val="C00000"/>
                <w:sz w:val="19"/>
                <w:szCs w:val="19"/>
              </w:rPr>
              <w:t xml:space="preserve">ngOnInit</w:t>
            </w:r>
            <w:r>
              <w:rPr>
                <w:i/>
                <w:iCs/>
              </w:rPr>
              <w:t xml:space="preserve"> cargo tres usuarios y en el HTML los recorro con </w:t>
            </w:r>
            <w:r>
              <w:rPr>
                <w:rFonts w:ascii="Consolas" w:cs="Consolas" w:eastAsia="Consolas" w:hAnsi="Consolas"/>
                <w:i/>
                <w:iCs/>
                <w:color w:val="C00000"/>
                <w:sz w:val="19"/>
                <w:szCs w:val="19"/>
              </w:rPr>
              <w:t xml:space="preserve">*ngFor</w:t>
            </w:r>
            <w:r>
              <w:rPr>
                <w:i/>
                <w:iCs/>
              </w:rPr>
              <w:t xml:space="preserve"> dentro de una tabla de Bootstrap con una card.»</w:t>
            </w:r>
          </w:p>
        </w:tc>
      </w:tr>
    </w:tbl>
    <w:p>
      <w:pPr>
        <w:pStyle w:val="Heading2"/>
        <w:spacing w:after="60" w:before="300"/>
      </w:pPr>
      <w:r>
        <w:t xml:space="preserve">Punto 8 · Componente Footer</w:t>
      </w:r>
    </w:p>
    <w:p>
      <w:pPr>
        <w:spacing w:after="60"/>
      </w:pPr>
      <w:r>
        <w:rPr>
          <w:b/>
          <w:bCs/>
          <w:color w:val="595959"/>
        </w:rPr>
        <w:t xml:space="preserve">Tiempo: 10:45 – 11:15   |   Valor en la rúbrica: 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El footer al final de la página.</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footer/footer.component.ts</w:t>
            </w:r>
            <w:r>
              <w:t xml:space="preserve">: atributos </w:t>
            </w:r>
            <w:r>
              <w:rPr>
                <w:rFonts w:ascii="Consolas" w:cs="Consolas" w:eastAsia="Consolas" w:hAnsi="Consolas"/>
                <w:color w:val="C00000"/>
                <w:sz w:val="19"/>
                <w:szCs w:val="19"/>
              </w:rPr>
              <w:t xml:space="preserve">proyecto</w:t>
            </w:r>
            <w:r>
              <w:t xml:space="preserve">, </w:t>
            </w:r>
            <w:r>
              <w:rPr>
                <w:rFonts w:ascii="Consolas" w:cs="Consolas" w:eastAsia="Consolas" w:hAnsi="Consolas"/>
                <w:color w:val="C00000"/>
                <w:sz w:val="19"/>
                <w:szCs w:val="19"/>
              </w:rPr>
              <w:t xml:space="preserve">tecnologia</w:t>
            </w:r>
            <w:r>
              <w:t xml:space="preserve">, </w:t>
            </w:r>
            <w:r>
              <w:rPr>
                <w:rFonts w:ascii="Consolas" w:cs="Consolas" w:eastAsia="Consolas" w:hAnsi="Consolas"/>
                <w:color w:val="C00000"/>
                <w:sz w:val="19"/>
                <w:szCs w:val="19"/>
              </w:rPr>
              <w:t xml:space="preserve">autor</w:t>
            </w:r>
            <w:r>
              <w:t xml:space="preserve">, </w:t>
            </w:r>
            <w:r>
              <w:rPr>
                <w:rFonts w:ascii="Consolas" w:cs="Consolas" w:eastAsia="Consolas" w:hAnsi="Consolas"/>
                <w:color w:val="C00000"/>
                <w:sz w:val="19"/>
                <w:szCs w:val="19"/>
              </w:rPr>
              <w:t xml:space="preserve">correo</w:t>
            </w:r>
            <w:r>
              <w:t xml:space="preserve">.</w:t>
            </w:r>
          </w:p>
          <w:p>
            <w:pPr>
              <w:pStyle w:val="ListParagraph"/>
              <w:numPr>
                <w:ilvl w:val="0"/>
                <w:numId w:val="2"/>
              </w:numPr>
              <w:spacing w:after="40"/>
            </w:pPr>
            <w:r>
              <w:rPr>
                <w:rFonts w:ascii="Consolas" w:cs="Consolas" w:eastAsia="Consolas" w:hAnsi="Consolas"/>
                <w:color w:val="C00000"/>
                <w:sz w:val="19"/>
                <w:szCs w:val="19"/>
              </w:rPr>
              <w:t xml:space="preserve">footer/footer.component.html</w:t>
            </w:r>
            <w:r>
              <w:t xml:space="preserve">: </w:t>
            </w:r>
            <w:r>
              <w:rPr>
                <w:rFonts w:ascii="Consolas" w:cs="Consolas" w:eastAsia="Consolas" w:hAnsi="Consolas"/>
                <w:color w:val="C00000"/>
                <w:sz w:val="19"/>
                <w:szCs w:val="19"/>
              </w:rPr>
              <w:t xml:space="preserve">&amp;copy; {{proyecto.anio+' '+proyecto.nombreProyecto+...}}</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«Este es el componente Footer. En el TypeScript tiene los atributos </w:t>
            </w:r>
            <w:r>
              <w:rPr>
                <w:rFonts w:ascii="Consolas" w:cs="Consolas" w:eastAsia="Consolas" w:hAnsi="Consolas"/>
                <w:i/>
                <w:iCs/>
                <w:color w:val="C00000"/>
                <w:sz w:val="19"/>
                <w:szCs w:val="19"/>
              </w:rPr>
              <w:t xml:space="preserve">proyecto</w:t>
            </w:r>
            <w:r>
              <w:rPr>
                <w:i/>
                <w:iCs/>
              </w:rPr>
              <w:t xml:space="preserve">, </w:t>
            </w:r>
            <w:r>
              <w:rPr>
                <w:rFonts w:ascii="Consolas" w:cs="Consolas" w:eastAsia="Consolas" w:hAnsi="Consolas"/>
                <w:i/>
                <w:iCs/>
                <w:color w:val="C00000"/>
                <w:sz w:val="19"/>
                <w:szCs w:val="19"/>
              </w:rPr>
              <w:t xml:space="preserve">tecnologia</w:t>
            </w:r>
            <w:r>
              <w:rPr>
                <w:i/>
                <w:iCs/>
              </w:rPr>
              <w:t xml:space="preserve">, </w:t>
            </w:r>
            <w:r>
              <w:rPr>
                <w:rFonts w:ascii="Consolas" w:cs="Consolas" w:eastAsia="Consolas" w:hAnsi="Consolas"/>
                <w:i/>
                <w:iCs/>
                <w:color w:val="C00000"/>
                <w:sz w:val="19"/>
                <w:szCs w:val="19"/>
              </w:rPr>
              <w:t xml:space="preserve">autor</w:t>
            </w:r>
            <w:r>
              <w:rPr>
                <w:i/>
                <w:iCs/>
              </w:rPr>
              <w:t xml:space="preserve"> y </w:t>
            </w:r>
            <w:r>
              <w:rPr>
                <w:rFonts w:ascii="Consolas" w:cs="Consolas" w:eastAsia="Consolas" w:hAnsi="Consolas"/>
                <w:i/>
                <w:iCs/>
                <w:color w:val="C00000"/>
                <w:sz w:val="19"/>
                <w:szCs w:val="19"/>
              </w:rPr>
              <w:t xml:space="preserve">correo</w:t>
            </w:r>
            <w:r>
              <w:rPr>
                <w:i/>
                <w:iCs/>
              </w:rPr>
              <w:t xml:space="preserve">, y en el HTML los muestro con interpolación. Además tiene los botones de Facebook y YouTube y el enlace a la Universidad del Cauca.»</w:t>
            </w:r>
          </w:p>
        </w:tc>
      </w:tr>
    </w:tbl>
    <w:p>
      <w:pPr>
        <w:pStyle w:val="Heading2"/>
        <w:spacing w:after="60" w:before="300"/>
      </w:pPr>
      <w:r>
        <w:t xml:space="preserve">Punto 9 · Responsive de médicos por fila (3 escenarios)</w:t>
      </w:r>
    </w:p>
    <w:p>
      <w:pPr>
        <w:spacing w:after="60"/>
      </w:pPr>
      <w:r>
        <w:rPr>
          <w:b/>
          <w:bCs/>
          <w:color w:val="595959"/>
        </w:rPr>
        <w:t xml:space="preserve">Tiempo: 11:15 – 12:30   |   Valor en la rúbrica: 0,5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Navegador con F12 y Ctrl + Shift + M (vista de dispositivo). Cambiar el ancho arriba, en «Dimensions».</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medicos.component.html</w:t>
            </w:r>
            <w:r>
              <w:t xml:space="preserve">: </w:t>
            </w:r>
            <w:r>
              <w:rPr>
                <w:rFonts w:ascii="Consolas" w:cs="Consolas" w:eastAsia="Consolas" w:hAnsi="Consolas"/>
                <w:color w:val="C00000"/>
                <w:sz w:val="19"/>
                <w:szCs w:val="19"/>
              </w:rPr>
              <w:t xml:space="preserve">&lt;div class="col-12 col-sm-6 col-md-4 col-lg-3" *ngFor="let medico of medicos"&gt;</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Poner cada ancho de la tabla de abajo y mostrar la sección de médicos.</w:t>
            </w:r>
          </w:p>
          <w:p>
            <w:pPr>
              <w:pStyle w:val="ListParagraph"/>
              <w:numPr>
                <w:ilvl w:val="0"/>
                <w:numId w:val="2"/>
              </w:numPr>
              <w:spacing w:after="40"/>
            </w:pPr>
            <w:r>
              <w:t xml:space="preserve">En 375 px, mostrar también el botón hamburguesa del navbar y abrirlo.</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«Para el responsive usé la grilla de Bootstrap. Cada tarjeta tiene las clases </w:t>
            </w:r>
            <w:r>
              <w:rPr>
                <w:rFonts w:ascii="Consolas" w:cs="Consolas" w:eastAsia="Consolas" w:hAnsi="Consolas"/>
                <w:i/>
                <w:iCs/>
                <w:color w:val="C00000"/>
                <w:sz w:val="19"/>
                <w:szCs w:val="19"/>
              </w:rPr>
              <w:t xml:space="preserve">col-12 col-sm-6 col-md-4 col-lg-3</w:t>
            </w:r>
            <w:r>
              <w:rPr>
                <w:i/>
                <w:iCs/>
              </w:rPr>
              <w:t xml:space="preserve">. En celular ocupa las 12 columnas y se ve un médico por fila; en tablet ocupa 6 y se ven dos; en pantallas medianas ocupa 4 y se ven tres; y en pantallas grandes ocupa 3 y se ven cuatro.»</w:t>
            </w:r>
          </w:p>
        </w:tc>
      </w:tr>
    </w:tbl>
    <w:p>
      <w:pPr>
        <w:spacing w:after="60"/>
      </w:pP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2200"/>
        <w:gridCol w:w="2800"/>
        <w:gridCol w:w="2860"/>
      </w:tblGrid>
      <w:tr>
        <w:trPr>
          <w:tblHeader/>
        </w:trPr>
        <w:tc>
          <w:tcPr>
            <w:tcW w:type="dxa" w:w="1500"/>
            <w:shd w:fill="1F4E79" w:color="auto" w:val="clear"/>
            <w:tcMar>
              <w:top w:type="dxa" w:w="80"/>
              <w:left w:type="dxa" w:w="120"/>
              <w:bottom w:type="dxa" w:w="80"/>
              <w:right w:type="dxa" w:w="120"/>
            </w:tcMar>
          </w:tcPr>
          <w:p>
            <w:r>
              <w:rPr>
                <w:b/>
                <w:bCs/>
                <w:color w:val="FFFFFF"/>
              </w:rPr>
              <w:t xml:space="preserve">Ancho</w:t>
            </w:r>
          </w:p>
        </w:tc>
        <w:tc>
          <w:tcPr>
            <w:tcW w:type="dxa" w:w="2200"/>
            <w:shd w:fill="1F4E79" w:color="auto" w:val="clear"/>
            <w:tcMar>
              <w:top w:type="dxa" w:w="80"/>
              <w:left w:type="dxa" w:w="120"/>
              <w:bottom w:type="dxa" w:w="80"/>
              <w:right w:type="dxa" w:w="120"/>
            </w:tcMar>
          </w:tcPr>
          <w:p>
            <w:r>
              <w:rPr>
                <w:b/>
                <w:bCs/>
                <w:color w:val="FFFFFF"/>
              </w:rPr>
              <w:t xml:space="preserve">Dispositivo</w:t>
            </w:r>
          </w:p>
        </w:tc>
        <w:tc>
          <w:tcPr>
            <w:tcW w:type="dxa" w:w="2800"/>
            <w:shd w:fill="1F4E79" w:color="auto" w:val="clear"/>
            <w:tcMar>
              <w:top w:type="dxa" w:w="80"/>
              <w:left w:type="dxa" w:w="120"/>
              <w:bottom w:type="dxa" w:w="80"/>
              <w:right w:type="dxa" w:w="120"/>
            </w:tcMar>
          </w:tcPr>
          <w:p>
            <w:r>
              <w:rPr>
                <w:b/>
                <w:bCs/>
                <w:color w:val="FFFFFF"/>
              </w:rPr>
              <w:t xml:space="preserve">Clase que aplica</w:t>
            </w:r>
          </w:p>
        </w:tc>
        <w:tc>
          <w:tcPr>
            <w:tcW w:type="dxa" w:w="2860"/>
            <w:shd w:fill="1F4E79" w:color="auto" w:val="clear"/>
            <w:tcMar>
              <w:top w:type="dxa" w:w="80"/>
              <w:left w:type="dxa" w:w="120"/>
              <w:bottom w:type="dxa" w:w="80"/>
              <w:right w:type="dxa" w:w="120"/>
            </w:tcMar>
          </w:tcPr>
          <w:p>
            <w:r>
              <w:rPr>
                <w:b/>
                <w:bCs/>
                <w:color w:val="FFFFFF"/>
              </w:rPr>
              <w:t xml:space="preserve">Médicos por fila</w:t>
            </w:r>
          </w:p>
        </w:tc>
      </w:tr>
      <w:tr>
        <w:tc>
          <w:tcPr>
            <w:tcW w:type="dxa" w:w="1500"/>
            <w:tcMar>
              <w:top w:type="dxa" w:w="80"/>
              <w:left w:type="dxa" w:w="120"/>
              <w:bottom w:type="dxa" w:w="80"/>
              <w:right w:type="dxa" w:w="120"/>
            </w:tcMar>
          </w:tcPr>
          <w:p>
            <w:r>
              <w:t xml:space="preserve">375 px</w:t>
            </w:r>
          </w:p>
        </w:tc>
        <w:tc>
          <w:tcPr>
            <w:tcW w:type="dxa" w:w="2200"/>
            <w:tcMar>
              <w:top w:type="dxa" w:w="80"/>
              <w:left w:type="dxa" w:w="120"/>
              <w:bottom w:type="dxa" w:w="80"/>
              <w:right w:type="dxa" w:w="120"/>
            </w:tcMar>
          </w:tcPr>
          <w:p>
            <w:r>
              <w:t xml:space="preserve">Celular</w:t>
            </w:r>
          </w:p>
        </w:tc>
        <w:tc>
          <w:tcPr>
            <w:tcW w:type="dxa" w:w="2800"/>
            <w:tcMar>
              <w:top w:type="dxa" w:w="80"/>
              <w:left w:type="dxa" w:w="120"/>
              <w:bottom w:type="dxa" w:w="80"/>
              <w:right w:type="dxa" w:w="120"/>
            </w:tcMar>
          </w:tcPr>
          <w:p>
            <w:r>
              <w:rPr>
                <w:rFonts w:ascii="Consolas" w:cs="Consolas" w:eastAsia="Consolas" w:hAnsi="Consolas"/>
                <w:color w:val="C00000"/>
                <w:sz w:val="19"/>
                <w:szCs w:val="19"/>
              </w:rPr>
              <w:t xml:space="preserve">col-12</w:t>
            </w:r>
          </w:p>
        </w:tc>
        <w:tc>
          <w:tcPr>
            <w:tcW w:type="dxa" w:w="2860"/>
            <w:tcMar>
              <w:top w:type="dxa" w:w="80"/>
              <w:left w:type="dxa" w:w="120"/>
              <w:bottom w:type="dxa" w:w="80"/>
              <w:right w:type="dxa" w:w="120"/>
            </w:tcMar>
          </w:tcPr>
          <w:p>
            <w:r>
              <w:t xml:space="preserve">1</w:t>
            </w:r>
          </w:p>
        </w:tc>
      </w:tr>
      <w:tr>
        <w:tc>
          <w:tcPr>
            <w:tcW w:type="dxa" w:w="1500"/>
            <w:shd w:fill="F2F2F2" w:color="auto" w:val="clear"/>
            <w:tcMar>
              <w:top w:type="dxa" w:w="80"/>
              <w:left w:type="dxa" w:w="120"/>
              <w:bottom w:type="dxa" w:w="80"/>
              <w:right w:type="dxa" w:w="120"/>
            </w:tcMar>
          </w:tcPr>
          <w:p>
            <w:r>
              <w:t xml:space="preserve">650 px</w:t>
            </w:r>
          </w:p>
        </w:tc>
        <w:tc>
          <w:tcPr>
            <w:tcW w:type="dxa" w:w="2200"/>
            <w:shd w:fill="F2F2F2" w:color="auto" w:val="clear"/>
            <w:tcMar>
              <w:top w:type="dxa" w:w="80"/>
              <w:left w:type="dxa" w:w="120"/>
              <w:bottom w:type="dxa" w:w="80"/>
              <w:right w:type="dxa" w:w="120"/>
            </w:tcMar>
          </w:tcPr>
          <w:p>
            <w:r>
              <w:t xml:space="preserve">Tablet</w:t>
            </w:r>
          </w:p>
        </w:tc>
        <w:tc>
          <w:tcPr>
            <w:tcW w:type="dxa" w:w="2800"/>
            <w:shd w:fill="F2F2F2" w:color="auto" w:val="clear"/>
            <w:tcMar>
              <w:top w:type="dxa" w:w="80"/>
              <w:left w:type="dxa" w:w="120"/>
              <w:bottom w:type="dxa" w:w="80"/>
              <w:right w:type="dxa" w:w="120"/>
            </w:tcMar>
          </w:tcPr>
          <w:p>
            <w:r>
              <w:rPr>
                <w:rFonts w:ascii="Consolas" w:cs="Consolas" w:eastAsia="Consolas" w:hAnsi="Consolas"/>
                <w:color w:val="C00000"/>
                <w:sz w:val="19"/>
                <w:szCs w:val="19"/>
              </w:rPr>
              <w:t xml:space="preserve">col-sm-6</w:t>
            </w:r>
          </w:p>
        </w:tc>
        <w:tc>
          <w:tcPr>
            <w:tcW w:type="dxa" w:w="2860"/>
            <w:shd w:fill="F2F2F2" w:color="auto" w:val="clear"/>
            <w:tcMar>
              <w:top w:type="dxa" w:w="80"/>
              <w:left w:type="dxa" w:w="120"/>
              <w:bottom w:type="dxa" w:w="80"/>
              <w:right w:type="dxa" w:w="120"/>
            </w:tcMar>
          </w:tcPr>
          <w:p>
            <w:r>
              <w:t xml:space="preserve">2</w:t>
            </w:r>
          </w:p>
        </w:tc>
      </w:tr>
      <w:tr>
        <w:tc>
          <w:tcPr>
            <w:tcW w:type="dxa" w:w="1500"/>
            <w:tcMar>
              <w:top w:type="dxa" w:w="80"/>
              <w:left w:type="dxa" w:w="120"/>
              <w:bottom w:type="dxa" w:w="80"/>
              <w:right w:type="dxa" w:w="120"/>
            </w:tcMar>
          </w:tcPr>
          <w:p>
            <w:r>
              <w:t xml:space="preserve">900 px</w:t>
            </w:r>
          </w:p>
        </w:tc>
        <w:tc>
          <w:tcPr>
            <w:tcW w:type="dxa" w:w="2200"/>
            <w:tcMar>
              <w:top w:type="dxa" w:w="80"/>
              <w:left w:type="dxa" w:w="120"/>
              <w:bottom w:type="dxa" w:w="80"/>
              <w:right w:type="dxa" w:w="120"/>
            </w:tcMar>
          </w:tcPr>
          <w:p>
            <w:r>
              <w:t xml:space="preserve">Pantalla mediana</w:t>
            </w:r>
          </w:p>
        </w:tc>
        <w:tc>
          <w:tcPr>
            <w:tcW w:type="dxa" w:w="2800"/>
            <w:tcMar>
              <w:top w:type="dxa" w:w="80"/>
              <w:left w:type="dxa" w:w="120"/>
              <w:bottom w:type="dxa" w:w="80"/>
              <w:right w:type="dxa" w:w="120"/>
            </w:tcMar>
          </w:tcPr>
          <w:p>
            <w:r>
              <w:rPr>
                <w:rFonts w:ascii="Consolas" w:cs="Consolas" w:eastAsia="Consolas" w:hAnsi="Consolas"/>
                <w:color w:val="C00000"/>
                <w:sz w:val="19"/>
                <w:szCs w:val="19"/>
              </w:rPr>
              <w:t xml:space="preserve">col-md-4</w:t>
            </w:r>
          </w:p>
        </w:tc>
        <w:tc>
          <w:tcPr>
            <w:tcW w:type="dxa" w:w="2860"/>
            <w:tcMar>
              <w:top w:type="dxa" w:w="80"/>
              <w:left w:type="dxa" w:w="120"/>
              <w:bottom w:type="dxa" w:w="80"/>
              <w:right w:type="dxa" w:w="120"/>
            </w:tcMar>
          </w:tcPr>
          <w:p>
            <w:r>
              <w:t xml:space="preserve">3</w:t>
            </w:r>
          </w:p>
        </w:tc>
      </w:tr>
      <w:tr>
        <w:tc>
          <w:tcPr>
            <w:tcW w:type="dxa" w:w="1500"/>
            <w:shd w:fill="F2F2F2" w:color="auto" w:val="clear"/>
            <w:tcMar>
              <w:top w:type="dxa" w:w="80"/>
              <w:left w:type="dxa" w:w="120"/>
              <w:bottom w:type="dxa" w:w="80"/>
              <w:right w:type="dxa" w:w="120"/>
            </w:tcMar>
          </w:tcPr>
          <w:p>
            <w:r>
              <w:t xml:space="preserve">1200 px</w:t>
            </w:r>
          </w:p>
        </w:tc>
        <w:tc>
          <w:tcPr>
            <w:tcW w:type="dxa" w:w="2200"/>
            <w:shd w:fill="F2F2F2" w:color="auto" w:val="clear"/>
            <w:tcMar>
              <w:top w:type="dxa" w:w="80"/>
              <w:left w:type="dxa" w:w="120"/>
              <w:bottom w:type="dxa" w:w="80"/>
              <w:right w:type="dxa" w:w="120"/>
            </w:tcMar>
          </w:tcPr>
          <w:p>
            <w:r>
              <w:t xml:space="preserve">Pantalla grande</w:t>
            </w:r>
          </w:p>
        </w:tc>
        <w:tc>
          <w:tcPr>
            <w:tcW w:type="dxa" w:w="2800"/>
            <w:shd w:fill="F2F2F2" w:color="auto" w:val="clear"/>
            <w:tcMar>
              <w:top w:type="dxa" w:w="80"/>
              <w:left w:type="dxa" w:w="120"/>
              <w:bottom w:type="dxa" w:w="80"/>
              <w:right w:type="dxa" w:w="120"/>
            </w:tcMar>
          </w:tcPr>
          <w:p>
            <w:r>
              <w:rPr>
                <w:rFonts w:ascii="Consolas" w:cs="Consolas" w:eastAsia="Consolas" w:hAnsi="Consolas"/>
                <w:color w:val="C00000"/>
                <w:sz w:val="19"/>
                <w:szCs w:val="19"/>
              </w:rPr>
              <w:t xml:space="preserve">col-lg-3</w:t>
            </w:r>
          </w:p>
        </w:tc>
        <w:tc>
          <w:tcPr>
            <w:tcW w:type="dxa" w:w="2860"/>
            <w:shd w:fill="F2F2F2" w:color="auto" w:val="clear"/>
            <w:tcMar>
              <w:top w:type="dxa" w:w="80"/>
              <w:left w:type="dxa" w:w="120"/>
              <w:bottom w:type="dxa" w:w="80"/>
              <w:right w:type="dxa" w:w="120"/>
            </w:tcMar>
          </w:tcPr>
          <w:p>
            <w:r>
              <w:t xml:space="preserve">4</w:t>
            </w:r>
          </w:p>
        </w:tc>
      </w:tr>
    </w:tbl>
    <w:p>
      <w:pPr>
        <w:pStyle w:val="Heading2"/>
        <w:spacing w:after="60" w:before="300"/>
      </w:pPr>
      <w:r>
        <w:t xml:space="preserve">Punto 10 · Responsive del sidebar y médicos (3 escenarios)</w:t>
      </w:r>
    </w:p>
    <w:p>
      <w:pPr>
        <w:spacing w:after="60"/>
      </w:pPr>
      <w:r>
        <w:rPr>
          <w:b/>
          <w:bCs/>
          <w:color w:val="595959"/>
        </w:rPr>
        <w:t xml:space="preserve">Tiempo: 12:30 – 13:30   |   Valor en la rúbrica: 0,5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La misma vista de dispositivo, fijándose en la lista de especialidades.</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medicos.component.html</w:t>
            </w:r>
            <w:r>
              <w:t xml:space="preserve">: </w:t>
            </w:r>
            <w:r>
              <w:rPr>
                <w:rFonts w:ascii="Consolas" w:cs="Consolas" w:eastAsia="Consolas" w:hAnsi="Consolas"/>
                <w:color w:val="C00000"/>
                <w:sz w:val="19"/>
                <w:szCs w:val="19"/>
              </w:rPr>
              <w:t xml:space="preserve">&lt;aside class="col-12 col-sm-2 col-md-4"&gt;</w:t>
            </w:r>
            <w:r>
              <w:t xml:space="preserve"> y </w:t>
            </w:r>
            <w:r>
              <w:rPr>
                <w:rFonts w:ascii="Consolas" w:cs="Consolas" w:eastAsia="Consolas" w:hAnsi="Consolas"/>
                <w:color w:val="C00000"/>
                <w:sz w:val="19"/>
                <w:szCs w:val="19"/>
              </w:rPr>
              <w:t xml:space="preserve">&lt;main class="col-12 col-sm-10 col-md-8"&gt;</w:t>
            </w:r>
            <w:r>
              <w:t xml:space="preserve">.</w:t>
            </w:r>
          </w:p>
          <w:p>
            <w:pPr>
              <w:pStyle w:val="ListParagraph"/>
              <w:numPr>
                <w:ilvl w:val="0"/>
                <w:numId w:val="2"/>
              </w:numPr>
              <w:spacing w:after="40"/>
            </w:pPr>
            <w:r>
              <w:rPr>
                <w:rFonts w:ascii="Consolas" w:cs="Consolas" w:eastAsia="Consolas" w:hAnsi="Consolas"/>
                <w:color w:val="C00000"/>
                <w:sz w:val="19"/>
                <w:szCs w:val="19"/>
              </w:rPr>
              <w:t xml:space="preserve">medicos.component.css</w:t>
            </w:r>
            <w:r>
              <w:t xml:space="preserve">: el </w:t>
            </w:r>
            <w:r>
              <w:rPr>
                <w:rFonts w:ascii="Consolas" w:cs="Consolas" w:eastAsia="Consolas" w:hAnsi="Consolas"/>
                <w:color w:val="C00000"/>
                <w:sz w:val="19"/>
                <w:szCs w:val="19"/>
              </w:rPr>
              <w:t xml:space="preserve">@media (min-width: 576px) and (max-width: 767.98px)</w:t>
            </w:r>
            <w:r>
              <w:t xml:space="preserve"> que reduce la letra.</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Poner cada ancho de la tabla de abajo.</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«El sidebar tiene las clases </w:t>
            </w:r>
            <w:r>
              <w:rPr>
                <w:rFonts w:ascii="Consolas" w:cs="Consolas" w:eastAsia="Consolas" w:hAnsi="Consolas"/>
                <w:i/>
                <w:iCs/>
                <w:color w:val="C00000"/>
                <w:sz w:val="19"/>
                <w:szCs w:val="19"/>
              </w:rPr>
              <w:t xml:space="preserve">col-12 col-sm-2 col-md-4</w:t>
            </w:r>
            <w:r>
              <w:rPr>
                <w:i/>
                <w:iCs/>
              </w:rPr>
              <w:t xml:space="preserve"> y la sección de médicos </w:t>
            </w:r>
            <w:r>
              <w:rPr>
                <w:rFonts w:ascii="Consolas" w:cs="Consolas" w:eastAsia="Consolas" w:hAnsi="Consolas"/>
                <w:i/>
                <w:iCs/>
                <w:color w:val="C00000"/>
                <w:sz w:val="19"/>
                <w:szCs w:val="19"/>
              </w:rPr>
              <w:t xml:space="preserve">col-12 col-sm-10 col-md-8</w:t>
            </w:r>
            <w:r>
              <w:rPr>
                <w:i/>
                <w:iCs/>
              </w:rPr>
              <w:t xml:space="preserve">. En celular el sidebar queda arriba a todo el ancho; en tablet ocupa 2 columnas; y en pantallas medianas o grandes ocupa 4. Como en tablet el sidebar es muy angosto, en el CSS del componente agregué un </w:t>
            </w:r>
            <w:r>
              <w:rPr>
                <w:rFonts w:ascii="Consolas" w:cs="Consolas" w:eastAsia="Consolas" w:hAnsi="Consolas"/>
                <w:i/>
                <w:iCs/>
                <w:color w:val="C00000"/>
                <w:sz w:val="19"/>
                <w:szCs w:val="19"/>
              </w:rPr>
              <w:t xml:space="preserve">@media</w:t>
            </w:r>
            <w:r>
              <w:rPr>
                <w:i/>
                <w:iCs/>
              </w:rPr>
              <w:t xml:space="preserve"> que reduce el tamaño de la letra para que el texto no se salga.»</w:t>
            </w:r>
          </w:p>
        </w:tc>
      </w:tr>
    </w:tbl>
    <w:p>
      <w:pPr>
        <w:spacing w:after="60"/>
      </w:pP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3930"/>
        <w:gridCol w:w="3930"/>
      </w:tblGrid>
      <w:tr>
        <w:trPr>
          <w:tblHeader/>
        </w:trPr>
        <w:tc>
          <w:tcPr>
            <w:tcW w:type="dxa" w:w="1500"/>
            <w:shd w:fill="1F4E79" w:color="auto" w:val="clear"/>
            <w:tcMar>
              <w:top w:type="dxa" w:w="80"/>
              <w:left w:type="dxa" w:w="120"/>
              <w:bottom w:type="dxa" w:w="80"/>
              <w:right w:type="dxa" w:w="120"/>
            </w:tcMar>
          </w:tcPr>
          <w:p>
            <w:r>
              <w:rPr>
                <w:b/>
                <w:bCs/>
                <w:color w:val="FFFFFF"/>
              </w:rPr>
              <w:t xml:space="preserve">Ancho</w:t>
            </w:r>
          </w:p>
        </w:tc>
        <w:tc>
          <w:tcPr>
            <w:tcW w:type="dxa" w:w="3930"/>
            <w:shd w:fill="1F4E79" w:color="auto" w:val="clear"/>
            <w:tcMar>
              <w:top w:type="dxa" w:w="80"/>
              <w:left w:type="dxa" w:w="120"/>
              <w:bottom w:type="dxa" w:w="80"/>
              <w:right w:type="dxa" w:w="120"/>
            </w:tcMar>
          </w:tcPr>
          <w:p>
            <w:r>
              <w:rPr>
                <w:b/>
                <w:bCs/>
                <w:color w:val="FFFFFF"/>
              </w:rPr>
              <w:t xml:space="preserve">Sidebar (especialidades)</w:t>
            </w:r>
          </w:p>
        </w:tc>
        <w:tc>
          <w:tcPr>
            <w:tcW w:type="dxa" w:w="3930"/>
            <w:shd w:fill="1F4E79" w:color="auto" w:val="clear"/>
            <w:tcMar>
              <w:top w:type="dxa" w:w="80"/>
              <w:left w:type="dxa" w:w="120"/>
              <w:bottom w:type="dxa" w:w="80"/>
              <w:right w:type="dxa" w:w="120"/>
            </w:tcMar>
          </w:tcPr>
          <w:p>
            <w:r>
              <w:rPr>
                <w:b/>
                <w:bCs/>
                <w:color w:val="FFFFFF"/>
              </w:rPr>
              <w:t xml:space="preserve">Médicos</w:t>
            </w:r>
          </w:p>
        </w:tc>
      </w:tr>
      <w:tr>
        <w:tc>
          <w:tcPr>
            <w:tcW w:type="dxa" w:w="1500"/>
            <w:tcMar>
              <w:top w:type="dxa" w:w="80"/>
              <w:left w:type="dxa" w:w="120"/>
              <w:bottom w:type="dxa" w:w="80"/>
              <w:right w:type="dxa" w:w="120"/>
            </w:tcMar>
          </w:tcPr>
          <w:p>
            <w:r>
              <w:t xml:space="preserve">375 px</w:t>
            </w:r>
          </w:p>
        </w:tc>
        <w:tc>
          <w:tcPr>
            <w:tcW w:type="dxa" w:w="3930"/>
            <w:tcMar>
              <w:top w:type="dxa" w:w="80"/>
              <w:left w:type="dxa" w:w="120"/>
              <w:bottom w:type="dxa" w:w="80"/>
              <w:right w:type="dxa" w:w="120"/>
            </w:tcMar>
          </w:tcPr>
          <w:p>
            <w:r>
              <w:t xml:space="preserve">Arriba, 12 columnas (todo el ancho)</w:t>
            </w:r>
          </w:p>
        </w:tc>
        <w:tc>
          <w:tcPr>
            <w:tcW w:type="dxa" w:w="3930"/>
            <w:tcMar>
              <w:top w:type="dxa" w:w="80"/>
              <w:left w:type="dxa" w:w="120"/>
              <w:bottom w:type="dxa" w:w="80"/>
              <w:right w:type="dxa" w:w="120"/>
            </w:tcMar>
          </w:tcPr>
          <w:p>
            <w:r>
              <w:t xml:space="preserve">Debajo, 12 columnas</w:t>
            </w:r>
          </w:p>
        </w:tc>
      </w:tr>
      <w:tr>
        <w:tc>
          <w:tcPr>
            <w:tcW w:type="dxa" w:w="1500"/>
            <w:shd w:fill="F2F2F2" w:color="auto" w:val="clear"/>
            <w:tcMar>
              <w:top w:type="dxa" w:w="80"/>
              <w:left w:type="dxa" w:w="120"/>
              <w:bottom w:type="dxa" w:w="80"/>
              <w:right w:type="dxa" w:w="120"/>
            </w:tcMar>
          </w:tcPr>
          <w:p>
            <w:r>
              <w:t xml:space="preserve">650 px</w:t>
            </w:r>
          </w:p>
        </w:tc>
        <w:tc>
          <w:tcPr>
            <w:tcW w:type="dxa" w:w="3930"/>
            <w:shd w:fill="F2F2F2" w:color="auto" w:val="clear"/>
            <w:tcMar>
              <w:top w:type="dxa" w:w="80"/>
              <w:left w:type="dxa" w:w="120"/>
              <w:bottom w:type="dxa" w:w="80"/>
              <w:right w:type="dxa" w:w="120"/>
            </w:tcMar>
          </w:tcPr>
          <w:p>
            <w:r>
              <w:t xml:space="preserve">Izquierda, 2 columnas, letra pequeña</w:t>
            </w:r>
          </w:p>
        </w:tc>
        <w:tc>
          <w:tcPr>
            <w:tcW w:type="dxa" w:w="3930"/>
            <w:shd w:fill="F2F2F2" w:color="auto" w:val="clear"/>
            <w:tcMar>
              <w:top w:type="dxa" w:w="80"/>
              <w:left w:type="dxa" w:w="120"/>
              <w:bottom w:type="dxa" w:w="80"/>
              <w:right w:type="dxa" w:w="120"/>
            </w:tcMar>
          </w:tcPr>
          <w:p>
            <w:r>
              <w:t xml:space="preserve">Derecha, 10 columnas</w:t>
            </w:r>
          </w:p>
        </w:tc>
      </w:tr>
      <w:tr>
        <w:tc>
          <w:tcPr>
            <w:tcW w:type="dxa" w:w="1500"/>
            <w:tcMar>
              <w:top w:type="dxa" w:w="80"/>
              <w:left w:type="dxa" w:w="120"/>
              <w:bottom w:type="dxa" w:w="80"/>
              <w:right w:type="dxa" w:w="120"/>
            </w:tcMar>
          </w:tcPr>
          <w:p>
            <w:r>
              <w:t xml:space="preserve">900 px o más</w:t>
            </w:r>
          </w:p>
        </w:tc>
        <w:tc>
          <w:tcPr>
            <w:tcW w:type="dxa" w:w="3930"/>
            <w:tcMar>
              <w:top w:type="dxa" w:w="80"/>
              <w:left w:type="dxa" w:w="120"/>
              <w:bottom w:type="dxa" w:w="80"/>
              <w:right w:type="dxa" w:w="120"/>
            </w:tcMar>
          </w:tcPr>
          <w:p>
            <w:r>
              <w:t xml:space="preserve">Izquierda, 4 columnas</w:t>
            </w:r>
          </w:p>
        </w:tc>
        <w:tc>
          <w:tcPr>
            <w:tcW w:type="dxa" w:w="3930"/>
            <w:tcMar>
              <w:top w:type="dxa" w:w="80"/>
              <w:left w:type="dxa" w:w="120"/>
              <w:bottom w:type="dxa" w:w="80"/>
              <w:right w:type="dxa" w:w="120"/>
            </w:tcMar>
          </w:tcPr>
          <w:p>
            <w:r>
              <w:t xml:space="preserve">Derecha, 8 columnas</w:t>
            </w:r>
          </w:p>
        </w:tc>
      </w:tr>
    </w:tbl>
    <w:p>
      <w:pPr>
        <w:pStyle w:val="Heading2"/>
        <w:spacing w:after="60" w:before="300"/>
      </w:pPr>
      <w:r>
        <w:t xml:space="preserve">Punto 11 · Uso de Bootstrap en los estilos del formulario</w:t>
      </w:r>
    </w:p>
    <w:p>
      <w:pPr>
        <w:spacing w:after="60"/>
      </w:pPr>
      <w:r>
        <w:rPr>
          <w:b/>
          <w:bCs/>
          <w:color w:val="595959"/>
        </w:rPr>
        <w:t xml:space="preserve">Tiempo: 13:30 – 14:00   |   Valor en la rúbrica: 0,5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Volver a tamaño normal (cerrar vista de dispositivo) y mostrar el formulario.</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registro-paciente.component.html</w:t>
            </w:r>
            <w:r>
              <w:t xml:space="preserve">: </w:t>
            </w:r>
            <w:r>
              <w:rPr>
                <w:rFonts w:ascii="Consolas" w:cs="Consolas" w:eastAsia="Consolas" w:hAnsi="Consolas"/>
                <w:color w:val="C00000"/>
                <w:sz w:val="19"/>
                <w:szCs w:val="19"/>
              </w:rPr>
              <w:t xml:space="preserve">form-label</w:t>
            </w:r>
            <w:r>
              <w:t xml:space="preserve">, </w:t>
            </w:r>
            <w:r>
              <w:rPr>
                <w:rFonts w:ascii="Consolas" w:cs="Consolas" w:eastAsia="Consolas" w:hAnsi="Consolas"/>
                <w:color w:val="C00000"/>
                <w:sz w:val="19"/>
                <w:szCs w:val="19"/>
              </w:rPr>
              <w:t xml:space="preserve">form-control</w:t>
            </w:r>
            <w:r>
              <w:t xml:space="preserve">, </w:t>
            </w:r>
            <w:r>
              <w:rPr>
                <w:rFonts w:ascii="Consolas" w:cs="Consolas" w:eastAsia="Consolas" w:hAnsi="Consolas"/>
                <w:color w:val="C00000"/>
                <w:sz w:val="19"/>
                <w:szCs w:val="19"/>
              </w:rPr>
              <w:t xml:space="preserve">form-check</w:t>
            </w:r>
            <w:r>
              <w:t xml:space="preserve">, </w:t>
            </w:r>
            <w:r>
              <w:rPr>
                <w:rFonts w:ascii="Consolas" w:cs="Consolas" w:eastAsia="Consolas" w:hAnsi="Consolas"/>
                <w:color w:val="C00000"/>
                <w:sz w:val="19"/>
                <w:szCs w:val="19"/>
              </w:rPr>
              <w:t xml:space="preserve">form-check-inline</w:t>
            </w:r>
            <w:r>
              <w:t xml:space="preserve">, </w:t>
            </w:r>
            <w:r>
              <w:rPr>
                <w:rFonts w:ascii="Consolas" w:cs="Consolas" w:eastAsia="Consolas" w:hAnsi="Consolas"/>
                <w:color w:val="C00000"/>
                <w:sz w:val="19"/>
                <w:szCs w:val="19"/>
              </w:rPr>
              <w:t xml:space="preserve">form-text</w:t>
            </w:r>
            <w:r>
              <w:t xml:space="preserve">, </w:t>
            </w:r>
            <w:r>
              <w:rPr>
                <w:rFonts w:ascii="Consolas" w:cs="Consolas" w:eastAsia="Consolas" w:hAnsi="Consolas"/>
                <w:color w:val="C00000"/>
                <w:sz w:val="19"/>
                <w:szCs w:val="19"/>
              </w:rPr>
              <w:t xml:space="preserve">is-invalid</w:t>
            </w:r>
            <w:r>
              <w:t xml:space="preserve">, </w:t>
            </w:r>
            <w:r>
              <w:rPr>
                <w:rFonts w:ascii="Consolas" w:cs="Consolas" w:eastAsia="Consolas" w:hAnsi="Consolas"/>
                <w:color w:val="C00000"/>
                <w:sz w:val="19"/>
                <w:szCs w:val="19"/>
              </w:rPr>
              <w:t xml:space="preserve">text-danger</w:t>
            </w:r>
            <w:r>
              <w:t xml:space="preserve">, </w:t>
            </w:r>
            <w:r>
              <w:rPr>
                <w:rFonts w:ascii="Consolas" w:cs="Consolas" w:eastAsia="Consolas" w:hAnsi="Consolas"/>
                <w:color w:val="C00000"/>
                <w:sz w:val="19"/>
                <w:szCs w:val="19"/>
              </w:rPr>
              <w:t xml:space="preserve">alert alert-success</w:t>
            </w:r>
            <w:r>
              <w:t xml:space="preserve">, </w:t>
            </w:r>
            <w:r>
              <w:rPr>
                <w:rFonts w:ascii="Consolas" w:cs="Consolas" w:eastAsia="Consolas" w:hAnsi="Consolas"/>
                <w:color w:val="C00000"/>
                <w:sz w:val="19"/>
                <w:szCs w:val="19"/>
              </w:rPr>
              <w:t xml:space="preserve">btn btn-primary</w:t>
            </w:r>
            <w:r>
              <w:t xml:space="preserve">, </w:t>
            </w:r>
            <w:r>
              <w:rPr>
                <w:rFonts w:ascii="Consolas" w:cs="Consolas" w:eastAsia="Consolas" w:hAnsi="Consolas"/>
                <w:color w:val="C00000"/>
                <w:sz w:val="19"/>
                <w:szCs w:val="19"/>
              </w:rPr>
              <w:t xml:space="preserve">mb-3</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«En el formulario usé clases de Bootstrap: </w:t>
            </w:r>
            <w:r>
              <w:rPr>
                <w:rFonts w:ascii="Consolas" w:cs="Consolas" w:eastAsia="Consolas" w:hAnsi="Consolas"/>
                <w:i/>
                <w:iCs/>
                <w:color w:val="C00000"/>
                <w:sz w:val="19"/>
                <w:szCs w:val="19"/>
              </w:rPr>
              <w:t xml:space="preserve">form-label</w:t>
            </w:r>
            <w:r>
              <w:rPr>
                <w:i/>
                <w:iCs/>
              </w:rPr>
              <w:t xml:space="preserve"> y </w:t>
            </w:r>
            <w:r>
              <w:rPr>
                <w:rFonts w:ascii="Consolas" w:cs="Consolas" w:eastAsia="Consolas" w:hAnsi="Consolas"/>
                <w:i/>
                <w:iCs/>
                <w:color w:val="C00000"/>
                <w:sz w:val="19"/>
                <w:szCs w:val="19"/>
              </w:rPr>
              <w:t xml:space="preserve">form-control</w:t>
            </w:r>
            <w:r>
              <w:rPr>
                <w:i/>
                <w:iCs/>
              </w:rPr>
              <w:t xml:space="preserve"> en los campos; </w:t>
            </w:r>
            <w:r>
              <w:rPr>
                <w:rFonts w:ascii="Consolas" w:cs="Consolas" w:eastAsia="Consolas" w:hAnsi="Consolas"/>
                <w:i/>
                <w:iCs/>
                <w:color w:val="C00000"/>
                <w:sz w:val="19"/>
                <w:szCs w:val="19"/>
              </w:rPr>
              <w:t xml:space="preserve">form-check</w:t>
            </w:r>
            <w:r>
              <w:rPr>
                <w:i/>
                <w:iCs/>
              </w:rPr>
              <w:t xml:space="preserve"> y </w:t>
            </w:r>
            <w:r>
              <w:rPr>
                <w:rFonts w:ascii="Consolas" w:cs="Consolas" w:eastAsia="Consolas" w:hAnsi="Consolas"/>
                <w:i/>
                <w:iCs/>
                <w:color w:val="C00000"/>
                <w:sz w:val="19"/>
                <w:szCs w:val="19"/>
              </w:rPr>
              <w:t xml:space="preserve">form-check-inline</w:t>
            </w:r>
            <w:r>
              <w:rPr>
                <w:i/>
                <w:iCs/>
              </w:rPr>
              <w:t xml:space="preserve"> en los radios de género; </w:t>
            </w:r>
            <w:r>
              <w:rPr>
                <w:rFonts w:ascii="Consolas" w:cs="Consolas" w:eastAsia="Consolas" w:hAnsi="Consolas"/>
                <w:i/>
                <w:iCs/>
                <w:color w:val="C00000"/>
                <w:sz w:val="19"/>
                <w:szCs w:val="19"/>
              </w:rPr>
              <w:t xml:space="preserve">form-text</w:t>
            </w:r>
            <w:r>
              <w:rPr>
                <w:i/>
                <w:iCs/>
              </w:rPr>
              <w:t xml:space="preserve"> para los textos de ayuda; </w:t>
            </w:r>
            <w:r>
              <w:rPr>
                <w:rFonts w:ascii="Consolas" w:cs="Consolas" w:eastAsia="Consolas" w:hAnsi="Consolas"/>
                <w:i/>
                <w:iCs/>
                <w:color w:val="C00000"/>
                <w:sz w:val="19"/>
                <w:szCs w:val="19"/>
              </w:rPr>
              <w:t xml:space="preserve">is-invalid</w:t>
            </w:r>
            <w:r>
              <w:rPr>
                <w:i/>
                <w:iCs/>
              </w:rPr>
              <w:t xml:space="preserve"> y </w:t>
            </w:r>
            <w:r>
              <w:rPr>
                <w:rFonts w:ascii="Consolas" w:cs="Consolas" w:eastAsia="Consolas" w:hAnsi="Consolas"/>
                <w:i/>
                <w:iCs/>
                <w:color w:val="C00000"/>
                <w:sz w:val="19"/>
                <w:szCs w:val="19"/>
              </w:rPr>
              <w:t xml:space="preserve">text-danger</w:t>
            </w:r>
            <w:r>
              <w:rPr>
                <w:i/>
                <w:iCs/>
              </w:rPr>
              <w:t xml:space="preserve"> para los errores; </w:t>
            </w:r>
            <w:r>
              <w:rPr>
                <w:rFonts w:ascii="Consolas" w:cs="Consolas" w:eastAsia="Consolas" w:hAnsi="Consolas"/>
                <w:i/>
                <w:iCs/>
                <w:color w:val="C00000"/>
                <w:sz w:val="19"/>
                <w:szCs w:val="19"/>
              </w:rPr>
              <w:t xml:space="preserve">alert alert-success</w:t>
            </w:r>
            <w:r>
              <w:rPr>
                <w:i/>
                <w:iCs/>
              </w:rPr>
              <w:t xml:space="preserve"> para el mensaje de éxito; y </w:t>
            </w:r>
            <w:r>
              <w:rPr>
                <w:rFonts w:ascii="Consolas" w:cs="Consolas" w:eastAsia="Consolas" w:hAnsi="Consolas"/>
                <w:i/>
                <w:iCs/>
                <w:color w:val="C00000"/>
                <w:sz w:val="19"/>
                <w:szCs w:val="19"/>
              </w:rPr>
              <w:t xml:space="preserve">btn btn-primary</w:t>
            </w:r>
            <w:r>
              <w:rPr>
                <w:i/>
                <w:iCs/>
              </w:rPr>
              <w:t xml:space="preserve"> en el botón Registrar.»</w:t>
            </w:r>
          </w:p>
        </w:tc>
      </w:tr>
    </w:tbl>
    <w:p>
      <w:pPr>
        <w:pStyle w:val="Heading2"/>
        <w:spacing w:after="60" w:before="300"/>
      </w:pPr>
      <w:r>
        <w:t xml:space="preserve">Punto 12 · Estilos, imágenes e íconos al mostrar los médicos</w:t>
      </w:r>
    </w:p>
    <w:p>
      <w:pPr>
        <w:spacing w:after="60"/>
      </w:pPr>
      <w:r>
        <w:rPr>
          <w:b/>
          <w:bCs/>
          <w:color w:val="595959"/>
        </w:rPr>
        <w:t xml:space="preserve">Tiempo: 14:00 – 14:40   |   Valor en la rúbrica: 0,5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Las tarjetas de los médicos en el navegador.</w:t>
            </w:r>
          </w:p>
        </w:tc>
      </w:tr>
      <w:tr>
        <w:tc>
          <w:tcPr>
            <w:tcW w:type="dxa" w:w="2100"/>
            <w:shd w:fill="DCE6F1" w:color="auto" w:val="clear"/>
            <w:tcMar>
              <w:top w:type="dxa" w:w="80"/>
              <w:left w:type="dxa" w:w="120"/>
              <w:bottom w:type="dxa" w:w="80"/>
              <w:right w:type="dxa" w:w="120"/>
            </w:tcMar>
          </w:tcPr>
          <w:p>
            <w:r>
              <w:rPr>
                <w:b/>
                <w:bCs/>
                <w:color w:val="1F4E79"/>
              </w:rPr>
              <w:t xml:space="preserve">Código / funciones a mostrar</w:t>
            </w:r>
          </w:p>
        </w:tc>
        <w:tc>
          <w:tcPr>
            <w:tcW w:type="dxa" w:w="7260"/>
            <w:tcMar>
              <w:top w:type="dxa" w:w="80"/>
              <w:left w:type="dxa" w:w="120"/>
              <w:bottom w:type="dxa" w:w="80"/>
              <w:right w:type="dxa" w:w="120"/>
            </w:tcMar>
          </w:tcPr>
          <w:p>
            <w:pPr>
              <w:pStyle w:val="ListParagraph"/>
              <w:numPr>
                <w:ilvl w:val="0"/>
                <w:numId w:val="2"/>
              </w:numPr>
              <w:spacing w:after="40"/>
            </w:pPr>
            <w:r>
              <w:rPr>
                <w:rFonts w:ascii="Consolas" w:cs="Consolas" w:eastAsia="Consolas" w:hAnsi="Consolas"/>
                <w:color w:val="C00000"/>
                <w:sz w:val="19"/>
                <w:szCs w:val="19"/>
              </w:rPr>
              <w:t xml:space="preserve">medicos.component.html</w:t>
            </w:r>
            <w:r>
              <w:t xml:space="preserve">: </w:t>
            </w:r>
            <w:r>
              <w:rPr>
                <w:rFonts w:ascii="Consolas" w:cs="Consolas" w:eastAsia="Consolas" w:hAnsi="Consolas"/>
                <w:color w:val="C00000"/>
                <w:sz w:val="19"/>
                <w:szCs w:val="19"/>
              </w:rPr>
              <w:t xml:space="preserve">card</w:t>
            </w:r>
            <w:r>
              <w:t xml:space="preserve">, </w:t>
            </w:r>
            <w:r>
              <w:rPr>
                <w:rFonts w:ascii="Consolas" w:cs="Consolas" w:eastAsia="Consolas" w:hAnsi="Consolas"/>
                <w:color w:val="C00000"/>
                <w:sz w:val="19"/>
                <w:szCs w:val="19"/>
              </w:rPr>
              <w:t xml:space="preserve">border border-primary</w:t>
            </w:r>
            <w:r>
              <w:t xml:space="preserve">, </w:t>
            </w:r>
            <w:r>
              <w:rPr>
                <w:rFonts w:ascii="Consolas" w:cs="Consolas" w:eastAsia="Consolas" w:hAnsi="Consolas"/>
                <w:color w:val="C00000"/>
                <w:sz w:val="19"/>
                <w:szCs w:val="19"/>
              </w:rPr>
              <w:t xml:space="preserve">h-100</w:t>
            </w:r>
            <w:r>
              <w:t xml:space="preserve">, </w:t>
            </w:r>
            <w:r>
              <w:rPr>
                <w:rFonts w:ascii="Consolas" w:cs="Consolas" w:eastAsia="Consolas" w:hAnsi="Consolas"/>
                <w:color w:val="C00000"/>
                <w:sz w:val="19"/>
                <w:szCs w:val="19"/>
              </w:rPr>
              <w:t xml:space="preserve">fst-italic</w:t>
            </w:r>
            <w:r>
              <w:t xml:space="preserve">, </w:t>
            </w:r>
            <w:r>
              <w:rPr>
                <w:rFonts w:ascii="Consolas" w:cs="Consolas" w:eastAsia="Consolas" w:hAnsi="Consolas"/>
                <w:color w:val="C00000"/>
                <w:sz w:val="19"/>
                <w:szCs w:val="19"/>
              </w:rPr>
              <w:t xml:space="preserve">src="{{medico.imagen}}"</w:t>
            </w:r>
            <w:r>
              <w:t xml:space="preserve"> e ícono </w:t>
            </w:r>
            <w:r>
              <w:rPr>
                <w:rFonts w:ascii="Consolas" w:cs="Consolas" w:eastAsia="Consolas" w:hAnsi="Consolas"/>
                <w:color w:val="C00000"/>
                <w:sz w:val="19"/>
                <w:szCs w:val="19"/>
              </w:rPr>
              <w:t xml:space="preserve">fas fa-calendar-check</w:t>
            </w:r>
            <w:r>
              <w:t xml:space="preserve">.</w:t>
            </w:r>
          </w:p>
          <w:p>
            <w:pPr>
              <w:pStyle w:val="ListParagraph"/>
              <w:numPr>
                <w:ilvl w:val="0"/>
                <w:numId w:val="2"/>
              </w:numPr>
              <w:spacing w:after="40"/>
            </w:pPr>
            <w:r>
              <w:rPr>
                <w:rFonts w:ascii="Consolas" w:cs="Consolas" w:eastAsia="Consolas" w:hAnsi="Consolas"/>
                <w:color w:val="C00000"/>
                <w:sz w:val="19"/>
                <w:szCs w:val="19"/>
              </w:rPr>
              <w:t xml:space="preserve">medicos.component.css</w:t>
            </w:r>
            <w:r>
              <w:t xml:space="preserve">: </w:t>
            </w:r>
            <w:r>
              <w:rPr>
                <w:rFonts w:ascii="Consolas" w:cs="Consolas" w:eastAsia="Consolas" w:hAnsi="Consolas"/>
                <w:color w:val="C00000"/>
                <w:sz w:val="19"/>
                <w:szCs w:val="19"/>
              </w:rPr>
              <w:t xml:space="preserve">.card-img-top</w:t>
            </w:r>
            <w:r>
              <w:t xml:space="preserve"> con </w:t>
            </w:r>
            <w:r>
              <w:rPr>
                <w:rFonts w:ascii="Consolas" w:cs="Consolas" w:eastAsia="Consolas" w:hAnsi="Consolas"/>
                <w:color w:val="C00000"/>
                <w:sz w:val="19"/>
                <w:szCs w:val="19"/>
              </w:rPr>
              <w:t xml:space="preserve">height: 200px</w:t>
            </w:r>
            <w:r>
              <w:t xml:space="preserve"> y </w:t>
            </w:r>
            <w:r>
              <w:rPr>
                <w:rFonts w:ascii="Consolas" w:cs="Consolas" w:eastAsia="Consolas" w:hAnsi="Consolas"/>
                <w:color w:val="C00000"/>
                <w:sz w:val="19"/>
                <w:szCs w:val="19"/>
              </w:rPr>
              <w:t xml:space="preserve">object-fit: cover</w:t>
            </w:r>
            <w:r>
              <w:t xml:space="preserve">.</w:t>
            </w:r>
          </w:p>
          <w:p>
            <w:pPr>
              <w:pStyle w:val="ListParagraph"/>
              <w:numPr>
                <w:ilvl w:val="0"/>
                <w:numId w:val="2"/>
              </w:numPr>
              <w:spacing w:after="40"/>
            </w:pPr>
            <w:r>
              <w:t xml:space="preserve">Carpeta </w:t>
            </w:r>
            <w:r>
              <w:rPr>
                <w:rFonts w:ascii="Consolas" w:cs="Consolas" w:eastAsia="Consolas" w:hAnsi="Consolas"/>
                <w:color w:val="C00000"/>
                <w:sz w:val="19"/>
                <w:szCs w:val="19"/>
              </w:rPr>
              <w:t xml:space="preserve">public/img</w:t>
            </w:r>
            <w:r>
              <w:t xml:space="preserve"> con las fotos </w:t>
            </w:r>
            <w:r>
              <w:rPr>
                <w:rFonts w:ascii="Consolas" w:cs="Consolas" w:eastAsia="Consolas" w:hAnsi="Consolas"/>
                <w:color w:val="C00000"/>
                <w:sz w:val="19"/>
                <w:szCs w:val="19"/>
              </w:rPr>
              <w:t xml:space="preserve">doctor1.jpg</w:t>
            </w:r>
            <w:r>
              <w:t xml:space="preserve"> … </w:t>
            </w:r>
            <w:r>
              <w:rPr>
                <w:rFonts w:ascii="Consolas" w:cs="Consolas" w:eastAsia="Consolas" w:hAnsi="Consolas"/>
                <w:color w:val="C00000"/>
                <w:sz w:val="19"/>
                <w:szCs w:val="19"/>
              </w:rPr>
              <w:t xml:space="preserve">doctor6.jpg</w:t>
            </w:r>
            <w:r>
              <w:t xml:space="preserve">.</w:t>
            </w:r>
          </w:p>
        </w:tc>
      </w:tr>
      <w:tr>
        <w:tc>
          <w:tcPr>
            <w:tcW w:type="dxa" w:w="2100"/>
            <w:shd w:fill="DCE6F1" w:color="auto" w:val="clear"/>
            <w:tcMar>
              <w:top w:type="dxa" w:w="80"/>
              <w:left w:type="dxa" w:w="120"/>
              <w:bottom w:type="dxa" w:w="80"/>
              <w:right w:type="dxa" w:w="120"/>
            </w:tcMar>
          </w:tcPr>
          <w:p>
            <w:r>
              <w:rPr>
                <w:b/>
                <w:bCs/>
                <w:color w:val="1F4E79"/>
              </w:rPr>
              <w:t xml:space="preserve">Acciones a realizar</w:t>
            </w:r>
          </w:p>
        </w:tc>
        <w:tc>
          <w:tcPr>
            <w:tcW w:type="dxa" w:w="7260"/>
            <w:tcMar>
              <w:top w:type="dxa" w:w="80"/>
              <w:left w:type="dxa" w:w="120"/>
              <w:bottom w:type="dxa" w:w="80"/>
              <w:right w:type="dxa" w:w="120"/>
            </w:tcMar>
          </w:tcPr>
          <w:p>
            <w:pPr>
              <w:pStyle w:val="ListParagraph"/>
              <w:numPr>
                <w:ilvl w:val="0"/>
                <w:numId w:val="2"/>
              </w:numPr>
              <w:spacing w:after="40"/>
            </w:pPr>
            <w:r>
              <w:t xml:space="preserve">Clic en «Agendar cita» de un médico → baja al formulario.</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«Cada médico se muestra en una card de Bootstrap con borde azul, </w:t>
            </w:r>
            <w:r>
              <w:rPr>
                <w:rFonts w:ascii="Consolas" w:cs="Consolas" w:eastAsia="Consolas" w:hAnsi="Consolas"/>
                <w:i/>
                <w:iCs/>
                <w:color w:val="C00000"/>
                <w:sz w:val="19"/>
                <w:szCs w:val="19"/>
              </w:rPr>
              <w:t xml:space="preserve">border-primary</w:t>
            </w:r>
            <w:r>
              <w:rPr>
                <w:i/>
                <w:iCs/>
              </w:rPr>
              <w:t xml:space="preserve">, y todas tienen la misma altura gracias a </w:t>
            </w:r>
            <w:r>
              <w:rPr>
                <w:rFonts w:ascii="Consolas" w:cs="Consolas" w:eastAsia="Consolas" w:hAnsi="Consolas"/>
                <w:i/>
                <w:iCs/>
                <w:color w:val="C00000"/>
                <w:sz w:val="19"/>
                <w:szCs w:val="19"/>
              </w:rPr>
              <w:t xml:space="preserve">h-100</w:t>
            </w:r>
            <w:r>
              <w:rPr>
                <w:i/>
                <w:iCs/>
              </w:rPr>
              <w:t xml:space="preserve">. Las fotos están en la carpeta </w:t>
            </w:r>
            <w:r>
              <w:rPr>
                <w:rFonts w:ascii="Consolas" w:cs="Consolas" w:eastAsia="Consolas" w:hAnsi="Consolas"/>
                <w:i/>
                <w:iCs/>
                <w:color w:val="C00000"/>
                <w:sz w:val="19"/>
                <w:szCs w:val="19"/>
              </w:rPr>
              <w:t xml:space="preserve">public/img</w:t>
            </w:r>
            <w:r>
              <w:rPr>
                <w:i/>
                <w:iCs/>
              </w:rPr>
              <w:t xml:space="preserve">. En el CSS les puse un alto de 200 píxeles con </w:t>
            </w:r>
            <w:r>
              <w:rPr>
                <w:rFonts w:ascii="Consolas" w:cs="Consolas" w:eastAsia="Consolas" w:hAnsi="Consolas"/>
                <w:i/>
                <w:iCs/>
                <w:color w:val="C00000"/>
                <w:sz w:val="19"/>
                <w:szCs w:val="19"/>
              </w:rPr>
              <w:t xml:space="preserve">object-fit: cover</w:t>
            </w:r>
            <w:r>
              <w:rPr>
                <w:i/>
                <w:iCs/>
              </w:rPr>
              <w:t xml:space="preserve">, así se ven del mismo tamaño sin deformarse. La frase del médico está en cursiva y el botón «Agendar cita» tiene un ícono de calendario de Font Awesome y lleva al formulario de registro.»</w:t>
            </w:r>
          </w:p>
        </w:tc>
      </w:tr>
    </w:tbl>
    <w:p>
      <w:pPr>
        <w:pStyle w:val="Heading2"/>
        <w:spacing w:after="60" w:before="300"/>
      </w:pPr>
      <w:r>
        <w:t xml:space="preserve">Cierre</w:t>
      </w:r>
    </w:p>
    <w:p>
      <w:pPr>
        <w:spacing w:after="60"/>
      </w:pPr>
      <w:r>
        <w:rPr>
          <w:b/>
          <w:bCs/>
          <w:color w:val="595959"/>
        </w:rPr>
        <w:t xml:space="preserve">Tiempo: 14:40 – 15:00</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7260"/>
      </w:tblGrid>
      <w:tr>
        <w:tc>
          <w:tcPr>
            <w:tcW w:type="dxa" w:w="2100"/>
            <w:shd w:fill="DCE6F1" w:color="auto" w:val="clear"/>
            <w:tcMar>
              <w:top w:type="dxa" w:w="80"/>
              <w:left w:type="dxa" w:w="120"/>
              <w:bottom w:type="dxa" w:w="80"/>
              <w:right w:type="dxa" w:w="120"/>
            </w:tcMar>
          </w:tcPr>
          <w:p>
            <w:r>
              <w:rPr>
                <w:b/>
                <w:bCs/>
                <w:color w:val="1F4E79"/>
              </w:rPr>
              <w:t xml:space="preserve">Vista a mostrar</w:t>
            </w:r>
          </w:p>
        </w:tc>
        <w:tc>
          <w:tcPr>
            <w:tcW w:type="dxa" w:w="7260"/>
            <w:tcMar>
              <w:top w:type="dxa" w:w="80"/>
              <w:left w:type="dxa" w:w="120"/>
              <w:bottom w:type="dxa" w:w="80"/>
              <w:right w:type="dxa" w:w="120"/>
            </w:tcMar>
          </w:tcPr>
          <w:p>
            <w:pPr>
              <w:pStyle w:val="ListParagraph"/>
              <w:numPr>
                <w:ilvl w:val="0"/>
                <w:numId w:val="2"/>
              </w:numPr>
              <w:spacing w:after="40"/>
            </w:pPr>
            <w:r>
              <w:t xml:space="preserve">Volver arriba de la página.</w:t>
            </w:r>
          </w:p>
        </w:tc>
      </w:tr>
      <w:tr>
        <w:tc>
          <w:tcPr>
            <w:tcW w:type="dxa" w:w="2100"/>
            <w:shd w:fill="DCE6F1" w:color="auto" w:val="clear"/>
            <w:tcMar>
              <w:top w:type="dxa" w:w="80"/>
              <w:left w:type="dxa" w:w="120"/>
              <w:bottom w:type="dxa" w:w="80"/>
              <w:right w:type="dxa" w:w="120"/>
            </w:tcMar>
          </w:tcPr>
          <w:p>
            <w:r>
              <w:rPr>
                <w:b/>
                <w:bCs/>
                <w:color w:val="1F4E79"/>
              </w:rPr>
              <w:t xml:space="preserve">Qué decir</w:t>
            </w:r>
          </w:p>
        </w:tc>
        <w:tc>
          <w:tcPr>
            <w:tcW w:type="dxa" w:w="7260"/>
            <w:tcMar>
              <w:top w:type="dxa" w:w="80"/>
              <w:left w:type="dxa" w:w="120"/>
              <w:bottom w:type="dxa" w:w="80"/>
              <w:right w:type="dxa" w:w="120"/>
            </w:tcMar>
          </w:tcPr>
          <w:p>
            <w:pPr>
              <w:spacing w:after="80"/>
            </w:pPr>
            <w:r>
              <w:rPr>
                <w:i/>
                <w:iCs/>
              </w:rPr>
              <w:t xml:space="preserve">«Con esto termino la presentación. Construí la landing page con componentes de Angular, cada uno con su HTML, CSS y TypeScript. Usé interpolación, las directivas </w:t>
            </w:r>
            <w:r>
              <w:rPr>
                <w:rFonts w:ascii="Consolas" w:cs="Consolas" w:eastAsia="Consolas" w:hAnsi="Consolas"/>
                <w:i/>
                <w:iCs/>
                <w:color w:val="C00000"/>
                <w:sz w:val="19"/>
                <w:szCs w:val="19"/>
              </w:rPr>
              <w:t xml:space="preserve">*ngFor</w:t>
            </w:r>
            <w:r>
              <w:rPr>
                <w:i/>
                <w:iCs/>
              </w:rPr>
              <w:t xml:space="preserve"> y </w:t>
            </w:r>
            <w:r>
              <w:rPr>
                <w:rFonts w:ascii="Consolas" w:cs="Consolas" w:eastAsia="Consolas" w:hAnsi="Consolas"/>
                <w:i/>
                <w:iCs/>
                <w:color w:val="C00000"/>
                <w:sz w:val="19"/>
                <w:szCs w:val="19"/>
              </w:rPr>
              <w:t xml:space="preserve">*ngIf</w:t>
            </w:r>
            <w:r>
              <w:rPr>
                <w:i/>
                <w:iCs/>
              </w:rPr>
              <w:t xml:space="preserve">, eventos como </w:t>
            </w:r>
            <w:r>
              <w:rPr>
                <w:rFonts w:ascii="Consolas" w:cs="Consolas" w:eastAsia="Consolas" w:hAnsi="Consolas"/>
                <w:i/>
                <w:iCs/>
                <w:color w:val="C00000"/>
                <w:sz w:val="19"/>
                <w:szCs w:val="19"/>
              </w:rPr>
              <w:t xml:space="preserve">(click)</w:t>
            </w:r>
            <w:r>
              <w:rPr>
                <w:i/>
                <w:iCs/>
              </w:rPr>
              <w:t xml:space="preserve"> y </w:t>
            </w:r>
            <w:r>
              <w:rPr>
                <w:rFonts w:ascii="Consolas" w:cs="Consolas" w:eastAsia="Consolas" w:hAnsi="Consolas"/>
                <w:i/>
                <w:iCs/>
                <w:color w:val="C00000"/>
                <w:sz w:val="19"/>
                <w:szCs w:val="19"/>
              </w:rPr>
              <w:t xml:space="preserve">(blur)</w:t>
            </w:r>
            <w:r>
              <w:rPr>
                <w:i/>
                <w:iCs/>
              </w:rPr>
              <w:t xml:space="preserve">, y validaciones en TypeScript. El diseño es responsive gracias a Bootstrap. Muchas gracias.»</w:t>
            </w:r>
          </w:p>
        </w:tc>
      </w:tr>
    </w:tbl>
    <w:p>
      <w:pPr>
        <w:pStyle w:val="Heading1"/>
        <w:spacing w:before="400"/>
      </w:pPr>
      <w:r>
        <w:t xml:space="preserve">Lista de verificación final</w:t>
      </w:r>
    </w:p>
    <w:p>
      <w:pPr>
        <w:spacing w:after="60"/>
      </w:pPr>
      <w:r>
        <w:t xml:space="preserve">☐  Mostré la Práctica 5 (punto 14).</w:t>
      </w:r>
    </w:p>
    <w:p>
      <w:pPr>
        <w:spacing w:after="60"/>
      </w:pPr>
      <w:r>
        <w:t xml:space="preserve">☐  Mostré las carpetas de los componentes y el </w:t>
      </w:r>
      <w:r>
        <w:rPr>
          <w:rFonts w:ascii="Consolas" w:cs="Consolas" w:eastAsia="Consolas" w:hAnsi="Consolas"/>
          <w:color w:val="C00000"/>
          <w:sz w:val="19"/>
          <w:szCs w:val="19"/>
        </w:rPr>
        <w:t xml:space="preserve">@Component</w:t>
      </w:r>
      <w:r>
        <w:t xml:space="preserve"> (punto 13).</w:t>
      </w:r>
    </w:p>
    <w:p>
      <w:pPr>
        <w:spacing w:after="60"/>
      </w:pPr>
      <w:r>
        <w:t xml:space="preserve">☐  Mostré header, navbar, carrusel, médicos y footer con su </w:t>
      </w:r>
      <w:r>
        <w:rPr>
          <w:rFonts w:ascii="Consolas" w:cs="Consolas" w:eastAsia="Consolas" w:hAnsi="Consolas"/>
          <w:color w:val="C00000"/>
          <w:sz w:val="19"/>
          <w:szCs w:val="19"/>
        </w:rPr>
        <w:t xml:space="preserve">.ts</w:t>
      </w:r>
      <w:r>
        <w:t xml:space="preserve"> y </w:t>
      </w:r>
      <w:r>
        <w:rPr>
          <w:rFonts w:ascii="Consolas" w:cs="Consolas" w:eastAsia="Consolas" w:hAnsi="Consolas"/>
          <w:color w:val="C00000"/>
          <w:sz w:val="19"/>
          <w:szCs w:val="19"/>
        </w:rPr>
        <w:t xml:space="preserve">.html</w:t>
      </w:r>
      <w:r>
        <w:t xml:space="preserve"> (puntos 1, 2, 3, 4 y 8).</w:t>
      </w:r>
    </w:p>
    <w:p>
      <w:pPr>
        <w:spacing w:after="60"/>
      </w:pPr>
      <w:r>
        <w:t xml:space="preserve">☐  Di clic en varias especialidades y cambió la descripción (punto 5).</w:t>
      </w:r>
    </w:p>
    <w:p>
      <w:pPr>
        <w:spacing w:after="60"/>
      </w:pPr>
      <w:r>
        <w:t xml:space="preserve">☐  Hice las validaciones al salir de cada campo (punto 6).</w:t>
      </w:r>
    </w:p>
    <w:p>
      <w:pPr>
        <w:spacing w:after="60"/>
      </w:pPr>
      <w:r>
        <w:t xml:space="preserve">☐  Di clic en Registrar vacío y luego con datos correctos (punto 7).</w:t>
      </w:r>
    </w:p>
    <w:p>
      <w:pPr>
        <w:spacing w:after="60"/>
      </w:pPr>
      <w:r>
        <w:t xml:space="preserve">☐  Mostré 375, 650, 900 y 1200 px para médicos y sidebar (puntos 9 y 10).</w:t>
      </w:r>
    </w:p>
    <w:p>
      <w:pPr>
        <w:spacing w:after="60"/>
      </w:pPr>
      <w:r>
        <w:t xml:space="preserve">☐  Expliqué las clases de Bootstrap del formulario y los estilos de las tarjetas (puntos 11 y 12).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rPr>
      <w:t xml:space="preserve">Página </w:t>
    </w:r>
    <w:r>
      <w:rPr>
        <w:color w:val="80808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79"/>
      <w:sz w:val="44"/>
      <w:szCs w:val="44"/>
    </w:rPr>
  </w:style>
  <w:style w:type="paragraph" w:styleId="Heading1">
    <w:name w:val="Heading 1"/>
    <w:basedOn w:val="Normal"/>
    <w:next w:val="Normal"/>
    <w:qFormat/>
    <w:pPr>
      <w:spacing w:after="120" w:before="280"/>
      <w:outlineLvl w:val="0"/>
    </w:pPr>
    <w:rPr>
      <w:b/>
      <w:bCs/>
      <w:color w:val="1F4E79"/>
      <w:sz w:val="30"/>
      <w:szCs w:val="30"/>
    </w:rPr>
  </w:style>
  <w:style w:type="paragraph" w:styleId="Heading2">
    <w:name w:val="Heading 2"/>
    <w:basedOn w:val="Normal"/>
    <w:next w:val="Normal"/>
    <w:qFormat/>
    <w:pPr>
      <w:keepNext/>
      <w:spacing w:after="60" w:before="24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video – Práctica 6</dc:title>
  <dc:creator>Santiago</dc:creator>
  <cp:lastModifiedBy>Un-named</cp:lastModifiedBy>
  <cp:revision>1</cp:revision>
  <dcterms:created xsi:type="dcterms:W3CDTF">2026-09-28T04:16:17.629Z</dcterms:created>
  <dcterms:modified xsi:type="dcterms:W3CDTF">2026-09-28T04:16:17.629Z</dcterms:modified>
</cp:coreProperties>
</file>

<file path=docProps/custom.xml><?xml version="1.0" encoding="utf-8"?>
<Properties xmlns="http://schemas.openxmlformats.org/officeDocument/2006/custom-properties" xmlns:vt="http://schemas.openxmlformats.org/officeDocument/2006/docPropsVTypes"/>
</file>