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05ED" w14:textId="2A4E86BB" w:rsidR="00A3068E" w:rsidRPr="002A7B1E" w:rsidRDefault="00F752C5" w:rsidP="00A3068E">
      <w:pPr>
        <w:spacing w:after="300"/>
        <w:jc w:val="center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Arial" w:hAnsi="Arial" w:cs="Arial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Periféricos</w:t>
      </w:r>
    </w:p>
    <w:p w14:paraId="7931B09B" w14:textId="77777777" w:rsidR="00A3068E" w:rsidRDefault="00A3068E" w:rsidP="00A3068E">
      <w:pPr>
        <w:spacing w:after="300"/>
        <w:jc w:val="center"/>
      </w:pPr>
    </w:p>
    <w:p w14:paraId="606D7A3F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¿Cómo se conectan los periféricos al computador?</w:t>
      </w:r>
    </w:p>
    <w:p w14:paraId="62F7B24E" w14:textId="65AF3867" w:rsidR="008C153A" w:rsidRDefault="00000000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Los periféricos se conectan al computador de varias formas: </w:t>
      </w:r>
      <w:r w:rsidR="00A3068E">
        <w:rPr>
          <w:rFonts w:ascii="Arial" w:eastAsia="Arial" w:hAnsi="Arial" w:cs="Arial"/>
          <w:color w:val="333333"/>
          <w:sz w:val="22"/>
          <w:szCs w:val="22"/>
        </w:rPr>
        <w:t>P</w:t>
      </w:r>
      <w:r>
        <w:rPr>
          <w:rFonts w:ascii="Arial" w:eastAsia="Arial" w:hAnsi="Arial" w:cs="Arial"/>
          <w:color w:val="333333"/>
          <w:sz w:val="22"/>
          <w:szCs w:val="22"/>
        </w:rPr>
        <w:t>or cable (como el USB), de forma inalámbrica (como el Bluetooth</w:t>
      </w:r>
      <w:r w:rsidR="00F752C5">
        <w:rPr>
          <w:rFonts w:ascii="Arial" w:eastAsia="Arial" w:hAnsi="Arial" w:cs="Arial"/>
          <w:color w:val="333333"/>
          <w:sz w:val="22"/>
          <w:szCs w:val="22"/>
        </w:rPr>
        <w:t>, Wifi y Wireless</w:t>
      </w:r>
      <w:r>
        <w:rPr>
          <w:rFonts w:ascii="Arial" w:eastAsia="Arial" w:hAnsi="Arial" w:cs="Arial"/>
          <w:color w:val="333333"/>
          <w:sz w:val="22"/>
          <w:szCs w:val="22"/>
        </w:rPr>
        <w:t>), o a través de puertos especiales que tiene el computador. Dependiendo del dispositivo, se elige la conexión más adecuada.</w:t>
      </w:r>
    </w:p>
    <w:p w14:paraId="538037FF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¿Cuál es la función del ratón (mouse)?</w:t>
      </w:r>
    </w:p>
    <w:p w14:paraId="78F10D6C" w14:textId="4294BC1B" w:rsidR="008C153A" w:rsidRDefault="00000000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t>El ratón sirve para mover el cursor en la pantalla y hacer clic sobre los elementos que queremos selecciona</w:t>
      </w:r>
      <w:r w:rsidR="00A3068E">
        <w:rPr>
          <w:rFonts w:ascii="Arial" w:eastAsia="Arial" w:hAnsi="Arial" w:cs="Arial"/>
          <w:color w:val="333333"/>
          <w:sz w:val="22"/>
          <w:szCs w:val="22"/>
        </w:rPr>
        <w:t>r</w:t>
      </w:r>
      <w:r>
        <w:rPr>
          <w:rFonts w:ascii="Arial" w:eastAsia="Arial" w:hAnsi="Arial" w:cs="Arial"/>
          <w:color w:val="333333"/>
          <w:sz w:val="22"/>
          <w:szCs w:val="22"/>
        </w:rPr>
        <w:t>. Es una de las formas más fáciles de darle órdenes al computador sin necesidad de escribir.</w:t>
      </w:r>
    </w:p>
    <w:p w14:paraId="529CD5A1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¿Qué hace el escáner?</w:t>
      </w:r>
    </w:p>
    <w:p w14:paraId="65BC62D1" w14:textId="77777777" w:rsidR="008C153A" w:rsidRDefault="00000000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t>El escáner toma una foto digital de un documento o imagen en papel y la convierte en un archivo que se puede guardar o editar en el computador. Es como una fotocopiadora, pero en lugar de imprimir, guarda la imagen en el equipo.</w:t>
      </w:r>
    </w:p>
    <w:p w14:paraId="0727EA42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¿Para qué sirve el joystick o </w:t>
      </w:r>
      <w:proofErr w:type="spellStart"/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gamepad</w:t>
      </w:r>
      <w:proofErr w:type="spellEnd"/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2152A2E5" w14:textId="77777777" w:rsidR="008C153A" w:rsidRDefault="00000000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El joystick o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gamepad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sirve para jugar videojuegos. Permite controlar los personajes o vehículos dentro del juego de manera cómoda y precisa, usando botones y palancas diseñadas especialmente para eso.</w:t>
      </w:r>
    </w:p>
    <w:p w14:paraId="7A3FF884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¿Qué hace la impresora como periférico de salida?</w:t>
      </w:r>
    </w:p>
    <w:p w14:paraId="032DCB2E" w14:textId="77777777" w:rsidR="008C153A" w:rsidRDefault="00000000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t>La impresora toma la información que está en el computador, como un texto o una foto, y la plasma en papel. Es un periférico de salida porque recibe la información del computador y la muestra en un formato físico.</w:t>
      </w:r>
    </w:p>
    <w:p w14:paraId="0ED8547E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¿Qué tipo de periférico es la impresora multifunción y por qué?</w:t>
      </w:r>
    </w:p>
    <w:p w14:paraId="1C2E22C5" w14:textId="6AE7A3BA" w:rsidR="008C153A" w:rsidRPr="00A3068E" w:rsidRDefault="002A7B1E" w:rsidP="00A3068E">
      <w:pPr>
        <w:spacing w:before="60" w:after="160"/>
        <w:rPr>
          <w:rFonts w:ascii="Arial" w:eastAsia="Arial" w:hAnsi="Arial" w:cs="Arial"/>
          <w:color w:val="333333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Es</w:t>
      </w:r>
      <w:r w:rsidR="00000000">
        <w:rPr>
          <w:rFonts w:ascii="Arial" w:eastAsia="Arial" w:hAnsi="Arial" w:cs="Arial"/>
          <w:color w:val="333333"/>
          <w:sz w:val="22"/>
          <w:szCs w:val="22"/>
        </w:rPr>
        <w:t xml:space="preserve"> un periférico de entrada y salida al mismo tiempo. Puede imprimir (salida), pero también puede escanear documentos y enviarlos al computador (entrada)</w:t>
      </w:r>
      <w:r w:rsidR="00A3068E">
        <w:rPr>
          <w:rFonts w:ascii="Arial" w:eastAsia="Arial" w:hAnsi="Arial" w:cs="Arial"/>
          <w:color w:val="333333"/>
          <w:sz w:val="22"/>
          <w:szCs w:val="22"/>
        </w:rPr>
        <w:t>, y el Fax que permite recibir y</w:t>
      </w:r>
      <w:r w:rsidR="00A3068E" w:rsidRPr="00A3068E">
        <w:rPr>
          <w:rFonts w:ascii="Arial" w:eastAsia="Arial" w:hAnsi="Arial" w:cs="Arial"/>
          <w:color w:val="333333"/>
          <w:sz w:val="22"/>
          <w:szCs w:val="22"/>
        </w:rPr>
        <w:t> envía varias copias de un solo documento a la vez a varios destinatarios</w:t>
      </w:r>
      <w:r w:rsidR="00A3068E"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30F8A480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¿Cuál es la diferencia entre un USB/Pendrive y un disco duro externo?</w:t>
      </w:r>
    </w:p>
    <w:p w14:paraId="4DCBA089" w14:textId="77777777" w:rsidR="008C153A" w:rsidRDefault="00000000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t>El pendrive es pequeño, liviano y guarda menos información, ideal para llevar archivos de un lado a otro. El disco duro externo es más grande, guarda mucha más información y se usa para hacer copias de seguridad o almacenar archivos pesados como videos o fotos.</w:t>
      </w:r>
    </w:p>
    <w:p w14:paraId="17DA800A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¿Cuál es la función del módem/</w:t>
      </w:r>
      <w:proofErr w:type="spellStart"/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</w:t>
      </w:r>
      <w:proofErr w:type="spellEnd"/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como periférico?</w:t>
      </w:r>
    </w:p>
    <w:p w14:paraId="346EB210" w14:textId="199DFABA" w:rsidR="008C153A" w:rsidRDefault="002A7B1E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t>Es</w:t>
      </w:r>
      <w:r w:rsidR="00000000">
        <w:rPr>
          <w:rFonts w:ascii="Arial" w:eastAsia="Arial" w:hAnsi="Arial" w:cs="Arial"/>
          <w:color w:val="333333"/>
          <w:sz w:val="22"/>
          <w:szCs w:val="22"/>
        </w:rPr>
        <w:t xml:space="preserve"> el dispositivo que conecta el computador a internet. Recibe la señal de internet del proveedor y la distribuye a los dispositivos del hogar u oficina, ya sea por cable o de forma inalámbrica (</w:t>
      </w:r>
      <w:proofErr w:type="spellStart"/>
      <w:r w:rsidR="00000000">
        <w:rPr>
          <w:rFonts w:ascii="Arial" w:eastAsia="Arial" w:hAnsi="Arial" w:cs="Arial"/>
          <w:color w:val="333333"/>
          <w:sz w:val="22"/>
          <w:szCs w:val="22"/>
        </w:rPr>
        <w:t>WiFi</w:t>
      </w:r>
      <w:proofErr w:type="spellEnd"/>
      <w:r w:rsidR="00000000">
        <w:rPr>
          <w:rFonts w:ascii="Arial" w:eastAsia="Arial" w:hAnsi="Arial" w:cs="Arial"/>
          <w:color w:val="333333"/>
          <w:sz w:val="22"/>
          <w:szCs w:val="22"/>
        </w:rPr>
        <w:t>).</w:t>
      </w:r>
    </w:p>
    <w:p w14:paraId="15B1CCA8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La cámara web es un periférico de entrada porque:</w:t>
      </w:r>
    </w:p>
    <w:p w14:paraId="61050F63" w14:textId="7CB3F27B" w:rsidR="008C153A" w:rsidRDefault="002A7B1E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Es</w:t>
      </w:r>
      <w:r w:rsidR="00000000">
        <w:rPr>
          <w:rFonts w:ascii="Arial" w:eastAsia="Arial" w:hAnsi="Arial" w:cs="Arial"/>
          <w:color w:val="333333"/>
          <w:sz w:val="22"/>
          <w:szCs w:val="22"/>
        </w:rPr>
        <w:t xml:space="preserve"> un periférico de entrada porque captura imágenes y video del mundo real y los envía al computador. La información va desde el dispositivo hacia el equipo, no al revés. Por eso se clasifica como entrada.</w:t>
      </w:r>
    </w:p>
    <w:p w14:paraId="1A2C3850" w14:textId="77777777" w:rsidR="008C153A" w:rsidRPr="00A3068E" w:rsidRDefault="00000000">
      <w:pPr>
        <w:spacing w:before="260" w:after="8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68E">
        <w:rPr>
          <w:rFonts w:ascii="Arial" w:eastAsia="Arial" w:hAnsi="Arial" w:cs="Arial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¿Por qué los periféricos son esenciales según la exposición?</w:t>
      </w:r>
    </w:p>
    <w:p w14:paraId="2D790565" w14:textId="7B31D0FE" w:rsidR="008C153A" w:rsidRDefault="002A7B1E">
      <w:pPr>
        <w:spacing w:before="60" w:after="160"/>
      </w:pPr>
      <w:r>
        <w:rPr>
          <w:rFonts w:ascii="Arial" w:eastAsia="Arial" w:hAnsi="Arial" w:cs="Arial"/>
          <w:color w:val="333333"/>
          <w:sz w:val="22"/>
          <w:szCs w:val="22"/>
        </w:rPr>
        <w:t>S</w:t>
      </w:r>
      <w:r w:rsidR="00000000">
        <w:rPr>
          <w:rFonts w:ascii="Arial" w:eastAsia="Arial" w:hAnsi="Arial" w:cs="Arial"/>
          <w:color w:val="333333"/>
          <w:sz w:val="22"/>
          <w:szCs w:val="22"/>
        </w:rPr>
        <w:t>on esenciales porque sin ellos no podríamos comunicarnos con el computador ni recibir información de él. Nos permiten ingresar datos, ver resultados, guardar archivos y conectarnos con el mundo. Sin periféricos, el computador sería prácticamente inútil.</w:t>
      </w:r>
    </w:p>
    <w:sectPr w:rsidR="008C15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A200B"/>
    <w:multiLevelType w:val="hybridMultilevel"/>
    <w:tmpl w:val="0AF81DBC"/>
    <w:lvl w:ilvl="0" w:tplc="3122448A">
      <w:start w:val="1"/>
      <w:numFmt w:val="bullet"/>
      <w:lvlText w:val="●"/>
      <w:lvlJc w:val="left"/>
      <w:pPr>
        <w:ind w:left="720" w:hanging="360"/>
      </w:pPr>
    </w:lvl>
    <w:lvl w:ilvl="1" w:tplc="F49E1946">
      <w:start w:val="1"/>
      <w:numFmt w:val="bullet"/>
      <w:lvlText w:val="○"/>
      <w:lvlJc w:val="left"/>
      <w:pPr>
        <w:ind w:left="1440" w:hanging="360"/>
      </w:pPr>
    </w:lvl>
    <w:lvl w:ilvl="2" w:tplc="1090D596">
      <w:start w:val="1"/>
      <w:numFmt w:val="bullet"/>
      <w:lvlText w:val="■"/>
      <w:lvlJc w:val="left"/>
      <w:pPr>
        <w:ind w:left="2160" w:hanging="360"/>
      </w:pPr>
    </w:lvl>
    <w:lvl w:ilvl="3" w:tplc="8CB69408">
      <w:start w:val="1"/>
      <w:numFmt w:val="bullet"/>
      <w:lvlText w:val="●"/>
      <w:lvlJc w:val="left"/>
      <w:pPr>
        <w:ind w:left="2880" w:hanging="360"/>
      </w:pPr>
    </w:lvl>
    <w:lvl w:ilvl="4" w:tplc="7E20067A">
      <w:start w:val="1"/>
      <w:numFmt w:val="bullet"/>
      <w:lvlText w:val="○"/>
      <w:lvlJc w:val="left"/>
      <w:pPr>
        <w:ind w:left="3600" w:hanging="360"/>
      </w:pPr>
    </w:lvl>
    <w:lvl w:ilvl="5" w:tplc="B18CE1EC">
      <w:start w:val="1"/>
      <w:numFmt w:val="bullet"/>
      <w:lvlText w:val="■"/>
      <w:lvlJc w:val="left"/>
      <w:pPr>
        <w:ind w:left="4320" w:hanging="360"/>
      </w:pPr>
    </w:lvl>
    <w:lvl w:ilvl="6" w:tplc="D6064194">
      <w:start w:val="1"/>
      <w:numFmt w:val="bullet"/>
      <w:lvlText w:val="●"/>
      <w:lvlJc w:val="left"/>
      <w:pPr>
        <w:ind w:left="5040" w:hanging="360"/>
      </w:pPr>
    </w:lvl>
    <w:lvl w:ilvl="7" w:tplc="28DABDF4">
      <w:start w:val="1"/>
      <w:numFmt w:val="bullet"/>
      <w:lvlText w:val="●"/>
      <w:lvlJc w:val="left"/>
      <w:pPr>
        <w:ind w:left="5760" w:hanging="360"/>
      </w:pPr>
    </w:lvl>
    <w:lvl w:ilvl="8" w:tplc="C164C3B6">
      <w:start w:val="1"/>
      <w:numFmt w:val="bullet"/>
      <w:lvlText w:val="●"/>
      <w:lvlJc w:val="left"/>
      <w:pPr>
        <w:ind w:left="6480" w:hanging="360"/>
      </w:pPr>
    </w:lvl>
  </w:abstractNum>
  <w:num w:numId="1" w16cid:durableId="464932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3A"/>
    <w:rsid w:val="002A7B1E"/>
    <w:rsid w:val="008C153A"/>
    <w:rsid w:val="00A3068E"/>
    <w:rsid w:val="00A661F8"/>
    <w:rsid w:val="00F7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77DE"/>
  <w15:docId w15:val="{1B877A25-BD38-42B7-9398-4A2237B4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Estid Ruiz Sastoque</cp:lastModifiedBy>
  <cp:revision>2</cp:revision>
  <dcterms:created xsi:type="dcterms:W3CDTF">2026-05-15T02:48:00Z</dcterms:created>
  <dcterms:modified xsi:type="dcterms:W3CDTF">2026-05-15T03:25:00Z</dcterms:modified>
</cp:coreProperties>
</file>