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07DDD" w14:textId="77777777" w:rsidR="00521345" w:rsidRPr="00597C9C" w:rsidRDefault="00657426" w:rsidP="00EE068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FO-SAC.02-10  </w:t>
      </w:r>
      <w:bookmarkStart w:id="0" w:name="_GoBack"/>
      <w:bookmarkEnd w:id="0"/>
      <w:r w:rsidR="00597C9C" w:rsidRPr="00597C9C">
        <w:rPr>
          <w:b/>
          <w:bCs/>
          <w:sz w:val="28"/>
          <w:szCs w:val="28"/>
        </w:rPr>
        <w:t>Plan de trabajo para la Restructuración Curricular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4"/>
        <w:gridCol w:w="7194"/>
        <w:gridCol w:w="2125"/>
        <w:gridCol w:w="2223"/>
      </w:tblGrid>
      <w:tr w:rsidR="00920F41" w:rsidRPr="00920F41" w14:paraId="44E051EF" w14:textId="77777777" w:rsidTr="00597C9C">
        <w:trPr>
          <w:trHeight w:val="56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96F5D" w14:textId="77777777" w:rsidR="00920F41" w:rsidRPr="00920F41" w:rsidRDefault="00920F41" w:rsidP="00920F41">
            <w:pPr>
              <w:jc w:val="center"/>
            </w:pPr>
            <w:r w:rsidRPr="00920F41">
              <w:rPr>
                <w:b/>
                <w:bCs/>
              </w:rPr>
              <w:t xml:space="preserve">Fecha </w:t>
            </w: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201BA" w14:textId="77777777" w:rsidR="00920F41" w:rsidRPr="00920F41" w:rsidRDefault="00920F41" w:rsidP="00920F41">
            <w:pPr>
              <w:jc w:val="center"/>
            </w:pPr>
            <w:r>
              <w:t xml:space="preserve">Descripción 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2CF9063A" w14:textId="77777777" w:rsidR="00920F41" w:rsidRPr="00920F41" w:rsidRDefault="00920F41" w:rsidP="00920F41">
            <w:pPr>
              <w:jc w:val="center"/>
              <w:rPr>
                <w:b/>
                <w:bCs/>
              </w:rPr>
            </w:pPr>
            <w:r w:rsidRPr="00920F41">
              <w:rPr>
                <w:b/>
                <w:bCs/>
              </w:rPr>
              <w:t>Actividad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0A7C0" w14:textId="77777777" w:rsidR="00920F41" w:rsidRPr="00920F41" w:rsidRDefault="00920F41" w:rsidP="00920F41">
            <w:pPr>
              <w:jc w:val="center"/>
            </w:pPr>
            <w:r w:rsidRPr="00920F41">
              <w:rPr>
                <w:b/>
                <w:bCs/>
              </w:rPr>
              <w:t xml:space="preserve">Participantes </w:t>
            </w:r>
          </w:p>
        </w:tc>
      </w:tr>
      <w:tr w:rsidR="00920F41" w:rsidRPr="00920F41" w14:paraId="75E26F4C" w14:textId="77777777" w:rsidTr="00597C9C">
        <w:trPr>
          <w:trHeight w:val="992"/>
        </w:trPr>
        <w:tc>
          <w:tcPr>
            <w:tcW w:w="55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407DA" w14:textId="77777777" w:rsidR="00920F41" w:rsidRPr="00920F41" w:rsidRDefault="00920F41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E21B7" w14:textId="77777777" w:rsidR="00920F41" w:rsidRDefault="00920F41" w:rsidP="00920F41">
            <w:pPr>
              <w:pStyle w:val="Prrafodelista"/>
              <w:numPr>
                <w:ilvl w:val="0"/>
                <w:numId w:val="1"/>
              </w:numPr>
            </w:pPr>
            <w:r>
              <w:t>Presentación del diagnóstico</w:t>
            </w:r>
          </w:p>
          <w:p w14:paraId="3A805C7F" w14:textId="77777777" w:rsidR="00920F41" w:rsidRDefault="00920F41" w:rsidP="00920F41">
            <w:pPr>
              <w:pStyle w:val="Prrafodelista"/>
              <w:numPr>
                <w:ilvl w:val="0"/>
                <w:numId w:val="1"/>
              </w:numPr>
            </w:pPr>
            <w:r w:rsidRPr="00920F41">
              <w:t>Con</w:t>
            </w:r>
            <w:r>
              <w:t xml:space="preserve">formar los equipos de trabajo </w:t>
            </w:r>
          </w:p>
          <w:p w14:paraId="69694701" w14:textId="77777777" w:rsidR="00920F41" w:rsidRDefault="00920F41" w:rsidP="00920F41">
            <w:pPr>
              <w:pStyle w:val="Prrafodelista"/>
              <w:numPr>
                <w:ilvl w:val="0"/>
                <w:numId w:val="1"/>
              </w:numPr>
            </w:pPr>
            <w:r>
              <w:t xml:space="preserve">Nombrar a un coordinador </w:t>
            </w:r>
          </w:p>
          <w:p w14:paraId="06D5ED86" w14:textId="77777777" w:rsidR="00920F41" w:rsidRPr="00920F41" w:rsidRDefault="00920F41" w:rsidP="00920F41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Pr="00920F41">
              <w:t xml:space="preserve">ealizar el cronograma </w:t>
            </w:r>
          </w:p>
          <w:p w14:paraId="5805E054" w14:textId="77777777" w:rsidR="00920F41" w:rsidRPr="00920F41" w:rsidRDefault="00920F41" w:rsidP="00920F41">
            <w:pPr>
              <w:pStyle w:val="Prrafodelista"/>
              <w:numPr>
                <w:ilvl w:val="0"/>
                <w:numId w:val="1"/>
              </w:numPr>
            </w:pPr>
            <w:r>
              <w:t>A</w:t>
            </w:r>
            <w:r w:rsidRPr="00920F41">
              <w:t>signación de Tarea 1.</w:t>
            </w:r>
          </w:p>
        </w:tc>
        <w:tc>
          <w:tcPr>
            <w:tcW w:w="81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47BEE9F" w14:textId="77777777" w:rsidR="00920F41" w:rsidRPr="00920F41" w:rsidRDefault="00920F41" w:rsidP="00920F41">
            <w:pPr>
              <w:jc w:val="center"/>
            </w:pPr>
            <w:r>
              <w:t xml:space="preserve">Taller </w:t>
            </w:r>
          </w:p>
        </w:tc>
        <w:tc>
          <w:tcPr>
            <w:tcW w:w="85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E507B" w14:textId="77777777" w:rsidR="00920F41" w:rsidRPr="00920F41" w:rsidRDefault="00920F41" w:rsidP="00920F41">
            <w:pPr>
              <w:jc w:val="center"/>
            </w:pPr>
            <w:r>
              <w:t xml:space="preserve">Colectivo docentes </w:t>
            </w:r>
            <w:r w:rsidR="00C73783">
              <w:t>y Coordinación Docencia</w:t>
            </w:r>
          </w:p>
        </w:tc>
      </w:tr>
      <w:tr w:rsidR="00920F41" w:rsidRPr="00920F41" w14:paraId="125E6B07" w14:textId="77777777" w:rsidTr="00597C9C">
        <w:trPr>
          <w:trHeight w:val="53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4B70A" w14:textId="77777777" w:rsidR="00920F41" w:rsidRPr="00920F41" w:rsidRDefault="00920F41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EBB00" w14:textId="77777777" w:rsidR="00571F31" w:rsidRDefault="00F35E7E" w:rsidP="00571F31">
            <w:pPr>
              <w:pStyle w:val="Prrafodelista"/>
              <w:numPr>
                <w:ilvl w:val="0"/>
                <w:numId w:val="2"/>
              </w:numPr>
              <w:jc w:val="both"/>
            </w:pPr>
            <w:r w:rsidRPr="00920F41">
              <w:t>Recoger las</w:t>
            </w:r>
            <w:r w:rsidR="00920F41" w:rsidRPr="00920F41">
              <w:t xml:space="preserve"> observaciones </w:t>
            </w:r>
            <w:r>
              <w:t xml:space="preserve">de los docentes </w:t>
            </w:r>
            <w:r w:rsidR="00920F41" w:rsidRPr="00920F41">
              <w:t xml:space="preserve">del </w:t>
            </w:r>
            <w:r w:rsidRPr="00920F41">
              <w:t>diagnóstico</w:t>
            </w:r>
            <w:r>
              <w:t>.</w:t>
            </w:r>
          </w:p>
          <w:p w14:paraId="21D8A39A" w14:textId="77777777" w:rsidR="00920F41" w:rsidRPr="00920F41" w:rsidRDefault="00920F41" w:rsidP="00F35E7E">
            <w:pPr>
              <w:pStyle w:val="Prrafodelista"/>
              <w:jc w:val="both"/>
            </w:pP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F09120E" w14:textId="77777777" w:rsidR="00920F41" w:rsidRPr="00920F41" w:rsidRDefault="00F35E7E" w:rsidP="00920F41">
            <w:pPr>
              <w:jc w:val="center"/>
            </w:pPr>
            <w:r>
              <w:t xml:space="preserve">Mesas de trabajo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66505" w14:textId="77777777" w:rsidR="00920F41" w:rsidRPr="00920F41" w:rsidRDefault="00F35E7E" w:rsidP="00920F41">
            <w:pPr>
              <w:jc w:val="center"/>
            </w:pPr>
            <w:r>
              <w:t xml:space="preserve">Colectivo docentes </w:t>
            </w:r>
            <w:r w:rsidR="00C73783">
              <w:t xml:space="preserve">y Coordinación Docencia (como monitor) </w:t>
            </w:r>
          </w:p>
        </w:tc>
      </w:tr>
      <w:tr w:rsidR="00920F41" w:rsidRPr="00920F41" w14:paraId="6FFD1560" w14:textId="77777777" w:rsidTr="00597C9C">
        <w:trPr>
          <w:trHeight w:val="904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CA8D5" w14:textId="77777777" w:rsidR="00920F41" w:rsidRPr="00920F41" w:rsidRDefault="00920F41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5E38B" w14:textId="77777777" w:rsidR="00920F41" w:rsidRDefault="00F35E7E" w:rsidP="00571F31">
            <w:pPr>
              <w:pStyle w:val="Prrafodelista"/>
              <w:numPr>
                <w:ilvl w:val="0"/>
                <w:numId w:val="5"/>
              </w:numPr>
            </w:pPr>
            <w:r>
              <w:t>F</w:t>
            </w:r>
            <w:r w:rsidR="00597C9C" w:rsidRPr="00F35E7E">
              <w:t>undamentación y el estudio de factibi</w:t>
            </w:r>
            <w:r w:rsidR="00571F31">
              <w:t>lidad</w:t>
            </w:r>
          </w:p>
          <w:p w14:paraId="5597487A" w14:textId="77777777" w:rsidR="00571F31" w:rsidRPr="00920F41" w:rsidRDefault="00571F31" w:rsidP="00571F31">
            <w:pPr>
              <w:pStyle w:val="Prrafodelista"/>
              <w:numPr>
                <w:ilvl w:val="0"/>
                <w:numId w:val="5"/>
              </w:numPr>
            </w:pPr>
            <w:r>
              <w:t xml:space="preserve">Asignación de tarea 2 por equipos y temas  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27C44943" w14:textId="77777777" w:rsidR="00571F31" w:rsidRPr="00920F41" w:rsidRDefault="00F35E7E" w:rsidP="00571F31">
            <w:pPr>
              <w:jc w:val="center"/>
            </w:pPr>
            <w:r>
              <w:t xml:space="preserve">Taller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B5A1F" w14:textId="77777777" w:rsidR="00920F41" w:rsidRPr="00920F41" w:rsidRDefault="00F35E7E" w:rsidP="00920F41">
            <w:pPr>
              <w:jc w:val="center"/>
            </w:pPr>
            <w:r>
              <w:t>Colectivo docentes</w:t>
            </w:r>
            <w:r w:rsidR="00C73783">
              <w:t xml:space="preserve"> </w:t>
            </w:r>
            <w:r>
              <w:t xml:space="preserve"> </w:t>
            </w:r>
          </w:p>
        </w:tc>
      </w:tr>
      <w:tr w:rsidR="00920F41" w:rsidRPr="00920F41" w14:paraId="6CD2AD23" w14:textId="77777777" w:rsidTr="00597C9C">
        <w:trPr>
          <w:trHeight w:val="11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9F3F7" w14:textId="77777777" w:rsidR="00920F41" w:rsidRPr="00920F41" w:rsidRDefault="00920F41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140BD" w14:textId="77777777" w:rsidR="00571F31" w:rsidRDefault="00571F31" w:rsidP="00571F31">
            <w:pPr>
              <w:pStyle w:val="Prrafodelista"/>
              <w:numPr>
                <w:ilvl w:val="0"/>
                <w:numId w:val="4"/>
              </w:numPr>
            </w:pPr>
            <w:r>
              <w:t>Subir la tarea 2 en la plataforma</w:t>
            </w:r>
          </w:p>
          <w:p w14:paraId="409D9616" w14:textId="77777777" w:rsidR="00920F41" w:rsidRDefault="00571F31" w:rsidP="00571F31">
            <w:pPr>
              <w:pStyle w:val="Prrafodelista"/>
              <w:numPr>
                <w:ilvl w:val="0"/>
                <w:numId w:val="4"/>
              </w:numPr>
            </w:pPr>
            <w:r>
              <w:t xml:space="preserve">Retroalimentación por parte de la coordinación de Docencia </w:t>
            </w:r>
          </w:p>
          <w:p w14:paraId="7893948B" w14:textId="77777777" w:rsidR="00571F31" w:rsidRPr="00920F41" w:rsidRDefault="00571F31" w:rsidP="00571F31">
            <w:pPr>
              <w:pStyle w:val="Prrafodelista"/>
              <w:numPr>
                <w:ilvl w:val="0"/>
                <w:numId w:val="4"/>
              </w:numPr>
            </w:pPr>
            <w:r>
              <w:t xml:space="preserve">Observaciones por parte de los pares académicos 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50B68E6F" w14:textId="77777777" w:rsidR="00920F41" w:rsidRPr="00920F41" w:rsidRDefault="00571F31" w:rsidP="00920F41">
            <w:pPr>
              <w:jc w:val="center"/>
            </w:pPr>
            <w:r>
              <w:t xml:space="preserve">Trabajo en línea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30E92" w14:textId="77777777" w:rsidR="00920F41" w:rsidRPr="00920F41" w:rsidRDefault="00571F31" w:rsidP="00920F41">
            <w:pPr>
              <w:jc w:val="center"/>
            </w:pPr>
            <w:r>
              <w:t xml:space="preserve">Equipos de trabajo y coordinación de docencia </w:t>
            </w:r>
            <w:r w:rsidR="00920F41" w:rsidRPr="00920F41">
              <w:t xml:space="preserve"> </w:t>
            </w:r>
          </w:p>
        </w:tc>
      </w:tr>
      <w:tr w:rsidR="00920F41" w:rsidRPr="00920F41" w14:paraId="17FC0BEA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8F719" w14:textId="77777777" w:rsidR="00920F41" w:rsidRPr="00920F41" w:rsidRDefault="00920F41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C5CC4" w14:textId="77777777" w:rsidR="00C73783" w:rsidRDefault="00571F31" w:rsidP="00571F31">
            <w:pPr>
              <w:jc w:val="center"/>
            </w:pPr>
            <w:r w:rsidRPr="00920F41">
              <w:t>P</w:t>
            </w:r>
            <w:r>
              <w:t xml:space="preserve">resentación </w:t>
            </w:r>
            <w:r w:rsidRPr="00920F41">
              <w:t>de las características del perfil de egreso asignación de</w:t>
            </w:r>
            <w:r w:rsidR="00C73783">
              <w:t xml:space="preserve"> la tarea</w:t>
            </w:r>
            <w:r w:rsidR="00597C9C">
              <w:t xml:space="preserve"> </w:t>
            </w:r>
            <w:r w:rsidR="00C73783">
              <w:t>3</w:t>
            </w:r>
          </w:p>
          <w:p w14:paraId="39BF8725" w14:textId="77777777" w:rsidR="00920F41" w:rsidRPr="00920F41" w:rsidRDefault="00571F31" w:rsidP="00C73783">
            <w:pPr>
              <w:jc w:val="center"/>
            </w:pPr>
            <w:r w:rsidRPr="00920F41">
              <w:t xml:space="preserve">  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3B07C46" w14:textId="77777777" w:rsidR="00920F41" w:rsidRPr="00920F41" w:rsidRDefault="00DE534B" w:rsidP="00920F41">
            <w:pPr>
              <w:jc w:val="center"/>
            </w:pPr>
            <w:r>
              <w:t xml:space="preserve">Taller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C3723" w14:textId="77777777" w:rsidR="00920F41" w:rsidRPr="00920F41" w:rsidRDefault="00C73783" w:rsidP="00920F41">
            <w:pPr>
              <w:jc w:val="center"/>
            </w:pPr>
            <w:r>
              <w:t>Colectivo docentes y Coordinación Docencia</w:t>
            </w:r>
          </w:p>
        </w:tc>
      </w:tr>
      <w:tr w:rsidR="00920F41" w:rsidRPr="00920F41" w14:paraId="2FDBAF03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1CD73" w14:textId="77777777" w:rsidR="00920F41" w:rsidRPr="00920F41" w:rsidRDefault="00920F41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38C85" w14:textId="77777777" w:rsidR="00C73783" w:rsidRPr="00920F41" w:rsidRDefault="00C73783" w:rsidP="00C73783">
            <w:r w:rsidRPr="00920F41">
              <w:t>Reuniones para recopilar las competencias p</w:t>
            </w:r>
            <w:r>
              <w:t xml:space="preserve">or academia, discutir y obtener las habilidades </w:t>
            </w:r>
            <w:r w:rsidRPr="00920F41">
              <w:t xml:space="preserve"> que debe de contar el del egresado 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30298B1" w14:textId="77777777" w:rsidR="00920F41" w:rsidRPr="00920F41" w:rsidRDefault="00DE534B" w:rsidP="00920F41">
            <w:pPr>
              <w:jc w:val="center"/>
            </w:pPr>
            <w:r>
              <w:t xml:space="preserve">Mesas de trabajo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897FE" w14:textId="77777777" w:rsidR="00920F41" w:rsidRPr="00920F41" w:rsidRDefault="00C73783" w:rsidP="00920F41">
            <w:pPr>
              <w:jc w:val="center"/>
            </w:pPr>
            <w:r>
              <w:t xml:space="preserve">Academias  y </w:t>
            </w:r>
            <w:r w:rsidR="00920F41" w:rsidRPr="00920F41">
              <w:t>Re</w:t>
            </w:r>
            <w:r>
              <w:t>sponsables de academia</w:t>
            </w:r>
          </w:p>
        </w:tc>
      </w:tr>
      <w:tr w:rsidR="00C73783" w:rsidRPr="00920F41" w14:paraId="4D3B079E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5C15C" w14:textId="77777777" w:rsidR="00C73783" w:rsidRPr="00920F41" w:rsidRDefault="00C73783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7B3E6" w14:textId="77777777" w:rsidR="00597C9C" w:rsidRDefault="00C73783" w:rsidP="00597C9C">
            <w:pPr>
              <w:pStyle w:val="Prrafodelista"/>
              <w:numPr>
                <w:ilvl w:val="0"/>
                <w:numId w:val="9"/>
              </w:numPr>
            </w:pPr>
            <w:r w:rsidRPr="00920F41">
              <w:t xml:space="preserve">Presentación por academia de los atributos </w:t>
            </w:r>
            <w:r w:rsidR="00597C9C">
              <w:t xml:space="preserve">del Egresado por competencias, </w:t>
            </w:r>
          </w:p>
          <w:p w14:paraId="7D6D5159" w14:textId="77777777" w:rsidR="00C73783" w:rsidRDefault="00597C9C" w:rsidP="00597C9C">
            <w:pPr>
              <w:pStyle w:val="Prrafodelista"/>
              <w:numPr>
                <w:ilvl w:val="0"/>
                <w:numId w:val="9"/>
              </w:numPr>
            </w:pPr>
            <w:r>
              <w:t>R</w:t>
            </w:r>
            <w:r w:rsidR="00C73783" w:rsidRPr="00920F41">
              <w:t>ecopil</w:t>
            </w:r>
            <w:r w:rsidR="00C73783">
              <w:t>ar observaciones y sugeren</w:t>
            </w:r>
            <w:r>
              <w:t>cias del resto de las academias e incluirlas al documento.</w:t>
            </w:r>
            <w:r w:rsidR="00C73783">
              <w:t xml:space="preserve"> </w:t>
            </w:r>
          </w:p>
          <w:p w14:paraId="65D6B885" w14:textId="77777777" w:rsidR="00C73783" w:rsidRPr="00920F41" w:rsidRDefault="00C73783" w:rsidP="00C73783"/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971A373" w14:textId="77777777" w:rsidR="00C73783" w:rsidRPr="00920F41" w:rsidRDefault="00DE534B" w:rsidP="00920F41">
            <w:pPr>
              <w:jc w:val="center"/>
            </w:pPr>
            <w:r>
              <w:t xml:space="preserve">Mesa de trabajo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86A84" w14:textId="77777777" w:rsidR="00C73783" w:rsidRDefault="00C73783" w:rsidP="00920F41">
            <w:pPr>
              <w:jc w:val="center"/>
            </w:pPr>
            <w:r>
              <w:t>Colectivo docente</w:t>
            </w:r>
          </w:p>
        </w:tc>
      </w:tr>
      <w:tr w:rsidR="00C73783" w:rsidRPr="00920F41" w14:paraId="5CF78D32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0250B" w14:textId="77777777" w:rsidR="00C73783" w:rsidRPr="00920F41" w:rsidRDefault="00C73783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9FF5F" w14:textId="77777777" w:rsidR="00C73783" w:rsidRDefault="00DE534B" w:rsidP="00597C9C">
            <w:pPr>
              <w:pStyle w:val="Prrafodelista"/>
              <w:numPr>
                <w:ilvl w:val="0"/>
                <w:numId w:val="8"/>
              </w:numPr>
            </w:pPr>
            <w:r>
              <w:t xml:space="preserve">Presentación para la elaboración de misión, visión, objetivo, perfil de ingreso, perfil de transcurso. </w:t>
            </w:r>
          </w:p>
          <w:p w14:paraId="3886BA67" w14:textId="77777777" w:rsidR="00597C9C" w:rsidRPr="00920F41" w:rsidRDefault="00597C9C" w:rsidP="00597C9C">
            <w:pPr>
              <w:pStyle w:val="Prrafodelista"/>
              <w:numPr>
                <w:ilvl w:val="0"/>
                <w:numId w:val="8"/>
              </w:numPr>
            </w:pPr>
            <w:r>
              <w:t>Asignar tarea 4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3A9C18F" w14:textId="77777777" w:rsidR="00C73783" w:rsidRPr="00920F41" w:rsidRDefault="00DE534B" w:rsidP="00920F41">
            <w:pPr>
              <w:jc w:val="center"/>
            </w:pPr>
            <w:r>
              <w:t xml:space="preserve">Taller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35102" w14:textId="77777777" w:rsidR="00C73783" w:rsidRDefault="00DE534B" w:rsidP="00920F41">
            <w:pPr>
              <w:jc w:val="center"/>
            </w:pPr>
            <w:r>
              <w:t xml:space="preserve">Docentes y Coordinación de docencia </w:t>
            </w:r>
          </w:p>
        </w:tc>
      </w:tr>
      <w:tr w:rsidR="00DE534B" w:rsidRPr="00920F41" w14:paraId="7960ED09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09E58" w14:textId="77777777" w:rsidR="00DE534B" w:rsidRPr="00920F41" w:rsidRDefault="00DE534B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74E03" w14:textId="77777777" w:rsidR="00DE534B" w:rsidRDefault="00DE534B" w:rsidP="00DE534B">
            <w:pPr>
              <w:pStyle w:val="Prrafodelista"/>
              <w:numPr>
                <w:ilvl w:val="0"/>
                <w:numId w:val="4"/>
              </w:numPr>
            </w:pPr>
            <w:r>
              <w:t xml:space="preserve">Subir </w:t>
            </w:r>
            <w:r w:rsidR="00597C9C">
              <w:t>la tarea 4</w:t>
            </w:r>
            <w:r>
              <w:t xml:space="preserve"> en la plataforma</w:t>
            </w:r>
          </w:p>
          <w:p w14:paraId="6678C432" w14:textId="77777777" w:rsidR="00DE534B" w:rsidRDefault="00DE534B" w:rsidP="00DE534B">
            <w:pPr>
              <w:pStyle w:val="Prrafodelista"/>
              <w:numPr>
                <w:ilvl w:val="0"/>
                <w:numId w:val="4"/>
              </w:numPr>
            </w:pPr>
            <w:r>
              <w:t xml:space="preserve">Retroalimentación por parte de la coordinación de Docencia </w:t>
            </w:r>
          </w:p>
          <w:p w14:paraId="420B9CCA" w14:textId="77777777" w:rsidR="00DE534B" w:rsidRDefault="00DE534B" w:rsidP="00DE534B">
            <w:pPr>
              <w:pStyle w:val="Prrafodelista"/>
              <w:numPr>
                <w:ilvl w:val="0"/>
                <w:numId w:val="4"/>
              </w:numPr>
            </w:pPr>
            <w:r>
              <w:t>Observaciones por parte de los pares académicos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528AB711" w14:textId="77777777" w:rsidR="00DE534B" w:rsidRDefault="00DE534B" w:rsidP="00920F41">
            <w:pPr>
              <w:jc w:val="center"/>
            </w:pPr>
            <w:r>
              <w:t xml:space="preserve">Trabajo en plataforma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DDE2B" w14:textId="77777777" w:rsidR="00DE534B" w:rsidRDefault="00DE534B" w:rsidP="00DE534B">
            <w:pPr>
              <w:jc w:val="center"/>
            </w:pPr>
            <w:r>
              <w:t xml:space="preserve">Equipos de trabajo y coordinación de docencia </w:t>
            </w:r>
          </w:p>
        </w:tc>
      </w:tr>
      <w:tr w:rsidR="00DE534B" w:rsidRPr="00920F41" w14:paraId="5630CE87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2752C" w14:textId="77777777" w:rsidR="00DE534B" w:rsidRPr="00920F41" w:rsidRDefault="00DE534B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5D90C" w14:textId="77777777" w:rsidR="00DE534B" w:rsidRDefault="00DE534B" w:rsidP="00DE534B">
            <w:pPr>
              <w:pStyle w:val="Prrafodelista"/>
              <w:numPr>
                <w:ilvl w:val="0"/>
                <w:numId w:val="6"/>
              </w:numPr>
            </w:pPr>
            <w:r>
              <w:t xml:space="preserve">Taller de </w:t>
            </w:r>
            <w:r w:rsidRPr="00DE534B">
              <w:t xml:space="preserve">estructura </w:t>
            </w:r>
            <w:r>
              <w:t>curricular</w:t>
            </w:r>
          </w:p>
          <w:p w14:paraId="3B6486D0" w14:textId="77777777" w:rsidR="00DE534B" w:rsidRPr="00DE534B" w:rsidRDefault="00597C9C" w:rsidP="00DE534B">
            <w:pPr>
              <w:pStyle w:val="Prrafodelista"/>
              <w:numPr>
                <w:ilvl w:val="0"/>
                <w:numId w:val="6"/>
              </w:numPr>
            </w:pPr>
            <w:r>
              <w:t>asignación de tarea 5</w:t>
            </w:r>
          </w:p>
          <w:p w14:paraId="1A94B128" w14:textId="77777777" w:rsidR="00DE534B" w:rsidRDefault="00DE534B" w:rsidP="00DE534B"/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555D0BF8" w14:textId="77777777" w:rsidR="00DE534B" w:rsidRDefault="00DE534B" w:rsidP="00920F41">
            <w:pPr>
              <w:jc w:val="center"/>
            </w:pPr>
            <w:r>
              <w:t xml:space="preserve">Taller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10B06" w14:textId="77777777" w:rsidR="00DE534B" w:rsidRDefault="00DE534B" w:rsidP="00DE534B">
            <w:pPr>
              <w:jc w:val="center"/>
            </w:pPr>
            <w:r>
              <w:t>Equipos de trabajo y coordinación de docencia</w:t>
            </w:r>
          </w:p>
        </w:tc>
      </w:tr>
      <w:tr w:rsidR="00DE534B" w:rsidRPr="00920F41" w14:paraId="01F6A586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FF9DF" w14:textId="77777777" w:rsidR="00DE534B" w:rsidRPr="00920F41" w:rsidRDefault="00DE534B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197E8" w14:textId="77777777" w:rsidR="00DE534B" w:rsidRDefault="00DE534B" w:rsidP="00DE534B">
            <w:r w:rsidRPr="00DE534B">
              <w:t>Revisión de UDIs pertinencia, sustitución  o anular</w:t>
            </w:r>
            <w:r w:rsidR="00597C9C">
              <w:t xml:space="preserve">, definir correlación entre unidades didácticas </w:t>
            </w:r>
            <w:r w:rsidRPr="00DE534B">
              <w:t xml:space="preserve"> y elaborar el nuevo mapa curricular</w:t>
            </w:r>
            <w:r w:rsidR="00597C9C">
              <w:t>.</w:t>
            </w:r>
          </w:p>
          <w:p w14:paraId="4EBD8C74" w14:textId="77777777" w:rsidR="00597C9C" w:rsidRDefault="00597C9C" w:rsidP="00DE534B"/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58C20A91" w14:textId="77777777" w:rsidR="00DE534B" w:rsidRDefault="00DE534B" w:rsidP="00920F41">
            <w:pPr>
              <w:jc w:val="center"/>
            </w:pPr>
            <w:r>
              <w:t xml:space="preserve">Mesas de trabajo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C4102" w14:textId="77777777" w:rsidR="00DE534B" w:rsidRDefault="00DE534B" w:rsidP="00DE534B">
            <w:pPr>
              <w:jc w:val="center"/>
            </w:pPr>
            <w:r>
              <w:t xml:space="preserve">Academias </w:t>
            </w:r>
          </w:p>
        </w:tc>
      </w:tr>
      <w:tr w:rsidR="00DE534B" w:rsidRPr="00920F41" w14:paraId="6D8CEA70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38B734" w14:textId="77777777" w:rsidR="00DE534B" w:rsidRPr="00920F41" w:rsidRDefault="00DE534B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94892" w14:textId="77777777" w:rsidR="00C27D43" w:rsidRDefault="00C27D43" w:rsidP="00C27D43">
            <w:pPr>
              <w:pStyle w:val="Prrafodelista"/>
              <w:numPr>
                <w:ilvl w:val="0"/>
                <w:numId w:val="7"/>
              </w:numPr>
            </w:pPr>
            <w:r>
              <w:t xml:space="preserve">Subir </w:t>
            </w:r>
            <w:r w:rsidRPr="00C27D43">
              <w:t xml:space="preserve">la nueva curricula </w:t>
            </w:r>
            <w:r>
              <w:t xml:space="preserve">a la plataforma </w:t>
            </w:r>
            <w:r w:rsidR="00597C9C">
              <w:t>(tarea 5)</w:t>
            </w:r>
          </w:p>
          <w:p w14:paraId="7AC1CB33" w14:textId="77777777" w:rsidR="00C27D43" w:rsidRPr="00C27D43" w:rsidRDefault="00C27D43" w:rsidP="00C27D43">
            <w:pPr>
              <w:pStyle w:val="Prrafodelista"/>
              <w:numPr>
                <w:ilvl w:val="0"/>
                <w:numId w:val="7"/>
              </w:numPr>
            </w:pPr>
            <w:r>
              <w:t xml:space="preserve">Recoger opiniones y sugerencias de los pares académicos y de la coordinación de docencia </w:t>
            </w:r>
            <w:r w:rsidRPr="00C27D43">
              <w:t xml:space="preserve"> </w:t>
            </w:r>
          </w:p>
          <w:p w14:paraId="779D4C46" w14:textId="77777777" w:rsidR="00DE534B" w:rsidRPr="00DE534B" w:rsidRDefault="00DE534B" w:rsidP="00DE534B"/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884173B" w14:textId="77777777" w:rsidR="00DE534B" w:rsidRDefault="00C27D43" w:rsidP="00920F41">
            <w:pPr>
              <w:jc w:val="center"/>
            </w:pPr>
            <w:r>
              <w:t xml:space="preserve">Trabajo en línea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C31BD" w14:textId="77777777" w:rsidR="00DE534B" w:rsidRDefault="00C27D43" w:rsidP="00DE534B">
            <w:pPr>
              <w:jc w:val="center"/>
            </w:pPr>
            <w:r>
              <w:t xml:space="preserve">Equipos de trabajo (docentes) coordinación de docencia </w:t>
            </w:r>
          </w:p>
        </w:tc>
      </w:tr>
      <w:tr w:rsidR="00C27D43" w:rsidRPr="00920F41" w14:paraId="101AB884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AAF2A" w14:textId="77777777" w:rsidR="00C27D43" w:rsidRPr="00920F41" w:rsidRDefault="00C27D43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ECE6C" w14:textId="77777777" w:rsidR="00C27D43" w:rsidRDefault="00C27D43" w:rsidP="00C27D43">
            <w:pPr>
              <w:pStyle w:val="Prrafodelista"/>
              <w:numPr>
                <w:ilvl w:val="0"/>
                <w:numId w:val="7"/>
              </w:numPr>
            </w:pPr>
            <w:r>
              <w:t xml:space="preserve">Capacitación  en Créditos SATCA 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A720237" w14:textId="77777777" w:rsidR="00C27D43" w:rsidRDefault="00C27D43" w:rsidP="00920F41">
            <w:pPr>
              <w:jc w:val="center"/>
            </w:pPr>
            <w:r>
              <w:t xml:space="preserve">Taller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BD0EB" w14:textId="77777777" w:rsidR="00C27D43" w:rsidRDefault="00C27D43" w:rsidP="00DE534B">
            <w:pPr>
              <w:jc w:val="center"/>
            </w:pPr>
            <w:r>
              <w:t>Equipos de trabajo (docentes) coordinación de docencia</w:t>
            </w:r>
          </w:p>
        </w:tc>
      </w:tr>
      <w:tr w:rsidR="00C27D43" w:rsidRPr="00920F41" w14:paraId="5BA1A33E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55E37" w14:textId="77777777" w:rsidR="00C27D43" w:rsidRPr="00920F41" w:rsidRDefault="00C27D43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C6202" w14:textId="77777777" w:rsidR="00C27D43" w:rsidRDefault="00C27D43" w:rsidP="00C27D43">
            <w:pPr>
              <w:pStyle w:val="Prrafodelista"/>
              <w:numPr>
                <w:ilvl w:val="0"/>
                <w:numId w:val="7"/>
              </w:numPr>
            </w:pPr>
            <w:r>
              <w:t xml:space="preserve">Instrucción para </w:t>
            </w:r>
            <w:r w:rsidRPr="00C27D43">
              <w:t xml:space="preserve">elaboración de UDIs sintéticas y analíticas </w:t>
            </w:r>
          </w:p>
          <w:p w14:paraId="3A68D4A6" w14:textId="77777777" w:rsidR="00C27D43" w:rsidRPr="00C27D43" w:rsidRDefault="00C27D43" w:rsidP="00C27D43">
            <w:pPr>
              <w:pStyle w:val="Prrafodelista"/>
              <w:numPr>
                <w:ilvl w:val="0"/>
                <w:numId w:val="7"/>
              </w:numPr>
            </w:pPr>
            <w:r>
              <w:t xml:space="preserve">Asignación de la tarea 4 por Unidad Didáctica </w:t>
            </w:r>
          </w:p>
          <w:p w14:paraId="62B2A9C3" w14:textId="77777777" w:rsidR="00C27D43" w:rsidRDefault="00C27D43" w:rsidP="00C27D43">
            <w:pPr>
              <w:pStyle w:val="Prrafodelista"/>
              <w:numPr>
                <w:ilvl w:val="0"/>
                <w:numId w:val="7"/>
              </w:numPr>
            </w:pPr>
            <w:r>
              <w:t xml:space="preserve">Monitoreo por parte de la coordinación de Docencia 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B278649" w14:textId="77777777" w:rsidR="00C27D43" w:rsidRDefault="00C27D43" w:rsidP="00920F41">
            <w:pPr>
              <w:jc w:val="center"/>
            </w:pPr>
            <w:r>
              <w:t xml:space="preserve">Taller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7A6AA" w14:textId="77777777" w:rsidR="00C27D43" w:rsidRDefault="00C27D43" w:rsidP="00DE534B">
            <w:pPr>
              <w:jc w:val="center"/>
            </w:pPr>
            <w:r>
              <w:t>Equipos de trabajo (docentes) coordinación de docencia</w:t>
            </w:r>
          </w:p>
        </w:tc>
      </w:tr>
      <w:tr w:rsidR="00C27D43" w:rsidRPr="00920F41" w14:paraId="662DA395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07968" w14:textId="77777777" w:rsidR="00C27D43" w:rsidRPr="00920F41" w:rsidRDefault="00C27D43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E7C99" w14:textId="77777777" w:rsidR="00C27D43" w:rsidRPr="00C27D43" w:rsidRDefault="00C27D43" w:rsidP="00C27D43">
            <w:pPr>
              <w:pStyle w:val="Prrafodelista"/>
              <w:numPr>
                <w:ilvl w:val="0"/>
                <w:numId w:val="7"/>
              </w:numPr>
            </w:pPr>
            <w:r w:rsidRPr="00C27D43">
              <w:t xml:space="preserve">Recopilación y entrega total del nuevo PE. </w:t>
            </w:r>
          </w:p>
          <w:p w14:paraId="0C3ED00E" w14:textId="77777777" w:rsidR="00C27D43" w:rsidRDefault="00C27D43" w:rsidP="00C27D43">
            <w:pPr>
              <w:pStyle w:val="Prrafodelista"/>
              <w:numPr>
                <w:ilvl w:val="0"/>
                <w:numId w:val="7"/>
              </w:numPr>
            </w:pPr>
            <w:r>
              <w:t xml:space="preserve">Posibles observaciones por la coordinación de docencia. 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0C04DB9" w14:textId="77777777" w:rsidR="00C27D43" w:rsidRDefault="00C27D43" w:rsidP="00920F41">
            <w:pPr>
              <w:jc w:val="center"/>
            </w:pPr>
            <w:r>
              <w:t xml:space="preserve">Plataforma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2AB97" w14:textId="77777777" w:rsidR="00C27D43" w:rsidRDefault="00C27D43" w:rsidP="00DE534B">
            <w:pPr>
              <w:jc w:val="center"/>
            </w:pPr>
            <w:r>
              <w:t xml:space="preserve">Coordinador de la proyecto curricular </w:t>
            </w:r>
          </w:p>
        </w:tc>
      </w:tr>
      <w:tr w:rsidR="00C27D43" w:rsidRPr="00920F41" w14:paraId="5E6EE055" w14:textId="77777777" w:rsidTr="00597C9C">
        <w:trPr>
          <w:trHeight w:val="1417"/>
        </w:trPr>
        <w:tc>
          <w:tcPr>
            <w:tcW w:w="5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98243" w14:textId="77777777" w:rsidR="00C27D43" w:rsidRPr="00920F41" w:rsidRDefault="00C27D43" w:rsidP="00920F41">
            <w:pPr>
              <w:jc w:val="center"/>
            </w:pPr>
          </w:p>
        </w:tc>
        <w:tc>
          <w:tcPr>
            <w:tcW w:w="2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373D33" w14:textId="77777777" w:rsidR="00C27D43" w:rsidRPr="00C27D43" w:rsidRDefault="00C27D43" w:rsidP="00C27D43">
            <w:pPr>
              <w:pStyle w:val="Prrafodelista"/>
              <w:numPr>
                <w:ilvl w:val="0"/>
                <w:numId w:val="7"/>
              </w:numPr>
            </w:pPr>
            <w:r>
              <w:t xml:space="preserve">Generar el oficio de dictamen </w:t>
            </w:r>
          </w:p>
        </w:tc>
        <w:tc>
          <w:tcPr>
            <w:tcW w:w="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E33A6EB" w14:textId="77777777" w:rsidR="00C27D43" w:rsidRDefault="00C27D43" w:rsidP="00920F41">
            <w:pPr>
              <w:jc w:val="center"/>
            </w:pPr>
            <w:r>
              <w:t xml:space="preserve">Oficio </w:t>
            </w:r>
          </w:p>
        </w:tc>
        <w:tc>
          <w:tcPr>
            <w:tcW w:w="85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75399" w14:textId="77777777" w:rsidR="00C27D43" w:rsidRDefault="00C27D43" w:rsidP="00C27D43">
            <w:r>
              <w:t xml:space="preserve">Secretaria académica </w:t>
            </w:r>
          </w:p>
        </w:tc>
      </w:tr>
    </w:tbl>
    <w:p w14:paraId="5EA10F38" w14:textId="77777777" w:rsidR="00920F41" w:rsidRDefault="00920F41" w:rsidP="00EE0684">
      <w:pPr>
        <w:jc w:val="center"/>
      </w:pPr>
    </w:p>
    <w:sectPr w:rsidR="00920F41" w:rsidSect="00EE06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B0FAE"/>
    <w:multiLevelType w:val="hybridMultilevel"/>
    <w:tmpl w:val="5212E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978EA"/>
    <w:multiLevelType w:val="hybridMultilevel"/>
    <w:tmpl w:val="F912F4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A32BB"/>
    <w:multiLevelType w:val="hybridMultilevel"/>
    <w:tmpl w:val="BF34A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F64EE"/>
    <w:multiLevelType w:val="hybridMultilevel"/>
    <w:tmpl w:val="B6742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97CAD"/>
    <w:multiLevelType w:val="hybridMultilevel"/>
    <w:tmpl w:val="AFEC9C2C"/>
    <w:lvl w:ilvl="0" w:tplc="BBCAB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E2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C4B0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6A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6AB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3A4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50E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485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72C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287BAE"/>
    <w:multiLevelType w:val="hybridMultilevel"/>
    <w:tmpl w:val="1E82A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D587E"/>
    <w:multiLevelType w:val="hybridMultilevel"/>
    <w:tmpl w:val="56128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81FDC"/>
    <w:multiLevelType w:val="hybridMultilevel"/>
    <w:tmpl w:val="E4901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93BDD"/>
    <w:multiLevelType w:val="hybridMultilevel"/>
    <w:tmpl w:val="C136D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84"/>
    <w:rsid w:val="00571F31"/>
    <w:rsid w:val="00597C9C"/>
    <w:rsid w:val="005C3C57"/>
    <w:rsid w:val="00657426"/>
    <w:rsid w:val="00702F54"/>
    <w:rsid w:val="00920F41"/>
    <w:rsid w:val="00C27D43"/>
    <w:rsid w:val="00C73783"/>
    <w:rsid w:val="00DE534B"/>
    <w:rsid w:val="00EE0684"/>
    <w:rsid w:val="00F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3F80"/>
  <w15:chartTrackingRefBased/>
  <w15:docId w15:val="{E77DCC49-F1CB-4986-AF88-792B7FBB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4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F405-25CB-114A-A683-DB66E985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418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 de Microsoft Office</cp:lastModifiedBy>
  <cp:revision>2</cp:revision>
  <dcterms:created xsi:type="dcterms:W3CDTF">2023-02-01T17:26:00Z</dcterms:created>
  <dcterms:modified xsi:type="dcterms:W3CDTF">2023-05-04T14:49:00Z</dcterms:modified>
</cp:coreProperties>
</file>