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1440"/>
        <w:gridCol w:w="1440"/>
        <w:gridCol w:w="1920"/>
        <w:gridCol w:w="960"/>
        <w:gridCol w:w="1440"/>
        <w:gridCol w:w="2895"/>
        <w:gridCol w:w="105"/>
        <w:gridCol w:w="1815"/>
        <w:gridCol w:w="480"/>
        <w:gridCol w:w="480"/>
        <w:gridCol w:w="480"/>
        <w:tblGridChange w:id="0">
          <w:tblGrid>
            <w:gridCol w:w="480"/>
            <w:gridCol w:w="1440"/>
            <w:gridCol w:w="1440"/>
            <w:gridCol w:w="1920"/>
            <w:gridCol w:w="960"/>
            <w:gridCol w:w="1440"/>
            <w:gridCol w:w="2895"/>
            <w:gridCol w:w="105"/>
            <w:gridCol w:w="1815"/>
            <w:gridCol w:w="480"/>
            <w:gridCol w:w="480"/>
            <w:gridCol w:w="4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1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PLANTILLA DOCUMENTACIÓN 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Agendar citas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Documentar los pasos que tiene que hacer el cliente cuando quiera agendar una 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escenario de esta funcionalidad se da cuando una persona quiere agendar una cita en la página de centro de estética facial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 cliente del centro de estética facial;Seleccionar servicio;Seleccionar profesional;Agendar cita en el calendario;Llenar formulario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Registro Reserva;Notificación del estado de la cita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David Ochoa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25/05/2024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1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Curso – Flujo Normal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ingresa a la página de centro de estética facial y le da click a “Agendar cita”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los servicios que ofrece el centro de estética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le da click al servicio que va a escoger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los profesionales que pueden atender en el centro de estética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le da click al profesional que va a escoger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al 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elige la 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verifica que no esté reservada 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llena el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guarda la reservación de la cita con los datos personales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1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Curso – Flujo Alterno (Excepcional)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ingresa a la página de centro de estética facial y le da click a “Agendar cita”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los servicios que ofrece el centro de estética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le da click al servicio que va a escoger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los profesionales que pueden atender en el centro de estética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le da click al profesional que va a escoger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al 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elige la 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verifica que no esté reservada 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verifica que esa fecha y hora ya estan reservadas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elige otra 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verifica que no esté reservada 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llena el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guarda la reservación de la cita con los datos personales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 ( ocurrencias por Dia/semana/mes/año)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Ocurrencia diaria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importancia (Vital, alta, baja)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7.79527559055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.3032853651915"/>
        <w:gridCol w:w="1443.9098560955745"/>
        <w:gridCol w:w="1443.9098560955745"/>
        <w:gridCol w:w="1925.213141460766"/>
        <w:gridCol w:w="962.606570730383"/>
        <w:gridCol w:w="1443.9098560955745"/>
        <w:gridCol w:w="2887.819712191149"/>
        <w:gridCol w:w="1443.9098560955745"/>
        <w:gridCol w:w="481.3032853651915"/>
        <w:gridCol w:w="481.3032853651915"/>
        <w:gridCol w:w="481.3032853651915"/>
        <w:gridCol w:w="481.3032853651915"/>
        <w:tblGridChange w:id="0">
          <w:tblGrid>
            <w:gridCol w:w="481.3032853651915"/>
            <w:gridCol w:w="1443.9098560955745"/>
            <w:gridCol w:w="1443.9098560955745"/>
            <w:gridCol w:w="1925.213141460766"/>
            <w:gridCol w:w="962.606570730383"/>
            <w:gridCol w:w="1443.9098560955745"/>
            <w:gridCol w:w="2887.819712191149"/>
            <w:gridCol w:w="1443.9098560955745"/>
            <w:gridCol w:w="481.3032853651915"/>
            <w:gridCol w:w="481.3032853651915"/>
            <w:gridCol w:w="481.3032853651915"/>
            <w:gridCol w:w="481.30328536519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1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PLANTILLA DOCUMENTACIÓN 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Documentar los pasos que tiene que hacer el cliente para guardar los datos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escenario de esta funcionalidad se da cuando una persona quiere registrarse en la pagina del centro de estética facial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entrar a la pagina del centro de estética facial;llenar el formulario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Notificación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David Ochoa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25/05/2024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1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Curso – Flujo Normal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ingresa a la página de centro de estética facial y le da click a “Registrarme”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al formulario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se registra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guarda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1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Curso – Flujo Alterno (Excepcional)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ingresa a la página de centro de estética facial y le da click a “Registrarme”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al formulario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pone caracteres invalidos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muestra una alerta de caracteres no validos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pone caracteres validos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guarda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 ( ocurrencias por Dia/semana/mes/año)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Ocurrencia diaria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importancia (Vital, alta, baja)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7.79527559055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.3032853651915"/>
        <w:gridCol w:w="1443.9098560955745"/>
        <w:gridCol w:w="1443.9098560955745"/>
        <w:gridCol w:w="1925.213141460766"/>
        <w:gridCol w:w="962.606570730383"/>
        <w:gridCol w:w="1443.9098560955745"/>
        <w:gridCol w:w="2887.819712191149"/>
        <w:gridCol w:w="1443.9098560955745"/>
        <w:gridCol w:w="481.3032853651915"/>
        <w:gridCol w:w="481.3032853651915"/>
        <w:gridCol w:w="481.3032853651915"/>
        <w:gridCol w:w="481.3032853651915"/>
        <w:tblGridChange w:id="0">
          <w:tblGrid>
            <w:gridCol w:w="481.3032853651915"/>
            <w:gridCol w:w="1443.9098560955745"/>
            <w:gridCol w:w="1443.9098560955745"/>
            <w:gridCol w:w="1925.213141460766"/>
            <w:gridCol w:w="962.606570730383"/>
            <w:gridCol w:w="1443.9098560955745"/>
            <w:gridCol w:w="2887.819712191149"/>
            <w:gridCol w:w="1443.9098560955745"/>
            <w:gridCol w:w="481.3032853651915"/>
            <w:gridCol w:w="481.3032853651915"/>
            <w:gridCol w:w="481.3032853651915"/>
            <w:gridCol w:w="481.30328536519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1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PLANTILLA DOCUMENTACIÓN 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Seleccionar servicio, 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 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 el cliente pueda seleccionar el servicio de su preferencia con la fecha y hora de su gusto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escenario de esta funcionalidad se da cuando una persona quiere seleccionar su servicio junto con la fecha y hora de su preferencia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 cliente del centro de estética facial;Seleccionar servicio;Seleccionar profesional;Agendar cita en el 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Registro Reserva;Notificación del estado de la cita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David Ochoa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25/05/2024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1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Curso – Flujo Normal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ingresa a la página de centro de estética facial y le da click a “Agendar cita”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los servicios que ofrece el centro de estética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le da click al servicio que va a escoger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los profesionales que pueden atender en el centro de estética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le da click al profesional que va a escoger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al 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elige la 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verifica que no esté reservada 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llena el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guarda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1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Curso – Flujo Alterno (Excepcional)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ingresa a la página de centro de estética facial y le da click a “Agendar cita”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los servicios que ofrece el centro de estética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le da click al combo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los profesionales que pueden atender en el centro de estética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le da click al profesional que va a escoger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al 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elige la 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verifica que no esté reservada 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guarda dos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llena el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guarda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 ( ocurrencias por Dia/semana/mes/año)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Ocurrencia diaria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importancia (Vital, alta, baja)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1440"/>
        <w:gridCol w:w="1440"/>
        <w:gridCol w:w="1920"/>
        <w:gridCol w:w="960"/>
        <w:gridCol w:w="1440"/>
        <w:gridCol w:w="2895"/>
        <w:gridCol w:w="105"/>
        <w:gridCol w:w="1755"/>
        <w:gridCol w:w="540"/>
        <w:gridCol w:w="480"/>
        <w:gridCol w:w="480"/>
        <w:tblGridChange w:id="0">
          <w:tblGrid>
            <w:gridCol w:w="480"/>
            <w:gridCol w:w="1440"/>
            <w:gridCol w:w="1440"/>
            <w:gridCol w:w="1920"/>
            <w:gridCol w:w="960"/>
            <w:gridCol w:w="1440"/>
            <w:gridCol w:w="2895"/>
            <w:gridCol w:w="105"/>
            <w:gridCol w:w="1755"/>
            <w:gridCol w:w="540"/>
            <w:gridCol w:w="480"/>
            <w:gridCol w:w="4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1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PLANTILLA DOCUMENTACIÓN 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Bloqueo de fechas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 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 el cliente pueda elegir bien las fechas sin que pasen malentendidos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escenario de esta funcionalidad se da cuando una persona quiere reservar una cita en una fecha la cual ya otra persona la reservo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 cliente del centro de estética facial;Seleccionar servicio;Seleccionar profesional;Agendar cita en el 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Alerta;Agendar cita en el 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David Ochoa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27/05/2024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1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Curso – Flujo Normal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ingresa a la página de centro de estética facial y le da click a “Agendar cita”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los servicios que ofrece el centro de estética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le da click al servicio que va a escoger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los profesionales que pueden atender en el centro de estética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le da click al profesional que va a escoger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al 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elige la fecha y hora ya reservadas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verifica que no esté reservada 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manda una alerta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al 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elige la 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verifica que no esté reservada 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llena el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guarda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 ( ocurrencias por Dia/semana/mes/año)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Ocurrencia diaria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importancia (Vital, alta, baja)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57.79527559055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.3032853651915"/>
        <w:gridCol w:w="1443.9098560955745"/>
        <w:gridCol w:w="1443.9098560955745"/>
        <w:gridCol w:w="1925.213141460766"/>
        <w:gridCol w:w="962.606570730383"/>
        <w:gridCol w:w="1443.9098560955745"/>
        <w:gridCol w:w="2887.819712191149"/>
        <w:gridCol w:w="1443.9098560955745"/>
        <w:gridCol w:w="481.3032853651915"/>
        <w:gridCol w:w="481.3032853651915"/>
        <w:gridCol w:w="481.3032853651915"/>
        <w:gridCol w:w="481.3032853651915"/>
        <w:tblGridChange w:id="0">
          <w:tblGrid>
            <w:gridCol w:w="481.3032853651915"/>
            <w:gridCol w:w="1443.9098560955745"/>
            <w:gridCol w:w="1443.9098560955745"/>
            <w:gridCol w:w="1925.213141460766"/>
            <w:gridCol w:w="962.606570730383"/>
            <w:gridCol w:w="1443.9098560955745"/>
            <w:gridCol w:w="2887.819712191149"/>
            <w:gridCol w:w="1443.9098560955745"/>
            <w:gridCol w:w="481.3032853651915"/>
            <w:gridCol w:w="481.3032853651915"/>
            <w:gridCol w:w="481.3032853651915"/>
            <w:gridCol w:w="481.30328536519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1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PLANTILLA DOCUMENTACIÓN 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Explorar servicios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 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 el cliente tome deciciones informadas acerca de loss servicios que ofrece el centro de estetica facial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escenario de esta funcionalidad se da cuando una persona no sabe que servicio tomar de los que ofrece el centro de estetica facial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 cliente del centro de estética facial;Seleccionar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mostrar los servicio con su 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David Ochoa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27/05/2024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1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Curso – Flujo Normal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ingresa a la página de centro de estética facial y le da click a “Servicios"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los servicios que ofrece el centro de estética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le da click al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le muestra la descripcion del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 ( ocurrencias por Dia/semana/mes/año)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Ocurrencia diaria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importancia (Vital, alta, baja)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57.79527559055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.3032853651915"/>
        <w:gridCol w:w="1443.9098560955745"/>
        <w:gridCol w:w="1443.9098560955745"/>
        <w:gridCol w:w="1925.213141460766"/>
        <w:gridCol w:w="962.606570730383"/>
        <w:gridCol w:w="1443.9098560955745"/>
        <w:gridCol w:w="2887.819712191149"/>
        <w:gridCol w:w="1443.9098560955745"/>
        <w:gridCol w:w="481.3032853651915"/>
        <w:gridCol w:w="481.3032853651915"/>
        <w:gridCol w:w="481.3032853651915"/>
        <w:gridCol w:w="481.3032853651915"/>
        <w:tblGridChange w:id="0">
          <w:tblGrid>
            <w:gridCol w:w="481.3032853651915"/>
            <w:gridCol w:w="1443.9098560955745"/>
            <w:gridCol w:w="1443.9098560955745"/>
            <w:gridCol w:w="1925.213141460766"/>
            <w:gridCol w:w="962.606570730383"/>
            <w:gridCol w:w="1443.9098560955745"/>
            <w:gridCol w:w="2887.819712191149"/>
            <w:gridCol w:w="1443.9098560955745"/>
            <w:gridCol w:w="481.3032853651915"/>
            <w:gridCol w:w="481.3032853651915"/>
            <w:gridCol w:w="481.3032853651915"/>
            <w:gridCol w:w="481.30328536519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1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PLANTILLA DOCUMENTACIÓN 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Explorar servicios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 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 el cliente tome decisiones informadas acerca de los servicios que ofrece el centro de estetica facial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escenario de esta funcionalidad se da cuando una persona no sabe que servicio tomar de los que ofrece el centro de estetica facial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 cliente del centro de estética facial;Seleccionar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Servicio con su 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.3515624999998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David Ochoa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27/05/2024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1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Curso – Flujo Normal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ingresa a la página de centro de estética facial y le da click a “Servicios"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los servicios que ofrece el centro de estética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le da click al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le muestra la descripción del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 ( ocurrencias por Dia/semana/mes/año)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Ocurrencia diaria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importancia (Vital, alta, baja)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35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1.2500000000002"/>
        <w:gridCol w:w="1161.2500000000002"/>
        <w:gridCol w:w="1161.2500000000002"/>
        <w:gridCol w:w="1161.2500000000002"/>
        <w:gridCol w:w="1161.2500000000002"/>
        <w:gridCol w:w="1161.2500000000002"/>
        <w:gridCol w:w="1161.2500000000002"/>
        <w:gridCol w:w="1161.2500000000002"/>
        <w:gridCol w:w="1161.2500000000002"/>
        <w:gridCol w:w="1161.2500000000002"/>
        <w:gridCol w:w="1161.2500000000002"/>
        <w:gridCol w:w="1161.2500000000002"/>
        <w:tblGridChange w:id="0">
          <w:tblGrid>
            <w:gridCol w:w="1161.2500000000002"/>
            <w:gridCol w:w="1161.2500000000002"/>
            <w:gridCol w:w="1161.2500000000002"/>
            <w:gridCol w:w="1161.2500000000002"/>
            <w:gridCol w:w="1161.2500000000002"/>
            <w:gridCol w:w="1161.2500000000002"/>
            <w:gridCol w:w="1161.2500000000002"/>
            <w:gridCol w:w="1161.2500000000002"/>
            <w:gridCol w:w="1161.2500000000002"/>
            <w:gridCol w:w="1161.2500000000002"/>
            <w:gridCol w:w="1161.2500000000002"/>
            <w:gridCol w:w="1161.2500000000002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1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PLANTILLA DOCUMENTACIÓN 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Notificacion de confirmación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 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 el cliente tome deciciones informadas acerca de loss servicios que ofrece el centro de estetica facial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Cliente, sistema,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escenario de esta funcionalidad se da cuando una persona reserva una cita en el centro de estetica facial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 cliente del centro de estética facial;Seleccionar servicio, seleccionar profesional;agendar en el calendario; reservar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administrador acepta la reserva; se envía notificación al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David Ochoa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27/05/2024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1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Curso – Flujo Normal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ingresa a la página de centro de estética facial y le da click a “Agendar cita”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los servicios que ofrece el centro de estética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le da click al servicio que va a escoger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los profesionales que pueden atender en el centro de estética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le da click al profesional que va a escoger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al 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elige la 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verifica que no esté reservada 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llena el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guarda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administrador acepta la reservación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reserva la cita en el 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visualiza la notificación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 ( ocurrencias por Dia/semana/mes/año)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Ocurrencia diaria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importancia (Vital, alta, baja)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957.79527559055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.3032853651915"/>
        <w:gridCol w:w="1443.9098560955745"/>
        <w:gridCol w:w="1443.9098560955745"/>
        <w:gridCol w:w="1925.213141460766"/>
        <w:gridCol w:w="962.606570730383"/>
        <w:gridCol w:w="1443.9098560955745"/>
        <w:gridCol w:w="2887.819712191149"/>
        <w:gridCol w:w="1443.9098560955745"/>
        <w:gridCol w:w="481.3032853651915"/>
        <w:gridCol w:w="481.3032853651915"/>
        <w:gridCol w:w="481.3032853651915"/>
        <w:gridCol w:w="481.3032853651915"/>
        <w:tblGridChange w:id="0">
          <w:tblGrid>
            <w:gridCol w:w="481.3032853651915"/>
            <w:gridCol w:w="1443.9098560955745"/>
            <w:gridCol w:w="1443.9098560955745"/>
            <w:gridCol w:w="1925.213141460766"/>
            <w:gridCol w:w="962.606570730383"/>
            <w:gridCol w:w="1443.9098560955745"/>
            <w:gridCol w:w="2887.819712191149"/>
            <w:gridCol w:w="1443.9098560955745"/>
            <w:gridCol w:w="481.3032853651915"/>
            <w:gridCol w:w="481.3032853651915"/>
            <w:gridCol w:w="481.3032853651915"/>
            <w:gridCol w:w="481.30328536519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1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PLANTILLA DOCUMENTACIÓN 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acceder a los servicios y datos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 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 el Personal puede observar las citas y los datos basicos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personal, sistema.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escenario de esta funcionalidad se da cuando el personal quiere visualizar el servicio y datos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 el cliente tenga una reserva; El personal vea la agenda; El personal visualiza el servicio y datos que el cliente digito del formulario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personal verifica horas acordadas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David Ochoa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27/05/2024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1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Curso – Flujo Normal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tenga una 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guarda la reserva y sus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personal entra a 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muestra las citas reservadas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personal visualiza servicios y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muestra los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 ( ocurrencias por Dia/semana/mes/año)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Ocurrencia diaria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importancia (Vital, alta, baja)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957.79527559055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.3032853651915"/>
        <w:gridCol w:w="1443.9098560955745"/>
        <w:gridCol w:w="1443.9098560955745"/>
        <w:gridCol w:w="1925.213141460766"/>
        <w:gridCol w:w="962.606570730383"/>
        <w:gridCol w:w="1443.9098560955745"/>
        <w:gridCol w:w="2887.819712191149"/>
        <w:gridCol w:w="1443.9098560955745"/>
        <w:gridCol w:w="481.3032853651915"/>
        <w:gridCol w:w="481.3032853651915"/>
        <w:gridCol w:w="481.3032853651915"/>
        <w:gridCol w:w="481.3032853651915"/>
        <w:tblGridChange w:id="0">
          <w:tblGrid>
            <w:gridCol w:w="481.3032853651915"/>
            <w:gridCol w:w="1443.9098560955745"/>
            <w:gridCol w:w="1443.9098560955745"/>
            <w:gridCol w:w="1925.213141460766"/>
            <w:gridCol w:w="962.606570730383"/>
            <w:gridCol w:w="1443.9098560955745"/>
            <w:gridCol w:w="2887.819712191149"/>
            <w:gridCol w:w="1443.9098560955745"/>
            <w:gridCol w:w="481.3032853651915"/>
            <w:gridCol w:w="481.3032853651915"/>
            <w:gridCol w:w="481.3032853651915"/>
            <w:gridCol w:w="481.30328536519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1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PLANTILLA DOCUMENTACIÓN 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cancelar o reprogramar citas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 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 el administrador pueda observar las citas y los datos básicos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Administrador, sistema,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escenario de esta funcionalidad se da cuando el personal quiere visualizar el servicio y datos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 el cliente tenga una reserva; El administrador cancele la cita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le notifica al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David Ochoa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27/05/2024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1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Curso – Flujo Normal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tenga una 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guarda la reserva y sus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administrador cancele la 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mandar una excusa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administrador redacta una nota para enviarla al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envia la notificación al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ve la notificación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12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Curso – Flujo Alterno (Excepcional)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tenga una 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guarda la reserva y sus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administrador cancele la 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lo redirige a mandar una excusa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administrador redacta una nota para enviarla al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envia la notificación al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reprograma la 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guarda la reserva y sus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administrador acepta la 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 ( ocurrencias por Dia/semana/mes/año)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Ocurrencia diaria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importancia (Vital, alta, baja)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