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024A" w14:textId="77777777" w:rsidR="00BD138E" w:rsidRDefault="00BD138E">
      <w:pPr>
        <w:pStyle w:val="Standard"/>
        <w:widowControl w:val="0"/>
        <w:autoSpaceDE w:val="0"/>
        <w:spacing w:after="0" w:line="1" w:lineRule="exact"/>
        <w:rPr>
          <w:rFonts w:ascii="Times New Roman" w:hAnsi="Times New Roman"/>
          <w:sz w:val="24"/>
          <w:szCs w:val="24"/>
        </w:rPr>
      </w:pPr>
    </w:p>
    <w:p w14:paraId="509B7837" w14:textId="77777777" w:rsidR="00957C31" w:rsidRPr="002F0E18" w:rsidRDefault="00957C31" w:rsidP="00957C31">
      <w:pPr>
        <w:pStyle w:val="Standard"/>
        <w:widowControl w:val="0"/>
        <w:autoSpaceDE w:val="0"/>
        <w:spacing w:before="240" w:line="480" w:lineRule="auto"/>
        <w:jc w:val="center"/>
        <w:rPr>
          <w:sz w:val="40"/>
          <w:szCs w:val="40"/>
          <w:lang w:val="es-ES"/>
        </w:rPr>
      </w:pPr>
      <w:r w:rsidRPr="005B26B3">
        <w:rPr>
          <w:rFonts w:ascii="Cambria" w:hAnsi="Cambria"/>
          <w:b/>
          <w:bCs/>
          <w:color w:val="23B8DC"/>
          <w:sz w:val="40"/>
          <w:szCs w:val="40"/>
          <w:lang w:val="es-ES"/>
        </w:rPr>
        <w:t>Criterio A: Planificación</w:t>
      </w:r>
    </w:p>
    <w:p w14:paraId="775FC7CB" w14:textId="77777777" w:rsidR="00957C31" w:rsidRPr="005B26B3" w:rsidRDefault="00957C31" w:rsidP="00957C31">
      <w:pPr>
        <w:pStyle w:val="Ttulo2"/>
        <w:spacing w:before="240" w:after="200"/>
        <w:rPr>
          <w:b w:val="0"/>
          <w:sz w:val="28"/>
          <w:szCs w:val="28"/>
        </w:rPr>
      </w:pPr>
      <w:r w:rsidRPr="005B26B3">
        <w:rPr>
          <w:sz w:val="28"/>
          <w:szCs w:val="28"/>
        </w:rPr>
        <w:t>Definición del problema</w:t>
      </w:r>
    </w:p>
    <w:p w14:paraId="3080B394" w14:textId="276B2195" w:rsidR="00957C31" w:rsidRDefault="00957C31" w:rsidP="00957C31">
      <w:pPr>
        <w:pStyle w:val="Standard"/>
        <w:widowControl w:val="0"/>
        <w:autoSpaceDE w:val="0"/>
        <w:spacing w:before="24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 w:rsidRPr="005B26B3">
        <w:rPr>
          <w:rFonts w:ascii="Times New Roman" w:hAnsi="Times New Roman"/>
          <w:sz w:val="24"/>
          <w:szCs w:val="24"/>
          <w:lang w:val="es-ES"/>
        </w:rPr>
        <w:t>El cliente, XX, es profesor de Matemáticas en educación prima</w:t>
      </w:r>
      <w:r>
        <w:rPr>
          <w:rFonts w:ascii="Times New Roman" w:hAnsi="Times New Roman"/>
          <w:sz w:val="24"/>
          <w:szCs w:val="24"/>
          <w:lang w:val="es-ES"/>
        </w:rPr>
        <w:t>ria</w:t>
      </w:r>
      <w:r w:rsidRPr="005B26B3">
        <w:rPr>
          <w:rFonts w:ascii="Times New Roman" w:hAnsi="Times New Roman"/>
          <w:sz w:val="24"/>
          <w:szCs w:val="24"/>
          <w:lang w:val="es-ES"/>
        </w:rPr>
        <w:t xml:space="preserve">. El temario está llegando a un punto en el cual los alumnos </w:t>
      </w:r>
      <w:r>
        <w:rPr>
          <w:rFonts w:ascii="Times New Roman" w:hAnsi="Times New Roman"/>
          <w:sz w:val="24"/>
          <w:szCs w:val="24"/>
          <w:lang w:val="es-ES"/>
        </w:rPr>
        <w:t>están mostrando</w:t>
      </w:r>
      <w:r w:rsidRPr="005B26B3">
        <w:rPr>
          <w:rFonts w:ascii="Times New Roman" w:hAnsi="Times New Roman"/>
          <w:sz w:val="24"/>
          <w:szCs w:val="24"/>
          <w:lang w:val="es-ES"/>
        </w:rPr>
        <w:t xml:space="preserve"> dificultad</w:t>
      </w:r>
      <w:r>
        <w:rPr>
          <w:rFonts w:ascii="Times New Roman" w:hAnsi="Times New Roman"/>
          <w:sz w:val="24"/>
          <w:szCs w:val="24"/>
          <w:lang w:val="es-ES"/>
        </w:rPr>
        <w:t>es a la hora de hacer cálculos mentales y de visualizar formas geométricas en tres dimensiones como pirámides o cubos, que es algo fundamental para que los alumnos puedan seguir aprendiendo de la asignatura.</w:t>
      </w:r>
    </w:p>
    <w:p w14:paraId="5475FFEB" w14:textId="0BA3EB3E" w:rsidR="00957C31" w:rsidRDefault="00957C31" w:rsidP="00957C31">
      <w:pPr>
        <w:pStyle w:val="Standard"/>
        <w:widowControl w:val="0"/>
        <w:autoSpaceDE w:val="0"/>
        <w:spacing w:before="24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Para solucionar esto, el profesor ha pensado en dedicar varias clases a entrenar estas habilidades mentales a sus alumnos. Para ello, ha pensado en buscar un juego sencillo y fácil de entender con el que los alumnos puedan mejorar su perspicacia mental, su rapidez de pensamiento y el pensamiento abstracto.</w:t>
      </w:r>
    </w:p>
    <w:p w14:paraId="4DE7BB54" w14:textId="4BD6161F" w:rsidR="00957C31" w:rsidRPr="005B26B3" w:rsidRDefault="00957C31" w:rsidP="00957C31">
      <w:pPr>
        <w:pStyle w:val="Standard"/>
        <w:widowControl w:val="0"/>
        <w:autoSpaceDE w:val="0"/>
        <w:spacing w:before="240" w:line="480" w:lineRule="auto"/>
        <w:ind w:firstLine="720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Desafortunadamente, el colegio tiene bloqueadas las páginas de minijuegos para evitar que los alumnos cursos se distraigan en clase, y el profesor ya no sabe qué hacer. Para solucionar este problema, el profesor necesita un juego accesible para los alumnos sin necesidad de conexión a internet, por lo que he decidido realizar un </w:t>
      </w:r>
      <w:proofErr w:type="spellStart"/>
      <w:r>
        <w:rPr>
          <w:rFonts w:ascii="Times New Roman" w:hAnsi="Times New Roman"/>
          <w:sz w:val="24"/>
          <w:szCs w:val="24"/>
          <w:lang w:val="es-ES"/>
        </w:rPr>
        <w:t>Pacman</w:t>
      </w:r>
      <w:proofErr w:type="spellEnd"/>
      <w:r>
        <w:rPr>
          <w:rFonts w:ascii="Times New Roman" w:hAnsi="Times New Roman"/>
          <w:sz w:val="24"/>
          <w:szCs w:val="24"/>
          <w:lang w:val="es-ES"/>
        </w:rPr>
        <w:t xml:space="preserve"> utilizando el lenguaje de programación de Java. Mi profesor de informática será mi asesor durante el desarrollo de mi solución para el profesor de matemáticas de primaria.</w:t>
      </w:r>
    </w:p>
    <w:p w14:paraId="4E0A6101" w14:textId="6EE8E967" w:rsidR="00957C31" w:rsidRDefault="00957C31" w:rsidP="00957C31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/>
          <w:i/>
          <w:iCs/>
          <w:sz w:val="24"/>
          <w:szCs w:val="24"/>
          <w:lang w:val="es-ES"/>
        </w:rPr>
      </w:pPr>
      <w:r w:rsidRPr="00957C31">
        <w:rPr>
          <w:rFonts w:ascii="Times New Roman" w:hAnsi="Times New Roman"/>
          <w:i/>
          <w:iCs/>
          <w:sz w:val="24"/>
          <w:szCs w:val="24"/>
          <w:lang w:val="es-ES"/>
        </w:rPr>
        <w:t xml:space="preserve">Número de palabras: </w:t>
      </w:r>
      <w:r w:rsidR="008F62DF">
        <w:rPr>
          <w:rFonts w:ascii="Times New Roman" w:hAnsi="Times New Roman"/>
          <w:i/>
          <w:iCs/>
          <w:sz w:val="24"/>
          <w:szCs w:val="24"/>
          <w:lang w:val="es-ES"/>
        </w:rPr>
        <w:t>189</w:t>
      </w:r>
    </w:p>
    <w:p w14:paraId="1AB2E3AC" w14:textId="15A9AEE9" w:rsidR="00FA3535" w:rsidRPr="00FA3535" w:rsidRDefault="00FA3535" w:rsidP="00957C31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es-ES"/>
        </w:rPr>
      </w:pPr>
      <w:r w:rsidRPr="00FA3535">
        <w:rPr>
          <w:rFonts w:ascii="Times New Roman" w:hAnsi="Times New Roman"/>
          <w:b/>
          <w:bCs/>
          <w:i/>
          <w:iCs/>
          <w:sz w:val="24"/>
          <w:szCs w:val="24"/>
          <w:lang w:val="es-ES"/>
        </w:rPr>
        <w:t>Las conversaciones iniciales con el cliente están en el Apéndice 1.</w:t>
      </w:r>
    </w:p>
    <w:p w14:paraId="3F38C3E2" w14:textId="0FB8D809" w:rsidR="00957C31" w:rsidRDefault="00957C31" w:rsidP="00957C31">
      <w:pPr>
        <w:pStyle w:val="Ttulo2"/>
        <w:spacing w:before="240" w:after="200"/>
        <w:rPr>
          <w:sz w:val="28"/>
          <w:szCs w:val="28"/>
        </w:rPr>
      </w:pPr>
      <w:r>
        <w:rPr>
          <w:sz w:val="28"/>
          <w:szCs w:val="28"/>
        </w:rPr>
        <w:lastRenderedPageBreak/>
        <w:t>Justificación del producto propuesto</w:t>
      </w:r>
    </w:p>
    <w:p w14:paraId="7B6EF306" w14:textId="5BE004FB" w:rsidR="00957C31" w:rsidRDefault="00957C31" w:rsidP="005C0C4B">
      <w:pPr>
        <w:spacing w:before="240" w:after="240" w:line="480" w:lineRule="auto"/>
        <w:ind w:firstLine="720"/>
        <w:jc w:val="both"/>
        <w:rPr>
          <w:lang w:val="es-ES" w:eastAsia="en-US" w:bidi="ar-SA"/>
        </w:rPr>
      </w:pPr>
      <w:r>
        <w:rPr>
          <w:lang w:val="es-ES" w:eastAsia="en-US" w:bidi="ar-SA"/>
        </w:rPr>
        <w:t xml:space="preserve">El producto propuesto,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, responde directamente a la necesidad del cliente: un juego que mejore las habilidades de cálculo mental, visualización espacial y pensamiento abstracto de sus alumnos.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es un juego muy conocido y clásico, y es muy sencillo a la vez. Este juego resulta ideal para el propósito necesitado, ya que requiere de rapidez mental para tomar decisiones, coordinación para conducir al personaje (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>) por el laberinto del mapa, y razonamiento lógico para anticipar los movimientos de los fantasmas.</w:t>
      </w:r>
    </w:p>
    <w:p w14:paraId="4C4BF8AA" w14:textId="63A1A5DC" w:rsidR="001740EA" w:rsidRDefault="00990447" w:rsidP="005C0C4B">
      <w:pPr>
        <w:spacing w:before="240" w:after="240" w:line="480" w:lineRule="auto"/>
        <w:ind w:firstLine="720"/>
        <w:jc w:val="both"/>
        <w:rPr>
          <w:lang w:val="es-ES" w:eastAsia="en-US" w:bidi="ar-SA"/>
        </w:rPr>
      </w:pPr>
      <w:r>
        <w:rPr>
          <w:lang w:val="es-ES" w:eastAsia="en-US" w:bidi="ar-SA"/>
        </w:rPr>
        <w:t>Todo esto fomenta un pensamiento estratégico, algo que a los alumnos del cliente le vendrá bien como se necesita. Todas estas características convierten est</w:t>
      </w:r>
      <w:r w:rsidR="001740EA">
        <w:rPr>
          <w:lang w:val="es-ES" w:eastAsia="en-US" w:bidi="ar-SA"/>
        </w:rPr>
        <w:t xml:space="preserve">e producto </w:t>
      </w:r>
      <w:r>
        <w:rPr>
          <w:lang w:val="es-ES" w:eastAsia="en-US" w:bidi="ar-SA"/>
        </w:rPr>
        <w:t xml:space="preserve">en una </w:t>
      </w:r>
      <w:r w:rsidR="001740EA">
        <w:rPr>
          <w:lang w:val="es-ES" w:eastAsia="en-US" w:bidi="ar-SA"/>
        </w:rPr>
        <w:t xml:space="preserve">solución </w:t>
      </w:r>
      <w:r>
        <w:rPr>
          <w:lang w:val="es-ES" w:eastAsia="en-US" w:bidi="ar-SA"/>
        </w:rPr>
        <w:t>efect</w:t>
      </w:r>
      <w:r w:rsidR="001740EA">
        <w:rPr>
          <w:lang w:val="es-ES" w:eastAsia="en-US" w:bidi="ar-SA"/>
        </w:rPr>
        <w:t>iva para entrenar a los alumnos del cliente.</w:t>
      </w:r>
    </w:p>
    <w:p w14:paraId="300F1B7E" w14:textId="0C7402E6" w:rsidR="001740EA" w:rsidRDefault="001740EA" w:rsidP="005C0C4B">
      <w:pPr>
        <w:spacing w:before="240" w:after="240" w:line="480" w:lineRule="auto"/>
        <w:ind w:firstLine="720"/>
        <w:jc w:val="both"/>
        <w:rPr>
          <w:lang w:val="es-ES" w:eastAsia="en-US" w:bidi="ar-SA"/>
        </w:rPr>
      </w:pPr>
      <w:r>
        <w:rPr>
          <w:lang w:val="es-ES" w:eastAsia="en-US" w:bidi="ar-SA"/>
        </w:rPr>
        <w:t>El lenguaje que utilizaré será Java, pues es el lenguaje de programación con el que más estoy familiarizado. Me gusta la sintaxis del lenguaje y creo que tiene las competencias necesarias para desarrollar mi producto, ya que se puede tener una interfaz para el usuario y se puede utilizar la programación orientada a objetos.</w:t>
      </w:r>
    </w:p>
    <w:p w14:paraId="74EF34BB" w14:textId="2C2567D1" w:rsidR="001740EA" w:rsidRDefault="001740EA" w:rsidP="005C0C4B">
      <w:pPr>
        <w:spacing w:before="240" w:after="240" w:line="480" w:lineRule="auto"/>
        <w:ind w:firstLine="720"/>
        <w:jc w:val="both"/>
        <w:rPr>
          <w:lang w:val="es-ES" w:eastAsia="en-US" w:bidi="ar-SA"/>
        </w:rPr>
      </w:pPr>
      <w:r>
        <w:rPr>
          <w:lang w:val="es-ES" w:eastAsia="en-US" w:bidi="ar-SA"/>
        </w:rPr>
        <w:t>Además, el desarrollo en Java permite que se pueda jugar al juego sin conexión a internet, haciéndolo más accesible. Esto también hace que sea fácil para el cliente instalar el producto en los ordenadores de la clase a través de un disco o de un pendrive, por ejemplo, ya que por internet están bloqueadas las páginas de juegos.</w:t>
      </w:r>
    </w:p>
    <w:p w14:paraId="3D41A0C4" w14:textId="4CA30EB6" w:rsidR="001740EA" w:rsidRPr="00957C31" w:rsidRDefault="001740EA" w:rsidP="005C0C4B">
      <w:pPr>
        <w:pStyle w:val="Standard"/>
        <w:widowControl w:val="0"/>
        <w:autoSpaceDE w:val="0"/>
        <w:spacing w:before="240" w:after="240" w:line="480" w:lineRule="auto"/>
        <w:jc w:val="both"/>
        <w:rPr>
          <w:rFonts w:ascii="Times New Roman" w:hAnsi="Times New Roman"/>
          <w:i/>
          <w:iCs/>
          <w:sz w:val="24"/>
          <w:szCs w:val="24"/>
          <w:lang w:val="es-ES"/>
        </w:rPr>
      </w:pPr>
      <w:r w:rsidRPr="00957C31">
        <w:rPr>
          <w:rFonts w:ascii="Times New Roman" w:hAnsi="Times New Roman"/>
          <w:i/>
          <w:iCs/>
          <w:sz w:val="24"/>
          <w:szCs w:val="24"/>
          <w:lang w:val="es-ES"/>
        </w:rPr>
        <w:t xml:space="preserve">Número de palabras: </w:t>
      </w:r>
      <w:r>
        <w:rPr>
          <w:rFonts w:ascii="Times New Roman" w:hAnsi="Times New Roman"/>
          <w:i/>
          <w:iCs/>
          <w:sz w:val="24"/>
          <w:szCs w:val="24"/>
          <w:lang w:val="es-ES"/>
        </w:rPr>
        <w:t>229</w:t>
      </w:r>
    </w:p>
    <w:p w14:paraId="6BE6133E" w14:textId="7C3EFB06" w:rsidR="001740EA" w:rsidRDefault="005C0C4B" w:rsidP="005C0C4B">
      <w:pPr>
        <w:pStyle w:val="Ttulo2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Requisitos del cliente</w:t>
      </w:r>
    </w:p>
    <w:p w14:paraId="66D18DB0" w14:textId="2191F2EA" w:rsidR="001740EA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>El juego debe tener una interfaz amigable para los usuarios.</w:t>
      </w:r>
    </w:p>
    <w:p w14:paraId="3B991F4E" w14:textId="1FE24293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>El juego debe comenzar al iniciar el programa.</w:t>
      </w:r>
    </w:p>
    <w:p w14:paraId="71F2B473" w14:textId="55D3A6E5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lastRenderedPageBreak/>
        <w:t xml:space="preserve">El juego debe tener un mapa/laberinto con paredes que delimiten el movimiento de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y de los fantasmas.</w:t>
      </w:r>
    </w:p>
    <w:p w14:paraId="7BE90715" w14:textId="1B0605C7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>Debe haber 4 fantasmas en total, con aspectos distintos.</w:t>
      </w:r>
    </w:p>
    <w:p w14:paraId="2E526EE7" w14:textId="00A4A5D7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debe moverse a una velocidad constante y ser controlado mediante las flechas del teclado (arriba, abajo, izquierda y derecha), respetando los límites del mapa.</w:t>
      </w:r>
    </w:p>
    <w:p w14:paraId="5B419A50" w14:textId="4A248BBF" w:rsidR="003E1594" w:rsidRDefault="003E1594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>El movimiento debe ser relativamente animado para facilitar la visualización.</w:t>
      </w:r>
    </w:p>
    <w:p w14:paraId="4DA6FD3B" w14:textId="7D6D4005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 xml:space="preserve">El juego debe contener puntos pequeños (comida) distribuidos por el mapa que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pueda recolectar (comer).</w:t>
      </w:r>
    </w:p>
    <w:p w14:paraId="5C881214" w14:textId="2F65DD1B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 xml:space="preserve">Debe haber un contador de puntaje. Cuando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recolecta (se come) un punto, deben sumarse puntos al puntaje total.</w:t>
      </w:r>
    </w:p>
    <w:p w14:paraId="22A37AA8" w14:textId="1CEE9D91" w:rsidR="005C0C4B" w:rsidRDefault="005C0C4B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 xml:space="preserve">Si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toca a un fantasma, debe morir</w:t>
      </w:r>
      <w:r w:rsidR="00B44E5C">
        <w:rPr>
          <w:lang w:val="es-ES" w:eastAsia="en-US" w:bidi="ar-SA"/>
        </w:rPr>
        <w:t xml:space="preserve"> y perder una vida</w:t>
      </w:r>
      <w:r>
        <w:rPr>
          <w:lang w:val="es-ES" w:eastAsia="en-US" w:bidi="ar-SA"/>
        </w:rPr>
        <w:t>.</w:t>
      </w:r>
    </w:p>
    <w:p w14:paraId="7E3BFEAC" w14:textId="4C489730" w:rsidR="00C77D91" w:rsidRDefault="00C77D91" w:rsidP="005C0C4B">
      <w:pPr>
        <w:pStyle w:val="Prrafodelista"/>
        <w:numPr>
          <w:ilvl w:val="0"/>
          <w:numId w:val="4"/>
        </w:numPr>
        <w:spacing w:before="240" w:after="240" w:line="480" w:lineRule="auto"/>
        <w:rPr>
          <w:lang w:val="es-ES" w:eastAsia="en-US" w:bidi="ar-SA"/>
        </w:rPr>
      </w:pPr>
      <w:r>
        <w:rPr>
          <w:lang w:val="es-ES" w:eastAsia="en-US" w:bidi="ar-SA"/>
        </w:rPr>
        <w:t xml:space="preserve">Al morir </w:t>
      </w:r>
      <w:proofErr w:type="spellStart"/>
      <w:r>
        <w:rPr>
          <w:lang w:val="es-ES" w:eastAsia="en-US" w:bidi="ar-SA"/>
        </w:rPr>
        <w:t>Pacman</w:t>
      </w:r>
      <w:proofErr w:type="spellEnd"/>
      <w:r>
        <w:rPr>
          <w:lang w:val="es-ES" w:eastAsia="en-US" w:bidi="ar-SA"/>
        </w:rPr>
        <w:t xml:space="preserve"> debe haber una pantalla de GAME OVER.</w:t>
      </w:r>
    </w:p>
    <w:sectPr w:rsidR="00C77D91">
      <w:pgSz w:w="11906" w:h="16838"/>
      <w:pgMar w:top="1440" w:right="156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CF187" w14:textId="77777777" w:rsidR="00865A12" w:rsidRDefault="00865A12">
      <w:r>
        <w:separator/>
      </w:r>
    </w:p>
  </w:endnote>
  <w:endnote w:type="continuationSeparator" w:id="0">
    <w:p w14:paraId="64BA2DCE" w14:textId="77777777" w:rsidR="00865A12" w:rsidRDefault="00865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1E426" w14:textId="77777777" w:rsidR="00865A12" w:rsidRDefault="00865A12">
      <w:r>
        <w:rPr>
          <w:color w:val="000000"/>
        </w:rPr>
        <w:separator/>
      </w:r>
    </w:p>
  </w:footnote>
  <w:footnote w:type="continuationSeparator" w:id="0">
    <w:p w14:paraId="6621C1D3" w14:textId="77777777" w:rsidR="00865A12" w:rsidRDefault="00865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0CD8"/>
    <w:multiLevelType w:val="multilevel"/>
    <w:tmpl w:val="B9FECDCC"/>
    <w:styleLink w:val="WW8Num2"/>
    <w:lvl w:ilvl="0">
      <w:numFmt w:val="bullet"/>
      <w:lvlText w:val="•"/>
      <w:lvlJc w:val="left"/>
    </w:lvl>
    <w:lvl w:ilvl="1">
      <w:start w:val="1"/>
      <w:numFmt w:val="decimal"/>
      <w:lvlText w:val="%2"/>
      <w:lvlJc w:val="left"/>
      <w:rPr>
        <w:rFonts w:cs="Times New Roman"/>
      </w:rPr>
    </w:lvl>
    <w:lvl w:ilvl="2">
      <w:start w:val="1"/>
      <w:numFmt w:val="decimal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start w:val="1"/>
      <w:numFmt w:val="decimal"/>
      <w:lvlText w:val="%9"/>
      <w:lvlJc w:val="left"/>
      <w:rPr>
        <w:rFonts w:cs="Times New Roman"/>
      </w:rPr>
    </w:lvl>
  </w:abstractNum>
  <w:abstractNum w:abstractNumId="1" w15:restartNumberingAfterBreak="0">
    <w:nsid w:val="334815D2"/>
    <w:multiLevelType w:val="hybridMultilevel"/>
    <w:tmpl w:val="780246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45873"/>
    <w:multiLevelType w:val="multilevel"/>
    <w:tmpl w:val="EA66EAC6"/>
    <w:styleLink w:val="WW8Num1"/>
    <w:lvl w:ilvl="0">
      <w:numFmt w:val="bullet"/>
      <w:lvlText w:val="·"/>
      <w:lvlJc w:val="left"/>
    </w:lvl>
    <w:lvl w:ilvl="1">
      <w:numFmt w:val="bullet"/>
      <w:lvlText w:val="-"/>
      <w:lvlJc w:val="left"/>
    </w:lvl>
    <w:lvl w:ilvl="2">
      <w:start w:val="1"/>
      <w:numFmt w:val="decimal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start w:val="1"/>
      <w:numFmt w:val="decimal"/>
      <w:lvlText w:val="%9"/>
      <w:lvlJc w:val="left"/>
      <w:rPr>
        <w:rFonts w:cs="Times New Roman"/>
      </w:rPr>
    </w:lvl>
  </w:abstractNum>
  <w:abstractNum w:abstractNumId="3" w15:restartNumberingAfterBreak="0">
    <w:nsid w:val="6539051D"/>
    <w:multiLevelType w:val="hybridMultilevel"/>
    <w:tmpl w:val="9190A8CA"/>
    <w:lvl w:ilvl="0" w:tplc="4CDAA1E0">
      <w:numFmt w:val="bullet"/>
      <w:lvlText w:val="-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1364972">
    <w:abstractNumId w:val="2"/>
  </w:num>
  <w:num w:numId="2" w16cid:durableId="1241141361">
    <w:abstractNumId w:val="0"/>
  </w:num>
  <w:num w:numId="3" w16cid:durableId="1978997425">
    <w:abstractNumId w:val="3"/>
  </w:num>
  <w:num w:numId="4" w16cid:durableId="158171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38E"/>
    <w:rsid w:val="001740EA"/>
    <w:rsid w:val="001A53AF"/>
    <w:rsid w:val="003B5CB9"/>
    <w:rsid w:val="003E1594"/>
    <w:rsid w:val="005C0C4B"/>
    <w:rsid w:val="00857E65"/>
    <w:rsid w:val="00865A12"/>
    <w:rsid w:val="008F62DF"/>
    <w:rsid w:val="00957C31"/>
    <w:rsid w:val="00976C08"/>
    <w:rsid w:val="00990447"/>
    <w:rsid w:val="00AF465B"/>
    <w:rsid w:val="00B44E5C"/>
    <w:rsid w:val="00BD138E"/>
    <w:rsid w:val="00BF5415"/>
    <w:rsid w:val="00C77D91"/>
    <w:rsid w:val="00F359F3"/>
    <w:rsid w:val="00FA3535"/>
    <w:rsid w:val="00F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0024A"/>
  <w15:docId w15:val="{98E91BCC-D9E1-4F4C-8D16-4D282F15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7C31"/>
    <w:pPr>
      <w:keepNext/>
      <w:keepLines/>
      <w:widowControl/>
      <w:suppressAutoHyphens w:val="0"/>
      <w:autoSpaceDN/>
      <w:spacing w:before="40" w:after="160" w:line="480" w:lineRule="auto"/>
      <w:jc w:val="both"/>
      <w:textAlignment w:val="auto"/>
      <w:outlineLvl w:val="1"/>
    </w:pPr>
    <w:rPr>
      <w:rFonts w:eastAsiaTheme="majorEastAsia" w:cstheme="majorBidi"/>
      <w:b/>
      <w:kern w:val="0"/>
      <w:szCs w:val="26"/>
      <w:lang w:val="es-ES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Calibri" w:eastAsia="Times New Roman" w:hAnsi="Calibri" w:cs="Times New Roman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character" w:customStyle="1" w:styleId="WW8Num1z2">
    <w:name w:val="WW8Num1z2"/>
    <w:rPr>
      <w:rFonts w:cs="Times New Roman"/>
    </w:rPr>
  </w:style>
  <w:style w:type="character" w:customStyle="1" w:styleId="WW8Num2z1">
    <w:name w:val="WW8Num2z1"/>
    <w:rPr>
      <w:rFonts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957C31"/>
    <w:rPr>
      <w:rFonts w:eastAsiaTheme="majorEastAsia" w:cstheme="majorBidi"/>
      <w:b/>
      <w:kern w:val="0"/>
      <w:szCs w:val="26"/>
      <w:lang w:val="es-ES" w:eastAsia="en-US" w:bidi="ar-SA"/>
    </w:rPr>
  </w:style>
  <w:style w:type="paragraph" w:styleId="Prrafodelista">
    <w:name w:val="List Paragraph"/>
    <w:basedOn w:val="Normal"/>
    <w:uiPriority w:val="34"/>
    <w:qFormat/>
    <w:rsid w:val="001740EA"/>
    <w:pPr>
      <w:ind w:left="720"/>
      <w:contextualSpacing/>
    </w:pPr>
    <w:rPr>
      <w:rFonts w:cs="Mangal"/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87AE6-C380-4149-9DB2-E3F8AAD7D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richardt</dc:creator>
  <cp:lastModifiedBy>Santiago Matzkin Aleva</cp:lastModifiedBy>
  <cp:revision>8</cp:revision>
  <dcterms:created xsi:type="dcterms:W3CDTF">2025-03-09T21:22:00Z</dcterms:created>
  <dcterms:modified xsi:type="dcterms:W3CDTF">2025-03-11T07:18:00Z</dcterms:modified>
</cp:coreProperties>
</file>