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3061" w14:textId="736CDF7E" w:rsidR="001D4AAD" w:rsidRPr="00C037EB" w:rsidRDefault="005F70F8" w:rsidP="001D4AAD">
      <w:pPr>
        <w:pStyle w:val="Ttulo"/>
        <w:jc w:val="center"/>
        <w:rPr>
          <w:b/>
          <w:noProof/>
          <w:sz w:val="22"/>
          <w:lang w:val="es-ES"/>
        </w:rPr>
      </w:pPr>
      <w:r>
        <w:rPr>
          <w:b/>
          <w:noProof/>
          <w:sz w:val="22"/>
          <w:lang w:val="es-ES"/>
        </w:rPr>
        <w:t>Fundamentos de Arquitectura de Software</w:t>
      </w:r>
    </w:p>
    <w:p w14:paraId="7F7FC390" w14:textId="77777777" w:rsidR="00C037EB" w:rsidRPr="00C037EB" w:rsidRDefault="00C037EB" w:rsidP="00C037EB">
      <w:pPr>
        <w:jc w:val="center"/>
        <w:rPr>
          <w:b/>
          <w:lang w:val="es-ES"/>
        </w:rPr>
      </w:pPr>
      <w:r w:rsidRPr="00C037EB">
        <w:rPr>
          <w:b/>
          <w:lang w:val="es-ES"/>
        </w:rPr>
        <w:t>Departamento de Ciencias de la Computación y la Decisión</w:t>
      </w:r>
    </w:p>
    <w:p w14:paraId="637E72B5" w14:textId="77777777" w:rsidR="00C037EB" w:rsidRPr="00C037EB" w:rsidRDefault="00C037EB" w:rsidP="00C037EB">
      <w:pPr>
        <w:spacing w:after="0"/>
        <w:jc w:val="center"/>
        <w:rPr>
          <w:b/>
          <w:lang w:val="es-ES"/>
        </w:rPr>
      </w:pPr>
      <w:r w:rsidRPr="00C037EB">
        <w:rPr>
          <w:b/>
          <w:lang w:val="es-ES"/>
        </w:rPr>
        <w:t>Facultad de Minas</w:t>
      </w:r>
    </w:p>
    <w:p w14:paraId="05036C4A" w14:textId="77777777" w:rsidR="001D4AAD" w:rsidRDefault="001D4AAD" w:rsidP="00C037EB">
      <w:pPr>
        <w:spacing w:after="0"/>
        <w:jc w:val="center"/>
        <w:rPr>
          <w:b/>
          <w:lang w:val="es-ES"/>
        </w:rPr>
      </w:pPr>
      <w:r w:rsidRPr="00C037EB">
        <w:rPr>
          <w:b/>
          <w:lang w:val="es-ES"/>
        </w:rPr>
        <w:t>Universidad Nacional de Colombia</w:t>
      </w:r>
    </w:p>
    <w:p w14:paraId="6F5E00E3" w14:textId="77777777" w:rsidR="00C037EB" w:rsidRDefault="00C037EB" w:rsidP="00C037EB">
      <w:pPr>
        <w:spacing w:after="0"/>
        <w:jc w:val="center"/>
        <w:rPr>
          <w:b/>
          <w:lang w:val="es-ES"/>
        </w:rPr>
      </w:pPr>
    </w:p>
    <w:p w14:paraId="0454F28A" w14:textId="77777777" w:rsidR="00C037EB" w:rsidRPr="00C037EB" w:rsidRDefault="00C037EB" w:rsidP="00C037EB">
      <w:pPr>
        <w:spacing w:after="0"/>
        <w:jc w:val="center"/>
        <w:rPr>
          <w:b/>
          <w:lang w:val="es-ES"/>
        </w:rPr>
      </w:pPr>
    </w:p>
    <w:p w14:paraId="49E9452A" w14:textId="279F7140" w:rsidR="003C69EC" w:rsidRDefault="005F70F8" w:rsidP="00C037EB">
      <w:pPr>
        <w:pStyle w:val="Ttulo"/>
        <w:jc w:val="center"/>
        <w:rPr>
          <w:noProof/>
          <w:lang w:val="es-ES"/>
        </w:rPr>
      </w:pPr>
      <w:r>
        <w:rPr>
          <w:noProof/>
          <w:lang w:val="es-ES"/>
        </w:rPr>
        <w:t>Proyecto Solución Mínima Viable</w:t>
      </w:r>
    </w:p>
    <w:p w14:paraId="150F3C78" w14:textId="06993CF7" w:rsidR="00C037EB" w:rsidRDefault="00C037EB" w:rsidP="00C037EB">
      <w:pPr>
        <w:jc w:val="center"/>
        <w:rPr>
          <w:lang w:val="es-ES"/>
        </w:rPr>
      </w:pPr>
      <w:r>
        <w:rPr>
          <w:lang w:val="es-ES"/>
        </w:rPr>
        <w:t xml:space="preserve">Versión: </w:t>
      </w:r>
      <w:r w:rsidR="009A5024">
        <w:rPr>
          <w:lang w:val="es-ES"/>
        </w:rPr>
        <w:t>2020</w:t>
      </w:r>
      <w:r>
        <w:rPr>
          <w:lang w:val="es-ES"/>
        </w:rPr>
        <w:t>.</w:t>
      </w:r>
      <w:r w:rsidR="009A5024">
        <w:rPr>
          <w:lang w:val="es-ES"/>
        </w:rPr>
        <w:t>08</w:t>
      </w:r>
      <w:r>
        <w:rPr>
          <w:lang w:val="es-ES"/>
        </w:rPr>
        <w:t>.</w:t>
      </w:r>
      <w:r w:rsidR="009A5024">
        <w:rPr>
          <w:lang w:val="es-ES"/>
        </w:rPr>
        <w:t>20</w:t>
      </w:r>
      <w:r>
        <w:rPr>
          <w:lang w:val="es-ES"/>
        </w:rPr>
        <w:t xml:space="preserve"> </w:t>
      </w:r>
      <w:r w:rsidR="009A5024">
        <w:rPr>
          <w:lang w:val="es-ES"/>
        </w:rPr>
        <w:t>14</w:t>
      </w:r>
      <w:r>
        <w:rPr>
          <w:lang w:val="es-ES"/>
        </w:rPr>
        <w:t>:</w:t>
      </w:r>
      <w:r w:rsidR="009A5024">
        <w:rPr>
          <w:lang w:val="es-ES"/>
        </w:rPr>
        <w:t>00</w:t>
      </w:r>
    </w:p>
    <w:p w14:paraId="048F83C4" w14:textId="2AC86404" w:rsidR="00A82A52" w:rsidRDefault="00A82A52" w:rsidP="00B62DCB">
      <w:pPr>
        <w:jc w:val="both"/>
        <w:rPr>
          <w:i/>
          <w:lang w:val="es-ES"/>
        </w:rPr>
      </w:pPr>
      <w:r w:rsidRPr="00FC3212">
        <w:rPr>
          <w:b/>
          <w:bCs/>
          <w:i/>
          <w:lang w:val="es-ES"/>
        </w:rPr>
        <w:t>Observación</w:t>
      </w:r>
      <w:r w:rsidRPr="00A82A52">
        <w:rPr>
          <w:i/>
          <w:lang w:val="es-ES"/>
        </w:rPr>
        <w:t xml:space="preserve">: </w:t>
      </w:r>
      <w:r w:rsidR="00FC3212">
        <w:rPr>
          <w:i/>
          <w:lang w:val="es-ES"/>
        </w:rPr>
        <w:t xml:space="preserve">el trabajo consta de 6 puntos. </w:t>
      </w:r>
      <w:r w:rsidR="00676FFA">
        <w:rPr>
          <w:i/>
          <w:lang w:val="es-ES"/>
        </w:rPr>
        <w:t>C</w:t>
      </w:r>
      <w:r w:rsidR="00B62DCB">
        <w:rPr>
          <w:i/>
          <w:lang w:val="es-ES"/>
        </w:rPr>
        <w:t xml:space="preserve">ada vez que </w:t>
      </w:r>
      <w:r w:rsidR="003D630E">
        <w:rPr>
          <w:i/>
          <w:lang w:val="es-ES"/>
        </w:rPr>
        <w:t>agregue</w:t>
      </w:r>
      <w:r w:rsidR="00B62DCB">
        <w:rPr>
          <w:i/>
          <w:lang w:val="es-ES"/>
        </w:rPr>
        <w:t xml:space="preserve"> nuevos elementos al documento</w:t>
      </w:r>
      <w:r w:rsidR="007A3A3D">
        <w:rPr>
          <w:i/>
          <w:lang w:val="es-ES"/>
        </w:rPr>
        <w:t>, o que modifique algún componente del informe,</w:t>
      </w:r>
      <w:r w:rsidR="00B62DCB">
        <w:rPr>
          <w:i/>
          <w:lang w:val="es-ES"/>
        </w:rPr>
        <w:t xml:space="preserve"> </w:t>
      </w:r>
      <w:r w:rsidR="00676FFA">
        <w:rPr>
          <w:i/>
          <w:lang w:val="es-ES"/>
        </w:rPr>
        <w:t>revise</w:t>
      </w:r>
      <w:r w:rsidR="00B62DCB">
        <w:rPr>
          <w:i/>
          <w:lang w:val="es-ES"/>
        </w:rPr>
        <w:t xml:space="preserve"> la coherencia y consistencia con los </w:t>
      </w:r>
      <w:r w:rsidR="00676FFA">
        <w:rPr>
          <w:i/>
          <w:lang w:val="es-ES"/>
        </w:rPr>
        <w:t xml:space="preserve">otros </w:t>
      </w:r>
      <w:r w:rsidR="00B62DCB">
        <w:rPr>
          <w:i/>
          <w:lang w:val="es-ES"/>
        </w:rPr>
        <w:t xml:space="preserve">elementos </w:t>
      </w:r>
      <w:r w:rsidR="00676FFA">
        <w:rPr>
          <w:i/>
          <w:lang w:val="es-ES"/>
        </w:rPr>
        <w:t xml:space="preserve">que hacen parte </w:t>
      </w:r>
      <w:r w:rsidR="008808C1">
        <w:rPr>
          <w:i/>
          <w:lang w:val="es-ES"/>
        </w:rPr>
        <w:t>de este</w:t>
      </w:r>
      <w:r w:rsidR="00B62DCB">
        <w:rPr>
          <w:i/>
          <w:lang w:val="es-ES"/>
        </w:rPr>
        <w:t>.</w:t>
      </w:r>
      <w:r w:rsidR="00DE1CA2">
        <w:rPr>
          <w:i/>
          <w:lang w:val="es-ES"/>
        </w:rPr>
        <w:t xml:space="preserve"> </w:t>
      </w:r>
      <w:r w:rsidR="00551C4C">
        <w:rPr>
          <w:i/>
          <w:lang w:val="es-ES"/>
        </w:rPr>
        <w:t xml:space="preserve"> </w:t>
      </w:r>
    </w:p>
    <w:p w14:paraId="10BEA436" w14:textId="77777777" w:rsidR="00930D3E" w:rsidRPr="00AE6776" w:rsidRDefault="00930D3E" w:rsidP="00930D3E">
      <w:pPr>
        <w:pStyle w:val="Ttulo2"/>
        <w:numPr>
          <w:ilvl w:val="0"/>
          <w:numId w:val="0"/>
        </w:numPr>
        <w:ind w:left="576" w:hanging="576"/>
        <w:rPr>
          <w:noProof/>
          <w:lang w:val="es-ES"/>
        </w:rPr>
      </w:pPr>
      <w:r w:rsidRPr="00AE6776">
        <w:rPr>
          <w:noProof/>
          <w:lang w:val="es-ES"/>
        </w:rPr>
        <w:t>Responsables</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6078"/>
        <w:gridCol w:w="2710"/>
      </w:tblGrid>
      <w:tr w:rsidR="005F70F8" w:rsidRPr="00691203" w14:paraId="4B8B0A79" w14:textId="2BEA776D" w:rsidTr="005F70F8">
        <w:trPr>
          <w:jc w:val="center"/>
        </w:trPr>
        <w:tc>
          <w:tcPr>
            <w:tcW w:w="438" w:type="dxa"/>
          </w:tcPr>
          <w:p w14:paraId="029CE833" w14:textId="77777777" w:rsidR="005F70F8" w:rsidRPr="00691203" w:rsidRDefault="005F70F8" w:rsidP="00881C09">
            <w:pPr>
              <w:pStyle w:val="Prrafodelista"/>
              <w:spacing w:after="0" w:line="240" w:lineRule="auto"/>
              <w:ind w:left="0"/>
              <w:jc w:val="center"/>
              <w:rPr>
                <w:noProof/>
                <w:lang w:val="es-ES"/>
              </w:rPr>
            </w:pPr>
          </w:p>
        </w:tc>
        <w:tc>
          <w:tcPr>
            <w:tcW w:w="6078" w:type="dxa"/>
            <w:shd w:val="clear" w:color="auto" w:fill="auto"/>
          </w:tcPr>
          <w:p w14:paraId="7CAE7352" w14:textId="5FA61C6A" w:rsidR="005F70F8" w:rsidRPr="00691203" w:rsidRDefault="005F70F8" w:rsidP="00881C09">
            <w:pPr>
              <w:pStyle w:val="Prrafodelista"/>
              <w:spacing w:after="0" w:line="240" w:lineRule="auto"/>
              <w:ind w:left="0"/>
              <w:jc w:val="center"/>
              <w:rPr>
                <w:noProof/>
                <w:lang w:val="es-ES"/>
              </w:rPr>
            </w:pPr>
            <w:r w:rsidRPr="00691203">
              <w:rPr>
                <w:noProof/>
                <w:lang w:val="es-ES"/>
              </w:rPr>
              <w:t>Nombre Completo</w:t>
            </w:r>
          </w:p>
        </w:tc>
        <w:tc>
          <w:tcPr>
            <w:tcW w:w="2710" w:type="dxa"/>
          </w:tcPr>
          <w:p w14:paraId="5CF45947" w14:textId="7F385FD2" w:rsidR="005F70F8" w:rsidRPr="00691203" w:rsidRDefault="005F70F8" w:rsidP="00881C09">
            <w:pPr>
              <w:pStyle w:val="Prrafodelista"/>
              <w:spacing w:after="0" w:line="240" w:lineRule="auto"/>
              <w:ind w:left="0"/>
              <w:jc w:val="center"/>
              <w:rPr>
                <w:noProof/>
                <w:lang w:val="es-ES"/>
              </w:rPr>
            </w:pPr>
            <w:r>
              <w:rPr>
                <w:noProof/>
                <w:lang w:val="es-ES"/>
              </w:rPr>
              <w:t>Rol</w:t>
            </w:r>
          </w:p>
        </w:tc>
      </w:tr>
      <w:tr w:rsidR="005F70F8" w:rsidRPr="00691203" w14:paraId="7B246DD0" w14:textId="2511D9FA" w:rsidTr="005F70F8">
        <w:trPr>
          <w:jc w:val="center"/>
        </w:trPr>
        <w:tc>
          <w:tcPr>
            <w:tcW w:w="438" w:type="dxa"/>
          </w:tcPr>
          <w:p w14:paraId="756ADBF9" w14:textId="7A97D430" w:rsidR="005F70F8" w:rsidRPr="00691203" w:rsidRDefault="005F70F8" w:rsidP="00881C09">
            <w:pPr>
              <w:pStyle w:val="Prrafodelista"/>
              <w:spacing w:after="0" w:line="240" w:lineRule="auto"/>
              <w:ind w:left="0"/>
              <w:rPr>
                <w:noProof/>
                <w:lang w:val="es-ES"/>
              </w:rPr>
            </w:pPr>
            <w:r>
              <w:rPr>
                <w:noProof/>
                <w:lang w:val="es-ES"/>
              </w:rPr>
              <w:t>1</w:t>
            </w:r>
          </w:p>
        </w:tc>
        <w:tc>
          <w:tcPr>
            <w:tcW w:w="6078" w:type="dxa"/>
            <w:shd w:val="clear" w:color="auto" w:fill="auto"/>
          </w:tcPr>
          <w:p w14:paraId="301D9D33" w14:textId="67BF24D0" w:rsidR="005F70F8" w:rsidRPr="00691203" w:rsidRDefault="009A5024" w:rsidP="00881C09">
            <w:pPr>
              <w:pStyle w:val="Prrafodelista"/>
              <w:spacing w:after="0" w:line="240" w:lineRule="auto"/>
              <w:ind w:left="0"/>
              <w:rPr>
                <w:noProof/>
                <w:lang w:val="es-ES"/>
              </w:rPr>
            </w:pPr>
            <w:r>
              <w:rPr>
                <w:noProof/>
                <w:lang w:val="es-ES"/>
              </w:rPr>
              <w:t>Jhojan Felipe Beltrán López</w:t>
            </w:r>
          </w:p>
        </w:tc>
        <w:tc>
          <w:tcPr>
            <w:tcW w:w="2710" w:type="dxa"/>
          </w:tcPr>
          <w:p w14:paraId="38E415DA" w14:textId="77777777" w:rsidR="005F70F8" w:rsidRPr="00691203" w:rsidRDefault="005F70F8" w:rsidP="00881C09">
            <w:pPr>
              <w:pStyle w:val="Prrafodelista"/>
              <w:spacing w:after="0" w:line="240" w:lineRule="auto"/>
              <w:ind w:left="0"/>
              <w:rPr>
                <w:noProof/>
                <w:lang w:val="es-ES"/>
              </w:rPr>
            </w:pPr>
          </w:p>
        </w:tc>
      </w:tr>
      <w:tr w:rsidR="005F70F8" w:rsidRPr="00691203" w14:paraId="6ECA2F09" w14:textId="2127115B" w:rsidTr="005F70F8">
        <w:trPr>
          <w:jc w:val="center"/>
        </w:trPr>
        <w:tc>
          <w:tcPr>
            <w:tcW w:w="438" w:type="dxa"/>
          </w:tcPr>
          <w:p w14:paraId="69BA97FD" w14:textId="2DB41CD7" w:rsidR="005F70F8" w:rsidRPr="00691203" w:rsidRDefault="005F70F8" w:rsidP="00881C09">
            <w:pPr>
              <w:pStyle w:val="Prrafodelista"/>
              <w:spacing w:after="0" w:line="240" w:lineRule="auto"/>
              <w:ind w:left="0"/>
              <w:rPr>
                <w:noProof/>
                <w:lang w:val="es-ES"/>
              </w:rPr>
            </w:pPr>
            <w:r>
              <w:rPr>
                <w:noProof/>
                <w:lang w:val="es-ES"/>
              </w:rPr>
              <w:t>2</w:t>
            </w:r>
          </w:p>
        </w:tc>
        <w:tc>
          <w:tcPr>
            <w:tcW w:w="6078" w:type="dxa"/>
            <w:shd w:val="clear" w:color="auto" w:fill="auto"/>
          </w:tcPr>
          <w:p w14:paraId="3F95BEEC" w14:textId="6248ECE6" w:rsidR="005F70F8" w:rsidRPr="00691203" w:rsidRDefault="009A5024" w:rsidP="00881C09">
            <w:pPr>
              <w:pStyle w:val="Prrafodelista"/>
              <w:spacing w:after="0" w:line="240" w:lineRule="auto"/>
              <w:ind w:left="0"/>
              <w:rPr>
                <w:noProof/>
                <w:lang w:val="es-ES"/>
              </w:rPr>
            </w:pPr>
            <w:r>
              <w:rPr>
                <w:noProof/>
                <w:lang w:val="es-ES"/>
              </w:rPr>
              <w:t>Julian Alejandro Rojas Betancur</w:t>
            </w:r>
          </w:p>
        </w:tc>
        <w:tc>
          <w:tcPr>
            <w:tcW w:w="2710" w:type="dxa"/>
          </w:tcPr>
          <w:p w14:paraId="72D19CA2" w14:textId="77777777" w:rsidR="005F70F8" w:rsidRPr="00691203" w:rsidRDefault="005F70F8" w:rsidP="00881C09">
            <w:pPr>
              <w:pStyle w:val="Prrafodelista"/>
              <w:spacing w:after="0" w:line="240" w:lineRule="auto"/>
              <w:ind w:left="0"/>
              <w:rPr>
                <w:noProof/>
                <w:lang w:val="es-ES"/>
              </w:rPr>
            </w:pPr>
          </w:p>
        </w:tc>
      </w:tr>
      <w:tr w:rsidR="005F70F8" w:rsidRPr="00691203" w14:paraId="60652D80" w14:textId="6E72E51D" w:rsidTr="005F70F8">
        <w:trPr>
          <w:jc w:val="center"/>
        </w:trPr>
        <w:tc>
          <w:tcPr>
            <w:tcW w:w="438" w:type="dxa"/>
          </w:tcPr>
          <w:p w14:paraId="78CC20C4" w14:textId="71C3310E" w:rsidR="005F70F8" w:rsidRPr="00691203" w:rsidRDefault="005F70F8" w:rsidP="00881C09">
            <w:pPr>
              <w:pStyle w:val="Prrafodelista"/>
              <w:spacing w:after="0" w:line="240" w:lineRule="auto"/>
              <w:ind w:left="0"/>
              <w:rPr>
                <w:noProof/>
                <w:lang w:val="es-ES"/>
              </w:rPr>
            </w:pPr>
            <w:r>
              <w:rPr>
                <w:noProof/>
                <w:lang w:val="es-ES"/>
              </w:rPr>
              <w:t>3</w:t>
            </w:r>
          </w:p>
        </w:tc>
        <w:tc>
          <w:tcPr>
            <w:tcW w:w="6078" w:type="dxa"/>
            <w:shd w:val="clear" w:color="auto" w:fill="auto"/>
          </w:tcPr>
          <w:p w14:paraId="5D7B5B29" w14:textId="263A3DE5" w:rsidR="005F70F8" w:rsidRPr="00691203" w:rsidRDefault="009A5024" w:rsidP="00881C09">
            <w:pPr>
              <w:pStyle w:val="Prrafodelista"/>
              <w:spacing w:after="0" w:line="240" w:lineRule="auto"/>
              <w:ind w:left="0"/>
              <w:rPr>
                <w:noProof/>
                <w:lang w:val="es-ES"/>
              </w:rPr>
            </w:pPr>
            <w:r>
              <w:rPr>
                <w:noProof/>
                <w:lang w:val="es-ES"/>
              </w:rPr>
              <w:t>Juan David Ruiz Echavarría</w:t>
            </w:r>
          </w:p>
        </w:tc>
        <w:tc>
          <w:tcPr>
            <w:tcW w:w="2710" w:type="dxa"/>
          </w:tcPr>
          <w:p w14:paraId="48CC89E3" w14:textId="77777777" w:rsidR="005F70F8" w:rsidRPr="00691203" w:rsidRDefault="005F70F8" w:rsidP="00881C09">
            <w:pPr>
              <w:pStyle w:val="Prrafodelista"/>
              <w:spacing w:after="0" w:line="240" w:lineRule="auto"/>
              <w:ind w:left="0"/>
              <w:rPr>
                <w:noProof/>
                <w:lang w:val="es-ES"/>
              </w:rPr>
            </w:pPr>
          </w:p>
        </w:tc>
      </w:tr>
      <w:tr w:rsidR="005F70F8" w:rsidRPr="00691203" w14:paraId="53D1A37C" w14:textId="69D2A925" w:rsidTr="005F70F8">
        <w:trPr>
          <w:jc w:val="center"/>
        </w:trPr>
        <w:tc>
          <w:tcPr>
            <w:tcW w:w="438" w:type="dxa"/>
          </w:tcPr>
          <w:p w14:paraId="2D3E4499" w14:textId="683DD4D4" w:rsidR="005F70F8" w:rsidRPr="00691203" w:rsidRDefault="005F70F8" w:rsidP="00881C09">
            <w:pPr>
              <w:pStyle w:val="Prrafodelista"/>
              <w:spacing w:after="0" w:line="240" w:lineRule="auto"/>
              <w:ind w:left="0"/>
              <w:rPr>
                <w:noProof/>
                <w:lang w:val="es-ES"/>
              </w:rPr>
            </w:pPr>
            <w:r>
              <w:rPr>
                <w:noProof/>
                <w:lang w:val="es-ES"/>
              </w:rPr>
              <w:t>4</w:t>
            </w:r>
          </w:p>
        </w:tc>
        <w:tc>
          <w:tcPr>
            <w:tcW w:w="6078" w:type="dxa"/>
            <w:shd w:val="clear" w:color="auto" w:fill="auto"/>
          </w:tcPr>
          <w:p w14:paraId="10C795FC" w14:textId="281BC700" w:rsidR="005F70F8" w:rsidRPr="00691203" w:rsidRDefault="009A5024" w:rsidP="00881C09">
            <w:pPr>
              <w:pStyle w:val="Prrafodelista"/>
              <w:spacing w:after="0" w:line="240" w:lineRule="auto"/>
              <w:ind w:left="0"/>
              <w:rPr>
                <w:noProof/>
                <w:lang w:val="es-ES"/>
              </w:rPr>
            </w:pPr>
            <w:r>
              <w:rPr>
                <w:noProof/>
                <w:lang w:val="es-ES"/>
              </w:rPr>
              <w:t>Luis Santiago Maya Restrepo</w:t>
            </w:r>
          </w:p>
        </w:tc>
        <w:tc>
          <w:tcPr>
            <w:tcW w:w="2710" w:type="dxa"/>
          </w:tcPr>
          <w:p w14:paraId="51AFEEEB" w14:textId="77777777" w:rsidR="005F70F8" w:rsidRPr="00691203" w:rsidRDefault="005F70F8" w:rsidP="00881C09">
            <w:pPr>
              <w:pStyle w:val="Prrafodelista"/>
              <w:spacing w:after="0" w:line="240" w:lineRule="auto"/>
              <w:ind w:left="0"/>
              <w:rPr>
                <w:noProof/>
                <w:lang w:val="es-ES"/>
              </w:rPr>
            </w:pPr>
          </w:p>
        </w:tc>
      </w:tr>
      <w:tr w:rsidR="005F70F8" w:rsidRPr="00691203" w14:paraId="4597D2BE" w14:textId="656D9E96" w:rsidTr="005F70F8">
        <w:trPr>
          <w:jc w:val="center"/>
        </w:trPr>
        <w:tc>
          <w:tcPr>
            <w:tcW w:w="438" w:type="dxa"/>
          </w:tcPr>
          <w:p w14:paraId="006A53A9" w14:textId="271AB4D7" w:rsidR="005F70F8" w:rsidRPr="00691203" w:rsidRDefault="005F70F8" w:rsidP="00881C09">
            <w:pPr>
              <w:pStyle w:val="Prrafodelista"/>
              <w:spacing w:after="0" w:line="240" w:lineRule="auto"/>
              <w:ind w:left="0"/>
              <w:rPr>
                <w:noProof/>
                <w:lang w:val="es-ES"/>
              </w:rPr>
            </w:pPr>
            <w:r>
              <w:rPr>
                <w:noProof/>
                <w:lang w:val="es-ES"/>
              </w:rPr>
              <w:t>5</w:t>
            </w:r>
          </w:p>
        </w:tc>
        <w:tc>
          <w:tcPr>
            <w:tcW w:w="6078" w:type="dxa"/>
            <w:shd w:val="clear" w:color="auto" w:fill="auto"/>
          </w:tcPr>
          <w:p w14:paraId="5530A0DB" w14:textId="2652B9E5" w:rsidR="005F70F8" w:rsidRPr="00691203" w:rsidRDefault="009A5024" w:rsidP="00881C09">
            <w:pPr>
              <w:pStyle w:val="Prrafodelista"/>
              <w:spacing w:after="0" w:line="240" w:lineRule="auto"/>
              <w:ind w:left="0"/>
              <w:rPr>
                <w:noProof/>
                <w:lang w:val="es-ES"/>
              </w:rPr>
            </w:pPr>
            <w:r>
              <w:rPr>
                <w:noProof/>
                <w:lang w:val="es-ES"/>
              </w:rPr>
              <w:t>Jean Paul Yepes Guarnizo</w:t>
            </w:r>
          </w:p>
        </w:tc>
        <w:tc>
          <w:tcPr>
            <w:tcW w:w="2710" w:type="dxa"/>
          </w:tcPr>
          <w:p w14:paraId="3969CBF1" w14:textId="77777777" w:rsidR="005F70F8" w:rsidRPr="00691203" w:rsidRDefault="005F70F8" w:rsidP="00881C09">
            <w:pPr>
              <w:pStyle w:val="Prrafodelista"/>
              <w:spacing w:after="0" w:line="240" w:lineRule="auto"/>
              <w:ind w:left="0"/>
              <w:rPr>
                <w:noProof/>
                <w:lang w:val="es-ES"/>
              </w:rPr>
            </w:pPr>
          </w:p>
        </w:tc>
      </w:tr>
      <w:tr w:rsidR="005F70F8" w:rsidRPr="00691203" w14:paraId="14D9A5CF" w14:textId="77777777" w:rsidTr="005F70F8">
        <w:trPr>
          <w:jc w:val="center"/>
        </w:trPr>
        <w:tc>
          <w:tcPr>
            <w:tcW w:w="438" w:type="dxa"/>
          </w:tcPr>
          <w:p w14:paraId="4C43490D" w14:textId="62F47344" w:rsidR="005F70F8" w:rsidRDefault="005F70F8" w:rsidP="00881C09">
            <w:pPr>
              <w:pStyle w:val="Prrafodelista"/>
              <w:spacing w:after="0" w:line="240" w:lineRule="auto"/>
              <w:ind w:left="0"/>
              <w:rPr>
                <w:noProof/>
                <w:lang w:val="es-ES"/>
              </w:rPr>
            </w:pPr>
            <w:r>
              <w:rPr>
                <w:noProof/>
                <w:lang w:val="es-ES"/>
              </w:rPr>
              <w:t>6</w:t>
            </w:r>
          </w:p>
        </w:tc>
        <w:tc>
          <w:tcPr>
            <w:tcW w:w="6078" w:type="dxa"/>
            <w:shd w:val="clear" w:color="auto" w:fill="auto"/>
          </w:tcPr>
          <w:p w14:paraId="4C56475F" w14:textId="3A8FFCEE" w:rsidR="005F70F8" w:rsidRPr="00691203" w:rsidRDefault="009A5024" w:rsidP="00881C09">
            <w:pPr>
              <w:pStyle w:val="Prrafodelista"/>
              <w:spacing w:after="0" w:line="240" w:lineRule="auto"/>
              <w:ind w:left="0"/>
              <w:rPr>
                <w:noProof/>
                <w:lang w:val="es-ES"/>
              </w:rPr>
            </w:pPr>
            <w:r>
              <w:rPr>
                <w:noProof/>
                <w:lang w:val="es-ES"/>
              </w:rPr>
              <w:t>Daniel Andrés Toro Aguirre</w:t>
            </w:r>
          </w:p>
        </w:tc>
        <w:tc>
          <w:tcPr>
            <w:tcW w:w="2710" w:type="dxa"/>
          </w:tcPr>
          <w:p w14:paraId="24FCE493" w14:textId="77777777" w:rsidR="005F70F8" w:rsidRPr="00691203" w:rsidRDefault="005F70F8" w:rsidP="00881C09">
            <w:pPr>
              <w:pStyle w:val="Prrafodelista"/>
              <w:spacing w:after="0" w:line="240" w:lineRule="auto"/>
              <w:ind w:left="0"/>
              <w:rPr>
                <w:noProof/>
                <w:lang w:val="es-ES"/>
              </w:rPr>
            </w:pPr>
          </w:p>
        </w:tc>
      </w:tr>
      <w:tr w:rsidR="005F70F8" w:rsidRPr="00691203" w14:paraId="484D925A" w14:textId="77777777" w:rsidTr="005F70F8">
        <w:trPr>
          <w:jc w:val="center"/>
        </w:trPr>
        <w:tc>
          <w:tcPr>
            <w:tcW w:w="438" w:type="dxa"/>
          </w:tcPr>
          <w:p w14:paraId="7F52CA2B" w14:textId="56F6D91C" w:rsidR="005F70F8" w:rsidRDefault="005F70F8" w:rsidP="00881C09">
            <w:pPr>
              <w:pStyle w:val="Prrafodelista"/>
              <w:spacing w:after="0" w:line="240" w:lineRule="auto"/>
              <w:ind w:left="0"/>
              <w:rPr>
                <w:noProof/>
                <w:lang w:val="es-ES"/>
              </w:rPr>
            </w:pPr>
            <w:r>
              <w:rPr>
                <w:noProof/>
                <w:lang w:val="es-ES"/>
              </w:rPr>
              <w:t>7</w:t>
            </w:r>
          </w:p>
        </w:tc>
        <w:tc>
          <w:tcPr>
            <w:tcW w:w="6078" w:type="dxa"/>
            <w:shd w:val="clear" w:color="auto" w:fill="auto"/>
          </w:tcPr>
          <w:p w14:paraId="2622DAB8" w14:textId="77777777" w:rsidR="005F70F8" w:rsidRPr="00691203" w:rsidRDefault="005F70F8" w:rsidP="00881C09">
            <w:pPr>
              <w:pStyle w:val="Prrafodelista"/>
              <w:spacing w:after="0" w:line="240" w:lineRule="auto"/>
              <w:ind w:left="0"/>
              <w:rPr>
                <w:noProof/>
                <w:lang w:val="es-ES"/>
              </w:rPr>
            </w:pPr>
          </w:p>
        </w:tc>
        <w:tc>
          <w:tcPr>
            <w:tcW w:w="2710" w:type="dxa"/>
          </w:tcPr>
          <w:p w14:paraId="222D8B81" w14:textId="77777777" w:rsidR="005F70F8" w:rsidRPr="00691203" w:rsidRDefault="005F70F8" w:rsidP="00881C09">
            <w:pPr>
              <w:pStyle w:val="Prrafodelista"/>
              <w:spacing w:after="0" w:line="240" w:lineRule="auto"/>
              <w:ind w:left="0"/>
              <w:rPr>
                <w:noProof/>
                <w:lang w:val="es-ES"/>
              </w:rPr>
            </w:pPr>
          </w:p>
        </w:tc>
      </w:tr>
    </w:tbl>
    <w:p w14:paraId="248F8023" w14:textId="77777777" w:rsidR="007D2DB0" w:rsidRDefault="007D2DB0" w:rsidP="007D2DB0">
      <w:pPr>
        <w:pStyle w:val="Sinespaciado"/>
        <w:rPr>
          <w:noProof/>
          <w:color w:val="FF0000"/>
          <w:lang w:val="es-ES"/>
        </w:rPr>
      </w:pPr>
    </w:p>
    <w:p w14:paraId="30338320" w14:textId="6C7C8D0D" w:rsidR="007D2DB0" w:rsidRPr="007D2DB0" w:rsidRDefault="007D2DB0" w:rsidP="007D2DB0">
      <w:pPr>
        <w:pStyle w:val="Sinespaciado"/>
        <w:jc w:val="both"/>
        <w:rPr>
          <w:noProof/>
          <w:color w:val="FF0000"/>
          <w:lang w:val="es-ES"/>
        </w:rPr>
      </w:pPr>
      <w:r w:rsidRPr="007D2DB0">
        <w:rPr>
          <w:noProof/>
          <w:color w:val="FF0000"/>
          <w:lang w:val="es-ES"/>
        </w:rPr>
        <w:t xml:space="preserve">Los siguientes puntos se realizan considerando </w:t>
      </w:r>
      <w:r w:rsidR="006C2B5C">
        <w:rPr>
          <w:noProof/>
          <w:color w:val="FF0000"/>
          <w:lang w:val="es-ES"/>
        </w:rPr>
        <w:t>proyecto específico</w:t>
      </w:r>
      <w:r w:rsidR="00C14CF3">
        <w:rPr>
          <w:noProof/>
          <w:color w:val="FF0000"/>
          <w:lang w:val="es-ES"/>
        </w:rPr>
        <w:t xml:space="preserve"> del curso.</w:t>
      </w:r>
      <w:r w:rsidR="008808C1">
        <w:rPr>
          <w:noProof/>
          <w:color w:val="FF0000"/>
          <w:lang w:val="es-ES"/>
        </w:rPr>
        <w:t xml:space="preserve"> </w:t>
      </w:r>
    </w:p>
    <w:p w14:paraId="04EE594F" w14:textId="786CF0D1" w:rsidR="00C13C88" w:rsidRDefault="00C13C88" w:rsidP="00C14CF3">
      <w:pPr>
        <w:pStyle w:val="Ttulo1"/>
        <w:rPr>
          <w:noProof/>
          <w:lang w:val="es-ES"/>
        </w:rPr>
      </w:pPr>
      <w:r>
        <w:rPr>
          <w:noProof/>
          <w:lang w:val="es-ES"/>
        </w:rPr>
        <w:t>Descripción y modelo Causa-Efecto del problema</w:t>
      </w:r>
    </w:p>
    <w:p w14:paraId="065F7F36" w14:textId="70A55D07" w:rsidR="00C13C88" w:rsidRPr="00C13C88" w:rsidRDefault="009A5024" w:rsidP="00C13C88">
      <w:pPr>
        <w:rPr>
          <w:lang w:val="es-ES"/>
        </w:rPr>
      </w:pPr>
      <w:r>
        <w:rPr>
          <w:noProof/>
          <w:lang w:val="es-ES"/>
        </w:rPr>
        <w:drawing>
          <wp:inline distT="0" distB="0" distL="0" distR="0" wp14:anchorId="12EEC51D" wp14:editId="7E5A7D34">
            <wp:extent cx="594360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ausa Efec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bookmarkStart w:id="0" w:name="_GoBack"/>
      <w:bookmarkEnd w:id="0"/>
    </w:p>
    <w:p w14:paraId="52B6A265" w14:textId="2D57308D" w:rsidR="00C14CF3" w:rsidRPr="00C14CF3" w:rsidRDefault="00C14CF3" w:rsidP="00C14CF3">
      <w:pPr>
        <w:pStyle w:val="Ttulo1"/>
        <w:rPr>
          <w:noProof/>
          <w:lang w:val="es-ES"/>
        </w:rPr>
      </w:pPr>
      <w:r>
        <w:rPr>
          <w:noProof/>
          <w:lang w:val="es-ES"/>
        </w:rPr>
        <w:lastRenderedPageBreak/>
        <w:t>Drivers arquitectónicos</w:t>
      </w:r>
    </w:p>
    <w:p w14:paraId="7CC155F0" w14:textId="47FBBD64" w:rsidR="00C14CF3" w:rsidRDefault="00C14CF3" w:rsidP="00C14CF3">
      <w:pPr>
        <w:numPr>
          <w:ilvl w:val="1"/>
          <w:numId w:val="22"/>
        </w:numPr>
        <w:rPr>
          <w:lang w:val="es-ES"/>
        </w:rPr>
      </w:pPr>
      <w:r>
        <w:rPr>
          <w:rFonts w:ascii="Calibri Light" w:hAnsi="Calibri Light" w:cs="Times New Roman"/>
          <w:b/>
          <w:bCs/>
          <w:smallCaps/>
          <w:noProof/>
          <w:color w:val="000000"/>
          <w:sz w:val="28"/>
          <w:szCs w:val="28"/>
          <w:lang w:val="es-ES"/>
        </w:rPr>
        <w:t xml:space="preserve">Listado de </w:t>
      </w:r>
      <w:r w:rsidRPr="00C14CF3">
        <w:rPr>
          <w:rFonts w:ascii="Calibri Light" w:hAnsi="Calibri Light" w:cs="Times New Roman"/>
          <w:b/>
          <w:bCs/>
          <w:smallCaps/>
          <w:noProof/>
          <w:color w:val="000000"/>
          <w:sz w:val="28"/>
          <w:szCs w:val="28"/>
          <w:lang w:val="es-ES"/>
        </w:rPr>
        <w:t>Historias de Usuario</w:t>
      </w:r>
    </w:p>
    <w:p w14:paraId="138FDF9B" w14:textId="56A565B6" w:rsidR="00C14CF3" w:rsidRP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Casos de Uso</w:t>
      </w:r>
    </w:p>
    <w:p w14:paraId="223BE9FC" w14:textId="4461652C"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Requisitos SYSML</w:t>
      </w:r>
    </w:p>
    <w:p w14:paraId="67731B07" w14:textId="0256D61A" w:rsidR="00BC3520" w:rsidRDefault="00BC3520" w:rsidP="00C14CF3">
      <w:pPr>
        <w:numPr>
          <w:ilvl w:val="1"/>
          <w:numId w:val="22"/>
        </w:numPr>
        <w:rPr>
          <w:rFonts w:ascii="Calibri Light" w:hAnsi="Calibri Light" w:cs="Times New Roman"/>
          <w:b/>
          <w:bCs/>
          <w:smallCaps/>
          <w:noProof/>
          <w:color w:val="000000"/>
          <w:sz w:val="28"/>
          <w:szCs w:val="28"/>
          <w:lang w:val="es-ES"/>
        </w:rPr>
      </w:pPr>
      <w:r>
        <w:rPr>
          <w:rFonts w:ascii="Calibri Light" w:hAnsi="Calibri Light" w:cs="Times New Roman"/>
          <w:b/>
          <w:bCs/>
          <w:smallCaps/>
          <w:noProof/>
          <w:color w:val="000000"/>
          <w:sz w:val="28"/>
          <w:szCs w:val="28"/>
          <w:lang w:val="es-ES"/>
        </w:rPr>
        <w:t>Diagrama de Componentes UML</w:t>
      </w:r>
    </w:p>
    <w:p w14:paraId="4C268C62" w14:textId="78648C25" w:rsidR="006C2B5C" w:rsidRDefault="006C2B5C" w:rsidP="006C2B5C">
      <w:pPr>
        <w:pStyle w:val="Ttulo1"/>
        <w:rPr>
          <w:noProof/>
          <w:lang w:val="es-ES"/>
        </w:rPr>
      </w:pPr>
      <w:r>
        <w:rPr>
          <w:noProof/>
          <w:lang w:val="es-ES"/>
        </w:rPr>
        <w:t xml:space="preserve">Modelo del </w:t>
      </w:r>
      <w:r w:rsidR="00C14CF3">
        <w:rPr>
          <w:noProof/>
          <w:lang w:val="es-ES"/>
        </w:rPr>
        <w:t>Procesos</w:t>
      </w:r>
      <w:r w:rsidR="00BC3520">
        <w:rPr>
          <w:noProof/>
          <w:lang w:val="es-ES"/>
        </w:rPr>
        <w:t xml:space="preserve"> del Prototipo</w:t>
      </w:r>
    </w:p>
    <w:p w14:paraId="7DD422A1" w14:textId="00389343" w:rsidR="00BC3520" w:rsidRDefault="00BC3520" w:rsidP="00BC3520">
      <w:pPr>
        <w:pStyle w:val="Ttulo2"/>
        <w:rPr>
          <w:noProof/>
          <w:lang w:val="es-ES"/>
        </w:rPr>
      </w:pPr>
      <w:r>
        <w:rPr>
          <w:noProof/>
          <w:lang w:val="es-ES"/>
        </w:rPr>
        <w:t>Descripción verbal concreta del proceso</w:t>
      </w:r>
    </w:p>
    <w:p w14:paraId="46E24AB1" w14:textId="40EA868D" w:rsidR="00BC3520" w:rsidRDefault="00BC3520" w:rsidP="00BC3520">
      <w:pPr>
        <w:pStyle w:val="Ttulo2"/>
        <w:rPr>
          <w:noProof/>
          <w:lang w:val="es-ES"/>
        </w:rPr>
      </w:pPr>
      <w:r>
        <w:rPr>
          <w:noProof/>
          <w:lang w:val="es-ES"/>
        </w:rPr>
        <w:t>Alcance del proceso</w:t>
      </w:r>
    </w:p>
    <w:p w14:paraId="3E182FB2" w14:textId="60387416" w:rsidR="00BC3520" w:rsidRDefault="00BC3520" w:rsidP="00BC3520">
      <w:pPr>
        <w:pStyle w:val="Ttulo2"/>
        <w:rPr>
          <w:noProof/>
          <w:lang w:val="es-ES"/>
        </w:rPr>
      </w:pPr>
      <w:r>
        <w:rPr>
          <w:noProof/>
          <w:lang w:val="es-ES"/>
        </w:rPr>
        <w:t>Diagrama de procesos</w:t>
      </w:r>
    </w:p>
    <w:p w14:paraId="3CD4C9B3" w14:textId="5CF5F318" w:rsidR="00BC3520" w:rsidRDefault="00BC3520" w:rsidP="00BC3520">
      <w:pPr>
        <w:pStyle w:val="Ttulo2"/>
        <w:rPr>
          <w:noProof/>
          <w:lang w:val="es-ES"/>
        </w:rPr>
      </w:pPr>
      <w:r>
        <w:rPr>
          <w:noProof/>
          <w:lang w:val="es-ES"/>
        </w:rPr>
        <w:t>Diagrama de Datos del Proceso</w:t>
      </w:r>
    </w:p>
    <w:p w14:paraId="627BD4D4" w14:textId="43A0C58C" w:rsidR="00FC3212" w:rsidRDefault="00FC3212" w:rsidP="00FC3212">
      <w:pPr>
        <w:rPr>
          <w:lang w:val="es-ES"/>
        </w:rPr>
      </w:pPr>
    </w:p>
    <w:p w14:paraId="09C7615B" w14:textId="556FB1B9" w:rsidR="00FC3212" w:rsidRPr="00FC3212" w:rsidRDefault="00FC3212" w:rsidP="00FC3212">
      <w:pPr>
        <w:rPr>
          <w:lang w:val="es-ES"/>
        </w:rPr>
      </w:pPr>
    </w:p>
    <w:p w14:paraId="7DE46117" w14:textId="17AAC077" w:rsidR="006C2B5C" w:rsidRDefault="00BC3520">
      <w:pPr>
        <w:pStyle w:val="Ttulo1"/>
        <w:rPr>
          <w:noProof/>
          <w:lang w:val="es-ES"/>
        </w:rPr>
      </w:pPr>
      <w:r>
        <w:rPr>
          <w:noProof/>
          <w:lang w:val="es-ES"/>
        </w:rPr>
        <w:t>Interfaces gráficas del Prototipo</w:t>
      </w:r>
    </w:p>
    <w:p w14:paraId="3D6DB939" w14:textId="161EE9EB" w:rsidR="006C2B5C" w:rsidRDefault="00BC3520" w:rsidP="006C2B5C">
      <w:pPr>
        <w:pStyle w:val="Ttulo2"/>
        <w:rPr>
          <w:noProof/>
          <w:lang w:val="es-ES"/>
        </w:rPr>
      </w:pPr>
      <w:r>
        <w:rPr>
          <w:noProof/>
          <w:lang w:val="es-ES"/>
        </w:rPr>
        <w:t>Formas por Actividad</w:t>
      </w:r>
      <w:r w:rsidR="006C2B5C">
        <w:rPr>
          <w:noProof/>
          <w:lang w:val="es-ES"/>
        </w:rPr>
        <w:t xml:space="preserve"> </w:t>
      </w:r>
    </w:p>
    <w:p w14:paraId="3567A1F0" w14:textId="44A14B7E" w:rsidR="006C2B5C" w:rsidRDefault="006C2B5C" w:rsidP="006C2B5C">
      <w:pPr>
        <w:ind w:left="705"/>
        <w:jc w:val="both"/>
        <w:rPr>
          <w:i/>
          <w:lang w:val="es-CO"/>
        </w:rPr>
      </w:pPr>
      <w:r w:rsidRPr="008E0B73">
        <w:rPr>
          <w:b/>
          <w:i/>
          <w:lang w:val="es-CO"/>
        </w:rPr>
        <w:t>Observación</w:t>
      </w:r>
      <w:r>
        <w:rPr>
          <w:i/>
          <w:lang w:val="es-CO"/>
        </w:rPr>
        <w:t xml:space="preserve">: </w:t>
      </w:r>
      <w:r w:rsidR="00BC3520">
        <w:rPr>
          <w:i/>
          <w:lang w:val="es-CO"/>
        </w:rPr>
        <w:t>Toma de pantalla de la interfaz por cada actividad</w:t>
      </w:r>
      <w:r>
        <w:rPr>
          <w:i/>
          <w:lang w:val="es-CO"/>
        </w:rPr>
        <w:t>.</w:t>
      </w:r>
    </w:p>
    <w:p w14:paraId="63BC530B" w14:textId="53F1C83B" w:rsidR="006C2B5C" w:rsidRDefault="00BC3520" w:rsidP="006C2B5C">
      <w:pPr>
        <w:pStyle w:val="Ttulo2"/>
        <w:rPr>
          <w:noProof/>
          <w:lang w:val="es-ES"/>
        </w:rPr>
      </w:pPr>
      <w:r>
        <w:rPr>
          <w:noProof/>
          <w:lang w:val="es-ES"/>
        </w:rPr>
        <w:t>Reglas de Negocio: Condiciones de Transición.</w:t>
      </w:r>
    </w:p>
    <w:p w14:paraId="4ACACB8D" w14:textId="5E1D8088" w:rsidR="006C2B5C" w:rsidRPr="007706BB" w:rsidRDefault="006C2B5C" w:rsidP="006C2B5C">
      <w:pPr>
        <w:ind w:left="705"/>
        <w:jc w:val="both"/>
        <w:rPr>
          <w:i/>
          <w:lang w:val="es-ES"/>
        </w:rPr>
      </w:pPr>
      <w:r w:rsidRPr="008E0B73">
        <w:rPr>
          <w:b/>
          <w:i/>
          <w:lang w:val="es-CO"/>
        </w:rPr>
        <w:t>Observación</w:t>
      </w:r>
      <w:r>
        <w:rPr>
          <w:i/>
          <w:lang w:val="es-CO"/>
        </w:rPr>
        <w:t xml:space="preserve">: </w:t>
      </w:r>
      <w:r w:rsidR="00BC3520">
        <w:rPr>
          <w:i/>
          <w:lang w:val="es-CO"/>
        </w:rPr>
        <w:t>Correspondientes Tomas de pantalla.</w:t>
      </w:r>
    </w:p>
    <w:p w14:paraId="60EFB20B" w14:textId="50B86CE9" w:rsidR="006C2B5C" w:rsidRDefault="00BC3520" w:rsidP="006C2B5C">
      <w:pPr>
        <w:pStyle w:val="Ttulo2"/>
        <w:rPr>
          <w:noProof/>
          <w:lang w:val="es-ES"/>
        </w:rPr>
      </w:pPr>
      <w:r>
        <w:rPr>
          <w:noProof/>
          <w:lang w:val="es-ES"/>
        </w:rPr>
        <w:t>Reglas de Negocio: Acciones de Actividad.</w:t>
      </w:r>
    </w:p>
    <w:p w14:paraId="668E3752" w14:textId="74559D4D" w:rsidR="006C2B5C" w:rsidRDefault="006C2B5C" w:rsidP="006C2B5C">
      <w:pPr>
        <w:ind w:left="576"/>
        <w:jc w:val="both"/>
        <w:rPr>
          <w:i/>
          <w:lang w:val="es-CO"/>
        </w:rPr>
      </w:pPr>
      <w:r w:rsidRPr="008E0B73">
        <w:rPr>
          <w:b/>
          <w:i/>
          <w:lang w:val="es-CO"/>
        </w:rPr>
        <w:t>Observación</w:t>
      </w:r>
      <w:r>
        <w:rPr>
          <w:i/>
          <w:lang w:val="es-CO"/>
        </w:rPr>
        <w:t>:</w:t>
      </w:r>
      <w:r w:rsidR="00BC3520">
        <w:rPr>
          <w:i/>
          <w:lang w:val="es-CO"/>
        </w:rPr>
        <w:t xml:space="preserve"> Correspondientes tomas de pantalla</w:t>
      </w:r>
      <w:r>
        <w:rPr>
          <w:i/>
          <w:lang w:val="es-CO"/>
        </w:rPr>
        <w:t>.</w:t>
      </w:r>
    </w:p>
    <w:p w14:paraId="3CADA15A" w14:textId="3901F181" w:rsidR="006C2B5C" w:rsidRDefault="006C2B5C" w:rsidP="006C2B5C">
      <w:pPr>
        <w:rPr>
          <w:lang w:val="es-CO"/>
        </w:rPr>
      </w:pPr>
    </w:p>
    <w:p w14:paraId="1A9ABFE7" w14:textId="77777777" w:rsidR="00FC3212" w:rsidRPr="006C2B5C" w:rsidRDefault="00FC3212" w:rsidP="006C2B5C">
      <w:pPr>
        <w:rPr>
          <w:lang w:val="es-CO"/>
        </w:rPr>
      </w:pPr>
    </w:p>
    <w:p w14:paraId="6C13DEB2" w14:textId="693CD99B" w:rsidR="007706BB" w:rsidRDefault="00BC3520">
      <w:pPr>
        <w:pStyle w:val="Ttulo1"/>
        <w:rPr>
          <w:noProof/>
          <w:lang w:val="es-ES"/>
        </w:rPr>
      </w:pPr>
      <w:r>
        <w:rPr>
          <w:noProof/>
          <w:lang w:val="es-ES"/>
        </w:rPr>
        <w:lastRenderedPageBreak/>
        <w:t xml:space="preserve">Participantes (asignación de </w:t>
      </w:r>
      <w:r w:rsidR="005F70F8">
        <w:rPr>
          <w:noProof/>
          <w:lang w:val="es-ES"/>
        </w:rPr>
        <w:t>Roles</w:t>
      </w:r>
      <w:r>
        <w:rPr>
          <w:noProof/>
          <w:lang w:val="es-ES"/>
        </w:rPr>
        <w:t>)</w:t>
      </w:r>
    </w:p>
    <w:p w14:paraId="51534D2C" w14:textId="14241A5D" w:rsidR="007706BB" w:rsidRDefault="00BC3520" w:rsidP="00A37E38">
      <w:pPr>
        <w:pStyle w:val="Ttulo2"/>
        <w:rPr>
          <w:noProof/>
          <w:lang w:val="es-ES"/>
        </w:rPr>
      </w:pPr>
      <w:r>
        <w:rPr>
          <w:noProof/>
          <w:lang w:val="es-ES"/>
        </w:rPr>
        <w:t>Asignaciones</w:t>
      </w:r>
    </w:p>
    <w:p w14:paraId="03C46A3A" w14:textId="30360506" w:rsidR="007706BB" w:rsidRPr="007706BB" w:rsidRDefault="00AA74DD" w:rsidP="009F1912">
      <w:pPr>
        <w:ind w:left="705"/>
        <w:jc w:val="both"/>
        <w:rPr>
          <w:i/>
          <w:lang w:val="es-ES"/>
        </w:rPr>
      </w:pPr>
      <w:r w:rsidRPr="008E0B73">
        <w:rPr>
          <w:b/>
          <w:i/>
          <w:lang w:val="es-CO"/>
        </w:rPr>
        <w:t>Observación</w:t>
      </w:r>
      <w:r>
        <w:rPr>
          <w:i/>
          <w:lang w:val="es-CO"/>
        </w:rPr>
        <w:t xml:space="preserve">: </w:t>
      </w:r>
      <w:r w:rsidR="00BC3520">
        <w:rPr>
          <w:i/>
          <w:lang w:val="es-CO"/>
        </w:rPr>
        <w:t>por cada actividad adjunte la toma de pantalla de la asignación de participantes</w:t>
      </w:r>
      <w:r w:rsidR="007D2DB0">
        <w:rPr>
          <w:i/>
          <w:lang w:val="es-CO"/>
        </w:rPr>
        <w:t>.</w:t>
      </w:r>
    </w:p>
    <w:p w14:paraId="31FEA81A" w14:textId="77777777" w:rsidR="00415674" w:rsidRDefault="00415674" w:rsidP="00415674">
      <w:pPr>
        <w:jc w:val="both"/>
        <w:rPr>
          <w:i/>
          <w:lang w:val="es-CO"/>
        </w:rPr>
      </w:pPr>
    </w:p>
    <w:p w14:paraId="1183AF03" w14:textId="30C0D221" w:rsidR="00415674" w:rsidRDefault="00BC3520" w:rsidP="00415674">
      <w:pPr>
        <w:pStyle w:val="Ttulo1"/>
        <w:rPr>
          <w:noProof/>
          <w:lang w:val="es-ES"/>
        </w:rPr>
      </w:pPr>
      <w:r>
        <w:rPr>
          <w:noProof/>
          <w:lang w:val="es-ES"/>
        </w:rPr>
        <w:t>Integración con otras Aplicaciones</w:t>
      </w:r>
    </w:p>
    <w:p w14:paraId="03DDB719" w14:textId="7C9830AE" w:rsidR="00415674" w:rsidRDefault="00BC3520" w:rsidP="00415674">
      <w:pPr>
        <w:pStyle w:val="Ttulo2"/>
        <w:rPr>
          <w:noProof/>
          <w:lang w:val="es-ES"/>
        </w:rPr>
      </w:pPr>
      <w:r>
        <w:rPr>
          <w:noProof/>
          <w:lang w:val="es-ES"/>
        </w:rPr>
        <w:t>Implementación de un servicio WEB</w:t>
      </w:r>
      <w:r w:rsidR="00415674">
        <w:rPr>
          <w:noProof/>
          <w:lang w:val="es-ES"/>
        </w:rPr>
        <w:t xml:space="preserve"> </w:t>
      </w:r>
    </w:p>
    <w:p w14:paraId="6BC5E59D" w14:textId="2C29662F" w:rsidR="00415674" w:rsidRDefault="00415674" w:rsidP="00415674">
      <w:pPr>
        <w:ind w:left="705"/>
        <w:jc w:val="both"/>
        <w:rPr>
          <w:i/>
          <w:lang w:val="es-CO"/>
        </w:rPr>
      </w:pPr>
      <w:r w:rsidRPr="008E0B73">
        <w:rPr>
          <w:b/>
          <w:i/>
          <w:lang w:val="es-CO"/>
        </w:rPr>
        <w:t>Observación</w:t>
      </w:r>
      <w:r>
        <w:rPr>
          <w:i/>
          <w:lang w:val="es-CO"/>
        </w:rPr>
        <w:t>: Escriba el código</w:t>
      </w:r>
      <w:r w:rsidR="00BC3520">
        <w:rPr>
          <w:i/>
          <w:lang w:val="es-CO"/>
        </w:rPr>
        <w:t xml:space="preserve"> de un servicio WEB</w:t>
      </w:r>
      <w:r>
        <w:rPr>
          <w:i/>
          <w:lang w:val="es-CO"/>
        </w:rPr>
        <w:t xml:space="preserve"> en </w:t>
      </w:r>
      <w:r w:rsidR="00BC3520">
        <w:rPr>
          <w:i/>
          <w:lang w:val="es-CO"/>
        </w:rPr>
        <w:t>su lenguaje de elección que deba ser consumido en el proceso</w:t>
      </w:r>
      <w:r w:rsidR="00FC3212">
        <w:rPr>
          <w:i/>
          <w:lang w:val="es-CO"/>
        </w:rPr>
        <w:t xml:space="preserve"> de ejecución del proceso</w:t>
      </w:r>
      <w:r w:rsidR="005F70F8">
        <w:rPr>
          <w:i/>
          <w:lang w:val="es-CO"/>
        </w:rPr>
        <w:t>.</w:t>
      </w:r>
    </w:p>
    <w:p w14:paraId="2206A655" w14:textId="78AF3B7E" w:rsidR="00415674" w:rsidRDefault="00FC3212" w:rsidP="00415674">
      <w:pPr>
        <w:pStyle w:val="Ttulo2"/>
        <w:rPr>
          <w:noProof/>
          <w:lang w:val="es-ES"/>
        </w:rPr>
      </w:pPr>
      <w:r>
        <w:rPr>
          <w:noProof/>
          <w:lang w:val="es-ES"/>
        </w:rPr>
        <w:t>Invocar el servicio Web</w:t>
      </w:r>
      <w:r w:rsidR="00415674">
        <w:rPr>
          <w:noProof/>
          <w:lang w:val="es-ES"/>
        </w:rPr>
        <w:t xml:space="preserve"> </w:t>
      </w:r>
    </w:p>
    <w:p w14:paraId="49EDF20D" w14:textId="3DC0B2D2" w:rsidR="00415674" w:rsidRDefault="00415674" w:rsidP="00FC3212">
      <w:pPr>
        <w:ind w:left="705"/>
        <w:jc w:val="both"/>
        <w:rPr>
          <w:i/>
          <w:lang w:val="es-CO"/>
        </w:rPr>
      </w:pPr>
      <w:r w:rsidRPr="008E0B73">
        <w:rPr>
          <w:b/>
          <w:i/>
          <w:lang w:val="es-CO"/>
        </w:rPr>
        <w:t>Observación</w:t>
      </w:r>
      <w:r>
        <w:rPr>
          <w:i/>
          <w:lang w:val="es-CO"/>
        </w:rPr>
        <w:t xml:space="preserve">: </w:t>
      </w:r>
      <w:r w:rsidR="00FC3212">
        <w:rPr>
          <w:i/>
          <w:lang w:val="es-CO"/>
        </w:rPr>
        <w:t>toma de pantalla donde se invoque el servicio web desarrollado</w:t>
      </w:r>
      <w:r>
        <w:rPr>
          <w:i/>
          <w:lang w:val="es-CO"/>
        </w:rPr>
        <w:t>.</w:t>
      </w:r>
    </w:p>
    <w:p w14:paraId="2498FB15" w14:textId="1BE51179" w:rsidR="00FC3212" w:rsidRDefault="00FC3212" w:rsidP="00FC3212">
      <w:pPr>
        <w:ind w:left="705"/>
        <w:jc w:val="both"/>
        <w:rPr>
          <w:i/>
          <w:lang w:val="es-ES"/>
        </w:rPr>
      </w:pPr>
    </w:p>
    <w:p w14:paraId="3DDC1551" w14:textId="77777777" w:rsidR="00FC3212" w:rsidRPr="00FC3212" w:rsidRDefault="00FC3212" w:rsidP="00FC3212">
      <w:pPr>
        <w:ind w:left="705"/>
        <w:jc w:val="both"/>
        <w:rPr>
          <w:i/>
          <w:lang w:val="es-ES"/>
        </w:rPr>
      </w:pPr>
    </w:p>
    <w:p w14:paraId="486BAE9E" w14:textId="5538EE67" w:rsidR="002E4941" w:rsidRDefault="00FC3212" w:rsidP="002E4941">
      <w:pPr>
        <w:pStyle w:val="Ttulo1"/>
        <w:rPr>
          <w:noProof/>
          <w:lang w:val="es-ES"/>
        </w:rPr>
      </w:pPr>
      <w:r>
        <w:rPr>
          <w:noProof/>
          <w:lang w:val="es-ES"/>
        </w:rPr>
        <w:t xml:space="preserve">Ejecución del </w:t>
      </w:r>
      <w:r w:rsidR="005F70F8">
        <w:rPr>
          <w:noProof/>
          <w:lang w:val="es-ES"/>
        </w:rPr>
        <w:t>Producto Mínimo Viable</w:t>
      </w:r>
    </w:p>
    <w:p w14:paraId="6616D1B1" w14:textId="2B8AAE8B" w:rsidR="002E4941" w:rsidRDefault="00FC3212" w:rsidP="002E4941">
      <w:pPr>
        <w:pStyle w:val="Ttulo2"/>
        <w:rPr>
          <w:noProof/>
          <w:lang w:val="es-ES"/>
        </w:rPr>
      </w:pPr>
      <w:r>
        <w:rPr>
          <w:noProof/>
          <w:lang w:val="es-ES"/>
        </w:rPr>
        <w:t>Ejemplo de ejecución</w:t>
      </w:r>
    </w:p>
    <w:p w14:paraId="1691BA9C" w14:textId="3402073A" w:rsidR="00730BF9" w:rsidRPr="00FC3212" w:rsidRDefault="002E4941" w:rsidP="00FC3212">
      <w:pPr>
        <w:ind w:left="705"/>
        <w:jc w:val="both"/>
        <w:rPr>
          <w:i/>
          <w:lang w:val="es-CO"/>
        </w:rPr>
      </w:pPr>
      <w:r w:rsidRPr="008E0B73">
        <w:rPr>
          <w:b/>
          <w:i/>
          <w:lang w:val="es-CO"/>
        </w:rPr>
        <w:t>Observación</w:t>
      </w:r>
      <w:r>
        <w:rPr>
          <w:i/>
          <w:lang w:val="es-CO"/>
        </w:rPr>
        <w:t xml:space="preserve">: </w:t>
      </w:r>
      <w:r w:rsidR="00FC3212">
        <w:rPr>
          <w:i/>
          <w:lang w:val="es-CO"/>
        </w:rPr>
        <w:t xml:space="preserve">Explique mediante video o usando tomas de pantalla </w:t>
      </w:r>
      <w:r w:rsidR="005F70F8">
        <w:rPr>
          <w:i/>
          <w:lang w:val="es-CO"/>
        </w:rPr>
        <w:t>la solución mínima viable</w:t>
      </w:r>
      <w:r w:rsidR="00FC3212">
        <w:rPr>
          <w:i/>
          <w:lang w:val="es-CO"/>
        </w:rPr>
        <w:t>. En caso de video, por favor inserte acá el vínculo para descargar el video de Google Drive, recuerde asignar los correspondientes permisos, si el video no se puede visualizar la nota de este punto será cero.</w:t>
      </w:r>
    </w:p>
    <w:sectPr w:rsidR="00730BF9" w:rsidRPr="00FC32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C27F" w14:textId="77777777" w:rsidR="005D516A" w:rsidRDefault="005D516A">
      <w:pPr>
        <w:spacing w:after="0" w:line="240" w:lineRule="auto"/>
      </w:pPr>
      <w:r>
        <w:separator/>
      </w:r>
    </w:p>
  </w:endnote>
  <w:endnote w:type="continuationSeparator" w:id="0">
    <w:p w14:paraId="6947F0E5" w14:textId="77777777" w:rsidR="005D516A" w:rsidRDefault="005D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73D79" w14:textId="77777777" w:rsidR="005D516A" w:rsidRDefault="005D516A">
      <w:pPr>
        <w:spacing w:after="0" w:line="240" w:lineRule="auto"/>
      </w:pPr>
      <w:r>
        <w:separator/>
      </w:r>
    </w:p>
  </w:footnote>
  <w:footnote w:type="continuationSeparator" w:id="0">
    <w:p w14:paraId="2D6BC14C" w14:textId="77777777" w:rsidR="005D516A" w:rsidRDefault="005D5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49B45AB"/>
    <w:multiLevelType w:val="multilevel"/>
    <w:tmpl w:val="FD960D84"/>
    <w:lvl w:ilvl="0">
      <w:start w:val="1"/>
      <w:numFmt w:val="decimal"/>
      <w:lvlText w:val="%1."/>
      <w:lvlJc w:val="left"/>
      <w:pPr>
        <w:ind w:left="360" w:hanging="360"/>
      </w:pPr>
      <w:rPr>
        <w:rFonts w:ascii="Calibri" w:hAnsi="Calibri" w:hint="default"/>
      </w:rPr>
    </w:lvl>
    <w:lvl w:ilvl="1">
      <w:start w:val="1"/>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2" w15:restartNumberingAfterBreak="0">
    <w:nsid w:val="1AC52302"/>
    <w:multiLevelType w:val="hybridMultilevel"/>
    <w:tmpl w:val="9BE090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991155"/>
    <w:multiLevelType w:val="hybridMultilevel"/>
    <w:tmpl w:val="49BC45F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4" w15:restartNumberingAfterBreak="0">
    <w:nsid w:val="5AE726D6"/>
    <w:multiLevelType w:val="multilevel"/>
    <w:tmpl w:val="24D8F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AD"/>
    <w:rsid w:val="000117DB"/>
    <w:rsid w:val="000228A8"/>
    <w:rsid w:val="00030939"/>
    <w:rsid w:val="00053E96"/>
    <w:rsid w:val="000C1B1C"/>
    <w:rsid w:val="000D5CDB"/>
    <w:rsid w:val="000E72EE"/>
    <w:rsid w:val="00111CCE"/>
    <w:rsid w:val="001306D6"/>
    <w:rsid w:val="00177C69"/>
    <w:rsid w:val="001D4AAD"/>
    <w:rsid w:val="002055FE"/>
    <w:rsid w:val="00257854"/>
    <w:rsid w:val="002675A7"/>
    <w:rsid w:val="002842F2"/>
    <w:rsid w:val="002957D1"/>
    <w:rsid w:val="002E4941"/>
    <w:rsid w:val="002F0661"/>
    <w:rsid w:val="00336939"/>
    <w:rsid w:val="003474D0"/>
    <w:rsid w:val="00366D09"/>
    <w:rsid w:val="003A2121"/>
    <w:rsid w:val="003A7CDE"/>
    <w:rsid w:val="003B0763"/>
    <w:rsid w:val="003B34FA"/>
    <w:rsid w:val="003C69EC"/>
    <w:rsid w:val="003D630E"/>
    <w:rsid w:val="003F3F4C"/>
    <w:rsid w:val="00415674"/>
    <w:rsid w:val="0043247C"/>
    <w:rsid w:val="0045490D"/>
    <w:rsid w:val="00455D1D"/>
    <w:rsid w:val="004766EE"/>
    <w:rsid w:val="004E104D"/>
    <w:rsid w:val="00526004"/>
    <w:rsid w:val="00551C4C"/>
    <w:rsid w:val="00561CDB"/>
    <w:rsid w:val="00575C31"/>
    <w:rsid w:val="005C3B27"/>
    <w:rsid w:val="005D516A"/>
    <w:rsid w:val="005E1ADB"/>
    <w:rsid w:val="005F1890"/>
    <w:rsid w:val="005F70F8"/>
    <w:rsid w:val="00626E68"/>
    <w:rsid w:val="00635A96"/>
    <w:rsid w:val="00676FFA"/>
    <w:rsid w:val="006803FC"/>
    <w:rsid w:val="00691203"/>
    <w:rsid w:val="006C2B5C"/>
    <w:rsid w:val="006E2BD8"/>
    <w:rsid w:val="00730BF9"/>
    <w:rsid w:val="0076246C"/>
    <w:rsid w:val="00764D5A"/>
    <w:rsid w:val="007706BB"/>
    <w:rsid w:val="007806E0"/>
    <w:rsid w:val="00783F28"/>
    <w:rsid w:val="007A3A3D"/>
    <w:rsid w:val="007B06C8"/>
    <w:rsid w:val="007B0BF0"/>
    <w:rsid w:val="007D2DB0"/>
    <w:rsid w:val="007F55BF"/>
    <w:rsid w:val="008808C1"/>
    <w:rsid w:val="00881C09"/>
    <w:rsid w:val="008E0B73"/>
    <w:rsid w:val="008E7D10"/>
    <w:rsid w:val="00930D3E"/>
    <w:rsid w:val="00935434"/>
    <w:rsid w:val="00935735"/>
    <w:rsid w:val="00953711"/>
    <w:rsid w:val="009A5024"/>
    <w:rsid w:val="009C3D5F"/>
    <w:rsid w:val="009F1912"/>
    <w:rsid w:val="009F43E0"/>
    <w:rsid w:val="00A36799"/>
    <w:rsid w:val="00A37E38"/>
    <w:rsid w:val="00A75348"/>
    <w:rsid w:val="00A81E23"/>
    <w:rsid w:val="00A82A52"/>
    <w:rsid w:val="00A91FB2"/>
    <w:rsid w:val="00AA74DD"/>
    <w:rsid w:val="00AE6776"/>
    <w:rsid w:val="00B06FC0"/>
    <w:rsid w:val="00B17B2A"/>
    <w:rsid w:val="00B426E5"/>
    <w:rsid w:val="00B516F8"/>
    <w:rsid w:val="00B62DCB"/>
    <w:rsid w:val="00B72ADC"/>
    <w:rsid w:val="00B85779"/>
    <w:rsid w:val="00BC3520"/>
    <w:rsid w:val="00BE22E4"/>
    <w:rsid w:val="00BE6375"/>
    <w:rsid w:val="00C037EB"/>
    <w:rsid w:val="00C13C88"/>
    <w:rsid w:val="00C14CF3"/>
    <w:rsid w:val="00C346DB"/>
    <w:rsid w:val="00C90E70"/>
    <w:rsid w:val="00CC6BB1"/>
    <w:rsid w:val="00CD055A"/>
    <w:rsid w:val="00D44463"/>
    <w:rsid w:val="00D673A0"/>
    <w:rsid w:val="00D86477"/>
    <w:rsid w:val="00DB3D76"/>
    <w:rsid w:val="00DB3EAC"/>
    <w:rsid w:val="00DE1CA2"/>
    <w:rsid w:val="00DE5C85"/>
    <w:rsid w:val="00E9527C"/>
    <w:rsid w:val="00EA41E1"/>
    <w:rsid w:val="00EB5EA2"/>
    <w:rsid w:val="00F12A3A"/>
    <w:rsid w:val="00F5741C"/>
    <w:rsid w:val="00F70D93"/>
    <w:rsid w:val="00F7312B"/>
    <w:rsid w:val="00FC3212"/>
    <w:rsid w:val="00FF1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C568"/>
  <w15:chartTrackingRefBased/>
  <w15:docId w15:val="{38ACB3F6-6C87-4E29-B9FA-5BCFA69B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pPr>
      <w:numPr>
        <w:ilvl w:val="1"/>
      </w:numPr>
    </w:pPr>
    <w:rPr>
      <w:color w:val="5A5A5A"/>
      <w:spacing w:val="10"/>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sz w:val="22"/>
      <w:szCs w:val="22"/>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styleId="Mencinsinresolver">
    <w:name w:val="Unresolved Mention"/>
    <w:uiPriority w:val="99"/>
    <w:semiHidden/>
    <w:unhideWhenUsed/>
    <w:rsid w:val="00455D1D"/>
    <w:rPr>
      <w:color w:val="808080"/>
      <w:shd w:val="clear" w:color="auto" w:fill="E6E6E6"/>
    </w:rPr>
  </w:style>
  <w:style w:type="character" w:customStyle="1" w:styleId="st">
    <w:name w:val="st"/>
    <w:rsid w:val="0005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543257">
      <w:bodyDiv w:val="1"/>
      <w:marLeft w:val="0"/>
      <w:marRight w:val="0"/>
      <w:marTop w:val="0"/>
      <w:marBottom w:val="0"/>
      <w:divBdr>
        <w:top w:val="none" w:sz="0" w:space="0" w:color="auto"/>
        <w:left w:val="none" w:sz="0" w:space="0" w:color="auto"/>
        <w:bottom w:val="none" w:sz="0" w:space="0" w:color="auto"/>
        <w:right w:val="none" w:sz="0" w:space="0" w:color="auto"/>
      </w:divBdr>
    </w:div>
    <w:div w:id="1753965232">
      <w:bodyDiv w:val="1"/>
      <w:marLeft w:val="0"/>
      <w:marRight w:val="0"/>
      <w:marTop w:val="0"/>
      <w:marBottom w:val="0"/>
      <w:divBdr>
        <w:top w:val="none" w:sz="0" w:space="0" w:color="auto"/>
        <w:left w:val="none" w:sz="0" w:space="0" w:color="auto"/>
        <w:bottom w:val="none" w:sz="0" w:space="0" w:color="auto"/>
        <w:right w:val="none" w:sz="0" w:space="0" w:color="auto"/>
      </w:divBdr>
      <w:divsChild>
        <w:div w:id="729110766">
          <w:marLeft w:val="0"/>
          <w:marRight w:val="0"/>
          <w:marTop w:val="0"/>
          <w:marBottom w:val="0"/>
          <w:divBdr>
            <w:top w:val="none" w:sz="0" w:space="0" w:color="auto"/>
            <w:left w:val="none" w:sz="0" w:space="0" w:color="auto"/>
            <w:bottom w:val="none" w:sz="0" w:space="0" w:color="auto"/>
            <w:right w:val="none" w:sz="0" w:space="0" w:color="auto"/>
          </w:divBdr>
        </w:div>
        <w:div w:id="1432237372">
          <w:marLeft w:val="0"/>
          <w:marRight w:val="0"/>
          <w:marTop w:val="0"/>
          <w:marBottom w:val="0"/>
          <w:divBdr>
            <w:top w:val="none" w:sz="0" w:space="0" w:color="auto"/>
            <w:left w:val="none" w:sz="0" w:space="0" w:color="auto"/>
            <w:bottom w:val="none" w:sz="0" w:space="0" w:color="auto"/>
            <w:right w:val="none" w:sz="0" w:space="0" w:color="auto"/>
          </w:divBdr>
        </w:div>
        <w:div w:id="1491554334">
          <w:marLeft w:val="0"/>
          <w:marRight w:val="0"/>
          <w:marTop w:val="0"/>
          <w:marBottom w:val="0"/>
          <w:divBdr>
            <w:top w:val="none" w:sz="0" w:space="0" w:color="auto"/>
            <w:left w:val="none" w:sz="0" w:space="0" w:color="auto"/>
            <w:bottom w:val="none" w:sz="0" w:space="0" w:color="auto"/>
            <w:right w:val="none" w:sz="0" w:space="0" w:color="auto"/>
          </w:divBdr>
        </w:div>
        <w:div w:id="2035960786">
          <w:marLeft w:val="0"/>
          <w:marRight w:val="0"/>
          <w:marTop w:val="0"/>
          <w:marBottom w:val="0"/>
          <w:divBdr>
            <w:top w:val="none" w:sz="0" w:space="0" w:color="auto"/>
            <w:left w:val="none" w:sz="0" w:space="0" w:color="auto"/>
            <w:bottom w:val="none" w:sz="0" w:space="0" w:color="auto"/>
            <w:right w:val="none" w:sz="0" w:space="0" w:color="auto"/>
          </w:divBdr>
        </w:div>
      </w:divsChild>
    </w:div>
    <w:div w:id="2142115624">
      <w:bodyDiv w:val="1"/>
      <w:marLeft w:val="0"/>
      <w:marRight w:val="0"/>
      <w:marTop w:val="0"/>
      <w:marBottom w:val="0"/>
      <w:divBdr>
        <w:top w:val="none" w:sz="0" w:space="0" w:color="auto"/>
        <w:left w:val="none" w:sz="0" w:space="0" w:color="auto"/>
        <w:bottom w:val="none" w:sz="0" w:space="0" w:color="auto"/>
        <w:right w:val="none" w:sz="0" w:space="0" w:color="auto"/>
      </w:divBdr>
      <w:divsChild>
        <w:div w:id="141436790">
          <w:marLeft w:val="0"/>
          <w:marRight w:val="0"/>
          <w:marTop w:val="0"/>
          <w:marBottom w:val="0"/>
          <w:divBdr>
            <w:top w:val="none" w:sz="0" w:space="0" w:color="auto"/>
            <w:left w:val="none" w:sz="0" w:space="0" w:color="auto"/>
            <w:bottom w:val="none" w:sz="0" w:space="0" w:color="auto"/>
            <w:right w:val="none" w:sz="0" w:space="0" w:color="auto"/>
          </w:divBdr>
        </w:div>
        <w:div w:id="17662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AppData\Roaming\Microsoft\Plantillas\Dise&#241;o%20de%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C6F16E8-38B1-49F0-8444-A8AA8962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7</TotalTime>
  <Pages>3</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 Alonso Villa Garzon</dc:creator>
  <cp:keywords/>
  <cp:lastModifiedBy>Jhojan</cp:lastModifiedBy>
  <cp:revision>2</cp:revision>
  <dcterms:created xsi:type="dcterms:W3CDTF">2020-08-23T16:29:00Z</dcterms:created>
  <dcterms:modified xsi:type="dcterms:W3CDTF">2020-08-23T16:29:00Z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