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3B6819">
        <w:trPr>
          <w:trHeight w:val="557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ID: </w:t>
            </w:r>
            <w:r>
              <w:rPr>
                <w:rFonts w:asciiTheme="minorHAnsi" w:hAnsiTheme="minorHAnsi" w:cstheme="minorHAnsi"/>
                <w:bCs/>
                <w:color w:val="008000"/>
              </w:rPr>
              <w:t>DF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6D6E8C">
              <w:rPr>
                <w:rFonts w:asciiTheme="minorHAnsi" w:hAnsiTheme="minorHAnsi" w:cstheme="minorHAnsi"/>
                <w:bCs/>
                <w:color w:val="008000"/>
              </w:rPr>
              <w:t>02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Severity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="005238C4"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3B6819">
        <w:trPr>
          <w:trHeight w:val="398"/>
        </w:trPr>
        <w:tc>
          <w:tcPr>
            <w:tcW w:w="10080" w:type="dxa"/>
            <w:vAlign w:val="center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6D6E8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Title: </w:t>
            </w:r>
            <w:r w:rsidRPr="003B6819">
              <w:rPr>
                <w:rFonts w:asciiTheme="minorHAnsi" w:hAnsiTheme="minorHAnsi" w:cstheme="minorHAnsi"/>
                <w:bCs/>
                <w:color w:val="008000"/>
              </w:rPr>
              <w:t xml:space="preserve">The </w:t>
            </w:r>
            <w:r w:rsidR="006D6E8C">
              <w:rPr>
                <w:rFonts w:asciiTheme="minorHAnsi" w:hAnsiTheme="minorHAnsi" w:cstheme="minorHAnsi"/>
                <w:bCs/>
                <w:color w:val="008000"/>
              </w:rPr>
              <w:t>filtered</w:t>
            </w:r>
            <w:r w:rsidRPr="003B6819">
              <w:rPr>
                <w:rFonts w:asciiTheme="minorHAnsi" w:hAnsiTheme="minorHAnsi" w:cstheme="minorHAnsi"/>
                <w:bCs/>
                <w:color w:val="008000"/>
              </w:rPr>
              <w:t xml:space="preserve"> list of cities is not  ordered alphabetically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Reported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3B6819">
        <w:trPr>
          <w:trHeight w:val="360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Creation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date: </w:t>
            </w:r>
            <w:r w:rsidR="005B1BDF">
              <w:rPr>
                <w:rFonts w:asciiTheme="minorHAnsi" w:hAnsiTheme="minorHAnsi" w:cstheme="minorHAnsi"/>
                <w:color w:val="008000"/>
              </w:rPr>
              <w:t>02/05</w:t>
            </w:r>
            <w:r w:rsidR="00B72620">
              <w:rPr>
                <w:rFonts w:asciiTheme="minorHAnsi" w:hAnsiTheme="minorHAnsi" w:cstheme="minorHAnsi"/>
                <w:color w:val="008000"/>
              </w:rPr>
              <w:t>/2020</w:t>
            </w:r>
          </w:p>
        </w:tc>
      </w:tr>
      <w:tr w:rsidR="003B6819" w:rsidRPr="00DE2F2C" w:rsidTr="003B6819">
        <w:trPr>
          <w:trHeight w:val="450"/>
        </w:trPr>
        <w:tc>
          <w:tcPr>
            <w:tcW w:w="10080" w:type="dxa"/>
            <w:vAlign w:val="center"/>
          </w:tcPr>
          <w:p w:rsidR="003B6819" w:rsidRDefault="003B6819" w:rsidP="003B6819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Occurrence percentage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rFonts w:asciiTheme="minorHAnsi" w:hAnsiTheme="minorHAnsi" w:cstheme="minorHAnsi"/>
                <w:color w:val="008000"/>
              </w:rPr>
              <w:t>100%</w:t>
            </w: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1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0"/>
      </w:tblGrid>
      <w:tr w:rsidR="003B6819" w:rsidRPr="00DE2F2C" w:rsidTr="003B6819">
        <w:trPr>
          <w:trHeight w:val="308"/>
        </w:trPr>
        <w:tc>
          <w:tcPr>
            <w:tcW w:w="10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to reproduce</w:t>
            </w:r>
          </w:p>
        </w:tc>
      </w:tr>
      <w:tr w:rsidR="003B6819" w:rsidRPr="00DE2F2C" w:rsidTr="003B6819">
        <w:trPr>
          <w:trHeight w:val="872"/>
        </w:trPr>
        <w:tc>
          <w:tcPr>
            <w:tcW w:w="101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Given the application is up and running</w:t>
            </w:r>
          </w:p>
          <w:p w:rsidR="006D6E8C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the user </w:t>
            </w:r>
            <w:r w:rsidR="006D6E8C">
              <w:rPr>
                <w:rFonts w:asciiTheme="minorHAnsi" w:hAnsiTheme="minorHAnsi" w:cstheme="minorHAnsi"/>
              </w:rPr>
              <w:t>fill “Buenos Aires” on the search box</w:t>
            </w:r>
          </w:p>
          <w:p w:rsidR="003B6819" w:rsidRDefault="006D6E8C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 the</w:t>
            </w:r>
            <w:r w:rsidR="003B6819">
              <w:rPr>
                <w:rFonts w:asciiTheme="minorHAnsi" w:hAnsiTheme="minorHAnsi" w:cstheme="minorHAnsi"/>
              </w:rPr>
              <w:t xml:space="preserve"> list of cities</w:t>
            </w:r>
            <w:r>
              <w:rPr>
                <w:rFonts w:asciiTheme="minorHAnsi" w:hAnsiTheme="minorHAnsi" w:cstheme="minorHAnsi"/>
              </w:rPr>
              <w:t xml:space="preserve"> searched is displayed</w:t>
            </w:r>
          </w:p>
          <w:p w:rsidR="003B6819" w:rsidRPr="003B6819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Then the list of cities is not ordered alphabetically</w:t>
            </w:r>
          </w:p>
        </w:tc>
      </w:tr>
      <w:tr w:rsidR="003B6819" w:rsidRPr="00DE2F2C" w:rsidTr="003B6819">
        <w:trPr>
          <w:trHeight w:val="340"/>
        </w:trPr>
        <w:tc>
          <w:tcPr>
            <w:tcW w:w="10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3B6819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 w:rsidRPr="003B6819">
              <w:rPr>
                <w:b/>
                <w:bCs/>
              </w:rPr>
              <w:t>Expected Result:</w:t>
            </w:r>
            <w:r>
              <w:rPr>
                <w:rFonts w:asciiTheme="minorHAnsi" w:hAnsiTheme="minorHAnsi" w:cstheme="minorHAnsi"/>
              </w:rPr>
              <w:t xml:space="preserve"> The </w:t>
            </w:r>
            <w:r w:rsidRPr="003B6819">
              <w:rPr>
                <w:rFonts w:asciiTheme="minorHAnsi" w:hAnsiTheme="minorHAnsi" w:cstheme="minorHAnsi"/>
              </w:rPr>
              <w:t>cities are listed in ascending alphabetical order</w:t>
            </w:r>
          </w:p>
        </w:tc>
      </w:tr>
    </w:tbl>
    <w:p w:rsidR="005B1BDF" w:rsidRDefault="005B1BDF" w:rsidP="003775F3">
      <w:pPr>
        <w:rPr>
          <w:rFonts w:asciiTheme="minorHAnsi" w:hAnsiTheme="minorHAnsi" w:cstheme="minorHAnsi"/>
          <w:b/>
        </w:rPr>
      </w:pPr>
    </w:p>
    <w:p w:rsidR="005B1BDF" w:rsidRDefault="003B6819" w:rsidP="003775F3">
      <w:pPr>
        <w:rPr>
          <w:rFonts w:asciiTheme="minorHAnsi" w:hAnsiTheme="minorHAnsi" w:cstheme="minorHAnsi"/>
          <w:b/>
        </w:rPr>
      </w:pPr>
      <w:r w:rsidRPr="003B6819">
        <w:rPr>
          <w:rFonts w:asciiTheme="minorHAnsi" w:hAnsiTheme="minorHAnsi" w:cstheme="minorHAnsi"/>
          <w:b/>
        </w:rPr>
        <w:t>Evidence:</w:t>
      </w:r>
      <w:r w:rsidR="005B1BDF">
        <w:rPr>
          <w:rFonts w:asciiTheme="minorHAnsi" w:hAnsiTheme="minorHAnsi" w:cstheme="minorHAnsi"/>
          <w:b/>
        </w:rPr>
        <w:t xml:space="preserve">    </w:t>
      </w:r>
    </w:p>
    <w:p w:rsidR="003B6819" w:rsidRDefault="005B1BDF" w:rsidP="005B1BDF">
      <w:pPr>
        <w:ind w:left="708" w:firstLine="708"/>
        <w:rPr>
          <w:rFonts w:asciiTheme="minorHAnsi" w:hAnsiTheme="minorHAnsi" w:cstheme="minorHAnsi"/>
        </w:rPr>
      </w:pPr>
      <w:r w:rsidRPr="005B1BDF">
        <w:rPr>
          <w:rFonts w:asciiTheme="minorHAnsi" w:hAnsiTheme="minorHAnsi" w:cstheme="minorHAnsi"/>
        </w:rPr>
        <w:t>“</w:t>
      </w:r>
      <w:r w:rsidR="006D6E8C">
        <w:rPr>
          <w:rFonts w:asciiTheme="minorHAnsi" w:hAnsiTheme="minorHAnsi" w:cstheme="minorHAnsi"/>
        </w:rPr>
        <w:t>Buenos Aires, AR</w:t>
      </w:r>
      <w:r w:rsidRPr="005B1BDF">
        <w:rPr>
          <w:rFonts w:asciiTheme="minorHAnsi" w:hAnsiTheme="minorHAnsi" w:cstheme="minorHAnsi"/>
        </w:rPr>
        <w:t>” should be before than “</w:t>
      </w:r>
      <w:r w:rsidR="006D6E8C">
        <w:rPr>
          <w:rFonts w:asciiTheme="minorHAnsi" w:hAnsiTheme="minorHAnsi" w:cstheme="minorHAnsi"/>
        </w:rPr>
        <w:t>Buenos Aires, PE</w:t>
      </w:r>
      <w:r w:rsidRPr="005B1BDF">
        <w:rPr>
          <w:rFonts w:asciiTheme="minorHAnsi" w:hAnsiTheme="minorHAnsi" w:cstheme="minorHAnsi"/>
        </w:rPr>
        <w:t>” in the list</w:t>
      </w:r>
    </w:p>
    <w:p w:rsidR="006D6E8C" w:rsidRDefault="006D6E8C" w:rsidP="005B1BDF">
      <w:pPr>
        <w:ind w:left="708" w:firstLine="708"/>
        <w:rPr>
          <w:rFonts w:asciiTheme="minorHAnsi" w:hAnsiTheme="minorHAnsi" w:cstheme="minorHAnsi"/>
        </w:rPr>
      </w:pPr>
    </w:p>
    <w:p w:rsidR="006D6E8C" w:rsidRPr="003B6819" w:rsidRDefault="006D6E8C" w:rsidP="006D6E8C">
      <w:pPr>
        <w:ind w:left="708" w:firstLine="7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AR" w:eastAsia="es-AR"/>
        </w:rPr>
        <w:drawing>
          <wp:inline distT="0" distB="0" distL="0" distR="0">
            <wp:extent cx="1678268" cy="2981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069" cy="298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E8C" w:rsidRPr="003B6819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891"/>
    <w:multiLevelType w:val="hybridMultilevel"/>
    <w:tmpl w:val="CD642DB0"/>
    <w:lvl w:ilvl="0" w:tplc="FEBE533E">
      <w:start w:val="1"/>
      <w:numFmt w:val="decimal"/>
      <w:lvlText w:val="%1."/>
      <w:lvlJc w:val="left"/>
      <w:pPr>
        <w:ind w:left="450" w:hanging="360"/>
      </w:pPr>
      <w:rPr>
        <w:rFonts w:hint="default"/>
        <w:w w:val="99"/>
      </w:rPr>
    </w:lvl>
    <w:lvl w:ilvl="1" w:tplc="2C0A0019" w:tentative="1">
      <w:start w:val="1"/>
      <w:numFmt w:val="lowerLetter"/>
      <w:lvlText w:val="%2."/>
      <w:lvlJc w:val="left"/>
      <w:pPr>
        <w:ind w:left="1170" w:hanging="360"/>
      </w:pPr>
    </w:lvl>
    <w:lvl w:ilvl="2" w:tplc="2C0A001B" w:tentative="1">
      <w:start w:val="1"/>
      <w:numFmt w:val="lowerRoman"/>
      <w:lvlText w:val="%3."/>
      <w:lvlJc w:val="right"/>
      <w:pPr>
        <w:ind w:left="1890" w:hanging="180"/>
      </w:pPr>
    </w:lvl>
    <w:lvl w:ilvl="3" w:tplc="2C0A000F" w:tentative="1">
      <w:start w:val="1"/>
      <w:numFmt w:val="decimal"/>
      <w:lvlText w:val="%4."/>
      <w:lvlJc w:val="left"/>
      <w:pPr>
        <w:ind w:left="2610" w:hanging="360"/>
      </w:pPr>
    </w:lvl>
    <w:lvl w:ilvl="4" w:tplc="2C0A0019" w:tentative="1">
      <w:start w:val="1"/>
      <w:numFmt w:val="lowerLetter"/>
      <w:lvlText w:val="%5."/>
      <w:lvlJc w:val="left"/>
      <w:pPr>
        <w:ind w:left="3330" w:hanging="360"/>
      </w:pPr>
    </w:lvl>
    <w:lvl w:ilvl="5" w:tplc="2C0A001B" w:tentative="1">
      <w:start w:val="1"/>
      <w:numFmt w:val="lowerRoman"/>
      <w:lvlText w:val="%6."/>
      <w:lvlJc w:val="right"/>
      <w:pPr>
        <w:ind w:left="4050" w:hanging="180"/>
      </w:pPr>
    </w:lvl>
    <w:lvl w:ilvl="6" w:tplc="2C0A000F" w:tentative="1">
      <w:start w:val="1"/>
      <w:numFmt w:val="decimal"/>
      <w:lvlText w:val="%7."/>
      <w:lvlJc w:val="left"/>
      <w:pPr>
        <w:ind w:left="4770" w:hanging="360"/>
      </w:pPr>
    </w:lvl>
    <w:lvl w:ilvl="7" w:tplc="2C0A0019" w:tentative="1">
      <w:start w:val="1"/>
      <w:numFmt w:val="lowerLetter"/>
      <w:lvlText w:val="%8."/>
      <w:lvlJc w:val="left"/>
      <w:pPr>
        <w:ind w:left="5490" w:hanging="360"/>
      </w:pPr>
    </w:lvl>
    <w:lvl w:ilvl="8" w:tplc="2C0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3B6819"/>
    <w:rsid w:val="00520740"/>
    <w:rsid w:val="005238C4"/>
    <w:rsid w:val="00552CFF"/>
    <w:rsid w:val="005833DD"/>
    <w:rsid w:val="005B1BDF"/>
    <w:rsid w:val="006D6E8C"/>
    <w:rsid w:val="00704218"/>
    <w:rsid w:val="00B4342A"/>
    <w:rsid w:val="00B72620"/>
    <w:rsid w:val="00C31834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94AD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8</cp:revision>
  <dcterms:created xsi:type="dcterms:W3CDTF">2020-02-01T15:58:00Z</dcterms:created>
  <dcterms:modified xsi:type="dcterms:W3CDTF">2020-02-05T22:24:00Z</dcterms:modified>
</cp:coreProperties>
</file>