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16D3" w:rsidRDefault="00E127C1" w:rsidP="002D2DC9">
      <w:pPr>
        <w:spacing w:after="0" w:line="240" w:lineRule="auto"/>
        <w:jc w:val="center"/>
        <w:rPr>
          <w:rFonts w:ascii="Times New Roman" w:hAnsi="Times New Roman" w:cs="Times New Roman"/>
          <w:b/>
          <w:sz w:val="24"/>
        </w:rPr>
      </w:pPr>
      <w:r w:rsidRPr="002C16D3">
        <w:rPr>
          <w:rFonts w:ascii="Times New Roman" w:hAnsi="Times New Roman" w:cs="Times New Roman"/>
          <w:b/>
          <w:sz w:val="24"/>
        </w:rPr>
        <w:t>UNIVERSIDAD AUTÓNOMA DE COLOMBIA</w:t>
      </w:r>
    </w:p>
    <w:p w:rsidR="00E127C1" w:rsidRPr="002C16D3" w:rsidRDefault="00E127C1" w:rsidP="002D2DC9">
      <w:pPr>
        <w:spacing w:after="0" w:line="240" w:lineRule="auto"/>
        <w:jc w:val="center"/>
        <w:rPr>
          <w:rFonts w:ascii="Times New Roman" w:hAnsi="Times New Roman" w:cs="Times New Roman"/>
          <w:b/>
          <w:sz w:val="24"/>
        </w:rPr>
      </w:pPr>
      <w:r w:rsidRPr="002C16D3">
        <w:rPr>
          <w:rFonts w:ascii="Times New Roman" w:hAnsi="Times New Roman" w:cs="Times New Roman"/>
          <w:b/>
          <w:sz w:val="24"/>
        </w:rPr>
        <w:t>FACULTAD DE INGENIERÍA</w:t>
      </w:r>
    </w:p>
    <w:p w:rsidR="00FF7184" w:rsidRPr="002C16D3" w:rsidRDefault="00E127C1" w:rsidP="002D2DC9">
      <w:pPr>
        <w:spacing w:after="0" w:line="240" w:lineRule="auto"/>
        <w:jc w:val="center"/>
        <w:rPr>
          <w:rFonts w:ascii="Times New Roman" w:hAnsi="Times New Roman" w:cs="Times New Roman"/>
          <w:b/>
          <w:sz w:val="24"/>
        </w:rPr>
      </w:pPr>
      <w:r w:rsidRPr="002C16D3">
        <w:rPr>
          <w:rFonts w:ascii="Times New Roman" w:hAnsi="Times New Roman" w:cs="Times New Roman"/>
          <w:b/>
          <w:sz w:val="24"/>
        </w:rPr>
        <w:t>PROGRAMA DE INGENIERÍA DE SISTEMAS</w:t>
      </w:r>
    </w:p>
    <w:p w:rsidR="00E127C1" w:rsidRDefault="00E127C1" w:rsidP="002D2DC9">
      <w:pPr>
        <w:jc w:val="both"/>
        <w:rPr>
          <w:rFonts w:ascii="Bell MT" w:hAnsi="Bell MT" w:cs="Andalus"/>
        </w:rPr>
      </w:pPr>
    </w:p>
    <w:p w:rsidR="00E127C1" w:rsidRPr="00A02E30" w:rsidRDefault="002C16D3" w:rsidP="002D2DC9">
      <w:pPr>
        <w:spacing w:line="240" w:lineRule="auto"/>
        <w:jc w:val="both"/>
        <w:rPr>
          <w:rFonts w:ascii="Times New Roman" w:hAnsi="Times New Roman" w:cs="Times New Roman"/>
          <w:b/>
        </w:rPr>
      </w:pPr>
      <w:r>
        <w:rPr>
          <w:rFonts w:ascii="Times New Roman" w:hAnsi="Times New Roman" w:cs="Times New Roman"/>
          <w:b/>
        </w:rPr>
        <w:t>Señores</w:t>
      </w:r>
    </w:p>
    <w:p w:rsidR="00E127C1" w:rsidRPr="002C16D3" w:rsidRDefault="002C16D3" w:rsidP="002D2DC9">
      <w:pPr>
        <w:spacing w:after="0" w:line="240" w:lineRule="auto"/>
        <w:jc w:val="both"/>
        <w:rPr>
          <w:rFonts w:ascii="Times New Roman" w:hAnsi="Times New Roman" w:cs="Times New Roman"/>
        </w:rPr>
      </w:pPr>
      <w:r w:rsidRPr="002C16D3">
        <w:rPr>
          <w:rFonts w:ascii="Times New Roman" w:hAnsi="Times New Roman" w:cs="Times New Roman"/>
        </w:rPr>
        <w:t>Comité</w:t>
      </w:r>
      <w:r w:rsidR="001D1576">
        <w:rPr>
          <w:rFonts w:ascii="Times New Roman" w:hAnsi="Times New Roman" w:cs="Times New Roman"/>
        </w:rPr>
        <w:t xml:space="preserve"> de Programa A</w:t>
      </w:r>
      <w:r w:rsidRPr="002C16D3">
        <w:rPr>
          <w:rFonts w:ascii="Times New Roman" w:hAnsi="Times New Roman" w:cs="Times New Roman"/>
        </w:rPr>
        <w:t>cadémico</w:t>
      </w:r>
    </w:p>
    <w:p w:rsidR="00E127C1" w:rsidRDefault="002C16D3" w:rsidP="002D2DC9">
      <w:pPr>
        <w:spacing w:after="0" w:line="240" w:lineRule="auto"/>
        <w:jc w:val="both"/>
        <w:rPr>
          <w:rFonts w:ascii="Times New Roman" w:hAnsi="Times New Roman" w:cs="Times New Roman"/>
        </w:rPr>
      </w:pPr>
      <w:r w:rsidRPr="002C16D3">
        <w:rPr>
          <w:rFonts w:ascii="Times New Roman" w:hAnsi="Times New Roman" w:cs="Times New Roman"/>
        </w:rPr>
        <w:t>Programa</w:t>
      </w:r>
      <w:r w:rsidR="001D1576">
        <w:rPr>
          <w:rFonts w:ascii="Times New Roman" w:hAnsi="Times New Roman" w:cs="Times New Roman"/>
        </w:rPr>
        <w:t xml:space="preserve"> de Ingeniería de S</w:t>
      </w:r>
      <w:r w:rsidRPr="002C16D3">
        <w:rPr>
          <w:rFonts w:ascii="Times New Roman" w:hAnsi="Times New Roman" w:cs="Times New Roman"/>
        </w:rPr>
        <w:t>istemas</w:t>
      </w:r>
    </w:p>
    <w:p w:rsidR="002C16D3" w:rsidRDefault="002C16D3" w:rsidP="002D2DC9">
      <w:pPr>
        <w:spacing w:after="0" w:line="240" w:lineRule="auto"/>
        <w:jc w:val="both"/>
        <w:rPr>
          <w:rFonts w:ascii="Times New Roman" w:hAnsi="Times New Roman" w:cs="Times New Roman"/>
        </w:rPr>
      </w:pPr>
    </w:p>
    <w:p w:rsidR="002C16D3" w:rsidRDefault="002C16D3" w:rsidP="002D2DC9">
      <w:pPr>
        <w:spacing w:after="0" w:line="240" w:lineRule="auto"/>
        <w:jc w:val="both"/>
        <w:rPr>
          <w:rFonts w:ascii="Times New Roman" w:hAnsi="Times New Roman" w:cs="Times New Roman"/>
        </w:rPr>
      </w:pPr>
      <w:r w:rsidRPr="002C16D3">
        <w:rPr>
          <w:rFonts w:ascii="Times New Roman" w:hAnsi="Times New Roman" w:cs="Times New Roman"/>
        </w:rPr>
        <w:t>Presentamos a ustedes la propuesta de trabajo de grado para ser evaluada y as</w:t>
      </w:r>
      <w:r>
        <w:rPr>
          <w:rFonts w:ascii="Times New Roman" w:hAnsi="Times New Roman" w:cs="Times New Roman"/>
        </w:rPr>
        <w:t>í</w:t>
      </w:r>
      <w:r w:rsidRPr="002C16D3">
        <w:rPr>
          <w:rFonts w:ascii="Times New Roman" w:hAnsi="Times New Roman" w:cs="Times New Roman"/>
        </w:rPr>
        <w:t xml:space="preserve"> iniciar uno</w:t>
      </w:r>
    </w:p>
    <w:p w:rsidR="002C16D3" w:rsidRPr="002C16D3" w:rsidRDefault="002C16D3" w:rsidP="002D2DC9">
      <w:pPr>
        <w:spacing w:after="0" w:line="240" w:lineRule="auto"/>
        <w:jc w:val="both"/>
        <w:rPr>
          <w:rFonts w:ascii="Times New Roman" w:hAnsi="Times New Roman" w:cs="Times New Roman"/>
        </w:rPr>
      </w:pPr>
      <w:r w:rsidRPr="002C16D3">
        <w:rPr>
          <w:rFonts w:ascii="Times New Roman" w:hAnsi="Times New Roman" w:cs="Times New Roman"/>
        </w:rPr>
        <w:t xml:space="preserve">de los procesos para </w:t>
      </w:r>
      <w:r>
        <w:rPr>
          <w:rFonts w:ascii="Times New Roman" w:hAnsi="Times New Roman" w:cs="Times New Roman"/>
        </w:rPr>
        <w:t>fi</w:t>
      </w:r>
      <w:r w:rsidRPr="002C16D3">
        <w:rPr>
          <w:rFonts w:ascii="Times New Roman" w:hAnsi="Times New Roman" w:cs="Times New Roman"/>
        </w:rPr>
        <w:t xml:space="preserve">nalizar la carrera de </w:t>
      </w:r>
      <w:r>
        <w:rPr>
          <w:rFonts w:ascii="Times New Roman" w:hAnsi="Times New Roman" w:cs="Times New Roman"/>
        </w:rPr>
        <w:t xml:space="preserve">Ingeniería </w:t>
      </w:r>
      <w:r w:rsidRPr="002C16D3">
        <w:rPr>
          <w:rFonts w:ascii="Times New Roman" w:hAnsi="Times New Roman" w:cs="Times New Roman"/>
        </w:rPr>
        <w:t>de sistemas.</w:t>
      </w:r>
    </w:p>
    <w:p w:rsidR="00E127C1" w:rsidRPr="00A02E30" w:rsidRDefault="00E127C1" w:rsidP="002D2DC9">
      <w:pPr>
        <w:jc w:val="both"/>
        <w:rPr>
          <w:rFonts w:ascii="Times New Roman" w:hAnsi="Times New Roman" w:cs="Times New Roman"/>
          <w:b/>
        </w:rPr>
      </w:pPr>
    </w:p>
    <w:p w:rsidR="00E127C1" w:rsidRDefault="001D1576" w:rsidP="002D2DC9">
      <w:pPr>
        <w:pStyle w:val="ListParagraph"/>
        <w:numPr>
          <w:ilvl w:val="0"/>
          <w:numId w:val="3"/>
        </w:numPr>
        <w:spacing w:after="0" w:line="240" w:lineRule="auto"/>
        <w:jc w:val="both"/>
        <w:rPr>
          <w:rFonts w:ascii="Times New Roman" w:hAnsi="Times New Roman" w:cs="Times New Roman"/>
          <w:b/>
        </w:rPr>
      </w:pPr>
      <w:r>
        <w:rPr>
          <w:rFonts w:ascii="Times New Roman" w:hAnsi="Times New Roman" w:cs="Times New Roman"/>
          <w:b/>
        </w:rPr>
        <w:t>Título</w:t>
      </w:r>
    </w:p>
    <w:p w:rsidR="002C16D3" w:rsidRPr="00A02E30" w:rsidRDefault="002C16D3" w:rsidP="002D2DC9">
      <w:pPr>
        <w:pStyle w:val="ListParagraph"/>
        <w:spacing w:after="0" w:line="240" w:lineRule="auto"/>
        <w:jc w:val="both"/>
        <w:rPr>
          <w:rFonts w:ascii="Times New Roman" w:hAnsi="Times New Roman" w:cs="Times New Roman"/>
          <w:b/>
        </w:rPr>
      </w:pPr>
    </w:p>
    <w:p w:rsidR="00A02E30" w:rsidRDefault="00E127C1" w:rsidP="002D2DC9">
      <w:pPr>
        <w:spacing w:after="0" w:line="240" w:lineRule="auto"/>
        <w:ind w:left="360"/>
        <w:jc w:val="both"/>
        <w:rPr>
          <w:rFonts w:ascii="Times New Roman" w:hAnsi="Times New Roman" w:cs="Times New Roman"/>
        </w:rPr>
      </w:pPr>
      <w:r w:rsidRPr="00A02E30">
        <w:rPr>
          <w:rFonts w:ascii="Times New Roman" w:hAnsi="Times New Roman" w:cs="Times New Roman"/>
        </w:rPr>
        <w:t xml:space="preserve">Aplicación Web para </w:t>
      </w:r>
      <w:r w:rsidR="001A0E32">
        <w:rPr>
          <w:rFonts w:ascii="Times New Roman" w:hAnsi="Times New Roman" w:cs="Times New Roman"/>
        </w:rPr>
        <w:t>la administración</w:t>
      </w:r>
      <w:r w:rsidRPr="00A02E30">
        <w:rPr>
          <w:rFonts w:ascii="Times New Roman" w:hAnsi="Times New Roman" w:cs="Times New Roman"/>
        </w:rPr>
        <w:t xml:space="preserve"> </w:t>
      </w:r>
      <w:r w:rsidR="001D1576">
        <w:rPr>
          <w:rFonts w:ascii="Times New Roman" w:hAnsi="Times New Roman" w:cs="Times New Roman"/>
        </w:rPr>
        <w:t xml:space="preserve">de </w:t>
      </w:r>
      <w:r w:rsidR="00F4602B">
        <w:rPr>
          <w:rFonts w:ascii="Times New Roman" w:hAnsi="Times New Roman" w:cs="Times New Roman"/>
        </w:rPr>
        <w:t xml:space="preserve">riesgos de </w:t>
      </w:r>
      <w:r w:rsidR="001A0E32">
        <w:rPr>
          <w:rFonts w:ascii="Times New Roman" w:hAnsi="Times New Roman" w:cs="Times New Roman"/>
        </w:rPr>
        <w:t>Lavado de activ</w:t>
      </w:r>
      <w:r w:rsidR="00F4602B">
        <w:rPr>
          <w:rFonts w:ascii="Times New Roman" w:hAnsi="Times New Roman" w:cs="Times New Roman"/>
        </w:rPr>
        <w:t>os y financiación de terrorismo (LAFT)</w:t>
      </w:r>
      <w:r w:rsidRPr="00A02E30">
        <w:rPr>
          <w:rFonts w:ascii="Times New Roman" w:hAnsi="Times New Roman" w:cs="Times New Roman"/>
        </w:rPr>
        <w:t xml:space="preserve"> y controles que están presentes en </w:t>
      </w:r>
      <w:r w:rsidR="001A0E32">
        <w:rPr>
          <w:rFonts w:ascii="Times New Roman" w:hAnsi="Times New Roman" w:cs="Times New Roman"/>
        </w:rPr>
        <w:t>la compañía Old Mutual</w:t>
      </w:r>
      <w:r w:rsidRPr="00A02E30">
        <w:rPr>
          <w:rFonts w:ascii="Times New Roman" w:hAnsi="Times New Roman" w:cs="Times New Roman"/>
        </w:rPr>
        <w:t>.</w:t>
      </w:r>
    </w:p>
    <w:p w:rsidR="002C16D3" w:rsidRDefault="002C16D3" w:rsidP="002D2DC9">
      <w:pPr>
        <w:spacing w:after="0" w:line="240" w:lineRule="auto"/>
        <w:ind w:left="360"/>
        <w:jc w:val="both"/>
        <w:rPr>
          <w:rFonts w:ascii="Bell MT" w:hAnsi="Bell MT" w:cs="Andalus"/>
        </w:rPr>
      </w:pPr>
    </w:p>
    <w:p w:rsidR="00A02E30" w:rsidRPr="00A02E30" w:rsidRDefault="001D1576" w:rsidP="002D2DC9">
      <w:pPr>
        <w:pStyle w:val="ListParagraph"/>
        <w:numPr>
          <w:ilvl w:val="0"/>
          <w:numId w:val="3"/>
        </w:numPr>
        <w:jc w:val="both"/>
        <w:rPr>
          <w:rFonts w:ascii="Times New Roman" w:hAnsi="Times New Roman" w:cs="Times New Roman"/>
          <w:b/>
        </w:rPr>
      </w:pPr>
      <w:r>
        <w:rPr>
          <w:rFonts w:ascii="Times New Roman" w:hAnsi="Times New Roman" w:cs="Times New Roman"/>
          <w:b/>
        </w:rPr>
        <w:t>Proponentes</w:t>
      </w:r>
    </w:p>
    <w:p w:rsidR="00A02E30" w:rsidRDefault="001D1576" w:rsidP="002D2DC9">
      <w:pPr>
        <w:ind w:left="360"/>
        <w:jc w:val="both"/>
        <w:rPr>
          <w:rFonts w:ascii="Times New Roman" w:hAnsi="Times New Roman" w:cs="Times New Roman"/>
        </w:rPr>
      </w:pPr>
      <w:r w:rsidRPr="00A02E30">
        <w:rPr>
          <w:rFonts w:ascii="Times New Roman" w:hAnsi="Times New Roman" w:cs="Times New Roman"/>
        </w:rPr>
        <w:t>Sim</w:t>
      </w:r>
      <w:r>
        <w:rPr>
          <w:rFonts w:ascii="Times New Roman" w:hAnsi="Times New Roman" w:cs="Times New Roman"/>
        </w:rPr>
        <w:t xml:space="preserve">ón David Rojas Gómez y </w:t>
      </w:r>
      <w:proofErr w:type="spellStart"/>
      <w:r>
        <w:rPr>
          <w:rFonts w:ascii="Times New Roman" w:hAnsi="Times New Roman" w:cs="Times New Roman"/>
        </w:rPr>
        <w:t>Yir</w:t>
      </w:r>
      <w:proofErr w:type="spellEnd"/>
      <w:r>
        <w:rPr>
          <w:rFonts w:ascii="Times New Roman" w:hAnsi="Times New Roman" w:cs="Times New Roman"/>
        </w:rPr>
        <w:t xml:space="preserve"> Alejandro Garzón </w:t>
      </w:r>
      <w:proofErr w:type="spellStart"/>
      <w:r>
        <w:rPr>
          <w:rFonts w:ascii="Times New Roman" w:hAnsi="Times New Roman" w:cs="Times New Roman"/>
        </w:rPr>
        <w:t>Castiblanco</w:t>
      </w:r>
      <w:proofErr w:type="spellEnd"/>
      <w:r>
        <w:rPr>
          <w:rFonts w:ascii="Times New Roman" w:hAnsi="Times New Roman" w:cs="Times New Roman"/>
        </w:rPr>
        <w:t>.</w:t>
      </w:r>
    </w:p>
    <w:p w:rsidR="00A02E30" w:rsidRDefault="001D1576" w:rsidP="002D2DC9">
      <w:pPr>
        <w:pStyle w:val="ListParagraph"/>
        <w:numPr>
          <w:ilvl w:val="0"/>
          <w:numId w:val="3"/>
        </w:numPr>
        <w:jc w:val="both"/>
        <w:rPr>
          <w:rFonts w:ascii="Times New Roman" w:hAnsi="Times New Roman" w:cs="Times New Roman"/>
          <w:b/>
        </w:rPr>
      </w:pPr>
      <w:r>
        <w:rPr>
          <w:rFonts w:ascii="Times New Roman" w:hAnsi="Times New Roman" w:cs="Times New Roman"/>
          <w:b/>
        </w:rPr>
        <w:t>Área de Investigación</w:t>
      </w:r>
    </w:p>
    <w:p w:rsidR="00A02E30" w:rsidRDefault="00A02E30" w:rsidP="002D2DC9">
      <w:pPr>
        <w:pStyle w:val="ListParagraph"/>
        <w:jc w:val="both"/>
        <w:rPr>
          <w:rFonts w:ascii="Times New Roman" w:hAnsi="Times New Roman" w:cs="Times New Roman"/>
          <w:b/>
        </w:rPr>
      </w:pPr>
    </w:p>
    <w:p w:rsidR="00A02E30" w:rsidRPr="00A02E30" w:rsidRDefault="00A02E30" w:rsidP="002D2DC9">
      <w:pPr>
        <w:pStyle w:val="ListParagraph"/>
        <w:numPr>
          <w:ilvl w:val="1"/>
          <w:numId w:val="3"/>
        </w:numPr>
        <w:jc w:val="both"/>
        <w:rPr>
          <w:rFonts w:ascii="Times New Roman" w:hAnsi="Times New Roman" w:cs="Times New Roman"/>
          <w:b/>
        </w:rPr>
      </w:pPr>
      <w:r>
        <w:rPr>
          <w:rFonts w:ascii="Times New Roman" w:hAnsi="Times New Roman" w:cs="Times New Roman"/>
        </w:rPr>
        <w:t>Línea: Algoritmos y programación.</w:t>
      </w:r>
    </w:p>
    <w:p w:rsidR="00A02E30" w:rsidRPr="00A02E30" w:rsidRDefault="00A02E30" w:rsidP="002D2DC9">
      <w:pPr>
        <w:pStyle w:val="ListParagraph"/>
        <w:numPr>
          <w:ilvl w:val="1"/>
          <w:numId w:val="3"/>
        </w:numPr>
        <w:jc w:val="both"/>
        <w:rPr>
          <w:rFonts w:ascii="Times New Roman" w:hAnsi="Times New Roman" w:cs="Times New Roman"/>
          <w:b/>
        </w:rPr>
      </w:pPr>
      <w:r>
        <w:rPr>
          <w:rFonts w:ascii="Times New Roman" w:hAnsi="Times New Roman" w:cs="Times New Roman"/>
        </w:rPr>
        <w:t>Sub-Línea: Desarrollo y diseño Web.</w:t>
      </w:r>
    </w:p>
    <w:p w:rsidR="00A02E30" w:rsidRDefault="00A02E30" w:rsidP="002D2DC9">
      <w:pPr>
        <w:spacing w:after="0"/>
        <w:jc w:val="both"/>
        <w:rPr>
          <w:rFonts w:ascii="Times New Roman" w:hAnsi="Times New Roman" w:cs="Times New Roman"/>
          <w:b/>
        </w:rPr>
      </w:pPr>
    </w:p>
    <w:p w:rsidR="00A02E30" w:rsidRDefault="001D1576" w:rsidP="002D2DC9">
      <w:pPr>
        <w:pStyle w:val="ListParagraph"/>
        <w:numPr>
          <w:ilvl w:val="0"/>
          <w:numId w:val="3"/>
        </w:numPr>
        <w:spacing w:after="0" w:line="240" w:lineRule="auto"/>
        <w:jc w:val="both"/>
        <w:rPr>
          <w:rFonts w:ascii="Times New Roman" w:hAnsi="Times New Roman" w:cs="Times New Roman"/>
          <w:b/>
        </w:rPr>
      </w:pPr>
      <w:r>
        <w:rPr>
          <w:rFonts w:ascii="Times New Roman" w:hAnsi="Times New Roman" w:cs="Times New Roman"/>
          <w:b/>
        </w:rPr>
        <w:t>Planteamiento del problema</w:t>
      </w:r>
    </w:p>
    <w:p w:rsidR="001D1576" w:rsidRDefault="001D1576" w:rsidP="002D2DC9">
      <w:pPr>
        <w:pStyle w:val="ListParagraph"/>
        <w:spacing w:after="0" w:line="240" w:lineRule="auto"/>
        <w:ind w:left="360"/>
        <w:jc w:val="both"/>
        <w:rPr>
          <w:rFonts w:ascii="Times New Roman" w:hAnsi="Times New Roman" w:cs="Times New Roman"/>
          <w:b/>
        </w:rPr>
      </w:pPr>
    </w:p>
    <w:p w:rsidR="00D20654" w:rsidRDefault="00125A93" w:rsidP="002D2DC9">
      <w:pPr>
        <w:pStyle w:val="ListParagraph"/>
        <w:spacing w:after="0" w:line="240" w:lineRule="auto"/>
        <w:ind w:left="360"/>
        <w:jc w:val="both"/>
        <w:rPr>
          <w:rFonts w:ascii="Times New Roman" w:hAnsi="Times New Roman" w:cs="Times New Roman"/>
        </w:rPr>
      </w:pPr>
      <w:r>
        <w:rPr>
          <w:rFonts w:ascii="Times New Roman" w:hAnsi="Times New Roman" w:cs="Times New Roman"/>
        </w:rPr>
        <w:t xml:space="preserve">La multinacional </w:t>
      </w:r>
      <w:r w:rsidR="001A0E32" w:rsidRPr="001A0E32">
        <w:rPr>
          <w:rFonts w:ascii="Times New Roman" w:hAnsi="Times New Roman" w:cs="Times New Roman"/>
        </w:rPr>
        <w:t xml:space="preserve">Old Mutual es </w:t>
      </w:r>
      <w:r w:rsidR="00DA2EEC">
        <w:rPr>
          <w:rFonts w:ascii="Times New Roman" w:hAnsi="Times New Roman" w:cs="Times New Roman"/>
        </w:rPr>
        <w:t xml:space="preserve">un </w:t>
      </w:r>
      <w:r w:rsidR="001A0E32" w:rsidRPr="001A0E32">
        <w:rPr>
          <w:rFonts w:ascii="Times New Roman" w:hAnsi="Times New Roman" w:cs="Times New Roman"/>
        </w:rPr>
        <w:t>grupo conformado por 4 compañías (Old Mutual AFP, Old Mutual Seguros de Vida, Old Mutual Valores y Old Mutual Fi</w:t>
      </w:r>
      <w:r w:rsidR="001A0E32">
        <w:rPr>
          <w:rFonts w:ascii="Times New Roman" w:hAnsi="Times New Roman" w:cs="Times New Roman"/>
        </w:rPr>
        <w:t>d</w:t>
      </w:r>
      <w:r w:rsidR="001A0E32" w:rsidRPr="001A0E32">
        <w:rPr>
          <w:rFonts w:ascii="Times New Roman" w:hAnsi="Times New Roman" w:cs="Times New Roman"/>
        </w:rPr>
        <w:t>uciaria) expertas en el m</w:t>
      </w:r>
      <w:r w:rsidR="00DA2EEC">
        <w:rPr>
          <w:rFonts w:ascii="Times New Roman" w:hAnsi="Times New Roman" w:cs="Times New Roman"/>
        </w:rPr>
        <w:t>ercado de servicios financieros,</w:t>
      </w:r>
      <w:r w:rsidR="001A0E32" w:rsidRPr="001A0E32">
        <w:rPr>
          <w:rFonts w:ascii="Times New Roman" w:hAnsi="Times New Roman" w:cs="Times New Roman"/>
        </w:rPr>
        <w:t xml:space="preserve"> enfocado en ofrecer soluciones en ahorro, inversión, protección y servicios en planeación financiera que se ajusten a las necesidades de </w:t>
      </w:r>
      <w:r w:rsidR="00D20654">
        <w:rPr>
          <w:rFonts w:ascii="Times New Roman" w:hAnsi="Times New Roman" w:cs="Times New Roman"/>
        </w:rPr>
        <w:t xml:space="preserve">los </w:t>
      </w:r>
      <w:r w:rsidR="001A0E32" w:rsidRPr="001A0E32">
        <w:rPr>
          <w:rFonts w:ascii="Times New Roman" w:hAnsi="Times New Roman" w:cs="Times New Roman"/>
        </w:rPr>
        <w:t>clientes</w:t>
      </w:r>
      <w:r w:rsidR="00D20654">
        <w:rPr>
          <w:rFonts w:ascii="Times New Roman" w:hAnsi="Times New Roman" w:cs="Times New Roman"/>
        </w:rPr>
        <w:t>,</w:t>
      </w:r>
      <w:r w:rsidR="001A0E32" w:rsidRPr="001A0E32">
        <w:rPr>
          <w:rFonts w:ascii="Times New Roman" w:hAnsi="Times New Roman" w:cs="Times New Roman"/>
        </w:rPr>
        <w:t xml:space="preserve"> personas naturales y jurídicas.</w:t>
      </w:r>
      <w:r w:rsidR="00D20654">
        <w:rPr>
          <w:rFonts w:ascii="Times New Roman" w:hAnsi="Times New Roman" w:cs="Times New Roman"/>
        </w:rPr>
        <w:t xml:space="preserve"> </w:t>
      </w:r>
    </w:p>
    <w:p w:rsidR="001A0E32" w:rsidRDefault="001A0E32" w:rsidP="002D2DC9">
      <w:pPr>
        <w:pStyle w:val="ListParagraph"/>
        <w:spacing w:after="0" w:line="240" w:lineRule="auto"/>
        <w:ind w:left="360"/>
        <w:jc w:val="both"/>
        <w:rPr>
          <w:rFonts w:ascii="Times New Roman" w:hAnsi="Times New Roman" w:cs="Times New Roman"/>
          <w:b/>
        </w:rPr>
      </w:pPr>
    </w:p>
    <w:p w:rsidR="00370E29" w:rsidRPr="00B5258F" w:rsidRDefault="008D0A91" w:rsidP="002D2DC9">
      <w:pPr>
        <w:pStyle w:val="ListParagraph"/>
        <w:spacing w:after="0" w:line="240" w:lineRule="auto"/>
        <w:ind w:left="360"/>
        <w:jc w:val="both"/>
        <w:rPr>
          <w:rFonts w:ascii="Times New Roman" w:hAnsi="Times New Roman" w:cs="Times New Roman"/>
        </w:rPr>
      </w:pPr>
      <w:r w:rsidRPr="008D0A91">
        <w:rPr>
          <w:rFonts w:ascii="Times New Roman" w:hAnsi="Times New Roman" w:cs="Times New Roman"/>
        </w:rPr>
        <w:t>En la actualidad</w:t>
      </w:r>
      <w:r>
        <w:rPr>
          <w:rFonts w:ascii="Times New Roman" w:hAnsi="Times New Roman" w:cs="Times New Roman"/>
        </w:rPr>
        <w:t xml:space="preserve"> </w:t>
      </w:r>
      <w:r w:rsidR="00A6752D">
        <w:rPr>
          <w:rFonts w:ascii="Times New Roman" w:hAnsi="Times New Roman" w:cs="Times New Roman"/>
        </w:rPr>
        <w:t xml:space="preserve">Old Mutual </w:t>
      </w:r>
      <w:r>
        <w:rPr>
          <w:rFonts w:ascii="Times New Roman" w:hAnsi="Times New Roman" w:cs="Times New Roman"/>
        </w:rPr>
        <w:t>cuenta con 32 Rie</w:t>
      </w:r>
      <w:r w:rsidR="00775A7A">
        <w:rPr>
          <w:rFonts w:ascii="Times New Roman" w:hAnsi="Times New Roman" w:cs="Times New Roman"/>
        </w:rPr>
        <w:t>gos LAFT y 31 controles</w:t>
      </w:r>
      <w:r>
        <w:rPr>
          <w:rFonts w:ascii="Times New Roman" w:hAnsi="Times New Roman" w:cs="Times New Roman"/>
        </w:rPr>
        <w:t>, dicha info</w:t>
      </w:r>
      <w:r w:rsidR="00125A93">
        <w:rPr>
          <w:rFonts w:ascii="Times New Roman" w:hAnsi="Times New Roman" w:cs="Times New Roman"/>
        </w:rPr>
        <w:t xml:space="preserve">rmación es </w:t>
      </w:r>
      <w:r w:rsidR="00807EA5">
        <w:rPr>
          <w:rFonts w:ascii="Times New Roman" w:hAnsi="Times New Roman" w:cs="Times New Roman"/>
        </w:rPr>
        <w:t>administrada</w:t>
      </w:r>
      <w:r w:rsidR="00125A93">
        <w:rPr>
          <w:rFonts w:ascii="Times New Roman" w:hAnsi="Times New Roman" w:cs="Times New Roman"/>
        </w:rPr>
        <w:t xml:space="preserve"> en un archivo construido en Excel el cual se encarga de </w:t>
      </w:r>
      <w:r w:rsidR="00B5258F">
        <w:rPr>
          <w:rFonts w:ascii="Times New Roman" w:hAnsi="Times New Roman" w:cs="Times New Roman"/>
        </w:rPr>
        <w:t>llevar un listado de riesgos,</w:t>
      </w:r>
      <w:r w:rsidR="00125A93">
        <w:rPr>
          <w:rFonts w:ascii="Times New Roman" w:hAnsi="Times New Roman" w:cs="Times New Roman"/>
        </w:rPr>
        <w:t xml:space="preserve"> controles asociados</w:t>
      </w:r>
      <w:r w:rsidR="00B5258F">
        <w:rPr>
          <w:rFonts w:ascii="Times New Roman" w:hAnsi="Times New Roman" w:cs="Times New Roman"/>
        </w:rPr>
        <w:t>, matriz de riegos vs controles, el riesgo inherente y el riesgo residual</w:t>
      </w:r>
      <w:r w:rsidR="00807EA5">
        <w:rPr>
          <w:rFonts w:ascii="Times New Roman" w:hAnsi="Times New Roman" w:cs="Times New Roman"/>
        </w:rPr>
        <w:t xml:space="preserve">. En este momento el porcentaje de calificación de riesgos vs controles se realiza de forma manual para las cuatro </w:t>
      </w:r>
      <w:r w:rsidR="00915064">
        <w:rPr>
          <w:rFonts w:ascii="Times New Roman" w:hAnsi="Times New Roman" w:cs="Times New Roman"/>
        </w:rPr>
        <w:t>compañías</w:t>
      </w:r>
      <w:r w:rsidR="0005716D">
        <w:rPr>
          <w:rFonts w:ascii="Times New Roman" w:hAnsi="Times New Roman" w:cs="Times New Roman"/>
        </w:rPr>
        <w:t xml:space="preserve">, </w:t>
      </w:r>
      <w:r w:rsidR="00A6752D">
        <w:rPr>
          <w:rFonts w:ascii="Times New Roman" w:hAnsi="Times New Roman" w:cs="Times New Roman"/>
        </w:rPr>
        <w:t xml:space="preserve">así </w:t>
      </w:r>
      <w:r w:rsidR="0005716D">
        <w:rPr>
          <w:rFonts w:ascii="Times New Roman" w:hAnsi="Times New Roman" w:cs="Times New Roman"/>
        </w:rPr>
        <w:t>como también</w:t>
      </w:r>
      <w:r w:rsidR="00915064">
        <w:rPr>
          <w:rFonts w:ascii="Times New Roman" w:hAnsi="Times New Roman" w:cs="Times New Roman"/>
        </w:rPr>
        <w:t xml:space="preserve"> la asignación de</w:t>
      </w:r>
      <w:r w:rsidR="008C2CBE">
        <w:rPr>
          <w:rFonts w:ascii="Times New Roman" w:hAnsi="Times New Roman" w:cs="Times New Roman"/>
        </w:rPr>
        <w:t xml:space="preserve">l testeo </w:t>
      </w:r>
      <w:r w:rsidR="00915064">
        <w:rPr>
          <w:rFonts w:ascii="Times New Roman" w:hAnsi="Times New Roman" w:cs="Times New Roman"/>
        </w:rPr>
        <w:t>de controles para cada analista</w:t>
      </w:r>
      <w:r w:rsidR="00B5258F">
        <w:rPr>
          <w:rFonts w:ascii="Times New Roman" w:hAnsi="Times New Roman" w:cs="Times New Roman"/>
        </w:rPr>
        <w:t>,</w:t>
      </w:r>
      <w:r w:rsidR="00915064">
        <w:rPr>
          <w:rFonts w:ascii="Times New Roman" w:hAnsi="Times New Roman" w:cs="Times New Roman"/>
        </w:rPr>
        <w:t xml:space="preserve"> los cuales son lo</w:t>
      </w:r>
      <w:r w:rsidR="00A6752D">
        <w:rPr>
          <w:rFonts w:ascii="Times New Roman" w:hAnsi="Times New Roman" w:cs="Times New Roman"/>
        </w:rPr>
        <w:t>s encargados de</w:t>
      </w:r>
      <w:r w:rsidR="00915064">
        <w:rPr>
          <w:rFonts w:ascii="Times New Roman" w:hAnsi="Times New Roman" w:cs="Times New Roman"/>
        </w:rPr>
        <w:t xml:space="preserve"> </w:t>
      </w:r>
      <w:r w:rsidR="00A6752D">
        <w:rPr>
          <w:rFonts w:ascii="Times New Roman" w:hAnsi="Times New Roman" w:cs="Times New Roman"/>
        </w:rPr>
        <w:t>realizar</w:t>
      </w:r>
      <w:r w:rsidR="00915064">
        <w:rPr>
          <w:rFonts w:ascii="Times New Roman" w:hAnsi="Times New Roman" w:cs="Times New Roman"/>
        </w:rPr>
        <w:t xml:space="preserve"> la </w:t>
      </w:r>
      <w:r w:rsidR="0005716D">
        <w:rPr>
          <w:rFonts w:ascii="Times New Roman" w:hAnsi="Times New Roman" w:cs="Times New Roman"/>
        </w:rPr>
        <w:t xml:space="preserve">calificación de los mismos, esto </w:t>
      </w:r>
      <w:r w:rsidR="008C2CBE">
        <w:rPr>
          <w:rFonts w:ascii="Times New Roman" w:hAnsi="Times New Roman" w:cs="Times New Roman"/>
        </w:rPr>
        <w:t>implica un alto trabajo operativo</w:t>
      </w:r>
      <w:r w:rsidR="00B5258F">
        <w:rPr>
          <w:rFonts w:ascii="Times New Roman" w:hAnsi="Times New Roman" w:cs="Times New Roman"/>
        </w:rPr>
        <w:t>,</w:t>
      </w:r>
      <w:r w:rsidR="008C2CBE">
        <w:rPr>
          <w:rFonts w:ascii="Times New Roman" w:hAnsi="Times New Roman" w:cs="Times New Roman"/>
        </w:rPr>
        <w:t xml:space="preserve"> un ineficiente uso del recurso humano</w:t>
      </w:r>
      <w:r w:rsidR="00B5258F">
        <w:rPr>
          <w:rFonts w:ascii="Times New Roman" w:hAnsi="Times New Roman" w:cs="Times New Roman"/>
        </w:rPr>
        <w:t xml:space="preserve"> y un uso inapropiado de los tiempo de trabajo</w:t>
      </w:r>
      <w:r w:rsidR="0005716D">
        <w:rPr>
          <w:rFonts w:ascii="Times New Roman" w:hAnsi="Times New Roman" w:cs="Times New Roman"/>
        </w:rPr>
        <w:t>, así como el deficiente manejo de la información</w:t>
      </w:r>
      <w:r w:rsidR="00A6752D">
        <w:rPr>
          <w:rFonts w:ascii="Times New Roman" w:hAnsi="Times New Roman" w:cs="Times New Roman"/>
        </w:rPr>
        <w:t>.</w:t>
      </w:r>
    </w:p>
    <w:p w:rsidR="00807EA5" w:rsidRDefault="00807EA5" w:rsidP="002D2DC9">
      <w:pPr>
        <w:pStyle w:val="ListParagraph"/>
        <w:spacing w:after="0" w:line="240" w:lineRule="auto"/>
        <w:ind w:left="360"/>
        <w:jc w:val="both"/>
        <w:rPr>
          <w:rFonts w:ascii="Times New Roman" w:hAnsi="Times New Roman" w:cs="Times New Roman"/>
          <w:b/>
        </w:rPr>
      </w:pPr>
    </w:p>
    <w:p w:rsidR="00A335EF" w:rsidRPr="00125A93" w:rsidRDefault="00A335EF" w:rsidP="002D2DC9">
      <w:pPr>
        <w:spacing w:after="0" w:line="240" w:lineRule="auto"/>
        <w:ind w:left="360"/>
        <w:contextualSpacing/>
        <w:jc w:val="both"/>
        <w:rPr>
          <w:rFonts w:ascii="Times New Roman" w:hAnsi="Times New Roman" w:cs="Times New Roman"/>
        </w:rPr>
      </w:pPr>
      <w:r w:rsidRPr="00125A93">
        <w:rPr>
          <w:rFonts w:ascii="Times New Roman" w:hAnsi="Times New Roman" w:cs="Times New Roman"/>
        </w:rPr>
        <w:t>La Superintendencia Financiera en la circular 026 de 2008 estableció que todas las entidad</w:t>
      </w:r>
      <w:r w:rsidR="00915064">
        <w:rPr>
          <w:rFonts w:ascii="Times New Roman" w:hAnsi="Times New Roman" w:cs="Times New Roman"/>
        </w:rPr>
        <w:t>es financieras debían poseer una herramienta para la administración y gestión</w:t>
      </w:r>
      <w:r w:rsidRPr="00125A93">
        <w:rPr>
          <w:rFonts w:ascii="Times New Roman" w:hAnsi="Times New Roman" w:cs="Times New Roman"/>
        </w:rPr>
        <w:t xml:space="preserve"> riesgos LAFT</w:t>
      </w:r>
      <w:r w:rsidR="008D0A91" w:rsidRPr="00125A93">
        <w:rPr>
          <w:rFonts w:ascii="Times New Roman" w:hAnsi="Times New Roman" w:cs="Times New Roman"/>
        </w:rPr>
        <w:t>, p</w:t>
      </w:r>
      <w:r w:rsidRPr="00125A93">
        <w:rPr>
          <w:rFonts w:ascii="Times New Roman" w:hAnsi="Times New Roman" w:cs="Times New Roman"/>
        </w:rPr>
        <w:t xml:space="preserve">or </w:t>
      </w:r>
      <w:r w:rsidRPr="00125A93">
        <w:rPr>
          <w:rFonts w:ascii="Times New Roman" w:hAnsi="Times New Roman" w:cs="Times New Roman"/>
        </w:rPr>
        <w:lastRenderedPageBreak/>
        <w:t xml:space="preserve">lo anterior debe existir un sistema mediante el cual se pudiesen administrar, evaluar, </w:t>
      </w:r>
      <w:r w:rsidR="00F62B35">
        <w:rPr>
          <w:rFonts w:ascii="Times New Roman" w:hAnsi="Times New Roman" w:cs="Times New Roman"/>
        </w:rPr>
        <w:t>controlar, calificar, detallar,</w:t>
      </w:r>
      <w:r w:rsidRPr="00125A93">
        <w:rPr>
          <w:rFonts w:ascii="Times New Roman" w:hAnsi="Times New Roman" w:cs="Times New Roman"/>
        </w:rPr>
        <w:t xml:space="preserve"> analizar riesgos y controles de forma metódica y fácil.</w:t>
      </w:r>
    </w:p>
    <w:p w:rsidR="003B4589" w:rsidRDefault="003B4589" w:rsidP="002D2DC9">
      <w:pPr>
        <w:spacing w:after="0" w:line="240" w:lineRule="auto"/>
        <w:ind w:left="360"/>
        <w:contextualSpacing/>
        <w:jc w:val="both"/>
        <w:rPr>
          <w:rFonts w:ascii="Times New Roman" w:hAnsi="Times New Roman" w:cs="Times New Roman"/>
        </w:rPr>
      </w:pPr>
    </w:p>
    <w:p w:rsidR="003B4589" w:rsidRPr="00915064" w:rsidRDefault="00915064" w:rsidP="002D2DC9">
      <w:pPr>
        <w:spacing w:after="0" w:line="240" w:lineRule="auto"/>
        <w:ind w:left="360"/>
        <w:contextualSpacing/>
        <w:jc w:val="both"/>
        <w:rPr>
          <w:rFonts w:ascii="Times New Roman" w:hAnsi="Times New Roman" w:cs="Times New Roman"/>
        </w:rPr>
      </w:pPr>
      <w:r>
        <w:rPr>
          <w:rFonts w:ascii="Times New Roman" w:hAnsi="Times New Roman" w:cs="Times New Roman"/>
        </w:rPr>
        <w:t xml:space="preserve">En la actualidad Old Mutual </w:t>
      </w:r>
      <w:r w:rsidR="003B4589" w:rsidRPr="00915064">
        <w:rPr>
          <w:rFonts w:ascii="Times New Roman" w:hAnsi="Times New Roman" w:cs="Times New Roman"/>
        </w:rPr>
        <w:t>no posee una herramienta</w:t>
      </w:r>
      <w:r w:rsidR="006A1809" w:rsidRPr="00915064">
        <w:rPr>
          <w:rFonts w:ascii="Times New Roman" w:hAnsi="Times New Roman" w:cs="Times New Roman"/>
        </w:rPr>
        <w:t xml:space="preserve"> eficaz</w:t>
      </w:r>
      <w:r w:rsidR="003B4589" w:rsidRPr="00915064">
        <w:rPr>
          <w:rFonts w:ascii="Times New Roman" w:hAnsi="Times New Roman" w:cs="Times New Roman"/>
        </w:rPr>
        <w:t xml:space="preserve"> que permita la administración de los riesgos</w:t>
      </w:r>
      <w:r w:rsidR="006A1809" w:rsidRPr="00915064">
        <w:rPr>
          <w:rFonts w:ascii="Times New Roman" w:hAnsi="Times New Roman" w:cs="Times New Roman"/>
        </w:rPr>
        <w:t xml:space="preserve"> LAFT</w:t>
      </w:r>
      <w:r w:rsidR="003B4589" w:rsidRPr="00915064">
        <w:rPr>
          <w:rFonts w:ascii="Times New Roman" w:hAnsi="Times New Roman" w:cs="Times New Roman"/>
        </w:rPr>
        <w:t xml:space="preserve"> desde diferentes perspectivas, tanto de control como de gestión.</w:t>
      </w:r>
      <w:r>
        <w:rPr>
          <w:rFonts w:ascii="Times New Roman" w:hAnsi="Times New Roman" w:cs="Times New Roman"/>
        </w:rPr>
        <w:t xml:space="preserve"> </w:t>
      </w:r>
      <w:r w:rsidR="003B4589" w:rsidRPr="00915064">
        <w:rPr>
          <w:rFonts w:ascii="Times New Roman" w:hAnsi="Times New Roman" w:cs="Times New Roman"/>
        </w:rPr>
        <w:t>Hasta el momento la administración se ha llevado a cabo en herramientas de ofimática, las cuales no han sido eficientes al momento de realizar modificaciones o generar estadísticas relacionando todos los riesgos de la compañía</w:t>
      </w:r>
      <w:r w:rsidR="005D3F7A">
        <w:rPr>
          <w:rFonts w:ascii="Times New Roman" w:hAnsi="Times New Roman" w:cs="Times New Roman"/>
        </w:rPr>
        <w:t>, así como la calidad de datos y el aseguramiento de la información</w:t>
      </w:r>
      <w:r w:rsidR="003B4589" w:rsidRPr="00915064">
        <w:rPr>
          <w:rFonts w:ascii="Times New Roman" w:hAnsi="Times New Roman" w:cs="Times New Roman"/>
        </w:rPr>
        <w:t>.</w:t>
      </w:r>
    </w:p>
    <w:p w:rsidR="003B4589" w:rsidRPr="00915064" w:rsidRDefault="003B4589" w:rsidP="002D2DC9">
      <w:pPr>
        <w:spacing w:after="0" w:line="240" w:lineRule="auto"/>
        <w:ind w:left="360"/>
        <w:contextualSpacing/>
        <w:jc w:val="both"/>
        <w:rPr>
          <w:rFonts w:ascii="Times New Roman" w:hAnsi="Times New Roman" w:cs="Times New Roman"/>
        </w:rPr>
      </w:pPr>
      <w:r w:rsidRPr="00915064">
        <w:rPr>
          <w:rFonts w:ascii="Times New Roman" w:hAnsi="Times New Roman" w:cs="Times New Roman"/>
        </w:rPr>
        <w:t xml:space="preserve">Ahora bien, es importante destacar que en el grupo Old Mutual se realiza la multigestion de riesgos de forma transversal, en </w:t>
      </w:r>
      <w:r w:rsidR="00D443A8" w:rsidRPr="00915064">
        <w:rPr>
          <w:rFonts w:ascii="Times New Roman" w:hAnsi="Times New Roman" w:cs="Times New Roman"/>
        </w:rPr>
        <w:t>las cuatro entidades del grupo, lo cual genera ineficiencia en la administración</w:t>
      </w:r>
      <w:r w:rsidR="006E4A18" w:rsidRPr="00915064">
        <w:rPr>
          <w:rFonts w:ascii="Times New Roman" w:hAnsi="Times New Roman" w:cs="Times New Roman"/>
        </w:rPr>
        <w:t>,</w:t>
      </w:r>
      <w:r w:rsidR="00D443A8" w:rsidRPr="00915064">
        <w:rPr>
          <w:rFonts w:ascii="Times New Roman" w:hAnsi="Times New Roman" w:cs="Times New Roman"/>
        </w:rPr>
        <w:t xml:space="preserve"> al ser llevados los registro y actualización en la herramienta ofimática.</w:t>
      </w:r>
    </w:p>
    <w:p w:rsidR="006A1809" w:rsidRDefault="006A1809" w:rsidP="002D2DC9">
      <w:pPr>
        <w:spacing w:after="0" w:line="240" w:lineRule="auto"/>
        <w:ind w:left="360"/>
        <w:contextualSpacing/>
        <w:jc w:val="both"/>
        <w:rPr>
          <w:rFonts w:ascii="Times New Roman" w:hAnsi="Times New Roman" w:cs="Times New Roman"/>
        </w:rPr>
      </w:pPr>
    </w:p>
    <w:p w:rsidR="00A335EF" w:rsidRPr="001D1576" w:rsidRDefault="001D1576" w:rsidP="002D2DC9">
      <w:pPr>
        <w:pStyle w:val="ListParagraph"/>
        <w:numPr>
          <w:ilvl w:val="0"/>
          <w:numId w:val="3"/>
        </w:numPr>
        <w:spacing w:line="480" w:lineRule="auto"/>
        <w:jc w:val="both"/>
        <w:rPr>
          <w:rFonts w:ascii="Times New Roman" w:hAnsi="Times New Roman" w:cs="Times New Roman"/>
          <w:b/>
        </w:rPr>
      </w:pPr>
      <w:r>
        <w:rPr>
          <w:rFonts w:ascii="Times New Roman" w:hAnsi="Times New Roman" w:cs="Times New Roman"/>
          <w:b/>
        </w:rPr>
        <w:t>Objetivos</w:t>
      </w:r>
    </w:p>
    <w:p w:rsidR="00A335EF" w:rsidRDefault="001D1576" w:rsidP="00886919">
      <w:pPr>
        <w:pStyle w:val="ListParagraph"/>
        <w:numPr>
          <w:ilvl w:val="1"/>
          <w:numId w:val="3"/>
        </w:numPr>
        <w:jc w:val="both"/>
        <w:rPr>
          <w:rFonts w:ascii="Times New Roman" w:hAnsi="Times New Roman" w:cs="Times New Roman"/>
          <w:b/>
        </w:rPr>
      </w:pPr>
      <w:r>
        <w:rPr>
          <w:rFonts w:ascii="Times New Roman" w:hAnsi="Times New Roman" w:cs="Times New Roman"/>
          <w:b/>
        </w:rPr>
        <w:t>Objetivo General</w:t>
      </w:r>
    </w:p>
    <w:p w:rsidR="001D1576" w:rsidRDefault="00EC1269" w:rsidP="00886919">
      <w:pPr>
        <w:spacing w:after="0"/>
        <w:ind w:left="708"/>
        <w:jc w:val="both"/>
        <w:rPr>
          <w:rFonts w:ascii="Times New Roman" w:hAnsi="Times New Roman" w:cs="Times New Roman"/>
        </w:rPr>
      </w:pPr>
      <w:r>
        <w:rPr>
          <w:rFonts w:ascii="Times New Roman" w:hAnsi="Times New Roman" w:cs="Times New Roman"/>
        </w:rPr>
        <w:t>D</w:t>
      </w:r>
      <w:r w:rsidR="00F4602B">
        <w:rPr>
          <w:rFonts w:ascii="Times New Roman" w:hAnsi="Times New Roman" w:cs="Times New Roman"/>
        </w:rPr>
        <w:t>esarrollar</w:t>
      </w:r>
      <w:r w:rsidR="00370E29">
        <w:rPr>
          <w:rFonts w:ascii="Times New Roman" w:hAnsi="Times New Roman" w:cs="Times New Roman"/>
        </w:rPr>
        <w:t xml:space="preserve"> </w:t>
      </w:r>
      <w:r w:rsidR="00370E29" w:rsidRPr="00A335EF">
        <w:rPr>
          <w:rFonts w:ascii="Times New Roman" w:hAnsi="Times New Roman" w:cs="Times New Roman"/>
        </w:rPr>
        <w:t>un</w:t>
      </w:r>
      <w:r w:rsidR="00F4602B">
        <w:rPr>
          <w:rFonts w:ascii="Times New Roman" w:hAnsi="Times New Roman" w:cs="Times New Roman"/>
        </w:rPr>
        <w:t xml:space="preserve">a </w:t>
      </w:r>
      <w:r>
        <w:rPr>
          <w:rFonts w:ascii="Times New Roman" w:hAnsi="Times New Roman" w:cs="Times New Roman"/>
        </w:rPr>
        <w:t>aplicación</w:t>
      </w:r>
      <w:r w:rsidR="00F4602B">
        <w:rPr>
          <w:rFonts w:ascii="Times New Roman" w:hAnsi="Times New Roman" w:cs="Times New Roman"/>
        </w:rPr>
        <w:t xml:space="preserve"> W</w:t>
      </w:r>
      <w:r w:rsidR="00370E29">
        <w:rPr>
          <w:rFonts w:ascii="Times New Roman" w:hAnsi="Times New Roman" w:cs="Times New Roman"/>
        </w:rPr>
        <w:t>eb</w:t>
      </w:r>
      <w:r w:rsidR="00370E29" w:rsidRPr="00A335EF">
        <w:rPr>
          <w:rFonts w:ascii="Times New Roman" w:hAnsi="Times New Roman" w:cs="Times New Roman"/>
        </w:rPr>
        <w:t xml:space="preserve"> </w:t>
      </w:r>
      <w:r w:rsidR="00F4602B">
        <w:rPr>
          <w:rFonts w:ascii="Times New Roman" w:hAnsi="Times New Roman" w:cs="Times New Roman"/>
        </w:rPr>
        <w:t xml:space="preserve">para la administración de riesgos de </w:t>
      </w:r>
      <w:r w:rsidR="00370E29">
        <w:rPr>
          <w:rFonts w:ascii="Times New Roman" w:hAnsi="Times New Roman" w:cs="Times New Roman"/>
        </w:rPr>
        <w:t>Lavado de activos y financiación de terrorismo</w:t>
      </w:r>
      <w:r w:rsidR="00F4602B">
        <w:rPr>
          <w:rFonts w:ascii="Times New Roman" w:hAnsi="Times New Roman" w:cs="Times New Roman"/>
        </w:rPr>
        <w:t xml:space="preserve"> (LAFT).</w:t>
      </w:r>
    </w:p>
    <w:p w:rsidR="001D1576" w:rsidRDefault="001D1576" w:rsidP="002D2DC9">
      <w:pPr>
        <w:spacing w:after="0" w:line="240" w:lineRule="auto"/>
        <w:ind w:left="708"/>
        <w:jc w:val="both"/>
        <w:rPr>
          <w:rFonts w:ascii="Times New Roman" w:hAnsi="Times New Roman" w:cs="Times New Roman"/>
        </w:rPr>
      </w:pPr>
    </w:p>
    <w:p w:rsidR="00A335EF" w:rsidRDefault="001D1576" w:rsidP="002D2DC9">
      <w:pPr>
        <w:pStyle w:val="ListParagraph"/>
        <w:numPr>
          <w:ilvl w:val="1"/>
          <w:numId w:val="3"/>
        </w:numPr>
        <w:spacing w:line="480" w:lineRule="auto"/>
        <w:jc w:val="both"/>
        <w:rPr>
          <w:rFonts w:ascii="Times New Roman" w:hAnsi="Times New Roman" w:cs="Times New Roman"/>
          <w:b/>
        </w:rPr>
      </w:pPr>
      <w:r>
        <w:rPr>
          <w:rFonts w:ascii="Times New Roman" w:hAnsi="Times New Roman" w:cs="Times New Roman"/>
          <w:b/>
        </w:rPr>
        <w:t>Objetivos específicos</w:t>
      </w:r>
    </w:p>
    <w:p w:rsidR="00E82F1E" w:rsidRPr="00E82F1E" w:rsidRDefault="00EC1269" w:rsidP="00BC6463">
      <w:pPr>
        <w:pStyle w:val="ListParagraph"/>
        <w:numPr>
          <w:ilvl w:val="0"/>
          <w:numId w:val="4"/>
        </w:numPr>
        <w:jc w:val="both"/>
        <w:rPr>
          <w:rFonts w:ascii="Times New Roman" w:hAnsi="Times New Roman" w:cs="Times New Roman"/>
        </w:rPr>
      </w:pPr>
      <w:r>
        <w:rPr>
          <w:rFonts w:ascii="Times New Roman" w:hAnsi="Times New Roman" w:cs="Times New Roman"/>
        </w:rPr>
        <w:t>Desarrollar el módulo de acceso seguro al aplicativo</w:t>
      </w:r>
      <w:r w:rsidR="00E82F1E">
        <w:rPr>
          <w:rFonts w:ascii="Times New Roman" w:hAnsi="Times New Roman" w:cs="Times New Roman"/>
          <w:b/>
        </w:rPr>
        <w:t>.</w:t>
      </w:r>
    </w:p>
    <w:p w:rsidR="00BC6463" w:rsidRPr="00EC1269" w:rsidRDefault="00EC1269" w:rsidP="00BC6463">
      <w:pPr>
        <w:pStyle w:val="ListParagraph"/>
        <w:numPr>
          <w:ilvl w:val="0"/>
          <w:numId w:val="4"/>
        </w:numPr>
        <w:jc w:val="both"/>
        <w:rPr>
          <w:rFonts w:ascii="Times New Roman" w:hAnsi="Times New Roman" w:cs="Times New Roman"/>
        </w:rPr>
      </w:pPr>
      <w:r>
        <w:rPr>
          <w:rFonts w:ascii="Times New Roman" w:hAnsi="Times New Roman" w:cs="Times New Roman"/>
        </w:rPr>
        <w:t>D</w:t>
      </w:r>
      <w:r w:rsidR="00BC6463" w:rsidRPr="00BC6463">
        <w:rPr>
          <w:rFonts w:ascii="Times New Roman" w:hAnsi="Times New Roman" w:cs="Times New Roman"/>
        </w:rPr>
        <w:t xml:space="preserve">esarrollar el módulo de </w:t>
      </w:r>
      <w:r w:rsidR="00BC6463" w:rsidRPr="00EC1269">
        <w:rPr>
          <w:rFonts w:ascii="Times New Roman" w:hAnsi="Times New Roman" w:cs="Times New Roman"/>
        </w:rPr>
        <w:t>Administración</w:t>
      </w:r>
      <w:r>
        <w:rPr>
          <w:rFonts w:ascii="Times New Roman" w:hAnsi="Times New Roman" w:cs="Times New Roman"/>
        </w:rPr>
        <w:t xml:space="preserve"> del aplicativo</w:t>
      </w:r>
      <w:r w:rsidR="00BC6463" w:rsidRPr="00EC1269">
        <w:rPr>
          <w:rFonts w:ascii="Times New Roman" w:hAnsi="Times New Roman" w:cs="Times New Roman"/>
        </w:rPr>
        <w:t>.</w:t>
      </w:r>
    </w:p>
    <w:p w:rsidR="00701FB7" w:rsidRPr="00EC1269" w:rsidRDefault="00EC1269" w:rsidP="00F4602B">
      <w:pPr>
        <w:pStyle w:val="ListParagraph"/>
        <w:numPr>
          <w:ilvl w:val="0"/>
          <w:numId w:val="4"/>
        </w:numPr>
        <w:jc w:val="both"/>
        <w:rPr>
          <w:rFonts w:ascii="Times New Roman" w:hAnsi="Times New Roman" w:cs="Times New Roman"/>
        </w:rPr>
      </w:pPr>
      <w:r w:rsidRPr="00EC1269">
        <w:rPr>
          <w:rFonts w:ascii="Times New Roman" w:hAnsi="Times New Roman" w:cs="Times New Roman"/>
        </w:rPr>
        <w:t>D</w:t>
      </w:r>
      <w:r w:rsidR="00915064" w:rsidRPr="00EC1269">
        <w:rPr>
          <w:rFonts w:ascii="Times New Roman" w:hAnsi="Times New Roman" w:cs="Times New Roman"/>
        </w:rPr>
        <w:t xml:space="preserve">esarrollar </w:t>
      </w:r>
      <w:r w:rsidR="005D62D9" w:rsidRPr="00EC1269">
        <w:rPr>
          <w:rFonts w:ascii="Times New Roman" w:hAnsi="Times New Roman" w:cs="Times New Roman"/>
        </w:rPr>
        <w:t xml:space="preserve">el </w:t>
      </w:r>
      <w:r w:rsidR="004F054D">
        <w:rPr>
          <w:rFonts w:ascii="Times New Roman" w:hAnsi="Times New Roman" w:cs="Times New Roman"/>
        </w:rPr>
        <w:t>módulo</w:t>
      </w:r>
      <w:r w:rsidR="00701FB7" w:rsidRPr="00EC1269">
        <w:rPr>
          <w:rFonts w:ascii="Times New Roman" w:hAnsi="Times New Roman" w:cs="Times New Roman"/>
        </w:rPr>
        <w:t xml:space="preserve"> </w:t>
      </w:r>
      <w:r w:rsidR="004F054D">
        <w:rPr>
          <w:rFonts w:ascii="Times New Roman" w:hAnsi="Times New Roman" w:cs="Times New Roman"/>
        </w:rPr>
        <w:t>de Controles asociados</w:t>
      </w:r>
      <w:r w:rsidR="00BC6463" w:rsidRPr="00EC1269">
        <w:rPr>
          <w:rFonts w:ascii="Times New Roman" w:hAnsi="Times New Roman" w:cs="Times New Roman"/>
        </w:rPr>
        <w:t>.</w:t>
      </w:r>
    </w:p>
    <w:p w:rsidR="00701FB7" w:rsidRPr="00EC1269" w:rsidRDefault="00EC1269" w:rsidP="00F4602B">
      <w:pPr>
        <w:pStyle w:val="ListParagraph"/>
        <w:numPr>
          <w:ilvl w:val="0"/>
          <w:numId w:val="5"/>
        </w:numPr>
        <w:jc w:val="both"/>
        <w:rPr>
          <w:rFonts w:ascii="Times New Roman" w:hAnsi="Times New Roman" w:cs="Times New Roman"/>
        </w:rPr>
      </w:pPr>
      <w:r w:rsidRPr="00EC1269">
        <w:rPr>
          <w:rFonts w:ascii="Times New Roman" w:hAnsi="Times New Roman" w:cs="Times New Roman"/>
        </w:rPr>
        <w:t>D</w:t>
      </w:r>
      <w:r w:rsidR="00915064" w:rsidRPr="00EC1269">
        <w:rPr>
          <w:rFonts w:ascii="Times New Roman" w:hAnsi="Times New Roman" w:cs="Times New Roman"/>
        </w:rPr>
        <w:t>esarrollar el</w:t>
      </w:r>
      <w:r w:rsidR="00701FB7" w:rsidRPr="00EC1269">
        <w:rPr>
          <w:rFonts w:ascii="Times New Roman" w:hAnsi="Times New Roman" w:cs="Times New Roman"/>
        </w:rPr>
        <w:t xml:space="preserve"> </w:t>
      </w:r>
      <w:r w:rsidR="003B4589" w:rsidRPr="00EC1269">
        <w:rPr>
          <w:rFonts w:ascii="Times New Roman" w:hAnsi="Times New Roman" w:cs="Times New Roman"/>
        </w:rPr>
        <w:t>módulo de</w:t>
      </w:r>
      <w:r w:rsidR="00701FB7" w:rsidRPr="00EC1269">
        <w:rPr>
          <w:rFonts w:ascii="Times New Roman" w:hAnsi="Times New Roman" w:cs="Times New Roman"/>
        </w:rPr>
        <w:t xml:space="preserve"> </w:t>
      </w:r>
      <w:r w:rsidR="004F054D">
        <w:rPr>
          <w:rFonts w:ascii="Times New Roman" w:hAnsi="Times New Roman" w:cs="Times New Roman"/>
        </w:rPr>
        <w:t>Riesgos</w:t>
      </w:r>
      <w:r w:rsidR="00BC6463" w:rsidRPr="00EC1269">
        <w:rPr>
          <w:rFonts w:ascii="Times New Roman" w:hAnsi="Times New Roman" w:cs="Times New Roman"/>
        </w:rPr>
        <w:t>.</w:t>
      </w:r>
      <w:r w:rsidR="00DA2EEC" w:rsidRPr="00EC1269">
        <w:rPr>
          <w:rFonts w:ascii="Times New Roman" w:hAnsi="Times New Roman" w:cs="Times New Roman"/>
        </w:rPr>
        <w:softHyphen/>
      </w:r>
    </w:p>
    <w:p w:rsidR="00BC6463" w:rsidRPr="00EC1269" w:rsidRDefault="00EC1269" w:rsidP="00BC6463">
      <w:pPr>
        <w:pStyle w:val="ListParagraph"/>
        <w:numPr>
          <w:ilvl w:val="0"/>
          <w:numId w:val="5"/>
        </w:numPr>
        <w:jc w:val="both"/>
        <w:rPr>
          <w:rFonts w:ascii="Times New Roman" w:hAnsi="Times New Roman" w:cs="Times New Roman"/>
        </w:rPr>
      </w:pPr>
      <w:r w:rsidRPr="00EC1269">
        <w:rPr>
          <w:rFonts w:ascii="Times New Roman" w:hAnsi="Times New Roman" w:cs="Times New Roman"/>
        </w:rPr>
        <w:t>D</w:t>
      </w:r>
      <w:r w:rsidR="004F054D">
        <w:rPr>
          <w:rFonts w:ascii="Times New Roman" w:hAnsi="Times New Roman" w:cs="Times New Roman"/>
        </w:rPr>
        <w:t>esarrollar el módulo de</w:t>
      </w:r>
      <w:r w:rsidR="00BC6463" w:rsidRPr="00EC1269">
        <w:rPr>
          <w:rFonts w:ascii="Times New Roman" w:hAnsi="Times New Roman" w:cs="Times New Roman"/>
        </w:rPr>
        <w:t xml:space="preserve"> </w:t>
      </w:r>
      <w:r w:rsidR="004F054D">
        <w:rPr>
          <w:rFonts w:ascii="Times New Roman" w:hAnsi="Times New Roman" w:cs="Times New Roman"/>
        </w:rPr>
        <w:t>Graficar para riesgo inherente y residual por compañía</w:t>
      </w:r>
      <w:r w:rsidR="00BC6463" w:rsidRPr="00EC1269">
        <w:rPr>
          <w:rFonts w:ascii="Times New Roman" w:hAnsi="Times New Roman" w:cs="Times New Roman"/>
        </w:rPr>
        <w:t>.</w:t>
      </w:r>
    </w:p>
    <w:p w:rsidR="00BC6463" w:rsidRPr="00EC1269" w:rsidRDefault="00EC1269" w:rsidP="00BC6463">
      <w:pPr>
        <w:pStyle w:val="ListParagraph"/>
        <w:numPr>
          <w:ilvl w:val="0"/>
          <w:numId w:val="5"/>
        </w:numPr>
        <w:jc w:val="both"/>
        <w:rPr>
          <w:rFonts w:ascii="Times New Roman" w:hAnsi="Times New Roman" w:cs="Times New Roman"/>
        </w:rPr>
      </w:pPr>
      <w:r w:rsidRPr="00EC1269">
        <w:rPr>
          <w:rFonts w:ascii="Times New Roman" w:hAnsi="Times New Roman" w:cs="Times New Roman"/>
        </w:rPr>
        <w:t>D</w:t>
      </w:r>
      <w:r w:rsidR="00915064" w:rsidRPr="00EC1269">
        <w:rPr>
          <w:rFonts w:ascii="Times New Roman" w:hAnsi="Times New Roman" w:cs="Times New Roman"/>
        </w:rPr>
        <w:t xml:space="preserve">esarrollar </w:t>
      </w:r>
      <w:r w:rsidR="00BC6463" w:rsidRPr="00EC1269">
        <w:rPr>
          <w:rFonts w:ascii="Times New Roman" w:hAnsi="Times New Roman" w:cs="Times New Roman"/>
        </w:rPr>
        <w:t>el</w:t>
      </w:r>
      <w:r w:rsidR="00701FB7" w:rsidRPr="00EC1269">
        <w:rPr>
          <w:rFonts w:ascii="Times New Roman" w:hAnsi="Times New Roman" w:cs="Times New Roman"/>
        </w:rPr>
        <w:t xml:space="preserve"> </w:t>
      </w:r>
      <w:r w:rsidR="003B4589" w:rsidRPr="00EC1269">
        <w:rPr>
          <w:rFonts w:ascii="Times New Roman" w:hAnsi="Times New Roman" w:cs="Times New Roman"/>
        </w:rPr>
        <w:t>módulo de</w:t>
      </w:r>
      <w:r w:rsidR="00701FB7" w:rsidRPr="00EC1269">
        <w:rPr>
          <w:rFonts w:ascii="Times New Roman" w:hAnsi="Times New Roman" w:cs="Times New Roman"/>
        </w:rPr>
        <w:t xml:space="preserve"> </w:t>
      </w:r>
      <w:r w:rsidR="00DA1189" w:rsidRPr="00EC1269">
        <w:rPr>
          <w:rFonts w:ascii="Times New Roman" w:hAnsi="Times New Roman" w:cs="Times New Roman"/>
        </w:rPr>
        <w:t>Reportes</w:t>
      </w:r>
      <w:r w:rsidR="00BC6463" w:rsidRPr="00EC1269">
        <w:rPr>
          <w:rFonts w:ascii="Times New Roman" w:hAnsi="Times New Roman" w:cs="Times New Roman"/>
        </w:rPr>
        <w:t>.</w:t>
      </w:r>
    </w:p>
    <w:p w:rsidR="00F4602B" w:rsidRDefault="00F4602B" w:rsidP="00F4602B">
      <w:pPr>
        <w:pStyle w:val="ListParagraph"/>
        <w:ind w:left="1776"/>
        <w:jc w:val="both"/>
        <w:rPr>
          <w:rFonts w:ascii="Times New Roman" w:hAnsi="Times New Roman" w:cs="Times New Roman"/>
        </w:rPr>
      </w:pPr>
    </w:p>
    <w:p w:rsidR="00A335EF" w:rsidRDefault="001D1576" w:rsidP="00886919">
      <w:pPr>
        <w:pStyle w:val="ListParagraph"/>
        <w:numPr>
          <w:ilvl w:val="0"/>
          <w:numId w:val="3"/>
        </w:numPr>
        <w:spacing w:line="240" w:lineRule="auto"/>
        <w:jc w:val="both"/>
        <w:rPr>
          <w:rFonts w:ascii="Times New Roman" w:hAnsi="Times New Roman" w:cs="Times New Roman"/>
          <w:b/>
        </w:rPr>
      </w:pPr>
      <w:r>
        <w:rPr>
          <w:rFonts w:ascii="Times New Roman" w:hAnsi="Times New Roman" w:cs="Times New Roman"/>
          <w:b/>
        </w:rPr>
        <w:t>Justificación</w:t>
      </w:r>
    </w:p>
    <w:p w:rsidR="008C2CBE" w:rsidRDefault="00823707" w:rsidP="00886919">
      <w:pPr>
        <w:spacing w:after="0" w:line="240" w:lineRule="auto"/>
        <w:ind w:left="360"/>
        <w:contextualSpacing/>
        <w:jc w:val="both"/>
        <w:rPr>
          <w:rFonts w:ascii="Times New Roman" w:hAnsi="Times New Roman" w:cs="Times New Roman"/>
        </w:rPr>
      </w:pPr>
      <w:r>
        <w:rPr>
          <w:rFonts w:ascii="Times New Roman" w:hAnsi="Times New Roman" w:cs="Times New Roman"/>
        </w:rPr>
        <w:t xml:space="preserve">Este proyecto se </w:t>
      </w:r>
      <w:r w:rsidR="008C2CBE" w:rsidRPr="008C2CBE">
        <w:rPr>
          <w:rFonts w:ascii="Times New Roman" w:hAnsi="Times New Roman" w:cs="Times New Roman"/>
        </w:rPr>
        <w:t>reali</w:t>
      </w:r>
      <w:r>
        <w:rPr>
          <w:rFonts w:ascii="Times New Roman" w:hAnsi="Times New Roman" w:cs="Times New Roman"/>
        </w:rPr>
        <w:t xml:space="preserve">zara </w:t>
      </w:r>
      <w:r w:rsidR="008C2CBE" w:rsidRPr="008C2CBE">
        <w:rPr>
          <w:rFonts w:ascii="Times New Roman" w:hAnsi="Times New Roman" w:cs="Times New Roman"/>
        </w:rPr>
        <w:t xml:space="preserve">principalmente </w:t>
      </w:r>
      <w:r w:rsidR="008C2CBE">
        <w:rPr>
          <w:rFonts w:ascii="Times New Roman" w:hAnsi="Times New Roman" w:cs="Times New Roman"/>
        </w:rPr>
        <w:t>para dar cumplimiento a la</w:t>
      </w:r>
      <w:r w:rsidR="008C2CBE" w:rsidRPr="008C2CBE">
        <w:rPr>
          <w:rFonts w:ascii="Times New Roman" w:hAnsi="Times New Roman" w:cs="Times New Roman"/>
        </w:rPr>
        <w:t xml:space="preserve"> norma </w:t>
      </w:r>
      <w:r w:rsidR="008C2CBE">
        <w:rPr>
          <w:rFonts w:ascii="Times New Roman" w:hAnsi="Times New Roman" w:cs="Times New Roman"/>
        </w:rPr>
        <w:t xml:space="preserve">de </w:t>
      </w:r>
      <w:r w:rsidR="008C2CBE" w:rsidRPr="008C2CBE">
        <w:rPr>
          <w:rFonts w:ascii="Times New Roman" w:hAnsi="Times New Roman" w:cs="Times New Roman"/>
        </w:rPr>
        <w:t>Superintendencia Financiera en la circular 026 de 2008</w:t>
      </w:r>
      <w:r w:rsidR="008C2CBE">
        <w:rPr>
          <w:rFonts w:ascii="Times New Roman" w:hAnsi="Times New Roman" w:cs="Times New Roman"/>
        </w:rPr>
        <w:t xml:space="preserve"> la cual demanda que </w:t>
      </w:r>
      <w:r w:rsidR="008C2CBE" w:rsidRPr="00125A93">
        <w:rPr>
          <w:rFonts w:ascii="Times New Roman" w:hAnsi="Times New Roman" w:cs="Times New Roman"/>
        </w:rPr>
        <w:t>todas las entidad</w:t>
      </w:r>
      <w:r w:rsidR="008C2CBE">
        <w:rPr>
          <w:rFonts w:ascii="Times New Roman" w:hAnsi="Times New Roman" w:cs="Times New Roman"/>
        </w:rPr>
        <w:t>es financieras deben</w:t>
      </w:r>
      <w:r>
        <w:rPr>
          <w:rFonts w:ascii="Times New Roman" w:hAnsi="Times New Roman" w:cs="Times New Roman"/>
        </w:rPr>
        <w:t xml:space="preserve"> poseer un sistema </w:t>
      </w:r>
      <w:r w:rsidR="008C2CBE">
        <w:rPr>
          <w:rFonts w:ascii="Times New Roman" w:hAnsi="Times New Roman" w:cs="Times New Roman"/>
        </w:rPr>
        <w:t>para la administración y gestión</w:t>
      </w:r>
      <w:r w:rsidR="008C2CBE" w:rsidRPr="00125A93">
        <w:rPr>
          <w:rFonts w:ascii="Times New Roman" w:hAnsi="Times New Roman" w:cs="Times New Roman"/>
        </w:rPr>
        <w:t xml:space="preserve"> riesgos LAFT, </w:t>
      </w:r>
      <w:r>
        <w:rPr>
          <w:rFonts w:ascii="Times New Roman" w:hAnsi="Times New Roman" w:cs="Times New Roman"/>
        </w:rPr>
        <w:t>el cual permita</w:t>
      </w:r>
      <w:r w:rsidR="008C2CBE" w:rsidRPr="00125A93">
        <w:rPr>
          <w:rFonts w:ascii="Times New Roman" w:hAnsi="Times New Roman" w:cs="Times New Roman"/>
        </w:rPr>
        <w:t xml:space="preserve"> </w:t>
      </w:r>
      <w:r>
        <w:rPr>
          <w:rFonts w:ascii="Times New Roman" w:hAnsi="Times New Roman" w:cs="Times New Roman"/>
        </w:rPr>
        <w:t>gestionar</w:t>
      </w:r>
      <w:r w:rsidR="008C2CBE" w:rsidRPr="00125A93">
        <w:rPr>
          <w:rFonts w:ascii="Times New Roman" w:hAnsi="Times New Roman" w:cs="Times New Roman"/>
        </w:rPr>
        <w:t>, evaluar, controlar, calificar, detallar y analizar rie</w:t>
      </w:r>
      <w:r>
        <w:rPr>
          <w:rFonts w:ascii="Times New Roman" w:hAnsi="Times New Roman" w:cs="Times New Roman"/>
        </w:rPr>
        <w:t xml:space="preserve">sgos y controles de forma </w:t>
      </w:r>
      <w:r w:rsidR="008C2CBE" w:rsidRPr="00125A93">
        <w:rPr>
          <w:rFonts w:ascii="Times New Roman" w:hAnsi="Times New Roman" w:cs="Times New Roman"/>
        </w:rPr>
        <w:t>fácil</w:t>
      </w:r>
      <w:r>
        <w:rPr>
          <w:rFonts w:ascii="Times New Roman" w:hAnsi="Times New Roman" w:cs="Times New Roman"/>
        </w:rPr>
        <w:t xml:space="preserve"> y eficaz</w:t>
      </w:r>
      <w:r w:rsidR="008C2CBE" w:rsidRPr="00125A93">
        <w:rPr>
          <w:rFonts w:ascii="Times New Roman" w:hAnsi="Times New Roman" w:cs="Times New Roman"/>
        </w:rPr>
        <w:t>.</w:t>
      </w:r>
    </w:p>
    <w:p w:rsidR="00241EFF" w:rsidRDefault="00241EFF" w:rsidP="002D2DC9">
      <w:pPr>
        <w:spacing w:after="0" w:line="240" w:lineRule="auto"/>
        <w:ind w:left="360"/>
        <w:contextualSpacing/>
        <w:jc w:val="both"/>
        <w:rPr>
          <w:rFonts w:ascii="Times New Roman" w:hAnsi="Times New Roman" w:cs="Times New Roman"/>
        </w:rPr>
      </w:pPr>
    </w:p>
    <w:p w:rsidR="008C2CBE" w:rsidRPr="008C2CBE" w:rsidRDefault="00823707" w:rsidP="002D2DC9">
      <w:pPr>
        <w:spacing w:after="0" w:line="240" w:lineRule="auto"/>
        <w:ind w:left="360"/>
        <w:contextualSpacing/>
        <w:jc w:val="both"/>
        <w:rPr>
          <w:rFonts w:ascii="Times New Roman" w:hAnsi="Times New Roman" w:cs="Times New Roman"/>
        </w:rPr>
      </w:pPr>
      <w:r>
        <w:rPr>
          <w:rFonts w:ascii="Times New Roman" w:hAnsi="Times New Roman" w:cs="Times New Roman"/>
        </w:rPr>
        <w:t>La implementación de este sistema contribuirá al manejo de la información (Riesgos y controles) de una forma óptima y amigable para el usuario</w:t>
      </w:r>
      <w:r w:rsidR="00E32620">
        <w:rPr>
          <w:rFonts w:ascii="Times New Roman" w:hAnsi="Times New Roman" w:cs="Times New Roman"/>
        </w:rPr>
        <w:t xml:space="preserve">, ayudara a reducir tiempos operativos; la compañía, el usuario y el área de prevención de fraudes </w:t>
      </w:r>
      <w:r w:rsidR="00241EFF">
        <w:rPr>
          <w:rFonts w:ascii="Times New Roman" w:hAnsi="Times New Roman" w:cs="Times New Roman"/>
        </w:rPr>
        <w:t>van</w:t>
      </w:r>
      <w:r w:rsidR="00E32620">
        <w:rPr>
          <w:rFonts w:ascii="Times New Roman" w:hAnsi="Times New Roman" w:cs="Times New Roman"/>
        </w:rPr>
        <w:t xml:space="preserve"> a contar con una toma de decisiones más asertiva. También se contara</w:t>
      </w:r>
      <w:r w:rsidR="00241EFF">
        <w:rPr>
          <w:rFonts w:ascii="Times New Roman" w:hAnsi="Times New Roman" w:cs="Times New Roman"/>
        </w:rPr>
        <w:t xml:space="preserve"> con</w:t>
      </w:r>
      <w:r w:rsidR="00E32620">
        <w:rPr>
          <w:rFonts w:ascii="Times New Roman" w:hAnsi="Times New Roman" w:cs="Times New Roman"/>
        </w:rPr>
        <w:t xml:space="preserve"> </w:t>
      </w:r>
      <w:r w:rsidR="00241EFF">
        <w:rPr>
          <w:rFonts w:ascii="Times New Roman" w:hAnsi="Times New Roman" w:cs="Times New Roman"/>
        </w:rPr>
        <w:t xml:space="preserve">un nivel </w:t>
      </w:r>
      <w:r w:rsidR="00E32620">
        <w:rPr>
          <w:rFonts w:ascii="Times New Roman" w:hAnsi="Times New Roman" w:cs="Times New Roman"/>
        </w:rPr>
        <w:t xml:space="preserve">seguridad </w:t>
      </w:r>
      <w:r w:rsidR="00241EFF">
        <w:rPr>
          <w:rFonts w:ascii="Times New Roman" w:hAnsi="Times New Roman" w:cs="Times New Roman"/>
        </w:rPr>
        <w:t xml:space="preserve">y </w:t>
      </w:r>
      <w:r w:rsidR="00E32620">
        <w:rPr>
          <w:rFonts w:ascii="Times New Roman" w:hAnsi="Times New Roman" w:cs="Times New Roman"/>
        </w:rPr>
        <w:t xml:space="preserve">de respaldo </w:t>
      </w:r>
      <w:r w:rsidR="00241EFF">
        <w:rPr>
          <w:rFonts w:ascii="Times New Roman" w:hAnsi="Times New Roman" w:cs="Times New Roman"/>
        </w:rPr>
        <w:t>más oportuno con</w:t>
      </w:r>
      <w:r w:rsidR="00E32620">
        <w:rPr>
          <w:rFonts w:ascii="Times New Roman" w:hAnsi="Times New Roman" w:cs="Times New Roman"/>
        </w:rPr>
        <w:t xml:space="preserve"> </w:t>
      </w:r>
      <w:r>
        <w:rPr>
          <w:rFonts w:ascii="Times New Roman" w:hAnsi="Times New Roman" w:cs="Times New Roman"/>
        </w:rPr>
        <w:t>la información</w:t>
      </w:r>
      <w:r w:rsidR="00E32620">
        <w:rPr>
          <w:rFonts w:ascii="Times New Roman" w:hAnsi="Times New Roman" w:cs="Times New Roman"/>
        </w:rPr>
        <w:t>.</w:t>
      </w:r>
      <w:r w:rsidR="00241EFF">
        <w:rPr>
          <w:rFonts w:ascii="Times New Roman" w:hAnsi="Times New Roman" w:cs="Times New Roman"/>
        </w:rPr>
        <w:t xml:space="preserve"> Generación de graficas e </w:t>
      </w:r>
      <w:r w:rsidR="0005716D">
        <w:rPr>
          <w:rFonts w:ascii="Times New Roman" w:hAnsi="Times New Roman" w:cs="Times New Roman"/>
        </w:rPr>
        <w:t>informes, puesto</w:t>
      </w:r>
      <w:r w:rsidR="00241EFF">
        <w:rPr>
          <w:rFonts w:ascii="Times New Roman" w:hAnsi="Times New Roman" w:cs="Times New Roman"/>
        </w:rPr>
        <w:t xml:space="preserve"> que en este momento se realizan de forma manual y conllevan una carga operativa robusta.</w:t>
      </w:r>
    </w:p>
    <w:p w:rsidR="008C2CBE" w:rsidRPr="008C2CBE" w:rsidRDefault="008C2CBE" w:rsidP="002D2DC9">
      <w:pPr>
        <w:pStyle w:val="ListParagraph"/>
        <w:spacing w:after="0" w:line="240" w:lineRule="auto"/>
        <w:ind w:left="360"/>
        <w:jc w:val="both"/>
        <w:rPr>
          <w:rFonts w:ascii="Times New Roman" w:hAnsi="Times New Roman" w:cs="Times New Roman"/>
        </w:rPr>
      </w:pPr>
    </w:p>
    <w:p w:rsidR="00D35143" w:rsidRDefault="00241EFF" w:rsidP="002D2DC9">
      <w:pPr>
        <w:pStyle w:val="ListParagraph"/>
        <w:spacing w:after="0" w:line="240" w:lineRule="auto"/>
        <w:ind w:left="360"/>
        <w:jc w:val="both"/>
        <w:rPr>
          <w:rFonts w:ascii="Times New Roman" w:hAnsi="Times New Roman" w:cs="Times New Roman"/>
        </w:rPr>
      </w:pPr>
      <w:r>
        <w:rPr>
          <w:rFonts w:ascii="Times New Roman" w:hAnsi="Times New Roman" w:cs="Times New Roman"/>
        </w:rPr>
        <w:t>Con la implementación de e</w:t>
      </w:r>
      <w:r w:rsidR="004D67C4" w:rsidRPr="008C2CBE">
        <w:rPr>
          <w:rFonts w:ascii="Times New Roman" w:hAnsi="Times New Roman" w:cs="Times New Roman"/>
        </w:rPr>
        <w:t xml:space="preserve">ste sistema </w:t>
      </w:r>
      <w:r>
        <w:rPr>
          <w:rFonts w:ascii="Times New Roman" w:hAnsi="Times New Roman" w:cs="Times New Roman"/>
        </w:rPr>
        <w:t xml:space="preserve">se podrá crear, modificar, consultar, asignar y evaluar controles </w:t>
      </w:r>
      <w:r w:rsidR="004D67C4" w:rsidRPr="008C2CBE">
        <w:rPr>
          <w:rFonts w:ascii="Times New Roman" w:hAnsi="Times New Roman" w:cs="Times New Roman"/>
        </w:rPr>
        <w:t>asociados e identificados</w:t>
      </w:r>
      <w:r>
        <w:rPr>
          <w:rFonts w:ascii="Times New Roman" w:hAnsi="Times New Roman" w:cs="Times New Roman"/>
        </w:rPr>
        <w:t xml:space="preserve"> de una manera más oportuna y eficaz que a su vez permitirá </w:t>
      </w:r>
      <w:r w:rsidR="004D67C4" w:rsidRPr="008C2CBE">
        <w:rPr>
          <w:rFonts w:ascii="Times New Roman" w:hAnsi="Times New Roman" w:cs="Times New Roman"/>
        </w:rPr>
        <w:t>mitiga</w:t>
      </w:r>
      <w:r>
        <w:rPr>
          <w:rFonts w:ascii="Times New Roman" w:hAnsi="Times New Roman" w:cs="Times New Roman"/>
        </w:rPr>
        <w:t>r</w:t>
      </w:r>
      <w:r w:rsidR="004D67C4" w:rsidRPr="008C2CBE">
        <w:rPr>
          <w:rFonts w:ascii="Times New Roman" w:hAnsi="Times New Roman" w:cs="Times New Roman"/>
        </w:rPr>
        <w:t xml:space="preserve"> el riesgo LAFT y</w:t>
      </w:r>
      <w:r>
        <w:rPr>
          <w:rFonts w:ascii="Times New Roman" w:hAnsi="Times New Roman" w:cs="Times New Roman"/>
        </w:rPr>
        <w:t xml:space="preserve"> así salvaguardar a </w:t>
      </w:r>
      <w:r w:rsidR="004D67C4" w:rsidRPr="008C2CBE">
        <w:rPr>
          <w:rFonts w:ascii="Times New Roman" w:hAnsi="Times New Roman" w:cs="Times New Roman"/>
        </w:rPr>
        <w:t>Old Mutual contra este flagelo.</w:t>
      </w:r>
    </w:p>
    <w:p w:rsidR="006739A0" w:rsidRDefault="006739A0" w:rsidP="002D2DC9">
      <w:pPr>
        <w:pStyle w:val="ListParagraph"/>
        <w:spacing w:after="0" w:line="240" w:lineRule="auto"/>
        <w:ind w:left="360"/>
        <w:jc w:val="both"/>
        <w:rPr>
          <w:rFonts w:ascii="Times New Roman" w:hAnsi="Times New Roman" w:cs="Times New Roman"/>
        </w:rPr>
      </w:pPr>
    </w:p>
    <w:p w:rsidR="00F62B35" w:rsidRDefault="00B07601" w:rsidP="002D2DC9">
      <w:pPr>
        <w:pStyle w:val="ListParagraph"/>
        <w:numPr>
          <w:ilvl w:val="0"/>
          <w:numId w:val="3"/>
        </w:numPr>
        <w:spacing w:after="0" w:line="240" w:lineRule="auto"/>
        <w:jc w:val="both"/>
        <w:rPr>
          <w:rFonts w:ascii="Times New Roman" w:hAnsi="Times New Roman" w:cs="Times New Roman"/>
          <w:b/>
        </w:rPr>
      </w:pPr>
      <w:r w:rsidRPr="00F928F2">
        <w:rPr>
          <w:rFonts w:ascii="Times New Roman" w:hAnsi="Times New Roman" w:cs="Times New Roman"/>
          <w:b/>
        </w:rPr>
        <w:lastRenderedPageBreak/>
        <w:t>Antecedentes</w:t>
      </w:r>
    </w:p>
    <w:p w:rsidR="00DA2EEC" w:rsidRDefault="00DA2EEC" w:rsidP="002D2DC9">
      <w:pPr>
        <w:spacing w:after="0" w:line="240" w:lineRule="auto"/>
        <w:jc w:val="both"/>
        <w:rPr>
          <w:rFonts w:ascii="Times New Roman" w:hAnsi="Times New Roman" w:cs="Times New Roman"/>
          <w:b/>
        </w:rPr>
      </w:pPr>
    </w:p>
    <w:p w:rsidR="00164A06" w:rsidRDefault="00164A06" w:rsidP="002D2DC9">
      <w:pPr>
        <w:spacing w:after="0" w:line="240" w:lineRule="auto"/>
        <w:ind w:left="360"/>
        <w:jc w:val="both"/>
        <w:rPr>
          <w:rFonts w:ascii="Times New Roman" w:hAnsi="Times New Roman" w:cs="Times New Roman"/>
          <w:color w:val="FF0000"/>
        </w:rPr>
      </w:pPr>
      <w:r>
        <w:rPr>
          <w:rFonts w:ascii="Times New Roman" w:hAnsi="Times New Roman" w:cs="Times New Roman"/>
        </w:rPr>
        <w:t>Actualmente en Old Mutual se administra este tipo de información en herramientas ofimáticas  mediante un archivo construido en Excel el cual se encarga de llevar un listado de riesgos, controles asociados, matriz de riegos vs controles, el riesgo inherente y el riesgo residual;  de igual forma en el banco BBVA, el cual lleva su control y registro en libros de Excel.</w:t>
      </w:r>
    </w:p>
    <w:p w:rsidR="00164A06" w:rsidRDefault="00164A06" w:rsidP="002D2DC9">
      <w:pPr>
        <w:spacing w:after="0" w:line="240" w:lineRule="auto"/>
        <w:ind w:left="360"/>
        <w:jc w:val="both"/>
        <w:rPr>
          <w:rFonts w:ascii="Times New Roman" w:hAnsi="Times New Roman" w:cs="Times New Roman"/>
          <w:color w:val="FF0000"/>
        </w:rPr>
      </w:pPr>
    </w:p>
    <w:p w:rsidR="00F85883" w:rsidRDefault="00F85883" w:rsidP="002D2DC9">
      <w:pPr>
        <w:spacing w:after="0" w:line="240" w:lineRule="auto"/>
        <w:ind w:left="360"/>
        <w:jc w:val="both"/>
        <w:rPr>
          <w:rFonts w:ascii="Times New Roman" w:hAnsi="Times New Roman" w:cs="Times New Roman"/>
        </w:rPr>
      </w:pPr>
      <w:r>
        <w:rPr>
          <w:rFonts w:ascii="Times New Roman" w:hAnsi="Times New Roman" w:cs="Times New Roman"/>
        </w:rPr>
        <w:t>Hoy en día existen sistemas para la administración de riesgos LAFT que llevan un registro de riesgos y controles, se limitan únicamente a una compañía y no permiten su calificación en tiempo real</w:t>
      </w:r>
      <w:r w:rsidR="0021442D">
        <w:rPr>
          <w:rFonts w:ascii="Times New Roman" w:hAnsi="Times New Roman" w:cs="Times New Roman"/>
        </w:rPr>
        <w:t xml:space="preserve">. </w:t>
      </w:r>
      <w:r>
        <w:rPr>
          <w:rFonts w:ascii="Times New Roman" w:hAnsi="Times New Roman" w:cs="Times New Roman"/>
        </w:rPr>
        <w:t>A continuación se desc</w:t>
      </w:r>
      <w:r w:rsidR="00DF5626">
        <w:rPr>
          <w:rFonts w:ascii="Times New Roman" w:hAnsi="Times New Roman" w:cs="Times New Roman"/>
        </w:rPr>
        <w:t>riben algunos de estos sistemas</w:t>
      </w:r>
      <w:r w:rsidR="004F054D">
        <w:rPr>
          <w:rFonts w:ascii="Times New Roman" w:hAnsi="Times New Roman" w:cs="Times New Roman"/>
        </w:rPr>
        <w:t>:</w:t>
      </w:r>
    </w:p>
    <w:p w:rsidR="00F85883" w:rsidRDefault="00F85883" w:rsidP="002D2DC9">
      <w:pPr>
        <w:spacing w:after="0" w:line="240" w:lineRule="auto"/>
        <w:ind w:left="360"/>
        <w:jc w:val="both"/>
        <w:rPr>
          <w:rFonts w:ascii="Times New Roman" w:hAnsi="Times New Roman" w:cs="Times New Roman"/>
        </w:rPr>
      </w:pPr>
    </w:p>
    <w:p w:rsidR="00F85883" w:rsidRPr="00E84526" w:rsidRDefault="00DF5626" w:rsidP="00E84526">
      <w:pPr>
        <w:pStyle w:val="ListParagraph"/>
        <w:numPr>
          <w:ilvl w:val="0"/>
          <w:numId w:val="33"/>
        </w:numPr>
        <w:spacing w:after="0" w:line="240" w:lineRule="auto"/>
        <w:jc w:val="both"/>
        <w:rPr>
          <w:rFonts w:ascii="Times New Roman" w:hAnsi="Times New Roman" w:cs="Times New Roman"/>
          <w:b/>
        </w:rPr>
      </w:pPr>
      <w:r w:rsidRPr="00E84526">
        <w:rPr>
          <w:rFonts w:ascii="Times New Roman" w:hAnsi="Times New Roman" w:cs="Times New Roman"/>
          <w:b/>
        </w:rPr>
        <w:t>DetectART WEB</w:t>
      </w:r>
    </w:p>
    <w:p w:rsidR="00F85883" w:rsidRDefault="00F85883" w:rsidP="002D2DC9">
      <w:pPr>
        <w:spacing w:after="0" w:line="240" w:lineRule="auto"/>
        <w:ind w:left="360"/>
        <w:jc w:val="both"/>
        <w:rPr>
          <w:rFonts w:ascii="Times New Roman" w:hAnsi="Times New Roman" w:cs="Times New Roman"/>
        </w:rPr>
      </w:pPr>
    </w:p>
    <w:p w:rsidR="00F85883" w:rsidRDefault="00DF5626" w:rsidP="00E84526">
      <w:pPr>
        <w:spacing w:after="0" w:line="240" w:lineRule="auto"/>
        <w:ind w:left="1080"/>
        <w:jc w:val="both"/>
        <w:rPr>
          <w:rFonts w:ascii="Times New Roman" w:hAnsi="Times New Roman" w:cs="Times New Roman"/>
        </w:rPr>
      </w:pPr>
      <w:r>
        <w:rPr>
          <w:rFonts w:ascii="Times New Roman" w:hAnsi="Times New Roman" w:cs="Times New Roman"/>
        </w:rPr>
        <w:t>Es una herramienta para el que permite realizar monitoreo transaccional de los clientes persona natura y persona jurídica en tiempo real. También posee una funcionalidad básica la cual le permite registrar, modifica</w:t>
      </w:r>
      <w:r w:rsidR="00975B25">
        <w:rPr>
          <w:rFonts w:ascii="Times New Roman" w:hAnsi="Times New Roman" w:cs="Times New Roman"/>
        </w:rPr>
        <w:t>r y eliminar riesgos</w:t>
      </w:r>
      <w:r>
        <w:rPr>
          <w:rFonts w:ascii="Times New Roman" w:hAnsi="Times New Roman" w:cs="Times New Roman"/>
        </w:rPr>
        <w:t xml:space="preserve"> LAFT, así como poder visualiza</w:t>
      </w:r>
      <w:r w:rsidR="00975B25">
        <w:rPr>
          <w:rFonts w:ascii="Times New Roman" w:hAnsi="Times New Roman" w:cs="Times New Roman"/>
        </w:rPr>
        <w:t>r matriz de riesgos residual, puede medir y comparar ca</w:t>
      </w:r>
      <w:r w:rsidR="00790DEF">
        <w:rPr>
          <w:rFonts w:ascii="Times New Roman" w:hAnsi="Times New Roman" w:cs="Times New Roman"/>
        </w:rPr>
        <w:t>da riesgo vs alertas generadas</w:t>
      </w:r>
      <w:r>
        <w:rPr>
          <w:rFonts w:ascii="Times New Roman" w:hAnsi="Times New Roman" w:cs="Times New Roman"/>
        </w:rPr>
        <w:t>.</w:t>
      </w:r>
    </w:p>
    <w:p w:rsidR="00975B25" w:rsidRDefault="00975B25" w:rsidP="00E84526">
      <w:pPr>
        <w:spacing w:after="0" w:line="240" w:lineRule="auto"/>
        <w:ind w:left="1080"/>
        <w:jc w:val="both"/>
        <w:rPr>
          <w:rFonts w:ascii="Times New Roman" w:hAnsi="Times New Roman" w:cs="Times New Roman"/>
        </w:rPr>
      </w:pPr>
    </w:p>
    <w:p w:rsidR="00F85883" w:rsidRPr="00E84526" w:rsidRDefault="00DF5626" w:rsidP="00E84526">
      <w:pPr>
        <w:pStyle w:val="ListParagraph"/>
        <w:numPr>
          <w:ilvl w:val="0"/>
          <w:numId w:val="32"/>
        </w:numPr>
        <w:spacing w:after="0" w:line="240" w:lineRule="auto"/>
        <w:jc w:val="both"/>
        <w:rPr>
          <w:rFonts w:ascii="Times New Roman" w:hAnsi="Times New Roman" w:cs="Times New Roman"/>
          <w:b/>
        </w:rPr>
      </w:pPr>
      <w:r w:rsidRPr="00E84526">
        <w:rPr>
          <w:rFonts w:ascii="Times New Roman" w:hAnsi="Times New Roman" w:cs="Times New Roman"/>
          <w:b/>
        </w:rPr>
        <w:t>V.I.G.I.A</w:t>
      </w:r>
    </w:p>
    <w:p w:rsidR="00DF5626" w:rsidRDefault="00DF5626" w:rsidP="002D2DC9">
      <w:pPr>
        <w:spacing w:after="0" w:line="240" w:lineRule="auto"/>
        <w:ind w:left="360"/>
        <w:jc w:val="both"/>
        <w:rPr>
          <w:rFonts w:ascii="Times New Roman" w:hAnsi="Times New Roman" w:cs="Times New Roman"/>
          <w:b/>
        </w:rPr>
      </w:pPr>
    </w:p>
    <w:p w:rsidR="00F85883" w:rsidRDefault="0021442D" w:rsidP="00E84526">
      <w:pPr>
        <w:spacing w:after="0" w:line="240" w:lineRule="auto"/>
        <w:ind w:left="1080"/>
        <w:jc w:val="both"/>
        <w:rPr>
          <w:rFonts w:ascii="Times New Roman" w:hAnsi="Times New Roman" w:cs="Times New Roman"/>
        </w:rPr>
      </w:pPr>
      <w:r>
        <w:rPr>
          <w:rFonts w:ascii="Times New Roman" w:hAnsi="Times New Roman" w:cs="Times New Roman"/>
        </w:rPr>
        <w:t>Es una herramienta que posee múltiples funcionalidades para el monitoreo de transacciones, así como generación de alertas en tiempo real, según reglas establecidas para las mismas. Posee un pequeño modulo para llevar el manejo de riesgos y controles LAFT, su funcionalidad se limita a el registro, modificación, eliminación de riesgos y controles. Puede generar matriz de riesgos.</w:t>
      </w:r>
    </w:p>
    <w:p w:rsidR="0021442D" w:rsidRDefault="0021442D" w:rsidP="002D2DC9">
      <w:pPr>
        <w:spacing w:after="0" w:line="240" w:lineRule="auto"/>
        <w:ind w:left="360"/>
        <w:jc w:val="both"/>
        <w:rPr>
          <w:rFonts w:ascii="Times New Roman" w:hAnsi="Times New Roman" w:cs="Times New Roman"/>
        </w:rPr>
      </w:pPr>
    </w:p>
    <w:p w:rsidR="00E84526" w:rsidRDefault="0021442D" w:rsidP="002D2DC9">
      <w:pPr>
        <w:spacing w:after="0" w:line="240" w:lineRule="auto"/>
        <w:ind w:left="360"/>
        <w:jc w:val="both"/>
        <w:rPr>
          <w:rFonts w:ascii="Times New Roman" w:hAnsi="Times New Roman" w:cs="Times New Roman"/>
        </w:rPr>
      </w:pPr>
      <w:r>
        <w:rPr>
          <w:rFonts w:ascii="Times New Roman" w:hAnsi="Times New Roman" w:cs="Times New Roman"/>
        </w:rPr>
        <w:t>N</w:t>
      </w:r>
      <w:r w:rsidR="006E5964">
        <w:rPr>
          <w:rFonts w:ascii="Times New Roman" w:hAnsi="Times New Roman" w:cs="Times New Roman"/>
        </w:rPr>
        <w:t>o se ha desarrollado en el mercado un sistema que ofrezca las ventajas y</w:t>
      </w:r>
      <w:r w:rsidR="00E022DC">
        <w:rPr>
          <w:rFonts w:ascii="Times New Roman" w:hAnsi="Times New Roman" w:cs="Times New Roman"/>
        </w:rPr>
        <w:t xml:space="preserve"> características que se pretenden implementar en este proyecto</w:t>
      </w:r>
      <w:r>
        <w:rPr>
          <w:rFonts w:ascii="Times New Roman" w:hAnsi="Times New Roman" w:cs="Times New Roman"/>
        </w:rPr>
        <w:t xml:space="preserve"> como el manejo de riesgos y controles LAFT en múltiples compañías, generación de reportes</w:t>
      </w:r>
      <w:r w:rsidR="00E84526">
        <w:rPr>
          <w:rFonts w:ascii="Times New Roman" w:hAnsi="Times New Roman" w:cs="Times New Roman"/>
        </w:rPr>
        <w:t xml:space="preserve"> y gráficos ligados a los riesgos inherentes y residuales por compañía, pudiendo separar cada una y dar resultados independientes.</w:t>
      </w:r>
    </w:p>
    <w:p w:rsidR="00F62B35" w:rsidRDefault="00F62B35" w:rsidP="002D2DC9">
      <w:pPr>
        <w:pStyle w:val="ListParagraph"/>
        <w:spacing w:after="0" w:line="240" w:lineRule="auto"/>
        <w:ind w:left="360"/>
        <w:jc w:val="both"/>
        <w:rPr>
          <w:rFonts w:ascii="Times New Roman" w:hAnsi="Times New Roman" w:cs="Times New Roman"/>
          <w:b/>
        </w:rPr>
      </w:pPr>
    </w:p>
    <w:p w:rsidR="00B07601" w:rsidRDefault="00B07601" w:rsidP="002D2DC9">
      <w:pPr>
        <w:pStyle w:val="ListParagraph"/>
        <w:numPr>
          <w:ilvl w:val="0"/>
          <w:numId w:val="3"/>
        </w:numPr>
        <w:spacing w:after="0" w:line="240" w:lineRule="auto"/>
        <w:jc w:val="both"/>
        <w:rPr>
          <w:rFonts w:ascii="Times New Roman" w:hAnsi="Times New Roman" w:cs="Times New Roman"/>
          <w:b/>
        </w:rPr>
      </w:pPr>
      <w:r>
        <w:rPr>
          <w:rFonts w:ascii="Times New Roman" w:hAnsi="Times New Roman" w:cs="Times New Roman"/>
          <w:b/>
        </w:rPr>
        <w:t>Metodología</w:t>
      </w:r>
    </w:p>
    <w:p w:rsidR="00CB0717" w:rsidRDefault="00CB0717" w:rsidP="002D2DC9">
      <w:pPr>
        <w:pStyle w:val="ListParagraph"/>
        <w:spacing w:after="0" w:line="240" w:lineRule="auto"/>
        <w:ind w:left="360"/>
        <w:jc w:val="both"/>
        <w:rPr>
          <w:rFonts w:ascii="Times New Roman" w:hAnsi="Times New Roman" w:cs="Times New Roman"/>
          <w:b/>
        </w:rPr>
      </w:pPr>
    </w:p>
    <w:p w:rsidR="00BC6463" w:rsidRDefault="00BD6D6D" w:rsidP="00B461C9">
      <w:pPr>
        <w:pStyle w:val="ListParagraph"/>
        <w:spacing w:after="0" w:line="240" w:lineRule="auto"/>
        <w:ind w:left="360"/>
        <w:jc w:val="both"/>
        <w:rPr>
          <w:rFonts w:ascii="Times New Roman" w:hAnsi="Times New Roman" w:cs="Times New Roman"/>
        </w:rPr>
      </w:pPr>
      <w:r w:rsidRPr="00BD6D6D">
        <w:rPr>
          <w:rFonts w:ascii="Times New Roman" w:hAnsi="Times New Roman" w:cs="Times New Roman"/>
        </w:rPr>
        <w:t xml:space="preserve">La </w:t>
      </w:r>
      <w:r w:rsidR="002D2DC9">
        <w:rPr>
          <w:rFonts w:ascii="Times New Roman" w:hAnsi="Times New Roman" w:cs="Times New Roman"/>
        </w:rPr>
        <w:t>metodología que se adoptara</w:t>
      </w:r>
      <w:r w:rsidR="006739A0">
        <w:rPr>
          <w:rFonts w:ascii="Times New Roman" w:hAnsi="Times New Roman" w:cs="Times New Roman"/>
        </w:rPr>
        <w:t xml:space="preserve"> </w:t>
      </w:r>
      <w:r w:rsidR="00B461C9">
        <w:rPr>
          <w:rFonts w:ascii="Times New Roman" w:hAnsi="Times New Roman" w:cs="Times New Roman"/>
        </w:rPr>
        <w:t xml:space="preserve">será </w:t>
      </w:r>
      <w:r w:rsidR="00857A43">
        <w:rPr>
          <w:rFonts w:ascii="Times New Roman" w:hAnsi="Times New Roman" w:cs="Times New Roman"/>
        </w:rPr>
        <w:t xml:space="preserve">el </w:t>
      </w:r>
      <w:r w:rsidR="00F340A6">
        <w:rPr>
          <w:rFonts w:ascii="Times New Roman" w:hAnsi="Times New Roman" w:cs="Times New Roman"/>
        </w:rPr>
        <w:t xml:space="preserve">ciclo de </w:t>
      </w:r>
      <w:r w:rsidR="00857A43">
        <w:rPr>
          <w:rFonts w:ascii="Times New Roman" w:hAnsi="Times New Roman" w:cs="Times New Roman"/>
        </w:rPr>
        <w:t>vida tradicional de desarrollo del software</w:t>
      </w:r>
      <w:r w:rsidR="00F340A6">
        <w:rPr>
          <w:rFonts w:ascii="Times New Roman" w:hAnsi="Times New Roman" w:cs="Times New Roman"/>
        </w:rPr>
        <w:t>, el modelo en cascada</w:t>
      </w:r>
      <w:r w:rsidR="001A09F1">
        <w:rPr>
          <w:rFonts w:ascii="Times New Roman" w:hAnsi="Times New Roman" w:cs="Times New Roman"/>
        </w:rPr>
        <w:t>,</w:t>
      </w:r>
      <w:r w:rsidR="00857A43">
        <w:rPr>
          <w:rFonts w:ascii="Times New Roman" w:hAnsi="Times New Roman" w:cs="Times New Roman"/>
        </w:rPr>
        <w:t xml:space="preserve"> </w:t>
      </w:r>
      <w:r w:rsidR="001A09F1">
        <w:rPr>
          <w:rFonts w:ascii="Times New Roman" w:hAnsi="Times New Roman" w:cs="Times New Roman"/>
        </w:rPr>
        <w:t>en</w:t>
      </w:r>
      <w:r w:rsidR="00857A43">
        <w:rPr>
          <w:rFonts w:ascii="Times New Roman" w:hAnsi="Times New Roman" w:cs="Times New Roman"/>
        </w:rPr>
        <w:t xml:space="preserve"> las etapas ejecutada</w:t>
      </w:r>
      <w:r w:rsidR="001A09F1">
        <w:rPr>
          <w:rFonts w:ascii="Times New Roman" w:hAnsi="Times New Roman" w:cs="Times New Roman"/>
        </w:rPr>
        <w:t xml:space="preserve">  se</w:t>
      </w:r>
      <w:r w:rsidR="006739A0">
        <w:rPr>
          <w:rFonts w:ascii="Times New Roman" w:hAnsi="Times New Roman" w:cs="Times New Roman"/>
        </w:rPr>
        <w:t xml:space="preserve"> examinar</w:t>
      </w:r>
      <w:r w:rsidR="001A09F1">
        <w:rPr>
          <w:rFonts w:ascii="Times New Roman" w:hAnsi="Times New Roman" w:cs="Times New Roman"/>
        </w:rPr>
        <w:t xml:space="preserve"> con profundidad y detalle</w:t>
      </w:r>
      <w:r w:rsidR="006739A0">
        <w:rPr>
          <w:rFonts w:ascii="Times New Roman" w:hAnsi="Times New Roman" w:cs="Times New Roman"/>
        </w:rPr>
        <w:t xml:space="preserve"> la situación actual con el propósito de mejorar el proceso </w:t>
      </w:r>
      <w:r w:rsidR="00F85883">
        <w:rPr>
          <w:rFonts w:ascii="Times New Roman" w:hAnsi="Times New Roman" w:cs="Times New Roman"/>
        </w:rPr>
        <w:t>que se maneja hoy</w:t>
      </w:r>
      <w:r w:rsidR="001A09F1">
        <w:rPr>
          <w:rFonts w:ascii="Times New Roman" w:hAnsi="Times New Roman" w:cs="Times New Roman"/>
        </w:rPr>
        <w:t xml:space="preserve"> e implementar el más adecuado, las etapas que se ejecutaran durante transcurso del proyecto y su posterior culminación serán las siguientes:</w:t>
      </w:r>
    </w:p>
    <w:p w:rsidR="001A09F1" w:rsidRDefault="001A09F1" w:rsidP="00B461C9">
      <w:pPr>
        <w:pStyle w:val="ListParagraph"/>
        <w:spacing w:after="0" w:line="240" w:lineRule="auto"/>
        <w:ind w:left="360"/>
        <w:jc w:val="both"/>
        <w:rPr>
          <w:rFonts w:ascii="Times New Roman" w:hAnsi="Times New Roman" w:cs="Times New Roman"/>
        </w:rPr>
      </w:pPr>
    </w:p>
    <w:p w:rsidR="001A09F1" w:rsidRDefault="001A09F1" w:rsidP="001A09F1">
      <w:pPr>
        <w:pStyle w:val="ListParagraph"/>
        <w:numPr>
          <w:ilvl w:val="0"/>
          <w:numId w:val="34"/>
        </w:numPr>
        <w:spacing w:after="0" w:line="240" w:lineRule="auto"/>
        <w:jc w:val="both"/>
        <w:rPr>
          <w:rFonts w:ascii="Times New Roman" w:hAnsi="Times New Roman" w:cs="Times New Roman"/>
        </w:rPr>
      </w:pPr>
      <w:r w:rsidRPr="001A09F1">
        <w:rPr>
          <w:rFonts w:ascii="Times New Roman" w:hAnsi="Times New Roman" w:cs="Times New Roman"/>
        </w:rPr>
        <w:t>Análisis</w:t>
      </w:r>
      <w:r w:rsidR="008C52BC">
        <w:rPr>
          <w:rFonts w:ascii="Times New Roman" w:hAnsi="Times New Roman" w:cs="Times New Roman"/>
        </w:rPr>
        <w:t>:</w:t>
      </w:r>
    </w:p>
    <w:p w:rsidR="008C52BC" w:rsidRDefault="008C52BC" w:rsidP="008C52BC">
      <w:pPr>
        <w:spacing w:after="0" w:line="240" w:lineRule="auto"/>
        <w:ind w:left="1080"/>
        <w:jc w:val="both"/>
        <w:rPr>
          <w:rFonts w:ascii="Times New Roman" w:hAnsi="Times New Roman" w:cs="Times New Roman"/>
        </w:rPr>
      </w:pPr>
      <w:r>
        <w:rPr>
          <w:rFonts w:ascii="Times New Roman" w:hAnsi="Times New Roman" w:cs="Times New Roman"/>
        </w:rPr>
        <w:t xml:space="preserve">Se realizara todo el análisis del cómo se maneja </w:t>
      </w:r>
      <w:r w:rsidR="00060204">
        <w:rPr>
          <w:rFonts w:ascii="Times New Roman" w:hAnsi="Times New Roman" w:cs="Times New Roman"/>
        </w:rPr>
        <w:t xml:space="preserve">actualmente </w:t>
      </w:r>
      <w:r>
        <w:rPr>
          <w:rFonts w:ascii="Times New Roman" w:hAnsi="Times New Roman" w:cs="Times New Roman"/>
        </w:rPr>
        <w:t>la información de los riesgos LAFT y sus controles asociados</w:t>
      </w:r>
      <w:r w:rsidR="00060204">
        <w:rPr>
          <w:rFonts w:ascii="Times New Roman" w:hAnsi="Times New Roman" w:cs="Times New Roman"/>
        </w:rPr>
        <w:t>.</w:t>
      </w:r>
      <w:r>
        <w:rPr>
          <w:rFonts w:ascii="Times New Roman" w:hAnsi="Times New Roman" w:cs="Times New Roman"/>
        </w:rPr>
        <w:t xml:space="preserve"> </w:t>
      </w:r>
      <w:r w:rsidR="00060204">
        <w:rPr>
          <w:rFonts w:ascii="Times New Roman" w:hAnsi="Times New Roman" w:cs="Times New Roman"/>
        </w:rPr>
        <w:t xml:space="preserve">Se realizara </w:t>
      </w:r>
      <w:r>
        <w:rPr>
          <w:rFonts w:ascii="Times New Roman" w:hAnsi="Times New Roman" w:cs="Times New Roman"/>
        </w:rPr>
        <w:t>el levantamiento de requerimientos</w:t>
      </w:r>
      <w:r w:rsidR="00060204">
        <w:rPr>
          <w:rFonts w:ascii="Times New Roman" w:hAnsi="Times New Roman" w:cs="Times New Roman"/>
        </w:rPr>
        <w:t xml:space="preserve"> para tener una visión exacta y completa de lo que se necesita en el producto de software</w:t>
      </w:r>
      <w:r w:rsidR="001A26E2">
        <w:rPr>
          <w:rFonts w:ascii="Times New Roman" w:hAnsi="Times New Roman" w:cs="Times New Roman"/>
        </w:rPr>
        <w:t xml:space="preserve"> para satisfacer las necesidades del negocio</w:t>
      </w:r>
      <w:r w:rsidR="00060204">
        <w:rPr>
          <w:rFonts w:ascii="Times New Roman" w:hAnsi="Times New Roman" w:cs="Times New Roman"/>
        </w:rPr>
        <w:t>.</w:t>
      </w:r>
    </w:p>
    <w:p w:rsidR="001A26E2" w:rsidRDefault="001A26E2" w:rsidP="008C52BC">
      <w:pPr>
        <w:spacing w:after="0" w:line="240" w:lineRule="auto"/>
        <w:ind w:left="1080"/>
        <w:jc w:val="both"/>
        <w:rPr>
          <w:rFonts w:ascii="Times New Roman" w:hAnsi="Times New Roman" w:cs="Times New Roman"/>
        </w:rPr>
      </w:pPr>
    </w:p>
    <w:p w:rsidR="001A26E2" w:rsidRDefault="001A26E2" w:rsidP="008C52BC">
      <w:pPr>
        <w:spacing w:after="0" w:line="240" w:lineRule="auto"/>
        <w:ind w:left="1080"/>
        <w:jc w:val="both"/>
        <w:rPr>
          <w:rFonts w:ascii="Times New Roman" w:hAnsi="Times New Roman" w:cs="Times New Roman"/>
        </w:rPr>
      </w:pPr>
    </w:p>
    <w:p w:rsidR="001A26E2" w:rsidRDefault="001A26E2" w:rsidP="008C52BC">
      <w:pPr>
        <w:spacing w:after="0" w:line="240" w:lineRule="auto"/>
        <w:ind w:left="1080"/>
        <w:jc w:val="both"/>
        <w:rPr>
          <w:rFonts w:ascii="Times New Roman" w:hAnsi="Times New Roman" w:cs="Times New Roman"/>
        </w:rPr>
      </w:pPr>
    </w:p>
    <w:p w:rsidR="008C52BC" w:rsidRPr="008C52BC" w:rsidRDefault="008C52BC" w:rsidP="008C52BC">
      <w:pPr>
        <w:spacing w:after="0" w:line="240" w:lineRule="auto"/>
        <w:ind w:left="1080"/>
        <w:jc w:val="both"/>
        <w:rPr>
          <w:rFonts w:ascii="Times New Roman" w:hAnsi="Times New Roman" w:cs="Times New Roman"/>
        </w:rPr>
      </w:pPr>
    </w:p>
    <w:p w:rsidR="001A09F1" w:rsidRDefault="001A09F1" w:rsidP="001A09F1">
      <w:pPr>
        <w:pStyle w:val="ListParagraph"/>
        <w:numPr>
          <w:ilvl w:val="0"/>
          <w:numId w:val="34"/>
        </w:numPr>
        <w:spacing w:after="0" w:line="240" w:lineRule="auto"/>
        <w:jc w:val="both"/>
        <w:rPr>
          <w:rFonts w:ascii="Times New Roman" w:hAnsi="Times New Roman" w:cs="Times New Roman"/>
        </w:rPr>
      </w:pPr>
      <w:r w:rsidRPr="001A09F1">
        <w:rPr>
          <w:rFonts w:ascii="Times New Roman" w:hAnsi="Times New Roman" w:cs="Times New Roman"/>
        </w:rPr>
        <w:lastRenderedPageBreak/>
        <w:t>Diseño</w:t>
      </w:r>
      <w:r w:rsidR="00060204">
        <w:rPr>
          <w:rFonts w:ascii="Times New Roman" w:hAnsi="Times New Roman" w:cs="Times New Roman"/>
        </w:rPr>
        <w:t>:</w:t>
      </w:r>
    </w:p>
    <w:p w:rsidR="00060204" w:rsidRDefault="00060204" w:rsidP="001A26E2">
      <w:pPr>
        <w:spacing w:after="0" w:line="240" w:lineRule="auto"/>
        <w:ind w:left="1080"/>
        <w:jc w:val="both"/>
        <w:rPr>
          <w:rFonts w:ascii="Times New Roman" w:hAnsi="Times New Roman" w:cs="Times New Roman"/>
        </w:rPr>
      </w:pPr>
      <w:r>
        <w:rPr>
          <w:rFonts w:ascii="Times New Roman" w:hAnsi="Times New Roman" w:cs="Times New Roman"/>
        </w:rPr>
        <w:t>Se diseñaran los componentes del sistema que darán respuesta a las funcionalidades descritas en la etapa antes mencionada</w:t>
      </w:r>
      <w:r w:rsidR="001A26E2">
        <w:rPr>
          <w:rFonts w:ascii="Times New Roman" w:hAnsi="Times New Roman" w:cs="Times New Roman"/>
        </w:rPr>
        <w:t xml:space="preserve">, como los diagramas, prototipos, </w:t>
      </w:r>
      <w:proofErr w:type="spellStart"/>
      <w:r w:rsidR="001A26E2">
        <w:rPr>
          <w:rFonts w:ascii="Times New Roman" w:hAnsi="Times New Roman" w:cs="Times New Roman"/>
        </w:rPr>
        <w:t>etc</w:t>
      </w:r>
      <w:proofErr w:type="spellEnd"/>
      <w:r w:rsidR="001A26E2">
        <w:rPr>
          <w:rFonts w:ascii="Times New Roman" w:hAnsi="Times New Roman" w:cs="Times New Roman"/>
        </w:rPr>
        <w:t xml:space="preserve">;  que permitan describir </w:t>
      </w:r>
      <w:r w:rsidR="007F5EE0">
        <w:rPr>
          <w:rFonts w:ascii="Times New Roman" w:hAnsi="Times New Roman" w:cs="Times New Roman"/>
        </w:rPr>
        <w:t>la interacción de los usuarios,</w:t>
      </w:r>
      <w:r w:rsidR="001A26E2">
        <w:rPr>
          <w:rFonts w:ascii="Times New Roman" w:hAnsi="Times New Roman" w:cs="Times New Roman"/>
        </w:rPr>
        <w:t xml:space="preserve"> la funcionalidad </w:t>
      </w:r>
      <w:r w:rsidR="007F5EE0">
        <w:rPr>
          <w:rFonts w:ascii="Times New Roman" w:hAnsi="Times New Roman" w:cs="Times New Roman"/>
        </w:rPr>
        <w:t>del</w:t>
      </w:r>
      <w:r w:rsidR="001A26E2">
        <w:rPr>
          <w:rFonts w:ascii="Times New Roman" w:hAnsi="Times New Roman" w:cs="Times New Roman"/>
        </w:rPr>
        <w:t xml:space="preserve"> sistema que se pretende instaurar con este trabajo</w:t>
      </w:r>
      <w:r>
        <w:rPr>
          <w:rFonts w:ascii="Times New Roman" w:hAnsi="Times New Roman" w:cs="Times New Roman"/>
        </w:rPr>
        <w:t xml:space="preserve">. </w:t>
      </w:r>
    </w:p>
    <w:p w:rsidR="001A26E2" w:rsidRPr="00060204" w:rsidRDefault="001A26E2" w:rsidP="001A26E2">
      <w:pPr>
        <w:spacing w:after="0" w:line="240" w:lineRule="auto"/>
        <w:ind w:left="1080"/>
        <w:jc w:val="both"/>
        <w:rPr>
          <w:rFonts w:ascii="Times New Roman" w:hAnsi="Times New Roman" w:cs="Times New Roman"/>
        </w:rPr>
      </w:pPr>
    </w:p>
    <w:p w:rsidR="001A09F1" w:rsidRDefault="001A09F1" w:rsidP="001A09F1">
      <w:pPr>
        <w:pStyle w:val="ListParagraph"/>
        <w:numPr>
          <w:ilvl w:val="0"/>
          <w:numId w:val="34"/>
        </w:numPr>
        <w:spacing w:after="0" w:line="240" w:lineRule="auto"/>
        <w:jc w:val="both"/>
        <w:rPr>
          <w:rFonts w:ascii="Times New Roman" w:hAnsi="Times New Roman" w:cs="Times New Roman"/>
        </w:rPr>
      </w:pPr>
      <w:r w:rsidRPr="001A09F1">
        <w:rPr>
          <w:rFonts w:ascii="Times New Roman" w:hAnsi="Times New Roman" w:cs="Times New Roman"/>
        </w:rPr>
        <w:t>Desarrollo</w:t>
      </w:r>
      <w:r w:rsidR="001A26E2">
        <w:rPr>
          <w:rFonts w:ascii="Times New Roman" w:hAnsi="Times New Roman" w:cs="Times New Roman"/>
        </w:rPr>
        <w:t>:</w:t>
      </w:r>
    </w:p>
    <w:p w:rsidR="001A26E2" w:rsidRDefault="001A26E2" w:rsidP="001A26E2">
      <w:pPr>
        <w:spacing w:after="0" w:line="240" w:lineRule="auto"/>
        <w:ind w:left="1080"/>
        <w:jc w:val="both"/>
        <w:rPr>
          <w:rFonts w:ascii="Times New Roman" w:hAnsi="Times New Roman" w:cs="Times New Roman"/>
        </w:rPr>
      </w:pPr>
      <w:r>
        <w:rPr>
          <w:rFonts w:ascii="Times New Roman" w:hAnsi="Times New Roman" w:cs="Times New Roman"/>
        </w:rPr>
        <w:t xml:space="preserve">En esta etapa se comenzaran a traducir el diseño a código y así comenzar a generar los diferentes módulos descritos en el cuerpo de este documento, tales como el módulo </w:t>
      </w:r>
      <w:proofErr w:type="spellStart"/>
      <w:r>
        <w:rPr>
          <w:rFonts w:ascii="Times New Roman" w:hAnsi="Times New Roman" w:cs="Times New Roman"/>
        </w:rPr>
        <w:t>login</w:t>
      </w:r>
      <w:proofErr w:type="spellEnd"/>
      <w:r>
        <w:rPr>
          <w:rFonts w:ascii="Times New Roman" w:hAnsi="Times New Roman" w:cs="Times New Roman"/>
        </w:rPr>
        <w:t>,</w:t>
      </w:r>
      <w:r w:rsidR="005F221A">
        <w:rPr>
          <w:rFonts w:ascii="Times New Roman" w:hAnsi="Times New Roman" w:cs="Times New Roman"/>
        </w:rPr>
        <w:t xml:space="preserve"> el de</w:t>
      </w:r>
      <w:r>
        <w:rPr>
          <w:rFonts w:ascii="Times New Roman" w:hAnsi="Times New Roman" w:cs="Times New Roman"/>
        </w:rPr>
        <w:t xml:space="preserve"> riesgos, </w:t>
      </w:r>
      <w:r w:rsidR="005F221A">
        <w:rPr>
          <w:rFonts w:ascii="Times New Roman" w:hAnsi="Times New Roman" w:cs="Times New Roman"/>
        </w:rPr>
        <w:t xml:space="preserve">el de </w:t>
      </w:r>
      <w:r>
        <w:rPr>
          <w:rFonts w:ascii="Times New Roman" w:hAnsi="Times New Roman" w:cs="Times New Roman"/>
        </w:rPr>
        <w:t xml:space="preserve">controles, </w:t>
      </w:r>
      <w:r w:rsidR="005F221A">
        <w:rPr>
          <w:rFonts w:ascii="Times New Roman" w:hAnsi="Times New Roman" w:cs="Times New Roman"/>
        </w:rPr>
        <w:t xml:space="preserve">el de </w:t>
      </w:r>
      <w:r>
        <w:rPr>
          <w:rFonts w:ascii="Times New Roman" w:hAnsi="Times New Roman" w:cs="Times New Roman"/>
        </w:rPr>
        <w:t xml:space="preserve">administración, </w:t>
      </w:r>
      <w:r w:rsidR="005F221A">
        <w:rPr>
          <w:rFonts w:ascii="Times New Roman" w:hAnsi="Times New Roman" w:cs="Times New Roman"/>
        </w:rPr>
        <w:t xml:space="preserve">el de </w:t>
      </w:r>
      <w:r>
        <w:rPr>
          <w:rFonts w:ascii="Times New Roman" w:hAnsi="Times New Roman" w:cs="Times New Roman"/>
        </w:rPr>
        <w:t xml:space="preserve">gráficas y </w:t>
      </w:r>
      <w:r w:rsidR="005F221A">
        <w:rPr>
          <w:rFonts w:ascii="Times New Roman" w:hAnsi="Times New Roman" w:cs="Times New Roman"/>
        </w:rPr>
        <w:t xml:space="preserve">el de </w:t>
      </w:r>
      <w:r>
        <w:rPr>
          <w:rFonts w:ascii="Times New Roman" w:hAnsi="Times New Roman" w:cs="Times New Roman"/>
        </w:rPr>
        <w:t>reportes</w:t>
      </w:r>
      <w:r w:rsidR="0003480A">
        <w:rPr>
          <w:rFonts w:ascii="Times New Roman" w:hAnsi="Times New Roman" w:cs="Times New Roman"/>
        </w:rPr>
        <w:t>.</w:t>
      </w:r>
    </w:p>
    <w:p w:rsidR="001A26E2" w:rsidRPr="001A26E2" w:rsidRDefault="001A26E2" w:rsidP="001A26E2">
      <w:pPr>
        <w:spacing w:after="0" w:line="240" w:lineRule="auto"/>
        <w:ind w:left="1080"/>
        <w:jc w:val="both"/>
        <w:rPr>
          <w:rFonts w:ascii="Times New Roman" w:hAnsi="Times New Roman" w:cs="Times New Roman"/>
        </w:rPr>
      </w:pPr>
    </w:p>
    <w:p w:rsidR="001A09F1" w:rsidRDefault="001A09F1" w:rsidP="001A09F1">
      <w:pPr>
        <w:pStyle w:val="ListParagraph"/>
        <w:numPr>
          <w:ilvl w:val="0"/>
          <w:numId w:val="34"/>
        </w:numPr>
        <w:spacing w:after="0" w:line="240" w:lineRule="auto"/>
        <w:jc w:val="both"/>
        <w:rPr>
          <w:rFonts w:ascii="Times New Roman" w:hAnsi="Times New Roman" w:cs="Times New Roman"/>
        </w:rPr>
      </w:pPr>
      <w:r w:rsidRPr="001A09F1">
        <w:rPr>
          <w:rFonts w:ascii="Times New Roman" w:hAnsi="Times New Roman" w:cs="Times New Roman"/>
        </w:rPr>
        <w:t>Pruebas</w:t>
      </w:r>
      <w:r w:rsidR="0003480A">
        <w:rPr>
          <w:rFonts w:ascii="Times New Roman" w:hAnsi="Times New Roman" w:cs="Times New Roman"/>
        </w:rPr>
        <w:t>:</w:t>
      </w:r>
    </w:p>
    <w:p w:rsidR="00F340A6" w:rsidRPr="00F124E7" w:rsidRDefault="0003480A" w:rsidP="00164A06">
      <w:pPr>
        <w:pStyle w:val="ListParagraph"/>
        <w:spacing w:after="0" w:line="240" w:lineRule="auto"/>
        <w:ind w:left="1080"/>
        <w:jc w:val="both"/>
        <w:rPr>
          <w:rFonts w:ascii="Times New Roman" w:hAnsi="Times New Roman" w:cs="Times New Roman"/>
        </w:rPr>
      </w:pPr>
      <w:r>
        <w:rPr>
          <w:rFonts w:ascii="Times New Roman" w:hAnsi="Times New Roman" w:cs="Times New Roman"/>
        </w:rPr>
        <w:t xml:space="preserve">En esta etapa pretendemos </w:t>
      </w:r>
      <w:r w:rsidR="005F221A">
        <w:rPr>
          <w:rFonts w:ascii="Times New Roman" w:hAnsi="Times New Roman" w:cs="Times New Roman"/>
        </w:rPr>
        <w:t>comprobar que el desarrollo del proyecto corresponda a las tareas indicadas en las especificaciones y las indicaciones solicitadas inicialmente. Se realizaran pruebas de caja blanca, pruebas de caja de negra, pruebas de usabilidad, etc.</w:t>
      </w:r>
    </w:p>
    <w:p w:rsidR="00BD6D6D" w:rsidRDefault="00BD6D6D" w:rsidP="002D2DC9">
      <w:pPr>
        <w:pStyle w:val="ListParagraph"/>
        <w:spacing w:after="0" w:line="240" w:lineRule="auto"/>
        <w:ind w:left="360"/>
        <w:jc w:val="both"/>
        <w:rPr>
          <w:rFonts w:ascii="Times New Roman" w:hAnsi="Times New Roman" w:cs="Times New Roman"/>
          <w:b/>
        </w:rPr>
      </w:pPr>
    </w:p>
    <w:p w:rsidR="00CB0717" w:rsidRDefault="00B07601" w:rsidP="002D2DC9">
      <w:pPr>
        <w:pStyle w:val="ListParagraph"/>
        <w:numPr>
          <w:ilvl w:val="0"/>
          <w:numId w:val="3"/>
        </w:numPr>
        <w:spacing w:after="0" w:line="240" w:lineRule="auto"/>
        <w:jc w:val="both"/>
        <w:rPr>
          <w:rFonts w:ascii="Times New Roman" w:hAnsi="Times New Roman" w:cs="Times New Roman"/>
          <w:b/>
        </w:rPr>
      </w:pPr>
      <w:r w:rsidRPr="0075347A">
        <w:rPr>
          <w:rFonts w:ascii="Times New Roman" w:hAnsi="Times New Roman" w:cs="Times New Roman"/>
          <w:b/>
        </w:rPr>
        <w:t>Alcances</w:t>
      </w:r>
    </w:p>
    <w:p w:rsidR="0075347A" w:rsidRPr="0075347A" w:rsidRDefault="0075347A" w:rsidP="002D2DC9">
      <w:pPr>
        <w:pStyle w:val="ListParagraph"/>
        <w:jc w:val="both"/>
        <w:rPr>
          <w:rFonts w:ascii="Times New Roman" w:hAnsi="Times New Roman" w:cs="Times New Roman"/>
          <w:b/>
        </w:rPr>
      </w:pPr>
    </w:p>
    <w:p w:rsidR="00C94D1F" w:rsidRDefault="00476F9C" w:rsidP="002D2DC9">
      <w:pPr>
        <w:pStyle w:val="ListParagraph"/>
        <w:numPr>
          <w:ilvl w:val="0"/>
          <w:numId w:val="11"/>
        </w:numPr>
        <w:jc w:val="both"/>
        <w:rPr>
          <w:rFonts w:ascii="Times New Roman" w:hAnsi="Times New Roman" w:cs="Times New Roman"/>
        </w:rPr>
      </w:pPr>
      <w:r>
        <w:rPr>
          <w:rFonts w:ascii="Times New Roman" w:hAnsi="Times New Roman" w:cs="Times New Roman"/>
        </w:rPr>
        <w:t>C</w:t>
      </w:r>
      <w:r w:rsidR="00C94D1F">
        <w:rPr>
          <w:rFonts w:ascii="Times New Roman" w:hAnsi="Times New Roman" w:cs="Times New Roman"/>
        </w:rPr>
        <w:t xml:space="preserve">ontará con </w:t>
      </w:r>
      <w:r w:rsidR="006739A0">
        <w:rPr>
          <w:rFonts w:ascii="Times New Roman" w:hAnsi="Times New Roman" w:cs="Times New Roman"/>
        </w:rPr>
        <w:t>6</w:t>
      </w:r>
      <w:r w:rsidR="00C94D1F">
        <w:rPr>
          <w:rFonts w:ascii="Times New Roman" w:hAnsi="Times New Roman" w:cs="Times New Roman"/>
        </w:rPr>
        <w:t xml:space="preserve"> módulos básicos que serán:</w:t>
      </w:r>
    </w:p>
    <w:p w:rsidR="00BC6463" w:rsidRDefault="00BC6463" w:rsidP="00BC6463">
      <w:pPr>
        <w:pStyle w:val="ListParagraph"/>
        <w:jc w:val="both"/>
        <w:rPr>
          <w:rFonts w:ascii="Times New Roman" w:hAnsi="Times New Roman" w:cs="Times New Roman"/>
        </w:rPr>
      </w:pPr>
    </w:p>
    <w:p w:rsidR="00886919" w:rsidRDefault="00886919" w:rsidP="00E82F1E">
      <w:pPr>
        <w:pStyle w:val="ListParagraph"/>
        <w:numPr>
          <w:ilvl w:val="1"/>
          <w:numId w:val="11"/>
        </w:numPr>
        <w:jc w:val="both"/>
        <w:rPr>
          <w:rFonts w:ascii="Times New Roman" w:hAnsi="Times New Roman" w:cs="Times New Roman"/>
        </w:rPr>
      </w:pPr>
      <w:proofErr w:type="spellStart"/>
      <w:r>
        <w:rPr>
          <w:rFonts w:ascii="Times New Roman" w:hAnsi="Times New Roman" w:cs="Times New Roman"/>
        </w:rPr>
        <w:t>Login</w:t>
      </w:r>
      <w:proofErr w:type="spellEnd"/>
      <w:r>
        <w:rPr>
          <w:rFonts w:ascii="Times New Roman" w:hAnsi="Times New Roman" w:cs="Times New Roman"/>
        </w:rPr>
        <w:t>, con los siguientes campos y funcionalidades:</w:t>
      </w:r>
    </w:p>
    <w:p w:rsidR="00886919" w:rsidRDefault="00886919" w:rsidP="00886919">
      <w:pPr>
        <w:pStyle w:val="ListParagraph"/>
        <w:numPr>
          <w:ilvl w:val="0"/>
          <w:numId w:val="31"/>
        </w:numPr>
        <w:jc w:val="both"/>
        <w:rPr>
          <w:rFonts w:ascii="Times New Roman" w:hAnsi="Times New Roman" w:cs="Times New Roman"/>
        </w:rPr>
      </w:pPr>
      <w:r>
        <w:rPr>
          <w:rFonts w:ascii="Times New Roman" w:hAnsi="Times New Roman" w:cs="Times New Roman"/>
        </w:rPr>
        <w:t xml:space="preserve">Usuario </w:t>
      </w:r>
    </w:p>
    <w:p w:rsidR="00886919" w:rsidRDefault="00886919" w:rsidP="00886919">
      <w:pPr>
        <w:pStyle w:val="ListParagraph"/>
        <w:numPr>
          <w:ilvl w:val="0"/>
          <w:numId w:val="31"/>
        </w:numPr>
        <w:jc w:val="both"/>
        <w:rPr>
          <w:rFonts w:ascii="Times New Roman" w:hAnsi="Times New Roman" w:cs="Times New Roman"/>
        </w:rPr>
      </w:pPr>
      <w:r>
        <w:rPr>
          <w:rFonts w:ascii="Times New Roman" w:hAnsi="Times New Roman" w:cs="Times New Roman"/>
        </w:rPr>
        <w:t>Contraseña</w:t>
      </w:r>
    </w:p>
    <w:p w:rsidR="00886919" w:rsidRDefault="00886919" w:rsidP="00886919">
      <w:pPr>
        <w:pStyle w:val="ListParagraph"/>
        <w:numPr>
          <w:ilvl w:val="0"/>
          <w:numId w:val="31"/>
        </w:numPr>
        <w:jc w:val="both"/>
        <w:rPr>
          <w:rFonts w:ascii="Times New Roman" w:hAnsi="Times New Roman" w:cs="Times New Roman"/>
        </w:rPr>
      </w:pPr>
      <w:r>
        <w:rPr>
          <w:rFonts w:ascii="Times New Roman" w:hAnsi="Times New Roman" w:cs="Times New Roman"/>
        </w:rPr>
        <w:t>Restablecer contraseña</w:t>
      </w:r>
    </w:p>
    <w:p w:rsidR="00886919" w:rsidRDefault="00886919" w:rsidP="00886919">
      <w:pPr>
        <w:pStyle w:val="ListParagraph"/>
        <w:ind w:left="2160"/>
        <w:jc w:val="both"/>
        <w:rPr>
          <w:rFonts w:ascii="Times New Roman" w:hAnsi="Times New Roman" w:cs="Times New Roman"/>
        </w:rPr>
      </w:pPr>
    </w:p>
    <w:p w:rsidR="00E82F1E" w:rsidRDefault="00E82F1E" w:rsidP="00E82F1E">
      <w:pPr>
        <w:pStyle w:val="ListParagraph"/>
        <w:numPr>
          <w:ilvl w:val="1"/>
          <w:numId w:val="11"/>
        </w:numPr>
        <w:jc w:val="both"/>
        <w:rPr>
          <w:rFonts w:ascii="Times New Roman" w:hAnsi="Times New Roman" w:cs="Times New Roman"/>
        </w:rPr>
      </w:pPr>
      <w:r>
        <w:rPr>
          <w:rFonts w:ascii="Times New Roman" w:hAnsi="Times New Roman" w:cs="Times New Roman"/>
        </w:rPr>
        <w:t>Administración</w:t>
      </w:r>
      <w:r w:rsidR="00886919">
        <w:rPr>
          <w:rFonts w:ascii="Times New Roman" w:hAnsi="Times New Roman" w:cs="Times New Roman"/>
        </w:rPr>
        <w:t>,</w:t>
      </w:r>
      <w:r>
        <w:rPr>
          <w:rFonts w:ascii="Times New Roman" w:hAnsi="Times New Roman" w:cs="Times New Roman"/>
        </w:rPr>
        <w:t xml:space="preserve"> que permita:</w:t>
      </w:r>
    </w:p>
    <w:p w:rsidR="00E82F1E" w:rsidRDefault="00E82F1E" w:rsidP="00E82F1E">
      <w:pPr>
        <w:pStyle w:val="ListParagraph"/>
        <w:numPr>
          <w:ilvl w:val="2"/>
          <w:numId w:val="29"/>
        </w:numPr>
        <w:jc w:val="both"/>
        <w:rPr>
          <w:rFonts w:ascii="Times New Roman" w:hAnsi="Times New Roman" w:cs="Times New Roman"/>
        </w:rPr>
      </w:pPr>
      <w:r>
        <w:rPr>
          <w:rFonts w:ascii="Times New Roman" w:hAnsi="Times New Roman" w:cs="Times New Roman"/>
        </w:rPr>
        <w:t>Ver log de movimientos</w:t>
      </w:r>
    </w:p>
    <w:p w:rsidR="00E82F1E" w:rsidRDefault="00E82F1E" w:rsidP="00E82F1E">
      <w:pPr>
        <w:pStyle w:val="ListParagraph"/>
        <w:numPr>
          <w:ilvl w:val="2"/>
          <w:numId w:val="29"/>
        </w:numPr>
        <w:jc w:val="both"/>
        <w:rPr>
          <w:rFonts w:ascii="Times New Roman" w:hAnsi="Times New Roman" w:cs="Times New Roman"/>
        </w:rPr>
      </w:pPr>
      <w:r>
        <w:rPr>
          <w:rFonts w:ascii="Times New Roman" w:hAnsi="Times New Roman" w:cs="Times New Roman"/>
        </w:rPr>
        <w:t>Ver núcleo (Asignar Controles a Riesgos).</w:t>
      </w:r>
    </w:p>
    <w:p w:rsidR="00E82F1E" w:rsidRDefault="00E82F1E" w:rsidP="00E82F1E">
      <w:pPr>
        <w:pStyle w:val="ListParagraph"/>
        <w:numPr>
          <w:ilvl w:val="2"/>
          <w:numId w:val="29"/>
        </w:numPr>
        <w:jc w:val="both"/>
        <w:rPr>
          <w:rFonts w:ascii="Times New Roman" w:hAnsi="Times New Roman" w:cs="Times New Roman"/>
        </w:rPr>
      </w:pPr>
      <w:r>
        <w:rPr>
          <w:rFonts w:ascii="Times New Roman" w:hAnsi="Times New Roman" w:cs="Times New Roman"/>
        </w:rPr>
        <w:t>Administración de usuarios:</w:t>
      </w:r>
    </w:p>
    <w:p w:rsidR="00E82F1E" w:rsidRDefault="00E82F1E" w:rsidP="00E82F1E">
      <w:pPr>
        <w:pStyle w:val="ListParagraph"/>
        <w:numPr>
          <w:ilvl w:val="3"/>
          <w:numId w:val="28"/>
        </w:numPr>
        <w:jc w:val="both"/>
        <w:rPr>
          <w:rFonts w:ascii="Times New Roman" w:hAnsi="Times New Roman" w:cs="Times New Roman"/>
        </w:rPr>
      </w:pPr>
      <w:r>
        <w:rPr>
          <w:rFonts w:ascii="Times New Roman" w:hAnsi="Times New Roman" w:cs="Times New Roman"/>
        </w:rPr>
        <w:t>Agregar usuario.</w:t>
      </w:r>
    </w:p>
    <w:p w:rsidR="00E82F1E" w:rsidRDefault="00E82F1E" w:rsidP="00E82F1E">
      <w:pPr>
        <w:pStyle w:val="ListParagraph"/>
        <w:numPr>
          <w:ilvl w:val="3"/>
          <w:numId w:val="28"/>
        </w:numPr>
        <w:jc w:val="both"/>
        <w:rPr>
          <w:rFonts w:ascii="Times New Roman" w:hAnsi="Times New Roman" w:cs="Times New Roman"/>
        </w:rPr>
      </w:pPr>
      <w:r>
        <w:rPr>
          <w:rFonts w:ascii="Times New Roman" w:hAnsi="Times New Roman" w:cs="Times New Roman"/>
        </w:rPr>
        <w:t>Buscar usuario.</w:t>
      </w:r>
    </w:p>
    <w:p w:rsidR="00E82F1E" w:rsidRDefault="00E82F1E" w:rsidP="00E82F1E">
      <w:pPr>
        <w:pStyle w:val="ListParagraph"/>
        <w:numPr>
          <w:ilvl w:val="3"/>
          <w:numId w:val="28"/>
        </w:numPr>
        <w:jc w:val="both"/>
        <w:rPr>
          <w:rFonts w:ascii="Times New Roman" w:hAnsi="Times New Roman" w:cs="Times New Roman"/>
        </w:rPr>
      </w:pPr>
      <w:r>
        <w:rPr>
          <w:rFonts w:ascii="Times New Roman" w:hAnsi="Times New Roman" w:cs="Times New Roman"/>
        </w:rPr>
        <w:t>Modificar usuario.</w:t>
      </w:r>
    </w:p>
    <w:p w:rsidR="00E82F1E" w:rsidRDefault="00E82F1E" w:rsidP="00E82F1E">
      <w:pPr>
        <w:pStyle w:val="ListParagraph"/>
        <w:numPr>
          <w:ilvl w:val="2"/>
          <w:numId w:val="30"/>
        </w:numPr>
        <w:jc w:val="both"/>
        <w:rPr>
          <w:rFonts w:ascii="Times New Roman" w:hAnsi="Times New Roman" w:cs="Times New Roman"/>
        </w:rPr>
      </w:pPr>
      <w:r w:rsidRPr="00E82F1E">
        <w:rPr>
          <w:rFonts w:ascii="Times New Roman" w:hAnsi="Times New Roman" w:cs="Times New Roman"/>
        </w:rPr>
        <w:t>Cambio de contraseña.</w:t>
      </w:r>
    </w:p>
    <w:p w:rsidR="00E82F1E" w:rsidRDefault="00E82F1E" w:rsidP="00E82F1E">
      <w:pPr>
        <w:pStyle w:val="ListParagraph"/>
        <w:ind w:left="1440"/>
        <w:jc w:val="both"/>
        <w:rPr>
          <w:rFonts w:ascii="Times New Roman" w:hAnsi="Times New Roman" w:cs="Times New Roman"/>
        </w:rPr>
      </w:pPr>
    </w:p>
    <w:p w:rsidR="00BC6463" w:rsidRPr="00BC6463" w:rsidRDefault="00C94D1F" w:rsidP="00BC6463">
      <w:pPr>
        <w:pStyle w:val="ListParagraph"/>
        <w:numPr>
          <w:ilvl w:val="1"/>
          <w:numId w:val="11"/>
        </w:numPr>
        <w:jc w:val="both"/>
        <w:rPr>
          <w:rFonts w:ascii="Times New Roman" w:hAnsi="Times New Roman" w:cs="Times New Roman"/>
        </w:rPr>
      </w:pPr>
      <w:r w:rsidRPr="00BC6463">
        <w:rPr>
          <w:rFonts w:ascii="Times New Roman" w:hAnsi="Times New Roman" w:cs="Times New Roman"/>
        </w:rPr>
        <w:t>Controles</w:t>
      </w:r>
      <w:r w:rsidR="00E82F1E">
        <w:rPr>
          <w:rFonts w:ascii="Times New Roman" w:hAnsi="Times New Roman" w:cs="Times New Roman"/>
        </w:rPr>
        <w:t>,</w:t>
      </w:r>
      <w:r w:rsidRPr="00BC6463">
        <w:rPr>
          <w:rFonts w:ascii="Times New Roman" w:hAnsi="Times New Roman" w:cs="Times New Roman"/>
        </w:rPr>
        <w:t xml:space="preserve"> </w:t>
      </w:r>
      <w:r w:rsidR="00E82F1E">
        <w:rPr>
          <w:rFonts w:ascii="Times New Roman" w:hAnsi="Times New Roman" w:cs="Times New Roman"/>
        </w:rPr>
        <w:t>el cual</w:t>
      </w:r>
      <w:r w:rsidR="00F4602B" w:rsidRPr="00BC6463">
        <w:rPr>
          <w:rFonts w:ascii="Times New Roman" w:hAnsi="Times New Roman" w:cs="Times New Roman"/>
        </w:rPr>
        <w:t xml:space="preserve"> permitirá</w:t>
      </w:r>
      <w:r w:rsidR="00E82F1E">
        <w:rPr>
          <w:rFonts w:ascii="Times New Roman" w:hAnsi="Times New Roman" w:cs="Times New Roman"/>
        </w:rPr>
        <w:t>:</w:t>
      </w:r>
    </w:p>
    <w:p w:rsidR="00F4602B" w:rsidRDefault="00F4602B" w:rsidP="00E82F1E">
      <w:pPr>
        <w:pStyle w:val="ListParagraph"/>
        <w:numPr>
          <w:ilvl w:val="2"/>
          <w:numId w:val="22"/>
        </w:numPr>
        <w:jc w:val="both"/>
        <w:rPr>
          <w:rFonts w:ascii="Times New Roman" w:hAnsi="Times New Roman" w:cs="Times New Roman"/>
        </w:rPr>
      </w:pPr>
      <w:r>
        <w:rPr>
          <w:rFonts w:ascii="Times New Roman" w:hAnsi="Times New Roman" w:cs="Times New Roman"/>
        </w:rPr>
        <w:t>Agregar Controles.</w:t>
      </w:r>
    </w:p>
    <w:p w:rsidR="00F4602B" w:rsidRDefault="00F4602B" w:rsidP="00E82F1E">
      <w:pPr>
        <w:pStyle w:val="ListParagraph"/>
        <w:numPr>
          <w:ilvl w:val="2"/>
          <w:numId w:val="22"/>
        </w:numPr>
        <w:jc w:val="both"/>
        <w:rPr>
          <w:rFonts w:ascii="Times New Roman" w:hAnsi="Times New Roman" w:cs="Times New Roman"/>
        </w:rPr>
      </w:pPr>
      <w:r>
        <w:rPr>
          <w:rFonts w:ascii="Times New Roman" w:hAnsi="Times New Roman" w:cs="Times New Roman"/>
        </w:rPr>
        <w:t>Modificar Controles.</w:t>
      </w:r>
    </w:p>
    <w:p w:rsidR="00F4602B" w:rsidRDefault="00F4602B" w:rsidP="00E82F1E">
      <w:pPr>
        <w:pStyle w:val="ListParagraph"/>
        <w:numPr>
          <w:ilvl w:val="2"/>
          <w:numId w:val="22"/>
        </w:numPr>
        <w:jc w:val="both"/>
        <w:rPr>
          <w:rFonts w:ascii="Times New Roman" w:hAnsi="Times New Roman" w:cs="Times New Roman"/>
        </w:rPr>
      </w:pPr>
      <w:r>
        <w:rPr>
          <w:rFonts w:ascii="Times New Roman" w:hAnsi="Times New Roman" w:cs="Times New Roman"/>
        </w:rPr>
        <w:t>Ver tabla de Controles.</w:t>
      </w:r>
    </w:p>
    <w:p w:rsidR="00F4602B" w:rsidRDefault="00F4602B" w:rsidP="00E82F1E">
      <w:pPr>
        <w:pStyle w:val="ListParagraph"/>
        <w:numPr>
          <w:ilvl w:val="2"/>
          <w:numId w:val="22"/>
        </w:numPr>
        <w:jc w:val="both"/>
        <w:rPr>
          <w:rFonts w:ascii="Times New Roman" w:hAnsi="Times New Roman" w:cs="Times New Roman"/>
        </w:rPr>
      </w:pPr>
      <w:r>
        <w:rPr>
          <w:rFonts w:ascii="Times New Roman" w:hAnsi="Times New Roman" w:cs="Times New Roman"/>
        </w:rPr>
        <w:t>Asignar Testing de Controles.</w:t>
      </w:r>
    </w:p>
    <w:p w:rsidR="00F4602B" w:rsidRDefault="00F4602B" w:rsidP="00E82F1E">
      <w:pPr>
        <w:pStyle w:val="ListParagraph"/>
        <w:numPr>
          <w:ilvl w:val="2"/>
          <w:numId w:val="22"/>
        </w:numPr>
        <w:jc w:val="both"/>
        <w:rPr>
          <w:rFonts w:ascii="Times New Roman" w:hAnsi="Times New Roman" w:cs="Times New Roman"/>
        </w:rPr>
      </w:pPr>
      <w:r>
        <w:rPr>
          <w:rFonts w:ascii="Times New Roman" w:hAnsi="Times New Roman" w:cs="Times New Roman"/>
        </w:rPr>
        <w:t>Testear Controles.</w:t>
      </w:r>
    </w:p>
    <w:p w:rsidR="00BC6463" w:rsidRDefault="00F4602B" w:rsidP="00E82F1E">
      <w:pPr>
        <w:pStyle w:val="ListParagraph"/>
        <w:numPr>
          <w:ilvl w:val="2"/>
          <w:numId w:val="22"/>
        </w:numPr>
        <w:jc w:val="both"/>
        <w:rPr>
          <w:rFonts w:ascii="Times New Roman" w:hAnsi="Times New Roman" w:cs="Times New Roman"/>
        </w:rPr>
      </w:pPr>
      <w:r w:rsidRPr="00E82F1E">
        <w:rPr>
          <w:rFonts w:ascii="Times New Roman" w:hAnsi="Times New Roman" w:cs="Times New Roman"/>
        </w:rPr>
        <w:t>Controles vs Riesgos.</w:t>
      </w:r>
    </w:p>
    <w:p w:rsidR="00E82F1E" w:rsidRPr="00E82F1E" w:rsidRDefault="00E82F1E" w:rsidP="00E82F1E">
      <w:pPr>
        <w:pStyle w:val="ListParagraph"/>
        <w:ind w:left="2160"/>
        <w:jc w:val="both"/>
        <w:rPr>
          <w:rFonts w:ascii="Times New Roman" w:hAnsi="Times New Roman" w:cs="Times New Roman"/>
        </w:rPr>
      </w:pPr>
    </w:p>
    <w:p w:rsidR="00BC6463" w:rsidRPr="00E82F1E" w:rsidRDefault="00BC6463" w:rsidP="00BC6463">
      <w:pPr>
        <w:pStyle w:val="ListParagraph"/>
        <w:numPr>
          <w:ilvl w:val="1"/>
          <w:numId w:val="11"/>
        </w:numPr>
        <w:jc w:val="both"/>
        <w:rPr>
          <w:rFonts w:ascii="Times New Roman" w:hAnsi="Times New Roman" w:cs="Times New Roman"/>
        </w:rPr>
      </w:pPr>
      <w:r w:rsidRPr="00E82F1E">
        <w:rPr>
          <w:rFonts w:ascii="Times New Roman" w:hAnsi="Times New Roman" w:cs="Times New Roman"/>
        </w:rPr>
        <w:t>Riesgos</w:t>
      </w:r>
      <w:r w:rsidR="00E82F1E">
        <w:rPr>
          <w:rFonts w:ascii="Times New Roman" w:hAnsi="Times New Roman" w:cs="Times New Roman"/>
        </w:rPr>
        <w:t>, el cual permitirá:</w:t>
      </w:r>
    </w:p>
    <w:p w:rsidR="00BC6463" w:rsidRDefault="00BC6463" w:rsidP="00E82F1E">
      <w:pPr>
        <w:pStyle w:val="ListParagraph"/>
        <w:numPr>
          <w:ilvl w:val="2"/>
          <w:numId w:val="23"/>
        </w:numPr>
        <w:jc w:val="both"/>
        <w:rPr>
          <w:rFonts w:ascii="Times New Roman" w:hAnsi="Times New Roman" w:cs="Times New Roman"/>
        </w:rPr>
      </w:pPr>
      <w:r>
        <w:rPr>
          <w:rFonts w:ascii="Times New Roman" w:hAnsi="Times New Roman" w:cs="Times New Roman"/>
        </w:rPr>
        <w:t>Agregar Riegos.</w:t>
      </w:r>
    </w:p>
    <w:p w:rsidR="00BC6463" w:rsidRDefault="00BC6463" w:rsidP="00E82F1E">
      <w:pPr>
        <w:pStyle w:val="ListParagraph"/>
        <w:numPr>
          <w:ilvl w:val="2"/>
          <w:numId w:val="23"/>
        </w:numPr>
        <w:jc w:val="both"/>
        <w:rPr>
          <w:rFonts w:ascii="Times New Roman" w:hAnsi="Times New Roman" w:cs="Times New Roman"/>
        </w:rPr>
      </w:pPr>
      <w:r>
        <w:rPr>
          <w:rFonts w:ascii="Times New Roman" w:hAnsi="Times New Roman" w:cs="Times New Roman"/>
        </w:rPr>
        <w:lastRenderedPageBreak/>
        <w:t>Modificar Riesgos.</w:t>
      </w:r>
    </w:p>
    <w:p w:rsidR="00BC6463" w:rsidRDefault="00BC6463" w:rsidP="00E82F1E">
      <w:pPr>
        <w:pStyle w:val="ListParagraph"/>
        <w:numPr>
          <w:ilvl w:val="2"/>
          <w:numId w:val="23"/>
        </w:numPr>
        <w:jc w:val="both"/>
        <w:rPr>
          <w:rFonts w:ascii="Times New Roman" w:hAnsi="Times New Roman" w:cs="Times New Roman"/>
        </w:rPr>
      </w:pPr>
      <w:r>
        <w:rPr>
          <w:rFonts w:ascii="Times New Roman" w:hAnsi="Times New Roman" w:cs="Times New Roman"/>
        </w:rPr>
        <w:t>Riesgos vs Empresas.</w:t>
      </w:r>
    </w:p>
    <w:p w:rsidR="00BC6463" w:rsidRDefault="00BC6463" w:rsidP="00E82F1E">
      <w:pPr>
        <w:pStyle w:val="ListParagraph"/>
        <w:numPr>
          <w:ilvl w:val="2"/>
          <w:numId w:val="23"/>
        </w:numPr>
        <w:jc w:val="both"/>
        <w:rPr>
          <w:rFonts w:ascii="Times New Roman" w:hAnsi="Times New Roman" w:cs="Times New Roman"/>
        </w:rPr>
      </w:pPr>
      <w:r>
        <w:rPr>
          <w:rFonts w:ascii="Times New Roman" w:hAnsi="Times New Roman" w:cs="Times New Roman"/>
        </w:rPr>
        <w:t>Riesgos vs Productos.</w:t>
      </w:r>
    </w:p>
    <w:p w:rsidR="00BC6463" w:rsidRDefault="00BC6463" w:rsidP="00E82F1E">
      <w:pPr>
        <w:pStyle w:val="ListParagraph"/>
        <w:numPr>
          <w:ilvl w:val="2"/>
          <w:numId w:val="23"/>
        </w:numPr>
        <w:jc w:val="both"/>
        <w:rPr>
          <w:rFonts w:ascii="Times New Roman" w:hAnsi="Times New Roman" w:cs="Times New Roman"/>
        </w:rPr>
      </w:pPr>
      <w:r>
        <w:rPr>
          <w:rFonts w:ascii="Times New Roman" w:hAnsi="Times New Roman" w:cs="Times New Roman"/>
        </w:rPr>
        <w:t>Riesgos vs Controles.</w:t>
      </w:r>
    </w:p>
    <w:p w:rsidR="00BC6463" w:rsidRDefault="00BC6463" w:rsidP="00E82F1E">
      <w:pPr>
        <w:pStyle w:val="ListParagraph"/>
        <w:numPr>
          <w:ilvl w:val="2"/>
          <w:numId w:val="23"/>
        </w:numPr>
        <w:jc w:val="both"/>
        <w:rPr>
          <w:rFonts w:ascii="Times New Roman" w:hAnsi="Times New Roman" w:cs="Times New Roman"/>
        </w:rPr>
      </w:pPr>
      <w:r>
        <w:rPr>
          <w:rFonts w:ascii="Times New Roman" w:hAnsi="Times New Roman" w:cs="Times New Roman"/>
        </w:rPr>
        <w:t>Ver Tabla de Riesgos.</w:t>
      </w:r>
    </w:p>
    <w:p w:rsidR="00BC6463" w:rsidRDefault="00BC6463" w:rsidP="00BC6463">
      <w:pPr>
        <w:pStyle w:val="ListParagraph"/>
        <w:ind w:left="1440"/>
        <w:jc w:val="both"/>
        <w:rPr>
          <w:rFonts w:ascii="Times New Roman" w:hAnsi="Times New Roman" w:cs="Times New Roman"/>
        </w:rPr>
      </w:pPr>
    </w:p>
    <w:p w:rsidR="00E82F1E" w:rsidRDefault="00E82F1E" w:rsidP="002D2DC9">
      <w:pPr>
        <w:pStyle w:val="ListParagraph"/>
        <w:numPr>
          <w:ilvl w:val="1"/>
          <w:numId w:val="11"/>
        </w:numPr>
        <w:jc w:val="both"/>
        <w:rPr>
          <w:rFonts w:ascii="Times New Roman" w:hAnsi="Times New Roman" w:cs="Times New Roman"/>
        </w:rPr>
      </w:pPr>
      <w:r>
        <w:rPr>
          <w:rFonts w:ascii="Times New Roman" w:hAnsi="Times New Roman" w:cs="Times New Roman"/>
        </w:rPr>
        <w:t>Gráficas, el cual permitirá por compañía y por productos:</w:t>
      </w:r>
    </w:p>
    <w:p w:rsidR="00C94D1F" w:rsidRDefault="00E82F1E" w:rsidP="00E82F1E">
      <w:pPr>
        <w:pStyle w:val="ListParagraph"/>
        <w:numPr>
          <w:ilvl w:val="2"/>
          <w:numId w:val="24"/>
        </w:numPr>
        <w:jc w:val="both"/>
        <w:rPr>
          <w:rFonts w:ascii="Times New Roman" w:hAnsi="Times New Roman" w:cs="Times New Roman"/>
        </w:rPr>
      </w:pPr>
      <w:r>
        <w:rPr>
          <w:rFonts w:ascii="Times New Roman" w:hAnsi="Times New Roman" w:cs="Times New Roman"/>
        </w:rPr>
        <w:t>Ver graficas de r</w:t>
      </w:r>
      <w:r w:rsidR="00C94D1F">
        <w:rPr>
          <w:rFonts w:ascii="Times New Roman" w:hAnsi="Times New Roman" w:cs="Times New Roman"/>
        </w:rPr>
        <w:t xml:space="preserve">iesgos </w:t>
      </w:r>
      <w:r>
        <w:rPr>
          <w:rFonts w:ascii="Times New Roman" w:hAnsi="Times New Roman" w:cs="Times New Roman"/>
        </w:rPr>
        <w:t>residuales</w:t>
      </w:r>
    </w:p>
    <w:p w:rsidR="00E82F1E" w:rsidRDefault="00E82F1E" w:rsidP="00E82F1E">
      <w:pPr>
        <w:pStyle w:val="ListParagraph"/>
        <w:numPr>
          <w:ilvl w:val="2"/>
          <w:numId w:val="24"/>
        </w:numPr>
        <w:jc w:val="both"/>
        <w:rPr>
          <w:rFonts w:ascii="Times New Roman" w:hAnsi="Times New Roman" w:cs="Times New Roman"/>
        </w:rPr>
      </w:pPr>
      <w:r>
        <w:rPr>
          <w:rFonts w:ascii="Times New Roman" w:hAnsi="Times New Roman" w:cs="Times New Roman"/>
        </w:rPr>
        <w:t>Ver graficas de riesgos inherentes</w:t>
      </w:r>
    </w:p>
    <w:p w:rsidR="00886919" w:rsidRDefault="00886919" w:rsidP="00886919">
      <w:pPr>
        <w:pStyle w:val="ListParagraph"/>
        <w:jc w:val="both"/>
        <w:rPr>
          <w:rFonts w:ascii="Times New Roman" w:hAnsi="Times New Roman" w:cs="Times New Roman"/>
        </w:rPr>
      </w:pPr>
    </w:p>
    <w:p w:rsidR="00BC6463" w:rsidRDefault="00BC6463" w:rsidP="00BC6463">
      <w:pPr>
        <w:pStyle w:val="ListParagraph"/>
        <w:ind w:left="1440"/>
        <w:jc w:val="both"/>
        <w:rPr>
          <w:rFonts w:ascii="Times New Roman" w:hAnsi="Times New Roman" w:cs="Times New Roman"/>
        </w:rPr>
      </w:pPr>
    </w:p>
    <w:p w:rsidR="00BC6463" w:rsidRPr="00E82F1E" w:rsidRDefault="00C74F54" w:rsidP="00BC6463">
      <w:pPr>
        <w:pStyle w:val="ListParagraph"/>
        <w:numPr>
          <w:ilvl w:val="1"/>
          <w:numId w:val="11"/>
        </w:numPr>
        <w:jc w:val="both"/>
        <w:rPr>
          <w:rFonts w:ascii="Times New Roman" w:hAnsi="Times New Roman" w:cs="Times New Roman"/>
        </w:rPr>
      </w:pPr>
      <w:r w:rsidRPr="00E82F1E">
        <w:rPr>
          <w:rFonts w:ascii="Times New Roman" w:hAnsi="Times New Roman" w:cs="Times New Roman"/>
        </w:rPr>
        <w:t xml:space="preserve">Reportes </w:t>
      </w:r>
      <w:r w:rsidR="00BC6463" w:rsidRPr="00E82F1E">
        <w:rPr>
          <w:rFonts w:ascii="Times New Roman" w:hAnsi="Times New Roman" w:cs="Times New Roman"/>
        </w:rPr>
        <w:t>que permita por compañía</w:t>
      </w:r>
      <w:r w:rsidR="00E82F1E">
        <w:rPr>
          <w:rFonts w:ascii="Times New Roman" w:hAnsi="Times New Roman" w:cs="Times New Roman"/>
        </w:rPr>
        <w:t>:</w:t>
      </w:r>
    </w:p>
    <w:p w:rsidR="00BC6463" w:rsidRDefault="00BC6463" w:rsidP="00E82F1E">
      <w:pPr>
        <w:pStyle w:val="ListParagraph"/>
        <w:numPr>
          <w:ilvl w:val="2"/>
          <w:numId w:val="25"/>
        </w:numPr>
        <w:jc w:val="both"/>
        <w:rPr>
          <w:rFonts w:ascii="Times New Roman" w:hAnsi="Times New Roman" w:cs="Times New Roman"/>
        </w:rPr>
      </w:pPr>
      <w:r>
        <w:rPr>
          <w:rFonts w:ascii="Times New Roman" w:hAnsi="Times New Roman" w:cs="Times New Roman"/>
        </w:rPr>
        <w:t>Ver consolidado de reportes.</w:t>
      </w:r>
    </w:p>
    <w:p w:rsidR="00BC6463" w:rsidRDefault="00BC6463" w:rsidP="00E82F1E">
      <w:pPr>
        <w:pStyle w:val="ListParagraph"/>
        <w:numPr>
          <w:ilvl w:val="2"/>
          <w:numId w:val="25"/>
        </w:numPr>
        <w:jc w:val="both"/>
        <w:rPr>
          <w:rFonts w:ascii="Times New Roman" w:hAnsi="Times New Roman" w:cs="Times New Roman"/>
        </w:rPr>
      </w:pPr>
      <w:r>
        <w:rPr>
          <w:rFonts w:ascii="Times New Roman" w:hAnsi="Times New Roman" w:cs="Times New Roman"/>
        </w:rPr>
        <w:t>Generar repor</w:t>
      </w:r>
      <w:r w:rsidR="00E82F1E">
        <w:rPr>
          <w:rFonts w:ascii="Times New Roman" w:hAnsi="Times New Roman" w:cs="Times New Roman"/>
        </w:rPr>
        <w:t>tes PDF por empresa en cuanto a</w:t>
      </w:r>
      <w:r w:rsidR="00E413F0">
        <w:rPr>
          <w:rFonts w:ascii="Times New Roman" w:hAnsi="Times New Roman" w:cs="Times New Roman"/>
        </w:rPr>
        <w:t>:</w:t>
      </w:r>
    </w:p>
    <w:p w:rsidR="00BC6463" w:rsidRDefault="00BC6463" w:rsidP="00E82F1E">
      <w:pPr>
        <w:pStyle w:val="ListParagraph"/>
        <w:numPr>
          <w:ilvl w:val="3"/>
          <w:numId w:val="26"/>
        </w:numPr>
        <w:jc w:val="both"/>
        <w:rPr>
          <w:rFonts w:ascii="Times New Roman" w:hAnsi="Times New Roman" w:cs="Times New Roman"/>
        </w:rPr>
      </w:pPr>
      <w:r>
        <w:rPr>
          <w:rFonts w:ascii="Times New Roman" w:hAnsi="Times New Roman" w:cs="Times New Roman"/>
        </w:rPr>
        <w:t>Riesgos</w:t>
      </w:r>
      <w:r w:rsidR="00E82F1E">
        <w:rPr>
          <w:rFonts w:ascii="Times New Roman" w:hAnsi="Times New Roman" w:cs="Times New Roman"/>
        </w:rPr>
        <w:t xml:space="preserve"> (Riesgos registrados</w:t>
      </w:r>
      <w:r>
        <w:rPr>
          <w:rFonts w:ascii="Times New Roman" w:hAnsi="Times New Roman" w:cs="Times New Roman"/>
        </w:rPr>
        <w:t>)</w:t>
      </w:r>
    </w:p>
    <w:p w:rsidR="00BC6463" w:rsidRDefault="00BC6463" w:rsidP="00E82F1E">
      <w:pPr>
        <w:pStyle w:val="ListParagraph"/>
        <w:numPr>
          <w:ilvl w:val="3"/>
          <w:numId w:val="26"/>
        </w:numPr>
        <w:jc w:val="both"/>
        <w:rPr>
          <w:rFonts w:ascii="Times New Roman" w:hAnsi="Times New Roman" w:cs="Times New Roman"/>
        </w:rPr>
      </w:pPr>
      <w:r>
        <w:rPr>
          <w:rFonts w:ascii="Times New Roman" w:hAnsi="Times New Roman" w:cs="Times New Roman"/>
        </w:rPr>
        <w:t>Controles</w:t>
      </w:r>
      <w:r w:rsidR="00E82F1E">
        <w:rPr>
          <w:rFonts w:ascii="Times New Roman" w:hAnsi="Times New Roman" w:cs="Times New Roman"/>
        </w:rPr>
        <w:t xml:space="preserve"> (Controles registrados</w:t>
      </w:r>
      <w:r>
        <w:rPr>
          <w:rFonts w:ascii="Times New Roman" w:hAnsi="Times New Roman" w:cs="Times New Roman"/>
        </w:rPr>
        <w:t>)</w:t>
      </w:r>
    </w:p>
    <w:p w:rsidR="00BC6463" w:rsidRDefault="00BC6463" w:rsidP="00E82F1E">
      <w:pPr>
        <w:pStyle w:val="ListParagraph"/>
        <w:numPr>
          <w:ilvl w:val="3"/>
          <w:numId w:val="26"/>
        </w:numPr>
        <w:jc w:val="both"/>
        <w:rPr>
          <w:rFonts w:ascii="Times New Roman" w:hAnsi="Times New Roman" w:cs="Times New Roman"/>
        </w:rPr>
      </w:pPr>
      <w:r>
        <w:rPr>
          <w:rFonts w:ascii="Times New Roman" w:hAnsi="Times New Roman" w:cs="Times New Roman"/>
        </w:rPr>
        <w:t>Testing de controles (Información del ultimo testeo almacenado en la herramienta, Código, nombre, fecha y % de efectividad).</w:t>
      </w:r>
    </w:p>
    <w:p w:rsidR="00BC6463" w:rsidRDefault="00BC6463" w:rsidP="00E82F1E">
      <w:pPr>
        <w:pStyle w:val="ListParagraph"/>
        <w:numPr>
          <w:ilvl w:val="3"/>
          <w:numId w:val="26"/>
        </w:numPr>
        <w:jc w:val="both"/>
        <w:rPr>
          <w:rFonts w:ascii="Times New Roman" w:hAnsi="Times New Roman" w:cs="Times New Roman"/>
        </w:rPr>
      </w:pPr>
      <w:r>
        <w:rPr>
          <w:rFonts w:ascii="Times New Roman" w:hAnsi="Times New Roman" w:cs="Times New Roman"/>
        </w:rPr>
        <w:t>Riesgos vs Controles.</w:t>
      </w:r>
    </w:p>
    <w:p w:rsidR="00BC6463" w:rsidRDefault="00BC6463" w:rsidP="00E82F1E">
      <w:pPr>
        <w:pStyle w:val="ListParagraph"/>
        <w:numPr>
          <w:ilvl w:val="3"/>
          <w:numId w:val="26"/>
        </w:numPr>
        <w:jc w:val="both"/>
        <w:rPr>
          <w:rFonts w:ascii="Times New Roman" w:hAnsi="Times New Roman" w:cs="Times New Roman"/>
        </w:rPr>
      </w:pPr>
      <w:r>
        <w:rPr>
          <w:rFonts w:ascii="Times New Roman" w:hAnsi="Times New Roman" w:cs="Times New Roman"/>
        </w:rPr>
        <w:t>Calificación de Riesgos (Inherentes y residuales).</w:t>
      </w:r>
    </w:p>
    <w:p w:rsidR="00BC6463" w:rsidRDefault="00BC6463" w:rsidP="00E82F1E">
      <w:pPr>
        <w:pStyle w:val="ListParagraph"/>
        <w:numPr>
          <w:ilvl w:val="3"/>
          <w:numId w:val="26"/>
        </w:numPr>
        <w:jc w:val="both"/>
        <w:rPr>
          <w:rFonts w:ascii="Times New Roman" w:hAnsi="Times New Roman" w:cs="Times New Roman"/>
        </w:rPr>
      </w:pPr>
      <w:r>
        <w:rPr>
          <w:rFonts w:ascii="Times New Roman" w:hAnsi="Times New Roman" w:cs="Times New Roman"/>
        </w:rPr>
        <w:t>Productos (Reporte de los riesgos vinculados a un producto dado).</w:t>
      </w:r>
    </w:p>
    <w:p w:rsidR="00BC6463" w:rsidRDefault="00E82F1E" w:rsidP="00E82F1E">
      <w:pPr>
        <w:pStyle w:val="ListParagraph"/>
        <w:numPr>
          <w:ilvl w:val="3"/>
          <w:numId w:val="26"/>
        </w:numPr>
        <w:jc w:val="both"/>
        <w:rPr>
          <w:rFonts w:ascii="Times New Roman" w:hAnsi="Times New Roman" w:cs="Times New Roman"/>
        </w:rPr>
      </w:pPr>
      <w:r>
        <w:rPr>
          <w:rFonts w:ascii="Times New Roman" w:hAnsi="Times New Roman" w:cs="Times New Roman"/>
        </w:rPr>
        <w:t xml:space="preserve">Riesgos </w:t>
      </w:r>
      <w:r w:rsidR="00BC6463">
        <w:rPr>
          <w:rFonts w:ascii="Times New Roman" w:hAnsi="Times New Roman" w:cs="Times New Roman"/>
        </w:rPr>
        <w:t>Asociados (Legal, Reputacional, Operativo y de Contagio).</w:t>
      </w:r>
    </w:p>
    <w:p w:rsidR="00BC6463" w:rsidRDefault="00BC6463" w:rsidP="00E82F1E">
      <w:pPr>
        <w:pStyle w:val="ListParagraph"/>
        <w:numPr>
          <w:ilvl w:val="3"/>
          <w:numId w:val="26"/>
        </w:numPr>
        <w:jc w:val="both"/>
        <w:rPr>
          <w:rFonts w:ascii="Times New Roman" w:hAnsi="Times New Roman" w:cs="Times New Roman"/>
        </w:rPr>
      </w:pPr>
      <w:r w:rsidRPr="00B07601">
        <w:rPr>
          <w:rFonts w:ascii="Times New Roman" w:hAnsi="Times New Roman" w:cs="Times New Roman"/>
        </w:rPr>
        <w:t>Factores de Riesgo (Clientes, Productos, Canales y Jurisdicciones).</w:t>
      </w:r>
    </w:p>
    <w:p w:rsidR="00BC6463" w:rsidRDefault="00BC6463" w:rsidP="00BC6463">
      <w:pPr>
        <w:pStyle w:val="ListParagraph"/>
        <w:ind w:left="1440"/>
        <w:jc w:val="both"/>
        <w:rPr>
          <w:rFonts w:ascii="Times New Roman" w:hAnsi="Times New Roman" w:cs="Times New Roman"/>
        </w:rPr>
      </w:pPr>
    </w:p>
    <w:p w:rsidR="00DA2EEC" w:rsidRDefault="00DA2EEC" w:rsidP="002D2DC9">
      <w:pPr>
        <w:pStyle w:val="ListParagraph"/>
        <w:numPr>
          <w:ilvl w:val="0"/>
          <w:numId w:val="11"/>
        </w:numPr>
        <w:jc w:val="both"/>
        <w:rPr>
          <w:rFonts w:ascii="Times New Roman" w:hAnsi="Times New Roman" w:cs="Times New Roman"/>
        </w:rPr>
      </w:pPr>
      <w:r>
        <w:rPr>
          <w:rFonts w:ascii="Times New Roman" w:hAnsi="Times New Roman" w:cs="Times New Roman"/>
        </w:rPr>
        <w:t>La información será suministrada a través de servicios web los cuales serán los encargados de solicitar, proporcionar y entregar la información al aplicativo para que esta sea visualizada por el usuario.</w:t>
      </w:r>
    </w:p>
    <w:p w:rsidR="00DA2EEC" w:rsidRDefault="00DA2EEC" w:rsidP="002D2DC9">
      <w:pPr>
        <w:pStyle w:val="ListParagraph"/>
        <w:jc w:val="both"/>
        <w:rPr>
          <w:rFonts w:ascii="Times New Roman" w:hAnsi="Times New Roman" w:cs="Times New Roman"/>
        </w:rPr>
      </w:pPr>
    </w:p>
    <w:p w:rsidR="00F62B35" w:rsidRDefault="00C74F54" w:rsidP="002D2DC9">
      <w:pPr>
        <w:pStyle w:val="ListParagraph"/>
        <w:numPr>
          <w:ilvl w:val="0"/>
          <w:numId w:val="3"/>
        </w:numPr>
        <w:jc w:val="both"/>
        <w:rPr>
          <w:rFonts w:ascii="Times New Roman" w:hAnsi="Times New Roman" w:cs="Times New Roman"/>
          <w:b/>
        </w:rPr>
      </w:pPr>
      <w:r w:rsidRPr="00F928F2">
        <w:rPr>
          <w:rFonts w:ascii="Times New Roman" w:hAnsi="Times New Roman" w:cs="Times New Roman"/>
          <w:b/>
        </w:rPr>
        <w:t xml:space="preserve"> Limitaciones</w:t>
      </w:r>
    </w:p>
    <w:p w:rsidR="00DA2EEC" w:rsidRDefault="00DA2EEC" w:rsidP="002D2DC9">
      <w:pPr>
        <w:pStyle w:val="ListParagraph"/>
        <w:ind w:left="360"/>
        <w:jc w:val="both"/>
        <w:rPr>
          <w:rFonts w:ascii="Times New Roman" w:hAnsi="Times New Roman" w:cs="Times New Roman"/>
          <w:b/>
        </w:rPr>
      </w:pPr>
    </w:p>
    <w:p w:rsidR="00DA2EEC" w:rsidRDefault="00DA2EEC" w:rsidP="002D2DC9">
      <w:pPr>
        <w:pStyle w:val="ListParagraph"/>
        <w:numPr>
          <w:ilvl w:val="0"/>
          <w:numId w:val="17"/>
        </w:numPr>
        <w:jc w:val="both"/>
        <w:rPr>
          <w:rFonts w:ascii="Times New Roman" w:hAnsi="Times New Roman" w:cs="Times New Roman"/>
        </w:rPr>
      </w:pPr>
      <w:r w:rsidRPr="00CB0717">
        <w:rPr>
          <w:rFonts w:ascii="Times New Roman" w:hAnsi="Times New Roman" w:cs="Times New Roman"/>
        </w:rPr>
        <w:t xml:space="preserve">La herramienta </w:t>
      </w:r>
      <w:r>
        <w:rPr>
          <w:rFonts w:ascii="Times New Roman" w:hAnsi="Times New Roman" w:cs="Times New Roman"/>
        </w:rPr>
        <w:t xml:space="preserve">se desarrollara con base en </w:t>
      </w:r>
      <w:r w:rsidR="007F5EE0">
        <w:rPr>
          <w:rFonts w:ascii="Times New Roman" w:hAnsi="Times New Roman" w:cs="Times New Roman"/>
        </w:rPr>
        <w:t>el lenguaje de programación PHP.</w:t>
      </w:r>
    </w:p>
    <w:p w:rsidR="00DA2EEC" w:rsidRDefault="00DA2EEC" w:rsidP="002D2DC9">
      <w:pPr>
        <w:pStyle w:val="ListParagraph"/>
        <w:numPr>
          <w:ilvl w:val="0"/>
          <w:numId w:val="17"/>
        </w:numPr>
        <w:jc w:val="both"/>
        <w:rPr>
          <w:rFonts w:ascii="Times New Roman" w:hAnsi="Times New Roman" w:cs="Times New Roman"/>
        </w:rPr>
      </w:pPr>
      <w:r>
        <w:rPr>
          <w:rFonts w:ascii="Times New Roman" w:hAnsi="Times New Roman" w:cs="Times New Roman"/>
        </w:rPr>
        <w:t>La información que presentara la herramienta será suministrada de la base de datos elaborada en SQL Server.</w:t>
      </w:r>
    </w:p>
    <w:p w:rsidR="0069586A" w:rsidRDefault="0069586A" w:rsidP="002D2DC9">
      <w:pPr>
        <w:pStyle w:val="ListParagraph"/>
        <w:numPr>
          <w:ilvl w:val="0"/>
          <w:numId w:val="16"/>
        </w:numPr>
        <w:jc w:val="both"/>
        <w:rPr>
          <w:rFonts w:ascii="Times New Roman" w:hAnsi="Times New Roman" w:cs="Times New Roman"/>
        </w:rPr>
      </w:pPr>
      <w:r w:rsidRPr="0069586A">
        <w:rPr>
          <w:rFonts w:ascii="Times New Roman" w:hAnsi="Times New Roman" w:cs="Times New Roman"/>
        </w:rPr>
        <w:t>El sistem</w:t>
      </w:r>
      <w:r>
        <w:rPr>
          <w:rFonts w:ascii="Times New Roman" w:hAnsi="Times New Roman" w:cs="Times New Roman"/>
        </w:rPr>
        <w:t>a estará montado sobre componentes de software libre, con la finalidad de economizar recursos</w:t>
      </w:r>
      <w:r w:rsidR="00E413F0">
        <w:rPr>
          <w:rFonts w:ascii="Times New Roman" w:hAnsi="Times New Roman" w:cs="Times New Roman"/>
        </w:rPr>
        <w:t xml:space="preserve"> puesto que no requiere de ningún tipo de licenciamiento adicional para su elaboración</w:t>
      </w:r>
      <w:r>
        <w:rPr>
          <w:rFonts w:ascii="Times New Roman" w:hAnsi="Times New Roman" w:cs="Times New Roman"/>
        </w:rPr>
        <w:t>.</w:t>
      </w:r>
    </w:p>
    <w:p w:rsidR="00886919" w:rsidRDefault="0069586A" w:rsidP="00886919">
      <w:pPr>
        <w:pStyle w:val="ListParagraph"/>
        <w:numPr>
          <w:ilvl w:val="0"/>
          <w:numId w:val="16"/>
        </w:numPr>
        <w:jc w:val="both"/>
        <w:rPr>
          <w:rFonts w:ascii="Times New Roman" w:hAnsi="Times New Roman" w:cs="Times New Roman"/>
        </w:rPr>
      </w:pPr>
      <w:r w:rsidRPr="00886919">
        <w:rPr>
          <w:rFonts w:ascii="Times New Roman" w:hAnsi="Times New Roman" w:cs="Times New Roman"/>
        </w:rPr>
        <w:t>El sistema será manejado únicamente por los colaboradores del área de prevención de fraudes de la compañía Old Mutual.</w:t>
      </w:r>
    </w:p>
    <w:p w:rsidR="00EB47D1" w:rsidRPr="00886919" w:rsidRDefault="00EB47D1" w:rsidP="00EB47D1">
      <w:pPr>
        <w:pStyle w:val="ListParagraph"/>
        <w:ind w:left="1080"/>
        <w:jc w:val="both"/>
        <w:rPr>
          <w:rFonts w:ascii="Times New Roman" w:hAnsi="Times New Roman" w:cs="Times New Roman"/>
        </w:rPr>
      </w:pPr>
    </w:p>
    <w:p w:rsidR="00F62B35" w:rsidRDefault="00F62B35" w:rsidP="002D2DC9">
      <w:pPr>
        <w:pStyle w:val="ListParagraph"/>
        <w:ind w:left="360"/>
        <w:jc w:val="both"/>
        <w:rPr>
          <w:rFonts w:ascii="Times New Roman" w:hAnsi="Times New Roman" w:cs="Times New Roman"/>
          <w:b/>
        </w:rPr>
      </w:pPr>
    </w:p>
    <w:p w:rsidR="007F5EE0" w:rsidRDefault="007F5EE0" w:rsidP="002D2DC9">
      <w:pPr>
        <w:pStyle w:val="ListParagraph"/>
        <w:ind w:left="360"/>
        <w:jc w:val="both"/>
        <w:rPr>
          <w:rFonts w:ascii="Times New Roman" w:hAnsi="Times New Roman" w:cs="Times New Roman"/>
          <w:b/>
        </w:rPr>
      </w:pPr>
    </w:p>
    <w:p w:rsidR="00C74F54" w:rsidRDefault="00C74F54" w:rsidP="002D2DC9">
      <w:pPr>
        <w:pStyle w:val="ListParagraph"/>
        <w:numPr>
          <w:ilvl w:val="0"/>
          <w:numId w:val="3"/>
        </w:numPr>
        <w:jc w:val="both"/>
        <w:rPr>
          <w:rFonts w:ascii="Times New Roman" w:hAnsi="Times New Roman" w:cs="Times New Roman"/>
          <w:b/>
        </w:rPr>
      </w:pPr>
      <w:r w:rsidRPr="00C74F54">
        <w:rPr>
          <w:rFonts w:ascii="Times New Roman" w:hAnsi="Times New Roman" w:cs="Times New Roman"/>
          <w:b/>
        </w:rPr>
        <w:lastRenderedPageBreak/>
        <w:t>Recursos</w:t>
      </w:r>
    </w:p>
    <w:p w:rsidR="00C74F54" w:rsidRDefault="00C74F54" w:rsidP="002D2DC9">
      <w:pPr>
        <w:pStyle w:val="ListParagraph"/>
        <w:ind w:left="360"/>
        <w:jc w:val="both"/>
        <w:rPr>
          <w:rFonts w:ascii="Times New Roman" w:hAnsi="Times New Roman" w:cs="Times New Roman"/>
          <w:b/>
        </w:rPr>
      </w:pPr>
    </w:p>
    <w:p w:rsidR="00C74F54" w:rsidRDefault="00E413F0" w:rsidP="002D2DC9">
      <w:pPr>
        <w:pStyle w:val="ListParagraph"/>
        <w:ind w:left="360"/>
        <w:jc w:val="both"/>
        <w:rPr>
          <w:rFonts w:ascii="Times New Roman" w:hAnsi="Times New Roman" w:cs="Times New Roman"/>
          <w:b/>
        </w:rPr>
      </w:pPr>
      <w:r w:rsidRPr="00E413F0">
        <w:rPr>
          <w:noProof/>
          <w:lang w:eastAsia="es-CO"/>
        </w:rPr>
        <w:drawing>
          <wp:inline distT="0" distB="0" distL="0" distR="0" wp14:anchorId="3E498E17" wp14:editId="26DCD90E">
            <wp:extent cx="5469774" cy="20449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7002" cy="2047633"/>
                    </a:xfrm>
                    <a:prstGeom prst="rect">
                      <a:avLst/>
                    </a:prstGeom>
                    <a:noFill/>
                    <a:ln>
                      <a:noFill/>
                    </a:ln>
                  </pic:spPr>
                </pic:pic>
              </a:graphicData>
            </a:graphic>
          </wp:inline>
        </w:drawing>
      </w:r>
    </w:p>
    <w:p w:rsidR="006739A0" w:rsidRDefault="006739A0" w:rsidP="002D2DC9">
      <w:pPr>
        <w:pStyle w:val="ListParagraph"/>
        <w:ind w:left="360"/>
        <w:jc w:val="both"/>
        <w:rPr>
          <w:rFonts w:ascii="Times New Roman" w:hAnsi="Times New Roman" w:cs="Times New Roman"/>
          <w:b/>
        </w:rPr>
      </w:pPr>
    </w:p>
    <w:p w:rsidR="00BC4C38" w:rsidRPr="00C02C0B" w:rsidRDefault="00C02C0B" w:rsidP="002D2DC9">
      <w:pPr>
        <w:pStyle w:val="ListParagraph"/>
        <w:numPr>
          <w:ilvl w:val="0"/>
          <w:numId w:val="3"/>
        </w:numPr>
        <w:jc w:val="both"/>
        <w:rPr>
          <w:rFonts w:ascii="Times New Roman" w:hAnsi="Times New Roman" w:cs="Times New Roman"/>
          <w:b/>
        </w:rPr>
      </w:pPr>
      <w:r>
        <w:rPr>
          <w:rFonts w:ascii="Times New Roman" w:hAnsi="Times New Roman" w:cs="Times New Roman"/>
          <w:b/>
        </w:rPr>
        <w:t>Cronograma</w:t>
      </w:r>
    </w:p>
    <w:p w:rsidR="00886919" w:rsidRDefault="00FE4DD7" w:rsidP="00FE4DD7">
      <w:pPr>
        <w:ind w:left="360"/>
        <w:rPr>
          <w:rFonts w:ascii="Times New Roman" w:hAnsi="Times New Roman" w:cs="Times New Roman"/>
          <w:b/>
          <w:lang w:val="en-US"/>
        </w:rPr>
      </w:pPr>
      <w:bookmarkStart w:id="0" w:name="_GoBack"/>
      <w:r>
        <w:rPr>
          <w:noProof/>
          <w:lang w:eastAsia="es-CO"/>
        </w:rPr>
        <w:drawing>
          <wp:inline distT="0" distB="0" distL="0" distR="0" wp14:anchorId="64B99519" wp14:editId="3E99DB31">
            <wp:extent cx="5527964" cy="1263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537191" cy="1265644"/>
                    </a:xfrm>
                    <a:prstGeom prst="rect">
                      <a:avLst/>
                    </a:prstGeom>
                  </pic:spPr>
                </pic:pic>
              </a:graphicData>
            </a:graphic>
          </wp:inline>
        </w:drawing>
      </w:r>
      <w:bookmarkEnd w:id="0"/>
    </w:p>
    <w:p w:rsidR="002D2DC9" w:rsidRDefault="002D2DC9" w:rsidP="00886919">
      <w:pPr>
        <w:pStyle w:val="ListParagraph"/>
        <w:numPr>
          <w:ilvl w:val="0"/>
          <w:numId w:val="3"/>
        </w:numPr>
        <w:jc w:val="both"/>
        <w:rPr>
          <w:rFonts w:ascii="Times New Roman" w:hAnsi="Times New Roman" w:cs="Times New Roman"/>
          <w:b/>
          <w:lang w:val="en-US"/>
        </w:rPr>
      </w:pPr>
      <w:r w:rsidRPr="00886919">
        <w:rPr>
          <w:rFonts w:ascii="Times New Roman" w:hAnsi="Times New Roman" w:cs="Times New Roman"/>
          <w:b/>
          <w:lang w:val="en-US"/>
        </w:rPr>
        <w:t>Referencias</w:t>
      </w:r>
    </w:p>
    <w:p w:rsidR="002F69B6" w:rsidRPr="00886919" w:rsidRDefault="002F69B6" w:rsidP="002F69B6">
      <w:pPr>
        <w:pStyle w:val="ListParagraph"/>
        <w:ind w:left="360"/>
        <w:jc w:val="both"/>
        <w:rPr>
          <w:rFonts w:ascii="Times New Roman" w:hAnsi="Times New Roman" w:cs="Times New Roman"/>
          <w:b/>
          <w:lang w:val="en-US"/>
        </w:rPr>
      </w:pPr>
    </w:p>
    <w:p w:rsidR="001711FA" w:rsidRPr="001711FA" w:rsidRDefault="007F5EE0" w:rsidP="002F69B6">
      <w:pPr>
        <w:pStyle w:val="ListParagraph"/>
        <w:numPr>
          <w:ilvl w:val="0"/>
          <w:numId w:val="35"/>
        </w:numPr>
        <w:jc w:val="both"/>
        <w:rPr>
          <w:rFonts w:ascii="Times New Roman" w:hAnsi="Times New Roman" w:cs="Times New Roman"/>
          <w:sz w:val="20"/>
        </w:rPr>
      </w:pPr>
      <w:proofErr w:type="spellStart"/>
      <w:r>
        <w:rPr>
          <w:rFonts w:ascii="Times New Roman" w:hAnsi="Times New Roman" w:cs="Times New Roman"/>
          <w:sz w:val="20"/>
        </w:rPr>
        <w:t>Pressman</w:t>
      </w:r>
      <w:proofErr w:type="spellEnd"/>
      <w:r>
        <w:rPr>
          <w:rFonts w:ascii="Times New Roman" w:hAnsi="Times New Roman" w:cs="Times New Roman"/>
          <w:sz w:val="20"/>
        </w:rPr>
        <w:t xml:space="preserve">. </w:t>
      </w:r>
      <w:r w:rsidR="001711FA" w:rsidRPr="001711FA">
        <w:rPr>
          <w:rFonts w:ascii="Times New Roman" w:hAnsi="Times New Roman" w:cs="Times New Roman"/>
          <w:sz w:val="20"/>
        </w:rPr>
        <w:t xml:space="preserve">(2010). Ingeniería de Software. Un enfoque práctico. 7° Edición. Bogotá. </w:t>
      </w:r>
      <w:proofErr w:type="spellStart"/>
      <w:r w:rsidR="001711FA" w:rsidRPr="001711FA">
        <w:rPr>
          <w:rFonts w:ascii="Times New Roman" w:hAnsi="Times New Roman" w:cs="Times New Roman"/>
          <w:sz w:val="20"/>
        </w:rPr>
        <w:t>McGRAW-Hill</w:t>
      </w:r>
      <w:proofErr w:type="spellEnd"/>
      <w:r w:rsidR="001711FA" w:rsidRPr="001711FA">
        <w:rPr>
          <w:rFonts w:ascii="Times New Roman" w:hAnsi="Times New Roman" w:cs="Times New Roman"/>
          <w:sz w:val="20"/>
        </w:rPr>
        <w:t>.</w:t>
      </w:r>
    </w:p>
    <w:p w:rsidR="001711FA" w:rsidRDefault="001711FA" w:rsidP="002F69B6">
      <w:pPr>
        <w:pStyle w:val="ListParagraph"/>
        <w:numPr>
          <w:ilvl w:val="0"/>
          <w:numId w:val="35"/>
        </w:numPr>
        <w:jc w:val="both"/>
        <w:rPr>
          <w:rFonts w:ascii="Times New Roman" w:hAnsi="Times New Roman" w:cs="Times New Roman"/>
          <w:sz w:val="20"/>
        </w:rPr>
      </w:pPr>
      <w:proofErr w:type="spellStart"/>
      <w:r>
        <w:rPr>
          <w:rFonts w:ascii="Times New Roman" w:hAnsi="Times New Roman" w:cs="Times New Roman"/>
          <w:sz w:val="20"/>
        </w:rPr>
        <w:t>Beati</w:t>
      </w:r>
      <w:proofErr w:type="spellEnd"/>
      <w:r w:rsidR="007F5EE0">
        <w:rPr>
          <w:rFonts w:ascii="Times New Roman" w:hAnsi="Times New Roman" w:cs="Times New Roman"/>
          <w:sz w:val="20"/>
        </w:rPr>
        <w:t>.</w:t>
      </w:r>
      <w:r>
        <w:rPr>
          <w:rFonts w:ascii="Times New Roman" w:hAnsi="Times New Roman" w:cs="Times New Roman"/>
          <w:sz w:val="20"/>
        </w:rPr>
        <w:t xml:space="preserve"> (2011). PHP. Creación de páginas Web dinámicas. Bogotá. </w:t>
      </w:r>
      <w:proofErr w:type="spellStart"/>
      <w:r>
        <w:rPr>
          <w:rFonts w:ascii="Times New Roman" w:hAnsi="Times New Roman" w:cs="Times New Roman"/>
          <w:sz w:val="20"/>
        </w:rPr>
        <w:t>Alfaomega</w:t>
      </w:r>
      <w:proofErr w:type="spellEnd"/>
      <w:r>
        <w:rPr>
          <w:rFonts w:ascii="Times New Roman" w:hAnsi="Times New Roman" w:cs="Times New Roman"/>
          <w:sz w:val="20"/>
        </w:rPr>
        <w:t>.</w:t>
      </w:r>
    </w:p>
    <w:p w:rsidR="00B92069" w:rsidRDefault="007F5EE0" w:rsidP="00B92069">
      <w:pPr>
        <w:pStyle w:val="ListParagraph"/>
        <w:numPr>
          <w:ilvl w:val="0"/>
          <w:numId w:val="35"/>
        </w:numPr>
        <w:jc w:val="both"/>
        <w:rPr>
          <w:rFonts w:ascii="Times New Roman" w:hAnsi="Times New Roman" w:cs="Times New Roman"/>
          <w:sz w:val="20"/>
        </w:rPr>
      </w:pPr>
      <w:proofErr w:type="spellStart"/>
      <w:r>
        <w:rPr>
          <w:rFonts w:ascii="Times New Roman" w:hAnsi="Times New Roman" w:cs="Times New Roman"/>
          <w:sz w:val="20"/>
        </w:rPr>
        <w:t>Cibelli</w:t>
      </w:r>
      <w:proofErr w:type="spellEnd"/>
      <w:r>
        <w:rPr>
          <w:rFonts w:ascii="Times New Roman" w:hAnsi="Times New Roman" w:cs="Times New Roman"/>
          <w:sz w:val="20"/>
        </w:rPr>
        <w:t xml:space="preserve">. </w:t>
      </w:r>
      <w:r w:rsidR="002B5801" w:rsidRPr="00B92069">
        <w:rPr>
          <w:rFonts w:ascii="Times New Roman" w:hAnsi="Times New Roman" w:cs="Times New Roman"/>
          <w:sz w:val="20"/>
        </w:rPr>
        <w:t xml:space="preserve">(2012). PHP. Programación Web avanzada para profesionales. Bogotá. </w:t>
      </w:r>
      <w:proofErr w:type="spellStart"/>
      <w:r w:rsidR="002B5801" w:rsidRPr="00B92069">
        <w:rPr>
          <w:rFonts w:ascii="Times New Roman" w:hAnsi="Times New Roman" w:cs="Times New Roman"/>
          <w:sz w:val="20"/>
        </w:rPr>
        <w:t>Alfaomega</w:t>
      </w:r>
      <w:proofErr w:type="spellEnd"/>
    </w:p>
    <w:p w:rsidR="00A02E30" w:rsidRDefault="00B92069" w:rsidP="00B92069">
      <w:pPr>
        <w:pStyle w:val="ListParagraph"/>
        <w:numPr>
          <w:ilvl w:val="0"/>
          <w:numId w:val="35"/>
        </w:numPr>
        <w:rPr>
          <w:rFonts w:ascii="Times New Roman" w:hAnsi="Times New Roman" w:cs="Times New Roman"/>
          <w:sz w:val="20"/>
        </w:rPr>
      </w:pPr>
      <w:r>
        <w:rPr>
          <w:rFonts w:ascii="Times New Roman" w:hAnsi="Times New Roman" w:cs="Times New Roman"/>
          <w:sz w:val="20"/>
        </w:rPr>
        <w:t xml:space="preserve">ISO. </w:t>
      </w:r>
      <w:r w:rsidRPr="00B92069">
        <w:rPr>
          <w:rFonts w:ascii="Times New Roman" w:hAnsi="Times New Roman" w:cs="Times New Roman"/>
          <w:sz w:val="20"/>
        </w:rPr>
        <w:t>Norma técnica ISO 27001. Recuperado en: https://www.idu.gov.co/documents/20181</w:t>
      </w:r>
      <w:r w:rsidRPr="00B92069">
        <w:t xml:space="preserve"> </w:t>
      </w:r>
      <w:r w:rsidRPr="00B92069">
        <w:rPr>
          <w:rFonts w:ascii="Times New Roman" w:hAnsi="Times New Roman" w:cs="Times New Roman"/>
          <w:sz w:val="20"/>
        </w:rPr>
        <w:t>/251887/FO-TI-27+Formato+Declaracion</w:t>
      </w:r>
      <w:r w:rsidRPr="00B92069">
        <w:t xml:space="preserve"> </w:t>
      </w:r>
      <w:r w:rsidRPr="00B92069">
        <w:rPr>
          <w:rFonts w:ascii="Times New Roman" w:hAnsi="Times New Roman" w:cs="Times New Roman"/>
          <w:sz w:val="20"/>
        </w:rPr>
        <w:t>+</w:t>
      </w:r>
      <w:proofErr w:type="spellStart"/>
      <w:r w:rsidRPr="00B92069">
        <w:rPr>
          <w:rFonts w:ascii="Times New Roman" w:hAnsi="Times New Roman" w:cs="Times New Roman"/>
          <w:sz w:val="20"/>
        </w:rPr>
        <w:t>de+Aplicabilidad</w:t>
      </w:r>
      <w:proofErr w:type="spellEnd"/>
      <w:r w:rsidRPr="00B92069">
        <w:rPr>
          <w:rFonts w:ascii="Times New Roman" w:hAnsi="Times New Roman" w:cs="Times New Roman"/>
          <w:sz w:val="20"/>
        </w:rPr>
        <w:t>++V_1.0+-+</w:t>
      </w:r>
      <w:r w:rsidRPr="00B92069">
        <w:t xml:space="preserve"> </w:t>
      </w:r>
      <w:r w:rsidRPr="00B92069">
        <w:rPr>
          <w:rFonts w:ascii="Times New Roman" w:hAnsi="Times New Roman" w:cs="Times New Roman"/>
          <w:sz w:val="20"/>
        </w:rPr>
        <w:t>Diligenciado+</w:t>
      </w:r>
      <w:r w:rsidRPr="00B92069">
        <w:t xml:space="preserve"> </w:t>
      </w:r>
      <w:r w:rsidRPr="00B92069">
        <w:rPr>
          <w:rFonts w:ascii="Times New Roman" w:hAnsi="Times New Roman" w:cs="Times New Roman"/>
          <w:sz w:val="20"/>
        </w:rPr>
        <w:t>Dic2015.pdf/1138b1b6-6f0c-41cf-85b1-7383c5f15f54</w:t>
      </w:r>
      <w:r>
        <w:rPr>
          <w:rFonts w:ascii="Times New Roman" w:hAnsi="Times New Roman" w:cs="Times New Roman"/>
          <w:sz w:val="20"/>
        </w:rPr>
        <w:t>. (</w:t>
      </w:r>
      <w:r w:rsidR="00F340A6">
        <w:rPr>
          <w:rFonts w:ascii="Times New Roman" w:hAnsi="Times New Roman" w:cs="Times New Roman"/>
          <w:sz w:val="20"/>
        </w:rPr>
        <w:t>09/12/2015</w:t>
      </w:r>
      <w:r>
        <w:rPr>
          <w:rFonts w:ascii="Times New Roman" w:hAnsi="Times New Roman" w:cs="Times New Roman"/>
          <w:sz w:val="20"/>
        </w:rPr>
        <w:t>)</w:t>
      </w:r>
    </w:p>
    <w:p w:rsidR="007F5EE0" w:rsidRDefault="007F5EE0" w:rsidP="007F5EE0">
      <w:pPr>
        <w:pStyle w:val="ListParagraph"/>
        <w:numPr>
          <w:ilvl w:val="0"/>
          <w:numId w:val="35"/>
        </w:numPr>
        <w:rPr>
          <w:rFonts w:ascii="Times New Roman" w:hAnsi="Times New Roman" w:cs="Times New Roman"/>
          <w:sz w:val="20"/>
        </w:rPr>
      </w:pPr>
      <w:r>
        <w:rPr>
          <w:rFonts w:ascii="Times New Roman" w:hAnsi="Times New Roman" w:cs="Times New Roman"/>
          <w:sz w:val="20"/>
        </w:rPr>
        <w:t xml:space="preserve">UIAF. Marco regulatorio LAFT. Recuperado en: </w:t>
      </w:r>
      <w:hyperlink r:id="rId10" w:history="1">
        <w:r w:rsidRPr="0034084D">
          <w:rPr>
            <w:rStyle w:val="Hyperlink"/>
            <w:rFonts w:ascii="Times New Roman" w:hAnsi="Times New Roman" w:cs="Times New Roman"/>
            <w:sz w:val="20"/>
          </w:rPr>
          <w:t>https://www.uiaf.gov.co/?idcategoria=7131</w:t>
        </w:r>
      </w:hyperlink>
      <w:r>
        <w:rPr>
          <w:rFonts w:ascii="Times New Roman" w:hAnsi="Times New Roman" w:cs="Times New Roman"/>
          <w:sz w:val="20"/>
        </w:rPr>
        <w:t>. (18/03/2008)</w:t>
      </w:r>
    </w:p>
    <w:p w:rsidR="00F340A6" w:rsidRPr="00B92069" w:rsidRDefault="00F340A6" w:rsidP="00F340A6">
      <w:pPr>
        <w:pStyle w:val="ListParagraph"/>
        <w:ind w:left="1080"/>
        <w:rPr>
          <w:rFonts w:ascii="Times New Roman" w:hAnsi="Times New Roman" w:cs="Times New Roman"/>
          <w:sz w:val="20"/>
        </w:rPr>
      </w:pPr>
    </w:p>
    <w:sectPr w:rsidR="00F340A6" w:rsidRPr="00B92069" w:rsidSect="002D2DC9">
      <w:pgSz w:w="12240" w:h="15840"/>
      <w:pgMar w:top="1701" w:right="1134"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2E6D" w:rsidRDefault="00462E6D" w:rsidP="00164A06">
      <w:pPr>
        <w:spacing w:after="0" w:line="240" w:lineRule="auto"/>
      </w:pPr>
      <w:r>
        <w:separator/>
      </w:r>
    </w:p>
  </w:endnote>
  <w:endnote w:type="continuationSeparator" w:id="0">
    <w:p w:rsidR="00462E6D" w:rsidRDefault="00462E6D" w:rsidP="00164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2E6D" w:rsidRDefault="00462E6D" w:rsidP="00164A06">
      <w:pPr>
        <w:spacing w:after="0" w:line="240" w:lineRule="auto"/>
      </w:pPr>
      <w:r>
        <w:separator/>
      </w:r>
    </w:p>
  </w:footnote>
  <w:footnote w:type="continuationSeparator" w:id="0">
    <w:p w:rsidR="00462E6D" w:rsidRDefault="00462E6D" w:rsidP="00164A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113E9"/>
    <w:multiLevelType w:val="hybridMultilevel"/>
    <w:tmpl w:val="15A849D8"/>
    <w:lvl w:ilvl="0" w:tplc="240A0003">
      <w:start w:val="1"/>
      <w:numFmt w:val="bullet"/>
      <w:lvlText w:val="o"/>
      <w:lvlJc w:val="left"/>
      <w:pPr>
        <w:ind w:left="2484" w:hanging="360"/>
      </w:pPr>
      <w:rPr>
        <w:rFonts w:ascii="Courier New" w:hAnsi="Courier New" w:cs="Courier New" w:hint="default"/>
      </w:rPr>
    </w:lvl>
    <w:lvl w:ilvl="1" w:tplc="240A0003" w:tentative="1">
      <w:start w:val="1"/>
      <w:numFmt w:val="bullet"/>
      <w:lvlText w:val="o"/>
      <w:lvlJc w:val="left"/>
      <w:pPr>
        <w:ind w:left="3204" w:hanging="360"/>
      </w:pPr>
      <w:rPr>
        <w:rFonts w:ascii="Courier New" w:hAnsi="Courier New" w:cs="Courier New" w:hint="default"/>
      </w:rPr>
    </w:lvl>
    <w:lvl w:ilvl="2" w:tplc="240A0005" w:tentative="1">
      <w:start w:val="1"/>
      <w:numFmt w:val="bullet"/>
      <w:lvlText w:val=""/>
      <w:lvlJc w:val="left"/>
      <w:pPr>
        <w:ind w:left="3924" w:hanging="360"/>
      </w:pPr>
      <w:rPr>
        <w:rFonts w:ascii="Wingdings" w:hAnsi="Wingdings" w:hint="default"/>
      </w:rPr>
    </w:lvl>
    <w:lvl w:ilvl="3" w:tplc="240A0001" w:tentative="1">
      <w:start w:val="1"/>
      <w:numFmt w:val="bullet"/>
      <w:lvlText w:val=""/>
      <w:lvlJc w:val="left"/>
      <w:pPr>
        <w:ind w:left="4644" w:hanging="360"/>
      </w:pPr>
      <w:rPr>
        <w:rFonts w:ascii="Symbol" w:hAnsi="Symbol" w:hint="default"/>
      </w:rPr>
    </w:lvl>
    <w:lvl w:ilvl="4" w:tplc="240A0003" w:tentative="1">
      <w:start w:val="1"/>
      <w:numFmt w:val="bullet"/>
      <w:lvlText w:val="o"/>
      <w:lvlJc w:val="left"/>
      <w:pPr>
        <w:ind w:left="5364" w:hanging="360"/>
      </w:pPr>
      <w:rPr>
        <w:rFonts w:ascii="Courier New" w:hAnsi="Courier New" w:cs="Courier New" w:hint="default"/>
      </w:rPr>
    </w:lvl>
    <w:lvl w:ilvl="5" w:tplc="240A0005" w:tentative="1">
      <w:start w:val="1"/>
      <w:numFmt w:val="bullet"/>
      <w:lvlText w:val=""/>
      <w:lvlJc w:val="left"/>
      <w:pPr>
        <w:ind w:left="6084" w:hanging="360"/>
      </w:pPr>
      <w:rPr>
        <w:rFonts w:ascii="Wingdings" w:hAnsi="Wingdings" w:hint="default"/>
      </w:rPr>
    </w:lvl>
    <w:lvl w:ilvl="6" w:tplc="240A0001" w:tentative="1">
      <w:start w:val="1"/>
      <w:numFmt w:val="bullet"/>
      <w:lvlText w:val=""/>
      <w:lvlJc w:val="left"/>
      <w:pPr>
        <w:ind w:left="6804" w:hanging="360"/>
      </w:pPr>
      <w:rPr>
        <w:rFonts w:ascii="Symbol" w:hAnsi="Symbol" w:hint="default"/>
      </w:rPr>
    </w:lvl>
    <w:lvl w:ilvl="7" w:tplc="240A0003" w:tentative="1">
      <w:start w:val="1"/>
      <w:numFmt w:val="bullet"/>
      <w:lvlText w:val="o"/>
      <w:lvlJc w:val="left"/>
      <w:pPr>
        <w:ind w:left="7524" w:hanging="360"/>
      </w:pPr>
      <w:rPr>
        <w:rFonts w:ascii="Courier New" w:hAnsi="Courier New" w:cs="Courier New" w:hint="default"/>
      </w:rPr>
    </w:lvl>
    <w:lvl w:ilvl="8" w:tplc="240A0005" w:tentative="1">
      <w:start w:val="1"/>
      <w:numFmt w:val="bullet"/>
      <w:lvlText w:val=""/>
      <w:lvlJc w:val="left"/>
      <w:pPr>
        <w:ind w:left="8244" w:hanging="360"/>
      </w:pPr>
      <w:rPr>
        <w:rFonts w:ascii="Wingdings" w:hAnsi="Wingdings" w:hint="default"/>
      </w:rPr>
    </w:lvl>
  </w:abstractNum>
  <w:abstractNum w:abstractNumId="1">
    <w:nsid w:val="081D63F5"/>
    <w:multiLevelType w:val="hybridMultilevel"/>
    <w:tmpl w:val="D6D8A9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1">
      <w:start w:val="1"/>
      <w:numFmt w:val="bullet"/>
      <w:lvlText w:val=""/>
      <w:lvlJc w:val="left"/>
      <w:pPr>
        <w:ind w:left="2160" w:hanging="360"/>
      </w:pPr>
      <w:rPr>
        <w:rFonts w:ascii="Symbol" w:hAnsi="Symbol"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C73441B"/>
    <w:multiLevelType w:val="hybridMultilevel"/>
    <w:tmpl w:val="E43A0712"/>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nsid w:val="0CCE7DF2"/>
    <w:multiLevelType w:val="hybridMultilevel"/>
    <w:tmpl w:val="20A491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0FDE5E14"/>
    <w:multiLevelType w:val="hybridMultilevel"/>
    <w:tmpl w:val="24D69594"/>
    <w:lvl w:ilvl="0" w:tplc="4CFE43A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13501E38"/>
    <w:multiLevelType w:val="hybridMultilevel"/>
    <w:tmpl w:val="F5D47C2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nsid w:val="15383730"/>
    <w:multiLevelType w:val="multilevel"/>
    <w:tmpl w:val="B0F8C146"/>
    <w:lvl w:ilvl="0">
      <w:start w:val="1"/>
      <w:numFmt w:val="decimal"/>
      <w:lvlText w:val="%1."/>
      <w:lvlJc w:val="left"/>
      <w:pPr>
        <w:ind w:left="360" w:hanging="360"/>
      </w:pPr>
      <w:rPr>
        <w:rFonts w:ascii="Times New Roman" w:hAnsi="Times New Roman" w:cs="Times New Roman" w:hint="default"/>
        <w:b/>
      </w:rPr>
    </w:lvl>
    <w:lvl w:ilvl="1">
      <w:start w:val="1"/>
      <w:numFmt w:val="decimal"/>
      <w:isLgl/>
      <w:lvlText w:val="%1.%2."/>
      <w:lvlJc w:val="left"/>
      <w:pPr>
        <w:ind w:left="1053" w:hanging="705"/>
      </w:pPr>
      <w:rPr>
        <w:rFonts w:hint="default"/>
        <w:b/>
      </w:rPr>
    </w:lvl>
    <w:lvl w:ilvl="2">
      <w:start w:val="1"/>
      <w:numFmt w:val="decimal"/>
      <w:isLgl/>
      <w:lvlText w:val="%1.%2.%3."/>
      <w:lvlJc w:val="left"/>
      <w:pPr>
        <w:ind w:left="1416" w:hanging="720"/>
      </w:pPr>
      <w:rPr>
        <w:rFonts w:hint="default"/>
      </w:rPr>
    </w:lvl>
    <w:lvl w:ilvl="3">
      <w:start w:val="1"/>
      <w:numFmt w:val="decimal"/>
      <w:isLgl/>
      <w:lvlText w:val="%1.%2.%3.%4."/>
      <w:lvlJc w:val="left"/>
      <w:pPr>
        <w:ind w:left="1764" w:hanging="72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2820" w:hanging="108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3876" w:hanging="1440"/>
      </w:pPr>
      <w:rPr>
        <w:rFonts w:hint="default"/>
      </w:rPr>
    </w:lvl>
    <w:lvl w:ilvl="8">
      <w:start w:val="1"/>
      <w:numFmt w:val="decimal"/>
      <w:isLgl/>
      <w:lvlText w:val="%1.%2.%3.%4.%5.%6.%7.%8.%9."/>
      <w:lvlJc w:val="left"/>
      <w:pPr>
        <w:ind w:left="4584" w:hanging="1800"/>
      </w:pPr>
      <w:rPr>
        <w:rFonts w:hint="default"/>
      </w:rPr>
    </w:lvl>
  </w:abstractNum>
  <w:abstractNum w:abstractNumId="7">
    <w:nsid w:val="19EF1C9D"/>
    <w:multiLevelType w:val="hybridMultilevel"/>
    <w:tmpl w:val="7236057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210F6BC5"/>
    <w:multiLevelType w:val="hybridMultilevel"/>
    <w:tmpl w:val="5944D89C"/>
    <w:lvl w:ilvl="0" w:tplc="240A0001">
      <w:start w:val="1"/>
      <w:numFmt w:val="bullet"/>
      <w:lvlText w:val=""/>
      <w:lvlJc w:val="left"/>
      <w:pPr>
        <w:ind w:left="1428" w:hanging="360"/>
      </w:pPr>
      <w:rPr>
        <w:rFonts w:ascii="Symbol" w:hAnsi="Symbol" w:hint="default"/>
      </w:rPr>
    </w:lvl>
    <w:lvl w:ilvl="1" w:tplc="240A0003">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9">
    <w:nsid w:val="21F90C20"/>
    <w:multiLevelType w:val="hybridMultilevel"/>
    <w:tmpl w:val="B992A742"/>
    <w:lvl w:ilvl="0" w:tplc="240A0003">
      <w:start w:val="1"/>
      <w:numFmt w:val="bullet"/>
      <w:lvlText w:val="o"/>
      <w:lvlJc w:val="left"/>
      <w:pPr>
        <w:ind w:left="2484" w:hanging="360"/>
      </w:pPr>
      <w:rPr>
        <w:rFonts w:ascii="Courier New" w:hAnsi="Courier New" w:cs="Courier New" w:hint="default"/>
      </w:rPr>
    </w:lvl>
    <w:lvl w:ilvl="1" w:tplc="240A0003" w:tentative="1">
      <w:start w:val="1"/>
      <w:numFmt w:val="bullet"/>
      <w:lvlText w:val="o"/>
      <w:lvlJc w:val="left"/>
      <w:pPr>
        <w:ind w:left="3204" w:hanging="360"/>
      </w:pPr>
      <w:rPr>
        <w:rFonts w:ascii="Courier New" w:hAnsi="Courier New" w:cs="Courier New" w:hint="default"/>
      </w:rPr>
    </w:lvl>
    <w:lvl w:ilvl="2" w:tplc="240A0005" w:tentative="1">
      <w:start w:val="1"/>
      <w:numFmt w:val="bullet"/>
      <w:lvlText w:val=""/>
      <w:lvlJc w:val="left"/>
      <w:pPr>
        <w:ind w:left="3924" w:hanging="360"/>
      </w:pPr>
      <w:rPr>
        <w:rFonts w:ascii="Wingdings" w:hAnsi="Wingdings" w:hint="default"/>
      </w:rPr>
    </w:lvl>
    <w:lvl w:ilvl="3" w:tplc="240A0001" w:tentative="1">
      <w:start w:val="1"/>
      <w:numFmt w:val="bullet"/>
      <w:lvlText w:val=""/>
      <w:lvlJc w:val="left"/>
      <w:pPr>
        <w:ind w:left="4644" w:hanging="360"/>
      </w:pPr>
      <w:rPr>
        <w:rFonts w:ascii="Symbol" w:hAnsi="Symbol" w:hint="default"/>
      </w:rPr>
    </w:lvl>
    <w:lvl w:ilvl="4" w:tplc="240A0003" w:tentative="1">
      <w:start w:val="1"/>
      <w:numFmt w:val="bullet"/>
      <w:lvlText w:val="o"/>
      <w:lvlJc w:val="left"/>
      <w:pPr>
        <w:ind w:left="5364" w:hanging="360"/>
      </w:pPr>
      <w:rPr>
        <w:rFonts w:ascii="Courier New" w:hAnsi="Courier New" w:cs="Courier New" w:hint="default"/>
      </w:rPr>
    </w:lvl>
    <w:lvl w:ilvl="5" w:tplc="240A0005" w:tentative="1">
      <w:start w:val="1"/>
      <w:numFmt w:val="bullet"/>
      <w:lvlText w:val=""/>
      <w:lvlJc w:val="left"/>
      <w:pPr>
        <w:ind w:left="6084" w:hanging="360"/>
      </w:pPr>
      <w:rPr>
        <w:rFonts w:ascii="Wingdings" w:hAnsi="Wingdings" w:hint="default"/>
      </w:rPr>
    </w:lvl>
    <w:lvl w:ilvl="6" w:tplc="240A0001" w:tentative="1">
      <w:start w:val="1"/>
      <w:numFmt w:val="bullet"/>
      <w:lvlText w:val=""/>
      <w:lvlJc w:val="left"/>
      <w:pPr>
        <w:ind w:left="6804" w:hanging="360"/>
      </w:pPr>
      <w:rPr>
        <w:rFonts w:ascii="Symbol" w:hAnsi="Symbol" w:hint="default"/>
      </w:rPr>
    </w:lvl>
    <w:lvl w:ilvl="7" w:tplc="240A0003" w:tentative="1">
      <w:start w:val="1"/>
      <w:numFmt w:val="bullet"/>
      <w:lvlText w:val="o"/>
      <w:lvlJc w:val="left"/>
      <w:pPr>
        <w:ind w:left="7524" w:hanging="360"/>
      </w:pPr>
      <w:rPr>
        <w:rFonts w:ascii="Courier New" w:hAnsi="Courier New" w:cs="Courier New" w:hint="default"/>
      </w:rPr>
    </w:lvl>
    <w:lvl w:ilvl="8" w:tplc="240A0005" w:tentative="1">
      <w:start w:val="1"/>
      <w:numFmt w:val="bullet"/>
      <w:lvlText w:val=""/>
      <w:lvlJc w:val="left"/>
      <w:pPr>
        <w:ind w:left="8244" w:hanging="360"/>
      </w:pPr>
      <w:rPr>
        <w:rFonts w:ascii="Wingdings" w:hAnsi="Wingdings" w:hint="default"/>
      </w:rPr>
    </w:lvl>
  </w:abstractNum>
  <w:abstractNum w:abstractNumId="10">
    <w:nsid w:val="291F4BA4"/>
    <w:multiLevelType w:val="hybridMultilevel"/>
    <w:tmpl w:val="54B8AF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2A6A71CA"/>
    <w:multiLevelType w:val="hybridMultilevel"/>
    <w:tmpl w:val="239ED624"/>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
    <w:nsid w:val="2D3A4B5C"/>
    <w:multiLevelType w:val="hybridMultilevel"/>
    <w:tmpl w:val="7458C93C"/>
    <w:lvl w:ilvl="0" w:tplc="240A0003">
      <w:start w:val="1"/>
      <w:numFmt w:val="bullet"/>
      <w:lvlText w:val="o"/>
      <w:lvlJc w:val="left"/>
      <w:pPr>
        <w:ind w:left="2844" w:hanging="360"/>
      </w:pPr>
      <w:rPr>
        <w:rFonts w:ascii="Courier New" w:hAnsi="Courier New" w:cs="Courier New" w:hint="default"/>
      </w:rPr>
    </w:lvl>
    <w:lvl w:ilvl="1" w:tplc="240A0003" w:tentative="1">
      <w:start w:val="1"/>
      <w:numFmt w:val="bullet"/>
      <w:lvlText w:val="o"/>
      <w:lvlJc w:val="left"/>
      <w:pPr>
        <w:ind w:left="3564" w:hanging="360"/>
      </w:pPr>
      <w:rPr>
        <w:rFonts w:ascii="Courier New" w:hAnsi="Courier New" w:cs="Courier New" w:hint="default"/>
      </w:rPr>
    </w:lvl>
    <w:lvl w:ilvl="2" w:tplc="240A0005" w:tentative="1">
      <w:start w:val="1"/>
      <w:numFmt w:val="bullet"/>
      <w:lvlText w:val=""/>
      <w:lvlJc w:val="left"/>
      <w:pPr>
        <w:ind w:left="4284" w:hanging="360"/>
      </w:pPr>
      <w:rPr>
        <w:rFonts w:ascii="Wingdings" w:hAnsi="Wingdings" w:hint="default"/>
      </w:rPr>
    </w:lvl>
    <w:lvl w:ilvl="3" w:tplc="240A0001" w:tentative="1">
      <w:start w:val="1"/>
      <w:numFmt w:val="bullet"/>
      <w:lvlText w:val=""/>
      <w:lvlJc w:val="left"/>
      <w:pPr>
        <w:ind w:left="5004" w:hanging="360"/>
      </w:pPr>
      <w:rPr>
        <w:rFonts w:ascii="Symbol" w:hAnsi="Symbol" w:hint="default"/>
      </w:rPr>
    </w:lvl>
    <w:lvl w:ilvl="4" w:tplc="240A0003" w:tentative="1">
      <w:start w:val="1"/>
      <w:numFmt w:val="bullet"/>
      <w:lvlText w:val="o"/>
      <w:lvlJc w:val="left"/>
      <w:pPr>
        <w:ind w:left="5724" w:hanging="360"/>
      </w:pPr>
      <w:rPr>
        <w:rFonts w:ascii="Courier New" w:hAnsi="Courier New" w:cs="Courier New" w:hint="default"/>
      </w:rPr>
    </w:lvl>
    <w:lvl w:ilvl="5" w:tplc="240A0005" w:tentative="1">
      <w:start w:val="1"/>
      <w:numFmt w:val="bullet"/>
      <w:lvlText w:val=""/>
      <w:lvlJc w:val="left"/>
      <w:pPr>
        <w:ind w:left="6444" w:hanging="360"/>
      </w:pPr>
      <w:rPr>
        <w:rFonts w:ascii="Wingdings" w:hAnsi="Wingdings" w:hint="default"/>
      </w:rPr>
    </w:lvl>
    <w:lvl w:ilvl="6" w:tplc="240A0001" w:tentative="1">
      <w:start w:val="1"/>
      <w:numFmt w:val="bullet"/>
      <w:lvlText w:val=""/>
      <w:lvlJc w:val="left"/>
      <w:pPr>
        <w:ind w:left="7164" w:hanging="360"/>
      </w:pPr>
      <w:rPr>
        <w:rFonts w:ascii="Symbol" w:hAnsi="Symbol" w:hint="default"/>
      </w:rPr>
    </w:lvl>
    <w:lvl w:ilvl="7" w:tplc="240A0003" w:tentative="1">
      <w:start w:val="1"/>
      <w:numFmt w:val="bullet"/>
      <w:lvlText w:val="o"/>
      <w:lvlJc w:val="left"/>
      <w:pPr>
        <w:ind w:left="7884" w:hanging="360"/>
      </w:pPr>
      <w:rPr>
        <w:rFonts w:ascii="Courier New" w:hAnsi="Courier New" w:cs="Courier New" w:hint="default"/>
      </w:rPr>
    </w:lvl>
    <w:lvl w:ilvl="8" w:tplc="240A0005" w:tentative="1">
      <w:start w:val="1"/>
      <w:numFmt w:val="bullet"/>
      <w:lvlText w:val=""/>
      <w:lvlJc w:val="left"/>
      <w:pPr>
        <w:ind w:left="8604" w:hanging="360"/>
      </w:pPr>
      <w:rPr>
        <w:rFonts w:ascii="Wingdings" w:hAnsi="Wingdings" w:hint="default"/>
      </w:rPr>
    </w:lvl>
  </w:abstractNum>
  <w:abstractNum w:abstractNumId="13">
    <w:nsid w:val="2F4B1A15"/>
    <w:multiLevelType w:val="hybridMultilevel"/>
    <w:tmpl w:val="B91A92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1">
      <w:start w:val="1"/>
      <w:numFmt w:val="bullet"/>
      <w:lvlText w:val=""/>
      <w:lvlJc w:val="left"/>
      <w:pPr>
        <w:ind w:left="2160" w:hanging="360"/>
      </w:pPr>
      <w:rPr>
        <w:rFonts w:ascii="Symbol" w:hAnsi="Symbol"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3E7F4293"/>
    <w:multiLevelType w:val="hybridMultilevel"/>
    <w:tmpl w:val="9D1493F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5">
    <w:nsid w:val="44E00A9C"/>
    <w:multiLevelType w:val="hybridMultilevel"/>
    <w:tmpl w:val="449CAB4C"/>
    <w:lvl w:ilvl="0" w:tplc="240A0001">
      <w:start w:val="1"/>
      <w:numFmt w:val="bullet"/>
      <w:lvlText w:val=""/>
      <w:lvlJc w:val="left"/>
      <w:pPr>
        <w:ind w:left="720" w:hanging="360"/>
      </w:pPr>
      <w:rPr>
        <w:rFonts w:ascii="Symbol" w:hAnsi="Symbol" w:hint="default"/>
      </w:rPr>
    </w:lvl>
    <w:lvl w:ilvl="1" w:tplc="240A0017">
      <w:start w:val="1"/>
      <w:numFmt w:val="lowerLetter"/>
      <w:lvlText w:val="%2)"/>
      <w:lvlJc w:val="left"/>
      <w:pPr>
        <w:ind w:left="1440" w:hanging="360"/>
      </w:pPr>
      <w:rPr>
        <w:rFonts w:hint="default"/>
      </w:rPr>
    </w:lvl>
    <w:lvl w:ilvl="2" w:tplc="240A0001">
      <w:start w:val="1"/>
      <w:numFmt w:val="bullet"/>
      <w:lvlText w:val=""/>
      <w:lvlJc w:val="left"/>
      <w:pPr>
        <w:ind w:left="2160" w:hanging="360"/>
      </w:pPr>
      <w:rPr>
        <w:rFonts w:ascii="Symbol" w:hAnsi="Symbol"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464B7D8B"/>
    <w:multiLevelType w:val="hybridMultilevel"/>
    <w:tmpl w:val="06508CD0"/>
    <w:lvl w:ilvl="0" w:tplc="240A0005">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7">
    <w:nsid w:val="49225BA1"/>
    <w:multiLevelType w:val="hybridMultilevel"/>
    <w:tmpl w:val="11AE8C8E"/>
    <w:lvl w:ilvl="0" w:tplc="240A000D">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8">
    <w:nsid w:val="4BF25633"/>
    <w:multiLevelType w:val="hybridMultilevel"/>
    <w:tmpl w:val="3B6643A0"/>
    <w:lvl w:ilvl="0" w:tplc="240A000D">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9">
    <w:nsid w:val="4E566F87"/>
    <w:multiLevelType w:val="hybridMultilevel"/>
    <w:tmpl w:val="CA86211E"/>
    <w:lvl w:ilvl="0" w:tplc="240A0001">
      <w:start w:val="1"/>
      <w:numFmt w:val="bullet"/>
      <w:lvlText w:val=""/>
      <w:lvlJc w:val="left"/>
      <w:pPr>
        <w:ind w:left="1080" w:hanging="360"/>
      </w:pPr>
      <w:rPr>
        <w:rFonts w:ascii="Symbol" w:hAnsi="Symbol" w:hint="default"/>
      </w:rPr>
    </w:lvl>
    <w:lvl w:ilvl="1" w:tplc="240A0001">
      <w:start w:val="1"/>
      <w:numFmt w:val="bullet"/>
      <w:lvlText w:val=""/>
      <w:lvlJc w:val="left"/>
      <w:pPr>
        <w:ind w:left="1800" w:hanging="360"/>
      </w:pPr>
      <w:rPr>
        <w:rFonts w:ascii="Symbol" w:hAnsi="Symbol"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0">
    <w:nsid w:val="52851212"/>
    <w:multiLevelType w:val="hybridMultilevel"/>
    <w:tmpl w:val="E5AC80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3">
      <w:start w:val="1"/>
      <w:numFmt w:val="bullet"/>
      <w:lvlText w:val="o"/>
      <w:lvlJc w:val="left"/>
      <w:pPr>
        <w:ind w:left="2880" w:hanging="360"/>
      </w:pPr>
      <w:rPr>
        <w:rFonts w:ascii="Courier New" w:hAnsi="Courier New" w:cs="Courier New"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53743E9D"/>
    <w:multiLevelType w:val="hybridMultilevel"/>
    <w:tmpl w:val="B3321B6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2">
    <w:nsid w:val="5A2D39B2"/>
    <w:multiLevelType w:val="hybridMultilevel"/>
    <w:tmpl w:val="2442602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5FD07464"/>
    <w:multiLevelType w:val="hybridMultilevel"/>
    <w:tmpl w:val="85FEFD2A"/>
    <w:lvl w:ilvl="0" w:tplc="240A0001">
      <w:start w:val="1"/>
      <w:numFmt w:val="bullet"/>
      <w:lvlText w:val=""/>
      <w:lvlJc w:val="left"/>
      <w:pPr>
        <w:ind w:left="1428" w:hanging="360"/>
      </w:pPr>
      <w:rPr>
        <w:rFonts w:ascii="Symbol" w:hAnsi="Symbol" w:hint="default"/>
      </w:rPr>
    </w:lvl>
    <w:lvl w:ilvl="1" w:tplc="240A0003">
      <w:start w:val="1"/>
      <w:numFmt w:val="bullet"/>
      <w:lvlText w:val="o"/>
      <w:lvlJc w:val="left"/>
      <w:pPr>
        <w:ind w:left="2148" w:hanging="360"/>
      </w:pPr>
      <w:rPr>
        <w:rFonts w:ascii="Courier New" w:hAnsi="Courier New" w:cs="Courier New" w:hint="default"/>
      </w:rPr>
    </w:lvl>
    <w:lvl w:ilvl="2" w:tplc="240A0005">
      <w:start w:val="1"/>
      <w:numFmt w:val="bullet"/>
      <w:lvlText w:val=""/>
      <w:lvlJc w:val="left"/>
      <w:pPr>
        <w:ind w:left="2868" w:hanging="360"/>
      </w:pPr>
      <w:rPr>
        <w:rFonts w:ascii="Wingdings" w:hAnsi="Wingdings" w:hint="default"/>
      </w:rPr>
    </w:lvl>
    <w:lvl w:ilvl="3" w:tplc="240A000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4">
    <w:nsid w:val="624D61ED"/>
    <w:multiLevelType w:val="hybridMultilevel"/>
    <w:tmpl w:val="B20E45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nsid w:val="681A00A2"/>
    <w:multiLevelType w:val="hybridMultilevel"/>
    <w:tmpl w:val="6E402736"/>
    <w:lvl w:ilvl="0" w:tplc="240A0019">
      <w:start w:val="1"/>
      <w:numFmt w:val="lowerLetter"/>
      <w:lvlText w:val="%1."/>
      <w:lvlJc w:val="left"/>
      <w:pPr>
        <w:ind w:left="1068" w:hanging="360"/>
      </w:pPr>
    </w:lvl>
    <w:lvl w:ilvl="1" w:tplc="240A0001">
      <w:start w:val="1"/>
      <w:numFmt w:val="bullet"/>
      <w:lvlText w:val=""/>
      <w:lvlJc w:val="left"/>
      <w:pPr>
        <w:ind w:left="1788" w:hanging="360"/>
      </w:pPr>
      <w:rPr>
        <w:rFonts w:ascii="Symbol" w:hAnsi="Symbol" w:hint="default"/>
      </w:r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6">
    <w:nsid w:val="68FC4AFD"/>
    <w:multiLevelType w:val="hybridMultilevel"/>
    <w:tmpl w:val="2F10D980"/>
    <w:lvl w:ilvl="0" w:tplc="240A0001">
      <w:start w:val="1"/>
      <w:numFmt w:val="bullet"/>
      <w:lvlText w:val=""/>
      <w:lvlJc w:val="left"/>
      <w:pPr>
        <w:ind w:left="720" w:hanging="360"/>
      </w:pPr>
      <w:rPr>
        <w:rFonts w:ascii="Symbol" w:hAnsi="Symbol" w:hint="default"/>
      </w:rPr>
    </w:lvl>
    <w:lvl w:ilvl="1" w:tplc="240A0017">
      <w:start w:val="1"/>
      <w:numFmt w:val="lowerLetter"/>
      <w:lvlText w:val="%2)"/>
      <w:lvlJc w:val="left"/>
      <w:pPr>
        <w:ind w:left="1440" w:hanging="360"/>
      </w:pPr>
      <w:rPr>
        <w:rFonts w:hint="default"/>
      </w:rPr>
    </w:lvl>
    <w:lvl w:ilvl="2" w:tplc="240A0001">
      <w:start w:val="1"/>
      <w:numFmt w:val="bullet"/>
      <w:lvlText w:val=""/>
      <w:lvlJc w:val="left"/>
      <w:pPr>
        <w:ind w:left="2160" w:hanging="360"/>
      </w:pPr>
      <w:rPr>
        <w:rFonts w:ascii="Symbol" w:hAnsi="Symbol"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6AD1273E"/>
    <w:multiLevelType w:val="hybridMultilevel"/>
    <w:tmpl w:val="76482804"/>
    <w:lvl w:ilvl="0" w:tplc="240A0001">
      <w:start w:val="1"/>
      <w:numFmt w:val="bullet"/>
      <w:lvlText w:val=""/>
      <w:lvlJc w:val="left"/>
      <w:pPr>
        <w:ind w:left="720" w:hanging="360"/>
      </w:pPr>
      <w:rPr>
        <w:rFonts w:ascii="Symbol" w:hAnsi="Symbol" w:hint="default"/>
      </w:rPr>
    </w:lvl>
    <w:lvl w:ilvl="1" w:tplc="240A0017">
      <w:start w:val="1"/>
      <w:numFmt w:val="lowerLetter"/>
      <w:lvlText w:val="%2)"/>
      <w:lvlJc w:val="left"/>
      <w:pPr>
        <w:ind w:left="1440" w:hanging="360"/>
      </w:pPr>
      <w:rPr>
        <w:rFonts w:hint="default"/>
      </w:rPr>
    </w:lvl>
    <w:lvl w:ilvl="2" w:tplc="240A0001">
      <w:start w:val="1"/>
      <w:numFmt w:val="bullet"/>
      <w:lvlText w:val=""/>
      <w:lvlJc w:val="left"/>
      <w:pPr>
        <w:ind w:left="2160" w:hanging="360"/>
      </w:pPr>
      <w:rPr>
        <w:rFonts w:ascii="Symbol" w:hAnsi="Symbol"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70874BDE"/>
    <w:multiLevelType w:val="hybridMultilevel"/>
    <w:tmpl w:val="97BECB8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3">
      <w:start w:val="1"/>
      <w:numFmt w:val="bullet"/>
      <w:lvlText w:val="o"/>
      <w:lvlJc w:val="left"/>
      <w:pPr>
        <w:ind w:left="2880" w:hanging="360"/>
      </w:pPr>
      <w:rPr>
        <w:rFonts w:ascii="Courier New" w:hAnsi="Courier New" w:cs="Courier New"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716F74AE"/>
    <w:multiLevelType w:val="hybridMultilevel"/>
    <w:tmpl w:val="20DC0A62"/>
    <w:lvl w:ilvl="0" w:tplc="240A0001">
      <w:start w:val="1"/>
      <w:numFmt w:val="bullet"/>
      <w:lvlText w:val=""/>
      <w:lvlJc w:val="left"/>
      <w:pPr>
        <w:ind w:left="720" w:hanging="360"/>
      </w:pPr>
      <w:rPr>
        <w:rFonts w:ascii="Symbol" w:hAnsi="Symbol" w:hint="default"/>
      </w:rPr>
    </w:lvl>
    <w:lvl w:ilvl="1" w:tplc="240A0017">
      <w:start w:val="1"/>
      <w:numFmt w:val="lowerLetter"/>
      <w:lvlText w:val="%2)"/>
      <w:lvlJc w:val="left"/>
      <w:pPr>
        <w:ind w:left="1440" w:hanging="360"/>
      </w:pPr>
      <w:rPr>
        <w:rFonts w:hint="default"/>
      </w:rPr>
    </w:lvl>
    <w:lvl w:ilvl="2" w:tplc="240A0005">
      <w:start w:val="1"/>
      <w:numFmt w:val="bullet"/>
      <w:lvlText w:val=""/>
      <w:lvlJc w:val="left"/>
      <w:pPr>
        <w:ind w:left="2160" w:hanging="360"/>
      </w:pPr>
      <w:rPr>
        <w:rFonts w:ascii="Wingdings" w:hAnsi="Wingdings" w:hint="default"/>
      </w:rPr>
    </w:lvl>
    <w:lvl w:ilvl="3" w:tplc="240A0003">
      <w:start w:val="1"/>
      <w:numFmt w:val="bullet"/>
      <w:lvlText w:val="o"/>
      <w:lvlJc w:val="left"/>
      <w:pPr>
        <w:ind w:left="2880" w:hanging="360"/>
      </w:pPr>
      <w:rPr>
        <w:rFonts w:ascii="Courier New" w:hAnsi="Courier New" w:cs="Courier New"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746104FD"/>
    <w:multiLevelType w:val="hybridMultilevel"/>
    <w:tmpl w:val="3E220DC4"/>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31">
    <w:nsid w:val="74B17B44"/>
    <w:multiLevelType w:val="hybridMultilevel"/>
    <w:tmpl w:val="20884784"/>
    <w:lvl w:ilvl="0" w:tplc="C0645EC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nsid w:val="760B6020"/>
    <w:multiLevelType w:val="hybridMultilevel"/>
    <w:tmpl w:val="B62C36E0"/>
    <w:lvl w:ilvl="0" w:tplc="240A0001">
      <w:start w:val="1"/>
      <w:numFmt w:val="bullet"/>
      <w:lvlText w:val=""/>
      <w:lvlJc w:val="left"/>
      <w:pPr>
        <w:ind w:left="720" w:hanging="360"/>
      </w:pPr>
      <w:rPr>
        <w:rFonts w:ascii="Symbol" w:hAnsi="Symbol" w:hint="default"/>
      </w:rPr>
    </w:lvl>
    <w:lvl w:ilvl="1" w:tplc="240A0017">
      <w:start w:val="1"/>
      <w:numFmt w:val="lowerLetter"/>
      <w:lvlText w:val="%2)"/>
      <w:lvlJc w:val="left"/>
      <w:pPr>
        <w:ind w:left="1440" w:hanging="360"/>
      </w:pPr>
      <w:rPr>
        <w:rFonts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nsid w:val="76C069C7"/>
    <w:multiLevelType w:val="hybridMultilevel"/>
    <w:tmpl w:val="665672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nsid w:val="77431CB3"/>
    <w:multiLevelType w:val="hybridMultilevel"/>
    <w:tmpl w:val="5B1008A0"/>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5">
    <w:nsid w:val="7CB16846"/>
    <w:multiLevelType w:val="hybridMultilevel"/>
    <w:tmpl w:val="0276E9DC"/>
    <w:lvl w:ilvl="0" w:tplc="240A0001">
      <w:start w:val="1"/>
      <w:numFmt w:val="bullet"/>
      <w:lvlText w:val=""/>
      <w:lvlJc w:val="left"/>
      <w:pPr>
        <w:ind w:left="720" w:hanging="360"/>
      </w:pPr>
      <w:rPr>
        <w:rFonts w:ascii="Symbol" w:hAnsi="Symbol" w:hint="default"/>
      </w:rPr>
    </w:lvl>
    <w:lvl w:ilvl="1" w:tplc="240A0017">
      <w:start w:val="1"/>
      <w:numFmt w:val="lowerLetter"/>
      <w:lvlText w:val="%2)"/>
      <w:lvlJc w:val="left"/>
      <w:pPr>
        <w:ind w:left="1440" w:hanging="360"/>
      </w:pPr>
      <w:rPr>
        <w:rFonts w:hint="default"/>
      </w:rPr>
    </w:lvl>
    <w:lvl w:ilvl="2" w:tplc="240A0001">
      <w:start w:val="1"/>
      <w:numFmt w:val="bullet"/>
      <w:lvlText w:val=""/>
      <w:lvlJc w:val="left"/>
      <w:pPr>
        <w:ind w:left="2160" w:hanging="360"/>
      </w:pPr>
      <w:rPr>
        <w:rFonts w:ascii="Symbol" w:hAnsi="Symbol"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7"/>
  </w:num>
  <w:num w:numId="2">
    <w:abstractNumId w:val="24"/>
  </w:num>
  <w:num w:numId="3">
    <w:abstractNumId w:val="6"/>
  </w:num>
  <w:num w:numId="4">
    <w:abstractNumId w:val="8"/>
  </w:num>
  <w:num w:numId="5">
    <w:abstractNumId w:val="23"/>
  </w:num>
  <w:num w:numId="6">
    <w:abstractNumId w:val="12"/>
  </w:num>
  <w:num w:numId="7">
    <w:abstractNumId w:val="9"/>
  </w:num>
  <w:num w:numId="8">
    <w:abstractNumId w:val="0"/>
  </w:num>
  <w:num w:numId="9">
    <w:abstractNumId w:val="33"/>
  </w:num>
  <w:num w:numId="10">
    <w:abstractNumId w:val="14"/>
  </w:num>
  <w:num w:numId="11">
    <w:abstractNumId w:val="32"/>
  </w:num>
  <w:num w:numId="12">
    <w:abstractNumId w:val="31"/>
  </w:num>
  <w:num w:numId="13">
    <w:abstractNumId w:val="4"/>
  </w:num>
  <w:num w:numId="14">
    <w:abstractNumId w:val="11"/>
  </w:num>
  <w:num w:numId="15">
    <w:abstractNumId w:val="25"/>
  </w:num>
  <w:num w:numId="16">
    <w:abstractNumId w:val="2"/>
  </w:num>
  <w:num w:numId="17">
    <w:abstractNumId w:val="5"/>
  </w:num>
  <w:num w:numId="18">
    <w:abstractNumId w:val="10"/>
  </w:num>
  <w:num w:numId="19">
    <w:abstractNumId w:val="16"/>
  </w:num>
  <w:num w:numId="20">
    <w:abstractNumId w:val="22"/>
  </w:num>
  <w:num w:numId="21">
    <w:abstractNumId w:val="28"/>
  </w:num>
  <w:num w:numId="22">
    <w:abstractNumId w:val="15"/>
  </w:num>
  <w:num w:numId="23">
    <w:abstractNumId w:val="35"/>
  </w:num>
  <w:num w:numId="24">
    <w:abstractNumId w:val="26"/>
  </w:num>
  <w:num w:numId="25">
    <w:abstractNumId w:val="27"/>
  </w:num>
  <w:num w:numId="26">
    <w:abstractNumId w:val="29"/>
  </w:num>
  <w:num w:numId="27">
    <w:abstractNumId w:val="3"/>
  </w:num>
  <w:num w:numId="28">
    <w:abstractNumId w:val="20"/>
  </w:num>
  <w:num w:numId="29">
    <w:abstractNumId w:val="13"/>
  </w:num>
  <w:num w:numId="30">
    <w:abstractNumId w:val="1"/>
  </w:num>
  <w:num w:numId="31">
    <w:abstractNumId w:val="30"/>
  </w:num>
  <w:num w:numId="32">
    <w:abstractNumId w:val="18"/>
  </w:num>
  <w:num w:numId="33">
    <w:abstractNumId w:val="17"/>
  </w:num>
  <w:num w:numId="34">
    <w:abstractNumId w:val="21"/>
  </w:num>
  <w:num w:numId="35">
    <w:abstractNumId w:val="34"/>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7C1"/>
    <w:rsid w:val="000347B2"/>
    <w:rsid w:val="0003480A"/>
    <w:rsid w:val="0005716D"/>
    <w:rsid w:val="00060204"/>
    <w:rsid w:val="000A2BD4"/>
    <w:rsid w:val="000D5567"/>
    <w:rsid w:val="00125A93"/>
    <w:rsid w:val="00126743"/>
    <w:rsid w:val="00164A06"/>
    <w:rsid w:val="001711FA"/>
    <w:rsid w:val="001A09F1"/>
    <w:rsid w:val="001A0E32"/>
    <w:rsid w:val="001A26E2"/>
    <w:rsid w:val="001D1576"/>
    <w:rsid w:val="001F2F5E"/>
    <w:rsid w:val="0021442D"/>
    <w:rsid w:val="00241EFF"/>
    <w:rsid w:val="002B1322"/>
    <w:rsid w:val="002B5801"/>
    <w:rsid w:val="002C16D3"/>
    <w:rsid w:val="002D2DC9"/>
    <w:rsid w:val="002E30B5"/>
    <w:rsid w:val="002F69B6"/>
    <w:rsid w:val="003466F9"/>
    <w:rsid w:val="00370E29"/>
    <w:rsid w:val="003B4589"/>
    <w:rsid w:val="003D2C64"/>
    <w:rsid w:val="00462E6D"/>
    <w:rsid w:val="00476F9C"/>
    <w:rsid w:val="004A580D"/>
    <w:rsid w:val="004C5FC7"/>
    <w:rsid w:val="004D67C4"/>
    <w:rsid w:val="004F054D"/>
    <w:rsid w:val="00532499"/>
    <w:rsid w:val="00586576"/>
    <w:rsid w:val="00590B7C"/>
    <w:rsid w:val="005D3F7A"/>
    <w:rsid w:val="005D62D9"/>
    <w:rsid w:val="005F221A"/>
    <w:rsid w:val="00601DD9"/>
    <w:rsid w:val="006739A0"/>
    <w:rsid w:val="006922E2"/>
    <w:rsid w:val="0069586A"/>
    <w:rsid w:val="006958C4"/>
    <w:rsid w:val="006A1809"/>
    <w:rsid w:val="006A788E"/>
    <w:rsid w:val="006D272D"/>
    <w:rsid w:val="006E4A18"/>
    <w:rsid w:val="006E5964"/>
    <w:rsid w:val="00701FB7"/>
    <w:rsid w:val="007077E4"/>
    <w:rsid w:val="0075347A"/>
    <w:rsid w:val="007742D5"/>
    <w:rsid w:val="00775A7A"/>
    <w:rsid w:val="00790DEF"/>
    <w:rsid w:val="007F5EE0"/>
    <w:rsid w:val="00807EA5"/>
    <w:rsid w:val="00823707"/>
    <w:rsid w:val="00830780"/>
    <w:rsid w:val="00857A43"/>
    <w:rsid w:val="00886919"/>
    <w:rsid w:val="008870B5"/>
    <w:rsid w:val="008C2CBE"/>
    <w:rsid w:val="008C52BC"/>
    <w:rsid w:val="008D0A91"/>
    <w:rsid w:val="00915064"/>
    <w:rsid w:val="009304B8"/>
    <w:rsid w:val="00955334"/>
    <w:rsid w:val="009633C2"/>
    <w:rsid w:val="00975B25"/>
    <w:rsid w:val="00A02E30"/>
    <w:rsid w:val="00A27A19"/>
    <w:rsid w:val="00A3198B"/>
    <w:rsid w:val="00A335EF"/>
    <w:rsid w:val="00A6752D"/>
    <w:rsid w:val="00A87F9B"/>
    <w:rsid w:val="00AF5181"/>
    <w:rsid w:val="00B07601"/>
    <w:rsid w:val="00B461C9"/>
    <w:rsid w:val="00B5258F"/>
    <w:rsid w:val="00B92069"/>
    <w:rsid w:val="00BC4C38"/>
    <w:rsid w:val="00BC6463"/>
    <w:rsid w:val="00BD6D6D"/>
    <w:rsid w:val="00C02C0B"/>
    <w:rsid w:val="00C57E9D"/>
    <w:rsid w:val="00C709B5"/>
    <w:rsid w:val="00C74F54"/>
    <w:rsid w:val="00C94D1F"/>
    <w:rsid w:val="00CA4A22"/>
    <w:rsid w:val="00CB0717"/>
    <w:rsid w:val="00D12686"/>
    <w:rsid w:val="00D20654"/>
    <w:rsid w:val="00D35143"/>
    <w:rsid w:val="00D443A8"/>
    <w:rsid w:val="00DA1189"/>
    <w:rsid w:val="00DA2EEC"/>
    <w:rsid w:val="00DB27A8"/>
    <w:rsid w:val="00DF5626"/>
    <w:rsid w:val="00E022DC"/>
    <w:rsid w:val="00E127C1"/>
    <w:rsid w:val="00E32620"/>
    <w:rsid w:val="00E413F0"/>
    <w:rsid w:val="00E82F1E"/>
    <w:rsid w:val="00E84526"/>
    <w:rsid w:val="00EB47D1"/>
    <w:rsid w:val="00EC1269"/>
    <w:rsid w:val="00EF21BC"/>
    <w:rsid w:val="00F124E7"/>
    <w:rsid w:val="00F340A6"/>
    <w:rsid w:val="00F4602B"/>
    <w:rsid w:val="00F62B35"/>
    <w:rsid w:val="00F85883"/>
    <w:rsid w:val="00F928F2"/>
    <w:rsid w:val="00FE4DD7"/>
    <w:rsid w:val="00FF718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7C1"/>
    <w:pPr>
      <w:ind w:left="720"/>
      <w:contextualSpacing/>
    </w:pPr>
  </w:style>
  <w:style w:type="paragraph" w:styleId="BalloonText">
    <w:name w:val="Balloon Text"/>
    <w:basedOn w:val="Normal"/>
    <w:link w:val="BalloonTextChar"/>
    <w:uiPriority w:val="99"/>
    <w:semiHidden/>
    <w:unhideWhenUsed/>
    <w:rsid w:val="00D126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686"/>
    <w:rPr>
      <w:rFonts w:ascii="Tahoma" w:hAnsi="Tahoma" w:cs="Tahoma"/>
      <w:sz w:val="16"/>
      <w:szCs w:val="16"/>
    </w:rPr>
  </w:style>
  <w:style w:type="paragraph" w:styleId="Header">
    <w:name w:val="header"/>
    <w:basedOn w:val="Normal"/>
    <w:link w:val="HeaderChar"/>
    <w:uiPriority w:val="99"/>
    <w:unhideWhenUsed/>
    <w:rsid w:val="00164A06"/>
    <w:pPr>
      <w:tabs>
        <w:tab w:val="center" w:pos="4419"/>
        <w:tab w:val="right" w:pos="8838"/>
      </w:tabs>
      <w:spacing w:after="0" w:line="240" w:lineRule="auto"/>
    </w:pPr>
  </w:style>
  <w:style w:type="character" w:customStyle="1" w:styleId="HeaderChar">
    <w:name w:val="Header Char"/>
    <w:basedOn w:val="DefaultParagraphFont"/>
    <w:link w:val="Header"/>
    <w:uiPriority w:val="99"/>
    <w:rsid w:val="00164A06"/>
  </w:style>
  <w:style w:type="paragraph" w:styleId="Footer">
    <w:name w:val="footer"/>
    <w:basedOn w:val="Normal"/>
    <w:link w:val="FooterChar"/>
    <w:uiPriority w:val="99"/>
    <w:unhideWhenUsed/>
    <w:rsid w:val="00164A06"/>
    <w:pPr>
      <w:tabs>
        <w:tab w:val="center" w:pos="4419"/>
        <w:tab w:val="right" w:pos="8838"/>
      </w:tabs>
      <w:spacing w:after="0" w:line="240" w:lineRule="auto"/>
    </w:pPr>
  </w:style>
  <w:style w:type="character" w:customStyle="1" w:styleId="FooterChar">
    <w:name w:val="Footer Char"/>
    <w:basedOn w:val="DefaultParagraphFont"/>
    <w:link w:val="Footer"/>
    <w:uiPriority w:val="99"/>
    <w:rsid w:val="00164A06"/>
  </w:style>
  <w:style w:type="character" w:styleId="Hyperlink">
    <w:name w:val="Hyperlink"/>
    <w:basedOn w:val="DefaultParagraphFont"/>
    <w:uiPriority w:val="99"/>
    <w:unhideWhenUsed/>
    <w:rsid w:val="00B9206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7C1"/>
    <w:pPr>
      <w:ind w:left="720"/>
      <w:contextualSpacing/>
    </w:pPr>
  </w:style>
  <w:style w:type="paragraph" w:styleId="BalloonText">
    <w:name w:val="Balloon Text"/>
    <w:basedOn w:val="Normal"/>
    <w:link w:val="BalloonTextChar"/>
    <w:uiPriority w:val="99"/>
    <w:semiHidden/>
    <w:unhideWhenUsed/>
    <w:rsid w:val="00D126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686"/>
    <w:rPr>
      <w:rFonts w:ascii="Tahoma" w:hAnsi="Tahoma" w:cs="Tahoma"/>
      <w:sz w:val="16"/>
      <w:szCs w:val="16"/>
    </w:rPr>
  </w:style>
  <w:style w:type="paragraph" w:styleId="Header">
    <w:name w:val="header"/>
    <w:basedOn w:val="Normal"/>
    <w:link w:val="HeaderChar"/>
    <w:uiPriority w:val="99"/>
    <w:unhideWhenUsed/>
    <w:rsid w:val="00164A06"/>
    <w:pPr>
      <w:tabs>
        <w:tab w:val="center" w:pos="4419"/>
        <w:tab w:val="right" w:pos="8838"/>
      </w:tabs>
      <w:spacing w:after="0" w:line="240" w:lineRule="auto"/>
    </w:pPr>
  </w:style>
  <w:style w:type="character" w:customStyle="1" w:styleId="HeaderChar">
    <w:name w:val="Header Char"/>
    <w:basedOn w:val="DefaultParagraphFont"/>
    <w:link w:val="Header"/>
    <w:uiPriority w:val="99"/>
    <w:rsid w:val="00164A06"/>
  </w:style>
  <w:style w:type="paragraph" w:styleId="Footer">
    <w:name w:val="footer"/>
    <w:basedOn w:val="Normal"/>
    <w:link w:val="FooterChar"/>
    <w:uiPriority w:val="99"/>
    <w:unhideWhenUsed/>
    <w:rsid w:val="00164A06"/>
    <w:pPr>
      <w:tabs>
        <w:tab w:val="center" w:pos="4419"/>
        <w:tab w:val="right" w:pos="8838"/>
      </w:tabs>
      <w:spacing w:after="0" w:line="240" w:lineRule="auto"/>
    </w:pPr>
  </w:style>
  <w:style w:type="character" w:customStyle="1" w:styleId="FooterChar">
    <w:name w:val="Footer Char"/>
    <w:basedOn w:val="DefaultParagraphFont"/>
    <w:link w:val="Footer"/>
    <w:uiPriority w:val="99"/>
    <w:rsid w:val="00164A06"/>
  </w:style>
  <w:style w:type="character" w:styleId="Hyperlink">
    <w:name w:val="Hyperlink"/>
    <w:basedOn w:val="DefaultParagraphFont"/>
    <w:uiPriority w:val="99"/>
    <w:unhideWhenUsed/>
    <w:rsid w:val="00B9206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923778">
      <w:bodyDiv w:val="1"/>
      <w:marLeft w:val="0"/>
      <w:marRight w:val="0"/>
      <w:marTop w:val="0"/>
      <w:marBottom w:val="0"/>
      <w:divBdr>
        <w:top w:val="none" w:sz="0" w:space="0" w:color="auto"/>
        <w:left w:val="none" w:sz="0" w:space="0" w:color="auto"/>
        <w:bottom w:val="none" w:sz="0" w:space="0" w:color="auto"/>
        <w:right w:val="none" w:sz="0" w:space="0" w:color="auto"/>
      </w:divBdr>
    </w:div>
    <w:div w:id="200166168">
      <w:bodyDiv w:val="1"/>
      <w:marLeft w:val="0"/>
      <w:marRight w:val="0"/>
      <w:marTop w:val="0"/>
      <w:marBottom w:val="0"/>
      <w:divBdr>
        <w:top w:val="none" w:sz="0" w:space="0" w:color="auto"/>
        <w:left w:val="none" w:sz="0" w:space="0" w:color="auto"/>
        <w:bottom w:val="none" w:sz="0" w:space="0" w:color="auto"/>
        <w:right w:val="none" w:sz="0" w:space="0" w:color="auto"/>
      </w:divBdr>
    </w:div>
    <w:div w:id="239366170">
      <w:bodyDiv w:val="1"/>
      <w:marLeft w:val="0"/>
      <w:marRight w:val="0"/>
      <w:marTop w:val="0"/>
      <w:marBottom w:val="0"/>
      <w:divBdr>
        <w:top w:val="none" w:sz="0" w:space="0" w:color="auto"/>
        <w:left w:val="none" w:sz="0" w:space="0" w:color="auto"/>
        <w:bottom w:val="none" w:sz="0" w:space="0" w:color="auto"/>
        <w:right w:val="none" w:sz="0" w:space="0" w:color="auto"/>
      </w:divBdr>
    </w:div>
    <w:div w:id="518205441">
      <w:bodyDiv w:val="1"/>
      <w:marLeft w:val="0"/>
      <w:marRight w:val="0"/>
      <w:marTop w:val="0"/>
      <w:marBottom w:val="0"/>
      <w:divBdr>
        <w:top w:val="none" w:sz="0" w:space="0" w:color="auto"/>
        <w:left w:val="none" w:sz="0" w:space="0" w:color="auto"/>
        <w:bottom w:val="none" w:sz="0" w:space="0" w:color="auto"/>
        <w:right w:val="none" w:sz="0" w:space="0" w:color="auto"/>
      </w:divBdr>
    </w:div>
    <w:div w:id="577790913">
      <w:bodyDiv w:val="1"/>
      <w:marLeft w:val="0"/>
      <w:marRight w:val="0"/>
      <w:marTop w:val="0"/>
      <w:marBottom w:val="0"/>
      <w:divBdr>
        <w:top w:val="none" w:sz="0" w:space="0" w:color="auto"/>
        <w:left w:val="none" w:sz="0" w:space="0" w:color="auto"/>
        <w:bottom w:val="none" w:sz="0" w:space="0" w:color="auto"/>
        <w:right w:val="none" w:sz="0" w:space="0" w:color="auto"/>
      </w:divBdr>
    </w:div>
    <w:div w:id="854883963">
      <w:bodyDiv w:val="1"/>
      <w:marLeft w:val="0"/>
      <w:marRight w:val="0"/>
      <w:marTop w:val="0"/>
      <w:marBottom w:val="0"/>
      <w:divBdr>
        <w:top w:val="none" w:sz="0" w:space="0" w:color="auto"/>
        <w:left w:val="none" w:sz="0" w:space="0" w:color="auto"/>
        <w:bottom w:val="none" w:sz="0" w:space="0" w:color="auto"/>
        <w:right w:val="none" w:sz="0" w:space="0" w:color="auto"/>
      </w:divBdr>
    </w:div>
    <w:div w:id="1026758061">
      <w:bodyDiv w:val="1"/>
      <w:marLeft w:val="0"/>
      <w:marRight w:val="0"/>
      <w:marTop w:val="0"/>
      <w:marBottom w:val="0"/>
      <w:divBdr>
        <w:top w:val="none" w:sz="0" w:space="0" w:color="auto"/>
        <w:left w:val="none" w:sz="0" w:space="0" w:color="auto"/>
        <w:bottom w:val="none" w:sz="0" w:space="0" w:color="auto"/>
        <w:right w:val="none" w:sz="0" w:space="0" w:color="auto"/>
      </w:divBdr>
    </w:div>
    <w:div w:id="1033383746">
      <w:bodyDiv w:val="1"/>
      <w:marLeft w:val="0"/>
      <w:marRight w:val="0"/>
      <w:marTop w:val="0"/>
      <w:marBottom w:val="0"/>
      <w:divBdr>
        <w:top w:val="none" w:sz="0" w:space="0" w:color="auto"/>
        <w:left w:val="none" w:sz="0" w:space="0" w:color="auto"/>
        <w:bottom w:val="none" w:sz="0" w:space="0" w:color="auto"/>
        <w:right w:val="none" w:sz="0" w:space="0" w:color="auto"/>
      </w:divBdr>
    </w:div>
    <w:div w:id="1221671024">
      <w:bodyDiv w:val="1"/>
      <w:marLeft w:val="0"/>
      <w:marRight w:val="0"/>
      <w:marTop w:val="0"/>
      <w:marBottom w:val="0"/>
      <w:divBdr>
        <w:top w:val="none" w:sz="0" w:space="0" w:color="auto"/>
        <w:left w:val="none" w:sz="0" w:space="0" w:color="auto"/>
        <w:bottom w:val="none" w:sz="0" w:space="0" w:color="auto"/>
        <w:right w:val="none" w:sz="0" w:space="0" w:color="auto"/>
      </w:divBdr>
    </w:div>
    <w:div w:id="1224027629">
      <w:bodyDiv w:val="1"/>
      <w:marLeft w:val="0"/>
      <w:marRight w:val="0"/>
      <w:marTop w:val="0"/>
      <w:marBottom w:val="0"/>
      <w:divBdr>
        <w:top w:val="none" w:sz="0" w:space="0" w:color="auto"/>
        <w:left w:val="none" w:sz="0" w:space="0" w:color="auto"/>
        <w:bottom w:val="none" w:sz="0" w:space="0" w:color="auto"/>
        <w:right w:val="none" w:sz="0" w:space="0" w:color="auto"/>
      </w:divBdr>
    </w:div>
    <w:div w:id="1278869649">
      <w:bodyDiv w:val="1"/>
      <w:marLeft w:val="0"/>
      <w:marRight w:val="0"/>
      <w:marTop w:val="0"/>
      <w:marBottom w:val="0"/>
      <w:divBdr>
        <w:top w:val="none" w:sz="0" w:space="0" w:color="auto"/>
        <w:left w:val="none" w:sz="0" w:space="0" w:color="auto"/>
        <w:bottom w:val="none" w:sz="0" w:space="0" w:color="auto"/>
        <w:right w:val="none" w:sz="0" w:space="0" w:color="auto"/>
      </w:divBdr>
    </w:div>
    <w:div w:id="1279489839">
      <w:bodyDiv w:val="1"/>
      <w:marLeft w:val="0"/>
      <w:marRight w:val="0"/>
      <w:marTop w:val="0"/>
      <w:marBottom w:val="0"/>
      <w:divBdr>
        <w:top w:val="none" w:sz="0" w:space="0" w:color="auto"/>
        <w:left w:val="none" w:sz="0" w:space="0" w:color="auto"/>
        <w:bottom w:val="none" w:sz="0" w:space="0" w:color="auto"/>
        <w:right w:val="none" w:sz="0" w:space="0" w:color="auto"/>
      </w:divBdr>
    </w:div>
    <w:div w:id="1282804340">
      <w:bodyDiv w:val="1"/>
      <w:marLeft w:val="0"/>
      <w:marRight w:val="0"/>
      <w:marTop w:val="0"/>
      <w:marBottom w:val="0"/>
      <w:divBdr>
        <w:top w:val="none" w:sz="0" w:space="0" w:color="auto"/>
        <w:left w:val="none" w:sz="0" w:space="0" w:color="auto"/>
        <w:bottom w:val="none" w:sz="0" w:space="0" w:color="auto"/>
        <w:right w:val="none" w:sz="0" w:space="0" w:color="auto"/>
      </w:divBdr>
    </w:div>
    <w:div w:id="1371302961">
      <w:bodyDiv w:val="1"/>
      <w:marLeft w:val="0"/>
      <w:marRight w:val="0"/>
      <w:marTop w:val="0"/>
      <w:marBottom w:val="0"/>
      <w:divBdr>
        <w:top w:val="none" w:sz="0" w:space="0" w:color="auto"/>
        <w:left w:val="none" w:sz="0" w:space="0" w:color="auto"/>
        <w:bottom w:val="none" w:sz="0" w:space="0" w:color="auto"/>
        <w:right w:val="none" w:sz="0" w:space="0" w:color="auto"/>
      </w:divBdr>
    </w:div>
    <w:div w:id="1439327892">
      <w:bodyDiv w:val="1"/>
      <w:marLeft w:val="0"/>
      <w:marRight w:val="0"/>
      <w:marTop w:val="0"/>
      <w:marBottom w:val="0"/>
      <w:divBdr>
        <w:top w:val="none" w:sz="0" w:space="0" w:color="auto"/>
        <w:left w:val="none" w:sz="0" w:space="0" w:color="auto"/>
        <w:bottom w:val="none" w:sz="0" w:space="0" w:color="auto"/>
        <w:right w:val="none" w:sz="0" w:space="0" w:color="auto"/>
      </w:divBdr>
      <w:divsChild>
        <w:div w:id="1155880114">
          <w:marLeft w:val="0"/>
          <w:marRight w:val="0"/>
          <w:marTop w:val="0"/>
          <w:marBottom w:val="0"/>
          <w:divBdr>
            <w:top w:val="none" w:sz="0" w:space="0" w:color="auto"/>
            <w:left w:val="none" w:sz="0" w:space="0" w:color="auto"/>
            <w:bottom w:val="none" w:sz="0" w:space="0" w:color="auto"/>
            <w:right w:val="none" w:sz="0" w:space="0" w:color="auto"/>
          </w:divBdr>
        </w:div>
        <w:div w:id="1469010095">
          <w:marLeft w:val="0"/>
          <w:marRight w:val="0"/>
          <w:marTop w:val="0"/>
          <w:marBottom w:val="0"/>
          <w:divBdr>
            <w:top w:val="none" w:sz="0" w:space="0" w:color="auto"/>
            <w:left w:val="none" w:sz="0" w:space="0" w:color="auto"/>
            <w:bottom w:val="none" w:sz="0" w:space="0" w:color="auto"/>
            <w:right w:val="none" w:sz="0" w:space="0" w:color="auto"/>
          </w:divBdr>
        </w:div>
        <w:div w:id="1533567256">
          <w:marLeft w:val="0"/>
          <w:marRight w:val="0"/>
          <w:marTop w:val="0"/>
          <w:marBottom w:val="0"/>
          <w:divBdr>
            <w:top w:val="none" w:sz="0" w:space="0" w:color="auto"/>
            <w:left w:val="none" w:sz="0" w:space="0" w:color="auto"/>
            <w:bottom w:val="none" w:sz="0" w:space="0" w:color="auto"/>
            <w:right w:val="none" w:sz="0" w:space="0" w:color="auto"/>
          </w:divBdr>
        </w:div>
        <w:div w:id="124323924">
          <w:marLeft w:val="0"/>
          <w:marRight w:val="0"/>
          <w:marTop w:val="0"/>
          <w:marBottom w:val="0"/>
          <w:divBdr>
            <w:top w:val="none" w:sz="0" w:space="0" w:color="auto"/>
            <w:left w:val="none" w:sz="0" w:space="0" w:color="auto"/>
            <w:bottom w:val="none" w:sz="0" w:space="0" w:color="auto"/>
            <w:right w:val="none" w:sz="0" w:space="0" w:color="auto"/>
          </w:divBdr>
        </w:div>
        <w:div w:id="366758784">
          <w:marLeft w:val="0"/>
          <w:marRight w:val="0"/>
          <w:marTop w:val="0"/>
          <w:marBottom w:val="0"/>
          <w:divBdr>
            <w:top w:val="none" w:sz="0" w:space="0" w:color="auto"/>
            <w:left w:val="none" w:sz="0" w:space="0" w:color="auto"/>
            <w:bottom w:val="none" w:sz="0" w:space="0" w:color="auto"/>
            <w:right w:val="none" w:sz="0" w:space="0" w:color="auto"/>
          </w:divBdr>
        </w:div>
        <w:div w:id="239291423">
          <w:marLeft w:val="0"/>
          <w:marRight w:val="0"/>
          <w:marTop w:val="0"/>
          <w:marBottom w:val="0"/>
          <w:divBdr>
            <w:top w:val="none" w:sz="0" w:space="0" w:color="auto"/>
            <w:left w:val="none" w:sz="0" w:space="0" w:color="auto"/>
            <w:bottom w:val="none" w:sz="0" w:space="0" w:color="auto"/>
            <w:right w:val="none" w:sz="0" w:space="0" w:color="auto"/>
          </w:divBdr>
        </w:div>
      </w:divsChild>
    </w:div>
    <w:div w:id="1490753116">
      <w:bodyDiv w:val="1"/>
      <w:marLeft w:val="0"/>
      <w:marRight w:val="0"/>
      <w:marTop w:val="0"/>
      <w:marBottom w:val="0"/>
      <w:divBdr>
        <w:top w:val="none" w:sz="0" w:space="0" w:color="auto"/>
        <w:left w:val="none" w:sz="0" w:space="0" w:color="auto"/>
        <w:bottom w:val="none" w:sz="0" w:space="0" w:color="auto"/>
        <w:right w:val="none" w:sz="0" w:space="0" w:color="auto"/>
      </w:divBdr>
    </w:div>
    <w:div w:id="1926304649">
      <w:bodyDiv w:val="1"/>
      <w:marLeft w:val="0"/>
      <w:marRight w:val="0"/>
      <w:marTop w:val="0"/>
      <w:marBottom w:val="0"/>
      <w:divBdr>
        <w:top w:val="none" w:sz="0" w:space="0" w:color="auto"/>
        <w:left w:val="none" w:sz="0" w:space="0" w:color="auto"/>
        <w:bottom w:val="none" w:sz="0" w:space="0" w:color="auto"/>
        <w:right w:val="none" w:sz="0" w:space="0" w:color="auto"/>
      </w:divBdr>
    </w:div>
    <w:div w:id="1934438961">
      <w:bodyDiv w:val="1"/>
      <w:marLeft w:val="0"/>
      <w:marRight w:val="0"/>
      <w:marTop w:val="0"/>
      <w:marBottom w:val="0"/>
      <w:divBdr>
        <w:top w:val="none" w:sz="0" w:space="0" w:color="auto"/>
        <w:left w:val="none" w:sz="0" w:space="0" w:color="auto"/>
        <w:bottom w:val="none" w:sz="0" w:space="0" w:color="auto"/>
        <w:right w:val="none" w:sz="0" w:space="0" w:color="auto"/>
      </w:divBdr>
    </w:div>
    <w:div w:id="1935934609">
      <w:bodyDiv w:val="1"/>
      <w:marLeft w:val="0"/>
      <w:marRight w:val="0"/>
      <w:marTop w:val="0"/>
      <w:marBottom w:val="0"/>
      <w:divBdr>
        <w:top w:val="none" w:sz="0" w:space="0" w:color="auto"/>
        <w:left w:val="none" w:sz="0" w:space="0" w:color="auto"/>
        <w:bottom w:val="none" w:sz="0" w:space="0" w:color="auto"/>
        <w:right w:val="none" w:sz="0" w:space="0" w:color="auto"/>
      </w:divBdr>
    </w:div>
    <w:div w:id="1968581805">
      <w:bodyDiv w:val="1"/>
      <w:marLeft w:val="0"/>
      <w:marRight w:val="0"/>
      <w:marTop w:val="0"/>
      <w:marBottom w:val="0"/>
      <w:divBdr>
        <w:top w:val="none" w:sz="0" w:space="0" w:color="auto"/>
        <w:left w:val="none" w:sz="0" w:space="0" w:color="auto"/>
        <w:bottom w:val="none" w:sz="0" w:space="0" w:color="auto"/>
        <w:right w:val="none" w:sz="0" w:space="0" w:color="auto"/>
      </w:divBdr>
    </w:div>
    <w:div w:id="2030837639">
      <w:bodyDiv w:val="1"/>
      <w:marLeft w:val="0"/>
      <w:marRight w:val="0"/>
      <w:marTop w:val="0"/>
      <w:marBottom w:val="0"/>
      <w:divBdr>
        <w:top w:val="none" w:sz="0" w:space="0" w:color="auto"/>
        <w:left w:val="none" w:sz="0" w:space="0" w:color="auto"/>
        <w:bottom w:val="none" w:sz="0" w:space="0" w:color="auto"/>
        <w:right w:val="none" w:sz="0" w:space="0" w:color="auto"/>
      </w:divBdr>
    </w:div>
    <w:div w:id="2114200699">
      <w:bodyDiv w:val="1"/>
      <w:marLeft w:val="0"/>
      <w:marRight w:val="0"/>
      <w:marTop w:val="0"/>
      <w:marBottom w:val="0"/>
      <w:divBdr>
        <w:top w:val="none" w:sz="0" w:space="0" w:color="auto"/>
        <w:left w:val="none" w:sz="0" w:space="0" w:color="auto"/>
        <w:bottom w:val="none" w:sz="0" w:space="0" w:color="auto"/>
        <w:right w:val="none" w:sz="0" w:space="0" w:color="auto"/>
      </w:divBdr>
    </w:div>
    <w:div w:id="2134327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uiaf.gov.co/?idcategoria=7131"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2698</TotalTime>
  <Pages>6</Pages>
  <Words>1643</Words>
  <Characters>9038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skandia</dc:creator>
  <cp:lastModifiedBy>skandia</cp:lastModifiedBy>
  <cp:revision>16</cp:revision>
  <cp:lastPrinted>2017-04-20T18:36:00Z</cp:lastPrinted>
  <dcterms:created xsi:type="dcterms:W3CDTF">2017-04-04T22:11:00Z</dcterms:created>
  <dcterms:modified xsi:type="dcterms:W3CDTF">2017-04-20T18:40:00Z</dcterms:modified>
</cp:coreProperties>
</file>