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594" w:rsidRPr="00FD1594" w:rsidRDefault="00FD1594" w:rsidP="00DF333A">
      <w:pPr>
        <w:spacing w:line="240" w:lineRule="atLeast"/>
        <w:rPr>
          <w:lang w:val="es-CO"/>
        </w:rPr>
      </w:pPr>
      <w:r w:rsidRPr="00FD1594">
        <w:rPr>
          <w:lang w:val="es-CO"/>
        </w:rPr>
        <w:t>Tarea 2 DALGO</w:t>
      </w:r>
    </w:p>
    <w:p w:rsidR="00FD1594" w:rsidRPr="00FD1594" w:rsidRDefault="00FD1594" w:rsidP="00DF333A">
      <w:pPr>
        <w:spacing w:line="240" w:lineRule="atLeast"/>
        <w:rPr>
          <w:lang w:val="es-CO"/>
        </w:rPr>
      </w:pPr>
      <w:r w:rsidRPr="00FD1594">
        <w:rPr>
          <w:lang w:val="es-CO"/>
        </w:rPr>
        <w:t>Santiago Rangel</w:t>
      </w:r>
    </w:p>
    <w:p w:rsidR="00FD1594" w:rsidRDefault="00FD1594" w:rsidP="00DF333A">
      <w:pPr>
        <w:spacing w:line="240" w:lineRule="atLeast"/>
        <w:rPr>
          <w:lang w:val="es-CO"/>
        </w:rPr>
      </w:pPr>
      <w:r w:rsidRPr="00FD1594">
        <w:rPr>
          <w:lang w:val="es-CO"/>
        </w:rPr>
        <w:t>Andrés F</w:t>
      </w:r>
      <w:r>
        <w:rPr>
          <w:lang w:val="es-CO"/>
        </w:rPr>
        <w:t>elipe Losada</w:t>
      </w:r>
    </w:p>
    <w:p w:rsidR="00B771B7" w:rsidRPr="00B771B7" w:rsidRDefault="00FD1594" w:rsidP="00DF333A">
      <w:pPr>
        <w:spacing w:line="240" w:lineRule="atLeast"/>
        <w:rPr>
          <w:lang w:val="es-CO"/>
        </w:rPr>
      </w:pPr>
      <w:r>
        <w:rPr>
          <w:lang w:val="es-CO"/>
        </w:rPr>
        <w:t>1.</w:t>
      </w:r>
    </w:p>
    <w:p w:rsidR="00B771B7" w:rsidRPr="00B771B7" w:rsidRDefault="00B771B7" w:rsidP="00DF333A">
      <w:pPr>
        <w:spacing w:line="240" w:lineRule="atLeast"/>
        <w:rPr>
          <w:lang w:val="es-CO"/>
        </w:rPr>
      </w:pPr>
      <w:r w:rsidRPr="00B771B7">
        <w:rPr>
          <w:lang w:val="es-CO"/>
        </w:rPr>
        <w:t>Considere el problema de calcular la raíz cúbica entera de un número natural n de acuerdo con la</w:t>
      </w:r>
    </w:p>
    <w:p w:rsidR="00B771B7" w:rsidRPr="00B771B7" w:rsidRDefault="00B771B7" w:rsidP="00DF333A">
      <w:pPr>
        <w:spacing w:line="240" w:lineRule="atLeast"/>
        <w:rPr>
          <w:lang w:val="es-CO"/>
        </w:rPr>
      </w:pPr>
      <w:r w:rsidRPr="00B771B7">
        <w:rPr>
          <w:lang w:val="es-CO"/>
        </w:rPr>
        <w:t>siguiente especificación:</w:t>
      </w:r>
    </w:p>
    <w:p w:rsidR="00B771B7" w:rsidRPr="00B771B7" w:rsidRDefault="00B771B7" w:rsidP="00DF333A">
      <w:pPr>
        <w:spacing w:line="240" w:lineRule="atLeast"/>
        <w:rPr>
          <w:lang w:val="es-CO"/>
        </w:rPr>
      </w:pPr>
      <w:r w:rsidRPr="00B771B7">
        <w:rPr>
          <w:lang w:val="es-CO"/>
        </w:rPr>
        <w:t xml:space="preserve"> [ </w:t>
      </w:r>
      <w:proofErr w:type="spellStart"/>
      <w:r w:rsidRPr="00B771B7">
        <w:rPr>
          <w:lang w:val="es-CO"/>
        </w:rPr>
        <w:t>Ctx</w:t>
      </w:r>
      <w:proofErr w:type="spellEnd"/>
      <w:r w:rsidRPr="00B771B7">
        <w:rPr>
          <w:lang w:val="es-CO"/>
        </w:rPr>
        <w:t xml:space="preserve"> C: n: </w:t>
      </w:r>
      <w:proofErr w:type="spellStart"/>
      <w:r w:rsidRPr="00B771B7">
        <w:rPr>
          <w:lang w:val="es-CO"/>
        </w:rPr>
        <w:t>nat</w:t>
      </w:r>
      <w:proofErr w:type="spellEnd"/>
    </w:p>
    <w:p w:rsidR="00B771B7" w:rsidRPr="00B771B7" w:rsidRDefault="00B771B7" w:rsidP="00DF333A">
      <w:pPr>
        <w:spacing w:line="240" w:lineRule="atLeast"/>
        <w:rPr>
          <w:lang w:val="es-CO"/>
        </w:rPr>
      </w:pPr>
      <w:r w:rsidRPr="00B771B7">
        <w:rPr>
          <w:lang w:val="es-CO"/>
        </w:rPr>
        <w:t>{Q: true}</w:t>
      </w:r>
    </w:p>
    <w:p w:rsidR="00B771B7" w:rsidRDefault="00B771B7" w:rsidP="00DF333A">
      <w:pPr>
        <w:spacing w:line="240" w:lineRule="atLeast"/>
        <w:rPr>
          <w:lang w:val="es-CO"/>
        </w:rPr>
      </w:pPr>
      <w:r w:rsidRPr="00B771B7">
        <w:rPr>
          <w:lang w:val="es-CO"/>
        </w:rPr>
        <w:t>...</w:t>
      </w:r>
    </w:p>
    <w:p w:rsidR="00B771B7" w:rsidRPr="00B771B7" w:rsidRDefault="00B771B7" w:rsidP="00DF333A">
      <w:pPr>
        <w:spacing w:line="240" w:lineRule="atLeast"/>
        <w:rPr>
          <w:lang w:val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{Inv P : a = b2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c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3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A3"/>
          </m:r>
          <m:r>
            <m:rPr>
              <m:sty m:val="p"/>
            </m:rPr>
            <w:rPr>
              <w:rFonts w:ascii="Cambria Math" w:hAnsi="Cambria Math"/>
            </w:rPr>
            <m:t xml:space="preserve"> n} </m:t>
          </m:r>
        </m:oMath>
      </m:oMathPara>
    </w:p>
    <w:p w:rsidR="00B771B7" w:rsidRPr="00B771B7" w:rsidRDefault="00B771B7" w:rsidP="00DF333A">
      <w:pPr>
        <w:spacing w:line="240" w:lineRule="atLeast"/>
      </w:pPr>
      <m:oMath>
        <m:r>
          <m:rPr>
            <m:sty m:val="p"/>
          </m:rPr>
          <w:rPr>
            <w:rFonts w:ascii="Cambria Math" w:hAnsi="Cambria Math"/>
          </w:rPr>
          <m:t xml:space="preserve">{cota t: n-c} </m:t>
        </m:r>
      </m:oMath>
      <w:r w:rsidRPr="00B771B7">
        <w:t xml:space="preserve"> </w:t>
      </w:r>
    </w:p>
    <w:p w:rsidR="00B771B7" w:rsidRDefault="00B771B7" w:rsidP="00DF333A">
      <w:pPr>
        <w:spacing w:line="240" w:lineRule="atLeast"/>
      </w:pPr>
      <w:r w:rsidRPr="00B771B7">
        <w:t xml:space="preserve"> </w:t>
      </w:r>
      <w:r>
        <w:t>do ... od</w:t>
      </w:r>
    </w:p>
    <w:p w:rsidR="00B771B7" w:rsidRPr="00B771B7" w:rsidRDefault="00E06C22" w:rsidP="00DF333A">
      <w:pPr>
        <w:spacing w:line="240" w:lineRule="atLeast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R1: b3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sym w:font="Symbol" w:char="F0A3"/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n &lt; 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3 </m:t>
              </m:r>
            </m:e>
          </m:d>
        </m:oMath>
      </m:oMathPara>
    </w:p>
    <w:p w:rsidR="00B771B7" w:rsidRPr="00B771B7" w:rsidRDefault="00E06C22" w:rsidP="00DF333A">
      <w:pPr>
        <w:spacing w:line="240" w:lineRule="atLeast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R2: b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sym w:font="Symbol" w:char="F0A3"/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3 n &lt; b+1 </m:t>
              </m:r>
            </m:e>
          </m:d>
        </m:oMath>
      </m:oMathPara>
    </w:p>
    <w:p w:rsidR="00B771B7" w:rsidRPr="00B771B7" w:rsidRDefault="00B771B7" w:rsidP="00DF333A">
      <w:pPr>
        <w:spacing w:line="240" w:lineRule="atLeas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{R : b = 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EB"/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3 n 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FB"/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}</m:t>
          </m:r>
        </m:oMath>
      </m:oMathPara>
    </w:p>
    <w:p w:rsidR="00B771B7" w:rsidRPr="00B771B7" w:rsidRDefault="00B771B7" w:rsidP="00DF333A">
      <w:pPr>
        <w:spacing w:line="240" w:lineRule="atLeast"/>
        <w:rPr>
          <w:lang w:val="es-CO"/>
        </w:rPr>
      </w:pPr>
    </w:p>
    <w:p w:rsidR="00B771B7" w:rsidRPr="00EF3858" w:rsidRDefault="00B771B7" w:rsidP="00DF333A">
      <w:pPr>
        <w:spacing w:line="240" w:lineRule="atLeast"/>
        <w:rPr>
          <w:lang w:val="es-CO"/>
        </w:rPr>
      </w:pPr>
      <w:r w:rsidRPr="00EF3858">
        <w:rPr>
          <w:lang w:val="es-CO"/>
        </w:rPr>
        <w:t>]</w:t>
      </w:r>
    </w:p>
    <w:p w:rsidR="00B771B7" w:rsidRDefault="00B771B7" w:rsidP="00DF333A">
      <w:pPr>
        <w:spacing w:line="240" w:lineRule="atLeast"/>
        <w:jc w:val="both"/>
        <w:rPr>
          <w:lang w:val="es-CO"/>
        </w:rPr>
      </w:pPr>
      <w:r w:rsidRPr="00B771B7">
        <w:rPr>
          <w:lang w:val="es-CO"/>
        </w:rPr>
        <w:t>1a Escriba código GCL que siga la especificación indicada. Dentro del código use únicamente</w:t>
      </w:r>
      <w:r w:rsidR="00DF333A">
        <w:rPr>
          <w:lang w:val="es-CO"/>
        </w:rPr>
        <w:t xml:space="preserve"> </w:t>
      </w:r>
      <w:r w:rsidRPr="00B771B7">
        <w:rPr>
          <w:lang w:val="es-CO"/>
        </w:rPr>
        <w:t>operaciones de suma, resta y multiplicación.</w:t>
      </w:r>
    </w:p>
    <w:p w:rsidR="00D2384E" w:rsidRPr="00D2384E" w:rsidRDefault="00D2384E" w:rsidP="00DF333A">
      <w:pPr>
        <w:spacing w:line="240" w:lineRule="atLeast"/>
      </w:pPr>
      <w:r w:rsidRPr="00D2384E">
        <w:t xml:space="preserve">[ </w:t>
      </w:r>
      <w:proofErr w:type="spellStart"/>
      <w:r w:rsidRPr="00D2384E">
        <w:t>Ctx</w:t>
      </w:r>
      <w:proofErr w:type="spellEnd"/>
      <w:r w:rsidRPr="00D2384E">
        <w:t xml:space="preserve"> C: n: </w:t>
      </w:r>
      <w:proofErr w:type="spellStart"/>
      <w:r w:rsidRPr="00D2384E">
        <w:t>nat</w:t>
      </w:r>
      <w:proofErr w:type="spellEnd"/>
    </w:p>
    <w:p w:rsidR="00AC3EDC" w:rsidRDefault="00D2384E" w:rsidP="00DF333A">
      <w:pPr>
        <w:spacing w:line="240" w:lineRule="atLeast"/>
      </w:pPr>
      <w:r w:rsidRPr="00D2384E">
        <w:t>{Q: true}</w:t>
      </w:r>
    </w:p>
    <w:p w:rsidR="00141483" w:rsidRPr="00AC3EDC" w:rsidRDefault="00AC3EDC" w:rsidP="00DF333A">
      <w:pPr>
        <w:spacing w:line="240" w:lineRule="atLeas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a,b,c≔0,0,1 ;</m:t>
          </m:r>
        </m:oMath>
      </m:oMathPara>
    </w:p>
    <w:p w:rsidR="00141483" w:rsidRPr="00B771B7" w:rsidRDefault="00141483" w:rsidP="00DF333A">
      <w:pPr>
        <w:spacing w:line="240" w:lineRule="atLeast"/>
        <w:rPr>
          <w:lang w:val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{Inv P : a = b2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c =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(b+1)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A3"/>
          </m:r>
          <m:r>
            <m:rPr>
              <m:sty m:val="p"/>
            </m:rPr>
            <w:rPr>
              <w:rFonts w:ascii="Cambria Math" w:hAnsi="Cambria Math"/>
            </w:rPr>
            <m:t xml:space="preserve"> n} </m:t>
          </m:r>
        </m:oMath>
      </m:oMathPara>
    </w:p>
    <w:p w:rsidR="00D2384E" w:rsidRPr="00B771B7" w:rsidRDefault="00D2384E" w:rsidP="00DF333A">
      <w:pPr>
        <w:spacing w:line="240" w:lineRule="atLeast"/>
      </w:pPr>
      <m:oMath>
        <m:r>
          <m:rPr>
            <m:sty m:val="p"/>
          </m:rPr>
          <w:rPr>
            <w:rFonts w:ascii="Cambria Math" w:hAnsi="Cambria Math"/>
          </w:rPr>
          <m:t xml:space="preserve">{cota t: n-c} </m:t>
        </m:r>
      </m:oMath>
      <w:r w:rsidRPr="00B771B7">
        <w:t xml:space="preserve"> </w:t>
      </w:r>
    </w:p>
    <w:p w:rsidR="00FB6715" w:rsidRDefault="00D2384E" w:rsidP="00DF333A">
      <w:pPr>
        <w:spacing w:line="240" w:lineRule="atLeast"/>
      </w:pPr>
      <w:r w:rsidRPr="00B771B7">
        <w:t xml:space="preserve"> </w:t>
      </w:r>
      <w:r w:rsidR="00FB6715">
        <w:t>Do</w:t>
      </w:r>
    </w:p>
    <w:p w:rsidR="00FB6715" w:rsidRPr="00FB6715" w:rsidRDefault="00FB6715" w:rsidP="00DF333A">
      <w:pPr>
        <w:spacing w:line="240" w:lineRule="atLeast"/>
      </w:pPr>
      <m:oMath>
        <m:r>
          <w:rPr>
            <w:rFonts w:ascii="Cambria Math" w:eastAsiaTheme="minorEastAsia" w:hAnsi="Cambria Math"/>
          </w:rPr>
          <m:t>do n≥c→b,c≔b+1,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b+1</m:t>
            </m:r>
          </m:e>
        </m:d>
      </m:oMath>
      <w:r>
        <w:rPr>
          <w:rFonts w:eastAsiaTheme="minorEastAsia"/>
        </w:rPr>
        <w:t>;</w:t>
      </w:r>
    </w:p>
    <w:p w:rsidR="00A76B24" w:rsidRPr="00FB6715" w:rsidRDefault="00FB6715" w:rsidP="00FB6715">
      <w:pPr>
        <w:spacing w:line="240" w:lineRule="atLeast"/>
        <w:ind w:left="720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a≔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b+1</m:t>
            </m:r>
          </m:e>
        </m:d>
      </m:oMath>
      <w:r w:rsidR="00A76B24" w:rsidRPr="00DF333A">
        <w:rPr>
          <w:rFonts w:eastAsiaTheme="minorEastAsia"/>
        </w:rPr>
        <w:t>;</w:t>
      </w:r>
    </w:p>
    <w:p w:rsidR="00D2384E" w:rsidRPr="00FB6715" w:rsidRDefault="00D2384E" w:rsidP="00DF333A">
      <w:pPr>
        <w:spacing w:line="240" w:lineRule="atLeast"/>
      </w:pPr>
      <w:r w:rsidRPr="00DF333A">
        <w:t xml:space="preserve"> </w:t>
      </w:r>
      <w:r w:rsidRPr="00FB6715">
        <w:t>od</w:t>
      </w:r>
    </w:p>
    <w:p w:rsidR="00D2384E" w:rsidRPr="00DF333A" w:rsidRDefault="00E06C22" w:rsidP="00DF333A">
      <w:pPr>
        <w:spacing w:line="240" w:lineRule="atLeast"/>
        <w:rPr>
          <w:rFonts w:ascii="Times New Roman" w:eastAsiaTheme="minorEastAsia" w:hAnsi="Times New Roman" w:cs="Times New Roman"/>
          <w:lang w:val="es-CO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 xml:space="preserve">R1: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A3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n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 xml:space="preserve">&lt; 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CO"/>
                    </w:rPr>
                    <m:t>b+1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 xml:space="preserve">3 </m:t>
              </m:r>
            </m:e>
          </m:d>
        </m:oMath>
      </m:oMathPara>
    </w:p>
    <w:p w:rsidR="00D2384E" w:rsidRPr="00DF333A" w:rsidRDefault="00E06C22" w:rsidP="00DF333A">
      <w:pPr>
        <w:spacing w:line="240" w:lineRule="atLeast"/>
        <w:rPr>
          <w:rFonts w:ascii="Times New Roman" w:eastAsiaTheme="minorEastAsia" w:hAnsi="Times New Roman" w:cs="Times New Roman"/>
          <w:lang w:val="es-CO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 xml:space="preserve">R2: b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sym w:font="Symbol" w:char="F0A3"/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 xml:space="preserve"> 3 n &lt; b+1 </m:t>
              </m:r>
            </m:e>
          </m:d>
        </m:oMath>
      </m:oMathPara>
    </w:p>
    <w:p w:rsidR="00D2384E" w:rsidRPr="00DF333A" w:rsidRDefault="00D2384E" w:rsidP="00DF333A">
      <w:pPr>
        <w:spacing w:line="240" w:lineRule="atLeast"/>
        <w:rPr>
          <w:rFonts w:ascii="Times New Roman" w:hAnsi="Times New Roman" w:cs="Times New Roman"/>
          <w:lang w:val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s-CO"/>
            </w:rPr>
            <m:t xml:space="preserve">{R : b = 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EB"/>
          </m:r>
          <m:r>
            <m:rPr>
              <m:sty m:val="p"/>
            </m:rPr>
            <w:rPr>
              <w:rFonts w:ascii="Cambria Math" w:hAnsi="Cambria Math" w:cs="Times New Roman"/>
              <w:lang w:val="es-CO"/>
            </w:rPr>
            <m:t xml:space="preserve"> 3 n 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FB"/>
          </m:r>
          <m:r>
            <m:rPr>
              <m:sty m:val="p"/>
            </m:rPr>
            <w:rPr>
              <w:rFonts w:ascii="Cambria Math" w:hAnsi="Cambria Math" w:cs="Times New Roman"/>
              <w:lang w:val="es-CO"/>
            </w:rPr>
            <m:t xml:space="preserve"> }</m:t>
          </m:r>
        </m:oMath>
      </m:oMathPara>
    </w:p>
    <w:p w:rsidR="00D2384E" w:rsidRPr="00B771B7" w:rsidRDefault="00D2384E" w:rsidP="00DF333A">
      <w:pPr>
        <w:spacing w:line="240" w:lineRule="atLeast"/>
        <w:rPr>
          <w:lang w:val="es-CO"/>
        </w:rPr>
      </w:pPr>
    </w:p>
    <w:p w:rsidR="00B771B7" w:rsidRPr="00B771B7" w:rsidRDefault="00B771B7" w:rsidP="00DF333A">
      <w:pPr>
        <w:spacing w:line="240" w:lineRule="atLeast"/>
        <w:rPr>
          <w:lang w:val="es-CO"/>
        </w:rPr>
      </w:pPr>
      <w:r w:rsidRPr="00B771B7">
        <w:rPr>
          <w:lang w:val="es-CO"/>
        </w:rPr>
        <w:t xml:space="preserve">1b Indique qué técnica(s) puede(n) explicar la definición </w:t>
      </w:r>
      <w:proofErr w:type="gramStart"/>
      <w:r w:rsidRPr="00B771B7">
        <w:rPr>
          <w:lang w:val="es-CO"/>
        </w:rPr>
        <w:t>del invariante</w:t>
      </w:r>
      <w:proofErr w:type="gramEnd"/>
      <w:r w:rsidRPr="00B771B7">
        <w:rPr>
          <w:lang w:val="es-CO"/>
        </w:rPr>
        <w:t xml:space="preserve"> P a partir de la especificación</w:t>
      </w:r>
    </w:p>
    <w:p w:rsidR="00B771B7" w:rsidRDefault="00B771B7" w:rsidP="00DF333A">
      <w:pPr>
        <w:spacing w:line="240" w:lineRule="atLeast"/>
        <w:rPr>
          <w:lang w:val="es-CO"/>
        </w:rPr>
      </w:pPr>
      <w:r w:rsidRPr="00B771B7">
        <w:rPr>
          <w:lang w:val="es-CO"/>
        </w:rPr>
        <w:t>dada.</w:t>
      </w:r>
    </w:p>
    <w:p w:rsidR="00DF333A" w:rsidRPr="00B771B7" w:rsidRDefault="00244F62" w:rsidP="00DF333A">
      <w:pPr>
        <w:spacing w:line="240" w:lineRule="atLeast"/>
        <w:rPr>
          <w:lang w:val="es-CO"/>
        </w:rPr>
      </w:pPr>
      <w:r>
        <w:rPr>
          <w:lang w:val="es-CO"/>
        </w:rPr>
        <w:t>Primero se usa la técnica de eliminar conjunción. Se elimina</w:t>
      </w:r>
      <m:oMath>
        <m:r>
          <m:rPr>
            <m:sty m:val="p"/>
          </m:rPr>
          <w:rPr>
            <w:rFonts w:ascii="Cambria Math" w:hAnsi="Cambria Math" w:cs="Times New Roman"/>
            <w:lang w:val="es-CO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es-CO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  <w:lang w:val="es-CO"/>
          </w:rPr>
          <m:t xml:space="preserve"> n</m:t>
        </m:r>
      </m:oMath>
      <w:r w:rsidRPr="00244F62">
        <w:rPr>
          <w:rFonts w:eastAsiaTheme="minorEastAsia"/>
          <w:lang w:val="es-CO"/>
        </w:rPr>
        <w:t xml:space="preserve"> en R1 </w:t>
      </w:r>
      <w:r w:rsidR="005C2182">
        <w:rPr>
          <w:rFonts w:eastAsiaTheme="minorEastAsia"/>
          <w:lang w:val="es-CO"/>
        </w:rPr>
        <w:t xml:space="preserve">al proponerla como invariante </w:t>
      </w:r>
      <w:r w:rsidRPr="00244F62">
        <w:rPr>
          <w:rFonts w:eastAsiaTheme="minorEastAsia"/>
          <w:lang w:val="es-CO"/>
        </w:rPr>
        <w:t>de tal manera que solo se tenga q</w:t>
      </w:r>
      <w:r>
        <w:rPr>
          <w:rFonts w:eastAsiaTheme="minorEastAsia"/>
          <w:lang w:val="es-CO"/>
        </w:rPr>
        <w:t>ue revisar la segunda condición. Segund</w:t>
      </w:r>
      <w:r w:rsidR="005C2182">
        <w:rPr>
          <w:rFonts w:eastAsiaTheme="minorEastAsia"/>
          <w:lang w:val="es-CO"/>
        </w:rPr>
        <w:t xml:space="preserve">o, se usa el fortalecimiento </w:t>
      </w:r>
      <w:proofErr w:type="gramStart"/>
      <w:r w:rsidR="005C2182">
        <w:rPr>
          <w:rFonts w:eastAsiaTheme="minorEastAsia"/>
          <w:lang w:val="es-CO"/>
        </w:rPr>
        <w:t>del invariante</w:t>
      </w:r>
      <w:proofErr w:type="gramEnd"/>
      <w:r w:rsidR="00FB6715">
        <w:rPr>
          <w:rFonts w:eastAsiaTheme="minorEastAsia"/>
          <w:lang w:val="es-CO"/>
        </w:rPr>
        <w:t xml:space="preserve"> al poner </w:t>
      </w:r>
      <w:r w:rsidR="005C2182">
        <w:rPr>
          <w:rFonts w:eastAsiaTheme="minorEastAsia"/>
          <w:lang w:val="es-CO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=</m:t>
            </m:r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CO"/>
          </w:rPr>
          <m:t xml:space="preserve"> </m:t>
        </m:r>
      </m:oMath>
      <w:r w:rsidR="005C2182">
        <w:rPr>
          <w:rFonts w:eastAsiaTheme="minorEastAsia"/>
          <w:lang w:val="es-CO"/>
        </w:rPr>
        <w:t>para evitar el cálculo de potencias (pero no se usa para esta solución)</w:t>
      </w:r>
    </w:p>
    <w:p w:rsidR="00FD1594" w:rsidRDefault="00B771B7" w:rsidP="00DF333A">
      <w:pPr>
        <w:spacing w:line="240" w:lineRule="atLeast"/>
        <w:rPr>
          <w:lang w:val="es-CO"/>
        </w:rPr>
      </w:pPr>
      <w:r w:rsidRPr="00B771B7">
        <w:rPr>
          <w:lang w:val="es-CO"/>
        </w:rPr>
        <w:t>1c Cuente asignaciones como operaciones básicas y estime las compl</w:t>
      </w:r>
      <w:r w:rsidR="00FB6715">
        <w:rPr>
          <w:lang w:val="es-CO"/>
        </w:rPr>
        <w:t xml:space="preserve">ejidades espacial y temporal de </w:t>
      </w:r>
      <w:r w:rsidR="005C2182">
        <w:rPr>
          <w:lang w:val="es-CO"/>
        </w:rPr>
        <w:t>su solución</w:t>
      </w:r>
      <w:r w:rsidRPr="00B771B7">
        <w:rPr>
          <w:lang w:val="es-CO"/>
        </w:rPr>
        <w:t>, justificando sus respuestas.</w:t>
      </w:r>
      <w:r w:rsidRPr="00B771B7">
        <w:rPr>
          <w:lang w:val="es-CO"/>
        </w:rPr>
        <w:cr/>
      </w:r>
    </w:p>
    <w:p w:rsidR="005C2182" w:rsidRDefault="005C2182" w:rsidP="00DF333A">
      <w:pPr>
        <w:spacing w:line="240" w:lineRule="atLeast"/>
        <w:rPr>
          <w:rFonts w:eastAsiaTheme="minorEastAsia"/>
          <w:lang w:val="es-CO"/>
        </w:rPr>
      </w:pPr>
      <w:r w:rsidRPr="005C2182">
        <w:rPr>
          <w:rFonts w:eastAsiaTheme="minorEastAsia"/>
          <w:lang w:val="es-CO"/>
        </w:rPr>
        <w:t xml:space="preserve">La complejidad especial de este algoritmo es de </w:t>
      </w:r>
      <m:oMath>
        <m:r>
          <w:rPr>
            <w:rFonts w:ascii="Cambria Math" w:eastAsiaTheme="minorEastAsia" w:hAnsi="Cambria Math"/>
          </w:rPr>
          <m:t>θ</m:t>
        </m:r>
      </m:oMath>
      <w:r w:rsidRPr="005C2182">
        <w:rPr>
          <w:rFonts w:eastAsiaTheme="minorEastAsia"/>
          <w:lang w:val="es-CO"/>
        </w:rPr>
        <w:t xml:space="preserve"> (</w:t>
      </w:r>
      <m:oMath>
        <m:r>
          <w:rPr>
            <w:rFonts w:ascii="Cambria Math" w:eastAsiaTheme="minorEastAsia" w:hAnsi="Cambria Math"/>
            <w:lang w:val="es-CO"/>
          </w:rPr>
          <m:t>1</m:t>
        </m:r>
        <m:r>
          <w:rPr>
            <w:rFonts w:ascii="Cambria Math" w:hAnsi="Cambria Math"/>
            <w:lang w:val="es-CO"/>
          </w:rPr>
          <m:t>)</m:t>
        </m:r>
      </m:oMath>
      <w:r>
        <w:rPr>
          <w:rFonts w:eastAsiaTheme="minorEastAsia"/>
          <w:lang w:val="es-CO"/>
        </w:rPr>
        <w:t xml:space="preserve"> ya que no usa ninguna estructura de datos adicional. Solo se usan 3 variables. La complejidad temporal es de </w:t>
      </w:r>
      <m:oMath>
        <m:r>
          <w:rPr>
            <w:rFonts w:ascii="Cambria Math" w:eastAsiaTheme="minorEastAsia" w:hAnsi="Cambria Math"/>
          </w:rPr>
          <m:t>θ</m:t>
        </m:r>
      </m:oMath>
      <w:r w:rsidRPr="005C2182">
        <w:rPr>
          <w:rFonts w:eastAsiaTheme="minorEastAsia"/>
          <w:lang w:val="es-CO"/>
        </w:rPr>
        <w:t xml:space="preserve"> (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  <w:lang w:val="es-CO"/>
              </w:rPr>
              <m:t>3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  <w:lang w:val="es-CO"/>
          </w:rPr>
          <m:t>)</m:t>
        </m:r>
      </m:oMath>
      <w:r>
        <w:rPr>
          <w:rFonts w:eastAsiaTheme="minorEastAsia"/>
          <w:lang w:val="es-CO"/>
        </w:rPr>
        <w:t>. Si usamos las asignaciones como operaciones básicas solo se harán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</m:oMath>
      <w:r w:rsidRPr="005C2182">
        <w:rPr>
          <w:rFonts w:eastAsiaTheme="minorEastAsia"/>
          <w:lang w:val="es-CO"/>
        </w:rPr>
        <w:t xml:space="preserve"> (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  <w:lang w:val="es-CO"/>
              </w:rPr>
              <m:t>3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  <w:lang w:val="es-CO"/>
          </w:rPr>
          <m:t>)</m:t>
        </m:r>
      </m:oMath>
      <w:r>
        <w:rPr>
          <w:rFonts w:eastAsiaTheme="minorEastAsia"/>
          <w:lang w:val="es-CO"/>
        </w:rPr>
        <w:t xml:space="preserve"> ya que se va subiendo b de a 1 hasta llegar a ese valor.</w:t>
      </w:r>
    </w:p>
    <w:p w:rsidR="000444F1" w:rsidRDefault="005C2182" w:rsidP="000444F1">
      <w:pPr>
        <w:rPr>
          <w:rFonts w:eastAsiaTheme="minorEastAsia"/>
        </w:rPr>
      </w:pPr>
      <w:r>
        <w:rPr>
          <w:rFonts w:eastAsiaTheme="minorEastAsia"/>
          <w:lang w:val="es-CO"/>
        </w:rPr>
        <w:t>2.</w:t>
      </w:r>
      <w:r w:rsidR="000444F1" w:rsidRPr="000444F1">
        <w:rPr>
          <w:rFonts w:eastAsiaTheme="minorEastAsia"/>
        </w:rPr>
        <w:t xml:space="preserve"> </w:t>
      </w:r>
    </w:p>
    <w:p w:rsidR="000444F1" w:rsidRDefault="000444F1" w:rsidP="000444F1">
      <w:pPr>
        <w:rPr>
          <w:rFonts w:eastAsiaTheme="minorEastAsia"/>
        </w:rPr>
      </w:pPr>
      <w:r>
        <w:rPr>
          <w:rFonts w:eastAsiaTheme="minorEastAsia"/>
        </w:rPr>
        <w:t>a)</w:t>
      </w:r>
    </w:p>
    <w:p w:rsidR="000444F1" w:rsidRDefault="000444F1" w:rsidP="000444F1">
      <w:pPr>
        <w:pStyle w:val="Prrafodelista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{Ctx C: n: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nat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w:rPr>
              <w:rFonts w:ascii="Cambria Math" w:eastAsiaTheme="minorEastAsia" w:hAnsi="Cambria Math"/>
              <w:lang w:val="en-US"/>
            </w:rPr>
            <m:t xml:space="preserve"> b:[0..n]: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nat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0≤k≤n</m:t>
          </m:r>
        </m:oMath>
      </m:oMathPara>
    </w:p>
    <w:p w:rsidR="000444F1" w:rsidRDefault="000444F1" w:rsidP="000444F1">
      <w:pPr>
        <w:pStyle w:val="Prrafodelista"/>
        <w:rPr>
          <w:rFonts w:eastAsiaTheme="minorEastAsia"/>
          <w:lang w:val="en-US"/>
        </w:rPr>
      </w:pPr>
    </w:p>
    <w:p w:rsidR="000444F1" w:rsidRDefault="000444F1" w:rsidP="000444F1">
      <w:pPr>
        <w:pStyle w:val="Prrafodelista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Q:true</m:t>
              </m:r>
            </m:e>
          </m:d>
        </m:oMath>
      </m:oMathPara>
    </w:p>
    <w:p w:rsidR="000444F1" w:rsidRDefault="000444F1" w:rsidP="000444F1">
      <w:pPr>
        <w:pStyle w:val="Prrafodelista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a,b,fact,fact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,c≔1,1,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0..n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,0</m:t>
          </m:r>
        </m:oMath>
      </m:oMathPara>
    </w:p>
    <w:p w:rsidR="000444F1" w:rsidRDefault="000444F1" w:rsidP="000444F1">
      <w:pPr>
        <w:pStyle w:val="Prrafodelista"/>
        <w:rPr>
          <w:rFonts w:eastAsiaTheme="minorEastAsia"/>
          <w:lang w:val="en-US"/>
        </w:rPr>
      </w:pPr>
    </w:p>
    <w:p w:rsidR="000444F1" w:rsidRDefault="000444F1" w:rsidP="000444F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Inv P:0 &lt;f ≤n 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w:rPr>
                  <w:rFonts w:ascii="Cambria Math" w:hAnsi="Cambria Math"/>
                </w:rPr>
                <m:t xml:space="preserve">  fact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=f!</m:t>
              </m:r>
            </m:e>
          </m:d>
        </m:oMath>
      </m:oMathPara>
    </w:p>
    <w:p w:rsidR="000444F1" w:rsidRDefault="000444F1" w:rsidP="000444F1">
      <w:pPr>
        <w:pStyle w:val="Prrafodelista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Cota t:n-f</m:t>
              </m:r>
            </m:e>
          </m:d>
        </m:oMath>
      </m:oMathPara>
    </w:p>
    <w:p w:rsidR="000444F1" w:rsidRDefault="000444F1" w:rsidP="000444F1">
      <w:pPr>
        <w:pStyle w:val="Prrafodelista"/>
        <w:rPr>
          <w:rFonts w:eastAsiaTheme="minorEastAsia"/>
          <w:lang w:val="en-US"/>
        </w:rPr>
      </w:pPr>
    </w:p>
    <w:p w:rsidR="000444F1" w:rsidRDefault="000444F1" w:rsidP="000444F1">
      <w:pPr>
        <w:pStyle w:val="Prrafodelista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do f 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  <m:r>
          <w:rPr>
            <w:rFonts w:ascii="Cambria Math" w:eastAsiaTheme="minorEastAsia" w:hAnsi="Cambria Math"/>
            <w:lang w:val="en-US"/>
          </w:rPr>
          <m:t>→fact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=a</m:t>
        </m:r>
      </m:oMath>
      <w:r>
        <w:rPr>
          <w:rFonts w:eastAsiaTheme="minorEastAsia"/>
          <w:lang w:val="en-US"/>
        </w:rPr>
        <w:t>;</w:t>
      </w:r>
    </w:p>
    <w:p w:rsidR="000444F1" w:rsidRDefault="000444F1" w:rsidP="000444F1">
      <w:pPr>
        <w:pStyle w:val="Prrafodelista"/>
        <w:ind w:left="1428" w:firstLine="69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f≔f+1</m:t>
        </m:r>
      </m:oMath>
      <w:r>
        <w:rPr>
          <w:rFonts w:eastAsiaTheme="minorEastAsia"/>
          <w:lang w:val="en-US"/>
        </w:rPr>
        <w:t>;</w:t>
      </w:r>
    </w:p>
    <w:p w:rsidR="000444F1" w:rsidRDefault="000444F1" w:rsidP="000444F1">
      <w:pPr>
        <w:pStyle w:val="Prrafodelista"/>
        <w:ind w:left="1428" w:firstLine="69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a≔a*f</m:t>
        </m:r>
      </m:oMath>
      <w:r>
        <w:rPr>
          <w:rFonts w:eastAsiaTheme="minorEastAsia"/>
          <w:lang w:val="en-US"/>
        </w:rPr>
        <w:t>;</w:t>
      </w:r>
    </w:p>
    <w:p w:rsidR="000444F1" w:rsidRDefault="000444F1" w:rsidP="000444F1">
      <w:pPr>
        <w:ind w:left="708" w:firstLine="708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od</m:t>
          </m:r>
        </m:oMath>
      </m:oMathPara>
    </w:p>
    <w:p w:rsidR="000444F1" w:rsidRDefault="000444F1" w:rsidP="000444F1">
      <w:pPr>
        <w:ind w:left="705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{Pos R1:  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∀i</m:t>
              </m:r>
            </m:e>
          </m:d>
          <m:r>
            <w:rPr>
              <w:rFonts w:ascii="Cambria Math" w:eastAsiaTheme="minorEastAsia" w:hAnsi="Cambria Math"/>
            </w:rPr>
            <m:t>0≤x≤n :fact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=x!)</m:t>
          </m:r>
        </m:oMath>
      </m:oMathPara>
    </w:p>
    <w:p w:rsidR="000444F1" w:rsidRDefault="000444F1" w:rsidP="000444F1">
      <w:pPr>
        <w:ind w:left="708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Inv P:0 ≤c ≤n 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w:rPr>
                  <w:rFonts w:ascii="Cambria Math" w:hAnsi="Cambria Math"/>
                </w:rPr>
                <m:t xml:space="preserve">  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n,c</m:t>
                  </m:r>
                </m:e>
              </m:d>
            </m:e>
          </m:d>
        </m:oMath>
      </m:oMathPara>
    </w:p>
    <w:p w:rsidR="000444F1" w:rsidRDefault="000444F1" w:rsidP="000444F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Cota t:n-c</m:t>
              </m:r>
            </m:e>
          </m:d>
        </m:oMath>
      </m:oMathPara>
    </w:p>
    <w:p w:rsidR="000444F1" w:rsidRDefault="000444F1" w:rsidP="000444F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do c≠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→b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fact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fact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*fact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n-c</m:t>
                </m:r>
              </m:e>
            </m:d>
          </m:den>
        </m:f>
      </m:oMath>
      <w:r>
        <w:rPr>
          <w:rFonts w:eastAsiaTheme="minorEastAsia"/>
        </w:rPr>
        <w:t xml:space="preserve"> ;</w:t>
      </w:r>
    </w:p>
    <w:p w:rsidR="000444F1" w:rsidRDefault="000444F1" w:rsidP="000444F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c :=c+1</m:t>
        </m:r>
      </m:oMath>
      <w:r>
        <w:rPr>
          <w:rFonts w:eastAsiaTheme="minorEastAsia"/>
        </w:rPr>
        <w:t>;</w:t>
      </w:r>
    </w:p>
    <w:p w:rsidR="000444F1" w:rsidRDefault="000444F1" w:rsidP="000444F1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od</m:t>
          </m:r>
        </m:oMath>
      </m:oMathPara>
    </w:p>
    <w:p w:rsidR="000444F1" w:rsidRDefault="000444F1" w:rsidP="000444F1">
      <w:pPr>
        <w:pStyle w:val="Prrafodelista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Pos R:  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∀i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0≤i≤n :b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n,i</m:t>
                  </m:r>
                </m:e>
              </m:d>
            </m:e>
          </m:d>
        </m:oMath>
      </m:oMathPara>
    </w:p>
    <w:p w:rsidR="000444F1" w:rsidRDefault="000444F1" w:rsidP="000444F1">
      <w:pPr>
        <w:rPr>
          <w:lang w:val="es-CO"/>
        </w:rPr>
      </w:pPr>
      <w:r>
        <w:lastRenderedPageBreak/>
        <w:t>b)</w:t>
      </w:r>
    </w:p>
    <w:p w:rsidR="000444F1" w:rsidRDefault="000444F1" w:rsidP="000444F1">
      <w:pPr>
        <w:pStyle w:val="Prrafodelista"/>
        <w:numPr>
          <w:ilvl w:val="0"/>
          <w:numId w:val="13"/>
        </w:numPr>
        <w:spacing w:line="254" w:lineRule="auto"/>
      </w:pPr>
      <w:r>
        <w:rPr>
          <w:i/>
        </w:rPr>
        <w:t>Explique qué técnica (de desarrollo de invariantes) puede justificar el invariante correspondiente</w:t>
      </w:r>
    </w:p>
    <w:p w:rsidR="000444F1" w:rsidRPr="000444F1" w:rsidRDefault="000444F1" w:rsidP="000444F1">
      <w:pPr>
        <w:rPr>
          <w:lang w:val="es-CO"/>
        </w:rPr>
      </w:pPr>
      <w:r w:rsidRPr="000444F1">
        <w:rPr>
          <w:lang w:val="es-CO"/>
        </w:rPr>
        <w:t xml:space="preserve">Las técnicas utilizadas en los invariantes son: fortalecer el invariante y reemplazar una constante por una variable. El primero es </w:t>
      </w:r>
      <w:proofErr w:type="gramStart"/>
      <w:r w:rsidRPr="000444F1">
        <w:rPr>
          <w:lang w:val="es-CO"/>
        </w:rPr>
        <w:t>porque  se</w:t>
      </w:r>
      <w:proofErr w:type="gramEnd"/>
      <w:r w:rsidRPr="000444F1">
        <w:rPr>
          <w:lang w:val="es-CO"/>
        </w:rPr>
        <w:t xml:space="preserve"> le agrega información al invariante para facilitar el problema y acercarlo a la </w:t>
      </w:r>
      <w:proofErr w:type="spellStart"/>
      <w:r w:rsidRPr="000444F1">
        <w:rPr>
          <w:lang w:val="es-CO"/>
        </w:rPr>
        <w:t>pos</w:t>
      </w:r>
      <w:proofErr w:type="spellEnd"/>
      <w:r w:rsidRPr="000444F1">
        <w:rPr>
          <w:lang w:val="es-CO"/>
        </w:rPr>
        <w:t xml:space="preserve">-condición. El segundo se usa creando varias variables, y entre ellas una que se dedica a modificar el arreglo de factoriales. </w:t>
      </w:r>
    </w:p>
    <w:p w:rsidR="000444F1" w:rsidRDefault="000444F1" w:rsidP="000444F1">
      <w:pPr>
        <w:pStyle w:val="Prrafodelista"/>
        <w:numPr>
          <w:ilvl w:val="0"/>
          <w:numId w:val="14"/>
        </w:numPr>
        <w:spacing w:line="254" w:lineRule="auto"/>
        <w:jc w:val="both"/>
        <w:rPr>
          <w:i/>
        </w:rPr>
      </w:pPr>
      <w:r>
        <w:rPr>
          <w:i/>
        </w:rPr>
        <w:t>Explique por qué hay terminación.</w:t>
      </w:r>
    </w:p>
    <w:p w:rsidR="000444F1" w:rsidRPr="000444F1" w:rsidRDefault="000444F1" w:rsidP="000444F1">
      <w:pPr>
        <w:rPr>
          <w:lang w:val="es-CO"/>
        </w:rPr>
      </w:pPr>
      <w:r w:rsidRPr="000444F1">
        <w:rPr>
          <w:lang w:val="es-CO"/>
        </w:rPr>
        <w:t>En ambos ciclos hay terminación porque la cota decrece en cada iteración. En el primer ciclo en cada iteración se incrementa por uno el f, y esto hace que la cota disminuya hasta que sea igual a n. En el segundo ciclo c siempre crece al ser usado como un contador que facilita recorrer el arreglo, al final c es igual que n y la acaba.</w:t>
      </w:r>
    </w:p>
    <w:p w:rsidR="000444F1" w:rsidRDefault="000444F1" w:rsidP="000444F1">
      <w:r>
        <w:t>c)</w:t>
      </w:r>
    </w:p>
    <w:p w:rsidR="000444F1" w:rsidRDefault="000444F1" w:rsidP="000444F1">
      <w:pPr>
        <w:pStyle w:val="Prrafodelista"/>
        <w:numPr>
          <w:ilvl w:val="0"/>
          <w:numId w:val="14"/>
        </w:numPr>
        <w:spacing w:line="254" w:lineRule="auto"/>
      </w:pPr>
      <w:r>
        <w:rPr>
          <w:i/>
        </w:rPr>
        <w:t xml:space="preserve">Estime con expresiones </w:t>
      </w:r>
      <w:r>
        <w:rPr>
          <w:i/>
        </w:rPr>
        <w:sym w:font="Symbol" w:char="F071"/>
      </w:r>
      <w:r>
        <w:rPr>
          <w:i/>
        </w:rPr>
        <w:sym w:font="Symbol" w:char="F028"/>
      </w:r>
      <w:r>
        <w:rPr>
          <w:i/>
        </w:rPr>
        <w:sym w:font="Symbol" w:char="F02E"/>
      </w:r>
      <w:r>
        <w:rPr>
          <w:i/>
        </w:rPr>
        <w:sym w:font="Symbol" w:char="F02E"/>
      </w:r>
      <w:r>
        <w:rPr>
          <w:i/>
        </w:rPr>
        <w:sym w:font="Symbol" w:char="F02E"/>
      </w:r>
      <w:r>
        <w:rPr>
          <w:i/>
        </w:rPr>
        <w:sym w:font="Symbol" w:char="F029"/>
      </w:r>
      <w:r>
        <w:rPr>
          <w:i/>
        </w:rPr>
        <w:t xml:space="preserve"> las complejidades temporal y espacial de su algoritmo. Justifique sus respuestas.</w:t>
      </w:r>
    </w:p>
    <w:p w:rsidR="000444F1" w:rsidRDefault="000444F1" w:rsidP="000444F1">
      <w:pPr>
        <w:pStyle w:val="Prrafodelista"/>
      </w:pPr>
      <w:r>
        <w:t xml:space="preserve">La complejidad temporal es </w:t>
      </w:r>
      <w:r>
        <w:sym w:font="Symbol" w:char="F071"/>
      </w:r>
      <w:r>
        <w:sym w:font="Symbol" w:char="F028"/>
      </w:r>
      <w:r>
        <w:t>n</w:t>
      </w:r>
      <w:r>
        <w:sym w:font="Symbol" w:char="F029"/>
      </w:r>
      <w:r>
        <w:t xml:space="preserve">, ya que recorre dos veces hasta n y </w:t>
      </w:r>
      <w:r>
        <w:sym w:font="Symbol" w:char="F071"/>
      </w:r>
      <w:r>
        <w:sym w:font="Symbol" w:char="F028"/>
      </w:r>
      <w:r>
        <w:t>2n</w:t>
      </w:r>
      <w:r>
        <w:sym w:font="Symbol" w:char="F029"/>
      </w:r>
      <w:r>
        <w:t xml:space="preserve"> = </w:t>
      </w:r>
      <w:r>
        <w:sym w:font="Symbol" w:char="F071"/>
      </w:r>
      <w:r>
        <w:sym w:font="Symbol" w:char="F028"/>
      </w:r>
      <w:r>
        <w:t>n</w:t>
      </w:r>
      <w:r>
        <w:sym w:font="Symbol" w:char="F029"/>
      </w:r>
      <w:r>
        <w:t>.</w:t>
      </w:r>
      <w:r>
        <w:br/>
        <w:t xml:space="preserve">La complejidad espacial es igual, ya que se crean </w:t>
      </w:r>
      <w:proofErr w:type="gramStart"/>
      <w:r>
        <w:t>un arreglos</w:t>
      </w:r>
      <w:proofErr w:type="gramEnd"/>
      <w:r>
        <w:t xml:space="preserve"> de tamaño n, y pocas variables. </w:t>
      </w:r>
    </w:p>
    <w:p w:rsidR="005C2182" w:rsidRDefault="005C2182" w:rsidP="00DF333A">
      <w:pPr>
        <w:spacing w:line="240" w:lineRule="atLeast"/>
        <w:rPr>
          <w:rFonts w:eastAsiaTheme="minorEastAsia"/>
          <w:lang w:val="es-CO"/>
        </w:rPr>
      </w:pPr>
    </w:p>
    <w:p w:rsidR="005C2182" w:rsidRDefault="005C2182" w:rsidP="00DF333A">
      <w:pPr>
        <w:spacing w:line="240" w:lineRule="atLeast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3.</w:t>
      </w:r>
      <w:r w:rsidR="007617F9">
        <w:rPr>
          <w:rFonts w:eastAsiaTheme="minorEastAsia"/>
          <w:lang w:val="es-CO"/>
        </w:rPr>
        <w:t xml:space="preserve"> Demuestre que son </w:t>
      </w:r>
      <w:proofErr w:type="spellStart"/>
      <w:r w:rsidR="007617F9">
        <w:rPr>
          <w:rFonts w:eastAsiaTheme="minorEastAsia"/>
          <w:lang w:val="es-CO"/>
        </w:rPr>
        <w:t>semianillos</w:t>
      </w:r>
      <w:proofErr w:type="spellEnd"/>
      <w:r w:rsidR="007617F9">
        <w:rPr>
          <w:rFonts w:eastAsiaTheme="minorEastAsia"/>
          <w:lang w:val="es-CO"/>
        </w:rPr>
        <w:t>:</w:t>
      </w:r>
    </w:p>
    <w:p w:rsidR="00EF3858" w:rsidRPr="007617F9" w:rsidRDefault="00EF3858" w:rsidP="00EF3858">
      <w:pPr>
        <w:jc w:val="both"/>
        <w:rPr>
          <w:rFonts w:eastAsiaTheme="minorEastAsia"/>
          <w:i/>
          <w:lang w:val="es-CO"/>
        </w:rPr>
      </w:pPr>
      <w:r w:rsidRPr="00EF3858">
        <w:rPr>
          <w:rFonts w:eastAsiaTheme="minorEastAsia"/>
          <w:lang w:val="es-CO"/>
        </w:rPr>
        <w:t xml:space="preserve">a. </w:t>
      </w:r>
      <m:oMath>
        <m:r>
          <w:rPr>
            <w:rFonts w:ascii="Cambria Math" w:hAnsi="Cambria Math"/>
            <w:lang w:val="es-CO"/>
          </w:rPr>
          <m:t>([0,1],</m:t>
        </m:r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es-CO"/>
          </w:rPr>
          <m:t>,*,0,1)</m:t>
        </m:r>
      </m:oMath>
    </w:p>
    <w:p w:rsidR="00EF3858" w:rsidRDefault="00EF3858" w:rsidP="00DF333A">
      <w:pPr>
        <w:spacing w:line="240" w:lineRule="atLeast"/>
        <w:rPr>
          <w:rFonts w:eastAsiaTheme="minorEastAsia"/>
          <w:lang w:val="es-CO"/>
        </w:rPr>
      </w:pPr>
    </w:p>
    <w:p w:rsidR="00EF3858" w:rsidRPr="00EF3858" w:rsidRDefault="00EF3858" w:rsidP="00EF3858">
      <w:pPr>
        <w:jc w:val="both"/>
        <w:rPr>
          <w:rFonts w:eastAsiaTheme="minorEastAsia"/>
          <w:lang w:val="es-CO"/>
        </w:rPr>
      </w:pPr>
      <w:r w:rsidRPr="00EF3858">
        <w:rPr>
          <w:rFonts w:eastAsiaTheme="minorEastAsia"/>
          <w:lang w:val="es-CO"/>
        </w:rPr>
        <w:t xml:space="preserve">Es </w:t>
      </w:r>
      <w:proofErr w:type="spellStart"/>
      <w:r w:rsidRPr="00EF3858">
        <w:rPr>
          <w:rFonts w:eastAsiaTheme="minorEastAsia"/>
          <w:lang w:val="es-CO"/>
        </w:rPr>
        <w:t>monoide</w:t>
      </w:r>
      <w:proofErr w:type="spellEnd"/>
      <w:r w:rsidRPr="00EF3858">
        <w:rPr>
          <w:rFonts w:eastAsiaTheme="minorEastAsia"/>
          <w:lang w:val="es-CO"/>
        </w:rPr>
        <w:t xml:space="preserve"> conmutativo:</w:t>
      </w:r>
    </w:p>
    <w:p w:rsidR="00EF3858" w:rsidRPr="007617F9" w:rsidRDefault="00EF3858" w:rsidP="00EF3858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+ 0 =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7617F9"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max</m:t>
        </m:r>
        <m:r>
          <w:rPr>
            <w:rFonts w:ascii="Cambria Math" w:eastAsiaTheme="minorEastAsia" w:hAnsi="Cambria Math"/>
          </w:rPr>
          <m:t xml:space="preserve"> 0 = 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EF3858" w:rsidRDefault="00EF3858" w:rsidP="00EF3858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9037B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 b</m:t>
            </m:r>
          </m:e>
        </m:d>
        <m:r>
          <w:rPr>
            <w:rFonts w:ascii="Cambria Math" w:eastAsiaTheme="minorEastAsia" w:hAnsi="Cambria Math"/>
          </w:rPr>
          <m:t>+c =a+(b+c )</m:t>
        </m:r>
      </m:oMath>
      <w:r w:rsidRPr="009037BA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(a max b) max c = a max (b max c)</m:t>
        </m:r>
      </m:oMath>
      <w:r w:rsidRPr="009037BA">
        <w:rPr>
          <w:rFonts w:eastAsiaTheme="minorEastAsia"/>
        </w:rPr>
        <w:t xml:space="preserve"> </w:t>
      </w:r>
    </w:p>
    <w:p w:rsidR="00EF3858" w:rsidRPr="009037BA" w:rsidRDefault="00EF3858" w:rsidP="00EF3858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3871AE">
        <w:rPr>
          <w:rFonts w:eastAsiaTheme="minorEastAsia"/>
        </w:rPr>
        <w:t xml:space="preserve"> 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</m:e>
        </m:func>
      </m:oMath>
    </w:p>
    <w:p w:rsidR="00EF3858" w:rsidRDefault="00EF3858" w:rsidP="00EF385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Es </w:t>
      </w:r>
      <w:proofErr w:type="spellStart"/>
      <w:r>
        <w:rPr>
          <w:rFonts w:eastAsiaTheme="minorEastAsia"/>
          <w:lang w:val="es-CO"/>
        </w:rPr>
        <w:t>monoide</w:t>
      </w:r>
      <w:proofErr w:type="spellEnd"/>
      <w:r>
        <w:rPr>
          <w:rFonts w:eastAsiaTheme="minorEastAsia"/>
          <w:lang w:val="es-CO"/>
        </w:rPr>
        <w:t>:</w:t>
      </w:r>
    </w:p>
    <w:p w:rsidR="00EF3858" w:rsidRPr="009037BA" w:rsidRDefault="00EF3858" w:rsidP="00EF3858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a* 1= a</m:t>
        </m:r>
      </m:oMath>
      <w:r>
        <w:rPr>
          <w:rFonts w:eastAsiaTheme="minorEastAsia"/>
          <w:lang w:val="en-US"/>
        </w:rPr>
        <w:t xml:space="preserve">:  </w:t>
      </w:r>
      <m:oMath>
        <m:r>
          <w:rPr>
            <w:rFonts w:ascii="Cambria Math" w:eastAsiaTheme="minorEastAsia" w:hAnsi="Cambria Math"/>
            <w:lang w:val="en-US"/>
          </w:rPr>
          <m:t xml:space="preserve">a min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 = a</m:t>
        </m:r>
      </m:oMath>
      <w:r w:rsidR="00341AEC">
        <w:rPr>
          <w:rFonts w:eastAsiaTheme="minorEastAsia"/>
          <w:lang w:val="en-US"/>
        </w:rPr>
        <w:t xml:space="preserve">  : (0/1 min 1 =1)</w:t>
      </w:r>
    </w:p>
    <w:p w:rsidR="00EF3858" w:rsidRPr="00341AEC" w:rsidRDefault="00EF3858" w:rsidP="00EF3858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1*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a</m:t>
        </m:r>
      </m:oMath>
      <w:r w:rsidRPr="00341AEC">
        <w:rPr>
          <w:rFonts w:eastAsiaTheme="minorEastAsia"/>
          <w:lang w:val="en-US"/>
        </w:rPr>
        <w:t xml:space="preserve">: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=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: (1 min 0/1 =1)</m:t>
        </m:r>
      </m:oMath>
    </w:p>
    <w:p w:rsidR="00EF3858" w:rsidRPr="00505506" w:rsidRDefault="00E06C22" w:rsidP="00EF3858">
      <w:pPr>
        <w:pStyle w:val="Prrafodelista"/>
        <w:numPr>
          <w:ilvl w:val="0"/>
          <w:numId w:val="4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 xml:space="preserve">* 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 xml:space="preserve"> 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</m:oMath>
      <w:r w:rsidR="00EF3858" w:rsidRPr="00505506">
        <w:rPr>
          <w:rFonts w:eastAsiaTheme="minorEastAsia"/>
          <w:lang w:val="en-US"/>
        </w:rPr>
        <w:t xml:space="preserve"> 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func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func>
              </m:e>
            </m:d>
          </m:e>
        </m:func>
      </m:oMath>
    </w:p>
    <w:p w:rsidR="00EF3858" w:rsidRPr="00505506" w:rsidRDefault="00EF3858" w:rsidP="00EF3858">
      <w:pPr>
        <w:ind w:left="1080"/>
        <w:rPr>
          <w:rFonts w:eastAsiaTheme="minorEastAsia"/>
        </w:rPr>
      </w:pPr>
    </w:p>
    <w:p w:rsidR="00EF3858" w:rsidRDefault="00EF3858" w:rsidP="00EF3858">
      <w:pPr>
        <w:rPr>
          <w:rFonts w:eastAsiaTheme="minorEastAsia"/>
          <w:lang w:val="es-CO"/>
        </w:rPr>
      </w:pPr>
      <w:r w:rsidRPr="003871AE">
        <w:rPr>
          <w:rFonts w:eastAsiaTheme="minorEastAsia"/>
          <w:lang w:val="es-CO"/>
        </w:rPr>
        <w:t>* distribuye sobre + (a la izquierda y la derecha)</w:t>
      </w:r>
      <w:r>
        <w:rPr>
          <w:rFonts w:eastAsiaTheme="minorEastAsia"/>
          <w:lang w:val="es-CO"/>
        </w:rPr>
        <w:t>:</w:t>
      </w:r>
    </w:p>
    <w:p w:rsidR="00EF3858" w:rsidRPr="00643840" w:rsidRDefault="00E06C22" w:rsidP="00EF3858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 b</m:t>
            </m:r>
          </m:e>
        </m:d>
        <m:r>
          <w:rPr>
            <w:rFonts w:ascii="Cambria Math" w:eastAsiaTheme="minorEastAsia" w:hAnsi="Cambria Math"/>
          </w:rPr>
          <m:t>*c =a*c+b*c</m:t>
        </m:r>
      </m:oMath>
      <w:r w:rsidR="00EF3858" w:rsidRPr="00643840"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Si a&gt;b=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(a max b) min c = (a min c) max (b min c)</m:t>
          </m:r>
        </m:oMath>
      </m:oMathPara>
    </w:p>
    <w:p w:rsidR="00EF3858" w:rsidRPr="003871AE" w:rsidRDefault="00EF3858" w:rsidP="00EF3858">
      <w:pPr>
        <w:pStyle w:val="Prrafodelista"/>
        <w:ind w:left="1440"/>
        <w:jc w:val="both"/>
        <w:rPr>
          <w:rFonts w:eastAsiaTheme="minorEastAsia"/>
        </w:rPr>
      </w:pPr>
    </w:p>
    <w:p w:rsidR="00EF3858" w:rsidRPr="00EF3858" w:rsidRDefault="00EF3858" w:rsidP="00EF3858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 b</m:t>
            </m:r>
          </m:e>
        </m:d>
        <m:r>
          <w:rPr>
            <w:rFonts w:ascii="Cambria Math" w:eastAsiaTheme="minorEastAsia" w:hAnsi="Cambria Math"/>
          </w:rPr>
          <m:t xml:space="preserve"> =c*a+c*b</m:t>
        </m:r>
      </m:oMath>
      <w:r w:rsidRPr="003871AE">
        <w:rPr>
          <w:rFonts w:eastAsiaTheme="minorEastAsia"/>
        </w:rPr>
        <w:t xml:space="preserve">:  </w:t>
      </w:r>
      <w:r w:rsidRPr="00643840"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Si a&gt;b=c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w:br/>
          </m:r>
        </m:oMath>
      </m:oMathPara>
      <w:r w:rsidRPr="003871AE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c min (a max b) = (c min a) max (c min b)</m:t>
        </m:r>
      </m:oMath>
      <w:r w:rsidRPr="00EF3858">
        <w:rPr>
          <w:rFonts w:eastAsiaTheme="minorEastAsia"/>
          <w:b/>
        </w:rPr>
        <w:tab/>
      </w:r>
    </w:p>
    <w:p w:rsidR="00EF3858" w:rsidRDefault="00EF3858" w:rsidP="00EF3858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El módulo es el 0 de la multiplicación:</w:t>
      </w:r>
    </w:p>
    <w:p w:rsidR="00EF3858" w:rsidRPr="00EF3858" w:rsidRDefault="00EF3858" w:rsidP="00EF3858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a* 0= 0</m:t>
        </m:r>
      </m:oMath>
      <w:r>
        <w:rPr>
          <w:rFonts w:eastAsiaTheme="minorEastAsia"/>
          <w:lang w:val="en-US"/>
        </w:rPr>
        <w:t>:</w:t>
      </w:r>
      <m:oMath>
        <m:r>
          <w:rPr>
            <w:rFonts w:ascii="Cambria Math" w:eastAsiaTheme="minorEastAsia" w:hAnsi="Cambria Math"/>
          </w:rPr>
          <m:t xml:space="preserve">  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EF3858" w:rsidRPr="00EF3858" w:rsidRDefault="00EF3858" w:rsidP="00EF3858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0*a=0</m:t>
        </m:r>
      </m:oMath>
      <w:r w:rsidRPr="00EF385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7617F9" w:rsidRDefault="00EF3858" w:rsidP="007617F9">
      <w:pPr>
        <w:spacing w:line="240" w:lineRule="atLeast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Como cumple con las 4 reglas, entonces es un </w:t>
      </w:r>
      <w:proofErr w:type="spellStart"/>
      <w:r>
        <w:rPr>
          <w:rFonts w:eastAsiaTheme="minorEastAsia"/>
          <w:lang w:val="es-CO"/>
        </w:rPr>
        <w:t>semianillo</w:t>
      </w:r>
      <w:proofErr w:type="spellEnd"/>
      <w:r>
        <w:rPr>
          <w:rFonts w:eastAsiaTheme="minorEastAsia"/>
          <w:lang w:val="es-CO"/>
        </w:rPr>
        <w:t>.</w:t>
      </w:r>
    </w:p>
    <w:p w:rsidR="007617F9" w:rsidRPr="007617F9" w:rsidRDefault="007617F9" w:rsidP="007617F9">
      <w:pPr>
        <w:spacing w:line="240" w:lineRule="atLeast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b.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s-CO"/>
          </w:rPr>
          <m:t>*,</m:t>
        </m:r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es-CO"/>
          </w:rPr>
          <m:t>,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es-CO"/>
          </w:rPr>
          <m:t>,0,</m:t>
        </m:r>
        <m:r>
          <m:rPr>
            <m:sty m:val="p"/>
          </m:rPr>
          <w:rPr>
            <w:rFonts w:ascii="Cambria Math" w:hAnsi="Cambria Math"/>
          </w:rPr>
          <w:sym w:font="Symbol" w:char="F0A5"/>
        </m:r>
        <m:r>
          <w:rPr>
            <w:rFonts w:ascii="Cambria Math" w:hAnsi="Cambria Math"/>
            <w:lang w:val="es-CO"/>
          </w:rPr>
          <m:t>)</m:t>
        </m:r>
      </m:oMath>
    </w:p>
    <w:p w:rsidR="00FB6715" w:rsidRPr="00EF3858" w:rsidRDefault="00FB0E04" w:rsidP="003871AE">
      <w:pPr>
        <w:jc w:val="both"/>
        <w:rPr>
          <w:rFonts w:eastAsiaTheme="minorEastAsia"/>
          <w:lang w:val="es-CO"/>
        </w:rPr>
      </w:pPr>
      <w:r w:rsidRPr="00EF3858">
        <w:rPr>
          <w:rFonts w:eastAsiaTheme="minorEastAsia"/>
          <w:lang w:val="es-CO"/>
        </w:rPr>
        <w:t xml:space="preserve">Es </w:t>
      </w:r>
      <w:proofErr w:type="spellStart"/>
      <w:r w:rsidRPr="00EF3858">
        <w:rPr>
          <w:rFonts w:eastAsiaTheme="minorEastAsia"/>
          <w:lang w:val="es-CO"/>
        </w:rPr>
        <w:t>monoide</w:t>
      </w:r>
      <w:proofErr w:type="spellEnd"/>
      <w:r w:rsidRPr="00EF3858">
        <w:rPr>
          <w:rFonts w:eastAsiaTheme="minorEastAsia"/>
          <w:lang w:val="es-CO"/>
        </w:rPr>
        <w:t xml:space="preserve"> conmutativo:</w:t>
      </w:r>
    </w:p>
    <w:p w:rsidR="00FB0E04" w:rsidRPr="009037BA" w:rsidRDefault="009037BA" w:rsidP="009037BA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a+ 0 = a</m:t>
        </m:r>
      </m:oMath>
      <w:r>
        <w:rPr>
          <w:rFonts w:eastAsiaTheme="minorEastAsia"/>
          <w:lang w:val="en-US"/>
        </w:rPr>
        <w:t xml:space="preserve">:  </w:t>
      </w:r>
      <m:oMath>
        <m:r>
          <w:rPr>
            <w:rFonts w:ascii="Cambria Math" w:eastAsiaTheme="minorEastAsia" w:hAnsi="Cambria Math"/>
            <w:lang w:val="en-US"/>
          </w:rPr>
          <m:t xml:space="preserve"> a max 0 = a</m:t>
        </m:r>
      </m:oMath>
    </w:p>
    <w:p w:rsidR="009037BA" w:rsidRDefault="009037BA" w:rsidP="009037BA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9037B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 b</m:t>
            </m:r>
          </m:e>
        </m:d>
        <m:r>
          <w:rPr>
            <w:rFonts w:ascii="Cambria Math" w:eastAsiaTheme="minorEastAsia" w:hAnsi="Cambria Math"/>
          </w:rPr>
          <m:t>+c =a+(b+c )</m:t>
        </m:r>
      </m:oMath>
      <w:r w:rsidRPr="009037BA">
        <w:rPr>
          <w:rFonts w:eastAsiaTheme="minorEastAsia"/>
        </w:rPr>
        <w:t xml:space="preserve"> : Si a&gt;b&gt;c </w:t>
      </w:r>
      <m:oMath>
        <m:r>
          <w:rPr>
            <w:rFonts w:ascii="Cambria Math" w:eastAsiaTheme="minorEastAsia" w:hAnsi="Cambria Math"/>
          </w:rPr>
          <m:t>(a max b) max c = a max (b max c)</m:t>
        </m:r>
      </m:oMath>
      <w:r w:rsidRPr="009037BA">
        <w:rPr>
          <w:rFonts w:eastAsiaTheme="minorEastAsia"/>
        </w:rPr>
        <w:t xml:space="preserve"> </w:t>
      </w:r>
    </w:p>
    <w:p w:rsidR="003871AE" w:rsidRPr="009037BA" w:rsidRDefault="003871AE" w:rsidP="009037BA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3871AE">
        <w:rPr>
          <w:rFonts w:eastAsiaTheme="minorEastAsia"/>
        </w:rPr>
        <w:t xml:space="preserve"> 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</m:e>
        </m:func>
      </m:oMath>
    </w:p>
    <w:p w:rsidR="00FB6715" w:rsidRDefault="003871AE" w:rsidP="00FB6715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Es </w:t>
      </w:r>
      <w:proofErr w:type="spellStart"/>
      <w:r>
        <w:rPr>
          <w:rFonts w:eastAsiaTheme="minorEastAsia"/>
          <w:lang w:val="es-CO"/>
        </w:rPr>
        <w:t>monoide</w:t>
      </w:r>
      <w:proofErr w:type="spellEnd"/>
      <w:r>
        <w:rPr>
          <w:rFonts w:eastAsiaTheme="minorEastAsia"/>
          <w:lang w:val="es-CO"/>
        </w:rPr>
        <w:t>:</w:t>
      </w:r>
    </w:p>
    <w:p w:rsidR="003871AE" w:rsidRPr="009037BA" w:rsidRDefault="003871AE" w:rsidP="003871AE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a* 1= a</m:t>
        </m:r>
      </m:oMath>
      <w:r>
        <w:rPr>
          <w:rFonts w:eastAsiaTheme="minorEastAsia"/>
          <w:lang w:val="en-US"/>
        </w:rPr>
        <w:t xml:space="preserve">:  </w:t>
      </w:r>
      <m:oMath>
        <m:r>
          <w:rPr>
            <w:rFonts w:ascii="Cambria Math" w:eastAsiaTheme="minorEastAsia" w:hAnsi="Cambria Math"/>
            <w:lang w:val="en-US"/>
          </w:rPr>
          <m:t xml:space="preserve">a min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∞</m:t>
        </m:r>
        <m:r>
          <w:rPr>
            <w:rFonts w:ascii="Cambria Math" w:eastAsiaTheme="minorEastAsia" w:hAnsi="Cambria Math"/>
            <w:lang w:val="en-US"/>
          </w:rPr>
          <m:t xml:space="preserve"> = a</m:t>
        </m:r>
      </m:oMath>
    </w:p>
    <w:p w:rsidR="003871AE" w:rsidRPr="003871AE" w:rsidRDefault="003871AE" w:rsidP="003871AE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1*a=a</m:t>
        </m:r>
      </m:oMath>
      <w:r w:rsidRPr="003871AE">
        <w:rPr>
          <w:rFonts w:eastAsiaTheme="minorEastAsia"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 xml:space="preserve"> min a = a</m:t>
        </m:r>
      </m:oMath>
    </w:p>
    <w:p w:rsidR="003871AE" w:rsidRPr="003871AE" w:rsidRDefault="00E06C22" w:rsidP="003871AE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 b</m:t>
            </m:r>
          </m:e>
        </m:d>
        <m:r>
          <w:rPr>
            <w:rFonts w:ascii="Cambria Math" w:eastAsiaTheme="minorEastAsia" w:hAnsi="Cambria Math"/>
          </w:rPr>
          <m:t>*c =a*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b*c </m:t>
            </m:r>
          </m:e>
        </m:d>
      </m:oMath>
      <w:r w:rsidR="003871AE" w:rsidRPr="003871AE">
        <w:rPr>
          <w:rFonts w:eastAsiaTheme="minorEastAsia"/>
        </w:rPr>
        <w:t xml:space="preserve"> </w:t>
      </w:r>
      <w:r w:rsidR="003871AE" w:rsidRPr="009037BA">
        <w:rPr>
          <w:rFonts w:eastAsiaTheme="minorEastAsia"/>
        </w:rPr>
        <w:t xml:space="preserve">: Si a&gt;b&gt;c </w:t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func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func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func>
              </m:e>
            </m:d>
          </m:e>
        </m:func>
      </m:oMath>
    </w:p>
    <w:p w:rsidR="003871AE" w:rsidRPr="00EF3858" w:rsidRDefault="003871AE" w:rsidP="003871AE">
      <w:pPr>
        <w:ind w:left="1080"/>
        <w:rPr>
          <w:rFonts w:eastAsiaTheme="minorEastAsia"/>
          <w:lang w:val="es-CO"/>
        </w:rPr>
      </w:pPr>
    </w:p>
    <w:p w:rsidR="003871AE" w:rsidRDefault="003871AE" w:rsidP="003871AE">
      <w:pPr>
        <w:rPr>
          <w:rFonts w:eastAsiaTheme="minorEastAsia"/>
          <w:lang w:val="es-CO"/>
        </w:rPr>
      </w:pPr>
      <w:r w:rsidRPr="003871AE">
        <w:rPr>
          <w:rFonts w:eastAsiaTheme="minorEastAsia"/>
          <w:lang w:val="es-CO"/>
        </w:rPr>
        <w:t>* distribuye sobre + (a la izquierda y la derecha)</w:t>
      </w:r>
      <w:r>
        <w:rPr>
          <w:rFonts w:eastAsiaTheme="minorEastAsia"/>
          <w:lang w:val="es-CO"/>
        </w:rPr>
        <w:t>:</w:t>
      </w:r>
    </w:p>
    <w:p w:rsidR="00643840" w:rsidRPr="00643840" w:rsidRDefault="00E06C22" w:rsidP="00643840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 b</m:t>
            </m:r>
          </m:e>
        </m:d>
        <m:r>
          <w:rPr>
            <w:rFonts w:ascii="Cambria Math" w:eastAsiaTheme="minorEastAsia" w:hAnsi="Cambria Math"/>
          </w:rPr>
          <m:t>*c =a*c+b*c</m:t>
        </m:r>
      </m:oMath>
      <w:r w:rsidR="00643840" w:rsidRPr="00643840"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Si a&gt;b&gt;c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(a max b) min c = (a min c) max (b min c)</m:t>
          </m:r>
        </m:oMath>
      </m:oMathPara>
    </w:p>
    <w:p w:rsidR="003871AE" w:rsidRPr="003871AE" w:rsidRDefault="003871AE" w:rsidP="00643840">
      <w:pPr>
        <w:pStyle w:val="Prrafodelista"/>
        <w:ind w:left="1440"/>
        <w:jc w:val="both"/>
        <w:rPr>
          <w:rFonts w:eastAsiaTheme="minorEastAsia"/>
        </w:rPr>
      </w:pPr>
    </w:p>
    <w:p w:rsidR="00FB6715" w:rsidRPr="00EF3858" w:rsidRDefault="00643840" w:rsidP="00EF3858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 b</m:t>
            </m:r>
          </m:e>
        </m:d>
        <m:r>
          <w:rPr>
            <w:rFonts w:ascii="Cambria Math" w:eastAsiaTheme="minorEastAsia" w:hAnsi="Cambria Math"/>
          </w:rPr>
          <m:t xml:space="preserve"> =c*a+c*b</m:t>
        </m:r>
      </m:oMath>
      <w:r w:rsidRPr="003871AE">
        <w:rPr>
          <w:rFonts w:eastAsiaTheme="minorEastAsia"/>
        </w:rPr>
        <w:t xml:space="preserve">:  </w:t>
      </w:r>
      <w:r w:rsidRPr="00643840"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Si a&gt;b&gt;c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3871AE" w:rsidRPr="003871AE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c min (a max b) = (c min a) max (c min b)</m:t>
        </m:r>
      </m:oMath>
      <w:r w:rsidR="00FB6715" w:rsidRPr="00EF3858">
        <w:rPr>
          <w:rFonts w:eastAsiaTheme="minorEastAsia"/>
          <w:b/>
        </w:rPr>
        <w:tab/>
      </w:r>
    </w:p>
    <w:p w:rsidR="00EF3858" w:rsidRDefault="00EF3858" w:rsidP="00EF3858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El módulo es el 0 de la multiplicación:</w:t>
      </w:r>
    </w:p>
    <w:p w:rsidR="00EF3858" w:rsidRPr="00EF3858" w:rsidRDefault="00EF3858" w:rsidP="00EF3858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a* 0= 0</m:t>
        </m:r>
      </m:oMath>
      <w:r>
        <w:rPr>
          <w:rFonts w:eastAsiaTheme="minorEastAsia"/>
          <w:lang w:val="en-US"/>
        </w:rPr>
        <w:t>:</w:t>
      </w:r>
      <m:oMath>
        <m:r>
          <w:rPr>
            <w:rFonts w:ascii="Cambria Math" w:eastAsiaTheme="minorEastAsia" w:hAnsi="Cambria Math"/>
          </w:rPr>
          <m:t xml:space="preserve">  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EF3858" w:rsidRPr="00EF3858" w:rsidRDefault="00EF3858" w:rsidP="00EF3858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0*a=0</m:t>
        </m:r>
      </m:oMath>
      <w:r w:rsidRPr="00EF385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992534" w:rsidRDefault="00EF3858" w:rsidP="00DF333A">
      <w:pPr>
        <w:spacing w:line="240" w:lineRule="atLeast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Como cumple con las 4 reglas, entonces es un </w:t>
      </w:r>
      <w:proofErr w:type="spellStart"/>
      <w:r>
        <w:rPr>
          <w:rFonts w:eastAsiaTheme="minorEastAsia"/>
          <w:lang w:val="es-CO"/>
        </w:rPr>
        <w:t>semianillo</w:t>
      </w:r>
      <w:proofErr w:type="spellEnd"/>
      <w:r>
        <w:rPr>
          <w:rFonts w:eastAsiaTheme="minorEastAsia"/>
          <w:lang w:val="es-CO"/>
        </w:rPr>
        <w:t>.</w:t>
      </w:r>
    </w:p>
    <w:p w:rsidR="000444F1" w:rsidRDefault="000444F1" w:rsidP="000444F1">
      <w:pPr>
        <w:jc w:val="both"/>
        <w:rPr>
          <w:rFonts w:eastAsiaTheme="minorEastAsia"/>
          <w:lang w:val="es-CO"/>
        </w:rPr>
      </w:pPr>
    </w:p>
    <w:p w:rsidR="000444F1" w:rsidRDefault="005C2182" w:rsidP="000444F1">
      <w:pPr>
        <w:jc w:val="both"/>
      </w:pPr>
      <w:r w:rsidRPr="000444F1">
        <w:rPr>
          <w:rFonts w:eastAsiaTheme="minorEastAsia"/>
          <w:lang w:val="es-CO"/>
        </w:rPr>
        <w:t>4.</w:t>
      </w:r>
      <w:r w:rsidR="000444F1" w:rsidRPr="000444F1">
        <w:rPr>
          <w:rFonts w:eastAsiaTheme="minorEastAsia"/>
          <w:lang w:val="es-CO"/>
        </w:rPr>
        <w:t xml:space="preserve">  </w:t>
      </w:r>
      <w:r w:rsidR="000444F1">
        <w:t xml:space="preserve">Complete los demás pasos para construir su solución (recurrencia, diagrama de necesidades, estructura de datos, invariante). No es necesario que escriba su algoritmo, pero sí que estime las complejidades espacial y temporal de </w:t>
      </w:r>
      <w:proofErr w:type="spellStart"/>
      <w:r w:rsidR="000444F1">
        <w:t>su</w:t>
      </w:r>
      <w:proofErr w:type="spellEnd"/>
      <w:r w:rsidR="000444F1">
        <w:t xml:space="preserve"> </w:t>
      </w:r>
      <w:proofErr w:type="spellStart"/>
      <w:r w:rsidR="000444F1">
        <w:t>solución</w:t>
      </w:r>
      <w:proofErr w:type="spellEnd"/>
      <w:r w:rsidR="000444F1">
        <w:t>.</w:t>
      </w:r>
    </w:p>
    <w:p w:rsidR="00A62A0C" w:rsidRDefault="002236B1" w:rsidP="000444F1">
      <w:pPr>
        <w:jc w:val="both"/>
        <w:rPr>
          <w:lang w:val="es-CO"/>
        </w:rPr>
      </w:pPr>
      <w:r w:rsidRPr="002236B1">
        <w:rPr>
          <w:lang w:val="es-CO"/>
        </w:rPr>
        <w:t>Lenguaje:</w:t>
      </w:r>
    </w:p>
    <w:p w:rsidR="002236B1" w:rsidRPr="00A62A0C" w:rsidRDefault="00A62A0C" w:rsidP="000444F1">
      <w:pPr>
        <w:jc w:val="both"/>
        <w:rPr>
          <w:lang w:val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CO"/>
            </w:rPr>
            <m:t>nc(i,j) = "maneras de ir desde el origen a (i,j)", para i,j</m:t>
          </m:r>
          <m:r>
            <m:rPr>
              <m:sty m:val="p"/>
            </m:rPr>
            <w:rPr>
              <w:rFonts w:ascii="Cambria Math" w:hAnsi="Cambria Math"/>
            </w:rPr>
            <w:sym w:font="Symbol" w:char="F0B3"/>
          </m:r>
          <m:r>
            <m:rPr>
              <m:sty m:val="p"/>
            </m:rPr>
            <w:rPr>
              <w:rFonts w:ascii="Cambria Math" w:hAnsi="Cambria Math"/>
              <w:lang w:val="es-CO"/>
            </w:rPr>
            <m:t>0</m:t>
          </m:r>
        </m:oMath>
      </m:oMathPara>
    </w:p>
    <w:p w:rsidR="002236B1" w:rsidRDefault="00A62A0C" w:rsidP="000444F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Recurrencia:</w:t>
      </w:r>
    </w:p>
    <w:p w:rsidR="00AA356C" w:rsidRPr="00551D0C" w:rsidRDefault="00AA356C" w:rsidP="00AA356C">
      <w:pPr>
        <w:pStyle w:val="Prrafodelist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=1,                                                        i≥j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j=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AA356C" w:rsidRPr="00551D0C" w:rsidRDefault="00AA356C" w:rsidP="00AA356C">
      <w:pPr>
        <w:pStyle w:val="Prrafodelista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>= nc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 - 1,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nc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 - 1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 xml:space="preserve"> i, j &gt; 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C2182" w:rsidRDefault="00AA356C" w:rsidP="00DF333A">
      <w:pPr>
        <w:spacing w:line="240" w:lineRule="atLeast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Diagrama de necesidades:</w:t>
      </w:r>
    </w:p>
    <w:p w:rsidR="00E06C22" w:rsidRDefault="00E06C22" w:rsidP="00DF333A">
      <w:pPr>
        <w:spacing w:line="240" w:lineRule="atLeast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>
            <wp:extent cx="3771900" cy="2522220"/>
            <wp:effectExtent l="0" t="0" r="0" b="0"/>
            <wp:docPr id="1" name="Imagen 1" descr="https://media.discordapp.net/attachments/162972158832803840/434212309108391955/OKbra_maest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162972158832803840/434212309108391955/OKbra_maester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182" w:rsidRPr="005C2182" w:rsidRDefault="005C2182" w:rsidP="00DF333A">
      <w:pPr>
        <w:spacing w:line="240" w:lineRule="atLeast"/>
        <w:rPr>
          <w:lang w:val="es-CO"/>
        </w:rPr>
      </w:pPr>
    </w:p>
    <w:sectPr w:rsidR="005C2182" w:rsidRPr="005C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B3F"/>
    <w:multiLevelType w:val="hybridMultilevel"/>
    <w:tmpl w:val="9F4484A2"/>
    <w:lvl w:ilvl="0" w:tplc="E3B64F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B498D"/>
    <w:multiLevelType w:val="hybridMultilevel"/>
    <w:tmpl w:val="1034E98E"/>
    <w:lvl w:ilvl="0" w:tplc="5E08D03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3DD"/>
    <w:multiLevelType w:val="hybridMultilevel"/>
    <w:tmpl w:val="EA08FBF4"/>
    <w:lvl w:ilvl="0" w:tplc="2A30DD2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CCD"/>
    <w:multiLevelType w:val="hybridMultilevel"/>
    <w:tmpl w:val="9F4484A2"/>
    <w:lvl w:ilvl="0" w:tplc="E3B64F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035B07"/>
    <w:multiLevelType w:val="hybridMultilevel"/>
    <w:tmpl w:val="9F4484A2"/>
    <w:lvl w:ilvl="0" w:tplc="E3B64F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EA6451"/>
    <w:multiLevelType w:val="hybridMultilevel"/>
    <w:tmpl w:val="31D0766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D4786"/>
    <w:multiLevelType w:val="hybridMultilevel"/>
    <w:tmpl w:val="9F4484A2"/>
    <w:lvl w:ilvl="0" w:tplc="E3B64F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9E34DC"/>
    <w:multiLevelType w:val="hybridMultilevel"/>
    <w:tmpl w:val="D494E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2759C"/>
    <w:multiLevelType w:val="hybridMultilevel"/>
    <w:tmpl w:val="785E14BE"/>
    <w:lvl w:ilvl="0" w:tplc="3FC4C3F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8689C"/>
    <w:multiLevelType w:val="hybridMultilevel"/>
    <w:tmpl w:val="D3143C3C"/>
    <w:lvl w:ilvl="0" w:tplc="F6721ED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55565"/>
    <w:multiLevelType w:val="hybridMultilevel"/>
    <w:tmpl w:val="82B25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15834"/>
    <w:multiLevelType w:val="hybridMultilevel"/>
    <w:tmpl w:val="0242E4A2"/>
    <w:lvl w:ilvl="0" w:tplc="AD6A2CF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41CDA"/>
    <w:multiLevelType w:val="hybridMultilevel"/>
    <w:tmpl w:val="9934EED2"/>
    <w:lvl w:ilvl="0" w:tplc="D96EDF56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D34CFB"/>
    <w:multiLevelType w:val="hybridMultilevel"/>
    <w:tmpl w:val="8D8CD1E8"/>
    <w:lvl w:ilvl="0" w:tplc="3E7A4A1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6"/>
  </w:num>
  <w:num w:numId="5">
    <w:abstractNumId w:val="13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94"/>
    <w:rsid w:val="000444F1"/>
    <w:rsid w:val="00141483"/>
    <w:rsid w:val="002236B1"/>
    <w:rsid w:val="00244F62"/>
    <w:rsid w:val="00341AEC"/>
    <w:rsid w:val="003871AE"/>
    <w:rsid w:val="00505506"/>
    <w:rsid w:val="005C2182"/>
    <w:rsid w:val="00643840"/>
    <w:rsid w:val="00670E28"/>
    <w:rsid w:val="007617F9"/>
    <w:rsid w:val="008E4222"/>
    <w:rsid w:val="009037BA"/>
    <w:rsid w:val="00992534"/>
    <w:rsid w:val="00A15E31"/>
    <w:rsid w:val="00A62A0C"/>
    <w:rsid w:val="00A76B24"/>
    <w:rsid w:val="00AA356C"/>
    <w:rsid w:val="00AC3EDC"/>
    <w:rsid w:val="00AC4D77"/>
    <w:rsid w:val="00B771B7"/>
    <w:rsid w:val="00C748E1"/>
    <w:rsid w:val="00D2384E"/>
    <w:rsid w:val="00D85ADC"/>
    <w:rsid w:val="00DF333A"/>
    <w:rsid w:val="00E06C22"/>
    <w:rsid w:val="00EF3858"/>
    <w:rsid w:val="00FB0E04"/>
    <w:rsid w:val="00FB6715"/>
    <w:rsid w:val="00F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5F3E"/>
  <w15:chartTrackingRefBased/>
  <w15:docId w15:val="{5C949FCE-6B20-4E54-839D-9A13695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71B7"/>
    <w:rPr>
      <w:color w:val="808080"/>
    </w:rPr>
  </w:style>
  <w:style w:type="paragraph" w:styleId="Prrafodelista">
    <w:name w:val="List Paragraph"/>
    <w:basedOn w:val="Normal"/>
    <w:uiPriority w:val="34"/>
    <w:qFormat/>
    <w:rsid w:val="00A76B24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Rangel Mora</dc:creator>
  <cp:keywords/>
  <dc:description/>
  <cp:lastModifiedBy>Santiago Rangel Mora</cp:lastModifiedBy>
  <cp:revision>2</cp:revision>
  <dcterms:created xsi:type="dcterms:W3CDTF">2018-04-13T04:45:00Z</dcterms:created>
  <dcterms:modified xsi:type="dcterms:W3CDTF">2018-04-13T04:45:00Z</dcterms:modified>
</cp:coreProperties>
</file>