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340" w:rsidRPr="00461F43" w:rsidRDefault="00492340" w:rsidP="00492340">
      <w:pPr>
        <w:spacing w:after="0" w:line="276" w:lineRule="auto"/>
        <w:ind w:left="708" w:hanging="708"/>
        <w:jc w:val="center"/>
        <w:rPr>
          <w:rFonts w:ascii="Book Antiqua" w:eastAsia="Times New Roman" w:hAnsi="Book Antiqua" w:cs="Arial"/>
          <w:b/>
          <w:color w:val="000000"/>
          <w:sz w:val="20"/>
          <w:szCs w:val="20"/>
          <w:u w:val="single"/>
          <w:lang w:val="es-ES" w:eastAsia="es-ES"/>
        </w:rPr>
      </w:pPr>
      <w:r w:rsidRPr="00461F43">
        <w:rPr>
          <w:rFonts w:ascii="Book Antiqua" w:eastAsia="Times New Roman" w:hAnsi="Book Antiqua" w:cs="Arial"/>
          <w:b/>
          <w:color w:val="000000"/>
          <w:sz w:val="20"/>
          <w:szCs w:val="20"/>
          <w:u w:val="single"/>
          <w:lang w:val="es-ES" w:eastAsia="es-ES"/>
        </w:rPr>
        <w:t>ACUERDO TRANSACCIONAL  - ADHESION AL SERVICIO DE PAGO ELECTRONICO</w:t>
      </w:r>
    </w:p>
    <w:p w:rsidR="00492340" w:rsidRPr="00461F43" w:rsidRDefault="000F4E78" w:rsidP="00492340">
      <w:pPr>
        <w:spacing w:after="0" w:line="276" w:lineRule="auto"/>
        <w:jc w:val="center"/>
        <w:rPr>
          <w:rFonts w:ascii="Book Antiqua" w:eastAsia="Times New Roman" w:hAnsi="Book Antiqua" w:cs="Arial"/>
          <w:b/>
          <w:color w:val="000000"/>
          <w:sz w:val="20"/>
          <w:szCs w:val="20"/>
          <w:lang w:val="es-ES" w:eastAsia="es-ES"/>
        </w:rPr>
      </w:pPr>
      <w:r>
        <w:rPr>
          <w:rFonts w:ascii="Book Antiqua" w:eastAsia="Times New Roman" w:hAnsi="Book Antiqua" w:cs="Arial"/>
          <w:b/>
          <w:color w:val="000000"/>
          <w:sz w:val="20"/>
          <w:szCs w:val="20"/>
          <w:lang w:val="es-ES" w:eastAsia="es-ES"/>
        </w:rPr>
        <w:t>(</w:t>
      </w:r>
      <w:proofErr w:type="spellStart"/>
      <w:r>
        <w:rPr>
          <w:rFonts w:ascii="Book Antiqua" w:eastAsia="Times New Roman" w:hAnsi="Book Antiqua" w:cs="Arial"/>
          <w:b/>
          <w:color w:val="000000"/>
          <w:sz w:val="20"/>
          <w:szCs w:val="20"/>
          <w:lang w:val="es-ES" w:eastAsia="es-ES"/>
        </w:rPr>
        <w:t>Stro</w:t>
      </w:r>
      <w:proofErr w:type="spellEnd"/>
      <w:r>
        <w:rPr>
          <w:rFonts w:ascii="Book Antiqua" w:eastAsia="Times New Roman" w:hAnsi="Book Antiqua" w:cs="Arial"/>
          <w:b/>
          <w:color w:val="000000"/>
          <w:sz w:val="20"/>
          <w:szCs w:val="20"/>
          <w:lang w:val="es-ES" w:eastAsia="es-ES"/>
        </w:rPr>
        <w:t xml:space="preserve"> 4-1271479</w:t>
      </w:r>
      <w:r w:rsidR="00492340" w:rsidRPr="00461F43">
        <w:rPr>
          <w:rFonts w:ascii="Book Antiqua" w:eastAsia="Times New Roman" w:hAnsi="Book Antiqua" w:cs="Arial"/>
          <w:b/>
          <w:color w:val="000000"/>
          <w:sz w:val="20"/>
          <w:szCs w:val="20"/>
          <w:lang w:val="es-ES" w:eastAsia="es-ES"/>
        </w:rPr>
        <w:t>)</w:t>
      </w:r>
    </w:p>
    <w:p w:rsidR="00492340" w:rsidRPr="00461F43" w:rsidRDefault="00492340" w:rsidP="00492340">
      <w:pPr>
        <w:spacing w:line="276" w:lineRule="auto"/>
        <w:jc w:val="both"/>
        <w:rPr>
          <w:rFonts w:ascii="Book Antiqua" w:hAnsi="Book Antiqua" w:cs="Arial"/>
        </w:rPr>
      </w:pPr>
    </w:p>
    <w:p w:rsidR="00492340" w:rsidRPr="00461F43" w:rsidRDefault="00492340" w:rsidP="00492340">
      <w:pPr>
        <w:spacing w:after="0" w:line="276" w:lineRule="auto"/>
        <w:jc w:val="both"/>
        <w:rPr>
          <w:color w:val="000000"/>
        </w:rPr>
      </w:pPr>
      <w:r w:rsidRPr="00461F43">
        <w:rPr>
          <w:color w:val="000000"/>
        </w:rPr>
        <w:t xml:space="preserve">En la Ciudad de Córdoba a </w:t>
      </w:r>
      <w:proofErr w:type="gramStart"/>
      <w:r w:rsidRPr="00461F43">
        <w:rPr>
          <w:color w:val="000000"/>
        </w:rPr>
        <w:t>los ….</w:t>
      </w:r>
      <w:proofErr w:type="gramEnd"/>
      <w:r w:rsidRPr="00461F43">
        <w:rPr>
          <w:color w:val="000000"/>
        </w:rPr>
        <w:t xml:space="preserve"> </w:t>
      </w:r>
      <w:proofErr w:type="gramStart"/>
      <w:r w:rsidRPr="00461F43">
        <w:rPr>
          <w:color w:val="000000"/>
        </w:rPr>
        <w:t>días</w:t>
      </w:r>
      <w:proofErr w:type="gramEnd"/>
      <w:r w:rsidRPr="00461F43">
        <w:rPr>
          <w:color w:val="000000"/>
        </w:rPr>
        <w:t xml:space="preserve"> del mes de </w:t>
      </w:r>
      <w:r>
        <w:rPr>
          <w:color w:val="000000"/>
        </w:rPr>
        <w:t>…..</w:t>
      </w:r>
      <w:r w:rsidRPr="00461F43">
        <w:rPr>
          <w:color w:val="000000"/>
        </w:rPr>
        <w:t xml:space="preserve"> </w:t>
      </w:r>
      <w:proofErr w:type="gramStart"/>
      <w:r w:rsidRPr="00461F43">
        <w:rPr>
          <w:color w:val="000000"/>
        </w:rPr>
        <w:t>de</w:t>
      </w:r>
      <w:proofErr w:type="gramEnd"/>
      <w:r w:rsidRPr="00461F43">
        <w:rPr>
          <w:color w:val="000000"/>
        </w:rPr>
        <w:t xml:space="preserve"> 2022, comparecen por una parte </w:t>
      </w:r>
      <w:r>
        <w:rPr>
          <w:b/>
          <w:color w:val="000000"/>
        </w:rPr>
        <w:t xml:space="preserve">Santiago </w:t>
      </w:r>
      <w:proofErr w:type="spellStart"/>
      <w:r>
        <w:rPr>
          <w:b/>
          <w:color w:val="000000"/>
        </w:rPr>
        <w:t>Fernandez</w:t>
      </w:r>
      <w:proofErr w:type="spellEnd"/>
      <w:r>
        <w:rPr>
          <w:b/>
          <w:color w:val="000000"/>
        </w:rPr>
        <w:t xml:space="preserve"> </w:t>
      </w:r>
      <w:proofErr w:type="spellStart"/>
      <w:r>
        <w:rPr>
          <w:b/>
          <w:color w:val="000000"/>
        </w:rPr>
        <w:t>Pensa</w:t>
      </w:r>
      <w:proofErr w:type="spellEnd"/>
      <w:r>
        <w:rPr>
          <w:b/>
          <w:color w:val="000000"/>
        </w:rPr>
        <w:t xml:space="preserve"> </w:t>
      </w:r>
      <w:r w:rsidRPr="00461F43">
        <w:rPr>
          <w:b/>
          <w:color w:val="000000"/>
        </w:rPr>
        <w:t>D.N.I. Nº</w:t>
      </w:r>
      <w:r w:rsidRPr="002C4C2E">
        <w:rPr>
          <w:b/>
          <w:color w:val="000000"/>
        </w:rPr>
        <w:t xml:space="preserve"> </w:t>
      </w:r>
      <w:r w:rsidR="004A38B7" w:rsidRPr="004A38B7">
        <w:rPr>
          <w:b/>
          <w:color w:val="000000"/>
        </w:rPr>
        <w:t>43.949.312</w:t>
      </w:r>
      <w:r w:rsidRPr="00461F43">
        <w:rPr>
          <w:b/>
          <w:color w:val="000000"/>
        </w:rPr>
        <w:t xml:space="preserve"> </w:t>
      </w:r>
      <w:r w:rsidRPr="00461F43">
        <w:rPr>
          <w:color w:val="000000"/>
        </w:rPr>
        <w:t xml:space="preserve">con domicilio real en la calle </w:t>
      </w:r>
      <w:r>
        <w:rPr>
          <w:color w:val="000000"/>
        </w:rPr>
        <w:t>Managua 1438</w:t>
      </w:r>
      <w:r w:rsidRPr="002C4C2E">
        <w:rPr>
          <w:color w:val="000000"/>
        </w:rPr>
        <w:t xml:space="preserve"> </w:t>
      </w:r>
      <w:r w:rsidRPr="00461F43">
        <w:rPr>
          <w:color w:val="000000"/>
        </w:rPr>
        <w:t xml:space="preserve">de la ciudad de </w:t>
      </w:r>
      <w:r>
        <w:rPr>
          <w:color w:val="000000"/>
        </w:rPr>
        <w:t xml:space="preserve">Córdoba </w:t>
      </w:r>
      <w:proofErr w:type="spellStart"/>
      <w:r w:rsidRPr="00461F43">
        <w:rPr>
          <w:color w:val="000000"/>
        </w:rPr>
        <w:t>pcia</w:t>
      </w:r>
      <w:proofErr w:type="spellEnd"/>
      <w:r w:rsidRPr="00461F43">
        <w:rPr>
          <w:color w:val="000000"/>
        </w:rPr>
        <w:t xml:space="preserve">. de Córdoba; en adelante el/los </w:t>
      </w:r>
      <w:r w:rsidRPr="00461F43">
        <w:rPr>
          <w:b/>
          <w:color w:val="000000"/>
        </w:rPr>
        <w:t xml:space="preserve">RECLAMANTE/S, </w:t>
      </w:r>
      <w:r w:rsidRPr="00461F43">
        <w:rPr>
          <w:color w:val="000000"/>
        </w:rPr>
        <w:t xml:space="preserve">y por la otra parte </w:t>
      </w:r>
      <w:r w:rsidRPr="00461F43">
        <w:rPr>
          <w:b/>
          <w:color w:val="000000"/>
        </w:rPr>
        <w:t xml:space="preserve">RIO URUGUAY COOPERATIVA DE SEGUROS LIMITADA, CUIT 30-50006171-1, </w:t>
      </w:r>
      <w:r w:rsidRPr="00461F43">
        <w:rPr>
          <w:color w:val="000000"/>
        </w:rPr>
        <w:t xml:space="preserve">con domicilio legal en calle Congreso de Tucumán Nº 21 de la ciudad de Concepción del Uruguay, </w:t>
      </w:r>
      <w:proofErr w:type="spellStart"/>
      <w:r w:rsidRPr="00461F43">
        <w:rPr>
          <w:color w:val="000000"/>
        </w:rPr>
        <w:t>pcia</w:t>
      </w:r>
      <w:proofErr w:type="spellEnd"/>
      <w:r w:rsidRPr="00461F43">
        <w:rPr>
          <w:color w:val="000000"/>
        </w:rPr>
        <w:t xml:space="preserve">. </w:t>
      </w:r>
      <w:proofErr w:type="gramStart"/>
      <w:r w:rsidRPr="00461F43">
        <w:rPr>
          <w:color w:val="000000"/>
        </w:rPr>
        <w:t>de</w:t>
      </w:r>
      <w:proofErr w:type="gramEnd"/>
      <w:r w:rsidRPr="00461F43">
        <w:rPr>
          <w:color w:val="000000"/>
        </w:rPr>
        <w:t xml:space="preserve"> entre Ríos, representada en este acto por el Sr. JUAN TEA, DNI número 14.571.949, en adelante la</w:t>
      </w:r>
      <w:r w:rsidRPr="00461F43">
        <w:rPr>
          <w:b/>
          <w:color w:val="000000"/>
        </w:rPr>
        <w:t xml:space="preserve"> ASEGURADORA,</w:t>
      </w:r>
      <w:r w:rsidRPr="00461F43">
        <w:rPr>
          <w:color w:val="000000"/>
        </w:rPr>
        <w:t xml:space="preserve"> quienes manifiestan que, sin reconocer hechos ni derechos y al solo efecto conciliatorio, arriban al presente acuerdo conforme a las siguientes cláusulas: </w:t>
      </w:r>
    </w:p>
    <w:p w:rsidR="00492340" w:rsidRDefault="00492340" w:rsidP="00492340">
      <w:pPr>
        <w:spacing w:after="0" w:line="276" w:lineRule="auto"/>
        <w:jc w:val="both"/>
        <w:rPr>
          <w:color w:val="000000"/>
        </w:rPr>
      </w:pPr>
      <w:r w:rsidRPr="00461F43">
        <w:rPr>
          <w:b/>
          <w:color w:val="000000"/>
          <w:u w:val="single"/>
        </w:rPr>
        <w:t>PRIMERA</w:t>
      </w:r>
      <w:r w:rsidRPr="00461F43">
        <w:rPr>
          <w:color w:val="000000"/>
        </w:rPr>
        <w:t xml:space="preserve">: El Reclamante establece su pretensión </w:t>
      </w:r>
      <w:r w:rsidRPr="00461F43">
        <w:rPr>
          <w:b/>
          <w:color w:val="000000"/>
        </w:rPr>
        <w:t>a la suma total única y definitiva de Pesos</w:t>
      </w:r>
      <w:r>
        <w:rPr>
          <w:b/>
          <w:color w:val="000000"/>
        </w:rPr>
        <w:t xml:space="preserve"> dos mil quinientos</w:t>
      </w:r>
      <w:r w:rsidRPr="00461F43">
        <w:rPr>
          <w:b/>
          <w:color w:val="000000"/>
        </w:rPr>
        <w:t xml:space="preserve"> con 00/100 ($</w:t>
      </w:r>
      <w:r>
        <w:rPr>
          <w:b/>
          <w:color w:val="000000"/>
        </w:rPr>
        <w:t>2.5</w:t>
      </w:r>
      <w:r w:rsidRPr="00461F43">
        <w:rPr>
          <w:b/>
          <w:color w:val="000000"/>
        </w:rPr>
        <w:t xml:space="preserve">00,00), </w:t>
      </w:r>
      <w:r w:rsidRPr="00461F43">
        <w:rPr>
          <w:color w:val="000000"/>
        </w:rPr>
        <w:t>respecto a la totalidad de los daños y perjuicios, presentes y futuros sufridos o que pudiera sufrir, y/o cualquier otro daño que se haya originado por el acciden</w:t>
      </w:r>
      <w:r>
        <w:rPr>
          <w:color w:val="000000"/>
        </w:rPr>
        <w:t>te de tránsito ocurrido el 23/05</w:t>
      </w:r>
      <w:r w:rsidRPr="00461F43">
        <w:rPr>
          <w:color w:val="000000"/>
        </w:rPr>
        <w:t xml:space="preserve">/2022 en la ciudad de Córdoba </w:t>
      </w:r>
      <w:proofErr w:type="spellStart"/>
      <w:r w:rsidRPr="00461F43">
        <w:rPr>
          <w:color w:val="000000"/>
        </w:rPr>
        <w:t>pcia</w:t>
      </w:r>
      <w:proofErr w:type="spellEnd"/>
      <w:r w:rsidRPr="00461F43">
        <w:rPr>
          <w:color w:val="000000"/>
        </w:rPr>
        <w:t xml:space="preserve">. </w:t>
      </w:r>
      <w:proofErr w:type="gramStart"/>
      <w:r w:rsidRPr="00461F43">
        <w:rPr>
          <w:color w:val="000000"/>
        </w:rPr>
        <w:t>de</w:t>
      </w:r>
      <w:proofErr w:type="gramEnd"/>
      <w:r w:rsidRPr="00461F43">
        <w:rPr>
          <w:color w:val="000000"/>
        </w:rPr>
        <w:t xml:space="preserve"> Córdoba, en el que interviniera el rodado marca </w:t>
      </w:r>
      <w:r>
        <w:rPr>
          <w:color w:val="000000"/>
        </w:rPr>
        <w:t>RENAULT</w:t>
      </w:r>
      <w:r w:rsidRPr="00461F43">
        <w:rPr>
          <w:color w:val="000000"/>
        </w:rPr>
        <w:t>, dominio</w:t>
      </w:r>
      <w:r>
        <w:rPr>
          <w:color w:val="000000"/>
        </w:rPr>
        <w:t xml:space="preserve"> LTU247, propiedad de </w:t>
      </w:r>
      <w:proofErr w:type="spellStart"/>
      <w:r>
        <w:rPr>
          <w:color w:val="000000"/>
        </w:rPr>
        <w:t>Jose</w:t>
      </w:r>
      <w:proofErr w:type="spellEnd"/>
      <w:r>
        <w:rPr>
          <w:color w:val="000000"/>
        </w:rPr>
        <w:t xml:space="preserve"> Luis </w:t>
      </w:r>
      <w:proofErr w:type="spellStart"/>
      <w:r>
        <w:rPr>
          <w:color w:val="000000"/>
        </w:rPr>
        <w:t>Nicolas</w:t>
      </w:r>
      <w:proofErr w:type="spellEnd"/>
      <w:r>
        <w:rPr>
          <w:color w:val="000000"/>
        </w:rPr>
        <w:t xml:space="preserve"> Berti </w:t>
      </w:r>
      <w:r w:rsidRPr="00461F43">
        <w:rPr>
          <w:color w:val="000000"/>
        </w:rPr>
        <w:t xml:space="preserve">D.N.I. Nº </w:t>
      </w:r>
      <w:r w:rsidRPr="002C4C2E">
        <w:rPr>
          <w:color w:val="000000"/>
        </w:rPr>
        <w:t>16.</w:t>
      </w:r>
      <w:r>
        <w:rPr>
          <w:color w:val="000000"/>
        </w:rPr>
        <w:t>082</w:t>
      </w:r>
      <w:r w:rsidRPr="002C4C2E">
        <w:rPr>
          <w:color w:val="000000"/>
        </w:rPr>
        <w:t>.</w:t>
      </w:r>
      <w:r>
        <w:rPr>
          <w:color w:val="000000"/>
        </w:rPr>
        <w:t>838</w:t>
      </w:r>
      <w:r w:rsidRPr="00461F43">
        <w:rPr>
          <w:color w:val="000000"/>
        </w:rPr>
        <w:t xml:space="preserve"> conducido en dicha ocasión por </w:t>
      </w:r>
      <w:proofErr w:type="spellStart"/>
      <w:r>
        <w:rPr>
          <w:color w:val="000000"/>
        </w:rPr>
        <w:t>Jose</w:t>
      </w:r>
      <w:proofErr w:type="spellEnd"/>
      <w:r>
        <w:rPr>
          <w:color w:val="000000"/>
        </w:rPr>
        <w:t xml:space="preserve"> Luis </w:t>
      </w:r>
      <w:proofErr w:type="spellStart"/>
      <w:r>
        <w:rPr>
          <w:color w:val="000000"/>
        </w:rPr>
        <w:t>Nicolas</w:t>
      </w:r>
      <w:proofErr w:type="spellEnd"/>
      <w:r>
        <w:rPr>
          <w:color w:val="000000"/>
        </w:rPr>
        <w:t xml:space="preserve"> Berti </w:t>
      </w:r>
      <w:r w:rsidRPr="00461F43">
        <w:rPr>
          <w:color w:val="000000"/>
        </w:rPr>
        <w:t xml:space="preserve">D.N.I. Nº </w:t>
      </w:r>
      <w:r w:rsidRPr="002C4C2E">
        <w:rPr>
          <w:color w:val="000000"/>
        </w:rPr>
        <w:t>16.</w:t>
      </w:r>
      <w:r>
        <w:rPr>
          <w:color w:val="000000"/>
        </w:rPr>
        <w:t>082</w:t>
      </w:r>
      <w:r w:rsidRPr="002C4C2E">
        <w:rPr>
          <w:color w:val="000000"/>
        </w:rPr>
        <w:t>.</w:t>
      </w:r>
      <w:r>
        <w:rPr>
          <w:color w:val="000000"/>
        </w:rPr>
        <w:t>838</w:t>
      </w:r>
      <w:r w:rsidRPr="00461F43">
        <w:rPr>
          <w:color w:val="000000"/>
        </w:rPr>
        <w:t xml:space="preserve">, asegurado en RIO URUGUAY COOPERATIVA DE SEGUROS LTDA y el rodado </w:t>
      </w:r>
      <w:r w:rsidRPr="004A38B7">
        <w:rPr>
          <w:color w:val="000000"/>
        </w:rPr>
        <w:t>MOTOMEL</w:t>
      </w:r>
      <w:r w:rsidR="004A38B7" w:rsidRPr="004A38B7">
        <w:rPr>
          <w:color w:val="000000"/>
        </w:rPr>
        <w:t xml:space="preserve"> año 2019</w:t>
      </w:r>
      <w:r w:rsidRPr="004A38B7">
        <w:rPr>
          <w:color w:val="000000"/>
        </w:rPr>
        <w:t xml:space="preserve"> dominio</w:t>
      </w:r>
      <w:r w:rsidR="004A38B7" w:rsidRPr="004A38B7">
        <w:rPr>
          <w:color w:val="000000"/>
        </w:rPr>
        <w:t xml:space="preserve"> A112YAS</w:t>
      </w:r>
      <w:r w:rsidRPr="004A38B7">
        <w:rPr>
          <w:color w:val="000000"/>
        </w:rPr>
        <w:t xml:space="preserve">, propiedad de </w:t>
      </w:r>
      <w:proofErr w:type="spellStart"/>
      <w:r w:rsidR="000F4E78">
        <w:rPr>
          <w:color w:val="000000"/>
        </w:rPr>
        <w:t>Sebastian</w:t>
      </w:r>
      <w:proofErr w:type="spellEnd"/>
      <w:r w:rsidRPr="004A38B7">
        <w:rPr>
          <w:color w:val="000000"/>
        </w:rPr>
        <w:t xml:space="preserve"> </w:t>
      </w:r>
      <w:proofErr w:type="spellStart"/>
      <w:r w:rsidRPr="004A38B7">
        <w:rPr>
          <w:color w:val="000000"/>
        </w:rPr>
        <w:t>Fernandez</w:t>
      </w:r>
      <w:proofErr w:type="spellEnd"/>
      <w:r w:rsidRPr="004A38B7">
        <w:rPr>
          <w:color w:val="000000"/>
        </w:rPr>
        <w:t xml:space="preserve"> </w:t>
      </w:r>
      <w:proofErr w:type="spellStart"/>
      <w:r w:rsidRPr="004A38B7">
        <w:rPr>
          <w:color w:val="000000"/>
        </w:rPr>
        <w:t>Pensa</w:t>
      </w:r>
      <w:proofErr w:type="spellEnd"/>
      <w:r w:rsidRPr="004A38B7">
        <w:rPr>
          <w:color w:val="000000"/>
        </w:rPr>
        <w:t xml:space="preserve"> D.N.I Nº </w:t>
      </w:r>
      <w:r w:rsidR="000F4E78">
        <w:rPr>
          <w:color w:val="000000"/>
        </w:rPr>
        <w:t>42.488.107</w:t>
      </w:r>
      <w:r w:rsidRPr="004A38B7">
        <w:rPr>
          <w:color w:val="000000"/>
        </w:rPr>
        <w:t xml:space="preserve"> siendo conducido por Santiago </w:t>
      </w:r>
      <w:proofErr w:type="spellStart"/>
      <w:r w:rsidRPr="004A38B7">
        <w:rPr>
          <w:color w:val="000000"/>
        </w:rPr>
        <w:t>Fernandez</w:t>
      </w:r>
      <w:proofErr w:type="spellEnd"/>
      <w:r w:rsidRPr="004A38B7">
        <w:rPr>
          <w:color w:val="000000"/>
        </w:rPr>
        <w:t xml:space="preserve"> </w:t>
      </w:r>
      <w:proofErr w:type="spellStart"/>
      <w:r w:rsidRPr="004A38B7">
        <w:rPr>
          <w:color w:val="000000"/>
        </w:rPr>
        <w:t>Pensa</w:t>
      </w:r>
      <w:proofErr w:type="spellEnd"/>
      <w:r w:rsidRPr="004A38B7">
        <w:rPr>
          <w:color w:val="000000"/>
        </w:rPr>
        <w:t xml:space="preserve"> DNI Nº</w:t>
      </w:r>
      <w:r w:rsidR="004A38B7">
        <w:rPr>
          <w:color w:val="000000"/>
        </w:rPr>
        <w:t xml:space="preserve"> 43.949.312</w:t>
      </w:r>
      <w:r w:rsidRPr="002C4C2E">
        <w:rPr>
          <w:color w:val="000000"/>
        </w:rPr>
        <w:t xml:space="preserve"> </w:t>
      </w:r>
      <w:r w:rsidRPr="00461F43">
        <w:rPr>
          <w:color w:val="000000"/>
        </w:rPr>
        <w:t xml:space="preserve"> </w:t>
      </w:r>
    </w:p>
    <w:p w:rsidR="00492340" w:rsidRPr="00461F43" w:rsidRDefault="00492340" w:rsidP="00492340">
      <w:pPr>
        <w:spacing w:after="0" w:line="276" w:lineRule="auto"/>
        <w:jc w:val="both"/>
        <w:rPr>
          <w:color w:val="000000"/>
        </w:rPr>
      </w:pPr>
      <w:r w:rsidRPr="00461F43">
        <w:rPr>
          <w:b/>
          <w:color w:val="000000"/>
          <w:u w:val="single"/>
        </w:rPr>
        <w:t>SEGUNDA:</w:t>
      </w:r>
      <w:r w:rsidRPr="00461F43">
        <w:rPr>
          <w:color w:val="000000"/>
        </w:rPr>
        <w:t xml:space="preserve"> La Aseguradora, sin reconocer hechos ni derecho alguno y al sólo efecto transaccional, acepta la pretensión del Reclamante y se obliga a abonar la suma indicada en la cláusula anterior.</w:t>
      </w:r>
    </w:p>
    <w:p w:rsidR="00492340" w:rsidRPr="00461F43" w:rsidRDefault="00492340" w:rsidP="00492340">
      <w:pPr>
        <w:spacing w:after="0" w:line="276" w:lineRule="auto"/>
        <w:jc w:val="both"/>
      </w:pPr>
      <w:r w:rsidRPr="00461F43">
        <w:rPr>
          <w:b/>
          <w:bCs/>
          <w:u w:val="single"/>
        </w:rPr>
        <w:t>TERCERA</w:t>
      </w:r>
      <w:r w:rsidRPr="00461F43">
        <w:t>: Las partes de común acuerdo, establecen que la suma antes referida será abonada de acuerdo al plan de pago que a continuación se detalla:</w:t>
      </w:r>
    </w:p>
    <w:tbl>
      <w:tblPr>
        <w:tblW w:w="6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57"/>
        <w:gridCol w:w="2145"/>
        <w:gridCol w:w="3118"/>
      </w:tblGrid>
      <w:tr w:rsidR="00492340" w:rsidRPr="00461F43" w:rsidTr="00217D2D">
        <w:trPr>
          <w:trHeight w:val="273"/>
          <w:jc w:val="center"/>
        </w:trPr>
        <w:tc>
          <w:tcPr>
            <w:tcW w:w="1257" w:type="dxa"/>
            <w:shd w:val="clear" w:color="auto" w:fill="E0E0E0"/>
          </w:tcPr>
          <w:p w:rsidR="00492340" w:rsidRPr="00461F43" w:rsidRDefault="00492340" w:rsidP="00217D2D">
            <w:pPr>
              <w:spacing w:line="276" w:lineRule="auto"/>
              <w:jc w:val="center"/>
              <w:rPr>
                <w:b/>
                <w:bCs/>
              </w:rPr>
            </w:pPr>
            <w:r w:rsidRPr="00461F43">
              <w:rPr>
                <w:b/>
                <w:bCs/>
              </w:rPr>
              <w:t>Cuota nº</w:t>
            </w:r>
          </w:p>
        </w:tc>
        <w:tc>
          <w:tcPr>
            <w:tcW w:w="2145" w:type="dxa"/>
            <w:shd w:val="clear" w:color="auto" w:fill="E0E0E0"/>
          </w:tcPr>
          <w:p w:rsidR="00492340" w:rsidRPr="00461F43" w:rsidRDefault="00492340" w:rsidP="00217D2D">
            <w:pPr>
              <w:spacing w:line="276" w:lineRule="auto"/>
              <w:jc w:val="center"/>
              <w:rPr>
                <w:b/>
                <w:bCs/>
              </w:rPr>
            </w:pPr>
            <w:r w:rsidRPr="00461F43">
              <w:rPr>
                <w:b/>
                <w:bCs/>
              </w:rPr>
              <w:t>Monto</w:t>
            </w:r>
          </w:p>
        </w:tc>
        <w:tc>
          <w:tcPr>
            <w:tcW w:w="3118" w:type="dxa"/>
            <w:shd w:val="clear" w:color="auto" w:fill="E0E0E0"/>
          </w:tcPr>
          <w:p w:rsidR="00492340" w:rsidRPr="00461F43" w:rsidRDefault="00492340" w:rsidP="00217D2D">
            <w:pPr>
              <w:spacing w:line="276" w:lineRule="auto"/>
              <w:jc w:val="center"/>
              <w:rPr>
                <w:b/>
                <w:bCs/>
                <w:highlight w:val="red"/>
              </w:rPr>
            </w:pPr>
            <w:r w:rsidRPr="00461F43">
              <w:rPr>
                <w:b/>
                <w:bCs/>
              </w:rPr>
              <w:t>Fecha pago</w:t>
            </w:r>
          </w:p>
        </w:tc>
      </w:tr>
      <w:tr w:rsidR="00492340" w:rsidRPr="00461F43" w:rsidTr="00217D2D">
        <w:trPr>
          <w:trHeight w:val="273"/>
          <w:jc w:val="center"/>
        </w:trPr>
        <w:tc>
          <w:tcPr>
            <w:tcW w:w="1257" w:type="dxa"/>
          </w:tcPr>
          <w:p w:rsidR="00492340" w:rsidRPr="00461F43" w:rsidRDefault="00492340" w:rsidP="00217D2D">
            <w:pPr>
              <w:spacing w:line="276" w:lineRule="auto"/>
              <w:jc w:val="center"/>
              <w:rPr>
                <w:b/>
                <w:bCs/>
              </w:rPr>
            </w:pPr>
            <w:r w:rsidRPr="00461F43">
              <w:rPr>
                <w:b/>
                <w:bCs/>
              </w:rPr>
              <w:t>1</w:t>
            </w:r>
          </w:p>
        </w:tc>
        <w:tc>
          <w:tcPr>
            <w:tcW w:w="2145" w:type="dxa"/>
          </w:tcPr>
          <w:p w:rsidR="00492340" w:rsidRPr="00461F43" w:rsidRDefault="00492340" w:rsidP="00217D2D">
            <w:pPr>
              <w:spacing w:line="276" w:lineRule="auto"/>
              <w:jc w:val="center"/>
              <w:rPr>
                <w:b/>
                <w:bCs/>
              </w:rPr>
            </w:pPr>
            <w:r>
              <w:rPr>
                <w:b/>
                <w:bCs/>
              </w:rPr>
              <w:t>$2.5</w:t>
            </w:r>
            <w:r w:rsidRPr="00461F43">
              <w:rPr>
                <w:b/>
                <w:bCs/>
              </w:rPr>
              <w:t>00,00</w:t>
            </w:r>
          </w:p>
        </w:tc>
        <w:tc>
          <w:tcPr>
            <w:tcW w:w="3118" w:type="dxa"/>
          </w:tcPr>
          <w:p w:rsidR="00492340" w:rsidRPr="00461F43" w:rsidRDefault="00492340" w:rsidP="00217D2D">
            <w:pPr>
              <w:spacing w:line="276" w:lineRule="auto"/>
              <w:jc w:val="center"/>
              <w:rPr>
                <w:b/>
                <w:bCs/>
              </w:rPr>
            </w:pPr>
            <w:r>
              <w:rPr>
                <w:b/>
                <w:bCs/>
              </w:rPr>
              <w:t>32</w:t>
            </w:r>
            <w:r w:rsidRPr="00461F43">
              <w:rPr>
                <w:b/>
                <w:bCs/>
              </w:rPr>
              <w:t xml:space="preserve"> días hábiles </w:t>
            </w:r>
          </w:p>
        </w:tc>
      </w:tr>
    </w:tbl>
    <w:p w:rsidR="00492340" w:rsidRPr="00461F43" w:rsidRDefault="00492340" w:rsidP="00492340">
      <w:pPr>
        <w:spacing w:after="0" w:line="276" w:lineRule="auto"/>
        <w:jc w:val="both"/>
        <w:rPr>
          <w:color w:val="000000"/>
        </w:rPr>
      </w:pPr>
      <w:r w:rsidRPr="00461F43">
        <w:rPr>
          <w:b/>
          <w:color w:val="000000"/>
          <w:u w:val="single"/>
        </w:rPr>
        <w:t>CUARTA</w:t>
      </w:r>
      <w:r w:rsidRPr="00461F43">
        <w:rPr>
          <w:b/>
          <w:color w:val="000000"/>
        </w:rPr>
        <w:t>:</w:t>
      </w:r>
      <w:r w:rsidRPr="00461F43">
        <w:rPr>
          <w:color w:val="000000"/>
        </w:rPr>
        <w:t xml:space="preserve"> El reclamante presta conformidad para que el pago de la forma pactada en las clausulas PRIMERA y TERCERA </w:t>
      </w:r>
      <w:r w:rsidRPr="00461F43">
        <w:rPr>
          <w:b/>
          <w:color w:val="000000"/>
        </w:rPr>
        <w:t>se realice mediante transferencia bancaria con la modalidad de ADHESION AL SERVICIO DE PAGO ELECTRONICO</w:t>
      </w:r>
      <w:r w:rsidRPr="00461F43">
        <w:rPr>
          <w:color w:val="000000"/>
        </w:rPr>
        <w:t xml:space="preserve"> a la cuenta cuyos datos se declaran seguidamente:</w:t>
      </w:r>
    </w:p>
    <w:tbl>
      <w:tblPr>
        <w:tblW w:w="8440" w:type="dxa"/>
        <w:tblInd w:w="55" w:type="dxa"/>
        <w:tblCellMar>
          <w:left w:w="70" w:type="dxa"/>
          <w:right w:w="70" w:type="dxa"/>
        </w:tblCellMar>
        <w:tblLook w:val="04A0" w:firstRow="1" w:lastRow="0" w:firstColumn="1" w:lastColumn="0" w:noHBand="0" w:noVBand="1"/>
      </w:tblPr>
      <w:tblGrid>
        <w:gridCol w:w="3337"/>
        <w:gridCol w:w="5103"/>
      </w:tblGrid>
      <w:tr w:rsidR="00492340" w:rsidRPr="00461F43" w:rsidTr="00217D2D">
        <w:trPr>
          <w:trHeight w:val="287"/>
        </w:trPr>
        <w:tc>
          <w:tcPr>
            <w:tcW w:w="844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492340" w:rsidRPr="00461F43" w:rsidRDefault="00492340" w:rsidP="00217D2D">
            <w:pPr>
              <w:spacing w:line="276" w:lineRule="auto"/>
              <w:jc w:val="center"/>
              <w:rPr>
                <w:b/>
                <w:bCs/>
                <w:lang w:val="es-AR" w:eastAsia="es-AR"/>
              </w:rPr>
            </w:pPr>
            <w:r w:rsidRPr="00461F43">
              <w:rPr>
                <w:b/>
                <w:bCs/>
                <w:lang w:val="es-AR" w:eastAsia="es-AR"/>
              </w:rPr>
              <w:t>DATOS PERSONALES</w:t>
            </w:r>
          </w:p>
        </w:tc>
      </w:tr>
      <w:tr w:rsidR="00492340" w:rsidRPr="00461F43" w:rsidTr="00217D2D">
        <w:trPr>
          <w:trHeight w:val="96"/>
        </w:trPr>
        <w:tc>
          <w:tcPr>
            <w:tcW w:w="3337" w:type="dxa"/>
            <w:tcBorders>
              <w:top w:val="nil"/>
              <w:left w:val="single" w:sz="8" w:space="0" w:color="auto"/>
              <w:bottom w:val="single" w:sz="4" w:space="0" w:color="auto"/>
              <w:right w:val="single" w:sz="8" w:space="0" w:color="auto"/>
            </w:tcBorders>
            <w:shd w:val="clear" w:color="000000" w:fill="F2F2F2"/>
            <w:noWrap/>
            <w:vAlign w:val="center"/>
            <w:hideMark/>
          </w:tcPr>
          <w:p w:rsidR="00492340" w:rsidRPr="00461F43" w:rsidRDefault="00492340" w:rsidP="00217D2D">
            <w:pPr>
              <w:spacing w:line="276" w:lineRule="auto"/>
              <w:jc w:val="center"/>
              <w:rPr>
                <w:lang w:val="es-AR" w:eastAsia="es-AR"/>
              </w:rPr>
            </w:pPr>
            <w:r w:rsidRPr="00461F43">
              <w:rPr>
                <w:lang w:val="es-AR" w:eastAsia="es-AR"/>
              </w:rPr>
              <w:t>Apellido y Nombres / Razón Social</w:t>
            </w:r>
          </w:p>
        </w:tc>
        <w:tc>
          <w:tcPr>
            <w:tcW w:w="5103" w:type="dxa"/>
            <w:tcBorders>
              <w:top w:val="nil"/>
              <w:left w:val="nil"/>
              <w:bottom w:val="single" w:sz="4" w:space="0" w:color="auto"/>
              <w:right w:val="single" w:sz="8" w:space="0" w:color="000000"/>
            </w:tcBorders>
            <w:shd w:val="clear" w:color="000000" w:fill="FFFFFF"/>
            <w:noWrap/>
            <w:vAlign w:val="bottom"/>
            <w:hideMark/>
          </w:tcPr>
          <w:p w:rsidR="00492340" w:rsidRPr="00461F43" w:rsidRDefault="00D0531C" w:rsidP="00217D2D">
            <w:pPr>
              <w:spacing w:line="276" w:lineRule="auto"/>
              <w:jc w:val="center"/>
              <w:rPr>
                <w:lang w:val="es-AR" w:eastAsia="es-AR"/>
              </w:rPr>
            </w:pPr>
            <w:r>
              <w:rPr>
                <w:lang w:val="es-AR" w:eastAsia="es-AR"/>
              </w:rPr>
              <w:t xml:space="preserve">Santiago </w:t>
            </w:r>
            <w:proofErr w:type="spellStart"/>
            <w:r>
              <w:rPr>
                <w:lang w:val="es-AR" w:eastAsia="es-AR"/>
              </w:rPr>
              <w:t>Fernandez</w:t>
            </w:r>
            <w:proofErr w:type="spellEnd"/>
            <w:r>
              <w:rPr>
                <w:lang w:val="es-AR" w:eastAsia="es-AR"/>
              </w:rPr>
              <w:t xml:space="preserve"> </w:t>
            </w:r>
            <w:proofErr w:type="spellStart"/>
            <w:r>
              <w:rPr>
                <w:lang w:val="es-AR" w:eastAsia="es-AR"/>
              </w:rPr>
              <w:t>Pensa</w:t>
            </w:r>
            <w:proofErr w:type="spellEnd"/>
          </w:p>
        </w:tc>
      </w:tr>
      <w:tr w:rsidR="00492340" w:rsidRPr="00461F43" w:rsidTr="00217D2D">
        <w:trPr>
          <w:trHeight w:val="60"/>
        </w:trPr>
        <w:tc>
          <w:tcPr>
            <w:tcW w:w="3337" w:type="dxa"/>
            <w:tcBorders>
              <w:top w:val="nil"/>
              <w:left w:val="single" w:sz="8" w:space="0" w:color="auto"/>
              <w:bottom w:val="single" w:sz="4" w:space="0" w:color="auto"/>
              <w:right w:val="single" w:sz="8" w:space="0" w:color="auto"/>
            </w:tcBorders>
            <w:shd w:val="clear" w:color="000000" w:fill="F2F2F2"/>
            <w:vAlign w:val="bottom"/>
            <w:hideMark/>
          </w:tcPr>
          <w:p w:rsidR="00492340" w:rsidRPr="00461F43" w:rsidRDefault="00492340" w:rsidP="00217D2D">
            <w:pPr>
              <w:spacing w:line="276" w:lineRule="auto"/>
              <w:jc w:val="center"/>
              <w:rPr>
                <w:lang w:val="es-AR" w:eastAsia="es-AR"/>
              </w:rPr>
            </w:pPr>
            <w:r w:rsidRPr="00461F43">
              <w:rPr>
                <w:lang w:val="es-AR" w:eastAsia="es-AR"/>
              </w:rPr>
              <w:t>CBU</w:t>
            </w:r>
          </w:p>
        </w:tc>
        <w:tc>
          <w:tcPr>
            <w:tcW w:w="5103" w:type="dxa"/>
            <w:tcBorders>
              <w:top w:val="single" w:sz="4" w:space="0" w:color="auto"/>
              <w:left w:val="nil"/>
              <w:bottom w:val="single" w:sz="4" w:space="0" w:color="auto"/>
              <w:right w:val="single" w:sz="8" w:space="0" w:color="000000"/>
            </w:tcBorders>
            <w:shd w:val="clear" w:color="000000" w:fill="FFFFFF"/>
            <w:noWrap/>
            <w:vAlign w:val="bottom"/>
            <w:hideMark/>
          </w:tcPr>
          <w:p w:rsidR="00492340" w:rsidRPr="00461F43" w:rsidRDefault="00D0531C" w:rsidP="00217D2D">
            <w:pPr>
              <w:spacing w:line="276" w:lineRule="auto"/>
              <w:jc w:val="center"/>
              <w:rPr>
                <w:lang w:val="es-AR" w:eastAsia="es-AR"/>
              </w:rPr>
            </w:pPr>
            <w:r w:rsidRPr="00D0531C">
              <w:rPr>
                <w:lang w:val="es-AR" w:eastAsia="es-AR"/>
              </w:rPr>
              <w:t>1430001713018066660012</w:t>
            </w:r>
          </w:p>
        </w:tc>
      </w:tr>
      <w:tr w:rsidR="00492340" w:rsidRPr="00461F43" w:rsidTr="00217D2D">
        <w:trPr>
          <w:trHeight w:val="204"/>
        </w:trPr>
        <w:tc>
          <w:tcPr>
            <w:tcW w:w="3337" w:type="dxa"/>
            <w:tcBorders>
              <w:top w:val="nil"/>
              <w:left w:val="single" w:sz="8" w:space="0" w:color="auto"/>
              <w:bottom w:val="single" w:sz="4" w:space="0" w:color="auto"/>
              <w:right w:val="single" w:sz="8" w:space="0" w:color="auto"/>
            </w:tcBorders>
            <w:shd w:val="clear" w:color="000000" w:fill="F2F2F2"/>
            <w:noWrap/>
            <w:vAlign w:val="center"/>
            <w:hideMark/>
          </w:tcPr>
          <w:p w:rsidR="00492340" w:rsidRPr="00461F43" w:rsidRDefault="00492340" w:rsidP="00217D2D">
            <w:pPr>
              <w:spacing w:line="276" w:lineRule="auto"/>
              <w:jc w:val="center"/>
              <w:rPr>
                <w:lang w:val="es-AR" w:eastAsia="es-AR"/>
              </w:rPr>
            </w:pPr>
            <w:r w:rsidRPr="00461F43">
              <w:rPr>
                <w:lang w:val="es-AR" w:eastAsia="es-AR"/>
              </w:rPr>
              <w:t>CUIT / CUIL / CDI</w:t>
            </w:r>
          </w:p>
        </w:tc>
        <w:tc>
          <w:tcPr>
            <w:tcW w:w="5103" w:type="dxa"/>
            <w:tcBorders>
              <w:top w:val="single" w:sz="4" w:space="0" w:color="auto"/>
              <w:left w:val="nil"/>
              <w:bottom w:val="single" w:sz="4" w:space="0" w:color="auto"/>
              <w:right w:val="single" w:sz="8" w:space="0" w:color="000000"/>
            </w:tcBorders>
            <w:shd w:val="clear" w:color="000000" w:fill="FFFFFF"/>
            <w:noWrap/>
            <w:vAlign w:val="bottom"/>
            <w:hideMark/>
          </w:tcPr>
          <w:p w:rsidR="00492340" w:rsidRPr="00461F43" w:rsidRDefault="004A38B7" w:rsidP="00217D2D">
            <w:pPr>
              <w:spacing w:line="276" w:lineRule="auto"/>
              <w:jc w:val="center"/>
              <w:rPr>
                <w:lang w:val="es-AR" w:eastAsia="es-AR"/>
              </w:rPr>
            </w:pPr>
            <w:r>
              <w:rPr>
                <w:lang w:val="es-AR" w:eastAsia="es-AR"/>
              </w:rPr>
              <w:t>20-43949312-8</w:t>
            </w:r>
          </w:p>
        </w:tc>
      </w:tr>
      <w:tr w:rsidR="00492340" w:rsidRPr="00461F43" w:rsidTr="00217D2D">
        <w:trPr>
          <w:trHeight w:val="216"/>
        </w:trPr>
        <w:tc>
          <w:tcPr>
            <w:tcW w:w="3337" w:type="dxa"/>
            <w:tcBorders>
              <w:top w:val="nil"/>
              <w:left w:val="single" w:sz="8" w:space="0" w:color="auto"/>
              <w:bottom w:val="single" w:sz="8" w:space="0" w:color="auto"/>
              <w:right w:val="single" w:sz="8" w:space="0" w:color="auto"/>
            </w:tcBorders>
            <w:shd w:val="clear" w:color="000000" w:fill="F2F2F2"/>
            <w:noWrap/>
            <w:vAlign w:val="center"/>
            <w:hideMark/>
          </w:tcPr>
          <w:p w:rsidR="00492340" w:rsidRPr="00461F43" w:rsidRDefault="00492340" w:rsidP="00217D2D">
            <w:pPr>
              <w:spacing w:line="276" w:lineRule="auto"/>
              <w:jc w:val="center"/>
              <w:rPr>
                <w:lang w:val="es-AR" w:eastAsia="es-AR"/>
              </w:rPr>
            </w:pPr>
            <w:r w:rsidRPr="00461F43">
              <w:rPr>
                <w:lang w:val="es-AR" w:eastAsia="es-AR"/>
              </w:rPr>
              <w:t>e-mail</w:t>
            </w:r>
          </w:p>
        </w:tc>
        <w:tc>
          <w:tcPr>
            <w:tcW w:w="5103" w:type="dxa"/>
            <w:tcBorders>
              <w:top w:val="single" w:sz="4" w:space="0" w:color="auto"/>
              <w:left w:val="nil"/>
              <w:bottom w:val="single" w:sz="8" w:space="0" w:color="auto"/>
              <w:right w:val="single" w:sz="8" w:space="0" w:color="000000"/>
            </w:tcBorders>
            <w:shd w:val="clear" w:color="000000" w:fill="FFFFFF"/>
            <w:noWrap/>
            <w:vAlign w:val="bottom"/>
            <w:hideMark/>
          </w:tcPr>
          <w:p w:rsidR="00492340" w:rsidRPr="00461F43" w:rsidRDefault="00D0531C" w:rsidP="00217D2D">
            <w:pPr>
              <w:spacing w:line="276" w:lineRule="auto"/>
              <w:jc w:val="center"/>
              <w:rPr>
                <w:lang w:val="es-AR" w:eastAsia="es-AR"/>
              </w:rPr>
            </w:pPr>
            <w:r>
              <w:rPr>
                <w:lang w:val="es-AR" w:eastAsia="es-AR"/>
              </w:rPr>
              <w:t>Santiago.fernandez.pensa@gmail.com</w:t>
            </w:r>
          </w:p>
        </w:tc>
      </w:tr>
    </w:tbl>
    <w:p w:rsidR="00492340" w:rsidRPr="00461F43" w:rsidRDefault="00492340" w:rsidP="00492340">
      <w:pPr>
        <w:spacing w:after="0" w:line="276" w:lineRule="auto"/>
        <w:jc w:val="both"/>
        <w:rPr>
          <w:color w:val="000000"/>
        </w:rPr>
      </w:pPr>
      <w:r w:rsidRPr="00461F43">
        <w:rPr>
          <w:color w:val="000000"/>
        </w:rPr>
        <w:t>Al efecto el reclamante manifiesta expresamente que conoce y acepta en su totalidad las condiciones de la presente solicitud de adhesión, comprometiéndose a notificar a la Aseguradora en un plazo no menor a diez (10) días de anticipación cualquier cambio respecto de la titularidad de la cuenta cuyos datos se declaran.</w:t>
      </w:r>
    </w:p>
    <w:p w:rsidR="00492340" w:rsidRPr="00461F43" w:rsidRDefault="00492340" w:rsidP="00492340">
      <w:pPr>
        <w:spacing w:after="0" w:line="276" w:lineRule="auto"/>
        <w:jc w:val="both"/>
        <w:rPr>
          <w:color w:val="000000"/>
        </w:rPr>
      </w:pPr>
      <w:r w:rsidRPr="00461F43">
        <w:rPr>
          <w:b/>
          <w:color w:val="000000"/>
          <w:u w:val="single"/>
        </w:rPr>
        <w:lastRenderedPageBreak/>
        <w:t>QUINTA</w:t>
      </w:r>
      <w:r w:rsidRPr="00461F43">
        <w:rPr>
          <w:b/>
          <w:color w:val="000000"/>
        </w:rPr>
        <w:t xml:space="preserve">: </w:t>
      </w:r>
      <w:r w:rsidRPr="00461F43">
        <w:rPr>
          <w:color w:val="000000"/>
        </w:rPr>
        <w:t>El Reclamante considera</w:t>
      </w:r>
      <w:r w:rsidRPr="00461F43">
        <w:rPr>
          <w:b/>
          <w:color w:val="000000"/>
        </w:rPr>
        <w:t xml:space="preserve"> </w:t>
      </w:r>
      <w:r w:rsidRPr="00461F43">
        <w:rPr>
          <w:color w:val="000000"/>
        </w:rPr>
        <w:t xml:space="preserve">cancelado su crédito en concepto de pago, una vez que sea acreditado en la cuenta bancaria declarada en la cláusula CUARTA, las sumas acordadas en la cláusula PRIMERA y TERCERA, y nada más tendrá que reclamar por ningún concepto al asegurado, conductor y/o a </w:t>
      </w:r>
      <w:r w:rsidRPr="00461F43">
        <w:rPr>
          <w:b/>
          <w:color w:val="000000"/>
        </w:rPr>
        <w:t>RIO URUGUAY COOPERATIVA LIMITADA</w:t>
      </w:r>
      <w:r w:rsidRPr="00461F43">
        <w:rPr>
          <w:color w:val="000000"/>
        </w:rPr>
        <w:t xml:space="preserve">, y/o a quien resulte civilmente responsable del accidente de tránsito señalado en la cláusula primera, que motivara el presente reclamo, liberando de toda obligación a la totalidad de los mismos y desistiendo de toda acción y derecho emergente del hecho señalado. </w:t>
      </w:r>
    </w:p>
    <w:p w:rsidR="00492340" w:rsidRPr="00461F43" w:rsidRDefault="00492340" w:rsidP="00492340">
      <w:pPr>
        <w:spacing w:after="0" w:line="276" w:lineRule="auto"/>
        <w:jc w:val="both"/>
        <w:rPr>
          <w:snapToGrid w:val="0"/>
        </w:rPr>
      </w:pPr>
      <w:r w:rsidRPr="00461F43">
        <w:rPr>
          <w:b/>
          <w:bCs/>
          <w:snapToGrid w:val="0"/>
          <w:u w:val="single"/>
        </w:rPr>
        <w:t>SEXTA:</w:t>
      </w:r>
      <w:r w:rsidRPr="00461F43">
        <w:rPr>
          <w:bCs/>
          <w:snapToGrid w:val="0"/>
        </w:rPr>
        <w:t xml:space="preserve"> El Reclamante acepta que el comprobante de trasferencia bancaria emitido por el Banco, tendrá valor de recibo suficiente expedido para la Aseguradora. Se deja aclarado, que la transferencia realizada en la forma acordada es válida y  libera a la Aseguradora, la que no se responsabiliza por eventuales embargos de fondos o cualquier otra medida cautelar que afecte a la cuenta bancaria.</w:t>
      </w:r>
    </w:p>
    <w:p w:rsidR="00492340" w:rsidRPr="00461F43" w:rsidRDefault="00492340" w:rsidP="00492340">
      <w:pPr>
        <w:spacing w:after="0" w:line="276" w:lineRule="auto"/>
        <w:jc w:val="both"/>
        <w:rPr>
          <w:snapToGrid w:val="0"/>
        </w:rPr>
      </w:pPr>
      <w:r w:rsidRPr="00461F43">
        <w:rPr>
          <w:b/>
          <w:snapToGrid w:val="0"/>
          <w:u w:val="single"/>
        </w:rPr>
        <w:t>SEPTIMA:</w:t>
      </w:r>
      <w:r w:rsidRPr="00461F43">
        <w:rPr>
          <w:snapToGrid w:val="0"/>
        </w:rPr>
        <w:t xml:space="preserve"> Se deja expresamente acordado, que en el supuesto de que la Aseguradora recibiera una orden judicial de embargo o retención de sumas sobre la indemnización que correspondiera </w:t>
      </w:r>
      <w:proofErr w:type="spellStart"/>
      <w:r w:rsidRPr="00461F43">
        <w:rPr>
          <w:snapToGrid w:val="0"/>
        </w:rPr>
        <w:t>a el</w:t>
      </w:r>
      <w:proofErr w:type="spellEnd"/>
      <w:r w:rsidRPr="00461F43">
        <w:rPr>
          <w:snapToGrid w:val="0"/>
        </w:rPr>
        <w:t xml:space="preserve"> reclamante, deberá dar cumplimiento a la misma, procediendo a transferir o librar cheque </w:t>
      </w:r>
      <w:proofErr w:type="spellStart"/>
      <w:r w:rsidRPr="00461F43">
        <w:rPr>
          <w:snapToGrid w:val="0"/>
        </w:rPr>
        <w:t>a el</w:t>
      </w:r>
      <w:proofErr w:type="spellEnd"/>
      <w:r w:rsidRPr="00461F43">
        <w:rPr>
          <w:snapToGrid w:val="0"/>
        </w:rPr>
        <w:t xml:space="preserve"> reclamante -si existía- las sumas remanentes. A tal fin el reclamante libera a la Aseguradora de la rendición de cuentas en mérito al cumplimiento de la orden judicial.</w:t>
      </w:r>
    </w:p>
    <w:p w:rsidR="00492340" w:rsidRPr="00461F43" w:rsidRDefault="00492340" w:rsidP="00492340">
      <w:pPr>
        <w:spacing w:after="0" w:line="276" w:lineRule="auto"/>
        <w:jc w:val="both"/>
        <w:rPr>
          <w:snapToGrid w:val="0"/>
        </w:rPr>
      </w:pPr>
      <w:r w:rsidRPr="00461F43">
        <w:rPr>
          <w:b/>
          <w:bCs/>
          <w:u w:val="single"/>
        </w:rPr>
        <w:t>OCTAVA:</w:t>
      </w:r>
      <w:r w:rsidRPr="00461F43">
        <w:rPr>
          <w:bCs/>
        </w:rPr>
        <w:t xml:space="preserve"> </w:t>
      </w:r>
      <w:r w:rsidRPr="00461F43">
        <w:rPr>
          <w:snapToGrid w:val="0"/>
        </w:rPr>
        <w:t xml:space="preserve">El reclamantes declara bajo juramento no haber realizado  a la  fecha denuncia  de accidente de trabajo  ante  Aseguradora  de Riesgos de Trabajo (ART), al no haberse tratado el accidente antes referenciado de un infortunio de naturaleza laboral ni "in </w:t>
      </w:r>
      <w:proofErr w:type="spellStart"/>
      <w:r w:rsidRPr="00461F43">
        <w:rPr>
          <w:snapToGrid w:val="0"/>
        </w:rPr>
        <w:t>itinere</w:t>
      </w:r>
      <w:proofErr w:type="spellEnd"/>
      <w:r w:rsidRPr="00461F43">
        <w:rPr>
          <w:snapToGrid w:val="0"/>
        </w:rPr>
        <w:t>". Asimismo declara bajo juramento que no  ha percibido  en  forma  previa  al presente  convenio  suma  alguna  en  tal concepto  ni  recibido atención médica por cargo de  alguna  ART, ni obra social, no habiendo efectuado subrogación alguna de derechos. Por último el/los  damnificado/s  declara/n  bajo juramento que en el caso  que  le correspondiera  realizar una denuncia por accidente de trabajo  notificará a la Aseguradora de Riesgos de Trabajo (ART) el  presente acuerdo indemnizatorio, entregándole una copia al momento de formular la denuncia del accidente. El/los damnificado/s se hace/n penalmente  responsable/s  de los daños  y perjuicios que el incumplimiento de la presente cláusula o la falsedad de sus dichos o acciones ocasionaren a Rio Uruguay Cooperativa de Seguros Limitada.-</w:t>
      </w:r>
    </w:p>
    <w:p w:rsidR="00492340" w:rsidRPr="00461F43" w:rsidRDefault="00492340" w:rsidP="00492340">
      <w:pPr>
        <w:spacing w:after="0" w:line="276" w:lineRule="auto"/>
        <w:jc w:val="both"/>
        <w:rPr>
          <w:snapToGrid w:val="0"/>
        </w:rPr>
      </w:pPr>
      <w:r w:rsidRPr="00461F43">
        <w:rPr>
          <w:b/>
          <w:bCs/>
          <w:snapToGrid w:val="0"/>
          <w:u w:val="single"/>
        </w:rPr>
        <w:t>NOVENA:</w:t>
      </w:r>
      <w:r w:rsidRPr="00461F43">
        <w:rPr>
          <w:snapToGrid w:val="0"/>
        </w:rPr>
        <w:t xml:space="preserve"> El reclamante se compromete en caso  de  haber iniciado o iniciar en el futuro acción judicial y/o mediación pública y/o privada contra el  asegurado  y/o titular  del vehículo  asegurado y/o conductor del mismo y/o la Aseguradora, que  las  costas de dicho proceso quedarán  a cargo de quien la iniciara.</w:t>
      </w:r>
    </w:p>
    <w:p w:rsidR="00492340" w:rsidRPr="00461F43" w:rsidRDefault="00492340" w:rsidP="00492340">
      <w:pPr>
        <w:widowControl w:val="0"/>
        <w:spacing w:after="0" w:line="276" w:lineRule="auto"/>
        <w:jc w:val="both"/>
        <w:rPr>
          <w:snapToGrid w:val="0"/>
        </w:rPr>
      </w:pPr>
      <w:r w:rsidRPr="00461F43">
        <w:rPr>
          <w:b/>
          <w:bCs/>
          <w:snapToGrid w:val="0"/>
          <w:u w:val="single"/>
        </w:rPr>
        <w:t>DECIMA:</w:t>
      </w:r>
      <w:r w:rsidRPr="00461F43">
        <w:rPr>
          <w:snapToGrid w:val="0"/>
        </w:rPr>
        <w:t xml:space="preserve"> El damnificado desiste del rol de querellante que pudiere tener en las actuaciones penales. En caso de no haberse constituido como querellante, renuncia expresamente a asumir tal rol y/o a promover acción alguna en sede penal por las lesiones sufridas.</w:t>
      </w:r>
    </w:p>
    <w:p w:rsidR="00492340" w:rsidRPr="00461F43" w:rsidRDefault="00492340" w:rsidP="00492340">
      <w:pPr>
        <w:spacing w:after="0" w:line="276" w:lineRule="auto"/>
        <w:jc w:val="both"/>
        <w:rPr>
          <w:rFonts w:ascii="Times New Roman" w:eastAsia="Times New Roman" w:hAnsi="Times New Roman" w:cs="Times New Roman"/>
          <w:snapToGrid w:val="0"/>
          <w:sz w:val="20"/>
          <w:szCs w:val="20"/>
          <w:lang w:val="es-ES" w:eastAsia="es-ES"/>
        </w:rPr>
      </w:pPr>
      <w:r w:rsidRPr="00461F43">
        <w:rPr>
          <w:rFonts w:ascii="Times New Roman" w:eastAsia="Times New Roman" w:hAnsi="Times New Roman" w:cs="Times New Roman"/>
          <w:b/>
          <w:bCs/>
          <w:snapToGrid w:val="0"/>
          <w:sz w:val="20"/>
          <w:szCs w:val="20"/>
          <w:u w:val="single"/>
          <w:lang w:val="es-ES" w:eastAsia="es-ES"/>
        </w:rPr>
        <w:t>DECIMOPRIMERA:</w:t>
      </w:r>
      <w:r w:rsidRPr="00461F43">
        <w:rPr>
          <w:rFonts w:ascii="Times New Roman" w:eastAsia="Times New Roman" w:hAnsi="Times New Roman" w:cs="Times New Roman"/>
          <w:snapToGrid w:val="0"/>
          <w:sz w:val="20"/>
          <w:szCs w:val="20"/>
          <w:lang w:val="es-ES" w:eastAsia="es-ES"/>
        </w:rPr>
        <w:t xml:space="preserve"> El damnificado manifiesta que con antelación a la suscripción del presente acuerdo transaccional ha recibido asesoramiento médico y legal acerca del estado de salud y sus derechos indemnizatorios a raíz del accidente de tránsito motivo del presente convenio, asumiendo cualquier honorario, costo y/o costas que pudieran haberse originado por  el patrocinio y/o representación y/o asesoramiento profesional de otros letrados que eventualmente  lo hubieran asistido.-</w:t>
      </w:r>
    </w:p>
    <w:p w:rsidR="00492340" w:rsidRPr="00461F43" w:rsidRDefault="00492340" w:rsidP="00492340">
      <w:pPr>
        <w:spacing w:after="0" w:line="276" w:lineRule="auto"/>
        <w:jc w:val="both"/>
      </w:pPr>
      <w:r w:rsidRPr="00461F43">
        <w:rPr>
          <w:b/>
          <w:bCs/>
          <w:u w:val="single"/>
        </w:rPr>
        <w:t>DECIMASEGUNDA</w:t>
      </w:r>
      <w:r w:rsidRPr="00461F43">
        <w:rPr>
          <w:b/>
          <w:u w:val="single"/>
        </w:rPr>
        <w:t xml:space="preserve">: </w:t>
      </w:r>
      <w:r w:rsidRPr="00461F43">
        <w:t>La parte reclamante desiste de toda acción y derecho judicial iniciada o a iniciarse por el siniestro antes descripto y asume a su exclusivo cargo cualquier honorario profesional devengado a o a devengarse con motivo de las mencionadas acciones. </w:t>
      </w:r>
    </w:p>
    <w:p w:rsidR="00492340" w:rsidRPr="00461F43" w:rsidRDefault="00492340" w:rsidP="00492340">
      <w:pPr>
        <w:spacing w:after="0" w:line="276" w:lineRule="auto"/>
        <w:jc w:val="both"/>
        <w:rPr>
          <w:rFonts w:ascii="Times New Roman" w:eastAsia="Times New Roman" w:hAnsi="Times New Roman" w:cs="Times New Roman"/>
          <w:color w:val="000000"/>
          <w:sz w:val="20"/>
          <w:szCs w:val="20"/>
          <w:lang w:val="es-ES" w:eastAsia="es-ES"/>
        </w:rPr>
      </w:pPr>
      <w:r w:rsidRPr="00461F43">
        <w:rPr>
          <w:rFonts w:ascii="Times New Roman" w:eastAsia="Times New Roman" w:hAnsi="Times New Roman" w:cs="Times New Roman"/>
          <w:color w:val="000000"/>
          <w:sz w:val="20"/>
          <w:szCs w:val="20"/>
          <w:lang w:val="es-ES" w:eastAsia="es-ES"/>
        </w:rPr>
        <w:lastRenderedPageBreak/>
        <w:t>En prueba de conformidad y aceptación del presente, se firman dos ejemplares de un mismo tenor y a un solo efecto en la fecha y lugar indicados precedentemente</w:t>
      </w:r>
    </w:p>
    <w:p w:rsidR="00492340" w:rsidRPr="00461F43" w:rsidRDefault="00492340" w:rsidP="00492340">
      <w:pPr>
        <w:pBdr>
          <w:top w:val="single" w:sz="4" w:space="1" w:color="auto"/>
          <w:left w:val="single" w:sz="4" w:space="4" w:color="auto"/>
          <w:bottom w:val="single" w:sz="4" w:space="1" w:color="auto"/>
          <w:right w:val="single" w:sz="4" w:space="4" w:color="auto"/>
        </w:pBdr>
        <w:shd w:val="clear" w:color="auto" w:fill="F2F2F2"/>
        <w:spacing w:line="276" w:lineRule="auto"/>
        <w:rPr>
          <w:b/>
        </w:rPr>
      </w:pPr>
      <w:r w:rsidRPr="00461F43">
        <w:rPr>
          <w:b/>
        </w:rPr>
        <w:t>Nota: El/los reclamante/s adjunta/n fotocopia del resumen bancario donde consta número de cuenta, titularidad, numero de CUIT y CBU de la cuenta para la acreditación correspondiente.</w:t>
      </w:r>
    </w:p>
    <w:p w:rsidR="00492340" w:rsidRPr="00461F43" w:rsidRDefault="00492340" w:rsidP="00492340">
      <w:pPr>
        <w:spacing w:line="276" w:lineRule="auto"/>
      </w:pPr>
      <w:r w:rsidRPr="00461F43">
        <w:t>POR LA ASEGURADORA</w:t>
      </w:r>
      <w:r w:rsidRPr="00461F43">
        <w:tab/>
        <w:t xml:space="preserve">           </w:t>
      </w:r>
    </w:p>
    <w:p w:rsidR="00492340" w:rsidRPr="00461F43" w:rsidRDefault="00492340" w:rsidP="000F4E78">
      <w:pPr>
        <w:spacing w:line="276" w:lineRule="auto"/>
        <w:jc w:val="both"/>
      </w:pPr>
    </w:p>
    <w:p w:rsidR="000F4E78" w:rsidRDefault="00492340" w:rsidP="000F4E78">
      <w:pPr>
        <w:spacing w:line="276" w:lineRule="auto"/>
        <w:jc w:val="both"/>
      </w:pPr>
      <w:r w:rsidRPr="00461F43">
        <w:t>Firma reclamante</w:t>
      </w:r>
      <w:proofErr w:type="gramStart"/>
      <w:r w:rsidRPr="00461F43">
        <w:t>:_</w:t>
      </w:r>
      <w:proofErr w:type="gramEnd"/>
      <w:r w:rsidRPr="00461F43">
        <w:t xml:space="preserve">__________  </w:t>
      </w:r>
      <w:r w:rsidR="000F4E78">
        <w:t xml:space="preserve">                         Firma Propietario del vehículo:</w:t>
      </w:r>
      <w:r w:rsidR="000F4E78" w:rsidRPr="000F4E78">
        <w:t xml:space="preserve"> </w:t>
      </w:r>
      <w:r w:rsidR="000F4E78" w:rsidRPr="00461F43">
        <w:t>___________</w:t>
      </w:r>
    </w:p>
    <w:p w:rsidR="00492340" w:rsidRPr="00461F43" w:rsidRDefault="00D0531C" w:rsidP="000F4E78">
      <w:pPr>
        <w:spacing w:line="276" w:lineRule="auto"/>
        <w:jc w:val="both"/>
      </w:pPr>
      <w:r>
        <w:t xml:space="preserve">D.N.I: </w:t>
      </w:r>
      <w:r w:rsidR="00492340" w:rsidRPr="00461F43">
        <w:t xml:space="preserve">           </w:t>
      </w:r>
      <w:r w:rsidR="000F4E78">
        <w:t xml:space="preserve">                                                              D.N.I:</w:t>
      </w:r>
    </w:p>
    <w:p w:rsidR="00492340" w:rsidRPr="00461F43" w:rsidRDefault="00492340" w:rsidP="000F4E78">
      <w:pPr>
        <w:spacing w:line="276" w:lineRule="auto"/>
        <w:jc w:val="both"/>
      </w:pPr>
      <w:r w:rsidRPr="00461F43">
        <w:t>Aclaración</w:t>
      </w:r>
      <w:proofErr w:type="gramStart"/>
      <w:r w:rsidRPr="00461F43">
        <w:t>:_</w:t>
      </w:r>
      <w:proofErr w:type="gramEnd"/>
      <w:r w:rsidRPr="00461F43">
        <w:t xml:space="preserve">_______________                </w:t>
      </w:r>
      <w:r w:rsidR="000F4E78">
        <w:t xml:space="preserve">             Aclaración:</w:t>
      </w:r>
      <w:r w:rsidR="000F4E78" w:rsidRPr="000F4E78">
        <w:t xml:space="preserve"> </w:t>
      </w:r>
      <w:r w:rsidR="000F4E78" w:rsidRPr="00461F43">
        <w:t>________________</w:t>
      </w:r>
    </w:p>
    <w:p w:rsidR="00506777" w:rsidRDefault="00506777" w:rsidP="000F4E78">
      <w:pPr>
        <w:jc w:val="both"/>
      </w:pPr>
      <w:bookmarkStart w:id="0" w:name="_GoBack"/>
      <w:bookmarkEnd w:id="0"/>
    </w:p>
    <w:sectPr w:rsidR="005067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40"/>
    <w:rsid w:val="000F4E78"/>
    <w:rsid w:val="00492340"/>
    <w:rsid w:val="004A38B7"/>
    <w:rsid w:val="00506777"/>
    <w:rsid w:val="00D0531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97D05-0959-4CCF-AD81-DC8157D8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Joaco</dc:creator>
  <cp:keywords/>
  <dc:description/>
  <cp:lastModifiedBy>Joaco</cp:lastModifiedBy>
  <cp:revision>2</cp:revision>
  <dcterms:created xsi:type="dcterms:W3CDTF">2022-06-30T19:30:00Z</dcterms:created>
  <dcterms:modified xsi:type="dcterms:W3CDTF">2022-07-06T19:13:00Z</dcterms:modified>
</cp:coreProperties>
</file>