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0B724" w14:textId="5FB2AE4D" w:rsidR="00910E0C" w:rsidRDefault="00BD3242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Ferramenta para treinamento e analise de modelos de classificação binaria </w:t>
      </w:r>
      <w:r w:rsidR="00D369B0">
        <w:rPr>
          <w:rFonts w:ascii="Arial" w:hAnsi="Arial" w:cs="Arial"/>
          <w:sz w:val="32"/>
          <w:szCs w:val="32"/>
        </w:rPr>
        <w:t>em imagens</w:t>
      </w:r>
    </w:p>
    <w:p w14:paraId="1950B725" w14:textId="77777777" w:rsidR="00910E0C" w:rsidRDefault="00BD3242" w:rsidP="00D369B0">
      <w:pPr>
        <w:pBdr>
          <w:bottom w:val="single" w:sz="12" w:space="2" w:color="000000"/>
        </w:pBd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 de usuário</w:t>
      </w:r>
    </w:p>
    <w:p w14:paraId="1950B726" w14:textId="77777777" w:rsidR="00910E0C" w:rsidRDefault="00910E0C">
      <w:pPr>
        <w:rPr>
          <w:rFonts w:ascii="Arial" w:hAnsi="Arial" w:cs="Arial"/>
          <w:sz w:val="24"/>
          <w:szCs w:val="24"/>
        </w:rPr>
      </w:pPr>
    </w:p>
    <w:p w14:paraId="1950B727" w14:textId="77777777" w:rsidR="00910E0C" w:rsidRDefault="00BD3242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Interface </w:t>
      </w:r>
    </w:p>
    <w:p w14:paraId="1950B728" w14:textId="77777777" w:rsidR="00910E0C" w:rsidRDefault="00BD3242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Datasets</w:t>
      </w:r>
    </w:p>
    <w:p w14:paraId="1950B729" w14:textId="77777777" w:rsidR="00910E0C" w:rsidRDefault="00BD3242">
      <w:pPr>
        <w:pStyle w:val="Prrafodelista"/>
        <w:numPr>
          <w:ilvl w:val="0"/>
          <w:numId w:val="1"/>
        </w:num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Treinamento</w:t>
      </w:r>
    </w:p>
    <w:p w14:paraId="1950B72A" w14:textId="77777777" w:rsidR="00910E0C" w:rsidRDefault="00BD3242">
      <w:pPr>
        <w:pStyle w:val="Prrafodelista"/>
        <w:numPr>
          <w:ilvl w:val="0"/>
          <w:numId w:val="1"/>
        </w:numPr>
        <w:pBdr>
          <w:bottom w:val="single" w:sz="12" w:space="1" w:color="auto"/>
        </w:pBd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Analise </w:t>
      </w:r>
    </w:p>
    <w:p w14:paraId="1EC04791" w14:textId="4D832A36" w:rsidR="00D369B0" w:rsidRDefault="00D369B0" w:rsidP="00596E87">
      <w:pPr>
        <w:spacing w:line="276" w:lineRule="auto"/>
        <w:rPr>
          <w:rFonts w:ascii="Arial" w:hAnsi="Arial" w:cs="Arial"/>
          <w:sz w:val="18"/>
          <w:szCs w:val="18"/>
        </w:rPr>
      </w:pPr>
    </w:p>
    <w:p w14:paraId="1950B72D" w14:textId="57E2A4EC" w:rsidR="00910E0C" w:rsidRPr="006E59FC" w:rsidRDefault="00D369B0" w:rsidP="006E59FC">
      <w:pPr>
        <w:spacing w:line="276" w:lineRule="auto"/>
        <w:rPr>
          <w:rFonts w:ascii="Arial" w:hAnsi="Arial" w:cs="Arial"/>
          <w:sz w:val="18"/>
          <w:szCs w:val="18"/>
        </w:rPr>
      </w:pPr>
      <w:r w:rsidRPr="00596E87">
        <w:rPr>
          <w:rFonts w:ascii="Arial" w:hAnsi="Arial" w:cs="Arial"/>
          <w:sz w:val="18"/>
          <w:szCs w:val="18"/>
        </w:rPr>
        <w:t xml:space="preserve">A ideia da ferramenta mostrada nesse trabalho foi inicialmente </w:t>
      </w:r>
      <w:r w:rsidR="00F3123B">
        <w:rPr>
          <w:rFonts w:ascii="Arial" w:hAnsi="Arial" w:cs="Arial"/>
          <w:sz w:val="18"/>
          <w:szCs w:val="18"/>
        </w:rPr>
        <w:t xml:space="preserve">pensando para trabalhar com apenas um conjunto de dados, </w:t>
      </w:r>
      <w:r w:rsidRPr="00596E87">
        <w:rPr>
          <w:rFonts w:ascii="Arial" w:hAnsi="Arial" w:cs="Arial"/>
          <w:sz w:val="18"/>
          <w:szCs w:val="18"/>
        </w:rPr>
        <w:t xml:space="preserve">mas quando a programação avançou foi possível ver que a ferramenta pode ser útil para trabalhar com dados de diferentes áreas, mas sempre tendo um patrão comum, </w:t>
      </w:r>
      <w:r w:rsidR="006B5D03" w:rsidRPr="00596E87">
        <w:rPr>
          <w:rFonts w:ascii="Arial" w:hAnsi="Arial" w:cs="Arial"/>
          <w:sz w:val="18"/>
          <w:szCs w:val="18"/>
        </w:rPr>
        <w:t>que sejam</w:t>
      </w:r>
      <w:r w:rsidRPr="00596E87">
        <w:rPr>
          <w:rFonts w:ascii="Arial" w:hAnsi="Arial" w:cs="Arial"/>
          <w:sz w:val="18"/>
          <w:szCs w:val="18"/>
        </w:rPr>
        <w:t xml:space="preserve"> imagens </w:t>
      </w:r>
      <w:r w:rsidR="006B5D03" w:rsidRPr="00596E87">
        <w:rPr>
          <w:rFonts w:ascii="Arial" w:hAnsi="Arial" w:cs="Arial"/>
          <w:sz w:val="18"/>
          <w:szCs w:val="18"/>
        </w:rPr>
        <w:t>com</w:t>
      </w:r>
      <w:r w:rsidRPr="00596E87">
        <w:rPr>
          <w:rFonts w:ascii="Arial" w:hAnsi="Arial" w:cs="Arial"/>
          <w:sz w:val="18"/>
          <w:szCs w:val="18"/>
        </w:rPr>
        <w:t xml:space="preserve"> a estrutura</w:t>
      </w:r>
      <w:r w:rsidR="00BE2722">
        <w:rPr>
          <w:rFonts w:ascii="Arial" w:hAnsi="Arial" w:cs="Arial"/>
          <w:sz w:val="18"/>
          <w:szCs w:val="18"/>
        </w:rPr>
        <w:t xml:space="preserve"> de pastas</w:t>
      </w:r>
      <w:r w:rsidRPr="00596E87">
        <w:rPr>
          <w:rFonts w:ascii="Arial" w:hAnsi="Arial" w:cs="Arial"/>
          <w:sz w:val="18"/>
          <w:szCs w:val="18"/>
        </w:rPr>
        <w:t xml:space="preserve"> certa para criar um modelo de classificação binaria</w:t>
      </w:r>
      <w:r w:rsidR="00BE2722">
        <w:rPr>
          <w:rFonts w:ascii="Arial" w:hAnsi="Arial" w:cs="Arial"/>
          <w:sz w:val="18"/>
          <w:szCs w:val="18"/>
        </w:rPr>
        <w:t xml:space="preserve">, por tanto, entre os usuários visados estão aqueles desenvolvedores ou programadores de sistemas de classificação de </w:t>
      </w:r>
      <w:proofErr w:type="spellStart"/>
      <w:r w:rsidR="00BE2722" w:rsidRPr="00DA31F1">
        <w:rPr>
          <w:rFonts w:ascii="Arial" w:hAnsi="Arial" w:cs="Arial"/>
          <w:i/>
          <w:iCs/>
          <w:sz w:val="18"/>
          <w:szCs w:val="18"/>
        </w:rPr>
        <w:t>machine</w:t>
      </w:r>
      <w:proofErr w:type="spellEnd"/>
      <w:r w:rsidR="00BE2722" w:rsidRPr="00DA31F1">
        <w:rPr>
          <w:rFonts w:ascii="Arial" w:hAnsi="Arial" w:cs="Arial"/>
          <w:i/>
          <w:iCs/>
          <w:sz w:val="18"/>
          <w:szCs w:val="18"/>
        </w:rPr>
        <w:t xml:space="preserve"> learnin</w:t>
      </w:r>
      <w:r w:rsidR="00BE2722">
        <w:rPr>
          <w:rFonts w:ascii="Arial" w:hAnsi="Arial" w:cs="Arial"/>
          <w:sz w:val="18"/>
          <w:szCs w:val="18"/>
        </w:rPr>
        <w:t>g</w:t>
      </w:r>
      <w:r w:rsidR="00EB5492">
        <w:rPr>
          <w:rFonts w:ascii="Arial" w:hAnsi="Arial" w:cs="Arial"/>
          <w:sz w:val="18"/>
          <w:szCs w:val="18"/>
        </w:rPr>
        <w:t xml:space="preserve">, ou aqueles estudantes iniciantes no mundo da programação com </w:t>
      </w:r>
      <w:proofErr w:type="spellStart"/>
      <w:r w:rsidR="00EB5492">
        <w:rPr>
          <w:rFonts w:ascii="Arial" w:hAnsi="Arial" w:cs="Arial"/>
          <w:sz w:val="18"/>
          <w:szCs w:val="18"/>
        </w:rPr>
        <w:t>keras</w:t>
      </w:r>
      <w:proofErr w:type="spellEnd"/>
      <w:r w:rsidR="00EB5492">
        <w:rPr>
          <w:rFonts w:ascii="Arial" w:hAnsi="Arial" w:cs="Arial"/>
          <w:sz w:val="18"/>
          <w:szCs w:val="18"/>
        </w:rPr>
        <w:t>, já que o código da ferramenta é facilmente adaptável para novas estruturas de modelos.</w:t>
      </w:r>
    </w:p>
    <w:p w14:paraId="1950B72E" w14:textId="77777777" w:rsidR="00910E0C" w:rsidRDefault="00910E0C">
      <w:pPr>
        <w:spacing w:line="480" w:lineRule="auto"/>
        <w:rPr>
          <w:rFonts w:ascii="Arial" w:hAnsi="Arial" w:cs="Arial"/>
          <w:sz w:val="24"/>
          <w:szCs w:val="24"/>
        </w:rPr>
      </w:pPr>
    </w:p>
    <w:p w14:paraId="1950B72F" w14:textId="77777777" w:rsidR="00910E0C" w:rsidRDefault="00910E0C">
      <w:pPr>
        <w:spacing w:line="480" w:lineRule="auto"/>
        <w:rPr>
          <w:rFonts w:ascii="Arial" w:hAnsi="Arial" w:cs="Arial"/>
          <w:sz w:val="24"/>
          <w:szCs w:val="24"/>
        </w:rPr>
      </w:pPr>
    </w:p>
    <w:p w14:paraId="1950B730" w14:textId="77777777" w:rsidR="00910E0C" w:rsidRDefault="00910E0C">
      <w:pPr>
        <w:spacing w:line="480" w:lineRule="auto"/>
        <w:rPr>
          <w:rFonts w:ascii="Arial" w:hAnsi="Arial" w:cs="Arial"/>
          <w:sz w:val="24"/>
          <w:szCs w:val="24"/>
        </w:rPr>
      </w:pPr>
    </w:p>
    <w:p w14:paraId="1950B731" w14:textId="77777777" w:rsidR="00910E0C" w:rsidRDefault="00910E0C">
      <w:pPr>
        <w:spacing w:line="480" w:lineRule="auto"/>
        <w:rPr>
          <w:rFonts w:ascii="Arial" w:hAnsi="Arial" w:cs="Arial"/>
          <w:sz w:val="24"/>
          <w:szCs w:val="24"/>
        </w:rPr>
      </w:pPr>
    </w:p>
    <w:p w14:paraId="1950B732" w14:textId="77777777" w:rsidR="00910E0C" w:rsidRDefault="00910E0C">
      <w:pPr>
        <w:spacing w:line="480" w:lineRule="auto"/>
        <w:rPr>
          <w:rFonts w:ascii="Arial" w:hAnsi="Arial" w:cs="Arial"/>
          <w:sz w:val="24"/>
          <w:szCs w:val="24"/>
        </w:rPr>
      </w:pPr>
    </w:p>
    <w:p w14:paraId="1950B733" w14:textId="77777777" w:rsidR="00910E0C" w:rsidRDefault="00910E0C">
      <w:pPr>
        <w:spacing w:line="480" w:lineRule="auto"/>
        <w:rPr>
          <w:rFonts w:ascii="Arial" w:hAnsi="Arial" w:cs="Arial"/>
          <w:sz w:val="24"/>
          <w:szCs w:val="24"/>
        </w:rPr>
      </w:pPr>
    </w:p>
    <w:p w14:paraId="1950B734" w14:textId="77777777" w:rsidR="00910E0C" w:rsidRDefault="00910E0C">
      <w:pPr>
        <w:spacing w:line="480" w:lineRule="auto"/>
        <w:rPr>
          <w:rFonts w:ascii="Arial" w:hAnsi="Arial" w:cs="Arial"/>
          <w:sz w:val="24"/>
          <w:szCs w:val="24"/>
        </w:rPr>
      </w:pPr>
    </w:p>
    <w:p w14:paraId="1950B735" w14:textId="77777777" w:rsidR="00910E0C" w:rsidRDefault="00910E0C">
      <w:pPr>
        <w:spacing w:line="480" w:lineRule="auto"/>
        <w:rPr>
          <w:rFonts w:ascii="Arial" w:hAnsi="Arial" w:cs="Arial"/>
          <w:sz w:val="24"/>
          <w:szCs w:val="24"/>
        </w:rPr>
      </w:pPr>
    </w:p>
    <w:p w14:paraId="1950B736" w14:textId="77777777" w:rsidR="00910E0C" w:rsidRDefault="00910E0C">
      <w:pPr>
        <w:spacing w:line="480" w:lineRule="auto"/>
        <w:rPr>
          <w:rFonts w:ascii="Arial" w:hAnsi="Arial" w:cs="Arial"/>
          <w:sz w:val="24"/>
          <w:szCs w:val="24"/>
        </w:rPr>
      </w:pPr>
    </w:p>
    <w:p w14:paraId="1950B737" w14:textId="42B78F45" w:rsidR="00910E0C" w:rsidRDefault="00BD3242">
      <w:pPr>
        <w:spacing w:line="48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>1.Interface</w:t>
      </w:r>
    </w:p>
    <w:p w14:paraId="170019B8" w14:textId="6C3AD2C5" w:rsidR="007C412D" w:rsidRDefault="00E52A5A">
      <w:pPr>
        <w:spacing w:line="48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0102C3DD" wp14:editId="55CD3813">
            <wp:extent cx="5600700" cy="37623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4D132" w14:textId="3D5EF9BA" w:rsidR="00E52A5A" w:rsidRDefault="00E52A5A" w:rsidP="009517B9">
      <w:pPr>
        <w:spacing w:line="240" w:lineRule="auto"/>
        <w:rPr>
          <w:rFonts w:ascii="Arial" w:hAnsi="Arial" w:cs="Arial"/>
          <w:sz w:val="20"/>
          <w:szCs w:val="20"/>
        </w:rPr>
      </w:pPr>
      <w:r w:rsidRPr="00E52A5A">
        <w:rPr>
          <w:rFonts w:ascii="Arial" w:hAnsi="Arial" w:cs="Arial"/>
          <w:sz w:val="20"/>
          <w:szCs w:val="20"/>
        </w:rPr>
        <w:t>[1]</w:t>
      </w:r>
      <w:r>
        <w:rPr>
          <w:rFonts w:ascii="Arial" w:hAnsi="Arial" w:cs="Arial"/>
          <w:sz w:val="20"/>
          <w:szCs w:val="20"/>
        </w:rPr>
        <w:t xml:space="preserve"> </w:t>
      </w:r>
      <w:r w:rsidRPr="00E52A5A">
        <w:rPr>
          <w:rFonts w:ascii="Arial" w:hAnsi="Arial" w:cs="Arial"/>
          <w:sz w:val="20"/>
          <w:szCs w:val="20"/>
        </w:rPr>
        <w:t xml:space="preserve">Mostra os </w:t>
      </w:r>
      <w:proofErr w:type="spellStart"/>
      <w:r w:rsidRPr="00617668">
        <w:rPr>
          <w:rFonts w:ascii="Arial" w:hAnsi="Arial" w:cs="Arial"/>
          <w:i/>
          <w:iCs/>
          <w:sz w:val="20"/>
          <w:szCs w:val="20"/>
        </w:rPr>
        <w:t>datasets</w:t>
      </w:r>
      <w:proofErr w:type="spellEnd"/>
      <w:r w:rsidRPr="00E52A5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disponíveis </w:t>
      </w:r>
    </w:p>
    <w:p w14:paraId="5A7F6B99" w14:textId="7F9F35E6" w:rsidR="00E52A5A" w:rsidRDefault="00E52A5A" w:rsidP="009517B9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[2] Mostra o gráfico da distribuição dos dados </w:t>
      </w:r>
    </w:p>
    <w:p w14:paraId="5DEFE7E6" w14:textId="417E748F" w:rsidR="00E52A5A" w:rsidRDefault="00E52A5A" w:rsidP="009517B9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[3] Permite mudar a distribuição por defeito </w:t>
      </w:r>
    </w:p>
    <w:p w14:paraId="21EA763B" w14:textId="0A70425C" w:rsidR="009517B9" w:rsidRDefault="009517B9" w:rsidP="009517B9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[4] Permite modificar os parâmetros de treinamento </w:t>
      </w:r>
    </w:p>
    <w:p w14:paraId="0FAE7B9F" w14:textId="33C93F14" w:rsidR="009517B9" w:rsidRDefault="009517B9" w:rsidP="009517B9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[5] Mostra a atividade atual e o progresso do treinamento</w:t>
      </w:r>
    </w:p>
    <w:p w14:paraId="4837B81A" w14:textId="59123AD4" w:rsidR="009517B9" w:rsidRDefault="009517B9" w:rsidP="009517B9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[6] Mostra os gráficos de </w:t>
      </w:r>
      <w:proofErr w:type="spellStart"/>
      <w:r w:rsidRPr="009517B9">
        <w:rPr>
          <w:rFonts w:ascii="Arial" w:hAnsi="Arial" w:cs="Arial"/>
          <w:i/>
          <w:iCs/>
          <w:sz w:val="20"/>
          <w:szCs w:val="20"/>
        </w:rPr>
        <w:t>loss</w:t>
      </w:r>
      <w:proofErr w:type="spellEnd"/>
      <w:r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9517B9">
        <w:rPr>
          <w:rFonts w:ascii="Arial" w:hAnsi="Arial" w:cs="Arial"/>
          <w:i/>
          <w:iCs/>
          <w:sz w:val="20"/>
          <w:szCs w:val="20"/>
        </w:rPr>
        <w:t>accuracy</w:t>
      </w:r>
      <w:proofErr w:type="spellEnd"/>
      <w:r>
        <w:rPr>
          <w:rFonts w:ascii="Arial" w:hAnsi="Arial" w:cs="Arial"/>
          <w:sz w:val="20"/>
          <w:szCs w:val="20"/>
        </w:rPr>
        <w:t xml:space="preserve"> do treinamento</w:t>
      </w:r>
    </w:p>
    <w:p w14:paraId="2B67ACBA" w14:textId="67009213" w:rsidR="009517B9" w:rsidRDefault="009517B9" w:rsidP="009517B9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[7] Mostra os resultados disponíveis de cada experimento</w:t>
      </w:r>
    </w:p>
    <w:p w14:paraId="1BF0DBC4" w14:textId="6076E4CF" w:rsidR="009517B9" w:rsidRDefault="009517B9" w:rsidP="009517B9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[8] Permite ordenar os resultados de acordo com as métricas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ab/>
        <w:t xml:space="preserve">e as imagens individuais por FN, FP, TN e TP </w:t>
      </w:r>
    </w:p>
    <w:p w14:paraId="04CA1EF4" w14:textId="77777777" w:rsidR="009517B9" w:rsidRPr="00E52A5A" w:rsidRDefault="009517B9">
      <w:pPr>
        <w:spacing w:line="480" w:lineRule="auto"/>
        <w:rPr>
          <w:rFonts w:ascii="Arial" w:hAnsi="Arial" w:cs="Arial"/>
          <w:sz w:val="20"/>
          <w:szCs w:val="20"/>
        </w:rPr>
      </w:pPr>
    </w:p>
    <w:p w14:paraId="1950B738" w14:textId="77777777" w:rsidR="00910E0C" w:rsidRDefault="00BD3242">
      <w:pPr>
        <w:spacing w:line="48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2. Datasets</w:t>
      </w:r>
    </w:p>
    <w:p w14:paraId="1950B739" w14:textId="77777777" w:rsidR="00910E0C" w:rsidRPr="00D369B0" w:rsidRDefault="00BD3242">
      <w:pPr>
        <w:spacing w:line="480" w:lineRule="auto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pasta </w:t>
      </w:r>
      <w:r>
        <w:rPr>
          <w:rFonts w:ascii="Arial" w:hAnsi="Arial" w:cs="Arial"/>
          <w:i/>
          <w:iCs/>
          <w:sz w:val="24"/>
          <w:szCs w:val="24"/>
        </w:rPr>
        <w:t>Data</w:t>
      </w:r>
      <w:r>
        <w:rPr>
          <w:rFonts w:ascii="Arial" w:hAnsi="Arial" w:cs="Arial"/>
          <w:sz w:val="24"/>
          <w:szCs w:val="24"/>
        </w:rPr>
        <w:t xml:space="preserve"> pode se encontrar a pasta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datasets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950B73A" w14:textId="77777777" w:rsidR="00910E0C" w:rsidRDefault="00BD3242">
      <w:pPr>
        <w:spacing w:line="48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ab/>
      </w:r>
      <w:r>
        <w:rPr>
          <w:noProof/>
        </w:rPr>
        <w:drawing>
          <wp:inline distT="0" distB="0" distL="0" distR="0" wp14:anchorId="1950B79A" wp14:editId="1950B79B">
            <wp:extent cx="1057275" cy="9715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B73B" w14:textId="4849FAFF" w:rsidR="00910E0C" w:rsidRDefault="00BD324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da pasta </w:t>
      </w:r>
      <w:proofErr w:type="spellStart"/>
      <w:r w:rsidRPr="00A764DA">
        <w:rPr>
          <w:rFonts w:ascii="Arial" w:hAnsi="Arial" w:cs="Arial"/>
          <w:i/>
          <w:iCs/>
          <w:sz w:val="24"/>
          <w:szCs w:val="24"/>
        </w:rPr>
        <w:t>datasets</w:t>
      </w:r>
      <w:proofErr w:type="spellEnd"/>
      <w:r>
        <w:rPr>
          <w:rFonts w:ascii="Arial" w:hAnsi="Arial" w:cs="Arial"/>
          <w:sz w:val="24"/>
          <w:szCs w:val="24"/>
        </w:rPr>
        <w:t xml:space="preserve"> devem se colocar os </w:t>
      </w:r>
      <w:proofErr w:type="spellStart"/>
      <w:r w:rsidRPr="00A764DA">
        <w:rPr>
          <w:rFonts w:ascii="Arial" w:hAnsi="Arial" w:cs="Arial"/>
          <w:i/>
          <w:iCs/>
          <w:sz w:val="24"/>
          <w:szCs w:val="24"/>
        </w:rPr>
        <w:t>datasets</w:t>
      </w:r>
      <w:proofErr w:type="spellEnd"/>
      <w:r>
        <w:rPr>
          <w:rFonts w:ascii="Arial" w:hAnsi="Arial" w:cs="Arial"/>
          <w:sz w:val="24"/>
          <w:szCs w:val="24"/>
        </w:rPr>
        <w:t xml:space="preserve"> a ser utilizados, como é mostrado </w:t>
      </w:r>
      <w:r w:rsidR="00A764DA">
        <w:rPr>
          <w:rFonts w:ascii="Arial" w:hAnsi="Arial" w:cs="Arial"/>
          <w:sz w:val="24"/>
          <w:szCs w:val="24"/>
        </w:rPr>
        <w:t>na imagem a seguir:</w:t>
      </w:r>
      <w:r>
        <w:rPr>
          <w:rFonts w:ascii="Arial" w:hAnsi="Arial" w:cs="Arial"/>
          <w:sz w:val="24"/>
          <w:szCs w:val="24"/>
        </w:rPr>
        <w:t xml:space="preserve"> </w:t>
      </w:r>
    </w:p>
    <w:p w14:paraId="1950B73C" w14:textId="77777777" w:rsidR="00910E0C" w:rsidRDefault="00BD3242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50B79C" wp14:editId="1950B79D">
            <wp:extent cx="1381125" cy="590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B73D" w14:textId="77777777" w:rsidR="00910E0C" w:rsidRDefault="00910E0C">
      <w:pPr>
        <w:spacing w:line="240" w:lineRule="auto"/>
        <w:rPr>
          <w:rFonts w:ascii="Arial" w:hAnsi="Arial" w:cs="Arial"/>
          <w:sz w:val="24"/>
          <w:szCs w:val="24"/>
        </w:rPr>
      </w:pPr>
    </w:p>
    <w:p w14:paraId="1950B73E" w14:textId="77777777" w:rsidR="00910E0C" w:rsidRDefault="00BD324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uma pasta de </w:t>
      </w:r>
      <w:proofErr w:type="spellStart"/>
      <w:r w:rsidRPr="00A764DA">
        <w:rPr>
          <w:rFonts w:ascii="Arial" w:hAnsi="Arial" w:cs="Arial"/>
          <w:i/>
          <w:iCs/>
          <w:sz w:val="24"/>
          <w:szCs w:val="24"/>
        </w:rPr>
        <w:t>dataset</w:t>
      </w:r>
      <w:proofErr w:type="spellEnd"/>
      <w:r>
        <w:rPr>
          <w:rFonts w:ascii="Arial" w:hAnsi="Arial" w:cs="Arial"/>
          <w:sz w:val="24"/>
          <w:szCs w:val="24"/>
        </w:rPr>
        <w:t xml:space="preserve"> podem ser colocar os dados de uma das seguintes maneiras:</w:t>
      </w:r>
    </w:p>
    <w:p w14:paraId="1950B73F" w14:textId="77777777" w:rsidR="00910E0C" w:rsidRDefault="00BD3242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pastas com os nomes das classes</w:t>
      </w:r>
    </w:p>
    <w:p w14:paraId="1950B740" w14:textId="77777777" w:rsidR="00910E0C" w:rsidRDefault="00BD3242">
      <w:pPr>
        <w:spacing w:line="240" w:lineRule="auto"/>
        <w:ind w:left="708"/>
        <w:rPr>
          <w:rFonts w:ascii="Arial" w:hAnsi="Arial" w:cs="Arial"/>
          <w:sz w:val="24"/>
          <w:szCs w:val="24"/>
        </w:rPr>
      </w:pPr>
      <w:r w:rsidRPr="00D369B0">
        <w:t xml:space="preserve">        </w:t>
      </w:r>
      <w:r>
        <w:rPr>
          <w:noProof/>
        </w:rPr>
        <w:drawing>
          <wp:inline distT="0" distB="0" distL="0" distR="0" wp14:anchorId="1950B79E" wp14:editId="1950B79F">
            <wp:extent cx="685800" cy="438150"/>
            <wp:effectExtent l="0" t="0" r="0" b="0"/>
            <wp:docPr id="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B741" w14:textId="77777777" w:rsidR="00910E0C" w:rsidRDefault="00BD3242">
      <w:pPr>
        <w:pStyle w:val="Prrafode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pastas </w:t>
      </w:r>
      <w:proofErr w:type="spellStart"/>
      <w:r w:rsidRPr="00A764DA">
        <w:rPr>
          <w:rFonts w:ascii="Arial" w:hAnsi="Arial" w:cs="Arial"/>
          <w:i/>
          <w:iCs/>
          <w:sz w:val="24"/>
          <w:szCs w:val="24"/>
        </w:rPr>
        <w:t>train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764DA">
        <w:rPr>
          <w:rFonts w:ascii="Arial" w:hAnsi="Arial" w:cs="Arial"/>
          <w:i/>
          <w:iCs/>
          <w:sz w:val="24"/>
          <w:szCs w:val="24"/>
        </w:rPr>
        <w:t>val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A764DA">
        <w:rPr>
          <w:rFonts w:ascii="Arial" w:hAnsi="Arial" w:cs="Arial"/>
          <w:i/>
          <w:iCs/>
          <w:sz w:val="24"/>
          <w:szCs w:val="24"/>
        </w:rPr>
        <w:t>test</w:t>
      </w:r>
      <w:proofErr w:type="spellEnd"/>
    </w:p>
    <w:p w14:paraId="1950B742" w14:textId="77777777" w:rsidR="00910E0C" w:rsidRDefault="00BD3242">
      <w:pPr>
        <w:spacing w:line="240" w:lineRule="auto"/>
        <w:ind w:left="360" w:firstLine="708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950B7A0" wp14:editId="1950B7A1">
            <wp:extent cx="895350" cy="647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B743" w14:textId="771F9852" w:rsidR="00910E0C" w:rsidRPr="00A764DA" w:rsidRDefault="00BD3242">
      <w:pPr>
        <w:spacing w:line="240" w:lineRule="auto"/>
        <w:rPr>
          <w:rFonts w:ascii="Arial" w:hAnsi="Arial" w:cs="Arial"/>
        </w:rPr>
      </w:pPr>
      <w:r w:rsidRPr="00A764DA">
        <w:rPr>
          <w:rFonts w:ascii="Arial" w:hAnsi="Arial" w:cs="Arial"/>
        </w:rPr>
        <w:t xml:space="preserve">É </w:t>
      </w:r>
      <w:r w:rsidR="00A764DA" w:rsidRPr="00A764DA">
        <w:rPr>
          <w:rFonts w:ascii="Arial" w:hAnsi="Arial" w:cs="Arial"/>
        </w:rPr>
        <w:t>recomendável</w:t>
      </w:r>
      <w:r w:rsidRPr="00A764DA">
        <w:rPr>
          <w:rFonts w:ascii="Arial" w:hAnsi="Arial" w:cs="Arial"/>
        </w:rPr>
        <w:t xml:space="preserve"> usar o </w:t>
      </w:r>
      <w:proofErr w:type="spellStart"/>
      <w:r w:rsidRPr="00A764DA">
        <w:rPr>
          <w:rFonts w:ascii="Arial" w:hAnsi="Arial" w:cs="Arial"/>
          <w:i/>
          <w:iCs/>
        </w:rPr>
        <w:t>dataset</w:t>
      </w:r>
      <w:proofErr w:type="spellEnd"/>
      <w:r w:rsidRPr="00A764DA">
        <w:rPr>
          <w:rFonts w:ascii="Arial" w:hAnsi="Arial" w:cs="Arial"/>
        </w:rPr>
        <w:t xml:space="preserve"> do jeito A, já que assim é possível realizar uma distribuição das imagens </w:t>
      </w:r>
      <w:r w:rsidR="00A764DA">
        <w:rPr>
          <w:rFonts w:ascii="Arial" w:hAnsi="Arial" w:cs="Arial"/>
        </w:rPr>
        <w:t>conforme</w:t>
      </w:r>
      <w:r w:rsidRPr="00A764DA">
        <w:rPr>
          <w:rFonts w:ascii="Arial" w:hAnsi="Arial" w:cs="Arial"/>
        </w:rPr>
        <w:t xml:space="preserve"> o </w:t>
      </w:r>
      <w:r w:rsidR="00A764DA" w:rsidRPr="00A764DA">
        <w:rPr>
          <w:rFonts w:ascii="Arial" w:hAnsi="Arial" w:cs="Arial"/>
        </w:rPr>
        <w:t>usuário</w:t>
      </w:r>
      <w:r w:rsidRPr="00A764DA">
        <w:rPr>
          <w:rFonts w:ascii="Arial" w:hAnsi="Arial" w:cs="Arial"/>
        </w:rPr>
        <w:t xml:space="preserve"> </w:t>
      </w:r>
      <w:r w:rsidR="00A764DA" w:rsidRPr="00A764DA">
        <w:rPr>
          <w:rFonts w:ascii="Arial" w:hAnsi="Arial" w:cs="Arial"/>
        </w:rPr>
        <w:t>requeira</w:t>
      </w:r>
      <w:r w:rsidRPr="00A764DA">
        <w:rPr>
          <w:rFonts w:ascii="Arial" w:hAnsi="Arial" w:cs="Arial"/>
        </w:rPr>
        <w:t>.</w:t>
      </w:r>
    </w:p>
    <w:p w14:paraId="1950B744" w14:textId="77777777" w:rsidR="00910E0C" w:rsidRDefault="00910E0C">
      <w:pPr>
        <w:spacing w:line="240" w:lineRule="auto"/>
      </w:pPr>
    </w:p>
    <w:p w14:paraId="1950B745" w14:textId="77777777" w:rsidR="00910E0C" w:rsidRDefault="00910E0C">
      <w:pPr>
        <w:spacing w:line="240" w:lineRule="auto"/>
      </w:pPr>
    </w:p>
    <w:p w14:paraId="1950B746" w14:textId="77777777" w:rsidR="00910E0C" w:rsidRDefault="00910E0C">
      <w:pPr>
        <w:pStyle w:val="Prrafodelista"/>
        <w:spacing w:line="240" w:lineRule="auto"/>
        <w:ind w:left="1068"/>
        <w:rPr>
          <w:rFonts w:ascii="Arial" w:hAnsi="Arial" w:cs="Arial"/>
          <w:sz w:val="24"/>
          <w:szCs w:val="24"/>
        </w:rPr>
      </w:pPr>
    </w:p>
    <w:p w14:paraId="1950B747" w14:textId="77777777" w:rsidR="00910E0C" w:rsidRDefault="00BD3242">
      <w:pPr>
        <w:spacing w:line="480" w:lineRule="auto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3. Treinamento</w:t>
      </w:r>
    </w:p>
    <w:p w14:paraId="1950B748" w14:textId="77777777" w:rsidR="00910E0C" w:rsidRPr="00A764DA" w:rsidRDefault="00BD3242">
      <w:pPr>
        <w:spacing w:line="480" w:lineRule="auto"/>
        <w:rPr>
          <w:rFonts w:ascii="Arial" w:hAnsi="Arial" w:cs="Arial"/>
        </w:rPr>
      </w:pPr>
      <w:r w:rsidRPr="00A764DA">
        <w:rPr>
          <w:rFonts w:ascii="Arial" w:hAnsi="Arial" w:cs="Arial"/>
        </w:rPr>
        <w:t xml:space="preserve">Com o </w:t>
      </w:r>
      <w:proofErr w:type="spellStart"/>
      <w:r w:rsidRPr="00A764DA">
        <w:rPr>
          <w:rFonts w:ascii="Arial" w:hAnsi="Arial" w:cs="Arial"/>
          <w:i/>
          <w:iCs/>
        </w:rPr>
        <w:t>dataset</w:t>
      </w:r>
      <w:proofErr w:type="spellEnd"/>
      <w:r w:rsidRPr="00A764DA">
        <w:rPr>
          <w:rFonts w:ascii="Arial" w:hAnsi="Arial" w:cs="Arial"/>
        </w:rPr>
        <w:t xml:space="preserve"> na pasta certa já é possível começar com o treinamento.</w:t>
      </w:r>
    </w:p>
    <w:p w14:paraId="1950B749" w14:textId="77777777" w:rsidR="00910E0C" w:rsidRPr="00A764DA" w:rsidRDefault="00BD3242">
      <w:pPr>
        <w:spacing w:line="480" w:lineRule="auto"/>
        <w:rPr>
          <w:rFonts w:ascii="Arial" w:hAnsi="Arial" w:cs="Arial"/>
        </w:rPr>
      </w:pPr>
      <w:r w:rsidRPr="00A764DA">
        <w:rPr>
          <w:rFonts w:ascii="Arial" w:hAnsi="Arial" w:cs="Arial"/>
          <w:noProof/>
        </w:rPr>
        <w:lastRenderedPageBreak/>
        <w:drawing>
          <wp:anchor distT="0" distB="0" distL="0" distR="0" simplePos="0" relativeHeight="6" behindDoc="0" locked="0" layoutInCell="0" allowOverlap="1" wp14:anchorId="1950B7A2" wp14:editId="1950B7A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05075" cy="1304925"/>
            <wp:effectExtent l="0" t="0" r="0" b="0"/>
            <wp:wrapSquare wrapText="largest"/>
            <wp:docPr id="5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0B74A" w14:textId="77777777" w:rsidR="00910E0C" w:rsidRPr="00A764DA" w:rsidRDefault="00910E0C">
      <w:pPr>
        <w:spacing w:line="480" w:lineRule="auto"/>
        <w:rPr>
          <w:rFonts w:ascii="Arial" w:hAnsi="Arial" w:cs="Arial"/>
          <w:sz w:val="36"/>
          <w:szCs w:val="36"/>
        </w:rPr>
      </w:pPr>
    </w:p>
    <w:p w14:paraId="1950B74B" w14:textId="77777777" w:rsidR="00910E0C" w:rsidRPr="00A764DA" w:rsidRDefault="00910E0C">
      <w:pPr>
        <w:spacing w:line="480" w:lineRule="auto"/>
        <w:rPr>
          <w:rFonts w:ascii="Arial" w:hAnsi="Arial" w:cs="Arial"/>
          <w:sz w:val="36"/>
          <w:szCs w:val="36"/>
        </w:rPr>
      </w:pPr>
    </w:p>
    <w:p w14:paraId="1950B74C" w14:textId="77777777" w:rsidR="00910E0C" w:rsidRPr="00A764DA" w:rsidRDefault="00910E0C">
      <w:pPr>
        <w:spacing w:line="480" w:lineRule="auto"/>
        <w:rPr>
          <w:rFonts w:ascii="Arial" w:hAnsi="Arial" w:cs="Arial"/>
          <w:sz w:val="36"/>
          <w:szCs w:val="36"/>
        </w:rPr>
      </w:pPr>
    </w:p>
    <w:p w14:paraId="1950B74D" w14:textId="180A6ED2" w:rsidR="00910E0C" w:rsidRPr="00A764DA" w:rsidRDefault="00BD3242">
      <w:pPr>
        <w:spacing w:line="240" w:lineRule="auto"/>
        <w:rPr>
          <w:rFonts w:ascii="Arial" w:hAnsi="Arial" w:cs="Arial"/>
        </w:rPr>
      </w:pPr>
      <w:r w:rsidRPr="00A764DA">
        <w:rPr>
          <w:rFonts w:ascii="Arial" w:hAnsi="Arial" w:cs="Arial"/>
        </w:rPr>
        <w:t xml:space="preserve">Na aba de treinamento vão aparecer os </w:t>
      </w:r>
      <w:proofErr w:type="spellStart"/>
      <w:r w:rsidRPr="00A764DA">
        <w:rPr>
          <w:rFonts w:ascii="Arial" w:hAnsi="Arial" w:cs="Arial"/>
          <w:i/>
          <w:iCs/>
        </w:rPr>
        <w:t>datasets</w:t>
      </w:r>
      <w:proofErr w:type="spellEnd"/>
      <w:r w:rsidRPr="00A764DA">
        <w:rPr>
          <w:rFonts w:ascii="Arial" w:hAnsi="Arial" w:cs="Arial"/>
        </w:rPr>
        <w:t xml:space="preserve"> colocados, é </w:t>
      </w:r>
      <w:r w:rsidR="00A764DA" w:rsidRPr="00A764DA">
        <w:rPr>
          <w:rFonts w:ascii="Arial" w:hAnsi="Arial" w:cs="Arial"/>
        </w:rPr>
        <w:t>necessário</w:t>
      </w:r>
      <w:r w:rsidRPr="00A764DA">
        <w:rPr>
          <w:rFonts w:ascii="Arial" w:hAnsi="Arial" w:cs="Arial"/>
        </w:rPr>
        <w:t xml:space="preserve"> </w:t>
      </w:r>
      <w:r w:rsidR="00A764DA" w:rsidRPr="00A764DA">
        <w:rPr>
          <w:rFonts w:ascii="Arial" w:hAnsi="Arial" w:cs="Arial"/>
        </w:rPr>
        <w:t>clicar</w:t>
      </w:r>
      <w:r w:rsidRPr="00A764DA">
        <w:rPr>
          <w:rFonts w:ascii="Arial" w:hAnsi="Arial" w:cs="Arial"/>
        </w:rPr>
        <w:t xml:space="preserve"> duas </w:t>
      </w:r>
      <w:r w:rsidR="00A764DA" w:rsidRPr="00A764DA">
        <w:rPr>
          <w:rFonts w:ascii="Arial" w:hAnsi="Arial" w:cs="Arial"/>
        </w:rPr>
        <w:t>vezes</w:t>
      </w:r>
      <w:r w:rsidRPr="00A764DA">
        <w:rPr>
          <w:rFonts w:ascii="Arial" w:hAnsi="Arial" w:cs="Arial"/>
        </w:rPr>
        <w:t xml:space="preserve"> sobre o </w:t>
      </w:r>
      <w:proofErr w:type="spellStart"/>
      <w:r w:rsidRPr="00A764DA">
        <w:rPr>
          <w:rFonts w:ascii="Arial" w:hAnsi="Arial" w:cs="Arial"/>
          <w:i/>
          <w:iCs/>
        </w:rPr>
        <w:t>dataset</w:t>
      </w:r>
      <w:proofErr w:type="spellEnd"/>
      <w:r w:rsidRPr="00A764DA">
        <w:rPr>
          <w:rFonts w:ascii="Arial" w:hAnsi="Arial" w:cs="Arial"/>
        </w:rPr>
        <w:t xml:space="preserve"> que quer ser utilizado, ao fazer isso o programa vai mostrar um gráfico com a distribuição do </w:t>
      </w:r>
      <w:proofErr w:type="spellStart"/>
      <w:r w:rsidRPr="00A764DA">
        <w:rPr>
          <w:rFonts w:ascii="Arial" w:hAnsi="Arial" w:cs="Arial"/>
          <w:i/>
          <w:iCs/>
        </w:rPr>
        <w:t>dataset</w:t>
      </w:r>
      <w:proofErr w:type="spellEnd"/>
      <w:r w:rsidRPr="00A764DA">
        <w:rPr>
          <w:rFonts w:ascii="Arial" w:hAnsi="Arial" w:cs="Arial"/>
        </w:rPr>
        <w:t>, por defeito sendo:</w:t>
      </w:r>
    </w:p>
    <w:p w14:paraId="1950B74E" w14:textId="77777777" w:rsidR="00910E0C" w:rsidRPr="00A764DA" w:rsidRDefault="00BD3242">
      <w:pPr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A764DA">
        <w:rPr>
          <w:rFonts w:ascii="Arial" w:hAnsi="Arial" w:cs="Arial"/>
        </w:rPr>
        <w:t>70% das imagens para treinamento</w:t>
      </w:r>
    </w:p>
    <w:p w14:paraId="1950B74F" w14:textId="77777777" w:rsidR="00910E0C" w:rsidRPr="00A764DA" w:rsidRDefault="00BD3242">
      <w:pPr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A764DA">
        <w:rPr>
          <w:rFonts w:ascii="Arial" w:hAnsi="Arial" w:cs="Arial"/>
        </w:rPr>
        <w:t>20% das imagens para validação</w:t>
      </w:r>
    </w:p>
    <w:p w14:paraId="1950B750" w14:textId="77777777" w:rsidR="00910E0C" w:rsidRPr="00A764DA" w:rsidRDefault="00BD3242">
      <w:pPr>
        <w:numPr>
          <w:ilvl w:val="0"/>
          <w:numId w:val="3"/>
        </w:numPr>
        <w:spacing w:line="240" w:lineRule="auto"/>
        <w:rPr>
          <w:rFonts w:ascii="Arial" w:hAnsi="Arial" w:cs="Arial"/>
        </w:rPr>
      </w:pPr>
      <w:r w:rsidRPr="00A764DA">
        <w:rPr>
          <w:rFonts w:ascii="Arial" w:hAnsi="Arial" w:cs="Arial"/>
        </w:rPr>
        <w:t>10% das imagens para teste</w:t>
      </w:r>
    </w:p>
    <w:p w14:paraId="1950B751" w14:textId="77777777" w:rsidR="00910E0C" w:rsidRPr="00A764DA" w:rsidRDefault="00BD3242">
      <w:pPr>
        <w:spacing w:line="240" w:lineRule="auto"/>
        <w:rPr>
          <w:rFonts w:ascii="Arial" w:hAnsi="Arial" w:cs="Arial"/>
        </w:rPr>
      </w:pPr>
      <w:r w:rsidRPr="00A764DA">
        <w:rPr>
          <w:rFonts w:ascii="Arial" w:hAnsi="Arial" w:cs="Arial"/>
          <w:noProof/>
        </w:rPr>
        <w:drawing>
          <wp:anchor distT="0" distB="0" distL="0" distR="0" simplePos="0" relativeHeight="7" behindDoc="0" locked="0" layoutInCell="0" allowOverlap="1" wp14:anchorId="1950B7A4" wp14:editId="1950B7A5">
            <wp:simplePos x="0" y="0"/>
            <wp:positionH relativeFrom="column">
              <wp:posOffset>99060</wp:posOffset>
            </wp:positionH>
            <wp:positionV relativeFrom="paragraph">
              <wp:posOffset>121285</wp:posOffset>
            </wp:positionV>
            <wp:extent cx="5109845" cy="2952750"/>
            <wp:effectExtent l="0" t="0" r="0" b="0"/>
            <wp:wrapSquare wrapText="largest"/>
            <wp:docPr id="6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84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0B752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53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54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55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56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57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58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59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5A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5B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5C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5D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5E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5F" w14:textId="478AAE81" w:rsidR="00910E0C" w:rsidRPr="00A764DA" w:rsidRDefault="00BD3242">
      <w:pPr>
        <w:spacing w:line="240" w:lineRule="auto"/>
        <w:rPr>
          <w:rFonts w:ascii="Arial" w:hAnsi="Arial" w:cs="Arial"/>
        </w:rPr>
      </w:pPr>
      <w:r w:rsidRPr="00A764DA">
        <w:rPr>
          <w:rFonts w:ascii="Arial" w:hAnsi="Arial" w:cs="Arial"/>
        </w:rPr>
        <w:t xml:space="preserve">O </w:t>
      </w:r>
      <w:r w:rsidR="00A764DA" w:rsidRPr="00A764DA">
        <w:rPr>
          <w:rFonts w:ascii="Arial" w:hAnsi="Arial" w:cs="Arial"/>
        </w:rPr>
        <w:t>usuário</w:t>
      </w:r>
      <w:r w:rsidRPr="00A764DA">
        <w:rPr>
          <w:rFonts w:ascii="Arial" w:hAnsi="Arial" w:cs="Arial"/>
        </w:rPr>
        <w:t xml:space="preserve"> pode mudar a </w:t>
      </w:r>
      <w:r w:rsidR="00A764DA" w:rsidRPr="00A764DA">
        <w:rPr>
          <w:rFonts w:ascii="Arial" w:hAnsi="Arial" w:cs="Arial"/>
        </w:rPr>
        <w:t>distribuição usando</w:t>
      </w:r>
      <w:r w:rsidRPr="00A764DA">
        <w:rPr>
          <w:rFonts w:ascii="Arial" w:hAnsi="Arial" w:cs="Arial"/>
        </w:rPr>
        <w:t xml:space="preserve"> as caixas de texto, colocando a porcentagem como um </w:t>
      </w:r>
      <w:proofErr w:type="spellStart"/>
      <w:r w:rsidRPr="00A764DA">
        <w:rPr>
          <w:rFonts w:ascii="Arial" w:hAnsi="Arial" w:cs="Arial"/>
          <w:i/>
          <w:iCs/>
        </w:rPr>
        <w:t>float</w:t>
      </w:r>
      <w:proofErr w:type="spellEnd"/>
      <w:r w:rsidRPr="00A764DA">
        <w:rPr>
          <w:rFonts w:ascii="Arial" w:hAnsi="Arial" w:cs="Arial"/>
        </w:rPr>
        <w:t>, os 3 números devem somar 1.</w:t>
      </w:r>
    </w:p>
    <w:p w14:paraId="1950B760" w14:textId="77777777" w:rsidR="00910E0C" w:rsidRPr="00A764DA" w:rsidRDefault="00BD3242">
      <w:pPr>
        <w:spacing w:line="240" w:lineRule="auto"/>
        <w:rPr>
          <w:rFonts w:ascii="Arial" w:hAnsi="Arial" w:cs="Arial"/>
        </w:rPr>
      </w:pPr>
      <w:r w:rsidRPr="00A764DA">
        <w:rPr>
          <w:rFonts w:ascii="Arial" w:hAnsi="Arial" w:cs="Arial"/>
          <w:noProof/>
        </w:rPr>
        <w:lastRenderedPageBreak/>
        <w:drawing>
          <wp:anchor distT="0" distB="0" distL="0" distR="0" simplePos="0" relativeHeight="8" behindDoc="0" locked="0" layoutInCell="0" allowOverlap="1" wp14:anchorId="1950B7A6" wp14:editId="1950B7A7">
            <wp:simplePos x="0" y="0"/>
            <wp:positionH relativeFrom="column">
              <wp:posOffset>20320</wp:posOffset>
            </wp:positionH>
            <wp:positionV relativeFrom="paragraph">
              <wp:posOffset>114300</wp:posOffset>
            </wp:positionV>
            <wp:extent cx="2143125" cy="2496185"/>
            <wp:effectExtent l="0" t="0" r="0" b="0"/>
            <wp:wrapSquare wrapText="largest"/>
            <wp:docPr id="7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0B761" w14:textId="77777777" w:rsidR="00910E0C" w:rsidRPr="00A764DA" w:rsidRDefault="00BD3242">
      <w:pPr>
        <w:spacing w:line="240" w:lineRule="auto"/>
        <w:rPr>
          <w:rFonts w:ascii="Arial" w:hAnsi="Arial" w:cs="Arial"/>
        </w:rPr>
      </w:pPr>
      <w:r w:rsidRPr="00A764DA">
        <w:rPr>
          <w:rFonts w:ascii="Arial" w:hAnsi="Arial" w:cs="Arial"/>
          <w:noProof/>
        </w:rPr>
        <w:drawing>
          <wp:anchor distT="0" distB="0" distL="0" distR="0" simplePos="0" relativeHeight="9" behindDoc="0" locked="0" layoutInCell="0" allowOverlap="1" wp14:anchorId="1950B7A8" wp14:editId="1950B7A9">
            <wp:simplePos x="0" y="0"/>
            <wp:positionH relativeFrom="column">
              <wp:posOffset>3070225</wp:posOffset>
            </wp:positionH>
            <wp:positionV relativeFrom="paragraph">
              <wp:posOffset>79375</wp:posOffset>
            </wp:positionV>
            <wp:extent cx="3291840" cy="1915795"/>
            <wp:effectExtent l="0" t="0" r="0" b="0"/>
            <wp:wrapSquare wrapText="largest"/>
            <wp:docPr id="8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0B762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63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64" w14:textId="77777777" w:rsidR="00910E0C" w:rsidRPr="00A764DA" w:rsidRDefault="00BD3242">
      <w:pPr>
        <w:spacing w:line="240" w:lineRule="auto"/>
        <w:rPr>
          <w:rFonts w:ascii="Arial" w:hAnsi="Arial" w:cs="Arial"/>
        </w:rPr>
      </w:pPr>
      <w:r w:rsidRPr="00A764DA"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10" behindDoc="0" locked="0" layoutInCell="0" allowOverlap="1" wp14:anchorId="1950B7AA" wp14:editId="1950B7AB">
                <wp:simplePos x="0" y="0"/>
                <wp:positionH relativeFrom="column">
                  <wp:posOffset>2310765</wp:posOffset>
                </wp:positionH>
                <wp:positionV relativeFrom="paragraph">
                  <wp:posOffset>-33020</wp:posOffset>
                </wp:positionV>
                <wp:extent cx="704850" cy="314325"/>
                <wp:effectExtent l="635" t="1270" r="1270" b="635"/>
                <wp:wrapNone/>
                <wp:docPr id="9" name="For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80" cy="314280"/>
                        </a:xfrm>
                        <a:prstGeom prst="rightArrow">
                          <a:avLst>
                            <a:gd name="adj1" fmla="val 50000"/>
                            <a:gd name="adj2" fmla="val 56071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Forma 1" fillcolor="#729fcf" stroked="t" o:allowincell="f" style="position:absolute;margin-left:181.95pt;margin-top:-2.6pt;width:55.45pt;height:24.7pt;mso-wrap-style:none;v-text-anchor:middle" type="_x0000_t13">
                <v:fill o:detectmouseclick="t" color2="#8d6030"/>
                <v:stroke color="#3465a4" joinstyle="round" endcap="flat"/>
                <w10:wrap type="none"/>
              </v:shape>
            </w:pict>
          </mc:Fallback>
        </mc:AlternateContent>
      </w:r>
    </w:p>
    <w:p w14:paraId="1950B765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66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67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68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69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6A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6B" w14:textId="78568DA9" w:rsidR="00910E0C" w:rsidRPr="00A764DA" w:rsidRDefault="00BD3242">
      <w:pPr>
        <w:spacing w:line="240" w:lineRule="auto"/>
        <w:rPr>
          <w:rFonts w:ascii="Arial" w:hAnsi="Arial" w:cs="Arial"/>
        </w:rPr>
      </w:pPr>
      <w:proofErr w:type="spellStart"/>
      <w:r w:rsidRPr="00A764DA">
        <w:rPr>
          <w:rFonts w:ascii="Arial" w:hAnsi="Arial" w:cs="Arial"/>
        </w:rPr>
        <w:t>Alem</w:t>
      </w:r>
      <w:proofErr w:type="spellEnd"/>
      <w:r w:rsidRPr="00A764DA">
        <w:rPr>
          <w:rFonts w:ascii="Arial" w:hAnsi="Arial" w:cs="Arial"/>
        </w:rPr>
        <w:t xml:space="preserve"> disso, o </w:t>
      </w:r>
      <w:proofErr w:type="spellStart"/>
      <w:r w:rsidRPr="00A764DA">
        <w:rPr>
          <w:rFonts w:ascii="Arial" w:hAnsi="Arial" w:cs="Arial"/>
        </w:rPr>
        <w:t>usuario</w:t>
      </w:r>
      <w:proofErr w:type="spellEnd"/>
      <w:r w:rsidRPr="00A764DA">
        <w:rPr>
          <w:rFonts w:ascii="Arial" w:hAnsi="Arial" w:cs="Arial"/>
        </w:rPr>
        <w:t xml:space="preserve"> pode mudar os </w:t>
      </w:r>
      <w:proofErr w:type="spellStart"/>
      <w:r w:rsidRPr="00A764DA">
        <w:rPr>
          <w:rFonts w:ascii="Arial" w:hAnsi="Arial" w:cs="Arial"/>
        </w:rPr>
        <w:t>parámetros</w:t>
      </w:r>
      <w:proofErr w:type="spellEnd"/>
      <w:r w:rsidRPr="00A764DA">
        <w:rPr>
          <w:rFonts w:ascii="Arial" w:hAnsi="Arial" w:cs="Arial"/>
        </w:rPr>
        <w:t xml:space="preserve"> do treinamento, como a arquitetura que vai utilizar, o número de épocas ou learning rate.</w:t>
      </w:r>
    </w:p>
    <w:p w14:paraId="2B8586D4" w14:textId="77777777" w:rsidR="00A764DA" w:rsidRPr="00A764DA" w:rsidRDefault="00A764DA">
      <w:pPr>
        <w:spacing w:line="240" w:lineRule="auto"/>
        <w:rPr>
          <w:rFonts w:ascii="Arial" w:hAnsi="Arial" w:cs="Arial"/>
        </w:rPr>
      </w:pPr>
    </w:p>
    <w:p w14:paraId="1950B76C" w14:textId="77777777" w:rsidR="00910E0C" w:rsidRPr="00A764DA" w:rsidRDefault="00BD3242">
      <w:pPr>
        <w:spacing w:line="240" w:lineRule="auto"/>
        <w:rPr>
          <w:rFonts w:ascii="Arial" w:hAnsi="Arial" w:cs="Arial"/>
        </w:rPr>
      </w:pPr>
      <w:r w:rsidRPr="00A764DA">
        <w:rPr>
          <w:rFonts w:ascii="Arial" w:hAnsi="Arial" w:cs="Arial"/>
          <w:noProof/>
        </w:rPr>
        <w:drawing>
          <wp:anchor distT="0" distB="0" distL="0" distR="0" simplePos="0" relativeHeight="11" behindDoc="0" locked="0" layoutInCell="0" allowOverlap="1" wp14:anchorId="1950B7AC" wp14:editId="1950B7AD">
            <wp:simplePos x="0" y="0"/>
            <wp:positionH relativeFrom="column">
              <wp:posOffset>1152525</wp:posOffset>
            </wp:positionH>
            <wp:positionV relativeFrom="paragraph">
              <wp:posOffset>45720</wp:posOffset>
            </wp:positionV>
            <wp:extent cx="3307080" cy="2700020"/>
            <wp:effectExtent l="0" t="0" r="0" b="0"/>
            <wp:wrapSquare wrapText="largest"/>
            <wp:docPr id="10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0B76D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6E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6F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70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71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72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73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74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75" w14:textId="3C92455D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527BCC2A" w14:textId="77777777" w:rsidR="00A764DA" w:rsidRPr="00A764DA" w:rsidRDefault="00A764DA">
      <w:pPr>
        <w:spacing w:line="240" w:lineRule="auto"/>
        <w:rPr>
          <w:rFonts w:ascii="Arial" w:hAnsi="Arial" w:cs="Arial"/>
        </w:rPr>
      </w:pPr>
    </w:p>
    <w:p w14:paraId="1950B776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7A" w14:textId="2FC1FE3E" w:rsidR="00910E0C" w:rsidRPr="00A764DA" w:rsidRDefault="00BD3242">
      <w:pPr>
        <w:spacing w:line="240" w:lineRule="auto"/>
        <w:rPr>
          <w:rFonts w:ascii="Arial" w:hAnsi="Arial" w:cs="Arial"/>
        </w:rPr>
      </w:pPr>
      <w:r w:rsidRPr="00A764DA">
        <w:rPr>
          <w:rFonts w:ascii="Arial" w:hAnsi="Arial" w:cs="Arial"/>
        </w:rPr>
        <w:t xml:space="preserve">Depois de fazer as </w:t>
      </w:r>
      <w:proofErr w:type="spellStart"/>
      <w:r w:rsidRPr="00A764DA">
        <w:rPr>
          <w:rFonts w:ascii="Arial" w:hAnsi="Arial" w:cs="Arial"/>
        </w:rPr>
        <w:t>mudanzas</w:t>
      </w:r>
      <w:proofErr w:type="spellEnd"/>
      <w:r w:rsidRPr="00A764DA">
        <w:rPr>
          <w:rFonts w:ascii="Arial" w:hAnsi="Arial" w:cs="Arial"/>
        </w:rPr>
        <w:t xml:space="preserve"> é preciso </w:t>
      </w:r>
      <w:proofErr w:type="spellStart"/>
      <w:r w:rsidRPr="00A764DA">
        <w:rPr>
          <w:rFonts w:ascii="Arial" w:hAnsi="Arial" w:cs="Arial"/>
        </w:rPr>
        <w:t>clickar</w:t>
      </w:r>
      <w:proofErr w:type="spellEnd"/>
      <w:r w:rsidRPr="00A764DA">
        <w:rPr>
          <w:rFonts w:ascii="Arial" w:hAnsi="Arial" w:cs="Arial"/>
        </w:rPr>
        <w:t xml:space="preserve"> no botão </w:t>
      </w:r>
      <w:proofErr w:type="spellStart"/>
      <w:r w:rsidRPr="00A764DA">
        <w:rPr>
          <w:rFonts w:ascii="Arial" w:hAnsi="Arial" w:cs="Arial"/>
          <w:i/>
          <w:iCs/>
        </w:rPr>
        <w:t>Save</w:t>
      </w:r>
      <w:proofErr w:type="spellEnd"/>
      <w:r w:rsidRPr="00A764DA">
        <w:rPr>
          <w:rFonts w:ascii="Arial" w:hAnsi="Arial" w:cs="Arial"/>
          <w:i/>
          <w:iCs/>
        </w:rPr>
        <w:t xml:space="preserve"> </w:t>
      </w:r>
      <w:proofErr w:type="spellStart"/>
      <w:r w:rsidRPr="00A764DA">
        <w:rPr>
          <w:rFonts w:ascii="Arial" w:hAnsi="Arial" w:cs="Arial"/>
          <w:i/>
          <w:iCs/>
        </w:rPr>
        <w:t>Params</w:t>
      </w:r>
      <w:proofErr w:type="spellEnd"/>
      <w:r w:rsidRPr="00A764DA">
        <w:rPr>
          <w:rFonts w:ascii="Arial" w:hAnsi="Arial" w:cs="Arial"/>
          <w:i/>
          <w:iCs/>
        </w:rPr>
        <w:t>.</w:t>
      </w:r>
    </w:p>
    <w:p w14:paraId="1950B77B" w14:textId="77777777" w:rsidR="00910E0C" w:rsidRPr="00A764DA" w:rsidRDefault="00BD3242">
      <w:pPr>
        <w:spacing w:line="240" w:lineRule="auto"/>
        <w:rPr>
          <w:rFonts w:ascii="Arial" w:hAnsi="Arial" w:cs="Arial"/>
        </w:rPr>
      </w:pPr>
      <w:r w:rsidRPr="00A764DA">
        <w:rPr>
          <w:rFonts w:ascii="Arial" w:hAnsi="Arial" w:cs="Arial"/>
        </w:rPr>
        <w:t xml:space="preserve">Feito isso, já está tudo pronto para começar o treinamento, o botão Start Training já deveria estar </w:t>
      </w:r>
      <w:proofErr w:type="spellStart"/>
      <w:r w:rsidRPr="00A764DA">
        <w:rPr>
          <w:rFonts w:ascii="Arial" w:hAnsi="Arial" w:cs="Arial"/>
        </w:rPr>
        <w:t>habilidato</w:t>
      </w:r>
      <w:proofErr w:type="spellEnd"/>
      <w:r w:rsidRPr="00A764DA">
        <w:rPr>
          <w:rFonts w:ascii="Arial" w:hAnsi="Arial" w:cs="Arial"/>
        </w:rPr>
        <w:t xml:space="preserve">, </w:t>
      </w:r>
      <w:proofErr w:type="spellStart"/>
      <w:r w:rsidRPr="00A764DA">
        <w:rPr>
          <w:rFonts w:ascii="Arial" w:hAnsi="Arial" w:cs="Arial"/>
        </w:rPr>
        <w:t>clickando</w:t>
      </w:r>
      <w:proofErr w:type="spellEnd"/>
      <w:r w:rsidRPr="00A764DA">
        <w:rPr>
          <w:rFonts w:ascii="Arial" w:hAnsi="Arial" w:cs="Arial"/>
        </w:rPr>
        <w:t xml:space="preserve"> nele o treinamento vai começar, será mostrada uma barra de </w:t>
      </w:r>
      <w:proofErr w:type="spellStart"/>
      <w:r w:rsidRPr="00A764DA">
        <w:rPr>
          <w:rFonts w:ascii="Arial" w:hAnsi="Arial" w:cs="Arial"/>
        </w:rPr>
        <w:t>progreso</w:t>
      </w:r>
      <w:proofErr w:type="spellEnd"/>
      <w:r w:rsidRPr="00A764DA">
        <w:rPr>
          <w:rFonts w:ascii="Arial" w:hAnsi="Arial" w:cs="Arial"/>
        </w:rPr>
        <w:t xml:space="preserve"> e os gráficos de </w:t>
      </w:r>
      <w:proofErr w:type="spellStart"/>
      <w:r w:rsidRPr="00A764DA">
        <w:rPr>
          <w:rFonts w:ascii="Arial" w:hAnsi="Arial" w:cs="Arial"/>
          <w:i/>
          <w:iCs/>
        </w:rPr>
        <w:t>loss</w:t>
      </w:r>
      <w:proofErr w:type="spellEnd"/>
      <w:r w:rsidRPr="00A764DA">
        <w:rPr>
          <w:rFonts w:ascii="Arial" w:hAnsi="Arial" w:cs="Arial"/>
        </w:rPr>
        <w:t xml:space="preserve"> e </w:t>
      </w:r>
      <w:proofErr w:type="spellStart"/>
      <w:r w:rsidRPr="00A764DA">
        <w:rPr>
          <w:rFonts w:ascii="Arial" w:hAnsi="Arial" w:cs="Arial"/>
          <w:i/>
          <w:iCs/>
        </w:rPr>
        <w:t>accuracy</w:t>
      </w:r>
      <w:proofErr w:type="spellEnd"/>
      <w:r w:rsidRPr="00A764DA">
        <w:rPr>
          <w:rFonts w:ascii="Arial" w:hAnsi="Arial" w:cs="Arial"/>
          <w:i/>
          <w:iCs/>
        </w:rPr>
        <w:t>.</w:t>
      </w:r>
    </w:p>
    <w:p w14:paraId="1950B77C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7D" w14:textId="77777777" w:rsidR="00910E0C" w:rsidRPr="00A764DA" w:rsidRDefault="00BD3242">
      <w:pPr>
        <w:spacing w:line="240" w:lineRule="auto"/>
        <w:rPr>
          <w:rFonts w:ascii="Arial" w:hAnsi="Arial" w:cs="Arial"/>
        </w:rPr>
      </w:pPr>
      <w:r w:rsidRPr="00A764DA">
        <w:rPr>
          <w:rFonts w:ascii="Arial" w:hAnsi="Arial" w:cs="Arial"/>
          <w:noProof/>
        </w:rPr>
        <w:lastRenderedPageBreak/>
        <w:drawing>
          <wp:anchor distT="0" distB="0" distL="0" distR="0" simplePos="0" relativeHeight="12" behindDoc="0" locked="0" layoutInCell="0" allowOverlap="1" wp14:anchorId="1950B7AE" wp14:editId="2D1C689C">
            <wp:simplePos x="0" y="0"/>
            <wp:positionH relativeFrom="margin">
              <wp:align>center</wp:align>
            </wp:positionH>
            <wp:positionV relativeFrom="paragraph">
              <wp:posOffset>7459</wp:posOffset>
            </wp:positionV>
            <wp:extent cx="2893060" cy="2672715"/>
            <wp:effectExtent l="0" t="0" r="2540" b="0"/>
            <wp:wrapSquare wrapText="largest"/>
            <wp:docPr id="11" name="Imagen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0B77E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7F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80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81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82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83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84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85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86" w14:textId="5FAF6595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87" w14:textId="534C4994" w:rsidR="00910E0C" w:rsidRPr="00A764DA" w:rsidRDefault="00A764DA">
      <w:pPr>
        <w:spacing w:line="240" w:lineRule="auto"/>
        <w:rPr>
          <w:rFonts w:ascii="Arial" w:hAnsi="Arial" w:cs="Arial"/>
        </w:rPr>
      </w:pPr>
      <w:r w:rsidRPr="00A764DA">
        <w:rPr>
          <w:rFonts w:ascii="Arial" w:hAnsi="Arial" w:cs="Arial"/>
          <w:noProof/>
        </w:rPr>
        <w:drawing>
          <wp:anchor distT="0" distB="0" distL="0" distR="0" simplePos="0" relativeHeight="14" behindDoc="0" locked="0" layoutInCell="0" allowOverlap="1" wp14:anchorId="1950B7B0" wp14:editId="1EEA0D26">
            <wp:simplePos x="0" y="0"/>
            <wp:positionH relativeFrom="column">
              <wp:posOffset>748665</wp:posOffset>
            </wp:positionH>
            <wp:positionV relativeFrom="paragraph">
              <wp:posOffset>210185</wp:posOffset>
            </wp:positionV>
            <wp:extent cx="3957320" cy="1995805"/>
            <wp:effectExtent l="0" t="0" r="5080" b="4445"/>
            <wp:wrapSquare wrapText="largest"/>
            <wp:docPr id="12" name="Imagen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732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0B788" w14:textId="082FE93C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89" w14:textId="7D5E3D95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8A" w14:textId="1B3ECD0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8B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8C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8D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8E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2373B589" w14:textId="3105B181" w:rsidR="00A764DA" w:rsidRPr="00A764DA" w:rsidRDefault="00A764DA">
      <w:pPr>
        <w:spacing w:line="240" w:lineRule="auto"/>
        <w:rPr>
          <w:rFonts w:ascii="Arial" w:hAnsi="Arial" w:cs="Arial"/>
        </w:rPr>
      </w:pPr>
    </w:p>
    <w:p w14:paraId="42775DCE" w14:textId="77777777" w:rsidR="00A764DA" w:rsidRPr="00A764DA" w:rsidRDefault="00A764DA">
      <w:pPr>
        <w:spacing w:line="240" w:lineRule="auto"/>
        <w:rPr>
          <w:rFonts w:ascii="Arial" w:hAnsi="Arial" w:cs="Arial"/>
        </w:rPr>
      </w:pPr>
    </w:p>
    <w:p w14:paraId="1950B792" w14:textId="29081918" w:rsidR="00910E0C" w:rsidRPr="00A764DA" w:rsidRDefault="00BD3242">
      <w:pPr>
        <w:spacing w:line="240" w:lineRule="auto"/>
        <w:rPr>
          <w:rFonts w:ascii="Arial" w:hAnsi="Arial" w:cs="Arial"/>
        </w:rPr>
      </w:pPr>
      <w:r w:rsidRPr="00A764DA">
        <w:rPr>
          <w:rFonts w:ascii="Arial" w:hAnsi="Arial" w:cs="Arial"/>
        </w:rPr>
        <w:t>Quando o treinamento estiver pronto, o programa vai indica-lo</w:t>
      </w:r>
    </w:p>
    <w:p w14:paraId="36B77CC5" w14:textId="77777777" w:rsidR="00A764DA" w:rsidRPr="00A764DA" w:rsidRDefault="00A764DA">
      <w:pPr>
        <w:spacing w:line="240" w:lineRule="auto"/>
        <w:rPr>
          <w:rFonts w:ascii="Arial" w:hAnsi="Arial" w:cs="Arial"/>
        </w:rPr>
      </w:pPr>
    </w:p>
    <w:p w14:paraId="1950B793" w14:textId="769AAB7E" w:rsidR="00910E0C" w:rsidRPr="00A764DA" w:rsidRDefault="00A764DA">
      <w:pPr>
        <w:spacing w:line="240" w:lineRule="auto"/>
        <w:rPr>
          <w:rFonts w:ascii="Arial" w:hAnsi="Arial" w:cs="Arial"/>
        </w:rPr>
      </w:pPr>
      <w:r w:rsidRPr="00A764DA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1950B7B2" wp14:editId="10007D03">
            <wp:simplePos x="0" y="0"/>
            <wp:positionH relativeFrom="column">
              <wp:posOffset>925337</wp:posOffset>
            </wp:positionH>
            <wp:positionV relativeFrom="paragraph">
              <wp:posOffset>4284</wp:posOffset>
            </wp:positionV>
            <wp:extent cx="3352800" cy="1400175"/>
            <wp:effectExtent l="0" t="0" r="0" b="9525"/>
            <wp:wrapSquare wrapText="bothSides"/>
            <wp:docPr id="13" name="Imagen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0B794" w14:textId="74158C58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95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96" w14:textId="26B1E63A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1DA16D1" w14:textId="76A9F7EF" w:rsidR="00A764DA" w:rsidRPr="00A764DA" w:rsidRDefault="00A764DA">
      <w:pPr>
        <w:spacing w:line="240" w:lineRule="auto"/>
        <w:rPr>
          <w:rFonts w:ascii="Arial" w:hAnsi="Arial" w:cs="Arial"/>
        </w:rPr>
      </w:pPr>
    </w:p>
    <w:p w14:paraId="71998BE0" w14:textId="3AF2A324" w:rsidR="00A764DA" w:rsidRDefault="00A764DA">
      <w:pPr>
        <w:spacing w:line="240" w:lineRule="auto"/>
        <w:rPr>
          <w:rFonts w:ascii="Arial" w:hAnsi="Arial" w:cs="Arial"/>
        </w:rPr>
      </w:pPr>
    </w:p>
    <w:p w14:paraId="0969715A" w14:textId="2D2E31EF" w:rsidR="000A613A" w:rsidRDefault="000A613A">
      <w:pPr>
        <w:spacing w:line="240" w:lineRule="auto"/>
        <w:rPr>
          <w:rFonts w:ascii="Arial" w:hAnsi="Arial" w:cs="Arial"/>
        </w:rPr>
      </w:pPr>
    </w:p>
    <w:p w14:paraId="603E660E" w14:textId="77777777" w:rsidR="000A613A" w:rsidRPr="00A764DA" w:rsidRDefault="000A613A">
      <w:pPr>
        <w:spacing w:line="240" w:lineRule="auto"/>
        <w:rPr>
          <w:rFonts w:ascii="Arial" w:hAnsi="Arial" w:cs="Arial"/>
        </w:rPr>
      </w:pPr>
    </w:p>
    <w:p w14:paraId="1950B797" w14:textId="77777777" w:rsidR="00910E0C" w:rsidRPr="00A764DA" w:rsidRDefault="00910E0C">
      <w:pPr>
        <w:spacing w:line="240" w:lineRule="auto"/>
        <w:rPr>
          <w:rFonts w:ascii="Arial" w:hAnsi="Arial" w:cs="Arial"/>
        </w:rPr>
      </w:pPr>
    </w:p>
    <w:p w14:paraId="1950B798" w14:textId="77777777" w:rsidR="00910E0C" w:rsidRPr="00A764DA" w:rsidRDefault="00BD3242">
      <w:pPr>
        <w:spacing w:line="480" w:lineRule="auto"/>
        <w:rPr>
          <w:rFonts w:ascii="Arial" w:hAnsi="Arial" w:cs="Arial"/>
        </w:rPr>
      </w:pPr>
      <w:r w:rsidRPr="00A764DA">
        <w:rPr>
          <w:rFonts w:ascii="Arial" w:hAnsi="Arial" w:cs="Arial"/>
          <w:sz w:val="36"/>
          <w:szCs w:val="36"/>
        </w:rPr>
        <w:lastRenderedPageBreak/>
        <w:t>3. Análise dos resultados</w:t>
      </w:r>
    </w:p>
    <w:p w14:paraId="1950B799" w14:textId="5E45FB3A" w:rsidR="00910E0C" w:rsidRDefault="00BD3242" w:rsidP="00BD324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Quando um treinamento termina é gerado um novo elemento na lista de experimentos, um experimento corresponde a um ou vários treinamentos realizados com um mesmo </w:t>
      </w:r>
      <w:proofErr w:type="spellStart"/>
      <w:r w:rsidRPr="00BD3242">
        <w:rPr>
          <w:rFonts w:ascii="Arial" w:hAnsi="Arial" w:cs="Arial"/>
          <w:i/>
          <w:iCs/>
        </w:rPr>
        <w:t>dataset</w:t>
      </w:r>
      <w:proofErr w:type="spellEnd"/>
      <w:r>
        <w:rPr>
          <w:rFonts w:ascii="Arial" w:hAnsi="Arial" w:cs="Arial"/>
        </w:rPr>
        <w:t>, basta clicar duas vezes num experimento para ver a lista dos resultados dele.</w:t>
      </w:r>
    </w:p>
    <w:p w14:paraId="3DC3C347" w14:textId="01714E58" w:rsidR="00EA6088" w:rsidRDefault="00EA6088" w:rsidP="00BD324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Os resultados são elementos selecionáveis, quando um resultado é selecionado aparecem por defeito os resultados do modelo sobre o conjunto de validação, podem ser vistos também os resultados sobre o conjunto de teste.</w:t>
      </w:r>
    </w:p>
    <w:p w14:paraId="72D72E47" w14:textId="11F8CDDF" w:rsidR="00EA6088" w:rsidRDefault="00EA6088" w:rsidP="00BD3242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 esquina superior direita o usuário pode ordenar os resultados em ordem descendente de acordo com as distintas métricas, as quais são: </w:t>
      </w:r>
    </w:p>
    <w:p w14:paraId="10FEA67A" w14:textId="7BD51A37" w:rsidR="00EA6088" w:rsidRDefault="00EA6088" w:rsidP="00EA6088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Accuracy</w:t>
      </w:r>
      <w:proofErr w:type="spellEnd"/>
    </w:p>
    <w:p w14:paraId="68380D36" w14:textId="62819B89" w:rsidR="00EA6088" w:rsidRDefault="00EA6088" w:rsidP="00EA6088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Precision</w:t>
      </w:r>
      <w:proofErr w:type="spellEnd"/>
    </w:p>
    <w:p w14:paraId="2138B5DB" w14:textId="626016D1" w:rsidR="00EA6088" w:rsidRDefault="00EA6088" w:rsidP="00EA6088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Recall</w:t>
      </w:r>
    </w:p>
    <w:p w14:paraId="1B584C62" w14:textId="4FCBEA1B" w:rsidR="00EA6088" w:rsidRDefault="00EA6088" w:rsidP="00EA6088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F1</w:t>
      </w:r>
    </w:p>
    <w:p w14:paraId="5CE0F030" w14:textId="1A68AC73" w:rsidR="00EA6088" w:rsidRDefault="00EA6088" w:rsidP="00EA6088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Quantidade de falsos positivos</w:t>
      </w:r>
    </w:p>
    <w:p w14:paraId="4027F0EE" w14:textId="45EB50F2" w:rsidR="00EA6088" w:rsidRPr="00EA6088" w:rsidRDefault="00EA6088" w:rsidP="00EA6088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Quantidade de falsos negativos</w:t>
      </w:r>
    </w:p>
    <w:p w14:paraId="3CAC7C43" w14:textId="7E585530" w:rsidR="00EA6088" w:rsidRPr="00EA6088" w:rsidRDefault="00EA6088" w:rsidP="00EA6088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Quantidade de verdadeiros positivos</w:t>
      </w:r>
    </w:p>
    <w:p w14:paraId="61A0EE0A" w14:textId="0310A739" w:rsidR="00EA6088" w:rsidRPr="00EA6088" w:rsidRDefault="00EA6088" w:rsidP="00EA6088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Quantidade de verdadeiros negativos</w:t>
      </w:r>
    </w:p>
    <w:p w14:paraId="0E9768EC" w14:textId="77777777" w:rsidR="00EA6088" w:rsidRPr="00EA6088" w:rsidRDefault="00EA6088" w:rsidP="00EA6088">
      <w:pPr>
        <w:spacing w:line="276" w:lineRule="auto"/>
        <w:rPr>
          <w:rFonts w:ascii="Arial" w:hAnsi="Arial" w:cs="Arial"/>
        </w:rPr>
      </w:pPr>
    </w:p>
    <w:p w14:paraId="2659E6C3" w14:textId="689D054D" w:rsidR="00BD3242" w:rsidRDefault="00BD3242">
      <w:pPr>
        <w:spacing w:line="480" w:lineRule="auto"/>
        <w:rPr>
          <w:rFonts w:ascii="Arial" w:hAnsi="Arial" w:cs="Arial"/>
        </w:rPr>
      </w:pPr>
      <w:r w:rsidRPr="00BD3242">
        <w:rPr>
          <w:rFonts w:ascii="Arial" w:hAnsi="Arial" w:cs="Arial"/>
          <w:noProof/>
        </w:rPr>
        <w:drawing>
          <wp:inline distT="0" distB="0" distL="0" distR="0" wp14:anchorId="5609E31E" wp14:editId="684CFF57">
            <wp:extent cx="5612130" cy="268986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3928" w14:textId="5D5A99BB" w:rsidR="00477265" w:rsidRDefault="00477265">
      <w:pPr>
        <w:spacing w:line="480" w:lineRule="auto"/>
        <w:rPr>
          <w:rFonts w:ascii="Arial" w:hAnsi="Arial" w:cs="Arial"/>
        </w:rPr>
      </w:pPr>
    </w:p>
    <w:p w14:paraId="00E0E811" w14:textId="77777777" w:rsidR="00477265" w:rsidRDefault="00477265">
      <w:pPr>
        <w:spacing w:line="480" w:lineRule="auto"/>
        <w:rPr>
          <w:rFonts w:ascii="Arial" w:hAnsi="Arial" w:cs="Arial"/>
        </w:rPr>
      </w:pPr>
    </w:p>
    <w:p w14:paraId="7083CB17" w14:textId="747B8371" w:rsidR="00EA6088" w:rsidRDefault="00EA6088" w:rsidP="00477265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Na aba </w:t>
      </w:r>
      <w:r w:rsidRPr="00EA6088">
        <w:rPr>
          <w:rFonts w:ascii="Arial" w:hAnsi="Arial" w:cs="Arial"/>
          <w:i/>
          <w:iCs/>
        </w:rPr>
        <w:t>Individual Images</w:t>
      </w:r>
      <w:r>
        <w:rPr>
          <w:rFonts w:ascii="Arial" w:hAnsi="Arial" w:cs="Arial"/>
          <w:i/>
          <w:iCs/>
        </w:rPr>
        <w:t xml:space="preserve"> </w:t>
      </w:r>
      <w:r>
        <w:rPr>
          <w:rFonts w:ascii="Arial" w:hAnsi="Arial" w:cs="Arial"/>
        </w:rPr>
        <w:t>aparecem aquelas imagens que o usuário precise olhar, as quais podem ser:</w:t>
      </w:r>
    </w:p>
    <w:p w14:paraId="1E317E4A" w14:textId="63454BD8" w:rsidR="00EA6088" w:rsidRDefault="00EA6088" w:rsidP="00EA6088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Falsos positivos</w:t>
      </w:r>
    </w:p>
    <w:p w14:paraId="6BC6A051" w14:textId="748D1400" w:rsidR="00EA6088" w:rsidRPr="00EA6088" w:rsidRDefault="00EA6088" w:rsidP="00EA6088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Falsos negativos</w:t>
      </w:r>
    </w:p>
    <w:p w14:paraId="3E012F8C" w14:textId="6F3F903B" w:rsidR="00EA6088" w:rsidRPr="00EA6088" w:rsidRDefault="00EA6088" w:rsidP="00EA6088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Verdadeiros positivos</w:t>
      </w:r>
    </w:p>
    <w:p w14:paraId="4E89EBE5" w14:textId="2D1A0197" w:rsidR="00EA6088" w:rsidRDefault="00EA6088" w:rsidP="00EA6088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Verdadeiros negativos</w:t>
      </w:r>
    </w:p>
    <w:p w14:paraId="59BBB8BF" w14:textId="77777777" w:rsidR="00AC4EFE" w:rsidRPr="00AC4EFE" w:rsidRDefault="00AC4EFE" w:rsidP="00AC4EFE">
      <w:pPr>
        <w:spacing w:line="276" w:lineRule="auto"/>
        <w:rPr>
          <w:rFonts w:ascii="Arial" w:hAnsi="Arial" w:cs="Arial"/>
        </w:rPr>
      </w:pPr>
    </w:p>
    <w:p w14:paraId="323408FE" w14:textId="717348D8" w:rsidR="00EA6088" w:rsidRDefault="007E1083" w:rsidP="00EA6088">
      <w:pPr>
        <w:spacing w:line="276" w:lineRule="auto"/>
        <w:rPr>
          <w:rFonts w:ascii="Arial" w:hAnsi="Arial" w:cs="Arial"/>
        </w:rPr>
      </w:pPr>
      <w:r w:rsidRPr="007E1083">
        <w:rPr>
          <w:rFonts w:ascii="Arial" w:hAnsi="Arial" w:cs="Arial"/>
          <w:noProof/>
        </w:rPr>
        <w:drawing>
          <wp:inline distT="0" distB="0" distL="0" distR="0" wp14:anchorId="52A8EB5C" wp14:editId="222E9E15">
            <wp:extent cx="5612130" cy="4030980"/>
            <wp:effectExtent l="0" t="0" r="7620" b="762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6FAA" w14:textId="4B2624BB" w:rsidR="007E1083" w:rsidRDefault="007E1083" w:rsidP="00EA608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Clicando no nome da imagem o texto vai ser copiado no </w:t>
      </w:r>
      <w:r w:rsidRPr="007E1083">
        <w:rPr>
          <w:rFonts w:ascii="Arial" w:hAnsi="Arial" w:cs="Arial"/>
          <w:i/>
          <w:iCs/>
        </w:rPr>
        <w:t>clipboard</w:t>
      </w:r>
      <w:r>
        <w:rPr>
          <w:rFonts w:ascii="Arial" w:hAnsi="Arial" w:cs="Arial"/>
        </w:rPr>
        <w:t xml:space="preserve"> do computador.</w:t>
      </w:r>
    </w:p>
    <w:p w14:paraId="115C00BD" w14:textId="1264A6C6" w:rsidR="007E1083" w:rsidRPr="00EA6088" w:rsidRDefault="007E1083" w:rsidP="00EA6088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Clicando numa imagem vai se abrir o explorador d</w:t>
      </w:r>
      <w:r w:rsidR="00BE5C49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arquivos, tendo copiado o nome da imagem é possível realizar uma busca rápida dela. </w:t>
      </w:r>
    </w:p>
    <w:p w14:paraId="2FF44AF1" w14:textId="1B1E27A5" w:rsidR="00EA6088" w:rsidRPr="00EA6088" w:rsidRDefault="00EA6088" w:rsidP="00EA6088">
      <w:pPr>
        <w:pStyle w:val="Prrafodelista"/>
        <w:spacing w:line="480" w:lineRule="auto"/>
        <w:rPr>
          <w:rFonts w:ascii="Arial" w:hAnsi="Arial" w:cs="Arial"/>
        </w:rPr>
      </w:pPr>
    </w:p>
    <w:sectPr w:rsidR="00EA6088" w:rsidRPr="00EA6088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77D83"/>
    <w:multiLevelType w:val="multilevel"/>
    <w:tmpl w:val="B7AE1CE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88E2232"/>
    <w:multiLevelType w:val="multilevel"/>
    <w:tmpl w:val="FE44277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5E23285D"/>
    <w:multiLevelType w:val="multilevel"/>
    <w:tmpl w:val="50067A34"/>
    <w:lvl w:ilvl="0">
      <w:start w:val="1"/>
      <w:numFmt w:val="upperLetter"/>
      <w:lvlText w:val="%1)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 w15:restartNumberingAfterBreak="0">
    <w:nsid w:val="798E0350"/>
    <w:multiLevelType w:val="multilevel"/>
    <w:tmpl w:val="9C4C7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5190786">
    <w:abstractNumId w:val="1"/>
  </w:num>
  <w:num w:numId="2" w16cid:durableId="2129350460">
    <w:abstractNumId w:val="2"/>
  </w:num>
  <w:num w:numId="3" w16cid:durableId="458961964">
    <w:abstractNumId w:val="3"/>
  </w:num>
  <w:num w:numId="4" w16cid:durableId="1464537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E0C"/>
    <w:rsid w:val="000A613A"/>
    <w:rsid w:val="00477265"/>
    <w:rsid w:val="00596E87"/>
    <w:rsid w:val="00617668"/>
    <w:rsid w:val="006B5D03"/>
    <w:rsid w:val="006E59FC"/>
    <w:rsid w:val="007C412D"/>
    <w:rsid w:val="007E1083"/>
    <w:rsid w:val="00910E0C"/>
    <w:rsid w:val="009517B9"/>
    <w:rsid w:val="00A764DA"/>
    <w:rsid w:val="00AC4EFE"/>
    <w:rsid w:val="00BD3242"/>
    <w:rsid w:val="00BE2722"/>
    <w:rsid w:val="00BE5C49"/>
    <w:rsid w:val="00D369B0"/>
    <w:rsid w:val="00DA31F1"/>
    <w:rsid w:val="00E52A5A"/>
    <w:rsid w:val="00EA6088"/>
    <w:rsid w:val="00EB5492"/>
    <w:rsid w:val="00F3123B"/>
    <w:rsid w:val="00F5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0B724"/>
  <w15:docId w15:val="{3F320F59-CAD6-4CEB-9B64-319E8D643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rrafodelista">
    <w:name w:val="List Paragraph"/>
    <w:basedOn w:val="Normal"/>
    <w:uiPriority w:val="34"/>
    <w:qFormat/>
    <w:rsid w:val="00ED2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627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Vallejo Silva</dc:creator>
  <dc:description/>
  <cp:lastModifiedBy>Santiago Vallejo Silva</cp:lastModifiedBy>
  <cp:revision>4</cp:revision>
  <cp:lastPrinted>2022-12-02T19:43:00Z</cp:lastPrinted>
  <dcterms:created xsi:type="dcterms:W3CDTF">2022-12-02T16:41:00Z</dcterms:created>
  <dcterms:modified xsi:type="dcterms:W3CDTF">2022-12-02T19:43:00Z</dcterms:modified>
  <dc:language>es-CO</dc:language>
</cp:coreProperties>
</file>