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bidi w:val="0"/>
        <w:spacing w:before="60" w:after="120"/>
        <w:jc w:val="center"/>
        <w:rPr/>
      </w:pPr>
      <w:r>
        <w:rPr/>
        <w:t xml:space="preserve">Fluffy Bird </w:t>
      </w:r>
      <w:r>
        <w:rPr/>
        <w:t>Postmortem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* Player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Es el encargado de implementar las interacciones de colisión con todos los otros objetos. Se decidi</w:t>
      </w:r>
      <w:r>
        <w:rPr>
          <w:sz w:val="22"/>
          <w:szCs w:val="22"/>
        </w:rPr>
        <w:t>ó</w:t>
      </w:r>
      <w:r>
        <w:rPr>
          <w:sz w:val="22"/>
          <w:szCs w:val="22"/>
        </w:rPr>
        <w:t xml:space="preserve"> realizar el movimiento mediante rigidbody.AddForce </w:t>
      </w:r>
      <w:r>
        <w:rPr>
          <w:sz w:val="22"/>
          <w:szCs w:val="22"/>
        </w:rPr>
        <w:t>cuando el jugador hace click izquierdo. La velocidad se limita mediante una velocidad máxima que aumenta de a poco a medida que el score va creciendo.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Se utilizaron tags para todos los objetos de manera tal que los eventos de OnTrigger… puedan reconocer más fácilmente cual es el collider que interactúa con el pájarito.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El jugador pierde cuando el pájaro toca el suelo, sale por arriba de la cámara o choca contra algún pipe.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La estrella proveerá inmunidad solo contra pipes, pero no contra el suelo o cuando el jugador va muy arriba.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Se agregaron animaciones para la estrella y cuando el jugador pierde</w:t>
      </w:r>
    </w:p>
    <w:p>
      <w:pPr>
        <w:pStyle w:val="TextBody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* Obstacles</w:t>
      </w:r>
    </w:p>
    <w:p>
      <w:pPr>
        <w:pStyle w:val="TextBody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Los obstáculos se generan desde una corutina del GameManager que varía el tiempo según el score actual del jugador. A mayor score, más rápido aparecen obstáculos hasta un cierto máximo.</w:t>
      </w:r>
    </w:p>
    <w:p>
      <w:pPr>
        <w:pStyle w:val="TextBody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Los obstáculos </w:t>
      </w:r>
      <w:r>
        <w:rPr>
          <w:b w:val="false"/>
          <w:bCs w:val="false"/>
          <w:sz w:val="22"/>
          <w:szCs w:val="22"/>
        </w:rPr>
        <w:t xml:space="preserve">tienen una altura variable y tambien </w:t>
      </w:r>
      <w:r>
        <w:rPr>
          <w:b w:val="false"/>
          <w:bCs w:val="false"/>
          <w:sz w:val="22"/>
          <w:szCs w:val="22"/>
        </w:rPr>
        <w:t>tienen un 7% de posibilidad de tener una estrella cerca del gap entre el pipe de arriba y el de abajo.</w:t>
      </w:r>
    </w:p>
    <w:p>
      <w:pPr>
        <w:pStyle w:val="TextBody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Se implementó un pool de pipes que reutiliza los pipes inactivos y de esa manera se evita instanciar demasiados. Los pipes se inactivan una vez que el jugador los deja atrás</w:t>
      </w:r>
    </w:p>
    <w:p>
      <w:pPr>
        <w:pStyle w:val="TextBody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Cada vez que aparece un nuevo obstaculo se randomizan todas las variables nuevamente si está siendo reutilizado</w:t>
      </w:r>
    </w:p>
    <w:p>
      <w:pPr>
        <w:pStyle w:val="TextBody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* Ground</w:t>
      </w:r>
    </w:p>
    <w:p>
      <w:pPr>
        <w:pStyle w:val="TextBody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Se utilizan dos </w:t>
      </w:r>
      <w:r>
        <w:rPr>
          <w:b w:val="false"/>
          <w:bCs w:val="false"/>
          <w:sz w:val="22"/>
          <w:szCs w:val="22"/>
        </w:rPr>
        <w:t>objetos de suelo que van intercambiando posiciones de acuerdo a la posición del jugador. A medida que el pájaro avanza, cada pieza del suelo se acomoda donde no se vea nada desde la cámara.</w:t>
      </w:r>
    </w:p>
    <w:p>
      <w:pPr>
        <w:pStyle w:val="TextBody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* Camera &amp; UI</w:t>
      </w:r>
    </w:p>
    <w:p>
      <w:pPr>
        <w:pStyle w:val="TextBody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La cámara simplemente se mueve con la posición x del jugador</w:t>
      </w:r>
    </w:p>
    <w:p>
      <w:pPr>
        <w:pStyle w:val="TextBody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La UI se encarga de mostrar el score actual y el boton de restart en caso de que el jugador pierda. Para el boton, se utilizó el componente standard de Button de UI de Unity</w:t>
      </w:r>
    </w:p>
    <w:p>
      <w:pPr>
        <w:pStyle w:val="TextBody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* GameManager</w:t>
      </w:r>
    </w:p>
    <w:p>
      <w:pPr>
        <w:pStyle w:val="TextBody"/>
        <w:bidi w:val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Se encarga de modificar el score, el flujo de instanciación de obstáculos y coordinar la serie de pasos a seguir durante el game over y el restart</w:t>
      </w:r>
    </w:p>
    <w:p>
      <w:pPr>
        <w:pStyle w:val="TextBody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* Consideraciones</w:t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Se decidió que la interacción entre los elementos más importantes se realizaría mediante MonoSingletons. En un juego más grande y con más elementos me inclinaría por utilizar referencias y asignarlas al GameManager, lo que sería más ordenado, pero para este caso en particular de esta manera me pareció adecuado.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LibreOffice/7.1.3.2$Windows_X86_64 LibreOffice_project/47f78053abe362b9384784d31a6e56f8511eb1c1</Application>
  <AppVersion>15.0000</AppVersion>
  <Pages>1</Pages>
  <Words>408</Words>
  <Characters>1976</Characters>
  <CharactersWithSpaces>2363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2022-02-05T06:58:43Z</dcterms:created>
  <dc:creator/>
  <dc:description/>
  <dc:language>en-US</dc:language>
  <cp:lastModifiedBy/>
  <dcterms:modified xsi:type="dcterms:W3CDTF">2022-02-05T07:36:14Z</dcterms:modified>
  <cp:revision>5</cp:revision>
  <dc:subject/>
  <dc:title/>
</cp:coreProperties>
</file>