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9429" w14:textId="7898DFA3" w:rsidR="000860F8" w:rsidRDefault="00DF2E90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    INTEGRANTES DE LA PAGINA DE ADIDAS BLOIN</w:t>
      </w:r>
    </w:p>
    <w:p w14:paraId="2B8A06B7" w14:textId="69307780" w:rsidR="00DF2E90" w:rsidRDefault="00DF2E90">
      <w:pPr>
        <w:rPr>
          <w:sz w:val="36"/>
          <w:szCs w:val="36"/>
          <w:lang w:val="es-ES"/>
        </w:rPr>
      </w:pPr>
    </w:p>
    <w:p w14:paraId="036569F8" w14:textId="37ED5899" w:rsidR="00DF2E90" w:rsidRPr="00DF2E90" w:rsidRDefault="00DF2E90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Santiago </w:t>
      </w:r>
      <w:r w:rsidR="00B21F55">
        <w:rPr>
          <w:sz w:val="28"/>
          <w:szCs w:val="28"/>
          <w:lang w:val="es-ES"/>
        </w:rPr>
        <w:t>Sgavetti  -</w:t>
      </w:r>
      <w:r>
        <w:rPr>
          <w:sz w:val="28"/>
          <w:szCs w:val="28"/>
          <w:lang w:val="es-ES"/>
        </w:rPr>
        <w:t xml:space="preserve">  Francisco Arias  -  Rodrigo Boloquy</w:t>
      </w:r>
      <w:bookmarkStart w:id="0" w:name="_GoBack"/>
      <w:bookmarkEnd w:id="0"/>
    </w:p>
    <w:sectPr w:rsidR="00DF2E90" w:rsidRPr="00DF2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36"/>
    <w:rsid w:val="000860F8"/>
    <w:rsid w:val="00B21F55"/>
    <w:rsid w:val="00C56536"/>
    <w:rsid w:val="00D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A689"/>
  <w15:chartTrackingRefBased/>
  <w15:docId w15:val="{FF08AC1C-10E7-431C-8AD6-16C157A5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ProA</dc:creator>
  <cp:keywords/>
  <dc:description/>
  <cp:lastModifiedBy>ProA</cp:lastModifiedBy>
  <cp:revision>4</cp:revision>
  <dcterms:created xsi:type="dcterms:W3CDTF">2023-08-30T18:24:00Z</dcterms:created>
  <dcterms:modified xsi:type="dcterms:W3CDTF">2023-08-30T18:27:00Z</dcterms:modified>
</cp:coreProperties>
</file>