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rtl w:val="0"/>
        </w:rPr>
        <w:t xml:space="preserve">Grafo:</w:t>
      </w:r>
      <w:r w:rsidDel="00000000" w:rsidR="00000000" w:rsidRPr="00000000">
        <w:rPr>
          <w:rtl w:val="0"/>
        </w:rPr>
        <w:t xml:space="preserve"> Modelo matemático definido como G=(V,A) donde: V son la cantidad de vértices y A la cantidad de aristas del grafo que conectan los vértices del mismo.</w:t>
        <w:br w:type="textWrapping"/>
      </w:r>
      <w:r w:rsidDel="00000000" w:rsidR="00000000" w:rsidRPr="00000000">
        <w:rPr>
          <w:u w:val="single"/>
          <w:rtl w:val="0"/>
        </w:rPr>
        <w:t xml:space="preserve">Grado:</w:t>
      </w:r>
      <w:r w:rsidDel="00000000" w:rsidR="00000000" w:rsidRPr="00000000">
        <w:rPr>
          <w:rtl w:val="0"/>
        </w:rPr>
        <w:t xml:space="preserve"> Cantidad de arcos que entran (grado negativo) o salen (grado positivo) de un nodo.</w:t>
      </w:r>
    </w:p>
    <w:p w:rsidR="00000000" w:rsidDel="00000000" w:rsidP="00000000" w:rsidRDefault="00000000" w:rsidRPr="00000000" w14:paraId="00000002">
      <w:pPr>
        <w:rPr/>
      </w:pPr>
      <w:r w:rsidDel="00000000" w:rsidR="00000000" w:rsidRPr="00000000">
        <w:rPr>
          <w:u w:val="single"/>
          <w:rtl w:val="0"/>
        </w:rPr>
        <w:t xml:space="preserve">Objetivo:</w:t>
      </w:r>
      <w:r w:rsidDel="00000000" w:rsidR="00000000" w:rsidRPr="00000000">
        <w:rPr>
          <w:rtl w:val="0"/>
        </w:rPr>
        <w:t xml:space="preserve"> Representar problemas reales modelando entidades y sus relaciones.</w:t>
      </w:r>
    </w:p>
    <w:p w:rsidR="00000000" w:rsidDel="00000000" w:rsidP="00000000" w:rsidRDefault="00000000" w:rsidRPr="00000000" w14:paraId="00000003">
      <w:pPr>
        <w:ind w:left="0" w:firstLine="0"/>
        <w:rPr/>
      </w:pPr>
      <w:r w:rsidDel="00000000" w:rsidR="00000000" w:rsidRPr="00000000">
        <w:rPr>
          <w:b w:val="1"/>
          <w:rtl w:val="0"/>
        </w:rPr>
        <w:t xml:space="preserve">Grafo Estático:</w:t>
      </w:r>
      <w:r w:rsidDel="00000000" w:rsidR="00000000" w:rsidRPr="00000000">
        <w:rPr>
          <w:rtl w:val="0"/>
        </w:rPr>
        <w:t xml:space="preserve"> Usa estructuras fijas (vectores/matrices). Requiere definir todas las relaciones posibles.</w:t>
      </w:r>
    </w:p>
    <w:p w:rsidR="00000000" w:rsidDel="00000000" w:rsidP="00000000" w:rsidRDefault="00000000" w:rsidRPr="00000000" w14:paraId="00000004">
      <w:pPr>
        <w:ind w:left="0" w:firstLine="0"/>
        <w:rPr>
          <w:b w:val="1"/>
          <w:i w:val="1"/>
          <w:u w:val="single"/>
        </w:rPr>
      </w:pPr>
      <w:r w:rsidDel="00000000" w:rsidR="00000000" w:rsidRPr="00000000">
        <w:rPr>
          <w:b w:val="1"/>
          <w:rtl w:val="0"/>
        </w:rPr>
        <w:t xml:space="preserve">Grafo Dinámico:</w:t>
      </w:r>
      <w:r w:rsidDel="00000000" w:rsidR="00000000" w:rsidRPr="00000000">
        <w:rPr>
          <w:rtl w:val="0"/>
        </w:rPr>
        <w:t xml:space="preserve"> Estructura flexible que se adapta a los cambios del grafo.</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Matriz de adyacencia:</w:t>
      </w:r>
      <w:r w:rsidDel="00000000" w:rsidR="00000000" w:rsidRPr="00000000">
        <w:rPr>
          <w:rtl w:val="0"/>
        </w:rPr>
        <w:t xml:space="preserve"> Si consideramos un grafo con n vértices la matriz de adyacencia es aquella de dimensión nxn, donde se definen el número de aristas que conectan dos nodos.</w:t>
      </w:r>
    </w:p>
    <w:p w:rsidR="00000000" w:rsidDel="00000000" w:rsidP="00000000" w:rsidRDefault="00000000" w:rsidRPr="00000000" w14:paraId="00000007">
      <w:pPr>
        <w:rPr/>
      </w:pPr>
      <w:r w:rsidDel="00000000" w:rsidR="00000000" w:rsidRPr="00000000">
        <w:rPr>
          <w:b w:val="1"/>
          <w:rtl w:val="0"/>
        </w:rPr>
        <w:t xml:space="preserve">Matriz de incidencia:</w:t>
      </w:r>
      <w:r w:rsidDel="00000000" w:rsidR="00000000" w:rsidRPr="00000000">
        <w:rPr>
          <w:rtl w:val="0"/>
        </w:rPr>
        <w:t xml:space="preserve"> Si se considera un grafo con n vértices y m arcos que componen al grafo, su matriz incidencia es la matriz de orden nxm, donde se define si un nodo es conectado con una arista (1) o no (0).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Grafo Libre:</w:t>
      </w:r>
      <w:r w:rsidDel="00000000" w:rsidR="00000000" w:rsidRPr="00000000">
        <w:rPr>
          <w:rtl w:val="0"/>
        </w:rPr>
        <w:t xml:space="preserve"> Nodos aislados, no hay aristas que formen relaciones.</w:t>
      </w:r>
    </w:p>
    <w:p w:rsidR="00000000" w:rsidDel="00000000" w:rsidP="00000000" w:rsidRDefault="00000000" w:rsidRPr="00000000" w14:paraId="0000000A">
      <w:pPr>
        <w:rPr/>
      </w:pPr>
      <w:r w:rsidDel="00000000" w:rsidR="00000000" w:rsidRPr="00000000">
        <w:rPr>
          <w:b w:val="1"/>
          <w:rtl w:val="0"/>
        </w:rPr>
        <w:t xml:space="preserve">Grafo Completo:</w:t>
      </w:r>
      <w:r w:rsidDel="00000000" w:rsidR="00000000" w:rsidRPr="00000000">
        <w:rPr>
          <w:rtl w:val="0"/>
        </w:rPr>
        <w:t xml:space="preserve"> Cada nodo está conectado con cualquier nodo, incluso a sí mismo.</w:t>
      </w:r>
    </w:p>
    <w:p w:rsidR="00000000" w:rsidDel="00000000" w:rsidP="00000000" w:rsidRDefault="00000000" w:rsidRPr="00000000" w14:paraId="0000000B">
      <w:pPr>
        <w:rPr/>
      </w:pPr>
      <w:r w:rsidDel="00000000" w:rsidR="00000000" w:rsidRPr="00000000">
        <w:rPr>
          <w:b w:val="1"/>
          <w:rtl w:val="0"/>
        </w:rPr>
        <w:t xml:space="preserve">Grafo Complementario: </w:t>
      </w:r>
      <w:r w:rsidDel="00000000" w:rsidR="00000000" w:rsidRPr="00000000">
        <w:rPr>
          <w:rtl w:val="0"/>
        </w:rPr>
        <w:t xml:space="preserve">Dado un grafo G, el Gc es el grafo con los mismos nodos que G pero con las aristas que le faltan a G para ser un grafo completo.</w:t>
      </w:r>
    </w:p>
    <w:p w:rsidR="00000000" w:rsidDel="00000000" w:rsidP="00000000" w:rsidRDefault="00000000" w:rsidRPr="00000000" w14:paraId="0000000C">
      <w:pPr>
        <w:rPr/>
      </w:pPr>
      <w:r w:rsidDel="00000000" w:rsidR="00000000" w:rsidRPr="00000000">
        <w:rPr>
          <w:b w:val="1"/>
          <w:rtl w:val="0"/>
        </w:rPr>
        <w:t xml:space="preserve">Grafo Regular:</w:t>
      </w:r>
      <w:r w:rsidDel="00000000" w:rsidR="00000000" w:rsidRPr="00000000">
        <w:rPr>
          <w:rtl w:val="0"/>
        </w:rPr>
        <w:t xml:space="preserve"> Si cada nodo tiene grado g, es un grafo regular grado g.</w:t>
      </w:r>
    </w:p>
    <w:p w:rsidR="00000000" w:rsidDel="00000000" w:rsidP="00000000" w:rsidRDefault="00000000" w:rsidRPr="00000000" w14:paraId="0000000D">
      <w:pPr>
        <w:rPr/>
      </w:pPr>
      <w:r w:rsidDel="00000000" w:rsidR="00000000" w:rsidRPr="00000000">
        <w:rPr>
          <w:b w:val="1"/>
          <w:rtl w:val="0"/>
        </w:rPr>
        <w:t xml:space="preserve">Grafo Simple:</w:t>
      </w:r>
      <w:r w:rsidDel="00000000" w:rsidR="00000000" w:rsidRPr="00000000">
        <w:rPr>
          <w:rtl w:val="0"/>
        </w:rPr>
        <w:t xml:space="preserve"> Existe solo una arista que une a dos vértices específicos.</w:t>
      </w:r>
    </w:p>
    <w:p w:rsidR="00000000" w:rsidDel="00000000" w:rsidP="00000000" w:rsidRDefault="00000000" w:rsidRPr="00000000" w14:paraId="0000000E">
      <w:pPr>
        <w:rPr/>
      </w:pPr>
      <w:r w:rsidDel="00000000" w:rsidR="00000000" w:rsidRPr="00000000">
        <w:rPr>
          <w:b w:val="1"/>
          <w:rtl w:val="0"/>
        </w:rPr>
        <w:t xml:space="preserve">Grafo Complejo:</w:t>
      </w:r>
      <w:r w:rsidDel="00000000" w:rsidR="00000000" w:rsidRPr="00000000">
        <w:rPr>
          <w:rtl w:val="0"/>
        </w:rPr>
        <w:t xml:space="preserve"> Si no es simple es complejo.</w:t>
      </w:r>
    </w:p>
    <w:p w:rsidR="00000000" w:rsidDel="00000000" w:rsidP="00000000" w:rsidRDefault="00000000" w:rsidRPr="00000000" w14:paraId="0000000F">
      <w:pPr>
        <w:rPr/>
      </w:pPr>
      <w:r w:rsidDel="00000000" w:rsidR="00000000" w:rsidRPr="00000000">
        <w:rPr>
          <w:b w:val="1"/>
          <w:rtl w:val="0"/>
        </w:rPr>
        <w:t xml:space="preserve">Grafo Conexo:</w:t>
      </w:r>
      <w:r w:rsidDel="00000000" w:rsidR="00000000" w:rsidRPr="00000000">
        <w:rPr>
          <w:rtl w:val="0"/>
        </w:rPr>
        <w:t xml:space="preserve"> Existe al menos una conexión entre todos los nodos del grafo.</w:t>
      </w:r>
    </w:p>
    <w:p w:rsidR="00000000" w:rsidDel="00000000" w:rsidP="00000000" w:rsidRDefault="00000000" w:rsidRPr="00000000" w14:paraId="00000010">
      <w:pPr>
        <w:rPr/>
      </w:pPr>
      <w:r w:rsidDel="00000000" w:rsidR="00000000" w:rsidRPr="00000000">
        <w:rPr>
          <w:b w:val="1"/>
          <w:rtl w:val="0"/>
        </w:rPr>
        <w:t xml:space="preserve">Grafo No Conexo:</w:t>
      </w:r>
      <w:r w:rsidDel="00000000" w:rsidR="00000000" w:rsidRPr="00000000">
        <w:rPr>
          <w:rtl w:val="0"/>
        </w:rPr>
        <w:t xml:space="preserve"> Cualquier grafo que no cumpla con la condición de ser conexo.</w:t>
      </w:r>
    </w:p>
    <w:p w:rsidR="00000000" w:rsidDel="00000000" w:rsidP="00000000" w:rsidRDefault="00000000" w:rsidRPr="00000000" w14:paraId="00000011">
      <w:pPr>
        <w:ind w:left="0" w:firstLine="0"/>
        <w:rPr/>
      </w:pPr>
      <w:r w:rsidDel="00000000" w:rsidR="00000000" w:rsidRPr="00000000">
        <w:rPr>
          <w:b w:val="1"/>
          <w:rtl w:val="0"/>
        </w:rPr>
        <w:t xml:space="preserve">Grafos Dirigidos:</w:t>
      </w:r>
      <w:r w:rsidDel="00000000" w:rsidR="00000000" w:rsidRPr="00000000">
        <w:rPr>
          <w:rtl w:val="0"/>
        </w:rPr>
        <w:t xml:space="preserve"> Cuando se identifica sentido a la relación (con -&gt;).</w:t>
      </w:r>
    </w:p>
    <w:p w:rsidR="00000000" w:rsidDel="00000000" w:rsidP="00000000" w:rsidRDefault="00000000" w:rsidRPr="00000000" w14:paraId="00000012">
      <w:pPr>
        <w:ind w:left="0" w:firstLine="0"/>
        <w:rPr/>
      </w:pPr>
      <w:r w:rsidDel="00000000" w:rsidR="00000000" w:rsidRPr="00000000">
        <w:rPr>
          <w:b w:val="1"/>
          <w:rtl w:val="0"/>
        </w:rPr>
        <w:t xml:space="preserve">Grafos No Dirigidos:</w:t>
      </w:r>
      <w:r w:rsidDel="00000000" w:rsidR="00000000" w:rsidRPr="00000000">
        <w:rPr>
          <w:rtl w:val="0"/>
        </w:rPr>
        <w:t xml:space="preserve"> Cuando no se identifica sentido a la relación (sin -&gt;).</w:t>
      </w:r>
    </w:p>
    <w:p w:rsidR="00000000" w:rsidDel="00000000" w:rsidP="00000000" w:rsidRDefault="00000000" w:rsidRPr="00000000" w14:paraId="00000013">
      <w:pPr>
        <w:ind w:left="0" w:firstLine="0"/>
        <w:rPr/>
      </w:pPr>
      <w:r w:rsidDel="00000000" w:rsidR="00000000" w:rsidRPr="00000000">
        <w:rPr>
          <w:b w:val="1"/>
          <w:rtl w:val="0"/>
        </w:rPr>
        <w:t xml:space="preserve">Grafos </w:t>
      </w:r>
      <w:r w:rsidDel="00000000" w:rsidR="00000000" w:rsidRPr="00000000">
        <w:rPr>
          <w:b w:val="1"/>
          <w:rtl w:val="0"/>
        </w:rPr>
        <w:t xml:space="preserve">Restrictos</w:t>
      </w:r>
      <w:r w:rsidDel="00000000" w:rsidR="00000000" w:rsidRPr="00000000">
        <w:rPr>
          <w:b w:val="1"/>
          <w:rtl w:val="0"/>
        </w:rPr>
        <w:t xml:space="preserve">:</w:t>
      </w:r>
      <w:r w:rsidDel="00000000" w:rsidR="00000000" w:rsidRPr="00000000">
        <w:rPr>
          <w:rtl w:val="0"/>
        </w:rPr>
        <w:t xml:space="preserve"> No se cumple reflexividad, simetría y transitividad. Son anti-</w:t>
      </w:r>
      <w:r w:rsidDel="00000000" w:rsidR="00000000" w:rsidRPr="00000000">
        <w:rPr>
          <w:rtl w:val="0"/>
        </w:rPr>
        <w:t xml:space="preserve">equivalents</w:t>
      </w:r>
      <w:r w:rsidDel="00000000" w:rsidR="00000000" w:rsidRPr="00000000">
        <w:rPr>
          <w:rtl w:val="0"/>
        </w:rPr>
        <w:t xml:space="preserve">.</w:t>
      </w:r>
    </w:p>
    <w:p w:rsidR="00000000" w:rsidDel="00000000" w:rsidP="00000000" w:rsidRDefault="00000000" w:rsidRPr="00000000" w14:paraId="00000014">
      <w:pPr>
        <w:ind w:left="0" w:firstLine="0"/>
        <w:rPr/>
      </w:pPr>
      <w:r w:rsidDel="00000000" w:rsidR="00000000" w:rsidRPr="00000000">
        <w:rPr>
          <w:b w:val="1"/>
          <w:rtl w:val="0"/>
        </w:rPr>
        <w:t xml:space="preserve">Grafos Irrestrictos:</w:t>
      </w:r>
      <w:r w:rsidDel="00000000" w:rsidR="00000000" w:rsidRPr="00000000">
        <w:rPr>
          <w:rtl w:val="0"/>
        </w:rPr>
        <w:t xml:space="preserve"> No hay restricciones para cumplir o no las propiedades.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rtl w:val="0"/>
        </w:rPr>
        <w:t xml:space="preserve">Camino:</w:t>
      </w:r>
      <w:r w:rsidDel="00000000" w:rsidR="00000000" w:rsidRPr="00000000">
        <w:rPr>
          <w:rtl w:val="0"/>
        </w:rPr>
        <w:t xml:space="preserve"> Es una vinculación entre dos nodos. Indirecta o directa.</w:t>
      </w:r>
    </w:p>
    <w:p w:rsidR="00000000" w:rsidDel="00000000" w:rsidP="00000000" w:rsidRDefault="00000000" w:rsidRPr="00000000" w14:paraId="00000017">
      <w:pPr>
        <w:rPr/>
      </w:pPr>
      <w:r w:rsidDel="00000000" w:rsidR="00000000" w:rsidRPr="00000000">
        <w:rPr>
          <w:b w:val="1"/>
          <w:rtl w:val="0"/>
        </w:rPr>
        <w:t xml:space="preserve">Paso:</w:t>
      </w:r>
      <w:r w:rsidDel="00000000" w:rsidR="00000000" w:rsidRPr="00000000">
        <w:rPr>
          <w:rtl w:val="0"/>
        </w:rPr>
        <w:t xml:space="preserve"> Es un camino entre dos nodos pero con un sentido preestablecido.</w:t>
      </w:r>
    </w:p>
    <w:p w:rsidR="00000000" w:rsidDel="00000000" w:rsidP="00000000" w:rsidRDefault="00000000" w:rsidRPr="00000000" w14:paraId="00000018">
      <w:pPr>
        <w:rPr/>
      </w:pPr>
      <w:r w:rsidDel="00000000" w:rsidR="00000000" w:rsidRPr="00000000">
        <w:rPr>
          <w:b w:val="1"/>
          <w:rtl w:val="0"/>
        </w:rPr>
        <w:t xml:space="preserve">Ciclo:</w:t>
      </w:r>
      <w:r w:rsidDel="00000000" w:rsidR="00000000" w:rsidRPr="00000000">
        <w:rPr>
          <w:rtl w:val="0"/>
        </w:rPr>
        <w:t xml:space="preserve"> Es cuando puedo hacer un camino a -&gt; b y b -&gt; 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Estructura de datos:</w:t>
      </w:r>
      <w:r w:rsidDel="00000000" w:rsidR="00000000" w:rsidRPr="00000000">
        <w:rPr>
          <w:rtl w:val="0"/>
        </w:rPr>
        <w:t xml:space="preserve"> Es un grafo dirigido y restricto, con las características de unicidad en sus relaciones, cada nodo sólo puede tener un nodo predecesor a él. Se usan para modelar problemas reales como los grafos, pero por sus limitaciones(</w:t>
      </w:r>
      <w:r w:rsidDel="00000000" w:rsidR="00000000" w:rsidRPr="00000000">
        <w:rPr>
          <w:rtl w:val="0"/>
        </w:rPr>
        <w:t xml:space="preserve">DirRest</w:t>
      </w:r>
      <w:r w:rsidDel="00000000" w:rsidR="00000000" w:rsidRPr="00000000">
        <w:rPr>
          <w:rtl w:val="0"/>
        </w:rPr>
        <w:t xml:space="preserve">) es fácil de administrar.</w:t>
      </w:r>
    </w:p>
    <w:p w:rsidR="00000000" w:rsidDel="00000000" w:rsidP="00000000" w:rsidRDefault="00000000" w:rsidRPr="00000000" w14:paraId="0000001B">
      <w:pPr>
        <w:rPr/>
      </w:pPr>
      <w:r w:rsidDel="00000000" w:rsidR="00000000" w:rsidRPr="00000000">
        <w:rPr>
          <w:u w:val="single"/>
          <w:rtl w:val="0"/>
        </w:rPr>
        <w:t xml:space="preserve">Unívocas: </w:t>
      </w:r>
      <w:r w:rsidDel="00000000" w:rsidR="00000000" w:rsidRPr="00000000">
        <w:rPr>
          <w:rtl w:val="0"/>
        </w:rPr>
        <w:t xml:space="preserve">Un solo predecesor pero pueden tener más de un sucesor. Árboles.</w:t>
      </w:r>
    </w:p>
    <w:p w:rsidR="00000000" w:rsidDel="00000000" w:rsidP="00000000" w:rsidRDefault="00000000" w:rsidRPr="00000000" w14:paraId="0000001C">
      <w:pPr>
        <w:rPr/>
      </w:pPr>
      <w:r w:rsidDel="00000000" w:rsidR="00000000" w:rsidRPr="00000000">
        <w:rPr>
          <w:u w:val="single"/>
          <w:rtl w:val="0"/>
        </w:rPr>
        <w:t xml:space="preserve">Biunívocas: </w:t>
      </w:r>
      <w:r w:rsidDel="00000000" w:rsidR="00000000" w:rsidRPr="00000000">
        <w:rPr>
          <w:rtl w:val="0"/>
        </w:rPr>
        <w:t xml:space="preserve">Uno o ningún predecesor y uno o ningún sucesor. Pilas, colas, listas.</w:t>
      </w:r>
    </w:p>
    <w:p w:rsidR="00000000" w:rsidDel="00000000" w:rsidP="00000000" w:rsidRDefault="00000000" w:rsidRPr="00000000" w14:paraId="0000001D">
      <w:pPr>
        <w:rPr/>
      </w:pPr>
      <w:r w:rsidDel="00000000" w:rsidR="00000000" w:rsidRPr="00000000">
        <w:rPr>
          <w:u w:val="single"/>
          <w:rtl w:val="0"/>
        </w:rPr>
        <w:t xml:space="preserve">Lista:</w:t>
      </w:r>
      <w:r w:rsidDel="00000000" w:rsidR="00000000" w:rsidRPr="00000000">
        <w:rPr>
          <w:rtl w:val="0"/>
        </w:rPr>
        <w:t xml:space="preserve"> Lineales (último puntero NULL), Ciclícas (último puntero NULL) o Doblemente Enlazada (cada nodo tiene un puntero al siguiente y al anterior, el 1 y ult a NULL)</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rtl w:val="0"/>
        </w:rPr>
        <w:t xml:space="preserve">Árbol:</w:t>
      </w:r>
      <w:r w:rsidDel="00000000" w:rsidR="00000000" w:rsidRPr="00000000">
        <w:rPr>
          <w:rtl w:val="0"/>
        </w:rPr>
        <w:t xml:space="preserve"> Biunívoca, cada nodo tiene un predecesor pero uno o varios sucesores o no</w:t>
      </w:r>
    </w:p>
    <w:p w:rsidR="00000000" w:rsidDel="00000000" w:rsidP="00000000" w:rsidRDefault="00000000" w:rsidRPr="00000000" w14:paraId="00000020">
      <w:pPr>
        <w:rPr/>
      </w:pPr>
      <w:r w:rsidDel="00000000" w:rsidR="00000000" w:rsidRPr="00000000">
        <w:rPr>
          <w:u w:val="single"/>
          <w:rtl w:val="0"/>
        </w:rPr>
        <w:t xml:space="preserve">Grado:</w:t>
      </w:r>
      <w:r w:rsidDel="00000000" w:rsidR="00000000" w:rsidRPr="00000000">
        <w:rPr>
          <w:rtl w:val="0"/>
        </w:rPr>
        <w:t xml:space="preserve"> Es la máxima cantidad de hijos o subárboles que puede tener cada nodo.</w:t>
      </w:r>
    </w:p>
    <w:p w:rsidR="00000000" w:rsidDel="00000000" w:rsidP="00000000" w:rsidRDefault="00000000" w:rsidRPr="00000000" w14:paraId="00000021">
      <w:pPr>
        <w:ind w:left="0" w:firstLine="0"/>
        <w:rPr/>
      </w:pPr>
      <w:r w:rsidDel="00000000" w:rsidR="00000000" w:rsidRPr="00000000">
        <w:rPr>
          <w:u w:val="single"/>
          <w:rtl w:val="0"/>
        </w:rPr>
        <w:t xml:space="preserve">Nivel:</w:t>
      </w:r>
      <w:r w:rsidDel="00000000" w:rsidR="00000000" w:rsidRPr="00000000">
        <w:rPr>
          <w:rtl w:val="0"/>
        </w:rPr>
        <w:t xml:space="preserve"> Es la posición en la que se encuentra cada nodo con respecto a la raiz (nivel 0).</w:t>
      </w:r>
    </w:p>
    <w:p w:rsidR="00000000" w:rsidDel="00000000" w:rsidP="00000000" w:rsidRDefault="00000000" w:rsidRPr="00000000" w14:paraId="00000022">
      <w:pPr>
        <w:ind w:left="0" w:firstLine="0"/>
        <w:rPr/>
      </w:pPr>
      <w:r w:rsidDel="00000000" w:rsidR="00000000" w:rsidRPr="00000000">
        <w:rPr>
          <w:u w:val="single"/>
          <w:rtl w:val="0"/>
        </w:rPr>
        <w:t xml:space="preserve">Profundidad:</w:t>
      </w:r>
      <w:r w:rsidDel="00000000" w:rsidR="00000000" w:rsidRPr="00000000">
        <w:rPr>
          <w:rtl w:val="0"/>
        </w:rPr>
        <w:t xml:space="preserve"> La profundidad de un árbol es la cantidad de niveles con que cuenta el mismo.</w:t>
      </w:r>
    </w:p>
    <w:p w:rsidR="00000000" w:rsidDel="00000000" w:rsidP="00000000" w:rsidRDefault="00000000" w:rsidRPr="00000000" w14:paraId="00000023">
      <w:pPr>
        <w:rPr>
          <w:u w:val="single"/>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Representación Estática:</w:t>
      </w:r>
      <w:r w:rsidDel="00000000" w:rsidR="00000000" w:rsidRPr="00000000">
        <w:rPr>
          <w:rtl w:val="0"/>
        </w:rPr>
        <w:t xml:space="preserve"> Es representar un árbol a través de un vector.</w:t>
      </w:r>
    </w:p>
    <w:p w:rsidR="00000000" w:rsidDel="00000000" w:rsidP="00000000" w:rsidRDefault="00000000" w:rsidRPr="00000000" w14:paraId="00000025">
      <w:pPr>
        <w:rPr/>
      </w:pPr>
      <w:r w:rsidDel="00000000" w:rsidR="00000000" w:rsidRPr="00000000">
        <w:rPr>
          <w:b w:val="1"/>
          <w:rtl w:val="0"/>
        </w:rPr>
        <w:t xml:space="preserve">Representación Dinámica:</w:t>
      </w:r>
      <w:r w:rsidDel="00000000" w:rsidR="00000000" w:rsidRPr="00000000">
        <w:rPr>
          <w:rtl w:val="0"/>
        </w:rPr>
        <w:t xml:space="preserve"> Es representar un árbol a través de un conjunto de nodos de igual tipo, vinculados entre sí a través de punteros o links.</w:t>
      </w:r>
    </w:p>
    <w:p w:rsidR="00000000" w:rsidDel="00000000" w:rsidP="00000000" w:rsidRDefault="00000000" w:rsidRPr="00000000" w14:paraId="00000026">
      <w:pPr>
        <w:rPr/>
      </w:pPr>
      <w:r w:rsidDel="00000000" w:rsidR="00000000" w:rsidRPr="00000000">
        <w:rPr>
          <w:b w:val="1"/>
          <w:rtl w:val="0"/>
        </w:rPr>
        <w:t xml:space="preserve">Árbol Completo:</w:t>
      </w:r>
      <w:r w:rsidDel="00000000" w:rsidR="00000000" w:rsidRPr="00000000">
        <w:rPr>
          <w:rtl w:val="0"/>
        </w:rPr>
        <w:t xml:space="preserve"> Es aquel en el cual todos los nodos cumplen el grado o son hojas.</w:t>
      </w:r>
    </w:p>
    <w:p w:rsidR="00000000" w:rsidDel="00000000" w:rsidP="00000000" w:rsidRDefault="00000000" w:rsidRPr="00000000" w14:paraId="00000027">
      <w:pPr>
        <w:rPr/>
      </w:pPr>
      <w:r w:rsidDel="00000000" w:rsidR="00000000" w:rsidRPr="00000000">
        <w:rPr>
          <w:b w:val="1"/>
          <w:rtl w:val="0"/>
        </w:rPr>
        <w:t xml:space="preserve">Árbol Balanceado:</w:t>
      </w:r>
      <w:r w:rsidDel="00000000" w:rsidR="00000000" w:rsidRPr="00000000">
        <w:rPr>
          <w:rtl w:val="0"/>
        </w:rPr>
        <w:t xml:space="preserve"> Si todos los subárboles tienen la misma cantidad de nodos.</w:t>
      </w:r>
    </w:p>
    <w:p w:rsidR="00000000" w:rsidDel="00000000" w:rsidP="00000000" w:rsidRDefault="00000000" w:rsidRPr="00000000" w14:paraId="00000028">
      <w:pPr>
        <w:rPr/>
      </w:pPr>
      <w:r w:rsidDel="00000000" w:rsidR="00000000" w:rsidRPr="00000000">
        <w:rPr>
          <w:b w:val="1"/>
          <w:rtl w:val="0"/>
        </w:rPr>
        <w:t xml:space="preserve">Árbol Perfectamente Balanceado:</w:t>
      </w:r>
      <w:r w:rsidDel="00000000" w:rsidR="00000000" w:rsidRPr="00000000">
        <w:rPr>
          <w:rtl w:val="0"/>
        </w:rPr>
        <w:t xml:space="preserve"> Es cuando está balanceado en todos sus niveles.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Crecimiento:</w:t>
      </w:r>
      <w:r w:rsidDel="00000000" w:rsidR="00000000" w:rsidRPr="00000000">
        <w:rPr>
          <w:rtl w:val="0"/>
        </w:rPr>
        <w:t xml:space="preserve"> El crecimiento de un árbol es exponencial en función del grado del mismo, o sea, que en cada nivel puede crecer en función del grado definido.</w:t>
      </w:r>
    </w:p>
    <w:p w:rsidR="00000000" w:rsidDel="00000000" w:rsidP="00000000" w:rsidRDefault="00000000" w:rsidRPr="00000000" w14:paraId="0000002B">
      <w:pPr>
        <w:numPr>
          <w:ilvl w:val="0"/>
          <w:numId w:val="11"/>
        </w:numPr>
        <w:ind w:left="720" w:hanging="360"/>
        <w:rPr>
          <w:u w:val="none"/>
        </w:rPr>
      </w:pPr>
      <w:r w:rsidDel="00000000" w:rsidR="00000000" w:rsidRPr="00000000">
        <w:rPr>
          <w:u w:val="single"/>
          <w:rtl w:val="0"/>
        </w:rPr>
        <w:t xml:space="preserve">Max Elementos</w:t>
      </w:r>
      <w:r w:rsidDel="00000000" w:rsidR="00000000" w:rsidRPr="00000000">
        <w:rPr>
          <w:rtl w:val="0"/>
        </w:rPr>
        <w:t xml:space="preserve"> = grado</w:t>
      </w:r>
      <w:r w:rsidDel="00000000" w:rsidR="00000000" w:rsidRPr="00000000">
        <w:rPr>
          <w:vertAlign w:val="superscript"/>
          <w:rtl w:val="0"/>
        </w:rPr>
        <w:t xml:space="preserve">niveles</w:t>
      </w:r>
      <w:r w:rsidDel="00000000" w:rsidR="00000000" w:rsidRPr="00000000">
        <w:rPr>
          <w:rtl w:val="0"/>
        </w:rPr>
        <w:t xml:space="preserve"> - 1.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b w:val="1"/>
          <w:rtl w:val="0"/>
        </w:rPr>
        <w:t xml:space="preserve">Búsqueda:</w:t>
      </w:r>
      <w:r w:rsidDel="00000000" w:rsidR="00000000" w:rsidRPr="00000000">
        <w:rPr>
          <w:rtl w:val="0"/>
        </w:rPr>
        <w:t xml:space="preserve"> De la misma forma si se quisiera encontrar un elemento en dicho árbol, la búsqueda se realiza por niveles y no por elementos de forma tal que para encontrar cualquier elemento a lo sumo realizaremos tantas preguntas como niveles tenga el árbol.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Árbol Binario de Búsqueda(ABB):</w:t>
      </w:r>
      <w:r w:rsidDel="00000000" w:rsidR="00000000" w:rsidRPr="00000000">
        <w:rPr>
          <w:rtl w:val="0"/>
        </w:rPr>
        <w:t xml:space="preserve"> Es un árbol de grado 2 diseñado para buscar como método alternativo a una lista representada en un vector, donde los elementos menores se ingresan a la izquierda y los mayores a la derecha.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b w:val="1"/>
          <w:rtl w:val="0"/>
        </w:rPr>
        <w:t xml:space="preserve">Barrido:</w:t>
      </w:r>
      <w:r w:rsidDel="00000000" w:rsidR="00000000" w:rsidRPr="00000000">
        <w:rPr>
          <w:rtl w:val="0"/>
        </w:rPr>
        <w:t xml:space="preserve"> Es la forma de leer el mismo,existen tres formas distintas de leer los elementos: </w:t>
      </w:r>
    </w:p>
    <w:p w:rsidR="00000000" w:rsidDel="00000000" w:rsidP="00000000" w:rsidRDefault="00000000" w:rsidRPr="00000000" w14:paraId="00000032">
      <w:pPr>
        <w:numPr>
          <w:ilvl w:val="0"/>
          <w:numId w:val="16"/>
        </w:numPr>
        <w:ind w:left="720" w:hanging="360"/>
        <w:rPr>
          <w:u w:val="none"/>
        </w:rPr>
      </w:pPr>
      <w:r w:rsidDel="00000000" w:rsidR="00000000" w:rsidRPr="00000000">
        <w:rPr>
          <w:u w:val="single"/>
          <w:rtl w:val="0"/>
        </w:rPr>
        <w:t xml:space="preserve">Preorden:</w:t>
      </w:r>
      <w:r w:rsidDel="00000000" w:rsidR="00000000" w:rsidRPr="00000000">
        <w:rPr>
          <w:rtl w:val="0"/>
        </w:rPr>
        <w:t xml:space="preserve"> el nodo se lee apenas se llega al mismo.</w:t>
      </w:r>
    </w:p>
    <w:p w:rsidR="00000000" w:rsidDel="00000000" w:rsidP="00000000" w:rsidRDefault="00000000" w:rsidRPr="00000000" w14:paraId="00000033">
      <w:pPr>
        <w:numPr>
          <w:ilvl w:val="0"/>
          <w:numId w:val="16"/>
        </w:numPr>
        <w:ind w:left="720" w:hanging="360"/>
        <w:rPr>
          <w:u w:val="none"/>
        </w:rPr>
      </w:pPr>
      <w:r w:rsidDel="00000000" w:rsidR="00000000" w:rsidRPr="00000000">
        <w:rPr>
          <w:u w:val="single"/>
          <w:rtl w:val="0"/>
        </w:rPr>
        <w:t xml:space="preserve">Postorden:</w:t>
      </w:r>
      <w:r w:rsidDel="00000000" w:rsidR="00000000" w:rsidRPr="00000000">
        <w:rPr>
          <w:rtl w:val="0"/>
        </w:rPr>
        <w:t xml:space="preserve"> el nodo se lee cuando se va del mismo y no se va regresar.</w:t>
      </w:r>
    </w:p>
    <w:p w:rsidR="00000000" w:rsidDel="00000000" w:rsidP="00000000" w:rsidRDefault="00000000" w:rsidRPr="00000000" w14:paraId="00000034">
      <w:pPr>
        <w:numPr>
          <w:ilvl w:val="0"/>
          <w:numId w:val="16"/>
        </w:numPr>
        <w:ind w:left="720" w:hanging="360"/>
        <w:rPr>
          <w:u w:val="none"/>
        </w:rPr>
      </w:pPr>
      <w:r w:rsidDel="00000000" w:rsidR="00000000" w:rsidRPr="00000000">
        <w:rPr>
          <w:u w:val="single"/>
          <w:rtl w:val="0"/>
        </w:rPr>
        <w:t xml:space="preserve">Inorden:</w:t>
      </w:r>
      <w:r w:rsidDel="00000000" w:rsidR="00000000" w:rsidRPr="00000000">
        <w:rPr>
          <w:rtl w:val="0"/>
        </w:rPr>
        <w:t xml:space="preserve"> el nodo se lee cuando se cambia de rama en el árbol.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rtl w:val="0"/>
        </w:rPr>
        <w:t xml:space="preserve">Árbol de Expresión:</w:t>
      </w:r>
      <w:r w:rsidDel="00000000" w:rsidR="00000000" w:rsidRPr="00000000">
        <w:rPr>
          <w:rtl w:val="0"/>
        </w:rPr>
        <w:t xml:space="preserve"> Una expresión puede </w:t>
      </w:r>
      <w:r w:rsidDel="00000000" w:rsidR="00000000" w:rsidRPr="00000000">
        <w:rPr>
          <w:rtl w:val="0"/>
        </w:rPr>
        <w:t xml:space="preserve">representarse</w:t>
      </w:r>
      <w:r w:rsidDel="00000000" w:rsidR="00000000" w:rsidRPr="00000000">
        <w:rPr>
          <w:rtl w:val="0"/>
        </w:rPr>
        <w:t xml:space="preserve"> y resolverse a partir de un árbol, si a dicho árbol se barre inorder se obtiene la expresión matemática en notación INFIJO, si se lo barre postorden se obtiene en notación POSTFIJO o POLACA INVERSA.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CLASIFICACIÓN</w:t>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pPr>
      <w:r w:rsidDel="00000000" w:rsidR="00000000" w:rsidRPr="00000000">
        <w:rPr>
          <w:b w:val="1"/>
          <w:rtl w:val="0"/>
        </w:rPr>
        <w:t xml:space="preserve">Objetivo:</w:t>
      </w:r>
      <w:r w:rsidDel="00000000" w:rsidR="00000000" w:rsidRPr="00000000">
        <w:rPr>
          <w:rtl w:val="0"/>
        </w:rPr>
        <w:t xml:space="preserve"> A partir de un conjunto desordenado devolver uno ordenado (may-&gt;men o vcv)</w:t>
      </w: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Registros:</w:t>
      </w:r>
      <w:r w:rsidDel="00000000" w:rsidR="00000000" w:rsidRPr="00000000">
        <w:rPr>
          <w:rtl w:val="0"/>
        </w:rPr>
        <w:t xml:space="preserve"> Es una colección de datos que contiene una clave (key), que es el valor a ser ordenado, y el resto del registro contiene los datos satélites.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Estabilidad:</w:t>
      </w:r>
      <w:r w:rsidDel="00000000" w:rsidR="00000000" w:rsidRPr="00000000">
        <w:rPr>
          <w:rtl w:val="0"/>
        </w:rPr>
        <w:t xml:space="preserve"> Un ordenamiento se considera estable si mantiene el orden relativo que tenían originalmente los elementos con claves iguales. Si la key es igual no se cambia el orden.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Método In-Situ: </w:t>
      </w:r>
      <w:r w:rsidDel="00000000" w:rsidR="00000000" w:rsidRPr="00000000">
        <w:rPr>
          <w:rtl w:val="0"/>
        </w:rPr>
        <w:t xml:space="preserve">Modifica directamente la estructura de datos de entrada, usando una pequeña memoria extra. No In-Situ modifican una copia de la estructura, gran mem extra.</w:t>
      </w:r>
      <w:r w:rsidDel="00000000" w:rsidR="00000000" w:rsidRPr="00000000">
        <w:rPr>
          <w:rtl w:val="0"/>
        </w:rPr>
      </w:r>
    </w:p>
    <w:p w:rsidR="00000000" w:rsidDel="00000000" w:rsidP="00000000" w:rsidRDefault="00000000" w:rsidRPr="00000000" w14:paraId="00000040">
      <w:pPr>
        <w:rPr/>
      </w:pPr>
      <w:r w:rsidDel="00000000" w:rsidR="00000000" w:rsidRPr="00000000">
        <w:rPr>
          <w:b w:val="1"/>
          <w:rtl w:val="0"/>
        </w:rPr>
        <w:t xml:space="preserve">Método Interno:</w:t>
      </w:r>
      <w:r w:rsidDel="00000000" w:rsidR="00000000" w:rsidRPr="00000000">
        <w:rPr>
          <w:rtl w:val="0"/>
        </w:rPr>
        <w:t xml:space="preserve"> Es cuando el archivo a ordenar cabe en memoria principal.</w:t>
      </w:r>
    </w:p>
    <w:p w:rsidR="00000000" w:rsidDel="00000000" w:rsidP="00000000" w:rsidRDefault="00000000" w:rsidRPr="00000000" w14:paraId="00000041">
      <w:pPr>
        <w:rPr/>
      </w:pPr>
      <w:r w:rsidDel="00000000" w:rsidR="00000000" w:rsidRPr="00000000">
        <w:rPr>
          <w:b w:val="1"/>
          <w:rtl w:val="0"/>
        </w:rPr>
        <w:t xml:space="preserve">Método Externo:</w:t>
      </w:r>
      <w:r w:rsidDel="00000000" w:rsidR="00000000" w:rsidRPr="00000000">
        <w:rPr>
          <w:rtl w:val="0"/>
        </w:rPr>
        <w:t xml:space="preserve"> Cuando no cabe y ordenamos desde disco u otro dispositivo.</w:t>
      </w:r>
    </w:p>
    <w:p w:rsidR="00000000" w:rsidDel="00000000" w:rsidP="00000000" w:rsidRDefault="00000000" w:rsidRPr="00000000" w14:paraId="00000042">
      <w:pPr>
        <w:rPr/>
      </w:pPr>
      <w:r w:rsidDel="00000000" w:rsidR="00000000" w:rsidRPr="00000000">
        <w:rPr>
          <w:rtl w:val="0"/>
        </w:rPr>
        <w:t xml:space="preserve">Según estos se elige el algoritmo, ya que tienen distintos tiempos de acceso a variables:</w:t>
      </w:r>
    </w:p>
    <w:p w:rsidR="00000000" w:rsidDel="00000000" w:rsidP="00000000" w:rsidRDefault="00000000" w:rsidRPr="00000000" w14:paraId="00000043">
      <w:pPr>
        <w:rPr>
          <w:u w:val="single"/>
        </w:rPr>
      </w:pPr>
      <w:r w:rsidDel="00000000" w:rsidR="00000000" w:rsidRPr="00000000">
        <w:rPr>
          <w:rtl w:val="0"/>
        </w:rPr>
      </w:r>
    </w:p>
    <w:p w:rsidR="00000000" w:rsidDel="00000000" w:rsidP="00000000" w:rsidRDefault="00000000" w:rsidRPr="00000000" w14:paraId="00000044">
      <w:pPr>
        <w:rPr/>
      </w:pPr>
      <w:r w:rsidDel="00000000" w:rsidR="00000000" w:rsidRPr="00000000">
        <w:rPr>
          <w:b w:val="1"/>
          <w:rtl w:val="0"/>
        </w:rPr>
        <w:t xml:space="preserve">Complejidad:</w:t>
      </w:r>
      <w:r w:rsidDel="00000000" w:rsidR="00000000" w:rsidRPr="00000000">
        <w:rPr>
          <w:rtl w:val="0"/>
        </w:rPr>
        <w:t xml:space="preserve"> Se</w:t>
      </w:r>
      <w:r w:rsidDel="00000000" w:rsidR="00000000" w:rsidRPr="00000000">
        <w:rPr>
          <w:rtl w:val="0"/>
        </w:rPr>
        <w:t xml:space="preserve"> estudia  la complejidad de ejecutar un algoritmo.</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La clase de complejidad </w:t>
      </w:r>
      <w:r w:rsidDel="00000000" w:rsidR="00000000" w:rsidRPr="00000000">
        <w:rPr>
          <w:u w:val="single"/>
          <w:rtl w:val="0"/>
        </w:rPr>
        <w:t xml:space="preserve">“P”</w:t>
      </w:r>
      <w:r w:rsidDel="00000000" w:rsidR="00000000" w:rsidRPr="00000000">
        <w:rPr>
          <w:rtl w:val="0"/>
        </w:rPr>
        <w:t xml:space="preserve"> es el conjunto de los problemas de decisión que pueden ser resueltos en una máquina determinista en tiempo a lo sumo polinómico, lo que corresponde intuitivamente a problemas que pueden ser resueltos aún en el peor de sus casos.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La clase de complejidad  </w:t>
      </w:r>
      <w:r w:rsidDel="00000000" w:rsidR="00000000" w:rsidRPr="00000000">
        <w:rPr>
          <w:u w:val="single"/>
          <w:rtl w:val="0"/>
        </w:rPr>
        <w:t xml:space="preserve">“NP”</w:t>
      </w:r>
      <w:r w:rsidDel="00000000" w:rsidR="00000000" w:rsidRPr="00000000">
        <w:rPr>
          <w:rtl w:val="0"/>
        </w:rPr>
        <w:t xml:space="preserve"> es el conjunto de los problemas de decisión que pueden ser resueltos por una máquina no determinista en tiempo mayor que polinómico.</w:t>
      </w:r>
    </w:p>
    <w:p w:rsidR="00000000" w:rsidDel="00000000" w:rsidP="00000000" w:rsidRDefault="00000000" w:rsidRPr="00000000" w14:paraId="00000049">
      <w:pPr>
        <w:rPr/>
      </w:pPr>
      <w:r w:rsidDel="00000000" w:rsidR="00000000" w:rsidRPr="00000000">
        <w:rPr>
          <w:b w:val="1"/>
          <w:color w:val="000000"/>
          <w:rtl w:val="0"/>
        </w:rPr>
        <w:t xml:space="preserve">Bubble Sort: </w:t>
      </w:r>
      <w:r w:rsidDel="00000000" w:rsidR="00000000" w:rsidRPr="00000000">
        <w:rPr>
          <w:rtl w:val="0"/>
        </w:rPr>
        <w:t xml:space="preserve">Compara elementos adyacentes y los intercambia si están en orden incorrecto, se repite hasta que no haya más intercambios. Es lento (inef) y simple.</w:t>
      </w:r>
      <w:r w:rsidDel="00000000" w:rsidR="00000000" w:rsidRPr="00000000">
        <w:rPr>
          <w:i w:val="1"/>
          <w:rtl w:val="0"/>
        </w:rPr>
        <w:br w:type="textWrapping"/>
      </w:r>
      <w:r w:rsidDel="00000000" w:rsidR="00000000" w:rsidRPr="00000000">
        <w:rPr>
          <w:b w:val="1"/>
          <w:color w:val="000000"/>
          <w:rtl w:val="0"/>
        </w:rPr>
        <w:t xml:space="preserve">Selection Sort: </w:t>
      </w:r>
      <w:r w:rsidDel="00000000" w:rsidR="00000000" w:rsidRPr="00000000">
        <w:rPr>
          <w:rtl w:val="0"/>
        </w:rPr>
        <w:t xml:space="preserve">Encuentra el mínimo (o máximo) en cada pasada y lo coloca en su posición correcta. </w:t>
      </w:r>
      <w:r w:rsidDel="00000000" w:rsidR="00000000" w:rsidRPr="00000000">
        <w:rPr>
          <w:rtl w:val="0"/>
        </w:rPr>
        <w:t xml:space="preserve">No muy eficiente, pero fácil de entender.</w:t>
      </w:r>
    </w:p>
    <w:p w:rsidR="00000000" w:rsidDel="00000000" w:rsidP="00000000" w:rsidRDefault="00000000" w:rsidRPr="00000000" w14:paraId="0000004A">
      <w:pPr>
        <w:rPr>
          <w:i w:val="1"/>
        </w:rPr>
      </w:pPr>
      <w:r w:rsidDel="00000000" w:rsidR="00000000" w:rsidRPr="00000000">
        <w:rPr>
          <w:b w:val="1"/>
          <w:color w:val="000000"/>
          <w:rtl w:val="0"/>
        </w:rPr>
        <w:t xml:space="preserve">Insertion Sort: </w:t>
      </w:r>
      <w:r w:rsidDel="00000000" w:rsidR="00000000" w:rsidRPr="00000000">
        <w:rPr>
          <w:rtl w:val="0"/>
        </w:rPr>
        <w:t xml:space="preserve">Inserta cada elemento en su lugar dentro de la parte ya ordenada de la lista. </w:t>
      </w:r>
      <w:r w:rsidDel="00000000" w:rsidR="00000000" w:rsidRPr="00000000">
        <w:rPr>
          <w:rtl w:val="0"/>
        </w:rPr>
        <w:t xml:space="preserve">Rápido para listas chicas o casi ordenadas.</w:t>
      </w: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color w:val="000000"/>
          <w:rtl w:val="0"/>
        </w:rPr>
        <w:t xml:space="preserve">Shell Sort:</w:t>
      </w:r>
      <w:r w:rsidDel="00000000" w:rsidR="00000000" w:rsidRPr="00000000">
        <w:rPr>
          <w:rtl w:val="0"/>
        </w:rPr>
        <w:t xml:space="preserve">Ordena elementos separados por intervalos que se van reduciendo. </w:t>
      </w:r>
      <w:r w:rsidDel="00000000" w:rsidR="00000000" w:rsidRPr="00000000">
        <w:rPr>
          <w:rtl w:val="0"/>
        </w:rPr>
        <w:t xml:space="preserve">Más eficiente que Insertion en listas grandes.</w:t>
      </w:r>
      <w:r w:rsidDel="00000000" w:rsidR="00000000" w:rsidRPr="00000000">
        <w:rPr>
          <w:rtl w:val="0"/>
        </w:rPr>
      </w:r>
    </w:p>
    <w:p w:rsidR="00000000" w:rsidDel="00000000" w:rsidP="00000000" w:rsidRDefault="00000000" w:rsidRPr="00000000" w14:paraId="0000004C">
      <w:pPr>
        <w:rPr/>
      </w:pPr>
      <w:r w:rsidDel="00000000" w:rsidR="00000000" w:rsidRPr="00000000">
        <w:rPr>
          <w:b w:val="1"/>
          <w:color w:val="000000"/>
          <w:rtl w:val="0"/>
        </w:rPr>
        <w:t xml:space="preserve">Merge Sort:</w:t>
      </w:r>
      <w:r w:rsidDel="00000000" w:rsidR="00000000" w:rsidRPr="00000000">
        <w:rPr>
          <w:rtl w:val="0"/>
        </w:rPr>
        <w:t xml:space="preserve">Divide el arreglo en mitades, ordena recursivamente y luego las fusiona. </w:t>
      </w:r>
      <w:r w:rsidDel="00000000" w:rsidR="00000000" w:rsidRPr="00000000">
        <w:rPr>
          <w:rtl w:val="0"/>
        </w:rPr>
        <w:t xml:space="preserve">Muy eficiente y estable. Usa más memoria.</w:t>
        <w:br w:type="textWrapping"/>
      </w:r>
      <w:r w:rsidDel="00000000" w:rsidR="00000000" w:rsidRPr="00000000">
        <w:rPr>
          <w:b w:val="1"/>
          <w:color w:val="000000"/>
          <w:rtl w:val="0"/>
        </w:rPr>
        <w:t xml:space="preserve">Quick Sor</w:t>
      </w:r>
      <w:r w:rsidDel="00000000" w:rsidR="00000000" w:rsidRPr="00000000">
        <w:rPr>
          <w:b w:val="1"/>
          <w:rtl w:val="0"/>
        </w:rPr>
        <w:t xml:space="preserve">t:</w:t>
      </w:r>
      <w:r w:rsidDel="00000000" w:rsidR="00000000" w:rsidRPr="00000000">
        <w:rPr>
          <w:rtl w:val="0"/>
        </w:rPr>
        <w:t xml:space="preserve">Elige un pivote, divide en menores/mayores, y ordena cada parte recursivamente. </w:t>
      </w:r>
      <w:r w:rsidDel="00000000" w:rsidR="00000000" w:rsidRPr="00000000">
        <w:rPr>
          <w:rtl w:val="0"/>
        </w:rPr>
        <w:t xml:space="preserve">Muy rápido en la práctica. Cuidado con listas ya ordenadas.</w:t>
        <w:br w:type="textWrapping"/>
      </w:r>
      <w:r w:rsidDel="00000000" w:rsidR="00000000" w:rsidRPr="00000000">
        <w:rPr>
          <w:b w:val="1"/>
          <w:color w:val="000000"/>
          <w:sz w:val="22"/>
          <w:szCs w:val="22"/>
          <w:rtl w:val="0"/>
        </w:rPr>
        <w:t xml:space="preserve">Bsort:</w:t>
      </w:r>
      <w:r w:rsidDel="00000000" w:rsidR="00000000" w:rsidRPr="00000000">
        <w:rPr>
          <w:rtl w:val="0"/>
        </w:rPr>
        <w:t xml:space="preserve"> alterna el recorrido de izquierda a derecha y viceversa. </w:t>
      </w:r>
      <w:r w:rsidDel="00000000" w:rsidR="00000000" w:rsidRPr="00000000">
        <w:rPr>
          <w:rtl w:val="0"/>
        </w:rPr>
        <w:t xml:space="preserve">Pequeña mejora del Bubble Sort.</w:t>
      </w:r>
    </w:p>
    <w:p w:rsidR="00000000" w:rsidDel="00000000" w:rsidP="00000000" w:rsidRDefault="00000000" w:rsidRPr="00000000" w14:paraId="0000004D">
      <w:pPr>
        <w:rPr>
          <w:sz w:val="24"/>
          <w:szCs w:val="24"/>
        </w:rPr>
      </w:pPr>
      <w:r w:rsidDel="00000000" w:rsidR="00000000" w:rsidRPr="00000000">
        <w:rPr>
          <w:b w:val="1"/>
          <w:color w:val="000000"/>
          <w:sz w:val="22"/>
          <w:szCs w:val="22"/>
          <w:rtl w:val="0"/>
        </w:rPr>
        <w:t xml:space="preserve">MergeSort: </w:t>
      </w:r>
      <w:r w:rsidDel="00000000" w:rsidR="00000000" w:rsidRPr="00000000">
        <w:rPr>
          <w:color w:val="000000"/>
          <w:sz w:val="22"/>
          <w:szCs w:val="22"/>
          <w:rtl w:val="0"/>
        </w:rPr>
        <w:t xml:space="preserve">Subdivide la lista a ordenar y ordena los elementos de estas sublistas que después mezcla y unifica en una lista que queda ordenada.</w:t>
      </w:r>
      <w:r w:rsidDel="00000000" w:rsidR="00000000" w:rsidRPr="00000000">
        <w:rPr>
          <w:rtl w:val="0"/>
        </w:rPr>
      </w:r>
    </w:p>
    <w:p w:rsidR="00000000" w:rsidDel="00000000" w:rsidP="00000000" w:rsidRDefault="00000000" w:rsidRPr="00000000" w14:paraId="0000004E">
      <w:pPr>
        <w:rPr>
          <w:i w:val="1"/>
        </w:rPr>
      </w:pPr>
      <w:r w:rsidDel="00000000" w:rsidR="00000000" w:rsidRPr="00000000">
        <w:rPr>
          <w:b w:val="1"/>
          <w:color w:val="000000"/>
          <w:rtl w:val="0"/>
        </w:rPr>
        <w:t xml:space="preserve">Heap Sort:</w:t>
      </w:r>
      <w:r w:rsidDel="00000000" w:rsidR="00000000" w:rsidRPr="00000000">
        <w:rPr>
          <w:b w:val="1"/>
          <w:color w:val="000000"/>
          <w:sz w:val="26"/>
          <w:szCs w:val="26"/>
          <w:rtl w:val="0"/>
        </w:rPr>
        <w:t xml:space="preserve"> </w:t>
      </w:r>
      <w:r w:rsidDel="00000000" w:rsidR="00000000" w:rsidRPr="00000000">
        <w:rPr>
          <w:rtl w:val="0"/>
        </w:rPr>
        <w:t xml:space="preserve">Usa una estructura de árbol (heap) para seleccionar el máximo o mínimo y lo</w:t>
        <w:br w:type="textWrapping"/>
        <w:t xml:space="preserve">r</w:t>
      </w:r>
      <w:r w:rsidDel="00000000" w:rsidR="00000000" w:rsidRPr="00000000">
        <w:rPr>
          <w:rtl w:val="0"/>
        </w:rPr>
        <w:t xml:space="preserve">eorganiza después de cada extracción</w:t>
      </w:r>
      <w:r w:rsidDel="00000000" w:rsidR="00000000" w:rsidRPr="00000000">
        <w:rPr>
          <w:i w:val="1"/>
          <w:rtl w:val="0"/>
        </w:rPr>
        <w:t xml:space="preserve">.</w:t>
      </w:r>
      <w:r w:rsidDel="00000000" w:rsidR="00000000" w:rsidRPr="00000000">
        <w:rPr>
          <w:rtl w:val="0"/>
        </w:rPr>
        <w:t xml:space="preserve"> </w:t>
      </w:r>
      <w:r w:rsidDel="00000000" w:rsidR="00000000" w:rsidRPr="00000000">
        <w:rPr>
          <w:rtl w:val="0"/>
        </w:rPr>
        <w:t xml:space="preserve">Muy eficiente. No necesita memoria</w:t>
      </w:r>
      <w:r w:rsidDel="00000000" w:rsidR="00000000" w:rsidRPr="00000000">
        <w:rPr>
          <w:i w:val="1"/>
          <w:rtl w:val="0"/>
        </w:rPr>
        <w:t xml:space="preserve"> </w:t>
      </w:r>
      <w:r w:rsidDel="00000000" w:rsidR="00000000" w:rsidRPr="00000000">
        <w:rPr>
          <w:rtl w:val="0"/>
        </w:rPr>
        <w:t xml:space="preserve">adicional</w:t>
      </w:r>
      <w:r w:rsidDel="00000000" w:rsidR="00000000" w:rsidRPr="00000000">
        <w:rPr>
          <w:i w:val="1"/>
          <w:rtl w:val="0"/>
        </w:rPr>
        <w:t xml:space="preserve">.</w:t>
      </w:r>
    </w:p>
    <w:p w:rsidR="00000000" w:rsidDel="00000000" w:rsidP="00000000" w:rsidRDefault="00000000" w:rsidRPr="00000000" w14:paraId="0000004F">
      <w:pPr>
        <w:rPr/>
      </w:pPr>
      <w:r w:rsidDel="00000000" w:rsidR="00000000" w:rsidRPr="00000000">
        <w:rPr>
          <w:b w:val="1"/>
          <w:rtl w:val="0"/>
        </w:rPr>
        <w:t xml:space="preserve">Comprensión </w:t>
      </w:r>
      <w:r w:rsidDel="00000000" w:rsidR="00000000" w:rsidRPr="00000000">
        <w:rPr>
          <w:b w:val="1"/>
          <w:rtl w:val="0"/>
        </w:rPr>
        <w:t xml:space="preserve">Con Pérdida:</w:t>
      </w:r>
      <w:r w:rsidDel="00000000" w:rsidR="00000000" w:rsidRPr="00000000">
        <w:rPr>
          <w:rtl w:val="0"/>
        </w:rPr>
        <w:t xml:space="preserve"> Son algoritmos que pierden información al comprimir y que por dicha pérdida no son reversibles. Se utiliza para los archivos multimedia.</w:t>
      </w:r>
    </w:p>
    <w:p w:rsidR="00000000" w:rsidDel="00000000" w:rsidP="00000000" w:rsidRDefault="00000000" w:rsidRPr="00000000" w14:paraId="00000050">
      <w:pPr>
        <w:rPr/>
      </w:pPr>
      <w:r w:rsidDel="00000000" w:rsidR="00000000" w:rsidRPr="00000000">
        <w:rPr>
          <w:b w:val="1"/>
          <w:rtl w:val="0"/>
        </w:rPr>
        <w:t xml:space="preserve">Comprensión Sin Pérdida:</w:t>
      </w:r>
      <w:r w:rsidDel="00000000" w:rsidR="00000000" w:rsidRPr="00000000">
        <w:rPr>
          <w:rtl w:val="0"/>
        </w:rPr>
        <w:t xml:space="preserve"> Son algoritmos que comprimen archivos sin perder información, por lo cual son reversibles, dado que permiten volver al estado original del archivo. Se utilizan para todos los archivos menos los multimedia.</w:t>
      </w:r>
    </w:p>
    <w:p w:rsidR="00000000" w:rsidDel="00000000" w:rsidP="00000000" w:rsidRDefault="00000000" w:rsidRPr="00000000" w14:paraId="00000051">
      <w:pPr>
        <w:rPr/>
      </w:pPr>
      <w:r w:rsidDel="00000000" w:rsidR="00000000" w:rsidRPr="00000000">
        <w:rPr>
          <w:b w:val="1"/>
          <w:rtl w:val="0"/>
        </w:rPr>
        <w:t xml:space="preserve">Algoritmo de Huffman:</w:t>
      </w:r>
      <w:r w:rsidDel="00000000" w:rsidR="00000000" w:rsidRPr="00000000">
        <w:rPr>
          <w:rtl w:val="0"/>
        </w:rPr>
        <w:t xml:space="preserve"> Es un algoritmo de compresión de datos sin pérdida que asigna códigos binarios más cortos a los caracteres más frecuentes, y códigos más largos a los menos frecuentes.Se basa en un árbol binario para representar estos códigos.</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Eficiente para textos con caracteres repetidos.</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Se necesita guardar el árbol, poco útil para archivos pequeños. EOF</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Integridad:</w:t>
      </w:r>
      <w:r w:rsidDel="00000000" w:rsidR="00000000" w:rsidRPr="00000000">
        <w:rPr>
          <w:rtl w:val="0"/>
        </w:rPr>
        <w:t xml:space="preserve"> Es el proceso que permite identificar la integridad de un archivo, o sea, poder validar que un archivo no ha sufrido cambios ante un proceso que lo modificó, sea este por una transferencia o un proceso de cambio como la compresión y descompresión del mismo.</w:t>
      </w:r>
    </w:p>
    <w:p w:rsidR="00000000" w:rsidDel="00000000" w:rsidP="00000000" w:rsidRDefault="00000000" w:rsidRPr="00000000" w14:paraId="00000056">
      <w:pPr>
        <w:rPr/>
      </w:pPr>
      <w:r w:rsidDel="00000000" w:rsidR="00000000" w:rsidRPr="00000000">
        <w:rPr>
          <w:b w:val="1"/>
          <w:rtl w:val="0"/>
        </w:rPr>
        <w:t xml:space="preserve">Encriptación:</w:t>
      </w:r>
      <w:r w:rsidDel="00000000" w:rsidR="00000000" w:rsidRPr="00000000">
        <w:rPr>
          <w:rtl w:val="0"/>
        </w:rPr>
        <w:t xml:space="preserve"> Es el proceso que permite modificar el contenido de un archivo para que mantenga el contenido establecido, pero que él mismo no pueda ser visible en un formato tradicional del mismo.</w:t>
      </w:r>
    </w:p>
    <w:p w:rsidR="00000000" w:rsidDel="00000000" w:rsidP="00000000" w:rsidRDefault="00000000" w:rsidRPr="00000000" w14:paraId="00000057">
      <w:pPr>
        <w:rPr/>
      </w:pPr>
      <w:r w:rsidDel="00000000" w:rsidR="00000000" w:rsidRPr="00000000">
        <w:rPr>
          <w:b w:val="1"/>
          <w:rtl w:val="0"/>
        </w:rPr>
        <w:t xml:space="preserve">Problemática:</w:t>
      </w:r>
      <w:r w:rsidDel="00000000" w:rsidR="00000000" w:rsidRPr="00000000">
        <w:rPr>
          <w:rtl w:val="0"/>
        </w:rPr>
        <w:t xml:space="preserve"> Cuando se produce una modificación en un archivo a través de un proceso modificatorio, se requiere conocer la integridad del nuevo archivo generado.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CONTROL DE INTEGRIDAD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b w:val="1"/>
          <w:rtl w:val="0"/>
        </w:rPr>
        <w:t xml:space="preserve">Necesidad:</w:t>
      </w:r>
      <w:r w:rsidDel="00000000" w:rsidR="00000000" w:rsidRPr="00000000">
        <w:rPr>
          <w:rtl w:val="0"/>
        </w:rPr>
        <w:t xml:space="preserve"> Cuando se produce una modificación sobre un archivo, aparece la necesidad de verificar si el nuevo archivo obtenido es igual al original.</w:t>
      </w:r>
    </w:p>
    <w:p w:rsidR="00000000" w:rsidDel="00000000" w:rsidP="00000000" w:rsidRDefault="00000000" w:rsidRPr="00000000" w14:paraId="0000005C">
      <w:pPr>
        <w:rPr/>
      </w:pPr>
      <w:r w:rsidDel="00000000" w:rsidR="00000000" w:rsidRPr="00000000">
        <w:rPr>
          <w:rtl w:val="0"/>
        </w:rPr>
        <w:t xml:space="preserve">Si bien es necesario leer los dos archivos, se puede verificar por:</w:t>
      </w:r>
    </w:p>
    <w:p w:rsidR="00000000" w:rsidDel="00000000" w:rsidP="00000000" w:rsidRDefault="00000000" w:rsidRPr="00000000" w14:paraId="0000005D">
      <w:pPr>
        <w:rPr/>
      </w:pPr>
      <w:r w:rsidDel="00000000" w:rsidR="00000000" w:rsidRPr="00000000">
        <w:rPr>
          <w:u w:val="single"/>
          <w:rtl w:val="0"/>
        </w:rPr>
        <w:t xml:space="preserve">Tamaño:</w:t>
      </w:r>
      <w:r w:rsidDel="00000000" w:rsidR="00000000" w:rsidRPr="00000000">
        <w:rPr>
          <w:rtl w:val="0"/>
        </w:rPr>
        <w:t xml:space="preserve"> Ambos archivos deben tener el mismo tamaño en cantidad de caracteres.</w:t>
      </w:r>
    </w:p>
    <w:p w:rsidR="00000000" w:rsidDel="00000000" w:rsidP="00000000" w:rsidRDefault="00000000" w:rsidRPr="00000000" w14:paraId="0000005E">
      <w:pPr>
        <w:rPr/>
      </w:pPr>
      <w:r w:rsidDel="00000000" w:rsidR="00000000" w:rsidRPr="00000000">
        <w:rPr>
          <w:u w:val="single"/>
          <w:rtl w:val="0"/>
        </w:rPr>
        <w:t xml:space="preserve">Contenido:</w:t>
      </w:r>
      <w:r w:rsidDel="00000000" w:rsidR="00000000" w:rsidRPr="00000000">
        <w:rPr>
          <w:rtl w:val="0"/>
        </w:rPr>
        <w:t xml:space="preserve"> Ambos archivos deben contener los mismos caracteres.</w:t>
      </w:r>
    </w:p>
    <w:p w:rsidR="00000000" w:rsidDel="00000000" w:rsidP="00000000" w:rsidRDefault="00000000" w:rsidRPr="00000000" w14:paraId="0000005F">
      <w:pPr>
        <w:rPr/>
      </w:pPr>
      <w:r w:rsidDel="00000000" w:rsidR="00000000" w:rsidRPr="00000000">
        <w:rPr>
          <w:u w:val="single"/>
          <w:rtl w:val="0"/>
        </w:rPr>
        <w:t xml:space="preserve">Posición:</w:t>
      </w:r>
      <w:r w:rsidDel="00000000" w:rsidR="00000000" w:rsidRPr="00000000">
        <w:rPr>
          <w:rtl w:val="0"/>
        </w:rPr>
        <w:t xml:space="preserve"> Considerando que ambos archivos contienen los mismos caracteres, dichos caracteres deben estar en la misma posición.</w:t>
      </w:r>
    </w:p>
    <w:p w:rsidR="00000000" w:rsidDel="00000000" w:rsidP="00000000" w:rsidRDefault="00000000" w:rsidRPr="00000000" w14:paraId="00000060">
      <w:pPr>
        <w:rPr/>
      </w:pPr>
      <w:r w:rsidDel="00000000" w:rsidR="00000000" w:rsidRPr="00000000">
        <w:rPr>
          <w:b w:val="1"/>
          <w:rtl w:val="0"/>
        </w:rPr>
        <w:t xml:space="preserve">Método de Checksum: </w:t>
      </w:r>
      <w:r w:rsidDel="00000000" w:rsidR="00000000" w:rsidRPr="00000000">
        <w:rPr>
          <w:rtl w:val="0"/>
        </w:rPr>
        <w:t xml:space="preserve">El método se basa en el uso de un polinomio, dado que el mismo evalúa tamaño, contenido y posición. Utilizado por los algoritmos CRC.</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El </w:t>
      </w:r>
      <w:r w:rsidDel="00000000" w:rsidR="00000000" w:rsidRPr="00000000">
        <w:rPr>
          <w:u w:val="single"/>
          <w:rtl w:val="0"/>
        </w:rPr>
        <w:t xml:space="preserve">tamaño</w:t>
      </w:r>
      <w:r w:rsidDel="00000000" w:rsidR="00000000" w:rsidRPr="00000000">
        <w:rPr>
          <w:rtl w:val="0"/>
        </w:rPr>
        <w:t xml:space="preserve"> está dado por el grado del polinomio.</w:t>
      </w:r>
    </w:p>
    <w:p w:rsidR="00000000" w:rsidDel="00000000" w:rsidP="00000000" w:rsidRDefault="00000000" w:rsidRPr="00000000" w14:paraId="00000062">
      <w:pPr>
        <w:numPr>
          <w:ilvl w:val="0"/>
          <w:numId w:val="14"/>
        </w:numPr>
        <w:ind w:left="720" w:hanging="360"/>
        <w:rPr>
          <w:u w:val="none"/>
        </w:rPr>
      </w:pPr>
      <w:r w:rsidDel="00000000" w:rsidR="00000000" w:rsidRPr="00000000">
        <w:rPr>
          <w:rtl w:val="0"/>
        </w:rPr>
        <w:t xml:space="preserve">El </w:t>
      </w:r>
      <w:r w:rsidDel="00000000" w:rsidR="00000000" w:rsidRPr="00000000">
        <w:rPr>
          <w:u w:val="single"/>
          <w:rtl w:val="0"/>
        </w:rPr>
        <w:t xml:space="preserve">contenido</w:t>
      </w:r>
      <w:r w:rsidDel="00000000" w:rsidR="00000000" w:rsidRPr="00000000">
        <w:rPr>
          <w:rtl w:val="0"/>
        </w:rPr>
        <w:t xml:space="preserve"> está dado por los coeficientes del polinomio.</w:t>
      </w:r>
    </w:p>
    <w:p w:rsidR="00000000" w:rsidDel="00000000" w:rsidP="00000000" w:rsidRDefault="00000000" w:rsidRPr="00000000" w14:paraId="00000063">
      <w:pPr>
        <w:numPr>
          <w:ilvl w:val="0"/>
          <w:numId w:val="14"/>
        </w:numPr>
        <w:ind w:left="720" w:hanging="360"/>
        <w:rPr>
          <w:u w:val="none"/>
        </w:rPr>
      </w:pPr>
      <w:r w:rsidDel="00000000" w:rsidR="00000000" w:rsidRPr="00000000">
        <w:rPr>
          <w:rtl w:val="0"/>
        </w:rPr>
        <w:t xml:space="preserve">La </w:t>
      </w:r>
      <w:r w:rsidDel="00000000" w:rsidR="00000000" w:rsidRPr="00000000">
        <w:rPr>
          <w:u w:val="single"/>
          <w:rtl w:val="0"/>
        </w:rPr>
        <w:t xml:space="preserve">posición</w:t>
      </w:r>
      <w:r w:rsidDel="00000000" w:rsidR="00000000" w:rsidRPr="00000000">
        <w:rPr>
          <w:rtl w:val="0"/>
        </w:rPr>
        <w:t xml:space="preserve"> está dada por el grado que acompaña a la x del polinomio.</w:t>
      </w:r>
    </w:p>
    <w:p w:rsidR="00000000" w:rsidDel="00000000" w:rsidP="00000000" w:rsidRDefault="00000000" w:rsidRPr="00000000" w14:paraId="00000064">
      <w:pPr>
        <w:rPr>
          <w:b w:val="1"/>
        </w:rPr>
      </w:pPr>
      <w:r w:rsidDel="00000000" w:rsidR="00000000" w:rsidRPr="00000000">
        <w:rPr>
          <w:b w:val="1"/>
          <w:rtl w:val="0"/>
        </w:rPr>
        <w:t xml:space="preserve">Encriptación: </w:t>
      </w:r>
      <w:r w:rsidDel="00000000" w:rsidR="00000000" w:rsidRPr="00000000">
        <w:rPr>
          <w:rtl w:val="0"/>
        </w:rPr>
        <w:t xml:space="preserve">El objetivo es ocultar la información contenida en el archivo para que no pueda ser legible. El archivo debe ser modificado sin cambiar tamaño y espacio ocupado.</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PROCESO DE ENCRIPTACIÓN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b w:val="1"/>
          <w:rtl w:val="0"/>
        </w:rPr>
        <w:t xml:space="preserve">Desplazamiento:</w:t>
      </w:r>
      <w:r w:rsidDel="00000000" w:rsidR="00000000" w:rsidRPr="00000000">
        <w:rPr>
          <w:rtl w:val="0"/>
        </w:rPr>
        <w:t xml:space="preserve"> Se desplazan los caracteres según determinado patrón.</w:t>
      </w:r>
    </w:p>
    <w:p w:rsidR="00000000" w:rsidDel="00000000" w:rsidP="00000000" w:rsidRDefault="00000000" w:rsidRPr="00000000" w14:paraId="00000069">
      <w:pPr>
        <w:rPr/>
      </w:pPr>
      <w:r w:rsidDel="00000000" w:rsidR="00000000" w:rsidRPr="00000000">
        <w:rPr>
          <w:b w:val="1"/>
          <w:rtl w:val="0"/>
        </w:rPr>
        <w:t xml:space="preserve">Reemplazo:</w:t>
      </w:r>
      <w:r w:rsidDel="00000000" w:rsidR="00000000" w:rsidRPr="00000000">
        <w:rPr>
          <w:rtl w:val="0"/>
        </w:rPr>
        <w:t xml:space="preserve"> Se reemplazan determinados caracteres según un patrón. Fijo o variable.</w:t>
      </w:r>
    </w:p>
    <w:p w:rsidR="00000000" w:rsidDel="00000000" w:rsidP="00000000" w:rsidRDefault="00000000" w:rsidRPr="00000000" w14:paraId="0000006A">
      <w:pPr>
        <w:rPr/>
      </w:pPr>
      <w:r w:rsidDel="00000000" w:rsidR="00000000" w:rsidRPr="00000000">
        <w:rPr>
          <w:b w:val="1"/>
          <w:rtl w:val="0"/>
        </w:rPr>
        <w:t xml:space="preserve">Mixto:</w:t>
      </w:r>
      <w:r w:rsidDel="00000000" w:rsidR="00000000" w:rsidRPr="00000000">
        <w:rPr>
          <w:rtl w:val="0"/>
        </w:rPr>
        <w:t xml:space="preserve"> Se aplican ambos procesos en cualquier orden, reemplazo y desplazamiento.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ENCRIPTACIÓN POR REEMPLAZO</w:t>
      </w:r>
    </w:p>
    <w:p w:rsidR="00000000" w:rsidDel="00000000" w:rsidP="00000000" w:rsidRDefault="00000000" w:rsidRPr="00000000" w14:paraId="0000006D">
      <w:pPr>
        <w:rPr>
          <w:b w:val="1"/>
        </w:rPr>
      </w:pPr>
      <w:r w:rsidDel="00000000" w:rsidR="00000000" w:rsidRPr="00000000">
        <w:rPr>
          <w:rtl w:val="0"/>
        </w:rPr>
      </w:r>
    </w:p>
    <w:p w:rsidR="00000000" w:rsidDel="00000000" w:rsidP="00000000" w:rsidRDefault="00000000" w:rsidRPr="00000000" w14:paraId="0000006E">
      <w:pPr>
        <w:rPr/>
      </w:pPr>
      <w:r w:rsidDel="00000000" w:rsidR="00000000" w:rsidRPr="00000000">
        <w:rPr>
          <w:b w:val="1"/>
          <w:rtl w:val="0"/>
        </w:rPr>
        <w:t xml:space="preserve">Reemplazo Fijo:</w:t>
      </w:r>
      <w:r w:rsidDel="00000000" w:rsidR="00000000" w:rsidRPr="00000000">
        <w:rPr>
          <w:rtl w:val="0"/>
        </w:rPr>
        <w:t xml:space="preserve"> Se toma un valor por el cual se van reemplazando a determinados caracteres por un valor de acuerdo a un patrón.</w:t>
      </w:r>
    </w:p>
    <w:p w:rsidR="00000000" w:rsidDel="00000000" w:rsidP="00000000" w:rsidRDefault="00000000" w:rsidRPr="00000000" w14:paraId="0000006F">
      <w:pPr>
        <w:rPr/>
      </w:pPr>
      <w:r w:rsidDel="00000000" w:rsidR="00000000" w:rsidRPr="00000000">
        <w:rPr>
          <w:b w:val="1"/>
          <w:rtl w:val="0"/>
        </w:rPr>
        <w:t xml:space="preserve">Reemplazo Variable:</w:t>
      </w:r>
      <w:r w:rsidDel="00000000" w:rsidR="00000000" w:rsidRPr="00000000">
        <w:rPr>
          <w:rtl w:val="0"/>
        </w:rPr>
        <w:t xml:space="preserve"> Se encripta el archivo con una clave dispuesta por el usuario y dicha clave se copia al contenido del archivo o valor a encriptar.</w:t>
      </w:r>
    </w:p>
    <w:p w:rsidR="00000000" w:rsidDel="00000000" w:rsidP="00000000" w:rsidRDefault="00000000" w:rsidRPr="00000000" w14:paraId="00000070">
      <w:pPr>
        <w:rPr>
          <w:b w:val="1"/>
        </w:rPr>
      </w:pPr>
      <w:r w:rsidDel="00000000" w:rsidR="00000000" w:rsidRPr="00000000">
        <w:rPr>
          <w:rtl w:val="0"/>
        </w:rPr>
      </w:r>
    </w:p>
    <w:p w:rsidR="00000000" w:rsidDel="00000000" w:rsidP="00000000" w:rsidRDefault="00000000" w:rsidRPr="00000000" w14:paraId="00000071">
      <w:pPr>
        <w:rPr/>
      </w:pPr>
      <w:r w:rsidDel="00000000" w:rsidR="00000000" w:rsidRPr="00000000">
        <w:rPr>
          <w:b w:val="1"/>
          <w:rtl w:val="0"/>
        </w:rPr>
        <w:t xml:space="preserve">Encriptación por Desplazamiento:</w:t>
      </w:r>
      <w:r w:rsidDel="00000000" w:rsidR="00000000" w:rsidRPr="00000000">
        <w:rPr>
          <w:rtl w:val="0"/>
        </w:rPr>
        <w:t xml:space="preserve"> S</w:t>
      </w:r>
      <w:r w:rsidDel="00000000" w:rsidR="00000000" w:rsidRPr="00000000">
        <w:rPr>
          <w:rtl w:val="0"/>
        </w:rPr>
        <w:t xml:space="preserve">e desplazan valores en forma similar a lo que se conoce como “sopa de letras” pero en lugar de realizarlo por caracteres se realiza por bits, modificando totalmente el contenido del mismo.</w:t>
      </w:r>
    </w:p>
    <w:p w:rsidR="00000000" w:rsidDel="00000000" w:rsidP="00000000" w:rsidRDefault="00000000" w:rsidRPr="00000000" w14:paraId="00000072">
      <w:pPr>
        <w:rPr/>
      </w:pPr>
      <w:r w:rsidDel="00000000" w:rsidR="00000000" w:rsidRPr="00000000">
        <w:rPr>
          <w:b w:val="1"/>
          <w:rtl w:val="0"/>
        </w:rPr>
        <w:t xml:space="preserve">Encriptación Mixta: </w:t>
      </w:r>
      <w:r w:rsidDel="00000000" w:rsidR="00000000" w:rsidRPr="00000000">
        <w:rPr>
          <w:rtl w:val="0"/>
        </w:rPr>
        <w:t xml:space="preserve">S</w:t>
      </w:r>
      <w:r w:rsidDel="00000000" w:rsidR="00000000" w:rsidRPr="00000000">
        <w:rPr>
          <w:rtl w:val="0"/>
        </w:rPr>
        <w:t xml:space="preserve">e aplican ambas formas de encriptación una primero y otra después, en cualquier orden de ejecución, de forma tal de dar mayor seguridad a la encriptación.</w:t>
      </w:r>
    </w:p>
    <w:p w:rsidR="00000000" w:rsidDel="00000000" w:rsidP="00000000" w:rsidRDefault="00000000" w:rsidRPr="00000000" w14:paraId="00000073">
      <w:pPr>
        <w:rPr/>
      </w:pPr>
      <w:r w:rsidDel="00000000" w:rsidR="00000000" w:rsidRPr="00000000">
        <w:rPr>
          <w:b w:val="1"/>
          <w:rtl w:val="0"/>
        </w:rPr>
        <w:t xml:space="preserve">Salto de Caballo: </w:t>
      </w:r>
      <w:r w:rsidDel="00000000" w:rsidR="00000000" w:rsidRPr="00000000">
        <w:rPr>
          <w:rtl w:val="0"/>
        </w:rPr>
        <w:t xml:space="preserve">Se escribe el mensaje en una matriz generalmente de 8x8 y después se va desordenando el contenido de la misma simulando el movimiento de un caballo de ajedrez. Es fácil de hacer y de romper, no se implementa en la vida real.</w:t>
      </w:r>
    </w:p>
    <w:p w:rsidR="00000000" w:rsidDel="00000000" w:rsidP="00000000" w:rsidRDefault="00000000" w:rsidRPr="00000000" w14:paraId="00000074">
      <w:pPr>
        <w:rPr>
          <w:b w:val="1"/>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rtl w:val="0"/>
        </w:rPr>
      </w:r>
    </w:p>
    <w:p w:rsidR="00000000" w:rsidDel="00000000" w:rsidP="00000000" w:rsidRDefault="00000000" w:rsidRPr="00000000" w14:paraId="00000076">
      <w:pPr>
        <w:rPr>
          <w:b w:val="1"/>
        </w:rPr>
      </w:pPr>
      <w:r w:rsidDel="00000000" w:rsidR="00000000" w:rsidRPr="00000000">
        <w:rPr>
          <w:b w:val="1"/>
          <w:rtl w:val="0"/>
        </w:rPr>
        <w:t xml:space="preserve">MODELO RELACIONAL</w:t>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rPr/>
      </w:pPr>
      <w:r w:rsidDel="00000000" w:rsidR="00000000" w:rsidRPr="00000000">
        <w:rPr>
          <w:b w:val="1"/>
          <w:rtl w:val="0"/>
        </w:rPr>
        <w:t xml:space="preserve">Primary Key:</w:t>
      </w:r>
      <w:r w:rsidDel="00000000" w:rsidR="00000000" w:rsidRPr="00000000">
        <w:rPr>
          <w:rtl w:val="0"/>
        </w:rPr>
        <w:t xml:space="preserve"> Cada tupla, puede tener un atributo o conjunto de atributos (donde ninguno puede ser nulo), que conociendo su valor, se identifica unívocamente una tupla.</w:t>
      </w:r>
    </w:p>
    <w:p w:rsidR="00000000" w:rsidDel="00000000" w:rsidP="00000000" w:rsidRDefault="00000000" w:rsidRPr="00000000" w14:paraId="0000007A">
      <w:pPr>
        <w:rPr/>
      </w:pPr>
      <w:r w:rsidDel="00000000" w:rsidR="00000000" w:rsidRPr="00000000">
        <w:rPr>
          <w:b w:val="1"/>
          <w:rtl w:val="0"/>
        </w:rPr>
        <w:t xml:space="preserve">Foreign Key:</w:t>
      </w:r>
      <w:r w:rsidDel="00000000" w:rsidR="00000000" w:rsidRPr="00000000">
        <w:rPr>
          <w:rtl w:val="0"/>
        </w:rPr>
        <w:t xml:space="preserve"> Es un atributo o conjunto de atributos, que es primary key en otra relación. La Foreign Key implementa el concepto de integridad referencial</w:t>
      </w:r>
    </w:p>
    <w:p w:rsidR="00000000" w:rsidDel="00000000" w:rsidP="00000000" w:rsidRDefault="00000000" w:rsidRPr="00000000" w14:paraId="0000007B">
      <w:pPr>
        <w:rPr>
          <w:b w:val="1"/>
        </w:rPr>
      </w:pPr>
      <w:r w:rsidDel="00000000" w:rsidR="00000000" w:rsidRPr="00000000">
        <w:rPr>
          <w:rtl w:val="0"/>
        </w:rPr>
      </w:r>
    </w:p>
    <w:p w:rsidR="00000000" w:rsidDel="00000000" w:rsidP="00000000" w:rsidRDefault="00000000" w:rsidRPr="00000000" w14:paraId="0000007C">
      <w:pPr>
        <w:rPr/>
      </w:pPr>
      <w:r w:rsidDel="00000000" w:rsidR="00000000" w:rsidRPr="00000000">
        <w:rPr>
          <w:b w:val="1"/>
          <w:rtl w:val="0"/>
        </w:rPr>
        <w:t xml:space="preserve">Integridad Referencial:</w:t>
      </w:r>
      <w:r w:rsidDel="00000000" w:rsidR="00000000" w:rsidRPr="00000000">
        <w:rPr>
          <w:rtl w:val="0"/>
        </w:rPr>
        <w:t xml:space="preserve"> Garantiza que la relación entre dos tablas permanezca sincronizada durante las operaciones de inserción, actualización y eliminación.</w:t>
      </w:r>
    </w:p>
    <w:p w:rsidR="00000000" w:rsidDel="00000000" w:rsidP="00000000" w:rsidRDefault="00000000" w:rsidRPr="00000000" w14:paraId="0000007D">
      <w:pPr>
        <w:rPr/>
      </w:pPr>
      <w:r w:rsidDel="00000000" w:rsidR="00000000" w:rsidRPr="00000000">
        <w:rPr>
          <w:b w:val="1"/>
          <w:rtl w:val="0"/>
        </w:rPr>
        <w:t xml:space="preserve">Independiente de la Implementación:</w:t>
      </w:r>
      <w:r w:rsidDel="00000000" w:rsidR="00000000" w:rsidRPr="00000000">
        <w:rPr>
          <w:rtl w:val="0"/>
        </w:rPr>
        <w:t xml:space="preserve"> El modelo relacional es independiente de la implementación física, es decir, está abstraída.</w:t>
      </w:r>
    </w:p>
    <w:p w:rsidR="00000000" w:rsidDel="00000000" w:rsidP="00000000" w:rsidRDefault="00000000" w:rsidRPr="00000000" w14:paraId="0000007E">
      <w:pPr>
        <w:rPr/>
      </w:pPr>
      <w:r w:rsidDel="00000000" w:rsidR="00000000" w:rsidRPr="00000000">
        <w:rPr>
          <w:b w:val="1"/>
          <w:rtl w:val="0"/>
        </w:rPr>
        <w:t xml:space="preserve">Independiente del Orden:</w:t>
      </w:r>
      <w:r w:rsidDel="00000000" w:rsidR="00000000" w:rsidRPr="00000000">
        <w:rPr>
          <w:rtl w:val="0"/>
        </w:rPr>
        <w:t xml:space="preserve"> Los elementos de las relaciones (conjuntos) no tienen un orden determinado. Las tablas deben estar “Normalizadas”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rtl w:val="0"/>
        </w:rPr>
      </w:r>
    </w:p>
    <w:p w:rsidR="00000000" w:rsidDel="00000000" w:rsidP="00000000" w:rsidRDefault="00000000" w:rsidRPr="00000000" w14:paraId="00000083">
      <w:pPr>
        <w:rPr/>
      </w:pPr>
      <w:r w:rsidDel="00000000" w:rsidR="00000000" w:rsidRPr="00000000">
        <w:rPr>
          <w:b w:val="1"/>
          <w:rtl w:val="0"/>
        </w:rPr>
        <w:t xml:space="preserve">Normalización: </w:t>
      </w:r>
      <w:r w:rsidDel="00000000" w:rsidR="00000000" w:rsidRPr="00000000">
        <w:rPr>
          <w:rtl w:val="0"/>
        </w:rPr>
        <w:t xml:space="preserve">La normalización es un proceso iterativo, destinado a quitar redundancias y a dejar el modelo acorde al modelo relacional.</w:t>
      </w:r>
    </w:p>
    <w:p w:rsidR="00000000" w:rsidDel="00000000" w:rsidP="00000000" w:rsidRDefault="00000000" w:rsidRPr="00000000" w14:paraId="00000084">
      <w:pPr>
        <w:numPr>
          <w:ilvl w:val="0"/>
          <w:numId w:val="3"/>
        </w:numPr>
        <w:ind w:left="720" w:hanging="360"/>
        <w:rPr>
          <w:u w:val="none"/>
        </w:rPr>
      </w:pPr>
      <w:r w:rsidDel="00000000" w:rsidR="00000000" w:rsidRPr="00000000">
        <w:rPr>
          <w:u w:val="single"/>
          <w:rtl w:val="0"/>
        </w:rPr>
        <w:t xml:space="preserve">1FN:</w:t>
      </w:r>
      <w:r w:rsidDel="00000000" w:rsidR="00000000" w:rsidRPr="00000000">
        <w:rPr>
          <w:rtl w:val="0"/>
        </w:rPr>
        <w:t xml:space="preserve"> Se dice que una tabla está en Primera Forma Normal (1FN) si tiene primary key, si no tiene atributos calculables, atributos repetitivos ni compuestos.</w:t>
      </w:r>
    </w:p>
    <w:p w:rsidR="00000000" w:rsidDel="00000000" w:rsidP="00000000" w:rsidRDefault="00000000" w:rsidRPr="00000000" w14:paraId="00000085">
      <w:pPr>
        <w:numPr>
          <w:ilvl w:val="0"/>
          <w:numId w:val="3"/>
        </w:numPr>
        <w:ind w:left="720" w:hanging="360"/>
        <w:rPr>
          <w:u w:val="none"/>
        </w:rPr>
      </w:pPr>
      <w:r w:rsidDel="00000000" w:rsidR="00000000" w:rsidRPr="00000000">
        <w:rPr>
          <w:u w:val="single"/>
          <w:rtl w:val="0"/>
        </w:rPr>
        <w:t xml:space="preserve">2FN:</w:t>
      </w:r>
      <w:r w:rsidDel="00000000" w:rsidR="00000000" w:rsidRPr="00000000">
        <w:rPr>
          <w:rtl w:val="0"/>
        </w:rPr>
        <w:t xml:space="preserve"> Una tabla esta en 2FN,si está en 1FN y todos los atributos no clave dependen de la totalidad de la clave (Primary Key)</w:t>
      </w:r>
    </w:p>
    <w:p w:rsidR="00000000" w:rsidDel="00000000" w:rsidP="00000000" w:rsidRDefault="00000000" w:rsidRPr="00000000" w14:paraId="00000086">
      <w:pPr>
        <w:numPr>
          <w:ilvl w:val="0"/>
          <w:numId w:val="3"/>
        </w:numPr>
        <w:ind w:left="720" w:hanging="360"/>
        <w:rPr>
          <w:u w:val="none"/>
        </w:rPr>
      </w:pPr>
      <w:r w:rsidDel="00000000" w:rsidR="00000000" w:rsidRPr="00000000">
        <w:rPr>
          <w:u w:val="single"/>
          <w:rtl w:val="0"/>
        </w:rPr>
        <w:t xml:space="preserve">3FN:</w:t>
      </w:r>
      <w:r w:rsidDel="00000000" w:rsidR="00000000" w:rsidRPr="00000000">
        <w:rPr>
          <w:rtl w:val="0"/>
        </w:rPr>
        <w:t xml:space="preserve"> Una tabla esta en 3FN, si está en 2FN y todos los atributos no clave no dependen de algún atributo no clave.</w:t>
      </w:r>
    </w:p>
    <w:p w:rsidR="00000000" w:rsidDel="00000000" w:rsidP="00000000" w:rsidRDefault="00000000" w:rsidRPr="00000000" w14:paraId="00000087">
      <w:pPr>
        <w:rPr>
          <w:b w:val="1"/>
        </w:rPr>
      </w:pPr>
      <w:r w:rsidDel="00000000" w:rsidR="00000000" w:rsidRPr="00000000">
        <w:rPr>
          <w:rtl w:val="0"/>
        </w:rPr>
      </w:r>
    </w:p>
    <w:p w:rsidR="00000000" w:rsidDel="00000000" w:rsidP="00000000" w:rsidRDefault="00000000" w:rsidRPr="00000000" w14:paraId="00000088">
      <w:pPr>
        <w:rPr>
          <w:b w:val="1"/>
        </w:rPr>
      </w:pPr>
      <w:r w:rsidDel="00000000" w:rsidR="00000000" w:rsidRPr="00000000">
        <w:rPr>
          <w:b w:val="1"/>
          <w:rtl w:val="0"/>
        </w:rPr>
        <w:t xml:space="preserve">ESTRUCTURA DE BASES DE DATOS</w:t>
      </w:r>
    </w:p>
    <w:p w:rsidR="00000000" w:rsidDel="00000000" w:rsidP="00000000" w:rsidRDefault="00000000" w:rsidRPr="00000000" w14:paraId="00000089">
      <w:pPr>
        <w:rPr>
          <w:b w:val="1"/>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BD:</w:t>
      </w:r>
      <w:r w:rsidDel="00000000" w:rsidR="00000000" w:rsidRPr="00000000">
        <w:rPr>
          <w:rtl w:val="0"/>
        </w:rPr>
        <w:t xml:space="preserve"> Conjunto de datos interrelacionados que se ajustan a una serie de modelos preestablecidos que recogen información de interés de objetos del mundo real.</w:t>
      </w:r>
    </w:p>
    <w:p w:rsidR="00000000" w:rsidDel="00000000" w:rsidP="00000000" w:rsidRDefault="00000000" w:rsidRPr="00000000" w14:paraId="0000008B">
      <w:pPr>
        <w:rPr/>
      </w:pPr>
      <w:r w:rsidDel="00000000" w:rsidR="00000000" w:rsidRPr="00000000">
        <w:rPr>
          <w:b w:val="1"/>
          <w:rtl w:val="0"/>
        </w:rPr>
        <w:t xml:space="preserve">DBMS:</w:t>
      </w:r>
      <w:r w:rsidDel="00000000" w:rsidR="00000000" w:rsidRPr="00000000">
        <w:rPr>
          <w:rtl w:val="0"/>
        </w:rPr>
        <w:t xml:space="preserve"> Software encargado de gestionar los datos de la BD. Proporciona mecanismos de acceso a los datos para almacenar, definir y recuperar información de forma eficiente.</w:t>
      </w:r>
    </w:p>
    <w:p w:rsidR="00000000" w:rsidDel="00000000" w:rsidP="00000000" w:rsidRDefault="00000000" w:rsidRPr="00000000" w14:paraId="0000008C">
      <w:pPr>
        <w:numPr>
          <w:ilvl w:val="0"/>
          <w:numId w:val="5"/>
        </w:numPr>
        <w:ind w:left="720" w:hanging="360"/>
        <w:rPr>
          <w:u w:val="none"/>
        </w:rPr>
      </w:pPr>
      <w:r w:rsidDel="00000000" w:rsidR="00000000" w:rsidRPr="00000000">
        <w:rPr>
          <w:rtl w:val="0"/>
        </w:rPr>
        <w:t xml:space="preserve">Permite vistas de usuario independientes y personalizadas.</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Oculta los detalles físicos de almacenamientos a los usuarios.</w:t>
      </w:r>
    </w:p>
    <w:p w:rsidR="00000000" w:rsidDel="00000000" w:rsidP="00000000" w:rsidRDefault="00000000" w:rsidRPr="00000000" w14:paraId="0000008E">
      <w:pPr>
        <w:numPr>
          <w:ilvl w:val="0"/>
          <w:numId w:val="5"/>
        </w:numPr>
        <w:ind w:left="720" w:hanging="360"/>
        <w:rPr>
          <w:u w:val="none"/>
        </w:rPr>
      </w:pPr>
      <w:r w:rsidDel="00000000" w:rsidR="00000000" w:rsidRPr="00000000">
        <w:rPr>
          <w:rtl w:val="0"/>
        </w:rPr>
        <w:t xml:space="preserve">El administrador de la base de datos debe ser capaz de cambiar las estructuras. </w:t>
      </w:r>
    </w:p>
    <w:p w:rsidR="00000000" w:rsidDel="00000000" w:rsidP="00000000" w:rsidRDefault="00000000" w:rsidRPr="00000000" w14:paraId="0000008F">
      <w:pPr>
        <w:rPr/>
      </w:pPr>
      <w:r w:rsidDel="00000000" w:rsidR="00000000" w:rsidRPr="00000000">
        <w:rPr>
          <w:b w:val="1"/>
          <w:rtl w:val="0"/>
        </w:rPr>
        <w:t xml:space="preserve">ACID:</w:t>
      </w:r>
      <w:r w:rsidDel="00000000" w:rsidR="00000000" w:rsidRPr="00000000">
        <w:rPr>
          <w:rtl w:val="0"/>
        </w:rPr>
        <w:t xml:space="preserve">  Atomicidad, Consistencia, Aislamiento y Durabilidad en español. DBMS -&gt; ACID</w:t>
      </w:r>
    </w:p>
    <w:p w:rsidR="00000000" w:rsidDel="00000000" w:rsidP="00000000" w:rsidRDefault="00000000" w:rsidRPr="00000000" w14:paraId="00000090">
      <w:pPr>
        <w:numPr>
          <w:ilvl w:val="0"/>
          <w:numId w:val="6"/>
        </w:numPr>
        <w:ind w:left="720" w:hanging="360"/>
        <w:rPr>
          <w:u w:val="none"/>
        </w:rPr>
      </w:pPr>
      <w:r w:rsidDel="00000000" w:rsidR="00000000" w:rsidRPr="00000000">
        <w:rPr>
          <w:u w:val="single"/>
          <w:rtl w:val="0"/>
        </w:rPr>
        <w:t xml:space="preserve">Atomicidad:</w:t>
      </w:r>
      <w:r w:rsidDel="00000000" w:rsidR="00000000" w:rsidRPr="00000000">
        <w:rPr>
          <w:rtl w:val="0"/>
        </w:rPr>
        <w:t xml:space="preserve">  Se dice que una operación es atómica cuando es imposible para otra parte de un sistema encontrar pasos intermedios. Si esta operación consiste en una serie de pasos, todos ellos ocurren o ninguno. </w:t>
      </w:r>
    </w:p>
    <w:p w:rsidR="00000000" w:rsidDel="00000000" w:rsidP="00000000" w:rsidRDefault="00000000" w:rsidRPr="00000000" w14:paraId="00000091">
      <w:pPr>
        <w:numPr>
          <w:ilvl w:val="0"/>
          <w:numId w:val="6"/>
        </w:numPr>
        <w:ind w:left="720" w:hanging="360"/>
        <w:rPr>
          <w:u w:val="none"/>
        </w:rPr>
      </w:pPr>
      <w:r w:rsidDel="00000000" w:rsidR="00000000" w:rsidRPr="00000000">
        <w:rPr>
          <w:u w:val="single"/>
          <w:rtl w:val="0"/>
        </w:rPr>
        <w:t xml:space="preserve">Consistencia:</w:t>
      </w:r>
      <w:r w:rsidDel="00000000" w:rsidR="00000000" w:rsidRPr="00000000">
        <w:rPr>
          <w:rtl w:val="0"/>
        </w:rPr>
        <w:t xml:space="preserve"> Asegura que sólo se empieza aquello que se puede terminar. Por lo tanto se ejecutan aquellas operaciones que no van a romper la integridad de la BD.</w:t>
      </w:r>
    </w:p>
    <w:p w:rsidR="00000000" w:rsidDel="00000000" w:rsidP="00000000" w:rsidRDefault="00000000" w:rsidRPr="00000000" w14:paraId="00000092">
      <w:pPr>
        <w:numPr>
          <w:ilvl w:val="0"/>
          <w:numId w:val="6"/>
        </w:numPr>
        <w:ind w:left="720" w:hanging="360"/>
        <w:rPr>
          <w:u w:val="none"/>
        </w:rPr>
      </w:pPr>
      <w:r w:rsidDel="00000000" w:rsidR="00000000" w:rsidRPr="00000000">
        <w:rPr>
          <w:u w:val="single"/>
          <w:rtl w:val="0"/>
        </w:rPr>
        <w:t xml:space="preserve">Aislamiento:</w:t>
      </w:r>
      <w:r w:rsidDel="00000000" w:rsidR="00000000" w:rsidRPr="00000000">
        <w:rPr>
          <w:rtl w:val="0"/>
        </w:rPr>
        <w:t xml:space="preserve"> Asegura que una operación no puede afectar a otras. Esto asegura que dos transacciones sobre la misma información sean independientes y libres de error. </w:t>
      </w:r>
    </w:p>
    <w:p w:rsidR="00000000" w:rsidDel="00000000" w:rsidP="00000000" w:rsidRDefault="00000000" w:rsidRPr="00000000" w14:paraId="00000093">
      <w:pPr>
        <w:numPr>
          <w:ilvl w:val="0"/>
          <w:numId w:val="6"/>
        </w:numPr>
        <w:ind w:left="720" w:hanging="360"/>
        <w:rPr>
          <w:u w:val="none"/>
        </w:rPr>
      </w:pPr>
      <w:r w:rsidDel="00000000" w:rsidR="00000000" w:rsidRPr="00000000">
        <w:rPr>
          <w:u w:val="single"/>
          <w:rtl w:val="0"/>
        </w:rPr>
        <w:t xml:space="preserve">Durabilidad:</w:t>
      </w:r>
      <w:r w:rsidDel="00000000" w:rsidR="00000000" w:rsidRPr="00000000">
        <w:rPr>
          <w:rtl w:val="0"/>
        </w:rPr>
        <w:t xml:space="preserve"> Asegura que una vez realizada la operación, </w:t>
      </w:r>
      <w:r w:rsidDel="00000000" w:rsidR="00000000" w:rsidRPr="00000000">
        <w:rPr>
          <w:rtl w:val="0"/>
        </w:rPr>
        <w:t xml:space="preserve">esta</w:t>
      </w:r>
      <w:r w:rsidDel="00000000" w:rsidR="00000000" w:rsidRPr="00000000">
        <w:rPr>
          <w:rtl w:val="0"/>
        </w:rPr>
        <w:t xml:space="preserve"> persistirá y no se podrá deshacer aunque falle el sistema, conservando la info permanentemente.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b w:val="1"/>
          <w:rtl w:val="0"/>
        </w:rPr>
        <w:t xml:space="preserve">VISTA DESDE EL ALMACENAMIENTO</w:t>
      </w:r>
    </w:p>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Nivel externo: </w:t>
      </w:r>
      <w:r w:rsidDel="00000000" w:rsidR="00000000" w:rsidRPr="00000000">
        <w:rPr>
          <w:rtl w:val="0"/>
        </w:rPr>
        <w:t xml:space="preserve">Una vista de usuario describe una parte de la base de datos que incluye datos relevantes para el usuario y para los cuales tiene permiso de acceso.</w:t>
      </w: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Nivel Conceptual: </w:t>
      </w:r>
      <w:r w:rsidDel="00000000" w:rsidR="00000000" w:rsidRPr="00000000">
        <w:rPr>
          <w:rtl w:val="0"/>
        </w:rPr>
        <w:t xml:space="preserve">El nivel conceptual es una forma de describir los datos que se   almacenan dentro de la base de datos y cómo los datos están relacionados entre sí. </w:t>
      </w:r>
    </w:p>
    <w:p w:rsidR="00000000" w:rsidDel="00000000" w:rsidP="00000000" w:rsidRDefault="00000000" w:rsidRPr="00000000" w14:paraId="00000099">
      <w:pPr>
        <w:rPr/>
      </w:pPr>
      <w:r w:rsidDel="00000000" w:rsidR="00000000" w:rsidRPr="00000000">
        <w:rPr>
          <w:b w:val="1"/>
          <w:rtl w:val="0"/>
        </w:rPr>
        <w:t xml:space="preserve">Nivel interno: </w:t>
      </w:r>
      <w:r w:rsidDel="00000000" w:rsidR="00000000" w:rsidRPr="00000000">
        <w:rPr>
          <w:rtl w:val="0"/>
        </w:rPr>
        <w:t xml:space="preserve">El nivel interno implica la forma en que la base de datos se representa   físicamente en el sistema informático. Describe cómo se van a almacenar los datos.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rPr>
      </w:pPr>
      <w:r w:rsidDel="00000000" w:rsidR="00000000" w:rsidRPr="00000000">
        <w:rPr>
          <w:b w:val="1"/>
          <w:rtl w:val="0"/>
        </w:rPr>
        <w:t xml:space="preserve">VISTA DESDE LA FUNCIONALIDAD</w:t>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Nivel Externo:</w:t>
      </w:r>
      <w:r w:rsidDel="00000000" w:rsidR="00000000" w:rsidRPr="00000000">
        <w:rPr>
          <w:rtl w:val="0"/>
        </w:rPr>
        <w:t xml:space="preserve"> El Developer desarrolla aplicaciones desde </w:t>
      </w:r>
      <w:r w:rsidDel="00000000" w:rsidR="00000000" w:rsidRPr="00000000">
        <w:rPr>
          <w:rtl w:val="0"/>
        </w:rPr>
        <w:t xml:space="preserve">PL_SQL</w:t>
      </w: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b w:val="1"/>
          <w:rtl w:val="0"/>
        </w:rPr>
        <w:t xml:space="preserve">Nivel Conceptual:</w:t>
      </w:r>
      <w:r w:rsidDel="00000000" w:rsidR="00000000" w:rsidRPr="00000000">
        <w:rPr>
          <w:rtl w:val="0"/>
        </w:rPr>
        <w:t xml:space="preserve"> El Developer genera modelos lógicos para desarrollar aplicaciones. El DBA define el mejor nivel de diseño desde el punto de vista del DBMS.</w:t>
      </w:r>
    </w:p>
    <w:p w:rsidR="00000000" w:rsidDel="00000000" w:rsidP="00000000" w:rsidRDefault="00000000" w:rsidRPr="00000000" w14:paraId="0000009F">
      <w:pPr>
        <w:rPr/>
      </w:pPr>
      <w:r w:rsidDel="00000000" w:rsidR="00000000" w:rsidRPr="00000000">
        <w:rPr>
          <w:b w:val="1"/>
          <w:rtl w:val="0"/>
        </w:rPr>
        <w:t xml:space="preserve">Nivel interno:</w:t>
      </w:r>
      <w:r w:rsidDel="00000000" w:rsidR="00000000" w:rsidRPr="00000000">
        <w:rPr>
          <w:rtl w:val="0"/>
        </w:rPr>
        <w:t xml:space="preserve"> El DBA define la forma en que se van a almacenar los datos y que se puede hacer o no a nivel programación en función de la configuración del DBMS.</w:t>
      </w:r>
    </w:p>
    <w:p w:rsidR="00000000" w:rsidDel="00000000" w:rsidP="00000000" w:rsidRDefault="00000000" w:rsidRPr="00000000" w14:paraId="000000A0">
      <w:pPr>
        <w:rPr>
          <w:b w:val="1"/>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b w:val="1"/>
        </w:rPr>
      </w:pPr>
      <w:r w:rsidDel="00000000" w:rsidR="00000000" w:rsidRPr="00000000">
        <w:rPr>
          <w:b w:val="1"/>
          <w:rtl w:val="0"/>
        </w:rPr>
        <w:t xml:space="preserve">COMPONENTES DE UN DBMS</w:t>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rPr/>
      </w:pPr>
      <w:r w:rsidDel="00000000" w:rsidR="00000000" w:rsidRPr="00000000">
        <w:rPr>
          <w:b w:val="1"/>
          <w:rtl w:val="0"/>
        </w:rPr>
        <w:t xml:space="preserve">IPL (Initial Program Loader):</w:t>
      </w:r>
      <w:r w:rsidDel="00000000" w:rsidR="00000000" w:rsidRPr="00000000">
        <w:rPr>
          <w:rtl w:val="0"/>
        </w:rPr>
        <w:t xml:space="preserve"> Es un programa de carga inicial que permite levantar el servicio del DBMS y disponer la estructura de HW para procesar las operaciones.</w:t>
      </w:r>
    </w:p>
    <w:p w:rsidR="00000000" w:rsidDel="00000000" w:rsidP="00000000" w:rsidRDefault="00000000" w:rsidRPr="00000000" w14:paraId="000000A5">
      <w:pPr>
        <w:rPr/>
      </w:pPr>
      <w:r w:rsidDel="00000000" w:rsidR="00000000" w:rsidRPr="00000000">
        <w:rPr>
          <w:b w:val="1"/>
          <w:rtl w:val="0"/>
        </w:rPr>
        <w:t xml:space="preserve">User Manager:</w:t>
      </w:r>
      <w:r w:rsidDel="00000000" w:rsidR="00000000" w:rsidRPr="00000000">
        <w:rPr>
          <w:rtl w:val="0"/>
        </w:rPr>
        <w:t xml:space="preserve"> Es el encargado de manejar todos los componentes relacionados con la seguridad del DBMS. Incluye administración de usuarios, permisos y seguridad.</w:t>
      </w:r>
    </w:p>
    <w:p w:rsidR="00000000" w:rsidDel="00000000" w:rsidP="00000000" w:rsidRDefault="00000000" w:rsidRPr="00000000" w14:paraId="000000A6">
      <w:pPr>
        <w:rPr/>
      </w:pPr>
      <w:r w:rsidDel="00000000" w:rsidR="00000000" w:rsidRPr="00000000">
        <w:rPr>
          <w:b w:val="1"/>
          <w:rtl w:val="0"/>
        </w:rPr>
        <w:t xml:space="preserve">File Manager:</w:t>
      </w:r>
      <w:r w:rsidDel="00000000" w:rsidR="00000000" w:rsidRPr="00000000">
        <w:rPr>
          <w:rtl w:val="0"/>
        </w:rPr>
        <w:t xml:space="preserve"> Es el encargado de administrar la lógica de almacenamiento de los distintos archivos que componen al DBMS. Administra archivos y la conexión con el User Manager.</w:t>
      </w:r>
    </w:p>
    <w:p w:rsidR="00000000" w:rsidDel="00000000" w:rsidP="00000000" w:rsidRDefault="00000000" w:rsidRPr="00000000" w14:paraId="000000A7">
      <w:pPr>
        <w:rPr/>
      </w:pPr>
      <w:r w:rsidDel="00000000" w:rsidR="00000000" w:rsidRPr="00000000">
        <w:rPr>
          <w:b w:val="1"/>
          <w:rtl w:val="0"/>
        </w:rPr>
        <w:t xml:space="preserve">Disk Manager:</w:t>
      </w:r>
      <w:r w:rsidDel="00000000" w:rsidR="00000000" w:rsidRPr="00000000">
        <w:rPr>
          <w:rtl w:val="0"/>
        </w:rPr>
        <w:t xml:space="preserve"> Es el encargado de administrar el espacio físico donde se almacenarán los archivos lógicos administrados por el File Manager.  Administra recursos, conexión con SO.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LÓGICA DE ALMACENAMIENTO</w:t>
      </w:r>
    </w:p>
    <w:p w:rsidR="00000000" w:rsidDel="00000000" w:rsidP="00000000" w:rsidRDefault="00000000" w:rsidRPr="00000000" w14:paraId="000000AA">
      <w:pPr>
        <w:rPr>
          <w:b w:val="1"/>
        </w:rPr>
      </w:pPr>
      <w:r w:rsidDel="00000000" w:rsidR="00000000" w:rsidRPr="00000000">
        <w:rPr>
          <w:rtl w:val="0"/>
        </w:rPr>
      </w:r>
    </w:p>
    <w:p w:rsidR="00000000" w:rsidDel="00000000" w:rsidP="00000000" w:rsidRDefault="00000000" w:rsidRPr="00000000" w14:paraId="000000AB">
      <w:pPr>
        <w:rPr/>
      </w:pPr>
      <w:r w:rsidDel="00000000" w:rsidR="00000000" w:rsidRPr="00000000">
        <w:rPr>
          <w:b w:val="1"/>
          <w:rtl w:val="0"/>
        </w:rPr>
        <w:t xml:space="preserve">Clustering:</w:t>
      </w:r>
      <w:r w:rsidDel="00000000" w:rsidR="00000000" w:rsidRPr="00000000">
        <w:rPr>
          <w:rtl w:val="0"/>
        </w:rPr>
        <w:t xml:space="preserve"> Es la técnica de agrupamiento que permite unificar objetos en función de algún criterio establecido.  Existen dos formas de aplicar esta técnica:</w:t>
      </w:r>
    </w:p>
    <w:p w:rsidR="00000000" w:rsidDel="00000000" w:rsidP="00000000" w:rsidRDefault="00000000" w:rsidRPr="00000000" w14:paraId="000000AC">
      <w:pPr>
        <w:numPr>
          <w:ilvl w:val="0"/>
          <w:numId w:val="2"/>
        </w:numPr>
        <w:ind w:left="720" w:hanging="360"/>
        <w:rPr>
          <w:u w:val="none"/>
        </w:rPr>
      </w:pPr>
      <w:r w:rsidDel="00000000" w:rsidR="00000000" w:rsidRPr="00000000">
        <w:rPr>
          <w:u w:val="single"/>
          <w:rtl w:val="0"/>
        </w:rPr>
        <w:t xml:space="preserve">Intra File:</w:t>
      </w:r>
      <w:r w:rsidDel="00000000" w:rsidR="00000000" w:rsidRPr="00000000">
        <w:rPr>
          <w:rtl w:val="0"/>
        </w:rPr>
        <w:t xml:space="preserve"> Se agrupa en función de la pertenencia a un conjunto predeterminado, almacenando de esta forma los datos secuenciales.</w:t>
      </w:r>
    </w:p>
    <w:p w:rsidR="00000000" w:rsidDel="00000000" w:rsidP="00000000" w:rsidRDefault="00000000" w:rsidRPr="00000000" w14:paraId="000000AD">
      <w:pPr>
        <w:numPr>
          <w:ilvl w:val="0"/>
          <w:numId w:val="2"/>
        </w:numPr>
        <w:ind w:left="720" w:hanging="360"/>
        <w:rPr>
          <w:u w:val="none"/>
        </w:rPr>
      </w:pPr>
      <w:r w:rsidDel="00000000" w:rsidR="00000000" w:rsidRPr="00000000">
        <w:rPr>
          <w:u w:val="single"/>
          <w:rtl w:val="0"/>
        </w:rPr>
        <w:t xml:space="preserve">Inter File:</w:t>
      </w:r>
      <w:r w:rsidDel="00000000" w:rsidR="00000000" w:rsidRPr="00000000">
        <w:rPr>
          <w:rtl w:val="0"/>
        </w:rPr>
        <w:t xml:space="preserve"> Se agrupa en función a las relaciones existentes entre los objetos independientemente que pertenezcan a diferentes conjuntos. Almacena </w:t>
      </w:r>
      <w:r w:rsidDel="00000000" w:rsidR="00000000" w:rsidRPr="00000000">
        <w:rPr>
          <w:rtl w:val="0"/>
        </w:rPr>
        <w:t xml:space="preserve">PKs</w:t>
      </w:r>
      <w:r w:rsidDel="00000000" w:rsidR="00000000" w:rsidRPr="00000000">
        <w:rPr>
          <w:rtl w:val="0"/>
        </w:rPr>
        <w:t xml:space="preserve"> y FKs.</w:t>
      </w:r>
    </w:p>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ALMACENAMIENTO DE ARCHIVOS</w:t>
      </w:r>
    </w:p>
    <w:p w:rsidR="00000000" w:rsidDel="00000000" w:rsidP="00000000" w:rsidRDefault="00000000" w:rsidRPr="00000000" w14:paraId="000000B0">
      <w:pPr>
        <w:rPr>
          <w:b w:val="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Dado que el único formato de archivo existente y manejable por un sistema operativo es el compuesto por un conjunto de caracteres ASCII, es necesario identificar de alguna forma el contenido de los mismos para poder tipificarlos y administrarlos de forma diferencial.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b w:val="1"/>
          <w:rtl w:val="0"/>
        </w:rPr>
        <w:t xml:space="preserve">Header:</w:t>
      </w:r>
      <w:r w:rsidDel="00000000" w:rsidR="00000000" w:rsidRPr="00000000">
        <w:rPr>
          <w:rtl w:val="0"/>
        </w:rPr>
        <w:t xml:space="preserve"> El cabecero de un archivo es el conjunto de caracteres que se colocan al inicio del mismo y que permiten definir el contenido que continúa en el mismo.</w:t>
      </w:r>
    </w:p>
    <w:p w:rsidR="00000000" w:rsidDel="00000000" w:rsidP="00000000" w:rsidRDefault="00000000" w:rsidRPr="00000000" w14:paraId="000000B4">
      <w:pPr>
        <w:rPr/>
      </w:pPr>
      <w:r w:rsidDel="00000000" w:rsidR="00000000" w:rsidRPr="00000000">
        <w:rPr>
          <w:b w:val="1"/>
          <w:rtl w:val="0"/>
        </w:rPr>
        <w:t xml:space="preserve">Archivos de Extensión:</w:t>
      </w:r>
      <w:r w:rsidDel="00000000" w:rsidR="00000000" w:rsidRPr="00000000">
        <w:rPr>
          <w:rtl w:val="0"/>
        </w:rPr>
        <w:t xml:space="preserve"> La extensión de un archivo está relacionada con su tipología y de hecho con la aplicación destinada a su apertura y administración.  De esta forma cada tipo de archivo comienza con alguna especificación diferente, lo cual permite identificarlo.</w:t>
      </w:r>
    </w:p>
    <w:p w:rsidR="00000000" w:rsidDel="00000000" w:rsidP="00000000" w:rsidRDefault="00000000" w:rsidRPr="00000000" w14:paraId="000000B5">
      <w:pPr>
        <w:rPr>
          <w:b w:val="1"/>
        </w:rPr>
      </w:pPr>
      <w:r w:rsidDel="00000000" w:rsidR="00000000" w:rsidRPr="00000000">
        <w:rPr>
          <w:rtl w:val="0"/>
        </w:rPr>
      </w:r>
    </w:p>
    <w:p w:rsidR="00000000" w:rsidDel="00000000" w:rsidP="00000000" w:rsidRDefault="00000000" w:rsidRPr="00000000" w14:paraId="000000B6">
      <w:pPr>
        <w:rPr/>
      </w:pPr>
      <w:r w:rsidDel="00000000" w:rsidR="00000000" w:rsidRPr="00000000">
        <w:rPr>
          <w:b w:val="1"/>
          <w:rtl w:val="0"/>
        </w:rPr>
        <w:t xml:space="preserve">Datos:</w:t>
      </w:r>
      <w:r w:rsidDel="00000000" w:rsidR="00000000" w:rsidRPr="00000000">
        <w:rPr>
          <w:rtl w:val="0"/>
        </w:rPr>
        <w:t xml:space="preserve"> Son la mínima unidad semántica que se corresponde con los elementos primarios de la información que en sí mismos no tienen ningún valor. Puede ser interno o externo, extraídos del contexto. Pueden ser objetivos o subjetivos, cualitativos o cuantitativos.</w:t>
      </w:r>
    </w:p>
    <w:p w:rsidR="00000000" w:rsidDel="00000000" w:rsidP="00000000" w:rsidRDefault="00000000" w:rsidRPr="00000000" w14:paraId="000000B7">
      <w:pPr>
        <w:rPr/>
      </w:pPr>
      <w:r w:rsidDel="00000000" w:rsidR="00000000" w:rsidRPr="00000000">
        <w:rPr>
          <w:b w:val="1"/>
          <w:rtl w:val="0"/>
        </w:rPr>
        <w:t xml:space="preserve">Información:</w:t>
      </w:r>
      <w:r w:rsidDel="00000000" w:rsidR="00000000" w:rsidRPr="00000000">
        <w:rPr>
          <w:rtl w:val="0"/>
        </w:rPr>
        <w:t xml:space="preserve"> Conjunto de datos procesados o relacionados con un significado específico”.  </w:t>
      </w:r>
    </w:p>
    <w:p w:rsidR="00000000" w:rsidDel="00000000" w:rsidP="00000000" w:rsidRDefault="00000000" w:rsidRPr="00000000" w14:paraId="000000B8">
      <w:pPr>
        <w:rPr/>
      </w:pPr>
      <w:r w:rsidDel="00000000" w:rsidR="00000000" w:rsidRPr="00000000">
        <w:rPr>
          <w:rtl w:val="0"/>
        </w:rPr>
        <w:t xml:space="preserve">Formas en las que un dato se puede convertir en información:</w:t>
      </w:r>
    </w:p>
    <w:p w:rsidR="00000000" w:rsidDel="00000000" w:rsidP="00000000" w:rsidRDefault="00000000" w:rsidRPr="00000000" w14:paraId="000000B9">
      <w:pPr>
        <w:numPr>
          <w:ilvl w:val="0"/>
          <w:numId w:val="13"/>
        </w:numPr>
        <w:ind w:left="720" w:hanging="360"/>
        <w:rPr>
          <w:u w:val="none"/>
        </w:rPr>
      </w:pPr>
      <w:r w:rsidDel="00000000" w:rsidR="00000000" w:rsidRPr="00000000">
        <w:rPr>
          <w:u w:val="single"/>
          <w:rtl w:val="0"/>
        </w:rPr>
        <w:t xml:space="preserve">Contextualizando:</w:t>
      </w:r>
      <w:r w:rsidDel="00000000" w:rsidR="00000000" w:rsidRPr="00000000">
        <w:rPr>
          <w:rtl w:val="0"/>
        </w:rPr>
        <w:t xml:space="preserve"> se sabe en qué contexto y para qué propósito se generaron.</w:t>
      </w:r>
    </w:p>
    <w:p w:rsidR="00000000" w:rsidDel="00000000" w:rsidP="00000000" w:rsidRDefault="00000000" w:rsidRPr="00000000" w14:paraId="000000BA">
      <w:pPr>
        <w:numPr>
          <w:ilvl w:val="0"/>
          <w:numId w:val="13"/>
        </w:numPr>
        <w:ind w:left="720" w:hanging="360"/>
        <w:rPr>
          <w:u w:val="none"/>
        </w:rPr>
      </w:pPr>
      <w:r w:rsidDel="00000000" w:rsidR="00000000" w:rsidRPr="00000000">
        <w:rPr>
          <w:u w:val="single"/>
          <w:rtl w:val="0"/>
        </w:rPr>
        <w:t xml:space="preserve">Categorizando:</w:t>
      </w:r>
      <w:r w:rsidDel="00000000" w:rsidR="00000000" w:rsidRPr="00000000">
        <w:rPr>
          <w:rtl w:val="0"/>
        </w:rPr>
        <w:t xml:space="preserve"> se conocen las unidades de medida que ayudan a interpretarlos.</w:t>
      </w:r>
    </w:p>
    <w:p w:rsidR="00000000" w:rsidDel="00000000" w:rsidP="00000000" w:rsidRDefault="00000000" w:rsidRPr="00000000" w14:paraId="000000BB">
      <w:pPr>
        <w:numPr>
          <w:ilvl w:val="0"/>
          <w:numId w:val="13"/>
        </w:numPr>
        <w:ind w:left="720" w:hanging="360"/>
        <w:rPr>
          <w:u w:val="none"/>
        </w:rPr>
      </w:pPr>
      <w:r w:rsidDel="00000000" w:rsidR="00000000" w:rsidRPr="00000000">
        <w:rPr>
          <w:u w:val="single"/>
          <w:rtl w:val="0"/>
        </w:rPr>
        <w:t xml:space="preserve">Calculando:</w:t>
      </w:r>
      <w:r w:rsidDel="00000000" w:rsidR="00000000" w:rsidRPr="00000000">
        <w:rPr>
          <w:rtl w:val="0"/>
        </w:rPr>
        <w:t xml:space="preserve"> los datos fueron procesados matemática o estadísticamente.</w:t>
      </w:r>
    </w:p>
    <w:p w:rsidR="00000000" w:rsidDel="00000000" w:rsidP="00000000" w:rsidRDefault="00000000" w:rsidRPr="00000000" w14:paraId="000000BC">
      <w:pPr>
        <w:numPr>
          <w:ilvl w:val="0"/>
          <w:numId w:val="13"/>
        </w:numPr>
        <w:ind w:left="720" w:hanging="360"/>
        <w:rPr>
          <w:u w:val="none"/>
        </w:rPr>
      </w:pPr>
      <w:r w:rsidDel="00000000" w:rsidR="00000000" w:rsidRPr="00000000">
        <w:rPr>
          <w:u w:val="single"/>
          <w:rtl w:val="0"/>
        </w:rPr>
        <w:t xml:space="preserve">Corrigiendo:</w:t>
      </w:r>
      <w:r w:rsidDel="00000000" w:rsidR="00000000" w:rsidRPr="00000000">
        <w:rPr>
          <w:rtl w:val="0"/>
        </w:rPr>
        <w:t xml:space="preserve"> habiendo eliminado errores o inconsistencias de los datos.</w:t>
      </w:r>
    </w:p>
    <w:p w:rsidR="00000000" w:rsidDel="00000000" w:rsidP="00000000" w:rsidRDefault="00000000" w:rsidRPr="00000000" w14:paraId="000000BD">
      <w:pPr>
        <w:numPr>
          <w:ilvl w:val="0"/>
          <w:numId w:val="13"/>
        </w:numPr>
        <w:ind w:left="720" w:hanging="360"/>
        <w:rPr>
          <w:u w:val="none"/>
        </w:rPr>
      </w:pPr>
      <w:r w:rsidDel="00000000" w:rsidR="00000000" w:rsidRPr="00000000">
        <w:rPr>
          <w:u w:val="single"/>
          <w:rtl w:val="0"/>
        </w:rPr>
        <w:t xml:space="preserve">Condensando:</w:t>
      </w:r>
      <w:r w:rsidDel="00000000" w:rsidR="00000000" w:rsidRPr="00000000">
        <w:rPr>
          <w:rtl w:val="0"/>
        </w:rPr>
        <w:t xml:space="preserve"> resumiendo los datos de forma más concisa (agregación de datos).</w:t>
      </w:r>
    </w:p>
    <w:p w:rsidR="00000000" w:rsidDel="00000000" w:rsidP="00000000" w:rsidRDefault="00000000" w:rsidRPr="00000000" w14:paraId="000000BE">
      <w:pPr>
        <w:rPr/>
      </w:pPr>
      <w:r w:rsidDel="00000000" w:rsidR="00000000" w:rsidRPr="00000000">
        <w:rPr>
          <w:b w:val="1"/>
          <w:rtl w:val="0"/>
        </w:rPr>
        <w:t xml:space="preserve">Conocimiento:</w:t>
      </w:r>
      <w:r w:rsidDel="00000000" w:rsidR="00000000" w:rsidRPr="00000000">
        <w:rPr>
          <w:rtl w:val="0"/>
        </w:rPr>
        <w:t xml:space="preserve"> Es la fusión de valores, información y experiencia, es el marco conceptual adecuado para la incorporación de nueva información. A medida que se va incorporando más información se generan nuevos conocimientos que contribuirán con la toma de decisiones.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rtl w:val="0"/>
        </w:rPr>
        <w:t xml:space="preserve">OLAP (On Line Analytical Processing):</w:t>
      </w:r>
      <w:r w:rsidDel="00000000" w:rsidR="00000000" w:rsidRPr="00000000">
        <w:rPr>
          <w:rtl w:val="0"/>
        </w:rPr>
        <w:t xml:space="preserve"> También llamado Modelo Relacional, debido a que analiza y relaciona la información analizada. Son sistemas de ejecución basado en el análisis para la toma de decisiones que procesan información, </w:t>
      </w:r>
      <w:r w:rsidDel="00000000" w:rsidR="00000000" w:rsidRPr="00000000">
        <w:rPr>
          <w:rtl w:val="0"/>
        </w:rPr>
        <w:t xml:space="preserve">almacenandola</w:t>
      </w:r>
      <w:r w:rsidDel="00000000" w:rsidR="00000000" w:rsidRPr="00000000">
        <w:rPr>
          <w:rtl w:val="0"/>
        </w:rPr>
        <w:t xml:space="preserve"> de forma desnormalizada y persistida o no volátil. 1% de los sistemas existentes.</w:t>
      </w:r>
    </w:p>
    <w:p w:rsidR="00000000" w:rsidDel="00000000" w:rsidP="00000000" w:rsidRDefault="00000000" w:rsidRPr="00000000" w14:paraId="000000C1">
      <w:pPr>
        <w:rPr/>
      </w:pPr>
      <w:r w:rsidDel="00000000" w:rsidR="00000000" w:rsidRPr="00000000">
        <w:rPr>
          <w:b w:val="1"/>
          <w:rtl w:val="0"/>
        </w:rPr>
        <w:t xml:space="preserve">OLTP (On Line Transaction Processing):</w:t>
      </w:r>
      <w:r w:rsidDel="00000000" w:rsidR="00000000" w:rsidRPr="00000000">
        <w:rPr>
          <w:rtl w:val="0"/>
        </w:rPr>
        <w:t xml:space="preserve"> También llamado Modelo Transaccional, debido a que se basa en la ejecución de un conjunto de transacciones para obtener el resultado esperado. Su ejecución se basa en transacciones, siendo SOs que procesan datos y los almacenan de forma normalizada y volátil. 99&amp; de los sistemas existentes.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b w:val="1"/>
          <w:rtl w:val="0"/>
        </w:rPr>
        <w:t xml:space="preserve">Ejecución:</w:t>
      </w:r>
      <w:r w:rsidDel="00000000" w:rsidR="00000000" w:rsidRPr="00000000">
        <w:rPr>
          <w:rtl w:val="0"/>
        </w:rPr>
        <w:t xml:space="preserve"> Las aplicaciones  OLAP son con cierta frecuencia de un gran tamaño y se suelen usar para realizar análisis interactivos inciertos. Esto requiere que se pueda acceder a los datos de manera muy rápida, lo cual obliga a que se guarden separados, y a disponer de una estructura de datos optimizada que pueda ser accedida sin perjudicar la respuesta operativa del sistema.</w:t>
      </w:r>
    </w:p>
    <w:p w:rsidR="00000000" w:rsidDel="00000000" w:rsidP="00000000" w:rsidRDefault="00000000" w:rsidRPr="00000000" w14:paraId="000000C4">
      <w:pPr>
        <w:rPr/>
      </w:pPr>
      <w:r w:rsidDel="00000000" w:rsidR="00000000" w:rsidRPr="00000000">
        <w:rPr>
          <w:b w:val="1"/>
          <w:rtl w:val="0"/>
        </w:rPr>
        <w:t xml:space="preserve">Múltiples fuentes de datos:</w:t>
      </w:r>
      <w:r w:rsidDel="00000000" w:rsidR="00000000" w:rsidRPr="00000000">
        <w:rPr>
          <w:rtl w:val="0"/>
        </w:rPr>
        <w:t xml:space="preserve"> Muchas aplicaciones OLAP requieren de datos que son originados desde distintos y diversos sistemas, El proceso para unir y combinar estos datos procedentes de distintas aplicaciones o sistemas puede ser extremadamente complejo,ya que pueden haber diferencias en las implementaciones de cada sistema.</w:t>
      </w:r>
    </w:p>
    <w:p w:rsidR="00000000" w:rsidDel="00000000" w:rsidP="00000000" w:rsidRDefault="00000000" w:rsidRPr="00000000" w14:paraId="000000C5">
      <w:pPr>
        <w:rPr/>
      </w:pPr>
      <w:r w:rsidDel="00000000" w:rsidR="00000000" w:rsidRPr="00000000">
        <w:rPr>
          <w:b w:val="1"/>
          <w:rtl w:val="0"/>
        </w:rPr>
        <w:t xml:space="preserve">Filtrado de datos:</w:t>
      </w:r>
      <w:r w:rsidDel="00000000" w:rsidR="00000000" w:rsidRPr="00000000">
        <w:rPr>
          <w:rtl w:val="0"/>
        </w:rPr>
        <w:t xml:space="preserve"> Para realizar un buen análisis que facilite la toma de decisiones es necesario que todos los datos que usemos para tomar decisiones sean filtrados.</w:t>
      </w:r>
      <w:r w:rsidDel="00000000" w:rsidR="00000000" w:rsidRPr="00000000">
        <w:rPr>
          <w:rtl w:val="0"/>
        </w:rPr>
      </w:r>
    </w:p>
    <w:p w:rsidR="00000000" w:rsidDel="00000000" w:rsidP="00000000" w:rsidRDefault="00000000" w:rsidRPr="00000000" w14:paraId="000000C6">
      <w:pPr>
        <w:rPr/>
      </w:pPr>
      <w:r w:rsidDel="00000000" w:rsidR="00000000" w:rsidRPr="00000000">
        <w:rPr>
          <w:b w:val="1"/>
          <w:rtl w:val="0"/>
        </w:rPr>
        <w:t xml:space="preserve">Ajuste y modificación de datos:</w:t>
      </w:r>
      <w:r w:rsidDel="00000000" w:rsidR="00000000" w:rsidRPr="00000000">
        <w:rPr>
          <w:rtl w:val="0"/>
        </w:rPr>
        <w:t xml:space="preserve"> Hay varias razones por la cuales los datos deben ser ajustados antes de realizar el análisis. Algunas de ellas, podrían ser:</w:t>
      </w:r>
    </w:p>
    <w:p w:rsidR="00000000" w:rsidDel="00000000" w:rsidP="00000000" w:rsidRDefault="00000000" w:rsidRPr="00000000" w14:paraId="000000C7">
      <w:pPr>
        <w:numPr>
          <w:ilvl w:val="0"/>
          <w:numId w:val="12"/>
        </w:numPr>
        <w:ind w:left="720" w:hanging="360"/>
        <w:rPr>
          <w:u w:val="none"/>
        </w:rPr>
      </w:pPr>
      <w:r w:rsidDel="00000000" w:rsidR="00000000" w:rsidRPr="00000000">
        <w:rPr>
          <w:u w:val="single"/>
          <w:rtl w:val="0"/>
        </w:rPr>
        <w:t xml:space="preserve">Sucursales </w:t>
      </w:r>
      <w:r w:rsidDel="00000000" w:rsidR="00000000" w:rsidRPr="00000000">
        <w:rPr>
          <w:rtl w:val="0"/>
        </w:rPr>
        <w:t xml:space="preserve">situadas en otros países operan con contabilidades distintas y los datos puede que necesiten ser modificados antes de usarse en el análisis.</w:t>
      </w:r>
    </w:p>
    <w:p w:rsidR="00000000" w:rsidDel="00000000" w:rsidP="00000000" w:rsidRDefault="00000000" w:rsidRPr="00000000" w14:paraId="000000C8">
      <w:pPr>
        <w:numPr>
          <w:ilvl w:val="0"/>
          <w:numId w:val="12"/>
        </w:numPr>
        <w:ind w:left="720" w:hanging="360"/>
        <w:rPr>
          <w:u w:val="none"/>
        </w:rPr>
      </w:pPr>
      <w:r w:rsidDel="00000000" w:rsidR="00000000" w:rsidRPr="00000000">
        <w:rPr>
          <w:rtl w:val="0"/>
        </w:rPr>
        <w:t xml:space="preserve">Las distintas </w:t>
      </w:r>
      <w:r w:rsidDel="00000000" w:rsidR="00000000" w:rsidRPr="00000000">
        <w:rPr>
          <w:u w:val="single"/>
          <w:rtl w:val="0"/>
        </w:rPr>
        <w:t xml:space="preserve">estructuras</w:t>
      </w:r>
      <w:r w:rsidDel="00000000" w:rsidR="00000000" w:rsidRPr="00000000">
        <w:rPr>
          <w:rtl w:val="0"/>
        </w:rPr>
        <w:t xml:space="preserve"> de la compañía no siempre son iguales. Existen diferencias en los modos de trabajar de las direcciones departamentales.</w:t>
      </w:r>
    </w:p>
    <w:p w:rsidR="00000000" w:rsidDel="00000000" w:rsidP="00000000" w:rsidRDefault="00000000" w:rsidRPr="00000000" w14:paraId="000000C9">
      <w:pPr>
        <w:rPr/>
      </w:pPr>
      <w:r w:rsidDel="00000000" w:rsidR="00000000" w:rsidRPr="00000000">
        <w:rPr>
          <w:b w:val="1"/>
          <w:rtl w:val="0"/>
        </w:rPr>
        <w:t xml:space="preserve">Actualización y consistencia de datos:</w:t>
      </w:r>
      <w:r w:rsidDel="00000000" w:rsidR="00000000" w:rsidRPr="00000000">
        <w:rPr>
          <w:rtl w:val="0"/>
        </w:rPr>
        <w:t xml:space="preserve"> Si los datos pueden venir de distintas fuentes, es probable que al actualizarlas, hayan datos de determinadas fuentes que tengan distintos estados de actualización.</w:t>
      </w:r>
    </w:p>
    <w:p w:rsidR="00000000" w:rsidDel="00000000" w:rsidP="00000000" w:rsidRDefault="00000000" w:rsidRPr="00000000" w14:paraId="000000CA">
      <w:pPr>
        <w:rPr/>
      </w:pPr>
      <w:r w:rsidDel="00000000" w:rsidR="00000000" w:rsidRPr="00000000">
        <w:rPr>
          <w:b w:val="1"/>
          <w:rtl w:val="0"/>
        </w:rPr>
        <w:t xml:space="preserve">Historia de los datos:</w:t>
      </w:r>
      <w:r w:rsidDel="00000000" w:rsidR="00000000" w:rsidRPr="00000000">
        <w:rPr>
          <w:rtl w:val="0"/>
        </w:rPr>
        <w:t xml:space="preserve"> Adquirir datos de tiempos anteriores es muy complejo pero muy valiosos también para hacer reportes temporales muy utilizados en las tecnologías OLAP.</w:t>
      </w:r>
    </w:p>
    <w:p w:rsidR="00000000" w:rsidDel="00000000" w:rsidP="00000000" w:rsidRDefault="00000000" w:rsidRPr="00000000" w14:paraId="000000CB">
      <w:pPr>
        <w:rPr/>
      </w:pPr>
      <w:r w:rsidDel="00000000" w:rsidR="00000000" w:rsidRPr="00000000">
        <w:rPr>
          <w:b w:val="1"/>
          <w:rtl w:val="0"/>
        </w:rPr>
        <w:t xml:space="preserve">Distintas perspectivas o vistas:</w:t>
      </w:r>
      <w:r w:rsidDel="00000000" w:rsidR="00000000" w:rsidRPr="00000000">
        <w:rPr>
          <w:rtl w:val="0"/>
        </w:rPr>
        <w:t xml:space="preserve"> Los datos deben estar cargados de detalle que especifique el nivel de visión al que se quiere llegar, ya que hay decisiones que son muy de alto nivel con un grado alto de conceptualización. </w:t>
      </w:r>
    </w:p>
    <w:p w:rsidR="00000000" w:rsidDel="00000000" w:rsidP="00000000" w:rsidRDefault="00000000" w:rsidRPr="00000000" w14:paraId="000000CC">
      <w:pPr>
        <w:rPr/>
      </w:pPr>
      <w:r w:rsidDel="00000000" w:rsidR="00000000" w:rsidRPr="00000000">
        <w:rPr>
          <w:b w:val="1"/>
          <w:rtl w:val="0"/>
        </w:rPr>
        <w:t xml:space="preserve">Bases de datos Multidimensionales: </w:t>
      </w:r>
      <w:r w:rsidDel="00000000" w:rsidR="00000000" w:rsidRPr="00000000">
        <w:rPr>
          <w:rtl w:val="0"/>
        </w:rPr>
        <w:t xml:space="preserve">Las dimensiones determinan la estructura de la información almacenada y definen adicionalmente caminos de consolidación. La información almacenada se presenta como variables que a su vez están caracterizadas por una o más dimensiones. De este modo la información puede analizarse dentro del cubo formado por la intersección de las dimensiones de la variable particular.</w:t>
      </w:r>
    </w:p>
    <w:p w:rsidR="00000000" w:rsidDel="00000000" w:rsidP="00000000" w:rsidRDefault="00000000" w:rsidRPr="00000000" w14:paraId="000000CD">
      <w:pPr>
        <w:rPr/>
      </w:pPr>
      <w:r w:rsidDel="00000000" w:rsidR="00000000" w:rsidRPr="00000000">
        <w:rPr>
          <w:b w:val="1"/>
          <w:rtl w:val="0"/>
        </w:rPr>
        <w:t xml:space="preserve">Dispersión de Datos: </w:t>
      </w:r>
      <w:r w:rsidDel="00000000" w:rsidR="00000000" w:rsidRPr="00000000">
        <w:rPr>
          <w:rtl w:val="0"/>
        </w:rPr>
        <w:t xml:space="preserve">A medida que se agregan dimensiones a una Base de Datos Multidimensional, el número de puntos de datos o “celdas” crece rápidamente. En la práctica, muchas Bases de datos tienen el 95% de las celdas vacías o en cero. Esto es conocido como “sparsely populated” ó poblados dispersos ó dispersión de datos o simplemente sparse.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rtl w:val="0"/>
        </w:rPr>
        <w:t xml:space="preserve">Hipercubo:</w:t>
      </w:r>
      <w:r w:rsidDel="00000000" w:rsidR="00000000" w:rsidRPr="00000000">
        <w:rPr>
          <w:rtl w:val="0"/>
        </w:rPr>
        <w:t xml:space="preserve"> La información se guarda implícitamente en un gran y único cubo, presentando los datos al usuario como una sencilla estructura multidimensional.</w:t>
      </w:r>
    </w:p>
    <w:p w:rsidR="00000000" w:rsidDel="00000000" w:rsidP="00000000" w:rsidRDefault="00000000" w:rsidRPr="00000000" w14:paraId="000000D2">
      <w:pPr>
        <w:rPr/>
      </w:pPr>
      <w:r w:rsidDel="00000000" w:rsidR="00000000" w:rsidRPr="00000000">
        <w:rPr>
          <w:b w:val="1"/>
          <w:rtl w:val="0"/>
        </w:rPr>
        <w:t xml:space="preserve">Multicubo:</w:t>
      </w:r>
      <w:r w:rsidDel="00000000" w:rsidR="00000000" w:rsidRPr="00000000">
        <w:rPr>
          <w:rtl w:val="0"/>
        </w:rPr>
        <w:t xml:space="preserve"> La información se almacena dividiendo los datos en grupos más pequeños y densos (objetos multidimensionales), donde la base de datos multidimensional consiste en un número de objetos separados normalmente con diferentes dimensiones.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rtl w:val="0"/>
        </w:rPr>
        <w:t xml:space="preserve">Sistema de DataWarehouse:</w:t>
      </w:r>
      <w:r w:rsidDel="00000000" w:rsidR="00000000" w:rsidRPr="00000000">
        <w:rPr>
          <w:b w:val="1"/>
          <w:rtl w:val="0"/>
        </w:rPr>
        <w:t xml:space="preserve"> </w:t>
      </w:r>
      <w:r w:rsidDel="00000000" w:rsidR="00000000" w:rsidRPr="00000000">
        <w:rPr>
          <w:rtl w:val="0"/>
        </w:rPr>
        <w:t xml:space="preserve">E</w:t>
      </w:r>
      <w:r w:rsidDel="00000000" w:rsidR="00000000" w:rsidRPr="00000000">
        <w:rPr>
          <w:rtl w:val="0"/>
        </w:rPr>
        <w:t xml:space="preserve">s una base de datos corporativa cuya característica principal es la integración y el filtrado de información de una o varias fuentes, que luego procesa para su análisis desde diferentes puntos de vista y con una gran velocidad de respuesta. Debe poder:</w:t>
      </w:r>
    </w:p>
    <w:p w:rsidR="00000000" w:rsidDel="00000000" w:rsidP="00000000" w:rsidRDefault="00000000" w:rsidRPr="00000000" w14:paraId="000000D5">
      <w:pPr>
        <w:numPr>
          <w:ilvl w:val="0"/>
          <w:numId w:val="1"/>
        </w:numPr>
        <w:ind w:left="720" w:hanging="360"/>
        <w:rPr>
          <w:u w:val="none"/>
        </w:rPr>
      </w:pPr>
      <w:r w:rsidDel="00000000" w:rsidR="00000000" w:rsidRPr="00000000">
        <w:rPr>
          <w:rtl w:val="0"/>
        </w:rPr>
        <w:t xml:space="preserve">Integrar bases de datos heterogéneas.</w:t>
      </w:r>
    </w:p>
    <w:p w:rsidR="00000000" w:rsidDel="00000000" w:rsidP="00000000" w:rsidRDefault="00000000" w:rsidRPr="00000000" w14:paraId="000000D6">
      <w:pPr>
        <w:numPr>
          <w:ilvl w:val="0"/>
          <w:numId w:val="1"/>
        </w:numPr>
        <w:ind w:left="720" w:hanging="360"/>
        <w:rPr>
          <w:u w:val="none"/>
        </w:rPr>
      </w:pPr>
      <w:r w:rsidDel="00000000" w:rsidR="00000000" w:rsidRPr="00000000">
        <w:rPr>
          <w:rtl w:val="0"/>
        </w:rPr>
        <w:t xml:space="preserve">Ejecutar consultas complejas no predefinidas.</w:t>
      </w:r>
    </w:p>
    <w:p w:rsidR="00000000" w:rsidDel="00000000" w:rsidP="00000000" w:rsidRDefault="00000000" w:rsidRPr="00000000" w14:paraId="000000D7">
      <w:pPr>
        <w:numPr>
          <w:ilvl w:val="0"/>
          <w:numId w:val="1"/>
        </w:numPr>
        <w:ind w:left="720" w:hanging="360"/>
        <w:rPr>
          <w:u w:val="none"/>
        </w:rPr>
      </w:pPr>
      <w:r w:rsidDel="00000000" w:rsidR="00000000" w:rsidRPr="00000000">
        <w:rPr>
          <w:rtl w:val="0"/>
        </w:rPr>
        <w:t xml:space="preserve">Agrupar y desagrupar datos en forma interactiva.</w:t>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Analizar problemas en términos de dimensiones(temporales por ejemplo).</w:t>
      </w:r>
    </w:p>
    <w:p w:rsidR="00000000" w:rsidDel="00000000" w:rsidP="00000000" w:rsidRDefault="00000000" w:rsidRPr="00000000" w14:paraId="000000D9">
      <w:pPr>
        <w:numPr>
          <w:ilvl w:val="0"/>
          <w:numId w:val="1"/>
        </w:numPr>
        <w:ind w:left="720" w:hanging="360"/>
        <w:rPr>
          <w:u w:val="none"/>
        </w:rPr>
      </w:pPr>
      <w:r w:rsidDel="00000000" w:rsidR="00000000" w:rsidRPr="00000000">
        <w:rPr>
          <w:rtl w:val="0"/>
        </w:rPr>
        <w:t xml:space="preserve">Controlar la calidad de los datos y que sean relevantes para la toma de decisiones.</w:t>
      </w:r>
    </w:p>
    <w:p w:rsidR="00000000" w:rsidDel="00000000" w:rsidP="00000000" w:rsidRDefault="00000000" w:rsidRPr="00000000" w14:paraId="000000DA">
      <w:pPr>
        <w:rPr>
          <w:b w:val="1"/>
        </w:rPr>
      </w:pPr>
      <w:r w:rsidDel="00000000" w:rsidR="00000000" w:rsidRPr="00000000">
        <w:rPr>
          <w:rtl w:val="0"/>
        </w:rPr>
        <w:t xml:space="preserve">Además, cumple las siguientes características:</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w:t>
      </w:r>
      <w:r w:rsidDel="00000000" w:rsidR="00000000" w:rsidRPr="00000000">
        <w:rPr>
          <w:u w:val="single"/>
          <w:rtl w:val="0"/>
        </w:rPr>
        <w:t xml:space="preserve">Está orientado a sujetos:</w:t>
      </w:r>
      <w:r w:rsidDel="00000000" w:rsidR="00000000" w:rsidRPr="00000000">
        <w:rPr>
          <w:rtl w:val="0"/>
        </w:rPr>
        <w:t xml:space="preserve"> Su modelo operacional orientado a los sujetos mayores de la                      </w:t>
      </w:r>
    </w:p>
    <w:p w:rsidR="00000000" w:rsidDel="00000000" w:rsidP="00000000" w:rsidRDefault="00000000" w:rsidRPr="00000000" w14:paraId="000000DC">
      <w:pPr>
        <w:rPr/>
      </w:pPr>
      <w:r w:rsidDel="00000000" w:rsidR="00000000" w:rsidRPr="00000000">
        <w:rPr>
          <w:rtl w:val="0"/>
        </w:rPr>
        <w:t xml:space="preserve"> </w:t>
      </w:r>
      <w:r w:rsidDel="00000000" w:rsidR="00000000" w:rsidRPr="00000000">
        <w:rPr>
          <w:rtl w:val="0"/>
        </w:rPr>
        <w:t xml:space="preserve">organización</w:t>
      </w:r>
      <w:r w:rsidDel="00000000" w:rsidR="00000000" w:rsidRPr="00000000">
        <w:rPr>
          <w:rtl w:val="0"/>
        </w:rPr>
        <w:t xml:space="preserve"> se diseña alrededor de operaciones y funciones.</w:t>
      </w:r>
    </w:p>
    <w:p w:rsidR="00000000" w:rsidDel="00000000" w:rsidP="00000000" w:rsidRDefault="00000000" w:rsidRPr="00000000" w14:paraId="000000DD">
      <w:pPr>
        <w:rPr/>
      </w:pPr>
      <w:r w:rsidDel="00000000" w:rsidR="00000000" w:rsidRPr="00000000">
        <w:rPr>
          <w:rtl w:val="0"/>
        </w:rPr>
        <w:t xml:space="preserve"> </w:t>
      </w:r>
      <w:r w:rsidDel="00000000" w:rsidR="00000000" w:rsidRPr="00000000">
        <w:rPr>
          <w:u w:val="single"/>
          <w:rtl w:val="0"/>
        </w:rPr>
        <w:t xml:space="preserve">Es integrado:</w:t>
      </w:r>
      <w:r w:rsidDel="00000000" w:rsidR="00000000" w:rsidRPr="00000000">
        <w:rPr>
          <w:rtl w:val="0"/>
        </w:rPr>
        <w:t xml:space="preserve"> Esto significa que los datos, cuando se mueven desde el ambiente  </w:t>
      </w:r>
    </w:p>
    <w:p w:rsidR="00000000" w:rsidDel="00000000" w:rsidP="00000000" w:rsidRDefault="00000000" w:rsidRPr="00000000" w14:paraId="000000DE">
      <w:pPr>
        <w:rPr/>
      </w:pPr>
      <w:r w:rsidDel="00000000" w:rsidR="00000000" w:rsidRPr="00000000">
        <w:rPr>
          <w:rtl w:val="0"/>
        </w:rPr>
        <w:t xml:space="preserve"> transaccional y operacional, se integran antes de ingresar en DW.</w:t>
      </w:r>
    </w:p>
    <w:p w:rsidR="00000000" w:rsidDel="00000000" w:rsidP="00000000" w:rsidRDefault="00000000" w:rsidRPr="00000000" w14:paraId="000000DF">
      <w:pPr>
        <w:rPr/>
      </w:pPr>
      <w:r w:rsidDel="00000000" w:rsidR="00000000" w:rsidRPr="00000000">
        <w:rPr>
          <w:rtl w:val="0"/>
        </w:rPr>
        <w:t xml:space="preserve"> </w:t>
      </w:r>
      <w:r w:rsidDel="00000000" w:rsidR="00000000" w:rsidRPr="00000000">
        <w:rPr>
          <w:u w:val="single"/>
          <w:rtl w:val="0"/>
        </w:rPr>
        <w:t xml:space="preserve">Es temático:</w:t>
      </w:r>
      <w:r w:rsidDel="00000000" w:rsidR="00000000" w:rsidRPr="00000000">
        <w:rPr>
          <w:rtl w:val="0"/>
        </w:rPr>
        <w:t xml:space="preserve"> Desde el entorno operacional, solamente se añadirán los datos que se </w:t>
      </w:r>
    </w:p>
    <w:p w:rsidR="00000000" w:rsidDel="00000000" w:rsidP="00000000" w:rsidRDefault="00000000" w:rsidRPr="00000000" w14:paraId="000000E0">
      <w:pPr>
        <w:rPr/>
      </w:pPr>
      <w:r w:rsidDel="00000000" w:rsidR="00000000" w:rsidRPr="00000000">
        <w:rPr>
          <w:rtl w:val="0"/>
        </w:rPr>
        <w:t xml:space="preserve"> necesitan en el proceso de generación de conocimiento del negocio. </w:t>
      </w:r>
    </w:p>
    <w:p w:rsidR="00000000" w:rsidDel="00000000" w:rsidP="00000000" w:rsidRDefault="00000000" w:rsidRPr="00000000" w14:paraId="000000E1">
      <w:pPr>
        <w:rPr/>
      </w:pPr>
      <w:r w:rsidDel="00000000" w:rsidR="00000000" w:rsidRPr="00000000">
        <w:rPr>
          <w:rtl w:val="0"/>
        </w:rPr>
        <w:t xml:space="preserve"> </w:t>
      </w:r>
      <w:r w:rsidDel="00000000" w:rsidR="00000000" w:rsidRPr="00000000">
        <w:rPr>
          <w:u w:val="single"/>
          <w:rtl w:val="0"/>
        </w:rPr>
        <w:t xml:space="preserve">Es variante en el tiempo:</w:t>
      </w:r>
      <w:r w:rsidDel="00000000" w:rsidR="00000000" w:rsidRPr="00000000">
        <w:rPr>
          <w:rtl w:val="0"/>
        </w:rPr>
        <w:t xml:space="preserve"> Los datos en DW varían en el tiempo. Esto significa que son </w:t>
      </w:r>
    </w:p>
    <w:p w:rsidR="00000000" w:rsidDel="00000000" w:rsidP="00000000" w:rsidRDefault="00000000" w:rsidRPr="00000000" w14:paraId="000000E2">
      <w:pPr>
        <w:rPr/>
      </w:pPr>
      <w:r w:rsidDel="00000000" w:rsidR="00000000" w:rsidRPr="00000000">
        <w:rPr>
          <w:rtl w:val="0"/>
        </w:rPr>
        <w:t xml:space="preserve"> rigurosos en un determinado momento y no en otro. </w:t>
      </w:r>
    </w:p>
    <w:p w:rsidR="00000000" w:rsidDel="00000000" w:rsidP="00000000" w:rsidRDefault="00000000" w:rsidRPr="00000000" w14:paraId="000000E3">
      <w:pPr>
        <w:rPr/>
      </w:pPr>
      <w:r w:rsidDel="00000000" w:rsidR="00000000" w:rsidRPr="00000000">
        <w:rPr>
          <w:rtl w:val="0"/>
        </w:rPr>
        <w:t xml:space="preserve"> </w:t>
      </w:r>
      <w:r w:rsidDel="00000000" w:rsidR="00000000" w:rsidRPr="00000000">
        <w:rPr>
          <w:u w:val="single"/>
          <w:rtl w:val="0"/>
        </w:rPr>
        <w:t xml:space="preserve">Es simple de manejar:</w:t>
      </w:r>
      <w:r w:rsidDel="00000000" w:rsidR="00000000" w:rsidRPr="00000000">
        <w:rPr>
          <w:rtl w:val="0"/>
        </w:rPr>
        <w:t xml:space="preserve"> Opera los datos de una forma más simple, ya que sólo necesita dos   </w:t>
      </w:r>
    </w:p>
    <w:p w:rsidR="00000000" w:rsidDel="00000000" w:rsidP="00000000" w:rsidRDefault="00000000" w:rsidRPr="00000000" w14:paraId="000000E4">
      <w:pPr>
        <w:rPr/>
      </w:pPr>
      <w:r w:rsidDel="00000000" w:rsidR="00000000" w:rsidRPr="00000000">
        <w:rPr>
          <w:rtl w:val="0"/>
        </w:rPr>
        <w:t xml:space="preserve"> operaciones: la carga inicial y el acceso a los datos. En este caso no se necesitan updates.</w:t>
      </w:r>
    </w:p>
    <w:p w:rsidR="00000000" w:rsidDel="00000000" w:rsidP="00000000" w:rsidRDefault="00000000" w:rsidRPr="00000000" w14:paraId="000000E5">
      <w:pPr>
        <w:rPr/>
      </w:pPr>
      <w:r w:rsidDel="00000000" w:rsidR="00000000" w:rsidRPr="00000000">
        <w:rPr>
          <w:rtl w:val="0"/>
        </w:rPr>
        <w:t xml:space="preserve"> </w:t>
      </w:r>
      <w:r w:rsidDel="00000000" w:rsidR="00000000" w:rsidRPr="00000000">
        <w:rPr>
          <w:u w:val="single"/>
          <w:rtl w:val="0"/>
        </w:rPr>
        <w:t xml:space="preserve">No es volátil:</w:t>
      </w:r>
      <w:r w:rsidDel="00000000" w:rsidR="00000000" w:rsidRPr="00000000">
        <w:rPr>
          <w:rtl w:val="0"/>
        </w:rPr>
        <w:t xml:space="preserve"> La info se puede leer pero no modificar. En consecuencia, la información es </w:t>
      </w:r>
    </w:p>
    <w:p w:rsidR="00000000" w:rsidDel="00000000" w:rsidP="00000000" w:rsidRDefault="00000000" w:rsidRPr="00000000" w14:paraId="000000E6">
      <w:pPr>
        <w:rPr/>
      </w:pPr>
      <w:r w:rsidDel="00000000" w:rsidR="00000000" w:rsidRPr="00000000">
        <w:rPr>
          <w:rtl w:val="0"/>
        </w:rPr>
        <w:t xml:space="preserve"> inalterable y sus actualizaciones no cambian. Sólo se incorporan las últimas variables.</w:t>
      </w:r>
    </w:p>
    <w:p w:rsidR="00000000" w:rsidDel="00000000" w:rsidP="00000000" w:rsidRDefault="00000000" w:rsidRPr="00000000" w14:paraId="000000E7">
      <w:pPr>
        <w:rPr>
          <w:b w:val="1"/>
        </w:rPr>
      </w:pPr>
      <w:r w:rsidDel="00000000" w:rsidR="00000000" w:rsidRPr="00000000">
        <w:rPr>
          <w:rtl w:val="0"/>
        </w:rPr>
      </w:r>
    </w:p>
    <w:p w:rsidR="00000000" w:rsidDel="00000000" w:rsidP="00000000" w:rsidRDefault="00000000" w:rsidRPr="00000000" w14:paraId="000000E8">
      <w:pPr>
        <w:rPr/>
      </w:pPr>
      <w:r w:rsidDel="00000000" w:rsidR="00000000" w:rsidRPr="00000000">
        <w:rPr>
          <w:b w:val="1"/>
          <w:rtl w:val="0"/>
        </w:rPr>
        <w:t xml:space="preserve">Objetivo: </w:t>
      </w:r>
      <w:r w:rsidDel="00000000" w:rsidR="00000000" w:rsidRPr="00000000">
        <w:rPr>
          <w:rtl w:val="0"/>
        </w:rPr>
        <w:t xml:space="preserve">Consiste</w:t>
      </w:r>
      <w:r w:rsidDel="00000000" w:rsidR="00000000" w:rsidRPr="00000000">
        <w:rPr>
          <w:rtl w:val="0"/>
        </w:rPr>
        <w:t xml:space="preserve"> en la conversión de los datos de las aplicaciones del ambiente transaccional (OLTP) en datos integrados de gran calidad. Luego, es necesario que se los almacena en una estructura que facilite el acceso de los usuarios finales en un ambiente destinado a la toma de decisiones (OLAP). Transfiriendo los datos periódicamente.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b w:val="1"/>
          <w:rtl w:val="0"/>
        </w:rPr>
        <w:t xml:space="preserve">Funcionalidades: </w:t>
      </w:r>
      <w:r w:rsidDel="00000000" w:rsidR="00000000" w:rsidRPr="00000000">
        <w:rPr>
          <w:rtl w:val="0"/>
        </w:rPr>
        <w:t xml:space="preserve">Cada una</w:t>
      </w:r>
      <w:r w:rsidDel="00000000" w:rsidR="00000000" w:rsidRPr="00000000">
        <w:rPr>
          <w:rtl w:val="0"/>
        </w:rPr>
        <w:t xml:space="preserve"> de ellas es responsable de un conjunto de procesos específicos, indispensables para el ambiente de soporte destinado a la toma de decisiones.</w:t>
      </w:r>
    </w:p>
    <w:p w:rsidR="00000000" w:rsidDel="00000000" w:rsidP="00000000" w:rsidRDefault="00000000" w:rsidRPr="00000000" w14:paraId="000000EB">
      <w:pPr>
        <w:numPr>
          <w:ilvl w:val="0"/>
          <w:numId w:val="9"/>
        </w:numPr>
        <w:ind w:left="720" w:hanging="360"/>
        <w:rPr>
          <w:u w:val="none"/>
        </w:rPr>
      </w:pPr>
      <w:r w:rsidDel="00000000" w:rsidR="00000000" w:rsidRPr="00000000">
        <w:rPr>
          <w:rtl w:val="0"/>
        </w:rPr>
        <w:t xml:space="preserve">Acceso a Fuentes (Source)</w:t>
      </w:r>
    </w:p>
    <w:p w:rsidR="00000000" w:rsidDel="00000000" w:rsidP="00000000" w:rsidRDefault="00000000" w:rsidRPr="00000000" w14:paraId="000000EC">
      <w:pPr>
        <w:numPr>
          <w:ilvl w:val="0"/>
          <w:numId w:val="9"/>
        </w:numPr>
        <w:ind w:left="720" w:hanging="360"/>
        <w:rPr>
          <w:u w:val="none"/>
        </w:rPr>
      </w:pPr>
      <w:r w:rsidDel="00000000" w:rsidR="00000000" w:rsidRPr="00000000">
        <w:rPr>
          <w:rtl w:val="0"/>
        </w:rPr>
        <w:t xml:space="preserve">Carga (Load).</w:t>
      </w:r>
    </w:p>
    <w:p w:rsidR="00000000" w:rsidDel="00000000" w:rsidP="00000000" w:rsidRDefault="00000000" w:rsidRPr="00000000" w14:paraId="000000ED">
      <w:pPr>
        <w:numPr>
          <w:ilvl w:val="0"/>
          <w:numId w:val="9"/>
        </w:numPr>
        <w:ind w:left="720" w:hanging="360"/>
        <w:rPr>
          <w:u w:val="none"/>
        </w:rPr>
      </w:pPr>
      <w:r w:rsidDel="00000000" w:rsidR="00000000" w:rsidRPr="00000000">
        <w:rPr>
          <w:rtl w:val="0"/>
        </w:rPr>
        <w:t xml:space="preserve">Almacenamiento (Storage).</w:t>
      </w:r>
    </w:p>
    <w:p w:rsidR="00000000" w:rsidDel="00000000" w:rsidP="00000000" w:rsidRDefault="00000000" w:rsidRPr="00000000" w14:paraId="000000EE">
      <w:pPr>
        <w:numPr>
          <w:ilvl w:val="0"/>
          <w:numId w:val="9"/>
        </w:numPr>
        <w:ind w:left="720" w:hanging="360"/>
        <w:rPr>
          <w:u w:val="none"/>
        </w:rPr>
      </w:pPr>
      <w:r w:rsidDel="00000000" w:rsidR="00000000" w:rsidRPr="00000000">
        <w:rPr>
          <w:rtl w:val="0"/>
        </w:rPr>
        <w:t xml:space="preserve">Consultas (Query).</w:t>
      </w:r>
    </w:p>
    <w:p w:rsidR="00000000" w:rsidDel="00000000" w:rsidP="00000000" w:rsidRDefault="00000000" w:rsidRPr="00000000" w14:paraId="000000EF">
      <w:pPr>
        <w:numPr>
          <w:ilvl w:val="0"/>
          <w:numId w:val="9"/>
        </w:numPr>
        <w:ind w:left="720" w:hanging="360"/>
        <w:rPr>
          <w:u w:val="none"/>
        </w:rPr>
      </w:pPr>
      <w:r w:rsidDel="00000000" w:rsidR="00000000" w:rsidRPr="00000000">
        <w:rPr>
          <w:rtl w:val="0"/>
        </w:rPr>
        <w:t xml:space="preserve">Utilización de Metadatos (Meta Data).</w:t>
      </w:r>
    </w:p>
    <w:p w:rsidR="00000000" w:rsidDel="00000000" w:rsidP="00000000" w:rsidRDefault="00000000" w:rsidRPr="00000000" w14:paraId="000000F0">
      <w:pPr>
        <w:rPr>
          <w:b w:val="1"/>
        </w:rPr>
      </w:pPr>
      <w:r w:rsidDel="00000000" w:rsidR="00000000" w:rsidRPr="00000000">
        <w:rPr>
          <w:rtl w:val="0"/>
        </w:rPr>
      </w:r>
    </w:p>
    <w:p w:rsidR="00000000" w:rsidDel="00000000" w:rsidP="00000000" w:rsidRDefault="00000000" w:rsidRPr="00000000" w14:paraId="000000F1">
      <w:pPr>
        <w:rPr/>
      </w:pPr>
      <w:r w:rsidDel="00000000" w:rsidR="00000000" w:rsidRPr="00000000">
        <w:rPr>
          <w:b w:val="1"/>
          <w:rtl w:val="0"/>
        </w:rPr>
        <w:t xml:space="preserve">Migración de Datos: </w:t>
      </w:r>
      <w:r w:rsidDel="00000000" w:rsidR="00000000" w:rsidRPr="00000000">
        <w:rPr>
          <w:rtl w:val="0"/>
        </w:rPr>
        <w:t xml:space="preserve">E</w:t>
      </w:r>
      <w:r w:rsidDel="00000000" w:rsidR="00000000" w:rsidRPr="00000000">
        <w:rPr>
          <w:rtl w:val="0"/>
        </w:rPr>
        <w:t xml:space="preserve">s trasladar los datos desde los sistemas seleccionados de origen hasta </w:t>
      </w:r>
      <w:r w:rsidDel="00000000" w:rsidR="00000000" w:rsidRPr="00000000">
        <w:rPr>
          <w:rtl w:val="0"/>
        </w:rPr>
        <w:t xml:space="preserve">el stage</w:t>
      </w:r>
      <w:r w:rsidDel="00000000" w:rsidR="00000000" w:rsidRPr="00000000">
        <w:rPr>
          <w:rtl w:val="0"/>
        </w:rPr>
        <w:t xml:space="preserve"> de DW. Sólo se moverán los datos solicitados por los usuarios para las operaciones que necesiten realizar, previniendo el ingreso de información innecesaria.</w:t>
      </w:r>
    </w:p>
    <w:p w:rsidR="00000000" w:rsidDel="00000000" w:rsidP="00000000" w:rsidRDefault="00000000" w:rsidRPr="00000000" w14:paraId="000000F2">
      <w:pPr>
        <w:rPr/>
      </w:pPr>
      <w:r w:rsidDel="00000000" w:rsidR="00000000" w:rsidRPr="00000000">
        <w:rPr>
          <w:rtl w:val="0"/>
        </w:rPr>
        <w:t xml:space="preserve">Los datos que se moverán al stage de DW incluirán datos referenciales y transaccionales. Se debe entender dónde se ubicarán los datos y cuáles se reubicarán. En caso de duda, es mejor que se deje los datos afuera, a menos que se sepa qué se hará con ellos.</w:t>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rPr/>
      </w:pPr>
      <w:r w:rsidDel="00000000" w:rsidR="00000000" w:rsidRPr="00000000">
        <w:rPr>
          <w:b w:val="1"/>
          <w:rtl w:val="0"/>
        </w:rPr>
        <w:t xml:space="preserve">Depuración de Datos: </w:t>
      </w:r>
      <w:r w:rsidDel="00000000" w:rsidR="00000000" w:rsidRPr="00000000">
        <w:rPr>
          <w:rtl w:val="0"/>
        </w:rPr>
        <w:t xml:space="preserve">C</w:t>
      </w:r>
      <w:r w:rsidDel="00000000" w:rsidR="00000000" w:rsidRPr="00000000">
        <w:rPr>
          <w:rtl w:val="0"/>
        </w:rPr>
        <w:t xml:space="preserve">orrige para estandarizar el formato y completar cualquier valor requerido por DW. Este proceso contribuye con la identificación de los datos redundantes que no se ingresarán en DW. Para ello, se utilizan herramientas de software que migren, depuren y conviertan los datos. </w:t>
      </w:r>
    </w:p>
    <w:p w:rsidR="00000000" w:rsidDel="00000000" w:rsidP="00000000" w:rsidRDefault="00000000" w:rsidRPr="00000000" w14:paraId="000000F5">
      <w:pPr>
        <w:rPr/>
      </w:pPr>
      <w:r w:rsidDel="00000000" w:rsidR="00000000" w:rsidRPr="00000000">
        <w:rPr>
          <w:rtl w:val="0"/>
        </w:rPr>
        <w:t xml:space="preserve">Los costos asociados a mantener y ampliar desarrollos propios de scripts SQL excederán significativamente al de comprar herramientas de software desarrolladas por terceros. </w:t>
      </w:r>
    </w:p>
    <w:p w:rsidR="00000000" w:rsidDel="00000000" w:rsidP="00000000" w:rsidRDefault="00000000" w:rsidRPr="00000000" w14:paraId="000000F6">
      <w:pPr>
        <w:rPr>
          <w:b w:val="1"/>
        </w:rPr>
      </w:pPr>
      <w:r w:rsidDel="00000000" w:rsidR="00000000" w:rsidRPr="00000000">
        <w:rPr>
          <w:rtl w:val="0"/>
        </w:rPr>
      </w:r>
    </w:p>
    <w:p w:rsidR="00000000" w:rsidDel="00000000" w:rsidP="00000000" w:rsidRDefault="00000000" w:rsidRPr="00000000" w14:paraId="000000F7">
      <w:pPr>
        <w:rPr/>
      </w:pPr>
      <w:r w:rsidDel="00000000" w:rsidR="00000000" w:rsidRPr="00000000">
        <w:rPr>
          <w:b w:val="1"/>
          <w:rtl w:val="0"/>
        </w:rPr>
        <w:t xml:space="preserve">Conversión de Datos: </w:t>
      </w:r>
      <w:r w:rsidDel="00000000" w:rsidR="00000000" w:rsidRPr="00000000">
        <w:rPr>
          <w:rtl w:val="0"/>
        </w:rPr>
        <w:t xml:space="preserve">C</w:t>
      </w:r>
      <w:r w:rsidDel="00000000" w:rsidR="00000000" w:rsidRPr="00000000">
        <w:rPr>
          <w:rtl w:val="0"/>
        </w:rPr>
        <w:t xml:space="preserve">ambia los datos con el formato y la estructura requeridos por el DW. Se debería reducir el número de elementos que se cargan desde </w:t>
      </w:r>
      <w:r w:rsidDel="00000000" w:rsidR="00000000" w:rsidRPr="00000000">
        <w:rPr>
          <w:rtl w:val="0"/>
        </w:rPr>
        <w:t xml:space="preserve">el stage</w:t>
      </w:r>
      <w:r w:rsidDel="00000000" w:rsidR="00000000" w:rsidRPr="00000000">
        <w:rPr>
          <w:rtl w:val="0"/>
        </w:rPr>
        <w:t xml:space="preserve"> del DW.</w:t>
      </w:r>
    </w:p>
    <w:p w:rsidR="00000000" w:rsidDel="00000000" w:rsidP="00000000" w:rsidRDefault="00000000" w:rsidRPr="00000000" w14:paraId="000000F8">
      <w:pPr>
        <w:rPr/>
      </w:pPr>
      <w:r w:rsidDel="00000000" w:rsidR="00000000" w:rsidRPr="00000000">
        <w:rPr>
          <w:rtl w:val="0"/>
        </w:rPr>
        <w:t xml:space="preserve">Sólo se utilizarán aquellos elementos de datos que se requieran para DW. Si existieran otros que resultaran innecesarios, se prevendrá su ingreso en DW y no se los incorporará en las sentencias de conversión o carga. </w:t>
      </w:r>
    </w:p>
    <w:p w:rsidR="00000000" w:rsidDel="00000000" w:rsidP="00000000" w:rsidRDefault="00000000" w:rsidRPr="00000000" w14:paraId="000000F9">
      <w:pPr>
        <w:rPr>
          <w:b w:val="1"/>
        </w:rPr>
      </w:pP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Carga de Datos: </w:t>
      </w:r>
      <w:r w:rsidDel="00000000" w:rsidR="00000000" w:rsidRPr="00000000">
        <w:rPr>
          <w:rtl w:val="0"/>
        </w:rPr>
        <w:t xml:space="preserve">La renovación completa comienza truncando las tablas en DW y luego </w:t>
      </w:r>
      <w:r w:rsidDel="00000000" w:rsidR="00000000" w:rsidRPr="00000000">
        <w:rPr>
          <w:rtl w:val="0"/>
        </w:rPr>
        <w:t xml:space="preserve">cargandolas</w:t>
      </w:r>
      <w:r w:rsidDel="00000000" w:rsidR="00000000" w:rsidRPr="00000000">
        <w:rPr>
          <w:rtl w:val="0"/>
        </w:rPr>
        <w:t xml:space="preserve"> con todos los datos requeridos. Esta alternativa puede prevenir que datos no deseados ingresen a Data Warehouse abarcando condiciones en las sentencias de carga</w:t>
      </w:r>
    </w:p>
    <w:p w:rsidR="00000000" w:rsidDel="00000000" w:rsidP="00000000" w:rsidRDefault="00000000" w:rsidRPr="00000000" w14:paraId="000000FB">
      <w:pPr>
        <w:rPr>
          <w:b w:val="1"/>
        </w:rPr>
      </w:pPr>
      <w:r w:rsidDel="00000000" w:rsidR="00000000" w:rsidRPr="00000000">
        <w:rPr>
          <w:rtl w:val="0"/>
        </w:rPr>
      </w:r>
    </w:p>
    <w:p w:rsidR="00000000" w:rsidDel="00000000" w:rsidP="00000000" w:rsidRDefault="00000000" w:rsidRPr="00000000" w14:paraId="000000FC">
      <w:pPr>
        <w:rPr/>
      </w:pPr>
      <w:r w:rsidDel="00000000" w:rsidR="00000000" w:rsidRPr="00000000">
        <w:rPr>
          <w:b w:val="1"/>
          <w:rtl w:val="0"/>
        </w:rPr>
        <w:t xml:space="preserve">Conciliación de Datos: </w:t>
      </w:r>
      <w:r w:rsidDel="00000000" w:rsidR="00000000" w:rsidRPr="00000000">
        <w:rPr>
          <w:rtl w:val="0"/>
        </w:rPr>
        <w:t xml:space="preserve">I</w:t>
      </w:r>
      <w:r w:rsidDel="00000000" w:rsidR="00000000" w:rsidRPr="00000000">
        <w:rPr>
          <w:rtl w:val="0"/>
        </w:rPr>
        <w:t xml:space="preserve">dentifica los problemas de datos que, si no se les diera importancia, pasarían los controles de prevención. Provee veracidad e identifica los datos que no concuerdan con la información que contiene el sistema de origen. Determina la precisión y la integridad de la información. Analizando la calidad y cantidad de datos.</w:t>
      </w:r>
    </w:p>
    <w:p w:rsidR="00000000" w:rsidDel="00000000" w:rsidP="00000000" w:rsidRDefault="00000000" w:rsidRPr="00000000" w14:paraId="000000FD">
      <w:pPr>
        <w:numPr>
          <w:ilvl w:val="0"/>
          <w:numId w:val="7"/>
        </w:numPr>
        <w:ind w:left="720" w:hanging="360"/>
        <w:rPr>
          <w:u w:val="none"/>
        </w:rPr>
      </w:pPr>
      <w:r w:rsidDel="00000000" w:rsidR="00000000" w:rsidRPr="00000000">
        <w:rPr>
          <w:u w:val="single"/>
          <w:rtl w:val="0"/>
        </w:rPr>
        <w:t xml:space="preserve">Conciliación completa:</w:t>
      </w:r>
      <w:r w:rsidDel="00000000" w:rsidR="00000000" w:rsidRPr="00000000">
        <w:rPr>
          <w:rtl w:val="0"/>
        </w:rPr>
        <w:t xml:space="preserve"> Al finalizar cada proceso de carga, se realiza una conciliación completa que compara la información de Data Warehouse con la del sistema origen correspondiente.</w:t>
      </w:r>
    </w:p>
    <w:p w:rsidR="00000000" w:rsidDel="00000000" w:rsidP="00000000" w:rsidRDefault="00000000" w:rsidRPr="00000000" w14:paraId="000000FE">
      <w:pPr>
        <w:numPr>
          <w:ilvl w:val="0"/>
          <w:numId w:val="7"/>
        </w:numPr>
        <w:ind w:left="720" w:hanging="360"/>
        <w:rPr>
          <w:u w:val="none"/>
        </w:rPr>
      </w:pPr>
      <w:r w:rsidDel="00000000" w:rsidR="00000000" w:rsidRPr="00000000">
        <w:rPr>
          <w:u w:val="single"/>
          <w:rtl w:val="0"/>
        </w:rPr>
        <w:t xml:space="preserve">Conciliación por Fase:</w:t>
      </w:r>
      <w:r w:rsidDel="00000000" w:rsidR="00000000" w:rsidRPr="00000000">
        <w:rPr>
          <w:rtl w:val="0"/>
        </w:rPr>
        <w:t xml:space="preserve"> Se realiza después de cada etapa del flujo del proceso de datos, cuando no es factible una conciliación completa porque debido al número de sistemas de origen o a la complejidad de los procesos de depuración o conversión.</w:t>
      </w:r>
    </w:p>
    <w:p w:rsidR="00000000" w:rsidDel="00000000" w:rsidP="00000000" w:rsidRDefault="00000000" w:rsidRPr="00000000" w14:paraId="000000FF">
      <w:pPr>
        <w:rPr>
          <w:b w:val="1"/>
        </w:rPr>
      </w:pPr>
      <w:r w:rsidDel="00000000" w:rsidR="00000000" w:rsidRPr="00000000">
        <w:rPr>
          <w:rtl w:val="0"/>
        </w:rPr>
      </w:r>
    </w:p>
    <w:p w:rsidR="00000000" w:rsidDel="00000000" w:rsidP="00000000" w:rsidRDefault="00000000" w:rsidRPr="00000000" w14:paraId="00000100">
      <w:pPr>
        <w:rPr/>
      </w:pPr>
      <w:r w:rsidDel="00000000" w:rsidR="00000000" w:rsidRPr="00000000">
        <w:rPr>
          <w:b w:val="1"/>
          <w:rtl w:val="0"/>
        </w:rPr>
        <w:t xml:space="preserve">Data Marts: </w:t>
      </w:r>
      <w:r w:rsidDel="00000000" w:rsidR="00000000" w:rsidRPr="00000000">
        <w:rPr>
          <w:rtl w:val="0"/>
        </w:rPr>
        <w:t xml:space="preserve">Los Data Marts son almacenes de datos orientados a áreas específicas de una organización, útiles para análisis rápidos y enfocados.</w:t>
      </w:r>
    </w:p>
    <w:p w:rsidR="00000000" w:rsidDel="00000000" w:rsidP="00000000" w:rsidRDefault="00000000" w:rsidRPr="00000000" w14:paraId="00000101">
      <w:pPr>
        <w:numPr>
          <w:ilvl w:val="0"/>
          <w:numId w:val="4"/>
        </w:numPr>
        <w:ind w:left="720" w:hanging="360"/>
        <w:rPr>
          <w:u w:val="none"/>
        </w:rPr>
      </w:pPr>
      <w:r w:rsidDel="00000000" w:rsidR="00000000" w:rsidRPr="00000000">
        <w:rPr>
          <w:rtl w:val="0"/>
        </w:rPr>
        <w:t xml:space="preserve">Contienen datos resumidos.</w:t>
      </w:r>
    </w:p>
    <w:p w:rsidR="00000000" w:rsidDel="00000000" w:rsidP="00000000" w:rsidRDefault="00000000" w:rsidRPr="00000000" w14:paraId="00000102">
      <w:pPr>
        <w:numPr>
          <w:ilvl w:val="0"/>
          <w:numId w:val="4"/>
        </w:numPr>
        <w:ind w:left="720" w:hanging="360"/>
        <w:rPr>
          <w:u w:val="none"/>
        </w:rPr>
      </w:pPr>
      <w:r w:rsidDel="00000000" w:rsidR="00000000" w:rsidRPr="00000000">
        <w:rPr>
          <w:rtl w:val="0"/>
        </w:rPr>
        <w:t xml:space="preserve">Más rápidos de implementar y menos costoso que un DW completo.</w:t>
      </w:r>
    </w:p>
    <w:p w:rsidR="00000000" w:rsidDel="00000000" w:rsidP="00000000" w:rsidRDefault="00000000" w:rsidRPr="00000000" w14:paraId="00000103">
      <w:pPr>
        <w:numPr>
          <w:ilvl w:val="0"/>
          <w:numId w:val="4"/>
        </w:numPr>
        <w:ind w:left="720" w:hanging="360"/>
        <w:rPr>
          <w:u w:val="none"/>
        </w:rPr>
      </w:pPr>
      <w:r w:rsidDel="00000000" w:rsidR="00000000" w:rsidRPr="00000000">
        <w:rPr>
          <w:rtl w:val="0"/>
        </w:rPr>
        <w:t xml:space="preserve">Facilita la toma de decisiones localizada.</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 implementan en un RDBMS de la siguiente manera:</w:t>
      </w:r>
    </w:p>
    <w:p w:rsidR="00000000" w:rsidDel="00000000" w:rsidP="00000000" w:rsidRDefault="00000000" w:rsidRPr="00000000" w14:paraId="00000105">
      <w:pPr>
        <w:numPr>
          <w:ilvl w:val="0"/>
          <w:numId w:val="15"/>
        </w:numPr>
        <w:ind w:left="720" w:hanging="360"/>
        <w:rPr>
          <w:u w:val="none"/>
        </w:rPr>
      </w:pPr>
      <w:r w:rsidDel="00000000" w:rsidR="00000000" w:rsidRPr="00000000">
        <w:rPr>
          <w:u w:val="single"/>
          <w:rtl w:val="0"/>
        </w:rPr>
        <w:t xml:space="preserve">Tabla de Hechos:</w:t>
      </w:r>
      <w:r w:rsidDel="00000000" w:rsidR="00000000" w:rsidRPr="00000000">
        <w:rPr>
          <w:rtl w:val="0"/>
        </w:rPr>
        <w:t xml:space="preserve"> Registra medidas o métricas de un Evento específico, generalmente consisten de valores numéricos y claves foráneas que referencian a tablas de datos dimensionales que guardan información descriptiva.  Se diseñan para contener detalles uniformes a bajo nivel con un gran nivel de atomicidad.</w:t>
      </w:r>
    </w:p>
    <w:p w:rsidR="00000000" w:rsidDel="00000000" w:rsidP="00000000" w:rsidRDefault="00000000" w:rsidRPr="00000000" w14:paraId="00000106">
      <w:pPr>
        <w:numPr>
          <w:ilvl w:val="0"/>
          <w:numId w:val="15"/>
        </w:numPr>
        <w:ind w:left="720" w:hanging="360"/>
        <w:rPr>
          <w:u w:val="none"/>
        </w:rPr>
      </w:pPr>
      <w:r w:rsidDel="00000000" w:rsidR="00000000" w:rsidRPr="00000000">
        <w:rPr>
          <w:u w:val="single"/>
          <w:rtl w:val="0"/>
        </w:rPr>
        <w:t xml:space="preserve">Tabla de Dimensiones:</w:t>
      </w:r>
      <w:r w:rsidDel="00000000" w:rsidR="00000000" w:rsidRPr="00000000">
        <w:rPr>
          <w:rtl w:val="0"/>
        </w:rPr>
        <w:t xml:space="preserve"> Las tablas de Dimensiones generalmente tienen un bajo número de registros, en comparación a las tablas de hechos, pero cada registro puede tener un gran número de atributos para describir los datos del hecho.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rtl w:val="0"/>
        </w:rPr>
        <w:t xml:space="preserve">Data Mining: </w:t>
      </w:r>
      <w:r w:rsidDel="00000000" w:rsidR="00000000" w:rsidRPr="00000000">
        <w:rPr>
          <w:rtl w:val="0"/>
        </w:rPr>
        <w:t xml:space="preserve">E</w:t>
      </w:r>
      <w:r w:rsidDel="00000000" w:rsidR="00000000" w:rsidRPr="00000000">
        <w:rPr>
          <w:rtl w:val="0"/>
        </w:rPr>
        <w:t xml:space="preserve">s un conjunto de técnicas que se utilizan para la obtención de la información implícita  en grandes bases de datos. Se encarga, a través de un conjunto de herramientas y técnicas algorítmicas, de buscar los patrones de interés ocultos, que son los que permiten la anticipación de futuros acontecimientos. Cumple las siguientes características.</w:t>
      </w:r>
    </w:p>
    <w:p w:rsidR="00000000" w:rsidDel="00000000" w:rsidP="00000000" w:rsidRDefault="00000000" w:rsidRPr="00000000" w14:paraId="0000010E">
      <w:pPr>
        <w:numPr>
          <w:ilvl w:val="0"/>
          <w:numId w:val="10"/>
        </w:numPr>
        <w:ind w:left="720" w:hanging="360"/>
        <w:rPr>
          <w:u w:val="none"/>
        </w:rPr>
      </w:pPr>
      <w:r w:rsidDel="00000000" w:rsidR="00000000" w:rsidRPr="00000000">
        <w:rPr>
          <w:u w:val="single"/>
          <w:rtl w:val="0"/>
        </w:rPr>
        <w:t xml:space="preserve">Gran cantidad de columnas:</w:t>
      </w:r>
      <w:r w:rsidDel="00000000" w:rsidR="00000000" w:rsidRPr="00000000">
        <w:rPr>
          <w:rtl w:val="0"/>
        </w:rPr>
        <w:t xml:space="preserve"> Cuantas más columnas, mayor detalle y análisis.</w:t>
      </w:r>
    </w:p>
    <w:p w:rsidR="00000000" w:rsidDel="00000000" w:rsidP="00000000" w:rsidRDefault="00000000" w:rsidRPr="00000000" w14:paraId="0000010F">
      <w:pPr>
        <w:numPr>
          <w:ilvl w:val="0"/>
          <w:numId w:val="10"/>
        </w:numPr>
        <w:ind w:left="720" w:hanging="360"/>
        <w:rPr>
          <w:u w:val="none"/>
        </w:rPr>
      </w:pPr>
      <w:r w:rsidDel="00000000" w:rsidR="00000000" w:rsidRPr="00000000">
        <w:rPr>
          <w:u w:val="single"/>
          <w:rtl w:val="0"/>
        </w:rPr>
        <w:t xml:space="preserve">Gran cantidad de filas:</w:t>
      </w:r>
      <w:r w:rsidDel="00000000" w:rsidR="00000000" w:rsidRPr="00000000">
        <w:rPr>
          <w:rtl w:val="0"/>
        </w:rPr>
        <w:t xml:space="preserve"> Se necesita la mayor cantidad de filas que arrojen la mayor cantidad de resultados para contrastarlos y evitar la producción de errores. </w:t>
      </w:r>
    </w:p>
    <w:p w:rsidR="00000000" w:rsidDel="00000000" w:rsidP="00000000" w:rsidRDefault="00000000" w:rsidRPr="00000000" w14:paraId="00000110">
      <w:pPr>
        <w:numPr>
          <w:ilvl w:val="0"/>
          <w:numId w:val="10"/>
        </w:numPr>
        <w:ind w:left="720" w:hanging="360"/>
        <w:rPr>
          <w:u w:val="none"/>
        </w:rPr>
      </w:pPr>
      <w:r w:rsidDel="00000000" w:rsidR="00000000" w:rsidRPr="00000000">
        <w:rPr>
          <w:u w:val="single"/>
          <w:rtl w:val="0"/>
        </w:rPr>
        <w:t xml:space="preserve">Recolección de datos en gran escala:</w:t>
      </w:r>
      <w:r w:rsidDel="00000000" w:rsidR="00000000" w:rsidRPr="00000000">
        <w:rPr>
          <w:rtl w:val="0"/>
        </w:rPr>
        <w:t xml:space="preserve"> unifica el contenido de la información de todas las bases de datos disponibles, internas o externas, disminuyendo errores y desvíos.</w:t>
      </w:r>
    </w:p>
    <w:p w:rsidR="00000000" w:rsidDel="00000000" w:rsidP="00000000" w:rsidRDefault="00000000" w:rsidRPr="00000000" w14:paraId="00000111">
      <w:pPr>
        <w:numPr>
          <w:ilvl w:val="0"/>
          <w:numId w:val="10"/>
        </w:numPr>
        <w:ind w:left="720" w:hanging="360"/>
        <w:rPr>
          <w:u w:val="none"/>
        </w:rPr>
      </w:pPr>
      <w:r w:rsidDel="00000000" w:rsidR="00000000" w:rsidRPr="00000000">
        <w:rPr>
          <w:u w:val="single"/>
          <w:rtl w:val="0"/>
        </w:rPr>
        <w:t xml:space="preserve">Alta Tecnología y gran almacenamiento:</w:t>
      </w:r>
      <w:r w:rsidDel="00000000" w:rsidR="00000000" w:rsidRPr="00000000">
        <w:rPr>
          <w:rtl w:val="0"/>
        </w:rPr>
        <w:t xml:space="preserve"> Necesita un HW sofisticado que sea capaz de almacenar la gran cantidad de datos que se guarda.</w:t>
      </w:r>
    </w:p>
    <w:p w:rsidR="00000000" w:rsidDel="00000000" w:rsidP="00000000" w:rsidRDefault="00000000" w:rsidRPr="00000000" w14:paraId="00000112">
      <w:pPr>
        <w:numPr>
          <w:ilvl w:val="0"/>
          <w:numId w:val="10"/>
        </w:numPr>
        <w:ind w:left="720" w:hanging="360"/>
        <w:rPr>
          <w:u w:val="none"/>
        </w:rPr>
      </w:pPr>
      <w:r w:rsidDel="00000000" w:rsidR="00000000" w:rsidRPr="00000000">
        <w:rPr>
          <w:u w:val="single"/>
          <w:rtl w:val="0"/>
        </w:rPr>
        <w:t xml:space="preserve">Algoritmos de Data Mining:</w:t>
      </w:r>
      <w:r w:rsidDel="00000000" w:rsidR="00000000" w:rsidRPr="00000000">
        <w:rPr>
          <w:rtl w:val="0"/>
        </w:rPr>
        <w:t xml:space="preserve"> DM funciona con la aplicación de diversas herramientas algorítmicas que son las que permiten la búsqueda de información oculta. </w:t>
      </w:r>
    </w:p>
    <w:p w:rsidR="00000000" w:rsidDel="00000000" w:rsidP="00000000" w:rsidRDefault="00000000" w:rsidRPr="00000000" w14:paraId="00000113">
      <w:pPr>
        <w:numPr>
          <w:ilvl w:val="0"/>
          <w:numId w:val="10"/>
        </w:numPr>
        <w:ind w:left="720" w:hanging="360"/>
        <w:rPr>
          <w:u w:val="none"/>
        </w:rPr>
      </w:pPr>
      <w:r w:rsidDel="00000000" w:rsidR="00000000" w:rsidRPr="00000000">
        <w:rPr>
          <w:u w:val="single"/>
          <w:rtl w:val="0"/>
        </w:rPr>
        <w:t xml:space="preserve">Predicción automatizada de tendencias y comportamientos:</w:t>
      </w:r>
      <w:r w:rsidDel="00000000" w:rsidR="00000000" w:rsidRPr="00000000">
        <w:rPr>
          <w:rtl w:val="0"/>
        </w:rPr>
        <w:t xml:space="preserve"> Al automatizar la búsqueda de información predecible en grandes bases de datos, puede inferir, ante una nueva situación o estímulo determinado, cuál sería el comportamiento futuro.</w:t>
      </w:r>
    </w:p>
    <w:p w:rsidR="00000000" w:rsidDel="00000000" w:rsidP="00000000" w:rsidRDefault="00000000" w:rsidRPr="00000000" w14:paraId="00000114">
      <w:pPr>
        <w:numPr>
          <w:ilvl w:val="0"/>
          <w:numId w:val="10"/>
        </w:numPr>
        <w:ind w:left="720" w:hanging="360"/>
        <w:rPr>
          <w:u w:val="none"/>
        </w:rPr>
      </w:pPr>
      <w:r w:rsidDel="00000000" w:rsidR="00000000" w:rsidRPr="00000000">
        <w:rPr>
          <w:u w:val="single"/>
          <w:rtl w:val="0"/>
        </w:rPr>
        <w:t xml:space="preserve">Obtención automatizada de modelos previamente desconocidos:</w:t>
      </w:r>
      <w:r w:rsidDel="00000000" w:rsidR="00000000" w:rsidRPr="00000000">
        <w:rPr>
          <w:rtl w:val="0"/>
        </w:rPr>
        <w:t xml:space="preserve"> </w:t>
      </w:r>
      <w:r w:rsidDel="00000000" w:rsidR="00000000" w:rsidRPr="00000000">
        <w:rPr>
          <w:rtl w:val="0"/>
        </w:rPr>
        <w:t xml:space="preserve">Descubre</w:t>
      </w:r>
      <w:r w:rsidDel="00000000" w:rsidR="00000000" w:rsidRPr="00000000">
        <w:rPr>
          <w:b w:val="1"/>
          <w:rtl w:val="0"/>
        </w:rPr>
        <w:t xml:space="preserve"> </w:t>
      </w:r>
      <w:r w:rsidDel="00000000" w:rsidR="00000000" w:rsidRPr="00000000">
        <w:rPr>
          <w:rtl w:val="0"/>
        </w:rPr>
        <w:t xml:space="preserve">patrones ocultos</w:t>
      </w:r>
      <w:r w:rsidDel="00000000" w:rsidR="00000000" w:rsidRPr="00000000">
        <w:rPr>
          <w:rtl w:val="0"/>
        </w:rPr>
        <w:t xml:space="preserve"> en los datos que la organización no conocía, analizando múltiples variables del comportamiento de los usuarios y genera modelos que </w:t>
      </w:r>
      <w:r w:rsidDel="00000000" w:rsidR="00000000" w:rsidRPr="00000000">
        <w:rPr>
          <w:rtl w:val="0"/>
        </w:rPr>
        <w:t xml:space="preserve">predicen tendencias o intereses </w:t>
      </w:r>
      <w:r w:rsidDel="00000000" w:rsidR="00000000" w:rsidRPr="00000000">
        <w:rPr>
          <w:rtl w:val="0"/>
        </w:rPr>
        <w:t xml:space="preserve">con cierto grado de probabilidad.</w:t>
      </w:r>
    </w:p>
    <w:p w:rsidR="00000000" w:rsidDel="00000000" w:rsidP="00000000" w:rsidRDefault="00000000" w:rsidRPr="00000000" w14:paraId="000001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