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F1561" w14:textId="5287923A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 xml:space="preserve">Manual instalación Oracle </w:t>
      </w:r>
      <w:proofErr w:type="spellStart"/>
      <w:r>
        <w:rPr>
          <w:rFonts w:ascii="Arial" w:hAnsi="Arial" w:cs="Arial"/>
          <w:color w:val="000000"/>
        </w:rPr>
        <w:t>Database</w:t>
      </w:r>
      <w:proofErr w:type="spellEnd"/>
      <w:r>
        <w:rPr>
          <w:rFonts w:ascii="Arial" w:hAnsi="Arial" w:cs="Arial"/>
          <w:color w:val="000000"/>
        </w:rPr>
        <w:t xml:space="preserve"> en Virtual Box. </w:t>
      </w:r>
    </w:p>
    <w:p w14:paraId="702418E8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  </w:t>
      </w:r>
    </w:p>
    <w:p w14:paraId="33DC60FC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2881822F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</w:p>
    <w:p w14:paraId="7802060F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6619C54F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1A571383" w14:textId="00AF74A0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Luis Santiago Vanegas Bedoya.</w:t>
      </w:r>
    </w:p>
    <w:p w14:paraId="19945924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6B2C77AB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23F7C0CD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  </w:t>
      </w:r>
    </w:p>
    <w:p w14:paraId="72AC3EAD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Taller</w:t>
      </w:r>
    </w:p>
    <w:p w14:paraId="54ED7A9E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3585DE55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6BAF4209" w14:textId="77777777" w:rsidR="005117C3" w:rsidRDefault="005117C3" w:rsidP="005117C3">
      <w:pPr>
        <w:pStyle w:val="NormalWeb"/>
        <w:spacing w:before="240" w:beforeAutospacing="0" w:after="240" w:afterAutospacing="0"/>
      </w:pPr>
    </w:p>
    <w:p w14:paraId="3D854755" w14:textId="2E31938F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 xml:space="preserve">Gonzalo Gómez Millán </w:t>
      </w:r>
    </w:p>
    <w:p w14:paraId="3D0E6FA8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</w:t>
      </w:r>
    </w:p>
    <w:p w14:paraId="6DDE4975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03B50E03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</w:p>
    <w:p w14:paraId="53E729FC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 </w:t>
      </w:r>
    </w:p>
    <w:p w14:paraId="6642786B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Unidad Central Del Valle del Cauca.</w:t>
      </w:r>
    </w:p>
    <w:p w14:paraId="1F1292D7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Facultad de Ingeniería.</w:t>
      </w:r>
    </w:p>
    <w:p w14:paraId="26980026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Ingeniería en Sistemas.</w:t>
      </w:r>
    </w:p>
    <w:p w14:paraId="304A7491" w14:textId="77777777" w:rsidR="005117C3" w:rsidRDefault="005117C3" w:rsidP="005117C3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Tuluá. </w:t>
      </w:r>
    </w:p>
    <w:p w14:paraId="3366B272" w14:textId="77777777" w:rsidR="005117C3" w:rsidRDefault="005117C3" w:rsidP="005117C3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05D89C1B" w14:textId="77777777" w:rsidR="005117C3" w:rsidRDefault="005117C3" w:rsidP="005117C3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11/02/2025</w:t>
      </w:r>
    </w:p>
    <w:p w14:paraId="4D430244" w14:textId="3F01250C" w:rsidR="00FC6C99" w:rsidRPr="005117C3" w:rsidRDefault="005117C3" w:rsidP="005117C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lastRenderedPageBreak/>
        <w:t>Descargar .OVA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en la página de Oracle. </w:t>
      </w:r>
    </w:p>
    <w:p w14:paraId="29F70345" w14:textId="12815538" w:rsidR="005117C3" w:rsidRDefault="005117C3" w:rsidP="005117C3">
      <w:pPr>
        <w:rPr>
          <w:rFonts w:ascii="Arial" w:hAnsi="Arial" w:cs="Arial"/>
          <w:sz w:val="24"/>
          <w:szCs w:val="24"/>
        </w:rPr>
      </w:pPr>
    </w:p>
    <w:p w14:paraId="06AEFB39" w14:textId="0EDE699F" w:rsidR="005117C3" w:rsidRDefault="00D21FEC" w:rsidP="005117C3">
      <w:pPr>
        <w:rPr>
          <w:rFonts w:ascii="Arial" w:hAnsi="Arial" w:cs="Arial"/>
          <w:sz w:val="24"/>
          <w:szCs w:val="24"/>
        </w:rPr>
      </w:pPr>
      <w:hyperlink r:id="rId5" w:history="1">
        <w:r w:rsidR="005117C3" w:rsidRPr="00093B36">
          <w:rPr>
            <w:rStyle w:val="Hipervnculo"/>
            <w:rFonts w:ascii="Arial" w:hAnsi="Arial" w:cs="Arial"/>
            <w:sz w:val="24"/>
            <w:szCs w:val="24"/>
          </w:rPr>
          <w:t>https://www.oracle.com/database/free/get-started/</w:t>
        </w:r>
      </w:hyperlink>
      <w:r w:rsidR="005117C3">
        <w:rPr>
          <w:rFonts w:ascii="Arial" w:hAnsi="Arial" w:cs="Arial"/>
          <w:sz w:val="24"/>
          <w:szCs w:val="24"/>
        </w:rPr>
        <w:t xml:space="preserve"> </w:t>
      </w:r>
    </w:p>
    <w:p w14:paraId="0586AC17" w14:textId="2D19C222" w:rsidR="005117C3" w:rsidRPr="005117C3" w:rsidRDefault="005117C3" w:rsidP="005117C3">
      <w:pPr>
        <w:rPr>
          <w:rFonts w:ascii="Arial" w:hAnsi="Arial" w:cs="Arial"/>
          <w:sz w:val="24"/>
          <w:szCs w:val="24"/>
        </w:rPr>
      </w:pPr>
      <w:r w:rsidRPr="005117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396AB1" wp14:editId="45BEE80F">
            <wp:extent cx="3105583" cy="52394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ACE7" w14:textId="22CDCB49" w:rsidR="005117C3" w:rsidRDefault="005117C3" w:rsidP="005117C3">
      <w:pPr>
        <w:rPr>
          <w:rFonts w:ascii="Arial" w:hAnsi="Arial" w:cs="Arial"/>
          <w:sz w:val="24"/>
          <w:szCs w:val="24"/>
        </w:rPr>
      </w:pPr>
      <w:r w:rsidRPr="005117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1F3536" wp14:editId="0594F82A">
            <wp:extent cx="5612130" cy="25806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8490" w14:textId="2B8FFA19" w:rsidR="005117C3" w:rsidRDefault="005117C3" w:rsidP="005117C3">
      <w:pPr>
        <w:rPr>
          <w:rFonts w:ascii="Arial" w:hAnsi="Arial" w:cs="Arial"/>
          <w:sz w:val="24"/>
          <w:szCs w:val="24"/>
        </w:rPr>
      </w:pPr>
    </w:p>
    <w:p w14:paraId="4D7A6467" w14:textId="6A6508BB" w:rsidR="005117C3" w:rsidRPr="005117C3" w:rsidRDefault="005117C3" w:rsidP="005117C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Importar la maquina virtual al Virtual Box</w:t>
      </w:r>
    </w:p>
    <w:p w14:paraId="410CDCC1" w14:textId="71A5CA03" w:rsidR="005117C3" w:rsidRPr="005117C3" w:rsidRDefault="005117C3" w:rsidP="005117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Hay que darle doble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al archivo descargado previamente. </w:t>
      </w:r>
    </w:p>
    <w:p w14:paraId="5808557B" w14:textId="03387F45" w:rsidR="005117C3" w:rsidRDefault="005117C3" w:rsidP="005117C3">
      <w:pPr>
        <w:rPr>
          <w:rFonts w:ascii="Arial" w:hAnsi="Arial" w:cs="Arial"/>
          <w:sz w:val="24"/>
          <w:szCs w:val="24"/>
        </w:rPr>
      </w:pPr>
      <w:r w:rsidRPr="005117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65744E" wp14:editId="55A7D61C">
            <wp:extent cx="5612130" cy="4305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FA4" w14:textId="5C6B7B8C" w:rsidR="007A6598" w:rsidRDefault="007A6598" w:rsidP="005117C3">
      <w:pPr>
        <w:rPr>
          <w:rFonts w:ascii="Arial" w:hAnsi="Arial" w:cs="Arial"/>
          <w:sz w:val="24"/>
          <w:szCs w:val="24"/>
        </w:rPr>
      </w:pPr>
    </w:p>
    <w:p w14:paraId="226F99F4" w14:textId="23C3D74D" w:rsidR="007A6598" w:rsidRDefault="007A6598" w:rsidP="005117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de darle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al archivo, saldrá la siguiente ventana dónde se verá las cualidades que va a tener la máquina virtual, para que se instale, se debe dar al recuadro “Terminar” en la parte inferior derecha. </w:t>
      </w:r>
    </w:p>
    <w:p w14:paraId="5D5FBBD0" w14:textId="410BA98F" w:rsidR="005117C3" w:rsidRDefault="007A6598" w:rsidP="005117C3">
      <w:pPr>
        <w:rPr>
          <w:rFonts w:ascii="Arial" w:hAnsi="Arial" w:cs="Arial"/>
          <w:sz w:val="24"/>
          <w:szCs w:val="24"/>
        </w:rPr>
      </w:pPr>
      <w:r w:rsidRPr="007A659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E7B8D2" wp14:editId="6CD35A34">
            <wp:extent cx="5612130" cy="38049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A092" w14:textId="0BAC2BDC" w:rsidR="007A6598" w:rsidRDefault="007A6598" w:rsidP="005117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comenzar se verá así: </w:t>
      </w:r>
    </w:p>
    <w:p w14:paraId="0649B227" w14:textId="683690ED" w:rsidR="005117C3" w:rsidRDefault="005117C3" w:rsidP="005117C3">
      <w:pPr>
        <w:rPr>
          <w:rFonts w:ascii="Arial" w:hAnsi="Arial" w:cs="Arial"/>
          <w:sz w:val="24"/>
          <w:szCs w:val="24"/>
        </w:rPr>
      </w:pPr>
      <w:r w:rsidRPr="005117C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65E8C7" wp14:editId="0E094762">
            <wp:extent cx="5612130" cy="29540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C505" w14:textId="4AB7A091" w:rsidR="007A6598" w:rsidRDefault="007A6598" w:rsidP="005117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finalmente va a quedar instalada la máquina virtual. </w:t>
      </w:r>
    </w:p>
    <w:p w14:paraId="240DD0B0" w14:textId="0197A9A8" w:rsidR="007A6598" w:rsidRDefault="007A6598" w:rsidP="005117C3">
      <w:pPr>
        <w:rPr>
          <w:rFonts w:ascii="Arial" w:hAnsi="Arial" w:cs="Arial"/>
          <w:sz w:val="24"/>
          <w:szCs w:val="24"/>
        </w:rPr>
      </w:pPr>
      <w:r w:rsidRPr="007A659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69017B" wp14:editId="2FA1AB54">
            <wp:extent cx="5612130" cy="12534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3061" w14:textId="12650C14" w:rsidR="007A6598" w:rsidRDefault="007A6598" w:rsidP="005117C3">
      <w:pPr>
        <w:rPr>
          <w:rFonts w:ascii="Arial" w:hAnsi="Arial" w:cs="Arial"/>
          <w:sz w:val="24"/>
          <w:szCs w:val="24"/>
        </w:rPr>
      </w:pPr>
    </w:p>
    <w:p w14:paraId="498D1E8D" w14:textId="78781128" w:rsidR="007A6598" w:rsidRPr="00AA6F47" w:rsidRDefault="007A6598" w:rsidP="007A659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Ejecutar </w:t>
      </w:r>
      <w:r w:rsidR="00AA6F47">
        <w:rPr>
          <w:rFonts w:ascii="Arial" w:hAnsi="Arial" w:cs="Arial"/>
          <w:b/>
          <w:bCs/>
          <w:sz w:val="24"/>
          <w:szCs w:val="24"/>
        </w:rPr>
        <w:t xml:space="preserve">la VM. </w:t>
      </w:r>
    </w:p>
    <w:p w14:paraId="3137207F" w14:textId="78C0747D" w:rsidR="00AA6F47" w:rsidRDefault="00AA6F4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de ejecutar la máquina virtual se verá así: </w:t>
      </w:r>
    </w:p>
    <w:p w14:paraId="0A41C67A" w14:textId="559ADE4B" w:rsidR="001530EA" w:rsidRDefault="001530EA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se abrió el navegador Mozilla Firefox, en el cual se muestra información para ingresar a la base de datos desde diferentes formas. Terminal, navegador de la VM y un navegador externo.  </w:t>
      </w:r>
    </w:p>
    <w:p w14:paraId="63DB3584" w14:textId="703143A3" w:rsidR="00AA6F47" w:rsidRDefault="00AA6F47" w:rsidP="00AA6F47">
      <w:pPr>
        <w:rPr>
          <w:rFonts w:ascii="Arial" w:hAnsi="Arial" w:cs="Arial"/>
          <w:sz w:val="24"/>
          <w:szCs w:val="24"/>
        </w:rPr>
      </w:pPr>
      <w:r w:rsidRPr="00AA6F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AAE83" wp14:editId="74E55EE6">
            <wp:extent cx="5612130" cy="29451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B79B" w14:textId="761C84A8" w:rsidR="001530EA" w:rsidRDefault="001530EA" w:rsidP="00AA6F47">
      <w:pPr>
        <w:rPr>
          <w:rFonts w:ascii="Arial" w:hAnsi="Arial" w:cs="Arial"/>
          <w:sz w:val="24"/>
          <w:szCs w:val="24"/>
        </w:rPr>
      </w:pPr>
    </w:p>
    <w:p w14:paraId="3F1A0895" w14:textId="5B217CD4" w:rsidR="001530EA" w:rsidRDefault="001530EA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se pueden ver los datos que necesitamos para entrar en las diferentes plataformas</w:t>
      </w:r>
    </w:p>
    <w:p w14:paraId="3E85FB5A" w14:textId="67FF3DFD" w:rsidR="001530EA" w:rsidRDefault="001530EA" w:rsidP="00AA6F47">
      <w:pPr>
        <w:rPr>
          <w:rFonts w:ascii="Arial" w:hAnsi="Arial" w:cs="Arial"/>
          <w:sz w:val="24"/>
          <w:szCs w:val="24"/>
        </w:rPr>
      </w:pPr>
      <w:r w:rsidRPr="001530E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9E858D8" wp14:editId="5B33E050">
            <wp:extent cx="5612130" cy="24745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EFD2" w14:textId="222CCA02" w:rsidR="009E5667" w:rsidRDefault="009E5667" w:rsidP="00AA6F47">
      <w:pPr>
        <w:rPr>
          <w:rFonts w:ascii="Arial" w:hAnsi="Arial" w:cs="Arial"/>
          <w:sz w:val="24"/>
          <w:szCs w:val="24"/>
        </w:rPr>
      </w:pPr>
      <w:r w:rsidRPr="009E5667">
        <w:rPr>
          <w:rFonts w:ascii="Arial" w:hAnsi="Arial" w:cs="Arial"/>
          <w:sz w:val="24"/>
          <w:szCs w:val="24"/>
        </w:rPr>
        <w:drawing>
          <wp:inline distT="0" distB="0" distL="0" distR="0" wp14:anchorId="6BB1873E" wp14:editId="7BC726EA">
            <wp:extent cx="5612130" cy="21805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0E4" w14:textId="60D3210C" w:rsidR="009E5667" w:rsidRDefault="009E5667" w:rsidP="00AA6F47">
      <w:pPr>
        <w:rPr>
          <w:rFonts w:ascii="Arial" w:hAnsi="Arial" w:cs="Arial"/>
          <w:sz w:val="24"/>
          <w:szCs w:val="24"/>
        </w:rPr>
      </w:pPr>
      <w:r w:rsidRPr="009E5667">
        <w:rPr>
          <w:rFonts w:ascii="Arial" w:hAnsi="Arial" w:cs="Arial"/>
          <w:sz w:val="24"/>
          <w:szCs w:val="24"/>
        </w:rPr>
        <w:drawing>
          <wp:inline distT="0" distB="0" distL="0" distR="0" wp14:anchorId="3F10E066" wp14:editId="217A0308">
            <wp:extent cx="5612130" cy="5803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3693" w14:textId="6F4E09E7" w:rsidR="009E5667" w:rsidRDefault="009E566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usaremos este comando para ingresar a la DB por la terminal, tal que: </w:t>
      </w:r>
    </w:p>
    <w:p w14:paraId="1FDED0B1" w14:textId="546FC37D" w:rsidR="009E5667" w:rsidRDefault="009E5667" w:rsidP="00AA6F47">
      <w:pPr>
        <w:rPr>
          <w:rFonts w:ascii="Arial" w:hAnsi="Arial" w:cs="Arial"/>
          <w:sz w:val="24"/>
          <w:szCs w:val="24"/>
        </w:rPr>
      </w:pPr>
      <w:r w:rsidRPr="009E5667">
        <w:rPr>
          <w:rFonts w:ascii="Arial" w:hAnsi="Arial" w:cs="Arial"/>
          <w:sz w:val="24"/>
          <w:szCs w:val="24"/>
        </w:rPr>
        <w:drawing>
          <wp:inline distT="0" distB="0" distL="0" distR="0" wp14:anchorId="7650680E" wp14:editId="5D139CB5">
            <wp:extent cx="5612130" cy="16586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764A" w14:textId="03090A58" w:rsidR="009E5667" w:rsidRDefault="009E5667" w:rsidP="00AA6F47">
      <w:pPr>
        <w:rPr>
          <w:rFonts w:ascii="Arial" w:hAnsi="Arial" w:cs="Arial"/>
          <w:sz w:val="24"/>
          <w:szCs w:val="24"/>
        </w:rPr>
      </w:pPr>
    </w:p>
    <w:p w14:paraId="0CDE7B7C" w14:textId="1AA5F6D3" w:rsidR="009E5667" w:rsidRDefault="009E566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 igual forma podemos entrar desde el navegador de la VM </w:t>
      </w:r>
    </w:p>
    <w:p w14:paraId="6BFAB7EB" w14:textId="6724DFA0" w:rsidR="009E5667" w:rsidRDefault="009E5667" w:rsidP="00AA6F47">
      <w:pPr>
        <w:rPr>
          <w:rFonts w:ascii="Arial" w:hAnsi="Arial" w:cs="Arial"/>
          <w:sz w:val="24"/>
          <w:szCs w:val="24"/>
        </w:rPr>
      </w:pPr>
      <w:r w:rsidRPr="009E5667">
        <w:rPr>
          <w:rFonts w:ascii="Arial" w:hAnsi="Arial" w:cs="Arial"/>
          <w:sz w:val="24"/>
          <w:szCs w:val="24"/>
        </w:rPr>
        <w:drawing>
          <wp:inline distT="0" distB="0" distL="0" distR="0" wp14:anchorId="71B21C54" wp14:editId="58F5C21E">
            <wp:extent cx="5201376" cy="9145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D817" w14:textId="0B115469" w:rsidR="009E5667" w:rsidRDefault="009E566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Todas las contraseñas van a ser </w:t>
      </w:r>
      <w:proofErr w:type="spellStart"/>
      <w:r>
        <w:rPr>
          <w:rFonts w:ascii="Arial" w:hAnsi="Arial" w:cs="Arial"/>
          <w:sz w:val="24"/>
          <w:szCs w:val="24"/>
        </w:rPr>
        <w:t>oracle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32E0006F" w14:textId="0805469D" w:rsidR="009E5667" w:rsidRDefault="009E5667" w:rsidP="00AA6F47">
      <w:pPr>
        <w:rPr>
          <w:rFonts w:ascii="Arial" w:hAnsi="Arial" w:cs="Arial"/>
          <w:sz w:val="24"/>
          <w:szCs w:val="24"/>
        </w:rPr>
      </w:pPr>
      <w:r w:rsidRPr="009E5667">
        <w:rPr>
          <w:rFonts w:ascii="Arial" w:hAnsi="Arial" w:cs="Arial"/>
          <w:sz w:val="24"/>
          <w:szCs w:val="24"/>
        </w:rPr>
        <w:drawing>
          <wp:inline distT="0" distB="0" distL="0" distR="0" wp14:anchorId="4D72981A" wp14:editId="6B0458D6">
            <wp:extent cx="5612130" cy="25063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0816" w14:textId="4ED855C3" w:rsidR="009E5667" w:rsidRDefault="009E5667" w:rsidP="00AA6F47">
      <w:pPr>
        <w:rPr>
          <w:rFonts w:ascii="Arial" w:hAnsi="Arial" w:cs="Arial"/>
          <w:sz w:val="24"/>
          <w:szCs w:val="24"/>
        </w:rPr>
      </w:pPr>
      <w:r w:rsidRPr="009E5667">
        <w:rPr>
          <w:rFonts w:ascii="Arial" w:hAnsi="Arial" w:cs="Arial"/>
          <w:sz w:val="24"/>
          <w:szCs w:val="24"/>
        </w:rPr>
        <w:drawing>
          <wp:inline distT="0" distB="0" distL="0" distR="0" wp14:anchorId="5A027FAF" wp14:editId="162970C8">
            <wp:extent cx="5612130" cy="25336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0104" w14:textId="60D74D11" w:rsidR="009E5667" w:rsidRDefault="009E566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podemos ver, ingr</w:t>
      </w:r>
      <w:r w:rsidR="00726AAD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samos</w:t>
      </w:r>
      <w:r w:rsidR="00726AAD">
        <w:rPr>
          <w:rFonts w:ascii="Arial" w:hAnsi="Arial" w:cs="Arial"/>
          <w:sz w:val="24"/>
          <w:szCs w:val="24"/>
        </w:rPr>
        <w:t xml:space="preserve"> en el buscador de la VM</w:t>
      </w:r>
    </w:p>
    <w:p w14:paraId="3EB46FA6" w14:textId="2B2C116B" w:rsidR="00726AAD" w:rsidRDefault="00726AAD" w:rsidP="00AA6F47">
      <w:pPr>
        <w:rPr>
          <w:rFonts w:ascii="Arial" w:hAnsi="Arial" w:cs="Arial"/>
          <w:sz w:val="24"/>
          <w:szCs w:val="24"/>
        </w:rPr>
      </w:pPr>
    </w:p>
    <w:p w14:paraId="54A4EEBE" w14:textId="2FC22256" w:rsidR="00726AAD" w:rsidRDefault="00726AAD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podemos ingresar desde el buscador externo, tal que: </w:t>
      </w:r>
    </w:p>
    <w:p w14:paraId="45AC0F37" w14:textId="75557960" w:rsidR="00726AAD" w:rsidRDefault="00726AAD" w:rsidP="00AA6F47">
      <w:pPr>
        <w:rPr>
          <w:rFonts w:ascii="Arial" w:hAnsi="Arial" w:cs="Arial"/>
          <w:sz w:val="24"/>
          <w:szCs w:val="24"/>
        </w:rPr>
      </w:pPr>
      <w:r w:rsidRPr="00726AA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26D727A" wp14:editId="7A8C5994">
            <wp:extent cx="5612130" cy="29419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4664" w14:textId="66497552" w:rsidR="00726AAD" w:rsidRDefault="00726AAD" w:rsidP="00AA6F47">
      <w:pPr>
        <w:rPr>
          <w:rFonts w:ascii="Arial" w:hAnsi="Arial" w:cs="Arial"/>
          <w:sz w:val="24"/>
          <w:szCs w:val="24"/>
        </w:rPr>
      </w:pPr>
      <w:r w:rsidRPr="00726AAD">
        <w:rPr>
          <w:rFonts w:ascii="Arial" w:hAnsi="Arial" w:cs="Arial"/>
          <w:sz w:val="24"/>
          <w:szCs w:val="24"/>
        </w:rPr>
        <w:drawing>
          <wp:inline distT="0" distB="0" distL="0" distR="0" wp14:anchorId="2B26B87C" wp14:editId="403C6DEC">
            <wp:extent cx="5612130" cy="29603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6D4" w14:textId="4F59620A" w:rsidR="00AA6F47" w:rsidRDefault="00AA6F47" w:rsidP="00AA6F47">
      <w:pPr>
        <w:rPr>
          <w:rFonts w:ascii="Arial" w:hAnsi="Arial" w:cs="Arial"/>
          <w:sz w:val="24"/>
          <w:szCs w:val="24"/>
        </w:rPr>
      </w:pPr>
    </w:p>
    <w:p w14:paraId="4CF53C27" w14:textId="278A59C1" w:rsidR="00AA6F47" w:rsidRPr="00AA6F47" w:rsidRDefault="00AA6F47" w:rsidP="00AA6F4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Instalación SQL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Developer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1A219C2" w14:textId="42A1D6B3" w:rsidR="00AA6F47" w:rsidRDefault="00AA6F47" w:rsidP="00AA6F47">
      <w:pPr>
        <w:rPr>
          <w:rFonts w:ascii="Arial" w:hAnsi="Arial" w:cs="Arial"/>
          <w:sz w:val="24"/>
          <w:szCs w:val="24"/>
        </w:rPr>
      </w:pPr>
    </w:p>
    <w:p w14:paraId="55B677FA" w14:textId="73CC5673" w:rsidR="00AA6F47" w:rsidRDefault="00AA6F4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ingresará a la página: </w:t>
      </w:r>
      <w:hyperlink r:id="rId22" w:history="1">
        <w:r w:rsidRPr="00093B36">
          <w:rPr>
            <w:rStyle w:val="Hipervnculo"/>
            <w:rFonts w:ascii="Arial" w:hAnsi="Arial" w:cs="Arial"/>
            <w:sz w:val="24"/>
            <w:szCs w:val="24"/>
          </w:rPr>
          <w:t>https://www.oracle.com/database/sqldeveloper/technologies/download/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14:paraId="011D7976" w14:textId="78D659F7" w:rsidR="00AA6F47" w:rsidRPr="00AA6F47" w:rsidRDefault="00AA6F4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dentro se descargará esta versión. </w:t>
      </w:r>
    </w:p>
    <w:p w14:paraId="0C7D5E48" w14:textId="52465543" w:rsidR="00AA6F47" w:rsidRDefault="00AA6F47" w:rsidP="00AA6F47">
      <w:pPr>
        <w:rPr>
          <w:rFonts w:ascii="Arial" w:hAnsi="Arial" w:cs="Arial"/>
          <w:b/>
          <w:bCs/>
          <w:sz w:val="24"/>
          <w:szCs w:val="24"/>
        </w:rPr>
      </w:pPr>
      <w:r w:rsidRPr="00AA6F4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14932C2" wp14:editId="5C6EF3C3">
            <wp:extent cx="5612130" cy="7213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47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41C0FB" w14:textId="48954EA0" w:rsidR="00AA6F47" w:rsidRDefault="00AA6F47" w:rsidP="00AA6F47">
      <w:pPr>
        <w:rPr>
          <w:rFonts w:ascii="Arial" w:hAnsi="Arial" w:cs="Arial"/>
          <w:b/>
          <w:bCs/>
          <w:sz w:val="24"/>
          <w:szCs w:val="24"/>
        </w:rPr>
      </w:pPr>
    </w:p>
    <w:p w14:paraId="22F62A44" w14:textId="5C16C1AC" w:rsidR="00AA6F47" w:rsidRDefault="00AA6F4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de descargar se verá este archivo: </w:t>
      </w:r>
    </w:p>
    <w:p w14:paraId="7010DB38" w14:textId="2BB024A4" w:rsidR="00AA6F47" w:rsidRDefault="00AA6F47" w:rsidP="00AA6F47">
      <w:pPr>
        <w:rPr>
          <w:rFonts w:ascii="Arial" w:hAnsi="Arial" w:cs="Arial"/>
          <w:sz w:val="24"/>
          <w:szCs w:val="24"/>
        </w:rPr>
      </w:pPr>
      <w:r w:rsidRPr="00AA6F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E63A00" wp14:editId="2B490777">
            <wp:extent cx="5612130" cy="3225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7B33" w14:textId="4D8499CA" w:rsidR="00AA6F47" w:rsidRDefault="00AA6F4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se descomprimirá. </w:t>
      </w:r>
    </w:p>
    <w:p w14:paraId="730CB053" w14:textId="485E7BDC" w:rsidR="00AA6F47" w:rsidRDefault="00AA6F47" w:rsidP="00AA6F47">
      <w:pPr>
        <w:rPr>
          <w:rFonts w:ascii="Arial" w:hAnsi="Arial" w:cs="Arial"/>
          <w:sz w:val="24"/>
          <w:szCs w:val="24"/>
        </w:rPr>
      </w:pPr>
      <w:r w:rsidRPr="00AA6F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5B58B2" wp14:editId="0823A63A">
            <wp:extent cx="5612130" cy="35052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CB05" w14:textId="77777777" w:rsidR="006708CD" w:rsidRDefault="006708CD" w:rsidP="00AA6F47">
      <w:pPr>
        <w:rPr>
          <w:rFonts w:ascii="Arial" w:hAnsi="Arial" w:cs="Arial"/>
          <w:sz w:val="24"/>
          <w:szCs w:val="24"/>
        </w:rPr>
      </w:pPr>
    </w:p>
    <w:p w14:paraId="6BC27166" w14:textId="3CA4D3A9" w:rsidR="00AA6F47" w:rsidRDefault="00AA6F4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Ingresamos a la carpeta extraída y se verá la aplicación para ejecutar. </w:t>
      </w:r>
    </w:p>
    <w:p w14:paraId="146332E9" w14:textId="77777777" w:rsidR="006708CD" w:rsidRDefault="006708CD" w:rsidP="00AA6F47">
      <w:pPr>
        <w:rPr>
          <w:rFonts w:ascii="Arial" w:hAnsi="Arial" w:cs="Arial"/>
          <w:sz w:val="24"/>
          <w:szCs w:val="24"/>
        </w:rPr>
      </w:pPr>
    </w:p>
    <w:p w14:paraId="60FC4CDF" w14:textId="7DE26E2F" w:rsidR="00AA6F47" w:rsidRDefault="00AA6F47" w:rsidP="00AA6F47">
      <w:pPr>
        <w:rPr>
          <w:rFonts w:ascii="Arial" w:hAnsi="Arial" w:cs="Arial"/>
          <w:sz w:val="24"/>
          <w:szCs w:val="24"/>
        </w:rPr>
      </w:pPr>
      <w:r w:rsidRPr="00AA6F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A9E672" wp14:editId="49EC4886">
            <wp:extent cx="5612130" cy="13271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0B9D" w14:textId="77777777" w:rsidR="006708CD" w:rsidRDefault="006708CD" w:rsidP="00AA6F47">
      <w:pPr>
        <w:rPr>
          <w:rFonts w:ascii="Arial" w:hAnsi="Arial" w:cs="Arial"/>
          <w:sz w:val="24"/>
          <w:szCs w:val="24"/>
        </w:rPr>
      </w:pPr>
    </w:p>
    <w:p w14:paraId="7AF3D293" w14:textId="17759980" w:rsidR="00AA6F47" w:rsidRDefault="00AA6F47" w:rsidP="00AA6F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verá tal que así </w:t>
      </w:r>
      <w:r w:rsidR="006708CD">
        <w:rPr>
          <w:rFonts w:ascii="Arial" w:hAnsi="Arial" w:cs="Arial"/>
          <w:sz w:val="24"/>
          <w:szCs w:val="24"/>
        </w:rPr>
        <w:t xml:space="preserve">el Oracle SQL </w:t>
      </w:r>
      <w:proofErr w:type="spellStart"/>
      <w:r w:rsidR="006708CD">
        <w:rPr>
          <w:rFonts w:ascii="Arial" w:hAnsi="Arial" w:cs="Arial"/>
          <w:sz w:val="24"/>
          <w:szCs w:val="24"/>
        </w:rPr>
        <w:t>Developer</w:t>
      </w:r>
      <w:proofErr w:type="spellEnd"/>
      <w:r w:rsidR="006708CD">
        <w:rPr>
          <w:rFonts w:ascii="Arial" w:hAnsi="Arial" w:cs="Arial"/>
          <w:sz w:val="24"/>
          <w:szCs w:val="24"/>
        </w:rPr>
        <w:t xml:space="preserve"> cuando se abra la aplicación:</w:t>
      </w:r>
    </w:p>
    <w:p w14:paraId="2BAF9489" w14:textId="6951DC43" w:rsidR="00AA6F47" w:rsidRDefault="00AA6F47" w:rsidP="00AA6F47">
      <w:pPr>
        <w:rPr>
          <w:rFonts w:ascii="Arial" w:hAnsi="Arial" w:cs="Arial"/>
          <w:sz w:val="24"/>
          <w:szCs w:val="24"/>
        </w:rPr>
      </w:pPr>
      <w:r w:rsidRPr="00AA6F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C07C14" wp14:editId="6BF53B35">
            <wp:extent cx="5612130" cy="295021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D4E7" w14:textId="1DA35E3D" w:rsidR="00726AAD" w:rsidRDefault="00726AAD" w:rsidP="00AA6F47">
      <w:pPr>
        <w:rPr>
          <w:rFonts w:ascii="Arial" w:hAnsi="Arial" w:cs="Arial"/>
          <w:sz w:val="24"/>
          <w:szCs w:val="24"/>
        </w:rPr>
      </w:pPr>
    </w:p>
    <w:p w14:paraId="1F63061B" w14:textId="5598E2E5" w:rsidR="00726AAD" w:rsidRPr="00726AAD" w:rsidRDefault="00726AAD" w:rsidP="00726AA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Hacer la conexión. </w:t>
      </w:r>
    </w:p>
    <w:p w14:paraId="654546E7" w14:textId="77777777" w:rsidR="00726AAD" w:rsidRPr="00726AAD" w:rsidRDefault="00726AAD" w:rsidP="00726AAD">
      <w:pPr>
        <w:rPr>
          <w:rFonts w:ascii="Arial" w:hAnsi="Arial" w:cs="Arial"/>
          <w:sz w:val="24"/>
          <w:szCs w:val="24"/>
        </w:rPr>
      </w:pPr>
    </w:p>
    <w:p w14:paraId="407086FB" w14:textId="688FDAAF" w:rsidR="00726AAD" w:rsidRDefault="00726AAD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Usaremos los datos que nos da la VM en el buscador para conectarnos.</w:t>
      </w:r>
    </w:p>
    <w:p w14:paraId="64117DAE" w14:textId="1FCC9E89" w:rsidR="00726AAD" w:rsidRDefault="00726AAD" w:rsidP="00726AAD">
      <w:pPr>
        <w:rPr>
          <w:rFonts w:ascii="Arial" w:hAnsi="Arial" w:cs="Arial"/>
          <w:sz w:val="24"/>
          <w:szCs w:val="24"/>
        </w:rPr>
      </w:pPr>
      <w:r w:rsidRPr="00726AAD">
        <w:rPr>
          <w:rFonts w:ascii="Arial" w:hAnsi="Arial" w:cs="Arial"/>
          <w:sz w:val="24"/>
          <w:szCs w:val="24"/>
        </w:rPr>
        <w:drawing>
          <wp:inline distT="0" distB="0" distL="0" distR="0" wp14:anchorId="3DF75855" wp14:editId="5317DD7D">
            <wp:extent cx="5612130" cy="7099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FE6" w14:textId="4F0501E3" w:rsidR="00D21FEC" w:rsidRDefault="00D21FEC" w:rsidP="00726AAD">
      <w:pPr>
        <w:rPr>
          <w:rFonts w:ascii="Arial" w:hAnsi="Arial" w:cs="Arial"/>
          <w:sz w:val="24"/>
          <w:szCs w:val="24"/>
        </w:rPr>
      </w:pPr>
    </w:p>
    <w:p w14:paraId="0E26384F" w14:textId="3F67C973" w:rsidR="00D21FEC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quedaría tal que así: </w:t>
      </w:r>
    </w:p>
    <w:p w14:paraId="0BA81A2C" w14:textId="1AF6E84E" w:rsidR="00D21FEC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Recordar que la contraseña va a ser </w:t>
      </w:r>
      <w:proofErr w:type="spellStart"/>
      <w:r>
        <w:rPr>
          <w:rFonts w:ascii="Arial" w:hAnsi="Arial" w:cs="Arial"/>
          <w:sz w:val="24"/>
          <w:szCs w:val="24"/>
        </w:rPr>
        <w:t>oracle</w:t>
      </w:r>
      <w:proofErr w:type="spellEnd"/>
    </w:p>
    <w:p w14:paraId="05BFFDDC" w14:textId="317A9CCA" w:rsidR="00D21FEC" w:rsidRDefault="00D21FEC" w:rsidP="00726AAD">
      <w:pPr>
        <w:rPr>
          <w:rFonts w:ascii="Arial" w:hAnsi="Arial" w:cs="Arial"/>
          <w:sz w:val="24"/>
          <w:szCs w:val="24"/>
        </w:rPr>
      </w:pPr>
    </w:p>
    <w:p w14:paraId="47DDD03E" w14:textId="079DA2CF" w:rsidR="00D21FEC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los datos ingresados, le daremos a conectar. </w:t>
      </w:r>
    </w:p>
    <w:p w14:paraId="4BCFC385" w14:textId="457B8796" w:rsidR="00D21FEC" w:rsidRDefault="00D21FEC" w:rsidP="00726AAD">
      <w:pPr>
        <w:rPr>
          <w:rFonts w:ascii="Arial" w:hAnsi="Arial" w:cs="Arial"/>
          <w:sz w:val="24"/>
          <w:szCs w:val="24"/>
        </w:rPr>
      </w:pPr>
      <w:r w:rsidRPr="00D21FE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C4BCBCD" wp14:editId="5ACDAF58">
            <wp:extent cx="5612130" cy="35890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D448" w14:textId="47018C30" w:rsidR="00D21FEC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 haga la conexión se verá así:</w:t>
      </w:r>
      <w:r w:rsidRPr="00D21FEC">
        <w:rPr>
          <w:rFonts w:ascii="Arial" w:hAnsi="Arial" w:cs="Arial"/>
          <w:sz w:val="24"/>
          <w:szCs w:val="24"/>
        </w:rPr>
        <w:drawing>
          <wp:inline distT="0" distB="0" distL="0" distR="0" wp14:anchorId="05372D31" wp14:editId="38355808">
            <wp:extent cx="5612130" cy="289877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DA64" w14:textId="2E59D98D" w:rsidR="00D21FEC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gramStart"/>
      <w:r>
        <w:rPr>
          <w:rFonts w:ascii="Arial" w:hAnsi="Arial" w:cs="Arial"/>
          <w:sz w:val="24"/>
          <w:szCs w:val="24"/>
        </w:rPr>
        <w:t>continuación</w:t>
      </w:r>
      <w:proofErr w:type="gramEnd"/>
      <w:r>
        <w:rPr>
          <w:rFonts w:ascii="Arial" w:hAnsi="Arial" w:cs="Arial"/>
          <w:sz w:val="24"/>
          <w:szCs w:val="24"/>
        </w:rPr>
        <w:t xml:space="preserve"> se hará una consulta para probar la conexión. </w:t>
      </w:r>
    </w:p>
    <w:p w14:paraId="47FBC1D3" w14:textId="2047A00F" w:rsidR="00D21FEC" w:rsidRDefault="00D21FEC" w:rsidP="00726AAD">
      <w:pPr>
        <w:rPr>
          <w:rFonts w:ascii="Arial" w:hAnsi="Arial" w:cs="Arial"/>
          <w:sz w:val="24"/>
          <w:szCs w:val="24"/>
        </w:rPr>
      </w:pPr>
    </w:p>
    <w:p w14:paraId="5DADBBEE" w14:textId="526653B8" w:rsidR="00D21FEC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haremos una prueba de los nombres de todos los usuarios: </w:t>
      </w:r>
    </w:p>
    <w:p w14:paraId="3AA69D46" w14:textId="57D3EA7B" w:rsidR="00D21FEC" w:rsidRDefault="00D21FEC" w:rsidP="00726AAD">
      <w:pPr>
        <w:rPr>
          <w:rFonts w:ascii="Arial" w:hAnsi="Arial" w:cs="Arial"/>
          <w:sz w:val="24"/>
          <w:szCs w:val="24"/>
        </w:rPr>
      </w:pPr>
      <w:r w:rsidRPr="00D21FE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2180E6F" wp14:editId="137A5A49">
            <wp:extent cx="5181600" cy="270512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3391" cy="27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5981" w14:textId="440925AD" w:rsidR="00D21FEC" w:rsidRDefault="00D21FEC" w:rsidP="00726AAD">
      <w:pPr>
        <w:rPr>
          <w:rFonts w:ascii="Arial" w:hAnsi="Arial" w:cs="Arial"/>
          <w:sz w:val="24"/>
          <w:szCs w:val="24"/>
        </w:rPr>
      </w:pPr>
    </w:p>
    <w:p w14:paraId="2DF740C1" w14:textId="50DD3223" w:rsidR="00D21FEC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podrían hacer las siguientes búsquedas en la DB. </w:t>
      </w:r>
    </w:p>
    <w:p w14:paraId="50D93B96" w14:textId="4543995C" w:rsidR="00D21FEC" w:rsidRDefault="00D21FEC" w:rsidP="00726AAD">
      <w:pPr>
        <w:rPr>
          <w:rFonts w:ascii="Arial" w:hAnsi="Arial" w:cs="Arial"/>
          <w:sz w:val="24"/>
          <w:szCs w:val="24"/>
        </w:rPr>
      </w:pPr>
      <w:r w:rsidRPr="00D21FEC">
        <w:rPr>
          <w:rFonts w:ascii="Arial" w:hAnsi="Arial" w:cs="Arial"/>
          <w:sz w:val="24"/>
          <w:szCs w:val="24"/>
        </w:rPr>
        <w:drawing>
          <wp:inline distT="0" distB="0" distL="0" distR="0" wp14:anchorId="19619153" wp14:editId="640DB6D3">
            <wp:extent cx="4476750" cy="23822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1326" cy="23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30FE" w14:textId="0EA5722A" w:rsidR="00D21FEC" w:rsidRDefault="00D21FEC" w:rsidP="00726AAD">
      <w:pPr>
        <w:rPr>
          <w:rFonts w:ascii="Arial" w:hAnsi="Arial" w:cs="Arial"/>
          <w:sz w:val="24"/>
          <w:szCs w:val="24"/>
        </w:rPr>
      </w:pPr>
      <w:r w:rsidRPr="00D21FEC">
        <w:rPr>
          <w:rFonts w:ascii="Arial" w:hAnsi="Arial" w:cs="Arial"/>
          <w:sz w:val="24"/>
          <w:szCs w:val="24"/>
        </w:rPr>
        <w:drawing>
          <wp:inline distT="0" distB="0" distL="0" distR="0" wp14:anchorId="139B8C89" wp14:editId="1E16FD10">
            <wp:extent cx="4486275" cy="1805576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452" cy="18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788" w14:textId="43F9DBB5" w:rsidR="00D21FEC" w:rsidRPr="00726AAD" w:rsidRDefault="00D21FEC" w:rsidP="00726A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Cabe recalcar que hay muchas más consultas disponibles, pera estas son las más básicas para hacer una prueba. </w:t>
      </w:r>
    </w:p>
    <w:sectPr w:rsidR="00D21FEC" w:rsidRPr="00726A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EFC"/>
    <w:multiLevelType w:val="hybridMultilevel"/>
    <w:tmpl w:val="80FA76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C72B5"/>
    <w:multiLevelType w:val="hybridMultilevel"/>
    <w:tmpl w:val="DAD6EF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D75FAA"/>
    <w:multiLevelType w:val="hybridMultilevel"/>
    <w:tmpl w:val="BF886202"/>
    <w:lvl w:ilvl="0" w:tplc="2534C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0E4"/>
    <w:rsid w:val="001530EA"/>
    <w:rsid w:val="005117C3"/>
    <w:rsid w:val="006708CD"/>
    <w:rsid w:val="00726AAD"/>
    <w:rsid w:val="007A6598"/>
    <w:rsid w:val="007D12FB"/>
    <w:rsid w:val="009E5667"/>
    <w:rsid w:val="00AA6F47"/>
    <w:rsid w:val="00BA00E4"/>
    <w:rsid w:val="00D21FEC"/>
    <w:rsid w:val="00FC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B1B7A"/>
  <w15:chartTrackingRefBased/>
  <w15:docId w15:val="{68F216ED-62DF-4E7E-AF42-26F56E240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D12FB"/>
    <w:pPr>
      <w:keepNext/>
      <w:keepLines/>
      <w:spacing w:before="360" w:after="80" w:line="278" w:lineRule="auto"/>
      <w:outlineLvl w:val="0"/>
    </w:pPr>
    <w:rPr>
      <w:rFonts w:ascii="Times New Roman" w:eastAsiaTheme="majorEastAsia" w:hAnsi="Times New Roman" w:cstheme="majorBidi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12FB"/>
    <w:rPr>
      <w:rFonts w:ascii="Times New Roman" w:eastAsiaTheme="majorEastAsia" w:hAnsi="Times New Roman" w:cstheme="majorBidi"/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511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5117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117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17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6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oracle.com/database/free/get-starte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oracle.com/database/sqldeveloper/technologies/download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395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Vanegas</dc:creator>
  <cp:keywords/>
  <dc:description/>
  <cp:lastModifiedBy>Santiago Vanegas</cp:lastModifiedBy>
  <cp:revision>3</cp:revision>
  <dcterms:created xsi:type="dcterms:W3CDTF">2025-02-12T00:10:00Z</dcterms:created>
  <dcterms:modified xsi:type="dcterms:W3CDTF">2025-02-13T17:36:00Z</dcterms:modified>
</cp:coreProperties>
</file>