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5364"/>
      </w:tblGrid>
      <w:tr w:rsidR="008F2EE9" w:rsidRPr="008F2EE9" w14:paraId="11D4E097" w14:textId="77777777" w:rsidTr="008F2E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B8DF9" w14:textId="77777777" w:rsidR="008F2EE9" w:rsidRPr="008F2EE9" w:rsidRDefault="008F2EE9" w:rsidP="008F2EE9">
            <w:pPr>
              <w:rPr>
                <w:b/>
                <w:bCs/>
              </w:rPr>
            </w:pPr>
            <w:r w:rsidRPr="008F2EE9">
              <w:rPr>
                <w:b/>
                <w:bCs/>
              </w:rPr>
              <w:t>Semejanzas</w:t>
            </w:r>
          </w:p>
        </w:tc>
        <w:tc>
          <w:tcPr>
            <w:tcW w:w="0" w:type="auto"/>
            <w:vAlign w:val="center"/>
            <w:hideMark/>
          </w:tcPr>
          <w:p w14:paraId="61B25788" w14:textId="77777777" w:rsidR="008F2EE9" w:rsidRPr="008F2EE9" w:rsidRDefault="008F2EE9" w:rsidP="008F2EE9">
            <w:pPr>
              <w:rPr>
                <w:b/>
                <w:bCs/>
              </w:rPr>
            </w:pPr>
            <w:r w:rsidRPr="008F2EE9">
              <w:rPr>
                <w:b/>
                <w:bCs/>
              </w:rPr>
              <w:t>Diferencias</w:t>
            </w:r>
          </w:p>
        </w:tc>
      </w:tr>
      <w:tr w:rsidR="008F2EE9" w:rsidRPr="008F2EE9" w14:paraId="47C6DED0" w14:textId="77777777" w:rsidTr="008F2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AEB7" w14:textId="77777777" w:rsidR="008F2EE9" w:rsidRPr="008F2EE9" w:rsidRDefault="008F2EE9" w:rsidP="008F2EE9">
            <w:r w:rsidRPr="008F2EE9">
              <w:t>Los dos textos son poemas.</w:t>
            </w:r>
          </w:p>
        </w:tc>
        <w:tc>
          <w:tcPr>
            <w:tcW w:w="0" w:type="auto"/>
            <w:vAlign w:val="center"/>
            <w:hideMark/>
          </w:tcPr>
          <w:p w14:paraId="7E135C3F" w14:textId="77777777" w:rsidR="008F2EE9" w:rsidRPr="008F2EE9" w:rsidRDefault="008F2EE9" w:rsidP="008F2EE9">
            <w:r w:rsidRPr="008F2EE9">
              <w:rPr>
                <w:b/>
                <w:bCs/>
              </w:rPr>
              <w:t>"Hay algo en el cielo"</w:t>
            </w:r>
            <w:r w:rsidRPr="008F2EE9">
              <w:t xml:space="preserve"> habla del cielo, una estrella y una llamada telefónica. </w:t>
            </w:r>
            <w:r w:rsidRPr="008F2EE9">
              <w:rPr>
                <w:b/>
                <w:bCs/>
              </w:rPr>
              <w:t>"Corderito"</w:t>
            </w:r>
            <w:r w:rsidRPr="008F2EE9">
              <w:t xml:space="preserve"> habla del amor de una madre por su hijo.</w:t>
            </w:r>
          </w:p>
        </w:tc>
      </w:tr>
      <w:tr w:rsidR="008F2EE9" w:rsidRPr="008F2EE9" w14:paraId="10268D7F" w14:textId="77777777" w:rsidTr="008F2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AA34" w14:textId="77777777" w:rsidR="008F2EE9" w:rsidRPr="008F2EE9" w:rsidRDefault="008F2EE9" w:rsidP="008F2EE9">
            <w:r w:rsidRPr="008F2EE9">
              <w:t>Los dos expresan sentimientos y usan un lenguaje bonito.</w:t>
            </w:r>
          </w:p>
        </w:tc>
        <w:tc>
          <w:tcPr>
            <w:tcW w:w="0" w:type="auto"/>
            <w:vAlign w:val="center"/>
            <w:hideMark/>
          </w:tcPr>
          <w:p w14:paraId="51B46229" w14:textId="77777777" w:rsidR="008F2EE9" w:rsidRPr="008F2EE9" w:rsidRDefault="008F2EE9" w:rsidP="008F2EE9">
            <w:r w:rsidRPr="008F2EE9">
              <w:t xml:space="preserve">En </w:t>
            </w:r>
            <w:r w:rsidRPr="008F2EE9">
              <w:rPr>
                <w:b/>
                <w:bCs/>
              </w:rPr>
              <w:t>"Hay algo en el cielo"</w:t>
            </w:r>
            <w:r w:rsidRPr="008F2EE9">
              <w:t xml:space="preserve"> hay imágenes sobre el espacio y el sonido del teléfono. En </w:t>
            </w:r>
            <w:r w:rsidRPr="008F2EE9">
              <w:rPr>
                <w:b/>
                <w:bCs/>
              </w:rPr>
              <w:t>"Corderito"</w:t>
            </w:r>
            <w:r w:rsidRPr="008F2EE9">
              <w:t xml:space="preserve"> se compara al hijo con un corderito y con la luna.</w:t>
            </w:r>
          </w:p>
        </w:tc>
      </w:tr>
      <w:tr w:rsidR="008F2EE9" w:rsidRPr="008F2EE9" w14:paraId="127E18DC" w14:textId="77777777" w:rsidTr="008F2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095E" w14:textId="77777777" w:rsidR="008F2EE9" w:rsidRPr="008F2EE9" w:rsidRDefault="008F2EE9" w:rsidP="008F2EE9">
            <w:r w:rsidRPr="008F2EE9">
              <w:t>Los dos están escritos en versos y organizados en estrofas.</w:t>
            </w:r>
          </w:p>
        </w:tc>
        <w:tc>
          <w:tcPr>
            <w:tcW w:w="0" w:type="auto"/>
            <w:vAlign w:val="center"/>
            <w:hideMark/>
          </w:tcPr>
          <w:p w14:paraId="05E738E3" w14:textId="77777777" w:rsidR="008F2EE9" w:rsidRPr="008F2EE9" w:rsidRDefault="008F2EE9" w:rsidP="008F2EE9">
            <w:r w:rsidRPr="008F2EE9">
              <w:rPr>
                <w:b/>
                <w:bCs/>
              </w:rPr>
              <w:t>"Hay algo en el cielo"</w:t>
            </w:r>
            <w:r w:rsidRPr="008F2EE9">
              <w:t xml:space="preserve"> tiene versos de diferente tamaño y no sigue una rima clara. </w:t>
            </w:r>
            <w:r w:rsidRPr="008F2EE9">
              <w:rPr>
                <w:b/>
                <w:bCs/>
              </w:rPr>
              <w:t>"Corderito"</w:t>
            </w:r>
            <w:r w:rsidRPr="008F2EE9">
              <w:t xml:space="preserve"> tiene versos más cortos y presenta rimas.</w:t>
            </w:r>
          </w:p>
        </w:tc>
      </w:tr>
      <w:tr w:rsidR="008F2EE9" w:rsidRPr="008F2EE9" w14:paraId="27341B70" w14:textId="77777777" w:rsidTr="008F2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C72D6" w14:textId="77777777" w:rsidR="008F2EE9" w:rsidRPr="008F2EE9" w:rsidRDefault="008F2EE9" w:rsidP="008F2EE9">
            <w:r w:rsidRPr="008F2EE9">
              <w:t>Los dos usan comparaciones e imágenes para hacer más bonito el poema.</w:t>
            </w:r>
          </w:p>
        </w:tc>
        <w:tc>
          <w:tcPr>
            <w:tcW w:w="0" w:type="auto"/>
            <w:vAlign w:val="center"/>
            <w:hideMark/>
          </w:tcPr>
          <w:p w14:paraId="491E3716" w14:textId="77777777" w:rsidR="008F2EE9" w:rsidRPr="008F2EE9" w:rsidRDefault="008F2EE9" w:rsidP="008F2EE9">
            <w:r w:rsidRPr="008F2EE9">
              <w:t>El primero tiene un tono de sorpresa y alegría; el segundo transmite ternura y cariño.</w:t>
            </w:r>
          </w:p>
        </w:tc>
      </w:tr>
    </w:tbl>
    <w:p w14:paraId="28EC9958" w14:textId="77777777" w:rsidR="00560C1B" w:rsidRDefault="00560C1B"/>
    <w:p w14:paraId="4D375971" w14:textId="77777777" w:rsidR="008F2EE9" w:rsidRPr="008F2EE9" w:rsidRDefault="008F2EE9" w:rsidP="008F2EE9">
      <w:r w:rsidRPr="008F2EE9">
        <w:rPr>
          <w:b/>
          <w:bCs/>
        </w:rPr>
        <w:t>Respuesta:</w:t>
      </w:r>
    </w:p>
    <w:p w14:paraId="5F6F2096" w14:textId="77777777" w:rsidR="008F2EE9" w:rsidRPr="008F2EE9" w:rsidRDefault="008F2EE9" w:rsidP="008F2EE9">
      <w:pPr>
        <w:numPr>
          <w:ilvl w:val="0"/>
          <w:numId w:val="1"/>
        </w:numPr>
      </w:pPr>
      <w:r w:rsidRPr="008F2EE9">
        <w:t xml:space="preserve">A. Brillante → </w:t>
      </w:r>
      <w:r w:rsidRPr="008F2EE9">
        <w:rPr>
          <w:b/>
          <w:bCs/>
        </w:rPr>
        <w:t>elegante</w:t>
      </w:r>
      <w:r w:rsidRPr="008F2EE9">
        <w:t xml:space="preserve"> </w:t>
      </w:r>
    </w:p>
    <w:p w14:paraId="454200D8" w14:textId="77777777" w:rsidR="008F2EE9" w:rsidRPr="008F2EE9" w:rsidRDefault="008F2EE9" w:rsidP="008F2EE9">
      <w:pPr>
        <w:numPr>
          <w:ilvl w:val="0"/>
          <w:numId w:val="1"/>
        </w:numPr>
      </w:pPr>
      <w:r w:rsidRPr="008F2EE9">
        <w:t xml:space="preserve">B. Fugaz → </w:t>
      </w:r>
      <w:r w:rsidRPr="008F2EE9">
        <w:rPr>
          <w:b/>
          <w:bCs/>
        </w:rPr>
        <w:t>capaz</w:t>
      </w:r>
      <w:r w:rsidRPr="008F2EE9">
        <w:t xml:space="preserve"> </w:t>
      </w:r>
    </w:p>
    <w:p w14:paraId="10273CF5" w14:textId="77777777" w:rsidR="008F2EE9" w:rsidRPr="008F2EE9" w:rsidRDefault="008F2EE9" w:rsidP="008F2EE9">
      <w:pPr>
        <w:numPr>
          <w:ilvl w:val="0"/>
          <w:numId w:val="1"/>
        </w:numPr>
      </w:pPr>
      <w:r w:rsidRPr="008F2EE9">
        <w:t xml:space="preserve">C. Astronauta → </w:t>
      </w:r>
      <w:r w:rsidRPr="008F2EE9">
        <w:rPr>
          <w:b/>
          <w:bCs/>
        </w:rPr>
        <w:t>cosmonauta</w:t>
      </w:r>
    </w:p>
    <w:p w14:paraId="51AF3A4C" w14:textId="77777777" w:rsidR="008F2EE9" w:rsidRDefault="008F2EE9"/>
    <w:p w14:paraId="2682FE81" w14:textId="77777777" w:rsidR="008F2EE9" w:rsidRPr="008F2EE9" w:rsidRDefault="008F2EE9" w:rsidP="008F2EE9">
      <w:r w:rsidRPr="008F2EE9">
        <w:t xml:space="preserve">Responde la pregunta con base en el poema Corderito: En la primera estrofa, la palabra afelpada puede ser reemplazada por: A. Aterciopelada B. </w:t>
      </w:r>
      <w:proofErr w:type="spellStart"/>
      <w:r w:rsidRPr="008F2EE9">
        <w:t>Colorizada</w:t>
      </w:r>
      <w:proofErr w:type="spellEnd"/>
      <w:r w:rsidRPr="008F2EE9">
        <w:t xml:space="preserve"> C. Alivianada D. Dañada</w:t>
      </w:r>
    </w:p>
    <w:p w14:paraId="0A6A5589" w14:textId="77777777" w:rsidR="008F2EE9" w:rsidRPr="008F2EE9" w:rsidRDefault="008F2EE9" w:rsidP="008F2EE9">
      <w:r w:rsidRPr="008F2EE9">
        <w:t>La respuesta correcta es:</w:t>
      </w:r>
    </w:p>
    <w:p w14:paraId="2C6024DD" w14:textId="77777777" w:rsidR="008F2EE9" w:rsidRPr="008F2EE9" w:rsidRDefault="008F2EE9" w:rsidP="008F2EE9">
      <w:r w:rsidRPr="008F2EE9">
        <w:rPr>
          <w:rFonts w:ascii="Segoe UI Emoji" w:hAnsi="Segoe UI Emoji" w:cs="Segoe UI Emoji"/>
        </w:rPr>
        <w:t>✅</w:t>
      </w:r>
      <w:r w:rsidRPr="008F2EE9">
        <w:t xml:space="preserve"> </w:t>
      </w:r>
      <w:r w:rsidRPr="008F2EE9">
        <w:rPr>
          <w:b/>
          <w:bCs/>
        </w:rPr>
        <w:t>A. Aterciopelada</w:t>
      </w:r>
    </w:p>
    <w:p w14:paraId="2F8E6D46" w14:textId="77777777" w:rsidR="008F2EE9" w:rsidRDefault="008F2EE9"/>
    <w:sectPr w:rsidR="008F2E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05FC1"/>
    <w:multiLevelType w:val="multilevel"/>
    <w:tmpl w:val="6034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55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E9"/>
    <w:rsid w:val="00503815"/>
    <w:rsid w:val="00560C1B"/>
    <w:rsid w:val="008F2EE9"/>
    <w:rsid w:val="00FC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9E1E6"/>
  <w15:chartTrackingRefBased/>
  <w15:docId w15:val="{977B49AE-9E1C-45CB-BFE3-177A05BB9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2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2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2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2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2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2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2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2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2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2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2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2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2E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2E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2E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2E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2E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2E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2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2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2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2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2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2E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2E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2E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2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2E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2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5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1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4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9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9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47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73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2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9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5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1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1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7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1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4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06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97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55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0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8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6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1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891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Varela</dc:creator>
  <cp:keywords/>
  <dc:description/>
  <cp:lastModifiedBy>Rafael Varela</cp:lastModifiedBy>
  <cp:revision>1</cp:revision>
  <dcterms:created xsi:type="dcterms:W3CDTF">2026-07-22T20:21:00Z</dcterms:created>
  <dcterms:modified xsi:type="dcterms:W3CDTF">2026-07-22T20:23:00Z</dcterms:modified>
</cp:coreProperties>
</file>