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68C6" w14:textId="77777777" w:rsidR="00302928" w:rsidRDefault="00302928">
      <w:r>
        <w:rPr>
          <w:noProof/>
        </w:rPr>
        <w:drawing>
          <wp:inline distT="0" distB="0" distL="0" distR="0" wp14:anchorId="40E88B4B" wp14:editId="6F885F4F">
            <wp:extent cx="3406038" cy="3390900"/>
            <wp:effectExtent l="0" t="0" r="4445" b="0"/>
            <wp:docPr id="1403856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60" cy="3401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F80FA" w14:textId="77777777" w:rsidR="00302928" w:rsidRDefault="00302928"/>
    <w:p w14:paraId="7136AD2F" w14:textId="0238569D" w:rsidR="00560C1B" w:rsidRDefault="00302928">
      <w:r>
        <w:rPr>
          <w:noProof/>
        </w:rPr>
        <w:drawing>
          <wp:inline distT="0" distB="0" distL="0" distR="0" wp14:anchorId="209AAF6D" wp14:editId="2EB56AED">
            <wp:extent cx="6124096" cy="4410075"/>
            <wp:effectExtent l="0" t="0" r="0" b="0"/>
            <wp:docPr id="9438902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2" t="10998" r="14471" b="10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4" cy="442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2D95B" w14:textId="77777777" w:rsidR="00302928" w:rsidRDefault="00302928"/>
    <w:sectPr w:rsidR="00302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D9"/>
    <w:rsid w:val="00302928"/>
    <w:rsid w:val="003F1D7C"/>
    <w:rsid w:val="00503815"/>
    <w:rsid w:val="00560C1B"/>
    <w:rsid w:val="005A4408"/>
    <w:rsid w:val="00BB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9833"/>
  <w15:chartTrackingRefBased/>
  <w15:docId w15:val="{68DB871A-D2C3-489A-B450-525CB111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9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9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9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Varela</dc:creator>
  <cp:keywords/>
  <dc:description/>
  <cp:lastModifiedBy>SANTIAGO VARELA MEJIA</cp:lastModifiedBy>
  <cp:revision>2</cp:revision>
  <dcterms:created xsi:type="dcterms:W3CDTF">2026-06-02T19:35:00Z</dcterms:created>
  <dcterms:modified xsi:type="dcterms:W3CDTF">2026-06-03T15:10:00Z</dcterms:modified>
</cp:coreProperties>
</file>