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433" w:rsidRDefault="00844433" w:rsidP="00844433">
      <w:pPr>
        <w:pStyle w:val="Prrafodelista"/>
        <w:numPr>
          <w:ilvl w:val="0"/>
          <w:numId w:val="1"/>
        </w:numPr>
      </w:pPr>
      <w:r>
        <w:t xml:space="preserve">Características de la biblioteca Pandas. </w:t>
      </w:r>
    </w:p>
    <w:p w:rsidR="00844433" w:rsidRDefault="00844433" w:rsidP="00844433">
      <w:pPr>
        <w:pStyle w:val="Prrafodelista"/>
      </w:pPr>
      <w:r w:rsidRPr="00844433">
        <w:t>Permite leer y escribir fácilmente ficheros en formato CSV, Excel y bases de datos SQL. Permite acceder a los datos mediante índices o nombres para filas y columnas. Ofrece métodos para reordenar, dividir y combinar conjuntos de datos. Permite trabajar con series temporales.</w:t>
      </w:r>
    </w:p>
    <w:p w:rsidR="00844433" w:rsidRDefault="00844433" w:rsidP="00844433">
      <w:pPr>
        <w:pStyle w:val="Prrafodelista"/>
        <w:numPr>
          <w:ilvl w:val="0"/>
          <w:numId w:val="1"/>
        </w:numPr>
      </w:pPr>
      <w:r>
        <w:t>Para qué se usa Pandas.</w:t>
      </w:r>
    </w:p>
    <w:p w:rsidR="00844433" w:rsidRDefault="00844433" w:rsidP="00844433">
      <w:pPr>
        <w:pStyle w:val="Prrafodelista"/>
      </w:pPr>
      <w:r w:rsidRPr="00844433">
        <w:t xml:space="preserve">En Computación y Ciencia de datos, pandas es una biblioteca de software escrita como extensión de </w:t>
      </w:r>
      <w:proofErr w:type="spellStart"/>
      <w:r w:rsidRPr="00844433">
        <w:t>Numpy</w:t>
      </w:r>
      <w:proofErr w:type="spellEnd"/>
      <w:r w:rsidRPr="00844433">
        <w:t xml:space="preserve"> para manipulación y análisis de datos para el lenguaje de programación Python. En particular, ofrece estructuras de datos y operaciones para manipular tablas numéricas y series temporales.</w:t>
      </w:r>
    </w:p>
    <w:p w:rsidR="00844433" w:rsidRDefault="00844433" w:rsidP="00844433">
      <w:pPr>
        <w:pStyle w:val="Prrafodelista"/>
        <w:numPr>
          <w:ilvl w:val="0"/>
          <w:numId w:val="1"/>
        </w:numPr>
      </w:pPr>
      <w:r>
        <w:t>Ventajas principales de Pandas.</w:t>
      </w:r>
    </w:p>
    <w:p w:rsidR="00844433" w:rsidRDefault="00844433" w:rsidP="00844433">
      <w:pPr>
        <w:pStyle w:val="Prrafodelista"/>
      </w:pPr>
      <w:r w:rsidRPr="00844433">
        <w:t>Pandas nos permite obtener columnas o filas de nuestros datos de forma muy fácil e intuitiva. Además, podemos hacer una exploración basándonos en condiciones tal como veremos a continuación.</w:t>
      </w:r>
    </w:p>
    <w:p w:rsidR="00844433" w:rsidRDefault="00844433" w:rsidP="00844433">
      <w:pPr>
        <w:pStyle w:val="Prrafodelista"/>
        <w:numPr>
          <w:ilvl w:val="0"/>
          <w:numId w:val="1"/>
        </w:numPr>
      </w:pPr>
      <w:r>
        <w:t xml:space="preserve">¿Qué es un </w:t>
      </w:r>
      <w:proofErr w:type="spellStart"/>
      <w:r>
        <w:t>dataframe</w:t>
      </w:r>
      <w:proofErr w:type="spellEnd"/>
      <w:r>
        <w:t xml:space="preserve"> y </w:t>
      </w:r>
      <w:proofErr w:type="spellStart"/>
      <w:r>
        <w:t>par</w:t>
      </w:r>
      <w:proofErr w:type="spellEnd"/>
      <w:r>
        <w:t xml:space="preserve"> qué se </w:t>
      </w:r>
      <w:bookmarkStart w:id="0" w:name="_GoBack"/>
      <w:bookmarkEnd w:id="0"/>
      <w:r>
        <w:t>utiliza?</w:t>
      </w:r>
    </w:p>
    <w:p w:rsidR="00844433" w:rsidRDefault="00844433" w:rsidP="00844433">
      <w:pPr>
        <w:pStyle w:val="Prrafodelista"/>
      </w:pPr>
      <w:r w:rsidRPr="00844433">
        <w:t xml:space="preserve">Un </w:t>
      </w:r>
      <w:proofErr w:type="spellStart"/>
      <w:r w:rsidRPr="00844433">
        <w:t>DataFrame</w:t>
      </w:r>
      <w:proofErr w:type="spellEnd"/>
      <w:r w:rsidRPr="00844433">
        <w:t xml:space="preserve"> es una estructura de datos con dos dimensiones en la cual se puede guardar datos de distintos tipos (como </w:t>
      </w:r>
      <w:proofErr w:type="spellStart"/>
      <w:r w:rsidRPr="00844433">
        <w:t>caractéres</w:t>
      </w:r>
      <w:proofErr w:type="spellEnd"/>
      <w:r w:rsidRPr="00844433">
        <w:t xml:space="preserve">, enteros, valores de punto flotante, factores y más) en columnas. Es similar a una hoja de cálculo o una tabla de SQL o </w:t>
      </w:r>
      <w:proofErr w:type="gramStart"/>
      <w:r w:rsidRPr="00844433">
        <w:t>el data</w:t>
      </w:r>
      <w:proofErr w:type="gramEnd"/>
      <w:r w:rsidRPr="00844433">
        <w:t>.</w:t>
      </w:r>
    </w:p>
    <w:p w:rsidR="007131A8" w:rsidRDefault="00844433" w:rsidP="00844433">
      <w:pPr>
        <w:pStyle w:val="Prrafodelista"/>
        <w:numPr>
          <w:ilvl w:val="0"/>
          <w:numId w:val="1"/>
        </w:numPr>
      </w:pPr>
      <w:r>
        <w:t xml:space="preserve">¿Qué es machine </w:t>
      </w:r>
      <w:proofErr w:type="spellStart"/>
      <w:r>
        <w:t>learning</w:t>
      </w:r>
      <w:proofErr w:type="spellEnd"/>
      <w:proofErr w:type="gramStart"/>
      <w:r>
        <w:t>'</w:t>
      </w:r>
      <w:r>
        <w:t>?</w:t>
      </w:r>
      <w:r>
        <w:t>.</w:t>
      </w:r>
      <w:proofErr w:type="gramEnd"/>
      <w:r>
        <w:t xml:space="preserve"> Para qué se utiliza y cuáles son las distintas ramas de machine </w:t>
      </w:r>
      <w:proofErr w:type="spellStart"/>
      <w:r>
        <w:t>learning</w:t>
      </w:r>
      <w:proofErr w:type="spellEnd"/>
      <w:r>
        <w:t>.</w:t>
      </w:r>
    </w:p>
    <w:p w:rsidR="00844433" w:rsidRDefault="00844433" w:rsidP="00844433">
      <w:pPr>
        <w:pStyle w:val="Prrafodelista"/>
      </w:pPr>
      <w:r w:rsidRPr="00844433">
        <w:t xml:space="preserve">El 'machine </w:t>
      </w:r>
      <w:proofErr w:type="spellStart"/>
      <w:r w:rsidRPr="00844433">
        <w:t>learning</w:t>
      </w:r>
      <w:proofErr w:type="spellEnd"/>
      <w:r w:rsidRPr="00844433">
        <w:t>' –aprendizaje automático– es una rama de la inteligencia artificial que permite que las máquinas aprendan sin ser expresamente programadas para ello. Una habilidad indispensable para hacer sistemas capaces de identificar patrones entre los datos para hacer predicciones.</w:t>
      </w:r>
    </w:p>
    <w:sectPr w:rsidR="008444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41C2B"/>
    <w:multiLevelType w:val="hybridMultilevel"/>
    <w:tmpl w:val="FC68E0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33A"/>
    <w:rsid w:val="006D633A"/>
    <w:rsid w:val="007131A8"/>
    <w:rsid w:val="008444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391F"/>
  <w15:chartTrackingRefBased/>
  <w15:docId w15:val="{83C84A92-AE98-40AD-BCA4-86E04819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4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239</Words>
  <Characters>1315</Characters>
  <Application>Microsoft Office Word</Application>
  <DocSecurity>0</DocSecurity>
  <Lines>10</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2022-06-30T19:29:00Z</dcterms:created>
  <dcterms:modified xsi:type="dcterms:W3CDTF">2022-06-30T19:34:00Z</dcterms:modified>
</cp:coreProperties>
</file>