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805" w:rsidRDefault="005F3124">
      <w:pPr>
        <w:shd w:val="clear" w:color="auto" w:fill="003366"/>
      </w:pPr>
      <w:r>
        <w:rPr>
          <w:color w:val="000000"/>
          <w:sz w:val="4"/>
          <w:szCs w:val="4"/>
        </w:rPr>
        <w:t xml:space="preserve">  </w:t>
      </w:r>
    </w:p>
    <w:p w:rsidR="004A2805" w:rsidRDefault="005F3124">
      <w:pPr>
        <w:shd w:val="clear" w:color="auto" w:fill="76C7C0"/>
      </w:pPr>
      <w:r>
        <w:rPr>
          <w:color w:val="000000"/>
          <w:sz w:val="8"/>
          <w:szCs w:val="8"/>
        </w:rPr>
        <w:t xml:space="preserve">  </w:t>
      </w:r>
    </w:p>
    <w:p w:rsidR="004A2805" w:rsidRDefault="004A2805">
      <w:pPr>
        <w:spacing w:before="120" w:after="120"/>
      </w:pPr>
    </w:p>
    <w:p w:rsidR="004A2805" w:rsidRDefault="004A2805">
      <w:pPr>
        <w:spacing w:before="120" w:after="120"/>
      </w:pPr>
    </w:p>
    <w:p w:rsidR="004A2805" w:rsidRDefault="004A2805">
      <w:pPr>
        <w:spacing w:before="120" w:after="120"/>
      </w:pPr>
    </w:p>
    <w:p w:rsidR="004A2805" w:rsidRDefault="004A2805">
      <w:pPr>
        <w:spacing w:before="120" w:after="120"/>
      </w:pPr>
    </w:p>
    <w:p w:rsidR="004A2805" w:rsidRPr="005F3124" w:rsidRDefault="00696ABA">
      <w:pPr>
        <w:spacing w:before="600" w:after="120"/>
        <w:jc w:val="center"/>
        <w:rPr>
          <w:lang w:val="es-ES"/>
        </w:rPr>
      </w:pPr>
      <w:r>
        <w:rPr>
          <w:noProof/>
        </w:rPr>
        <w:drawing>
          <wp:inline distT="0" distB="0" distL="0" distR="0" wp14:anchorId="23298879" wp14:editId="65B339A8">
            <wp:extent cx="1238250" cy="1216334"/>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40462" cy="1218507"/>
                    </a:xfrm>
                    <a:prstGeom prst="rect">
                      <a:avLst/>
                    </a:prstGeom>
                  </pic:spPr>
                </pic:pic>
              </a:graphicData>
            </a:graphic>
          </wp:inline>
        </w:drawing>
      </w:r>
    </w:p>
    <w:p w:rsidR="004A2805" w:rsidRPr="005F3124" w:rsidRDefault="005F3124">
      <w:pPr>
        <w:spacing w:after="60"/>
        <w:jc w:val="center"/>
        <w:rPr>
          <w:lang w:val="es-ES"/>
        </w:rPr>
      </w:pPr>
      <w:r w:rsidRPr="005F3124">
        <w:rPr>
          <w:b/>
          <w:bCs/>
          <w:color w:val="003366"/>
          <w:sz w:val="36"/>
          <w:szCs w:val="36"/>
          <w:lang w:val="es-ES"/>
        </w:rPr>
        <w:t>BIBLIOTECA PÚBLICA DEL ZULIA</w:t>
      </w:r>
    </w:p>
    <w:p w:rsidR="004A2805" w:rsidRPr="005F3124" w:rsidRDefault="005F3124">
      <w:pPr>
        <w:spacing w:after="60"/>
        <w:jc w:val="center"/>
        <w:rPr>
          <w:lang w:val="es-ES"/>
        </w:rPr>
      </w:pPr>
      <w:r w:rsidRPr="005F3124">
        <w:rPr>
          <w:b/>
          <w:bCs/>
          <w:color w:val="003366"/>
          <w:sz w:val="56"/>
          <w:szCs w:val="56"/>
          <w:lang w:val="es-ES"/>
        </w:rPr>
        <w:t>Intranet BPEZ</w:t>
      </w:r>
    </w:p>
    <w:p w:rsidR="004A2805" w:rsidRPr="005F3124" w:rsidRDefault="005F3124">
      <w:pPr>
        <w:shd w:val="clear" w:color="auto" w:fill="76C7C0"/>
        <w:spacing w:after="300"/>
        <w:jc w:val="center"/>
        <w:rPr>
          <w:lang w:val="es-ES"/>
        </w:rPr>
      </w:pPr>
      <w:r w:rsidRPr="005F3124">
        <w:rPr>
          <w:b/>
          <w:bCs/>
          <w:color w:val="003366"/>
          <w:sz w:val="32"/>
          <w:szCs w:val="32"/>
          <w:lang w:val="es-ES"/>
        </w:rPr>
        <w:t xml:space="preserve">   MANUAL DE USUARIO   </w:t>
      </w:r>
    </w:p>
    <w:p w:rsidR="004A2805" w:rsidRPr="005F3124" w:rsidRDefault="004A2805">
      <w:pPr>
        <w:spacing w:before="120" w:after="120"/>
        <w:rPr>
          <w:lang w:val="es-ES"/>
        </w:rPr>
      </w:pPr>
    </w:p>
    <w:p w:rsidR="004A2805" w:rsidRPr="005F3124" w:rsidRDefault="004A2805">
      <w:pPr>
        <w:spacing w:before="120" w:after="120"/>
        <w:rPr>
          <w:lang w:val="es-ES"/>
        </w:rPr>
      </w:pPr>
    </w:p>
    <w:p w:rsidR="004A2805" w:rsidRPr="005F3124" w:rsidRDefault="005F3124">
      <w:pPr>
        <w:spacing w:before="60" w:after="40"/>
        <w:jc w:val="center"/>
        <w:rPr>
          <w:lang w:val="es-ES"/>
        </w:rPr>
      </w:pPr>
      <w:r>
        <w:rPr>
          <w:i/>
          <w:iCs/>
          <w:color w:val="4A5568"/>
          <w:lang w:val="es-ES"/>
        </w:rPr>
        <w:t>Versión 1.0  ·  2026</w:t>
      </w:r>
    </w:p>
    <w:p w:rsidR="004A2805" w:rsidRPr="005F3124" w:rsidRDefault="005F3124">
      <w:pPr>
        <w:spacing w:after="40"/>
        <w:jc w:val="center"/>
        <w:rPr>
          <w:lang w:val="es-ES"/>
        </w:rPr>
      </w:pPr>
      <w:r w:rsidRPr="005F3124">
        <w:rPr>
          <w:i/>
          <w:iCs/>
          <w:color w:val="4A5568"/>
          <w:lang w:val="es-ES"/>
        </w:rPr>
        <w:t>Sistema de Gestión Integral para Administración Pública</w:t>
      </w:r>
    </w:p>
    <w:p w:rsidR="004A2805" w:rsidRPr="005F3124" w:rsidRDefault="005F3124">
      <w:pPr>
        <w:spacing w:after="40"/>
        <w:jc w:val="center"/>
        <w:rPr>
          <w:lang w:val="es-ES"/>
        </w:rPr>
      </w:pPr>
      <w:r w:rsidRPr="005F3124">
        <w:rPr>
          <w:color w:val="4A5568"/>
          <w:sz w:val="21"/>
          <w:szCs w:val="21"/>
          <w:lang w:val="es-ES"/>
        </w:rPr>
        <w:t>Certificación ISO 9001 / FONDONORMA</w:t>
      </w:r>
    </w:p>
    <w:p w:rsidR="004A2805" w:rsidRPr="005F3124" w:rsidRDefault="004A2805">
      <w:pPr>
        <w:spacing w:before="120" w:after="120"/>
        <w:rPr>
          <w:lang w:val="es-ES"/>
        </w:rPr>
      </w:pPr>
    </w:p>
    <w:p w:rsidR="004A2805" w:rsidRPr="005F3124" w:rsidRDefault="004A2805">
      <w:pPr>
        <w:spacing w:before="120" w:after="120"/>
        <w:rPr>
          <w:lang w:val="es-ES"/>
        </w:rPr>
      </w:pPr>
    </w:p>
    <w:p w:rsidR="004A2805" w:rsidRPr="005F3124" w:rsidRDefault="004A2805">
      <w:pPr>
        <w:spacing w:before="120" w:after="120"/>
        <w:rPr>
          <w:lang w:val="es-ES"/>
        </w:rPr>
      </w:pPr>
    </w:p>
    <w:p w:rsidR="004A2805" w:rsidRPr="005F3124" w:rsidRDefault="004A2805">
      <w:pPr>
        <w:spacing w:before="120" w:after="120"/>
        <w:rPr>
          <w:lang w:val="es-ES"/>
        </w:rPr>
      </w:pPr>
    </w:p>
    <w:p w:rsidR="004A2805" w:rsidRPr="005F3124" w:rsidRDefault="004A2805">
      <w:pPr>
        <w:spacing w:before="120" w:after="120"/>
        <w:rPr>
          <w:lang w:val="es-ES"/>
        </w:rPr>
      </w:pPr>
    </w:p>
    <w:p w:rsidR="004A2805" w:rsidRPr="005F3124" w:rsidRDefault="004A2805">
      <w:pPr>
        <w:spacing w:before="120" w:after="120"/>
        <w:rPr>
          <w:lang w:val="es-ES"/>
        </w:rPr>
      </w:pPr>
    </w:p>
    <w:p w:rsidR="004A2805" w:rsidRPr="005F3124" w:rsidRDefault="004A2805">
      <w:pPr>
        <w:spacing w:before="120" w:after="120"/>
        <w:rPr>
          <w:lang w:val="es-ES"/>
        </w:rPr>
      </w:pPr>
    </w:p>
    <w:p w:rsidR="004A2805" w:rsidRPr="005F3124" w:rsidRDefault="005F3124">
      <w:pPr>
        <w:pBdr>
          <w:top w:val="single" w:sz="6" w:space="0" w:color="E2E8F0"/>
        </w:pBdr>
        <w:spacing w:before="200" w:after="60"/>
        <w:jc w:val="center"/>
        <w:rPr>
          <w:lang w:val="es-ES"/>
        </w:rPr>
      </w:pPr>
      <w:r w:rsidRPr="005F3124">
        <w:rPr>
          <w:i/>
          <w:iCs/>
          <w:color w:val="4A5568"/>
          <w:sz w:val="18"/>
          <w:szCs w:val="18"/>
          <w:lang w:val="es-ES"/>
        </w:rPr>
        <w:t>Uso Interno  ·  Confidencial  ·  Todos los derechos reservados</w:t>
      </w:r>
    </w:p>
    <w:p w:rsidR="004A2805" w:rsidRPr="005F3124" w:rsidRDefault="005F3124">
      <w:pPr>
        <w:rPr>
          <w:lang w:val="es-ES"/>
        </w:rPr>
      </w:pPr>
      <w:r w:rsidRPr="005F3124">
        <w:rPr>
          <w:lang w:val="es-ES"/>
        </w:rPr>
        <w:br w:type="page"/>
      </w:r>
    </w:p>
    <w:p w:rsidR="004A2805" w:rsidRPr="005F3124" w:rsidRDefault="004A2805">
      <w:pPr>
        <w:rPr>
          <w:lang w:val="es-ES"/>
        </w:rPr>
        <w:sectPr w:rsidR="004A2805" w:rsidRPr="005F3124">
          <w:pgSz w:w="12240" w:h="15840"/>
          <w:pgMar w:top="0" w:right="0" w:bottom="0" w:left="0" w:header="708" w:footer="708" w:gutter="0"/>
          <w:cols w:space="720"/>
          <w:docGrid w:linePitch="360"/>
        </w:sectPr>
      </w:pPr>
    </w:p>
    <w:p w:rsidR="004A2805" w:rsidRDefault="005F3124">
      <w:pPr>
        <w:pStyle w:val="Ttulo1"/>
        <w:shd w:val="clear" w:color="auto" w:fill="003366"/>
        <w:ind w:left="200" w:right="200"/>
      </w:pPr>
      <w:bookmarkStart w:id="0" w:name="_Toc224256058"/>
      <w:r>
        <w:lastRenderedPageBreak/>
        <w:t>TABLA DE CONTENIDO</w:t>
      </w:r>
      <w:bookmarkEnd w:id="0"/>
    </w:p>
    <w:sdt>
      <w:sdtPr>
        <w:alias w:val="Tabla de Contenido"/>
        <w:id w:val="-394899427"/>
      </w:sdtPr>
      <w:sdtContent>
        <w:p w:rsidR="005F3124" w:rsidRDefault="005F3124">
          <w:pPr>
            <w:pStyle w:val="TDC1"/>
            <w:tabs>
              <w:tab w:val="right" w:leader="dot" w:pos="9350"/>
            </w:tabs>
            <w:rPr>
              <w:noProof/>
            </w:rPr>
          </w:pPr>
          <w:r>
            <w:fldChar w:fldCharType="begin"/>
          </w:r>
          <w:r>
            <w:instrText>TOC \h \o "1-4"</w:instrText>
          </w:r>
          <w:r>
            <w:fldChar w:fldCharType="separate"/>
          </w:r>
          <w:hyperlink w:anchor="_Toc224256058" w:history="1">
            <w:r w:rsidRPr="002B548B">
              <w:rPr>
                <w:rStyle w:val="Hipervnculo"/>
                <w:noProof/>
              </w:rPr>
              <w:t>TABLA DE CONTENIDO</w:t>
            </w:r>
            <w:r>
              <w:rPr>
                <w:noProof/>
              </w:rPr>
              <w:tab/>
            </w:r>
            <w:r>
              <w:rPr>
                <w:noProof/>
              </w:rPr>
              <w:fldChar w:fldCharType="begin"/>
            </w:r>
            <w:r>
              <w:rPr>
                <w:noProof/>
              </w:rPr>
              <w:instrText xml:space="preserve"> PAGEREF _Toc224256058 \h </w:instrText>
            </w:r>
            <w:r>
              <w:rPr>
                <w:noProof/>
              </w:rPr>
            </w:r>
            <w:r>
              <w:rPr>
                <w:noProof/>
              </w:rPr>
              <w:fldChar w:fldCharType="separate"/>
            </w:r>
            <w:r>
              <w:rPr>
                <w:noProof/>
              </w:rPr>
              <w:t>2</w:t>
            </w:r>
            <w:r>
              <w:rPr>
                <w:noProof/>
              </w:rPr>
              <w:fldChar w:fldCharType="end"/>
            </w:r>
          </w:hyperlink>
        </w:p>
        <w:p w:rsidR="005F3124" w:rsidRDefault="005F3124">
          <w:pPr>
            <w:pStyle w:val="TDC1"/>
            <w:tabs>
              <w:tab w:val="right" w:leader="dot" w:pos="9350"/>
            </w:tabs>
            <w:rPr>
              <w:noProof/>
            </w:rPr>
          </w:pPr>
          <w:hyperlink w:anchor="_Toc224256059" w:history="1">
            <w:r w:rsidRPr="002B548B">
              <w:rPr>
                <w:rStyle w:val="Hipervnculo"/>
                <w:noProof/>
              </w:rPr>
              <w:t>1.  INTRODUCCIÓN</w:t>
            </w:r>
            <w:r>
              <w:rPr>
                <w:noProof/>
              </w:rPr>
              <w:tab/>
            </w:r>
            <w:r>
              <w:rPr>
                <w:noProof/>
              </w:rPr>
              <w:fldChar w:fldCharType="begin"/>
            </w:r>
            <w:r>
              <w:rPr>
                <w:noProof/>
              </w:rPr>
              <w:instrText xml:space="preserve"> PAGEREF _Toc224256059 \h </w:instrText>
            </w:r>
            <w:r>
              <w:rPr>
                <w:noProof/>
              </w:rPr>
            </w:r>
            <w:r>
              <w:rPr>
                <w:noProof/>
              </w:rPr>
              <w:fldChar w:fldCharType="separate"/>
            </w:r>
            <w:r>
              <w:rPr>
                <w:noProof/>
              </w:rPr>
              <w:t>5</w:t>
            </w:r>
            <w:r>
              <w:rPr>
                <w:noProof/>
              </w:rPr>
              <w:fldChar w:fldCharType="end"/>
            </w:r>
          </w:hyperlink>
        </w:p>
        <w:p w:rsidR="005F3124" w:rsidRDefault="005F3124">
          <w:pPr>
            <w:pStyle w:val="TDC2"/>
            <w:tabs>
              <w:tab w:val="right" w:leader="dot" w:pos="9350"/>
            </w:tabs>
            <w:rPr>
              <w:noProof/>
            </w:rPr>
          </w:pPr>
          <w:hyperlink w:anchor="_Toc224256060" w:history="1">
            <w:r w:rsidRPr="002B548B">
              <w:rPr>
                <w:rStyle w:val="Hipervnculo"/>
                <w:noProof/>
              </w:rPr>
              <w:t>1.1  ¿Qué es la Intranet BPEZ?</w:t>
            </w:r>
            <w:r>
              <w:rPr>
                <w:noProof/>
              </w:rPr>
              <w:tab/>
            </w:r>
            <w:r>
              <w:rPr>
                <w:noProof/>
              </w:rPr>
              <w:fldChar w:fldCharType="begin"/>
            </w:r>
            <w:r>
              <w:rPr>
                <w:noProof/>
              </w:rPr>
              <w:instrText xml:space="preserve"> PAGEREF _Toc224256060 \h </w:instrText>
            </w:r>
            <w:r>
              <w:rPr>
                <w:noProof/>
              </w:rPr>
            </w:r>
            <w:r>
              <w:rPr>
                <w:noProof/>
              </w:rPr>
              <w:fldChar w:fldCharType="separate"/>
            </w:r>
            <w:r>
              <w:rPr>
                <w:noProof/>
              </w:rPr>
              <w:t>5</w:t>
            </w:r>
            <w:r>
              <w:rPr>
                <w:noProof/>
              </w:rPr>
              <w:fldChar w:fldCharType="end"/>
            </w:r>
          </w:hyperlink>
        </w:p>
        <w:p w:rsidR="005F3124" w:rsidRDefault="005F3124">
          <w:pPr>
            <w:pStyle w:val="TDC2"/>
            <w:tabs>
              <w:tab w:val="right" w:leader="dot" w:pos="9350"/>
            </w:tabs>
            <w:rPr>
              <w:noProof/>
            </w:rPr>
          </w:pPr>
          <w:hyperlink w:anchor="_Toc224256061" w:history="1">
            <w:r w:rsidRPr="002B548B">
              <w:rPr>
                <w:rStyle w:val="Hipervnculo"/>
                <w:noProof/>
              </w:rPr>
              <w:t>1.2  Propósito del manual</w:t>
            </w:r>
            <w:r>
              <w:rPr>
                <w:noProof/>
              </w:rPr>
              <w:tab/>
            </w:r>
            <w:r>
              <w:rPr>
                <w:noProof/>
              </w:rPr>
              <w:fldChar w:fldCharType="begin"/>
            </w:r>
            <w:r>
              <w:rPr>
                <w:noProof/>
              </w:rPr>
              <w:instrText xml:space="preserve"> PAGEREF _Toc224256061 \h </w:instrText>
            </w:r>
            <w:r>
              <w:rPr>
                <w:noProof/>
              </w:rPr>
            </w:r>
            <w:r>
              <w:rPr>
                <w:noProof/>
              </w:rPr>
              <w:fldChar w:fldCharType="separate"/>
            </w:r>
            <w:r>
              <w:rPr>
                <w:noProof/>
              </w:rPr>
              <w:t>5</w:t>
            </w:r>
            <w:r>
              <w:rPr>
                <w:noProof/>
              </w:rPr>
              <w:fldChar w:fldCharType="end"/>
            </w:r>
          </w:hyperlink>
        </w:p>
        <w:p w:rsidR="005F3124" w:rsidRDefault="005F3124">
          <w:pPr>
            <w:pStyle w:val="TDC2"/>
            <w:tabs>
              <w:tab w:val="right" w:leader="dot" w:pos="9350"/>
            </w:tabs>
            <w:rPr>
              <w:noProof/>
            </w:rPr>
          </w:pPr>
          <w:hyperlink w:anchor="_Toc224256062" w:history="1">
            <w:r w:rsidRPr="002B548B">
              <w:rPr>
                <w:rStyle w:val="Hipervnculo"/>
                <w:noProof/>
              </w:rPr>
              <w:t>1.3  Objetivos del sistema</w:t>
            </w:r>
            <w:r>
              <w:rPr>
                <w:noProof/>
              </w:rPr>
              <w:tab/>
            </w:r>
            <w:r>
              <w:rPr>
                <w:noProof/>
              </w:rPr>
              <w:fldChar w:fldCharType="begin"/>
            </w:r>
            <w:r>
              <w:rPr>
                <w:noProof/>
              </w:rPr>
              <w:instrText xml:space="preserve"> PAGEREF _Toc224256062 \h </w:instrText>
            </w:r>
            <w:r>
              <w:rPr>
                <w:noProof/>
              </w:rPr>
            </w:r>
            <w:r>
              <w:rPr>
                <w:noProof/>
              </w:rPr>
              <w:fldChar w:fldCharType="separate"/>
            </w:r>
            <w:r>
              <w:rPr>
                <w:noProof/>
              </w:rPr>
              <w:t>5</w:t>
            </w:r>
            <w:r>
              <w:rPr>
                <w:noProof/>
              </w:rPr>
              <w:fldChar w:fldCharType="end"/>
            </w:r>
          </w:hyperlink>
        </w:p>
        <w:p w:rsidR="005F3124" w:rsidRDefault="005F3124">
          <w:pPr>
            <w:pStyle w:val="TDC2"/>
            <w:tabs>
              <w:tab w:val="right" w:leader="dot" w:pos="9350"/>
            </w:tabs>
            <w:rPr>
              <w:noProof/>
            </w:rPr>
          </w:pPr>
          <w:hyperlink w:anchor="_Toc224256063" w:history="1">
            <w:r w:rsidRPr="002B548B">
              <w:rPr>
                <w:rStyle w:val="Hipervnculo"/>
                <w:noProof/>
              </w:rPr>
              <w:t>1.4  Requisitos para acceder al sistema</w:t>
            </w:r>
            <w:r>
              <w:rPr>
                <w:noProof/>
              </w:rPr>
              <w:tab/>
            </w:r>
            <w:r>
              <w:rPr>
                <w:noProof/>
              </w:rPr>
              <w:fldChar w:fldCharType="begin"/>
            </w:r>
            <w:r>
              <w:rPr>
                <w:noProof/>
              </w:rPr>
              <w:instrText xml:space="preserve"> PAGEREF _Toc224256063 \h </w:instrText>
            </w:r>
            <w:r>
              <w:rPr>
                <w:noProof/>
              </w:rPr>
            </w:r>
            <w:r>
              <w:rPr>
                <w:noProof/>
              </w:rPr>
              <w:fldChar w:fldCharType="separate"/>
            </w:r>
            <w:r>
              <w:rPr>
                <w:noProof/>
              </w:rPr>
              <w:t>5</w:t>
            </w:r>
            <w:r>
              <w:rPr>
                <w:noProof/>
              </w:rPr>
              <w:fldChar w:fldCharType="end"/>
            </w:r>
          </w:hyperlink>
        </w:p>
        <w:p w:rsidR="005F3124" w:rsidRDefault="005F3124">
          <w:pPr>
            <w:pStyle w:val="TDC1"/>
            <w:tabs>
              <w:tab w:val="right" w:leader="dot" w:pos="9350"/>
            </w:tabs>
            <w:rPr>
              <w:noProof/>
            </w:rPr>
          </w:pPr>
          <w:hyperlink w:anchor="_Toc224256064" w:history="1">
            <w:r w:rsidRPr="002B548B">
              <w:rPr>
                <w:rStyle w:val="Hipervnculo"/>
                <w:noProof/>
              </w:rPr>
              <w:t>2.  ACCESO AL SISTEMA</w:t>
            </w:r>
            <w:r>
              <w:rPr>
                <w:noProof/>
              </w:rPr>
              <w:tab/>
            </w:r>
            <w:r>
              <w:rPr>
                <w:noProof/>
              </w:rPr>
              <w:fldChar w:fldCharType="begin"/>
            </w:r>
            <w:r>
              <w:rPr>
                <w:noProof/>
              </w:rPr>
              <w:instrText xml:space="preserve"> PAGEREF _Toc224256064 \h </w:instrText>
            </w:r>
            <w:r>
              <w:rPr>
                <w:noProof/>
              </w:rPr>
            </w:r>
            <w:r>
              <w:rPr>
                <w:noProof/>
              </w:rPr>
              <w:fldChar w:fldCharType="separate"/>
            </w:r>
            <w:r>
              <w:rPr>
                <w:noProof/>
              </w:rPr>
              <w:t>6</w:t>
            </w:r>
            <w:r>
              <w:rPr>
                <w:noProof/>
              </w:rPr>
              <w:fldChar w:fldCharType="end"/>
            </w:r>
          </w:hyperlink>
        </w:p>
        <w:p w:rsidR="005F3124" w:rsidRDefault="005F3124">
          <w:pPr>
            <w:pStyle w:val="TDC2"/>
            <w:tabs>
              <w:tab w:val="right" w:leader="dot" w:pos="9350"/>
            </w:tabs>
            <w:rPr>
              <w:noProof/>
            </w:rPr>
          </w:pPr>
          <w:hyperlink w:anchor="_Toc224256065" w:history="1">
            <w:r w:rsidRPr="002B548B">
              <w:rPr>
                <w:rStyle w:val="Hipervnculo"/>
                <w:noProof/>
              </w:rPr>
              <w:t>2.1  Pantalla de inicio de sesión</w:t>
            </w:r>
            <w:r>
              <w:rPr>
                <w:noProof/>
              </w:rPr>
              <w:tab/>
            </w:r>
            <w:r>
              <w:rPr>
                <w:noProof/>
              </w:rPr>
              <w:fldChar w:fldCharType="begin"/>
            </w:r>
            <w:r>
              <w:rPr>
                <w:noProof/>
              </w:rPr>
              <w:instrText xml:space="preserve"> PAGEREF _Toc224256065 \h </w:instrText>
            </w:r>
            <w:r>
              <w:rPr>
                <w:noProof/>
              </w:rPr>
            </w:r>
            <w:r>
              <w:rPr>
                <w:noProof/>
              </w:rPr>
              <w:fldChar w:fldCharType="separate"/>
            </w:r>
            <w:r>
              <w:rPr>
                <w:noProof/>
              </w:rPr>
              <w:t>6</w:t>
            </w:r>
            <w:r>
              <w:rPr>
                <w:noProof/>
              </w:rPr>
              <w:fldChar w:fldCharType="end"/>
            </w:r>
          </w:hyperlink>
        </w:p>
        <w:p w:rsidR="005F3124" w:rsidRDefault="005F3124">
          <w:pPr>
            <w:pStyle w:val="TDC2"/>
            <w:tabs>
              <w:tab w:val="right" w:leader="dot" w:pos="9350"/>
            </w:tabs>
            <w:rPr>
              <w:noProof/>
            </w:rPr>
          </w:pPr>
          <w:hyperlink w:anchor="_Toc224256066" w:history="1">
            <w:r w:rsidRPr="002B548B">
              <w:rPr>
                <w:rStyle w:val="Hipervnculo"/>
                <w:noProof/>
              </w:rPr>
              <w:t>2.2  Reglas de validación en el inicio de sesión</w:t>
            </w:r>
            <w:r>
              <w:rPr>
                <w:noProof/>
              </w:rPr>
              <w:tab/>
            </w:r>
            <w:r>
              <w:rPr>
                <w:noProof/>
              </w:rPr>
              <w:fldChar w:fldCharType="begin"/>
            </w:r>
            <w:r>
              <w:rPr>
                <w:noProof/>
              </w:rPr>
              <w:instrText xml:space="preserve"> PAGEREF _Toc224256066 \h </w:instrText>
            </w:r>
            <w:r>
              <w:rPr>
                <w:noProof/>
              </w:rPr>
            </w:r>
            <w:r>
              <w:rPr>
                <w:noProof/>
              </w:rPr>
              <w:fldChar w:fldCharType="separate"/>
            </w:r>
            <w:r>
              <w:rPr>
                <w:noProof/>
              </w:rPr>
              <w:t>6</w:t>
            </w:r>
            <w:r>
              <w:rPr>
                <w:noProof/>
              </w:rPr>
              <w:fldChar w:fldCharType="end"/>
            </w:r>
          </w:hyperlink>
        </w:p>
        <w:p w:rsidR="005F3124" w:rsidRDefault="005F3124">
          <w:pPr>
            <w:pStyle w:val="TDC2"/>
            <w:tabs>
              <w:tab w:val="right" w:leader="dot" w:pos="9350"/>
            </w:tabs>
            <w:rPr>
              <w:noProof/>
            </w:rPr>
          </w:pPr>
          <w:hyperlink w:anchor="_Toc224256067" w:history="1">
            <w:r w:rsidRPr="002B548B">
              <w:rPr>
                <w:rStyle w:val="Hipervnculo"/>
                <w:noProof/>
              </w:rPr>
              <w:t>2.3  Mensajes de error al iniciar sesión</w:t>
            </w:r>
            <w:r>
              <w:rPr>
                <w:noProof/>
              </w:rPr>
              <w:tab/>
            </w:r>
            <w:r>
              <w:rPr>
                <w:noProof/>
              </w:rPr>
              <w:fldChar w:fldCharType="begin"/>
            </w:r>
            <w:r>
              <w:rPr>
                <w:noProof/>
              </w:rPr>
              <w:instrText xml:space="preserve"> PAGEREF _Toc224256067 \h </w:instrText>
            </w:r>
            <w:r>
              <w:rPr>
                <w:noProof/>
              </w:rPr>
            </w:r>
            <w:r>
              <w:rPr>
                <w:noProof/>
              </w:rPr>
              <w:fldChar w:fldCharType="separate"/>
            </w:r>
            <w:r>
              <w:rPr>
                <w:noProof/>
              </w:rPr>
              <w:t>6</w:t>
            </w:r>
            <w:r>
              <w:rPr>
                <w:noProof/>
              </w:rPr>
              <w:fldChar w:fldCharType="end"/>
            </w:r>
          </w:hyperlink>
        </w:p>
        <w:p w:rsidR="005F3124" w:rsidRDefault="005F3124">
          <w:pPr>
            <w:pStyle w:val="TDC2"/>
            <w:tabs>
              <w:tab w:val="right" w:leader="dot" w:pos="9350"/>
            </w:tabs>
            <w:rPr>
              <w:noProof/>
            </w:rPr>
          </w:pPr>
          <w:hyperlink w:anchor="_Toc224256068" w:history="1">
            <w:r w:rsidRPr="002B548B">
              <w:rPr>
                <w:rStyle w:val="Hipervnculo"/>
                <w:noProof/>
              </w:rPr>
              <w:t>2.4  Recuperación de contraseña</w:t>
            </w:r>
            <w:r>
              <w:rPr>
                <w:noProof/>
              </w:rPr>
              <w:tab/>
            </w:r>
            <w:r>
              <w:rPr>
                <w:noProof/>
              </w:rPr>
              <w:fldChar w:fldCharType="begin"/>
            </w:r>
            <w:r>
              <w:rPr>
                <w:noProof/>
              </w:rPr>
              <w:instrText xml:space="preserve"> PAGEREF _Toc224256068 \h </w:instrText>
            </w:r>
            <w:r>
              <w:rPr>
                <w:noProof/>
              </w:rPr>
            </w:r>
            <w:r>
              <w:rPr>
                <w:noProof/>
              </w:rPr>
              <w:fldChar w:fldCharType="separate"/>
            </w:r>
            <w:r>
              <w:rPr>
                <w:noProof/>
              </w:rPr>
              <w:t>7</w:t>
            </w:r>
            <w:r>
              <w:rPr>
                <w:noProof/>
              </w:rPr>
              <w:fldChar w:fldCharType="end"/>
            </w:r>
          </w:hyperlink>
        </w:p>
        <w:p w:rsidR="005F3124" w:rsidRDefault="005F3124">
          <w:pPr>
            <w:pStyle w:val="TDC2"/>
            <w:tabs>
              <w:tab w:val="right" w:leader="dot" w:pos="9350"/>
            </w:tabs>
            <w:rPr>
              <w:noProof/>
            </w:rPr>
          </w:pPr>
          <w:hyperlink w:anchor="_Toc224256069" w:history="1">
            <w:r w:rsidRPr="002B548B">
              <w:rPr>
                <w:rStyle w:val="Hipervnculo"/>
                <w:noProof/>
              </w:rPr>
              <w:t>2.5  Cierre de sesión</w:t>
            </w:r>
            <w:r>
              <w:rPr>
                <w:noProof/>
              </w:rPr>
              <w:tab/>
            </w:r>
            <w:r>
              <w:rPr>
                <w:noProof/>
              </w:rPr>
              <w:fldChar w:fldCharType="begin"/>
            </w:r>
            <w:r>
              <w:rPr>
                <w:noProof/>
              </w:rPr>
              <w:instrText xml:space="preserve"> PAGEREF _Toc224256069 \h </w:instrText>
            </w:r>
            <w:r>
              <w:rPr>
                <w:noProof/>
              </w:rPr>
            </w:r>
            <w:r>
              <w:rPr>
                <w:noProof/>
              </w:rPr>
              <w:fldChar w:fldCharType="separate"/>
            </w:r>
            <w:r>
              <w:rPr>
                <w:noProof/>
              </w:rPr>
              <w:t>7</w:t>
            </w:r>
            <w:r>
              <w:rPr>
                <w:noProof/>
              </w:rPr>
              <w:fldChar w:fldCharType="end"/>
            </w:r>
          </w:hyperlink>
        </w:p>
        <w:p w:rsidR="005F3124" w:rsidRDefault="005F3124">
          <w:pPr>
            <w:pStyle w:val="TDC1"/>
            <w:tabs>
              <w:tab w:val="right" w:leader="dot" w:pos="9350"/>
            </w:tabs>
            <w:rPr>
              <w:noProof/>
            </w:rPr>
          </w:pPr>
          <w:hyperlink w:anchor="_Toc224256070" w:history="1">
            <w:r w:rsidRPr="002B548B">
              <w:rPr>
                <w:rStyle w:val="Hipervnculo"/>
                <w:noProof/>
              </w:rPr>
              <w:t>3.  INTERFAZ GENERAL</w:t>
            </w:r>
            <w:r>
              <w:rPr>
                <w:noProof/>
              </w:rPr>
              <w:tab/>
            </w:r>
            <w:r>
              <w:rPr>
                <w:noProof/>
              </w:rPr>
              <w:fldChar w:fldCharType="begin"/>
            </w:r>
            <w:r>
              <w:rPr>
                <w:noProof/>
              </w:rPr>
              <w:instrText xml:space="preserve"> PAGEREF _Toc224256070 \h </w:instrText>
            </w:r>
            <w:r>
              <w:rPr>
                <w:noProof/>
              </w:rPr>
            </w:r>
            <w:r>
              <w:rPr>
                <w:noProof/>
              </w:rPr>
              <w:fldChar w:fldCharType="separate"/>
            </w:r>
            <w:r>
              <w:rPr>
                <w:noProof/>
              </w:rPr>
              <w:t>8</w:t>
            </w:r>
            <w:r>
              <w:rPr>
                <w:noProof/>
              </w:rPr>
              <w:fldChar w:fldCharType="end"/>
            </w:r>
          </w:hyperlink>
        </w:p>
        <w:p w:rsidR="005F3124" w:rsidRDefault="005F3124">
          <w:pPr>
            <w:pStyle w:val="TDC2"/>
            <w:tabs>
              <w:tab w:val="right" w:leader="dot" w:pos="9350"/>
            </w:tabs>
            <w:rPr>
              <w:noProof/>
            </w:rPr>
          </w:pPr>
          <w:hyperlink w:anchor="_Toc224256071" w:history="1">
            <w:r w:rsidRPr="002B548B">
              <w:rPr>
                <w:rStyle w:val="Hipervnculo"/>
                <w:noProof/>
              </w:rPr>
              <w:t>3.1  Descripción de la pantalla principal</w:t>
            </w:r>
            <w:r>
              <w:rPr>
                <w:noProof/>
              </w:rPr>
              <w:tab/>
            </w:r>
            <w:r>
              <w:rPr>
                <w:noProof/>
              </w:rPr>
              <w:fldChar w:fldCharType="begin"/>
            </w:r>
            <w:r>
              <w:rPr>
                <w:noProof/>
              </w:rPr>
              <w:instrText xml:space="preserve"> PAGEREF _Toc224256071 \h </w:instrText>
            </w:r>
            <w:r>
              <w:rPr>
                <w:noProof/>
              </w:rPr>
            </w:r>
            <w:r>
              <w:rPr>
                <w:noProof/>
              </w:rPr>
              <w:fldChar w:fldCharType="separate"/>
            </w:r>
            <w:r>
              <w:rPr>
                <w:noProof/>
              </w:rPr>
              <w:t>8</w:t>
            </w:r>
            <w:r>
              <w:rPr>
                <w:noProof/>
              </w:rPr>
              <w:fldChar w:fldCharType="end"/>
            </w:r>
          </w:hyperlink>
        </w:p>
        <w:p w:rsidR="005F3124" w:rsidRDefault="005F3124">
          <w:pPr>
            <w:pStyle w:val="TDC2"/>
            <w:tabs>
              <w:tab w:val="right" w:leader="dot" w:pos="9350"/>
            </w:tabs>
            <w:rPr>
              <w:noProof/>
            </w:rPr>
          </w:pPr>
          <w:hyperlink w:anchor="_Toc224256072" w:history="1">
            <w:r w:rsidRPr="002B548B">
              <w:rPr>
                <w:rStyle w:val="Hipervnculo"/>
                <w:noProof/>
              </w:rPr>
              <w:t>3.2  Barra de navegación (Navbar)</w:t>
            </w:r>
            <w:r>
              <w:rPr>
                <w:noProof/>
              </w:rPr>
              <w:tab/>
            </w:r>
            <w:r>
              <w:rPr>
                <w:noProof/>
              </w:rPr>
              <w:fldChar w:fldCharType="begin"/>
            </w:r>
            <w:r>
              <w:rPr>
                <w:noProof/>
              </w:rPr>
              <w:instrText xml:space="preserve"> PAGEREF _Toc224256072 \h </w:instrText>
            </w:r>
            <w:r>
              <w:rPr>
                <w:noProof/>
              </w:rPr>
            </w:r>
            <w:r>
              <w:rPr>
                <w:noProof/>
              </w:rPr>
              <w:fldChar w:fldCharType="separate"/>
            </w:r>
            <w:r>
              <w:rPr>
                <w:noProof/>
              </w:rPr>
              <w:t>8</w:t>
            </w:r>
            <w:r>
              <w:rPr>
                <w:noProof/>
              </w:rPr>
              <w:fldChar w:fldCharType="end"/>
            </w:r>
          </w:hyperlink>
        </w:p>
        <w:p w:rsidR="005F3124" w:rsidRDefault="005F3124">
          <w:pPr>
            <w:pStyle w:val="TDC3"/>
            <w:tabs>
              <w:tab w:val="right" w:leader="dot" w:pos="9350"/>
            </w:tabs>
            <w:rPr>
              <w:noProof/>
            </w:rPr>
          </w:pPr>
          <w:hyperlink w:anchor="_Toc224256073" w:history="1">
            <w:r w:rsidRPr="002B548B">
              <w:rPr>
                <w:rStyle w:val="Hipervnculo"/>
                <w:noProof/>
              </w:rPr>
              <w:t>3.2.1  Bloque izquierdo — Logo e Inicio</w:t>
            </w:r>
            <w:r>
              <w:rPr>
                <w:noProof/>
              </w:rPr>
              <w:tab/>
            </w:r>
            <w:r>
              <w:rPr>
                <w:noProof/>
              </w:rPr>
              <w:fldChar w:fldCharType="begin"/>
            </w:r>
            <w:r>
              <w:rPr>
                <w:noProof/>
              </w:rPr>
              <w:instrText xml:space="preserve"> PAGEREF _Toc224256073 \h </w:instrText>
            </w:r>
            <w:r>
              <w:rPr>
                <w:noProof/>
              </w:rPr>
            </w:r>
            <w:r>
              <w:rPr>
                <w:noProof/>
              </w:rPr>
              <w:fldChar w:fldCharType="separate"/>
            </w:r>
            <w:r>
              <w:rPr>
                <w:noProof/>
              </w:rPr>
              <w:t>8</w:t>
            </w:r>
            <w:r>
              <w:rPr>
                <w:noProof/>
              </w:rPr>
              <w:fldChar w:fldCharType="end"/>
            </w:r>
          </w:hyperlink>
        </w:p>
        <w:p w:rsidR="005F3124" w:rsidRDefault="005F3124">
          <w:pPr>
            <w:pStyle w:val="TDC3"/>
            <w:tabs>
              <w:tab w:val="right" w:leader="dot" w:pos="9350"/>
            </w:tabs>
            <w:rPr>
              <w:noProof/>
            </w:rPr>
          </w:pPr>
          <w:hyperlink w:anchor="_Toc224256074" w:history="1">
            <w:r w:rsidRPr="002B548B">
              <w:rPr>
                <w:rStyle w:val="Hipervnculo"/>
                <w:noProof/>
              </w:rPr>
              <w:t>3.2.2  Bloque central — Módulos del sistema</w:t>
            </w:r>
            <w:r>
              <w:rPr>
                <w:noProof/>
              </w:rPr>
              <w:tab/>
            </w:r>
            <w:r>
              <w:rPr>
                <w:noProof/>
              </w:rPr>
              <w:fldChar w:fldCharType="begin"/>
            </w:r>
            <w:r>
              <w:rPr>
                <w:noProof/>
              </w:rPr>
              <w:instrText xml:space="preserve"> PAGEREF _Toc224256074 \h </w:instrText>
            </w:r>
            <w:r>
              <w:rPr>
                <w:noProof/>
              </w:rPr>
            </w:r>
            <w:r>
              <w:rPr>
                <w:noProof/>
              </w:rPr>
              <w:fldChar w:fldCharType="separate"/>
            </w:r>
            <w:r>
              <w:rPr>
                <w:noProof/>
              </w:rPr>
              <w:t>8</w:t>
            </w:r>
            <w:r>
              <w:rPr>
                <w:noProof/>
              </w:rPr>
              <w:fldChar w:fldCharType="end"/>
            </w:r>
          </w:hyperlink>
        </w:p>
        <w:p w:rsidR="005F3124" w:rsidRDefault="005F3124">
          <w:pPr>
            <w:pStyle w:val="TDC3"/>
            <w:tabs>
              <w:tab w:val="right" w:leader="dot" w:pos="9350"/>
            </w:tabs>
            <w:rPr>
              <w:noProof/>
            </w:rPr>
          </w:pPr>
          <w:hyperlink w:anchor="_Toc224256075" w:history="1">
            <w:r w:rsidRPr="002B548B">
              <w:rPr>
                <w:rStyle w:val="Hipervnculo"/>
                <w:noProof/>
              </w:rPr>
              <w:t>3.2.3  Bloque derecho — Menú de usuario</w:t>
            </w:r>
            <w:r>
              <w:rPr>
                <w:noProof/>
              </w:rPr>
              <w:tab/>
            </w:r>
            <w:r>
              <w:rPr>
                <w:noProof/>
              </w:rPr>
              <w:fldChar w:fldCharType="begin"/>
            </w:r>
            <w:r>
              <w:rPr>
                <w:noProof/>
              </w:rPr>
              <w:instrText xml:space="preserve"> PAGEREF _Toc224256075 \h </w:instrText>
            </w:r>
            <w:r>
              <w:rPr>
                <w:noProof/>
              </w:rPr>
            </w:r>
            <w:r>
              <w:rPr>
                <w:noProof/>
              </w:rPr>
              <w:fldChar w:fldCharType="separate"/>
            </w:r>
            <w:r>
              <w:rPr>
                <w:noProof/>
              </w:rPr>
              <w:t>9</w:t>
            </w:r>
            <w:r>
              <w:rPr>
                <w:noProof/>
              </w:rPr>
              <w:fldChar w:fldCharType="end"/>
            </w:r>
          </w:hyperlink>
        </w:p>
        <w:p w:rsidR="005F3124" w:rsidRDefault="005F3124">
          <w:pPr>
            <w:pStyle w:val="TDC2"/>
            <w:tabs>
              <w:tab w:val="right" w:leader="dot" w:pos="9350"/>
            </w:tabs>
            <w:rPr>
              <w:noProof/>
            </w:rPr>
          </w:pPr>
          <w:hyperlink w:anchor="_Toc224256076" w:history="1">
            <w:r w:rsidRPr="002B548B">
              <w:rPr>
                <w:rStyle w:val="Hipervnculo"/>
                <w:noProof/>
              </w:rPr>
              <w:t>3.3  Pantalla principal (Bienvenida + Asistente IA)</w:t>
            </w:r>
            <w:r>
              <w:rPr>
                <w:noProof/>
              </w:rPr>
              <w:tab/>
            </w:r>
            <w:r>
              <w:rPr>
                <w:noProof/>
              </w:rPr>
              <w:fldChar w:fldCharType="begin"/>
            </w:r>
            <w:r>
              <w:rPr>
                <w:noProof/>
              </w:rPr>
              <w:instrText xml:space="preserve"> PAGEREF _Toc224256076 \h </w:instrText>
            </w:r>
            <w:r>
              <w:rPr>
                <w:noProof/>
              </w:rPr>
            </w:r>
            <w:r>
              <w:rPr>
                <w:noProof/>
              </w:rPr>
              <w:fldChar w:fldCharType="separate"/>
            </w:r>
            <w:r>
              <w:rPr>
                <w:noProof/>
              </w:rPr>
              <w:t>9</w:t>
            </w:r>
            <w:r>
              <w:rPr>
                <w:noProof/>
              </w:rPr>
              <w:fldChar w:fldCharType="end"/>
            </w:r>
          </w:hyperlink>
        </w:p>
        <w:p w:rsidR="005F3124" w:rsidRDefault="005F3124">
          <w:pPr>
            <w:pStyle w:val="TDC2"/>
            <w:tabs>
              <w:tab w:val="right" w:leader="dot" w:pos="9350"/>
            </w:tabs>
            <w:rPr>
              <w:noProof/>
            </w:rPr>
          </w:pPr>
          <w:hyperlink w:anchor="_Toc224256077" w:history="1">
            <w:r w:rsidRPr="002B548B">
              <w:rPr>
                <w:rStyle w:val="Hipervnculo"/>
                <w:noProof/>
              </w:rPr>
              <w:t>3.4  Pie de página (Footer)</w:t>
            </w:r>
            <w:r>
              <w:rPr>
                <w:noProof/>
              </w:rPr>
              <w:tab/>
            </w:r>
            <w:r>
              <w:rPr>
                <w:noProof/>
              </w:rPr>
              <w:fldChar w:fldCharType="begin"/>
            </w:r>
            <w:r>
              <w:rPr>
                <w:noProof/>
              </w:rPr>
              <w:instrText xml:space="preserve"> PAGEREF _Toc224256077 \h </w:instrText>
            </w:r>
            <w:r>
              <w:rPr>
                <w:noProof/>
              </w:rPr>
            </w:r>
            <w:r>
              <w:rPr>
                <w:noProof/>
              </w:rPr>
              <w:fldChar w:fldCharType="separate"/>
            </w:r>
            <w:r>
              <w:rPr>
                <w:noProof/>
              </w:rPr>
              <w:t>9</w:t>
            </w:r>
            <w:r>
              <w:rPr>
                <w:noProof/>
              </w:rPr>
              <w:fldChar w:fldCharType="end"/>
            </w:r>
          </w:hyperlink>
        </w:p>
        <w:p w:rsidR="005F3124" w:rsidRDefault="005F3124">
          <w:pPr>
            <w:pStyle w:val="TDC1"/>
            <w:tabs>
              <w:tab w:val="right" w:leader="dot" w:pos="9350"/>
            </w:tabs>
            <w:rPr>
              <w:noProof/>
            </w:rPr>
          </w:pPr>
          <w:hyperlink w:anchor="_Toc224256078" w:history="1">
            <w:r w:rsidRPr="002B548B">
              <w:rPr>
                <w:rStyle w:val="Hipervnculo"/>
                <w:noProof/>
              </w:rPr>
              <w:t>4.  ROLES Y PERMISOS</w:t>
            </w:r>
            <w:r>
              <w:rPr>
                <w:noProof/>
              </w:rPr>
              <w:tab/>
            </w:r>
            <w:r>
              <w:rPr>
                <w:noProof/>
              </w:rPr>
              <w:fldChar w:fldCharType="begin"/>
            </w:r>
            <w:r>
              <w:rPr>
                <w:noProof/>
              </w:rPr>
              <w:instrText xml:space="preserve"> PAGEREF _Toc224256078 \h </w:instrText>
            </w:r>
            <w:r>
              <w:rPr>
                <w:noProof/>
              </w:rPr>
            </w:r>
            <w:r>
              <w:rPr>
                <w:noProof/>
              </w:rPr>
              <w:fldChar w:fldCharType="separate"/>
            </w:r>
            <w:r>
              <w:rPr>
                <w:noProof/>
              </w:rPr>
              <w:t>10</w:t>
            </w:r>
            <w:r>
              <w:rPr>
                <w:noProof/>
              </w:rPr>
              <w:fldChar w:fldCharType="end"/>
            </w:r>
          </w:hyperlink>
        </w:p>
        <w:p w:rsidR="005F3124" w:rsidRDefault="005F3124">
          <w:pPr>
            <w:pStyle w:val="TDC1"/>
            <w:tabs>
              <w:tab w:val="right" w:leader="dot" w:pos="9350"/>
            </w:tabs>
            <w:rPr>
              <w:noProof/>
            </w:rPr>
          </w:pPr>
          <w:hyperlink w:anchor="_Toc224256079" w:history="1">
            <w:r w:rsidRPr="002B548B">
              <w:rPr>
                <w:rStyle w:val="Hipervnculo"/>
                <w:noProof/>
              </w:rPr>
              <w:t>5.  MI PERFIL</w:t>
            </w:r>
            <w:r>
              <w:rPr>
                <w:noProof/>
              </w:rPr>
              <w:tab/>
            </w:r>
            <w:r>
              <w:rPr>
                <w:noProof/>
              </w:rPr>
              <w:fldChar w:fldCharType="begin"/>
            </w:r>
            <w:r>
              <w:rPr>
                <w:noProof/>
              </w:rPr>
              <w:instrText xml:space="preserve"> PAGEREF _Toc224256079 \h </w:instrText>
            </w:r>
            <w:r>
              <w:rPr>
                <w:noProof/>
              </w:rPr>
            </w:r>
            <w:r>
              <w:rPr>
                <w:noProof/>
              </w:rPr>
              <w:fldChar w:fldCharType="separate"/>
            </w:r>
            <w:r>
              <w:rPr>
                <w:noProof/>
              </w:rPr>
              <w:t>11</w:t>
            </w:r>
            <w:r>
              <w:rPr>
                <w:noProof/>
              </w:rPr>
              <w:fldChar w:fldCharType="end"/>
            </w:r>
          </w:hyperlink>
        </w:p>
        <w:p w:rsidR="005F3124" w:rsidRDefault="005F3124">
          <w:pPr>
            <w:pStyle w:val="TDC2"/>
            <w:tabs>
              <w:tab w:val="right" w:leader="dot" w:pos="9350"/>
            </w:tabs>
            <w:rPr>
              <w:noProof/>
            </w:rPr>
          </w:pPr>
          <w:hyperlink w:anchor="_Toc224256080" w:history="1">
            <w:r w:rsidRPr="002B548B">
              <w:rPr>
                <w:rStyle w:val="Hipervnculo"/>
                <w:noProof/>
              </w:rPr>
              <w:t>5.1  Datos visibles en el perfil</w:t>
            </w:r>
            <w:r>
              <w:rPr>
                <w:noProof/>
              </w:rPr>
              <w:tab/>
            </w:r>
            <w:r>
              <w:rPr>
                <w:noProof/>
              </w:rPr>
              <w:fldChar w:fldCharType="begin"/>
            </w:r>
            <w:r>
              <w:rPr>
                <w:noProof/>
              </w:rPr>
              <w:instrText xml:space="preserve"> PAGEREF _Toc224256080 \h </w:instrText>
            </w:r>
            <w:r>
              <w:rPr>
                <w:noProof/>
              </w:rPr>
            </w:r>
            <w:r>
              <w:rPr>
                <w:noProof/>
              </w:rPr>
              <w:fldChar w:fldCharType="separate"/>
            </w:r>
            <w:r>
              <w:rPr>
                <w:noProof/>
              </w:rPr>
              <w:t>11</w:t>
            </w:r>
            <w:r>
              <w:rPr>
                <w:noProof/>
              </w:rPr>
              <w:fldChar w:fldCharType="end"/>
            </w:r>
          </w:hyperlink>
        </w:p>
        <w:p w:rsidR="005F3124" w:rsidRDefault="005F3124">
          <w:pPr>
            <w:pStyle w:val="TDC2"/>
            <w:tabs>
              <w:tab w:val="right" w:leader="dot" w:pos="9350"/>
            </w:tabs>
            <w:rPr>
              <w:noProof/>
            </w:rPr>
          </w:pPr>
          <w:hyperlink w:anchor="_Toc224256081" w:history="1">
            <w:r w:rsidRPr="002B548B">
              <w:rPr>
                <w:rStyle w:val="Hipervnculo"/>
                <w:noProof/>
              </w:rPr>
              <w:t>5.2  Editar datos de contacto</w:t>
            </w:r>
            <w:r>
              <w:rPr>
                <w:noProof/>
              </w:rPr>
              <w:tab/>
            </w:r>
            <w:r>
              <w:rPr>
                <w:noProof/>
              </w:rPr>
              <w:fldChar w:fldCharType="begin"/>
            </w:r>
            <w:r>
              <w:rPr>
                <w:noProof/>
              </w:rPr>
              <w:instrText xml:space="preserve"> PAGEREF _Toc224256081 \h </w:instrText>
            </w:r>
            <w:r>
              <w:rPr>
                <w:noProof/>
              </w:rPr>
            </w:r>
            <w:r>
              <w:rPr>
                <w:noProof/>
              </w:rPr>
              <w:fldChar w:fldCharType="separate"/>
            </w:r>
            <w:r>
              <w:rPr>
                <w:noProof/>
              </w:rPr>
              <w:t>11</w:t>
            </w:r>
            <w:r>
              <w:rPr>
                <w:noProof/>
              </w:rPr>
              <w:fldChar w:fldCharType="end"/>
            </w:r>
          </w:hyperlink>
        </w:p>
        <w:p w:rsidR="005F3124" w:rsidRDefault="005F3124">
          <w:pPr>
            <w:pStyle w:val="TDC2"/>
            <w:tabs>
              <w:tab w:val="right" w:leader="dot" w:pos="9350"/>
            </w:tabs>
            <w:rPr>
              <w:noProof/>
            </w:rPr>
          </w:pPr>
          <w:hyperlink w:anchor="_Toc224256082" w:history="1">
            <w:r w:rsidRPr="002B548B">
              <w:rPr>
                <w:rStyle w:val="Hipervnculo"/>
                <w:noProof/>
              </w:rPr>
              <w:t>5.3  Cambiar contraseña</w:t>
            </w:r>
            <w:r>
              <w:rPr>
                <w:noProof/>
              </w:rPr>
              <w:tab/>
            </w:r>
            <w:r>
              <w:rPr>
                <w:noProof/>
              </w:rPr>
              <w:fldChar w:fldCharType="begin"/>
            </w:r>
            <w:r>
              <w:rPr>
                <w:noProof/>
              </w:rPr>
              <w:instrText xml:space="preserve"> PAGEREF _Toc224256082 \h </w:instrText>
            </w:r>
            <w:r>
              <w:rPr>
                <w:noProof/>
              </w:rPr>
            </w:r>
            <w:r>
              <w:rPr>
                <w:noProof/>
              </w:rPr>
              <w:fldChar w:fldCharType="separate"/>
            </w:r>
            <w:r>
              <w:rPr>
                <w:noProof/>
              </w:rPr>
              <w:t>12</w:t>
            </w:r>
            <w:r>
              <w:rPr>
                <w:noProof/>
              </w:rPr>
              <w:fldChar w:fldCharType="end"/>
            </w:r>
          </w:hyperlink>
        </w:p>
        <w:p w:rsidR="005F3124" w:rsidRDefault="005F3124">
          <w:pPr>
            <w:pStyle w:val="TDC1"/>
            <w:tabs>
              <w:tab w:val="right" w:leader="dot" w:pos="9350"/>
            </w:tabs>
            <w:rPr>
              <w:noProof/>
            </w:rPr>
          </w:pPr>
          <w:hyperlink w:anchor="_Toc224256083" w:history="1">
            <w:r w:rsidRPr="002B548B">
              <w:rPr>
                <w:rStyle w:val="Hipervnculo"/>
                <w:noProof/>
              </w:rPr>
              <w:t>6.  MÓDULO: CONTEXTO INSTITUCIONAL</w:t>
            </w:r>
            <w:r>
              <w:rPr>
                <w:noProof/>
              </w:rPr>
              <w:tab/>
            </w:r>
            <w:r>
              <w:rPr>
                <w:noProof/>
              </w:rPr>
              <w:fldChar w:fldCharType="begin"/>
            </w:r>
            <w:r>
              <w:rPr>
                <w:noProof/>
              </w:rPr>
              <w:instrText xml:space="preserve"> PAGEREF _Toc224256083 \h </w:instrText>
            </w:r>
            <w:r>
              <w:rPr>
                <w:noProof/>
              </w:rPr>
            </w:r>
            <w:r>
              <w:rPr>
                <w:noProof/>
              </w:rPr>
              <w:fldChar w:fldCharType="separate"/>
            </w:r>
            <w:r>
              <w:rPr>
                <w:noProof/>
              </w:rPr>
              <w:t>13</w:t>
            </w:r>
            <w:r>
              <w:rPr>
                <w:noProof/>
              </w:rPr>
              <w:fldChar w:fldCharType="end"/>
            </w:r>
          </w:hyperlink>
        </w:p>
        <w:p w:rsidR="005F3124" w:rsidRDefault="005F3124">
          <w:pPr>
            <w:pStyle w:val="TDC2"/>
            <w:tabs>
              <w:tab w:val="right" w:leader="dot" w:pos="9350"/>
            </w:tabs>
            <w:rPr>
              <w:noProof/>
            </w:rPr>
          </w:pPr>
          <w:hyperlink w:anchor="_Toc224256084" w:history="1">
            <w:r w:rsidRPr="002B548B">
              <w:rPr>
                <w:rStyle w:val="Hipervnculo"/>
                <w:noProof/>
              </w:rPr>
              <w:t>6.1  Lineamientos Internacionales</w:t>
            </w:r>
            <w:r>
              <w:rPr>
                <w:noProof/>
              </w:rPr>
              <w:tab/>
            </w:r>
            <w:r>
              <w:rPr>
                <w:noProof/>
              </w:rPr>
              <w:fldChar w:fldCharType="begin"/>
            </w:r>
            <w:r>
              <w:rPr>
                <w:noProof/>
              </w:rPr>
              <w:instrText xml:space="preserve"> PAGEREF _Toc224256084 \h </w:instrText>
            </w:r>
            <w:r>
              <w:rPr>
                <w:noProof/>
              </w:rPr>
            </w:r>
            <w:r>
              <w:rPr>
                <w:noProof/>
              </w:rPr>
              <w:fldChar w:fldCharType="separate"/>
            </w:r>
            <w:r>
              <w:rPr>
                <w:noProof/>
              </w:rPr>
              <w:t>13</w:t>
            </w:r>
            <w:r>
              <w:rPr>
                <w:noProof/>
              </w:rPr>
              <w:fldChar w:fldCharType="end"/>
            </w:r>
          </w:hyperlink>
        </w:p>
        <w:p w:rsidR="005F3124" w:rsidRDefault="005F3124">
          <w:pPr>
            <w:pStyle w:val="TDC2"/>
            <w:tabs>
              <w:tab w:val="right" w:leader="dot" w:pos="9350"/>
            </w:tabs>
            <w:rPr>
              <w:noProof/>
            </w:rPr>
          </w:pPr>
          <w:hyperlink w:anchor="_Toc224256085" w:history="1">
            <w:r w:rsidRPr="002B548B">
              <w:rPr>
                <w:rStyle w:val="Hipervnculo"/>
                <w:noProof/>
              </w:rPr>
              <w:t>6.2  Marco Legal Venezolano</w:t>
            </w:r>
            <w:r>
              <w:rPr>
                <w:noProof/>
              </w:rPr>
              <w:tab/>
            </w:r>
            <w:r>
              <w:rPr>
                <w:noProof/>
              </w:rPr>
              <w:fldChar w:fldCharType="begin"/>
            </w:r>
            <w:r>
              <w:rPr>
                <w:noProof/>
              </w:rPr>
              <w:instrText xml:space="preserve"> PAGEREF _Toc224256085 \h </w:instrText>
            </w:r>
            <w:r>
              <w:rPr>
                <w:noProof/>
              </w:rPr>
            </w:r>
            <w:r>
              <w:rPr>
                <w:noProof/>
              </w:rPr>
              <w:fldChar w:fldCharType="separate"/>
            </w:r>
            <w:r>
              <w:rPr>
                <w:noProof/>
              </w:rPr>
              <w:t>13</w:t>
            </w:r>
            <w:r>
              <w:rPr>
                <w:noProof/>
              </w:rPr>
              <w:fldChar w:fldCharType="end"/>
            </w:r>
          </w:hyperlink>
        </w:p>
        <w:p w:rsidR="005F3124" w:rsidRDefault="005F3124">
          <w:pPr>
            <w:pStyle w:val="TDC2"/>
            <w:tabs>
              <w:tab w:val="right" w:leader="dot" w:pos="9350"/>
            </w:tabs>
            <w:rPr>
              <w:noProof/>
            </w:rPr>
          </w:pPr>
          <w:hyperlink w:anchor="_Toc224256086" w:history="1">
            <w:r w:rsidRPr="002B548B">
              <w:rPr>
                <w:rStyle w:val="Hipervnculo"/>
                <w:noProof/>
              </w:rPr>
              <w:t>6.3  Lineamientos Nacionales</w:t>
            </w:r>
            <w:r>
              <w:rPr>
                <w:noProof/>
              </w:rPr>
              <w:tab/>
            </w:r>
            <w:r>
              <w:rPr>
                <w:noProof/>
              </w:rPr>
              <w:fldChar w:fldCharType="begin"/>
            </w:r>
            <w:r>
              <w:rPr>
                <w:noProof/>
              </w:rPr>
              <w:instrText xml:space="preserve"> PAGEREF _Toc224256086 \h </w:instrText>
            </w:r>
            <w:r>
              <w:rPr>
                <w:noProof/>
              </w:rPr>
            </w:r>
            <w:r>
              <w:rPr>
                <w:noProof/>
              </w:rPr>
              <w:fldChar w:fldCharType="separate"/>
            </w:r>
            <w:r>
              <w:rPr>
                <w:noProof/>
              </w:rPr>
              <w:t>13</w:t>
            </w:r>
            <w:r>
              <w:rPr>
                <w:noProof/>
              </w:rPr>
              <w:fldChar w:fldCharType="end"/>
            </w:r>
          </w:hyperlink>
        </w:p>
        <w:p w:rsidR="005F3124" w:rsidRDefault="005F3124">
          <w:pPr>
            <w:pStyle w:val="TDC1"/>
            <w:tabs>
              <w:tab w:val="right" w:leader="dot" w:pos="9350"/>
            </w:tabs>
            <w:rPr>
              <w:noProof/>
            </w:rPr>
          </w:pPr>
          <w:hyperlink w:anchor="_Toc224256087" w:history="1">
            <w:r w:rsidRPr="002B548B">
              <w:rPr>
                <w:rStyle w:val="Hipervnculo"/>
                <w:noProof/>
              </w:rPr>
              <w:t>7.  MÓDULO: INSTITUCIÓN</w:t>
            </w:r>
            <w:r>
              <w:rPr>
                <w:noProof/>
              </w:rPr>
              <w:tab/>
            </w:r>
            <w:r>
              <w:rPr>
                <w:noProof/>
              </w:rPr>
              <w:fldChar w:fldCharType="begin"/>
            </w:r>
            <w:r>
              <w:rPr>
                <w:noProof/>
              </w:rPr>
              <w:instrText xml:space="preserve"> PAGEREF _Toc224256087 \h </w:instrText>
            </w:r>
            <w:r>
              <w:rPr>
                <w:noProof/>
              </w:rPr>
            </w:r>
            <w:r>
              <w:rPr>
                <w:noProof/>
              </w:rPr>
              <w:fldChar w:fldCharType="separate"/>
            </w:r>
            <w:r>
              <w:rPr>
                <w:noProof/>
              </w:rPr>
              <w:t>14</w:t>
            </w:r>
            <w:r>
              <w:rPr>
                <w:noProof/>
              </w:rPr>
              <w:fldChar w:fldCharType="end"/>
            </w:r>
          </w:hyperlink>
        </w:p>
        <w:p w:rsidR="005F3124" w:rsidRDefault="005F3124">
          <w:pPr>
            <w:pStyle w:val="TDC2"/>
            <w:tabs>
              <w:tab w:val="right" w:leader="dot" w:pos="9350"/>
            </w:tabs>
            <w:rPr>
              <w:noProof/>
            </w:rPr>
          </w:pPr>
          <w:hyperlink w:anchor="_Toc224256088" w:history="1">
            <w:r w:rsidRPr="002B548B">
              <w:rPr>
                <w:rStyle w:val="Hipervnculo"/>
                <w:noProof/>
              </w:rPr>
              <w:t>7.1  Acta Constitutiva</w:t>
            </w:r>
            <w:r>
              <w:rPr>
                <w:noProof/>
              </w:rPr>
              <w:tab/>
            </w:r>
            <w:r>
              <w:rPr>
                <w:noProof/>
              </w:rPr>
              <w:fldChar w:fldCharType="begin"/>
            </w:r>
            <w:r>
              <w:rPr>
                <w:noProof/>
              </w:rPr>
              <w:instrText xml:space="preserve"> PAGEREF _Toc224256088 \h </w:instrText>
            </w:r>
            <w:r>
              <w:rPr>
                <w:noProof/>
              </w:rPr>
            </w:r>
            <w:r>
              <w:rPr>
                <w:noProof/>
              </w:rPr>
              <w:fldChar w:fldCharType="separate"/>
            </w:r>
            <w:r>
              <w:rPr>
                <w:noProof/>
              </w:rPr>
              <w:t>14</w:t>
            </w:r>
            <w:r>
              <w:rPr>
                <w:noProof/>
              </w:rPr>
              <w:fldChar w:fldCharType="end"/>
            </w:r>
          </w:hyperlink>
        </w:p>
        <w:p w:rsidR="005F3124" w:rsidRDefault="005F3124">
          <w:pPr>
            <w:pStyle w:val="TDC2"/>
            <w:tabs>
              <w:tab w:val="right" w:leader="dot" w:pos="9350"/>
            </w:tabs>
            <w:rPr>
              <w:noProof/>
            </w:rPr>
          </w:pPr>
          <w:hyperlink w:anchor="_Toc224256089" w:history="1">
            <w:r w:rsidRPr="002B548B">
              <w:rPr>
                <w:rStyle w:val="Hipervnculo"/>
                <w:noProof/>
              </w:rPr>
              <w:t>7.2  Reseña Histórica</w:t>
            </w:r>
            <w:r>
              <w:rPr>
                <w:noProof/>
              </w:rPr>
              <w:tab/>
            </w:r>
            <w:r>
              <w:rPr>
                <w:noProof/>
              </w:rPr>
              <w:fldChar w:fldCharType="begin"/>
            </w:r>
            <w:r>
              <w:rPr>
                <w:noProof/>
              </w:rPr>
              <w:instrText xml:space="preserve"> PAGEREF _Toc224256089 \h </w:instrText>
            </w:r>
            <w:r>
              <w:rPr>
                <w:noProof/>
              </w:rPr>
            </w:r>
            <w:r>
              <w:rPr>
                <w:noProof/>
              </w:rPr>
              <w:fldChar w:fldCharType="separate"/>
            </w:r>
            <w:r>
              <w:rPr>
                <w:noProof/>
              </w:rPr>
              <w:t>14</w:t>
            </w:r>
            <w:r>
              <w:rPr>
                <w:noProof/>
              </w:rPr>
              <w:fldChar w:fldCharType="end"/>
            </w:r>
          </w:hyperlink>
        </w:p>
        <w:p w:rsidR="005F3124" w:rsidRDefault="005F3124">
          <w:pPr>
            <w:pStyle w:val="TDC2"/>
            <w:tabs>
              <w:tab w:val="right" w:leader="dot" w:pos="9350"/>
            </w:tabs>
            <w:rPr>
              <w:noProof/>
            </w:rPr>
          </w:pPr>
          <w:hyperlink w:anchor="_Toc224256090" w:history="1">
            <w:r w:rsidRPr="002B548B">
              <w:rPr>
                <w:rStyle w:val="Hipervnculo"/>
                <w:noProof/>
              </w:rPr>
              <w:t>7.3  Manual Organizacional</w:t>
            </w:r>
            <w:r>
              <w:rPr>
                <w:noProof/>
              </w:rPr>
              <w:tab/>
            </w:r>
            <w:r>
              <w:rPr>
                <w:noProof/>
              </w:rPr>
              <w:fldChar w:fldCharType="begin"/>
            </w:r>
            <w:r>
              <w:rPr>
                <w:noProof/>
              </w:rPr>
              <w:instrText xml:space="preserve"> PAGEREF _Toc224256090 \h </w:instrText>
            </w:r>
            <w:r>
              <w:rPr>
                <w:noProof/>
              </w:rPr>
            </w:r>
            <w:r>
              <w:rPr>
                <w:noProof/>
              </w:rPr>
              <w:fldChar w:fldCharType="separate"/>
            </w:r>
            <w:r>
              <w:rPr>
                <w:noProof/>
              </w:rPr>
              <w:t>14</w:t>
            </w:r>
            <w:r>
              <w:rPr>
                <w:noProof/>
              </w:rPr>
              <w:fldChar w:fldCharType="end"/>
            </w:r>
          </w:hyperlink>
        </w:p>
        <w:p w:rsidR="005F3124" w:rsidRDefault="005F3124">
          <w:pPr>
            <w:pStyle w:val="TDC2"/>
            <w:tabs>
              <w:tab w:val="right" w:leader="dot" w:pos="9350"/>
            </w:tabs>
            <w:rPr>
              <w:noProof/>
            </w:rPr>
          </w:pPr>
          <w:hyperlink w:anchor="_Toc224256091" w:history="1">
            <w:r w:rsidRPr="002B548B">
              <w:rPr>
                <w:rStyle w:val="Hipervnculo"/>
                <w:noProof/>
              </w:rPr>
              <w:t>7.4  Organigrama</w:t>
            </w:r>
            <w:r>
              <w:rPr>
                <w:noProof/>
              </w:rPr>
              <w:tab/>
            </w:r>
            <w:r>
              <w:rPr>
                <w:noProof/>
              </w:rPr>
              <w:fldChar w:fldCharType="begin"/>
            </w:r>
            <w:r>
              <w:rPr>
                <w:noProof/>
              </w:rPr>
              <w:instrText xml:space="preserve"> PAGEREF _Toc224256091 \h </w:instrText>
            </w:r>
            <w:r>
              <w:rPr>
                <w:noProof/>
              </w:rPr>
            </w:r>
            <w:r>
              <w:rPr>
                <w:noProof/>
              </w:rPr>
              <w:fldChar w:fldCharType="separate"/>
            </w:r>
            <w:r>
              <w:rPr>
                <w:noProof/>
              </w:rPr>
              <w:t>14</w:t>
            </w:r>
            <w:r>
              <w:rPr>
                <w:noProof/>
              </w:rPr>
              <w:fldChar w:fldCharType="end"/>
            </w:r>
          </w:hyperlink>
        </w:p>
        <w:p w:rsidR="005F3124" w:rsidRDefault="005F3124">
          <w:pPr>
            <w:pStyle w:val="TDC2"/>
            <w:tabs>
              <w:tab w:val="right" w:leader="dot" w:pos="9350"/>
            </w:tabs>
            <w:rPr>
              <w:noProof/>
            </w:rPr>
          </w:pPr>
          <w:hyperlink w:anchor="_Toc224256092" w:history="1">
            <w:r w:rsidRPr="002B548B">
              <w:rPr>
                <w:rStyle w:val="Hipervnculo"/>
                <w:noProof/>
              </w:rPr>
              <w:t>7.5  Misión, Visión y Valores</w:t>
            </w:r>
            <w:r>
              <w:rPr>
                <w:noProof/>
              </w:rPr>
              <w:tab/>
            </w:r>
            <w:r>
              <w:rPr>
                <w:noProof/>
              </w:rPr>
              <w:fldChar w:fldCharType="begin"/>
            </w:r>
            <w:r>
              <w:rPr>
                <w:noProof/>
              </w:rPr>
              <w:instrText xml:space="preserve"> PAGEREF _Toc224256092 \h </w:instrText>
            </w:r>
            <w:r>
              <w:rPr>
                <w:noProof/>
              </w:rPr>
            </w:r>
            <w:r>
              <w:rPr>
                <w:noProof/>
              </w:rPr>
              <w:fldChar w:fldCharType="separate"/>
            </w:r>
            <w:r>
              <w:rPr>
                <w:noProof/>
              </w:rPr>
              <w:t>14</w:t>
            </w:r>
            <w:r>
              <w:rPr>
                <w:noProof/>
              </w:rPr>
              <w:fldChar w:fldCharType="end"/>
            </w:r>
          </w:hyperlink>
        </w:p>
        <w:p w:rsidR="005F3124" w:rsidRDefault="005F3124">
          <w:pPr>
            <w:pStyle w:val="TDC2"/>
            <w:tabs>
              <w:tab w:val="right" w:leader="dot" w:pos="9350"/>
            </w:tabs>
            <w:rPr>
              <w:noProof/>
            </w:rPr>
          </w:pPr>
          <w:hyperlink w:anchor="_Toc224256093" w:history="1">
            <w:r w:rsidRPr="002B548B">
              <w:rPr>
                <w:rStyle w:val="Hipervnculo"/>
                <w:noProof/>
              </w:rPr>
              <w:t>7.6  Políticas, Normativas y Código de Ética</w:t>
            </w:r>
            <w:r>
              <w:rPr>
                <w:noProof/>
              </w:rPr>
              <w:tab/>
            </w:r>
            <w:r>
              <w:rPr>
                <w:noProof/>
              </w:rPr>
              <w:fldChar w:fldCharType="begin"/>
            </w:r>
            <w:r>
              <w:rPr>
                <w:noProof/>
              </w:rPr>
              <w:instrText xml:space="preserve"> PAGEREF _Toc224256093 \h </w:instrText>
            </w:r>
            <w:r>
              <w:rPr>
                <w:noProof/>
              </w:rPr>
            </w:r>
            <w:r>
              <w:rPr>
                <w:noProof/>
              </w:rPr>
              <w:fldChar w:fldCharType="separate"/>
            </w:r>
            <w:r>
              <w:rPr>
                <w:noProof/>
              </w:rPr>
              <w:t>14</w:t>
            </w:r>
            <w:r>
              <w:rPr>
                <w:noProof/>
              </w:rPr>
              <w:fldChar w:fldCharType="end"/>
            </w:r>
          </w:hyperlink>
        </w:p>
        <w:p w:rsidR="005F3124" w:rsidRDefault="005F3124">
          <w:pPr>
            <w:pStyle w:val="TDC1"/>
            <w:tabs>
              <w:tab w:val="right" w:leader="dot" w:pos="9350"/>
            </w:tabs>
            <w:rPr>
              <w:noProof/>
            </w:rPr>
          </w:pPr>
          <w:hyperlink w:anchor="_Toc224256094" w:history="1">
            <w:r w:rsidRPr="002B548B">
              <w:rPr>
                <w:rStyle w:val="Hipervnculo"/>
                <w:noProof/>
              </w:rPr>
              <w:t>8.  MÓDULO: CARGOS</w:t>
            </w:r>
            <w:r>
              <w:rPr>
                <w:noProof/>
              </w:rPr>
              <w:tab/>
            </w:r>
            <w:r>
              <w:rPr>
                <w:noProof/>
              </w:rPr>
              <w:fldChar w:fldCharType="begin"/>
            </w:r>
            <w:r>
              <w:rPr>
                <w:noProof/>
              </w:rPr>
              <w:instrText xml:space="preserve"> PAGEREF _Toc224256094 \h </w:instrText>
            </w:r>
            <w:r>
              <w:rPr>
                <w:noProof/>
              </w:rPr>
            </w:r>
            <w:r>
              <w:rPr>
                <w:noProof/>
              </w:rPr>
              <w:fldChar w:fldCharType="separate"/>
            </w:r>
            <w:r>
              <w:rPr>
                <w:noProof/>
              </w:rPr>
              <w:t>15</w:t>
            </w:r>
            <w:r>
              <w:rPr>
                <w:noProof/>
              </w:rPr>
              <w:fldChar w:fldCharType="end"/>
            </w:r>
          </w:hyperlink>
        </w:p>
        <w:p w:rsidR="005F3124" w:rsidRDefault="005F3124">
          <w:pPr>
            <w:pStyle w:val="TDC2"/>
            <w:tabs>
              <w:tab w:val="right" w:leader="dot" w:pos="9350"/>
            </w:tabs>
            <w:rPr>
              <w:noProof/>
            </w:rPr>
          </w:pPr>
          <w:hyperlink w:anchor="_Toc224256095" w:history="1">
            <w:r w:rsidRPr="002B548B">
              <w:rPr>
                <w:rStyle w:val="Hipervnculo"/>
                <w:noProof/>
              </w:rPr>
              <w:t>8.1  Nivel Estratégico</w:t>
            </w:r>
            <w:r>
              <w:rPr>
                <w:noProof/>
              </w:rPr>
              <w:tab/>
            </w:r>
            <w:r>
              <w:rPr>
                <w:noProof/>
              </w:rPr>
              <w:fldChar w:fldCharType="begin"/>
            </w:r>
            <w:r>
              <w:rPr>
                <w:noProof/>
              </w:rPr>
              <w:instrText xml:space="preserve"> PAGEREF _Toc224256095 \h </w:instrText>
            </w:r>
            <w:r>
              <w:rPr>
                <w:noProof/>
              </w:rPr>
            </w:r>
            <w:r>
              <w:rPr>
                <w:noProof/>
              </w:rPr>
              <w:fldChar w:fldCharType="separate"/>
            </w:r>
            <w:r>
              <w:rPr>
                <w:noProof/>
              </w:rPr>
              <w:t>15</w:t>
            </w:r>
            <w:r>
              <w:rPr>
                <w:noProof/>
              </w:rPr>
              <w:fldChar w:fldCharType="end"/>
            </w:r>
          </w:hyperlink>
        </w:p>
        <w:p w:rsidR="005F3124" w:rsidRDefault="005F3124">
          <w:pPr>
            <w:pStyle w:val="TDC2"/>
            <w:tabs>
              <w:tab w:val="right" w:leader="dot" w:pos="9350"/>
            </w:tabs>
            <w:rPr>
              <w:noProof/>
            </w:rPr>
          </w:pPr>
          <w:hyperlink w:anchor="_Toc224256096" w:history="1">
            <w:r w:rsidRPr="002B548B">
              <w:rPr>
                <w:rStyle w:val="Hipervnculo"/>
                <w:noProof/>
              </w:rPr>
              <w:t>8.2  Nivel de Staff</w:t>
            </w:r>
            <w:r>
              <w:rPr>
                <w:noProof/>
              </w:rPr>
              <w:tab/>
            </w:r>
            <w:r>
              <w:rPr>
                <w:noProof/>
              </w:rPr>
              <w:fldChar w:fldCharType="begin"/>
            </w:r>
            <w:r>
              <w:rPr>
                <w:noProof/>
              </w:rPr>
              <w:instrText xml:space="preserve"> PAGEREF _Toc224256096 \h </w:instrText>
            </w:r>
            <w:r>
              <w:rPr>
                <w:noProof/>
              </w:rPr>
            </w:r>
            <w:r>
              <w:rPr>
                <w:noProof/>
              </w:rPr>
              <w:fldChar w:fldCharType="separate"/>
            </w:r>
            <w:r>
              <w:rPr>
                <w:noProof/>
              </w:rPr>
              <w:t>15</w:t>
            </w:r>
            <w:r>
              <w:rPr>
                <w:noProof/>
              </w:rPr>
              <w:fldChar w:fldCharType="end"/>
            </w:r>
          </w:hyperlink>
        </w:p>
        <w:p w:rsidR="005F3124" w:rsidRDefault="005F3124">
          <w:pPr>
            <w:pStyle w:val="TDC2"/>
            <w:tabs>
              <w:tab w:val="right" w:leader="dot" w:pos="9350"/>
            </w:tabs>
            <w:rPr>
              <w:noProof/>
            </w:rPr>
          </w:pPr>
          <w:hyperlink w:anchor="_Toc224256097" w:history="1">
            <w:r w:rsidRPr="002B548B">
              <w:rPr>
                <w:rStyle w:val="Hipervnculo"/>
                <w:noProof/>
              </w:rPr>
              <w:t>8.3  Nivel Operativo</w:t>
            </w:r>
            <w:r>
              <w:rPr>
                <w:noProof/>
              </w:rPr>
              <w:tab/>
            </w:r>
            <w:r>
              <w:rPr>
                <w:noProof/>
              </w:rPr>
              <w:fldChar w:fldCharType="begin"/>
            </w:r>
            <w:r>
              <w:rPr>
                <w:noProof/>
              </w:rPr>
              <w:instrText xml:space="preserve"> PAGEREF _Toc224256097 \h </w:instrText>
            </w:r>
            <w:r>
              <w:rPr>
                <w:noProof/>
              </w:rPr>
            </w:r>
            <w:r>
              <w:rPr>
                <w:noProof/>
              </w:rPr>
              <w:fldChar w:fldCharType="separate"/>
            </w:r>
            <w:r>
              <w:rPr>
                <w:noProof/>
              </w:rPr>
              <w:t>15</w:t>
            </w:r>
            <w:r>
              <w:rPr>
                <w:noProof/>
              </w:rPr>
              <w:fldChar w:fldCharType="end"/>
            </w:r>
          </w:hyperlink>
        </w:p>
        <w:p w:rsidR="005F3124" w:rsidRDefault="005F3124">
          <w:pPr>
            <w:pStyle w:val="TDC1"/>
            <w:tabs>
              <w:tab w:val="right" w:leader="dot" w:pos="9350"/>
            </w:tabs>
            <w:rPr>
              <w:noProof/>
            </w:rPr>
          </w:pPr>
          <w:hyperlink w:anchor="_Toc224256098" w:history="1">
            <w:r w:rsidRPr="002B548B">
              <w:rPr>
                <w:rStyle w:val="Hipervnculo"/>
                <w:noProof/>
              </w:rPr>
              <w:t>9.  MÓDULOS: PROCEDIMIENTOS, GESTIÓN Y DESEMPEÑO</w:t>
            </w:r>
            <w:r>
              <w:rPr>
                <w:noProof/>
              </w:rPr>
              <w:tab/>
            </w:r>
            <w:r>
              <w:rPr>
                <w:noProof/>
              </w:rPr>
              <w:fldChar w:fldCharType="begin"/>
            </w:r>
            <w:r>
              <w:rPr>
                <w:noProof/>
              </w:rPr>
              <w:instrText xml:space="preserve"> PAGEREF _Toc224256098 \h </w:instrText>
            </w:r>
            <w:r>
              <w:rPr>
                <w:noProof/>
              </w:rPr>
            </w:r>
            <w:r>
              <w:rPr>
                <w:noProof/>
              </w:rPr>
              <w:fldChar w:fldCharType="separate"/>
            </w:r>
            <w:r>
              <w:rPr>
                <w:noProof/>
              </w:rPr>
              <w:t>16</w:t>
            </w:r>
            <w:r>
              <w:rPr>
                <w:noProof/>
              </w:rPr>
              <w:fldChar w:fldCharType="end"/>
            </w:r>
          </w:hyperlink>
        </w:p>
        <w:p w:rsidR="005F3124" w:rsidRDefault="005F3124">
          <w:pPr>
            <w:pStyle w:val="TDC2"/>
            <w:tabs>
              <w:tab w:val="right" w:leader="dot" w:pos="9350"/>
            </w:tabs>
            <w:rPr>
              <w:noProof/>
            </w:rPr>
          </w:pPr>
          <w:hyperlink w:anchor="_Toc224256099" w:history="1">
            <w:r w:rsidRPr="002B548B">
              <w:rPr>
                <w:rStyle w:val="Hipervnculo"/>
                <w:noProof/>
              </w:rPr>
              <w:t>9.1  Procedimientos</w:t>
            </w:r>
            <w:r>
              <w:rPr>
                <w:noProof/>
              </w:rPr>
              <w:tab/>
            </w:r>
            <w:r>
              <w:rPr>
                <w:noProof/>
              </w:rPr>
              <w:fldChar w:fldCharType="begin"/>
            </w:r>
            <w:r>
              <w:rPr>
                <w:noProof/>
              </w:rPr>
              <w:instrText xml:space="preserve"> PAGEREF _Toc224256099 \h </w:instrText>
            </w:r>
            <w:r>
              <w:rPr>
                <w:noProof/>
              </w:rPr>
            </w:r>
            <w:r>
              <w:rPr>
                <w:noProof/>
              </w:rPr>
              <w:fldChar w:fldCharType="separate"/>
            </w:r>
            <w:r>
              <w:rPr>
                <w:noProof/>
              </w:rPr>
              <w:t>16</w:t>
            </w:r>
            <w:r>
              <w:rPr>
                <w:noProof/>
              </w:rPr>
              <w:fldChar w:fldCharType="end"/>
            </w:r>
          </w:hyperlink>
        </w:p>
        <w:p w:rsidR="005F3124" w:rsidRDefault="005F3124">
          <w:pPr>
            <w:pStyle w:val="TDC2"/>
            <w:tabs>
              <w:tab w:val="right" w:leader="dot" w:pos="9350"/>
            </w:tabs>
            <w:rPr>
              <w:noProof/>
            </w:rPr>
          </w:pPr>
          <w:hyperlink w:anchor="_Toc224256100" w:history="1">
            <w:r w:rsidRPr="002B548B">
              <w:rPr>
                <w:rStyle w:val="Hipervnculo"/>
                <w:noProof/>
              </w:rPr>
              <w:t>9.2  Gestión</w:t>
            </w:r>
            <w:r>
              <w:rPr>
                <w:noProof/>
              </w:rPr>
              <w:tab/>
            </w:r>
            <w:r>
              <w:rPr>
                <w:noProof/>
              </w:rPr>
              <w:fldChar w:fldCharType="begin"/>
            </w:r>
            <w:r>
              <w:rPr>
                <w:noProof/>
              </w:rPr>
              <w:instrText xml:space="preserve"> PAGEREF _Toc224256100 \h </w:instrText>
            </w:r>
            <w:r>
              <w:rPr>
                <w:noProof/>
              </w:rPr>
            </w:r>
            <w:r>
              <w:rPr>
                <w:noProof/>
              </w:rPr>
              <w:fldChar w:fldCharType="separate"/>
            </w:r>
            <w:r>
              <w:rPr>
                <w:noProof/>
              </w:rPr>
              <w:t>16</w:t>
            </w:r>
            <w:r>
              <w:rPr>
                <w:noProof/>
              </w:rPr>
              <w:fldChar w:fldCharType="end"/>
            </w:r>
          </w:hyperlink>
        </w:p>
        <w:p w:rsidR="005F3124" w:rsidRDefault="005F3124">
          <w:pPr>
            <w:pStyle w:val="TDC2"/>
            <w:tabs>
              <w:tab w:val="right" w:leader="dot" w:pos="9350"/>
            </w:tabs>
            <w:rPr>
              <w:noProof/>
            </w:rPr>
          </w:pPr>
          <w:hyperlink w:anchor="_Toc224256101" w:history="1">
            <w:r w:rsidRPr="002B548B">
              <w:rPr>
                <w:rStyle w:val="Hipervnculo"/>
                <w:noProof/>
              </w:rPr>
              <w:t>9.3  Desempeño</w:t>
            </w:r>
            <w:r>
              <w:rPr>
                <w:noProof/>
              </w:rPr>
              <w:tab/>
            </w:r>
            <w:r>
              <w:rPr>
                <w:noProof/>
              </w:rPr>
              <w:fldChar w:fldCharType="begin"/>
            </w:r>
            <w:r>
              <w:rPr>
                <w:noProof/>
              </w:rPr>
              <w:instrText xml:space="preserve"> PAGEREF _Toc224256101 \h </w:instrText>
            </w:r>
            <w:r>
              <w:rPr>
                <w:noProof/>
              </w:rPr>
            </w:r>
            <w:r>
              <w:rPr>
                <w:noProof/>
              </w:rPr>
              <w:fldChar w:fldCharType="separate"/>
            </w:r>
            <w:r>
              <w:rPr>
                <w:noProof/>
              </w:rPr>
              <w:t>16</w:t>
            </w:r>
            <w:r>
              <w:rPr>
                <w:noProof/>
              </w:rPr>
              <w:fldChar w:fldCharType="end"/>
            </w:r>
          </w:hyperlink>
        </w:p>
        <w:p w:rsidR="005F3124" w:rsidRDefault="005F3124">
          <w:pPr>
            <w:pStyle w:val="TDC1"/>
            <w:tabs>
              <w:tab w:val="right" w:leader="dot" w:pos="9350"/>
            </w:tabs>
            <w:rPr>
              <w:noProof/>
            </w:rPr>
          </w:pPr>
          <w:hyperlink w:anchor="_Toc224256102" w:history="1">
            <w:r w:rsidRPr="002B548B">
              <w:rPr>
                <w:rStyle w:val="Hipervnculo"/>
                <w:noProof/>
              </w:rPr>
              <w:t>10.  MÓDULO: S.G.C — SISTEMA DE GESTIÓN DE LA CALIDAD</w:t>
            </w:r>
            <w:r>
              <w:rPr>
                <w:noProof/>
              </w:rPr>
              <w:tab/>
            </w:r>
            <w:r>
              <w:rPr>
                <w:noProof/>
              </w:rPr>
              <w:fldChar w:fldCharType="begin"/>
            </w:r>
            <w:r>
              <w:rPr>
                <w:noProof/>
              </w:rPr>
              <w:instrText xml:space="preserve"> PAGEREF _Toc224256102 \h </w:instrText>
            </w:r>
            <w:r>
              <w:rPr>
                <w:noProof/>
              </w:rPr>
            </w:r>
            <w:r>
              <w:rPr>
                <w:noProof/>
              </w:rPr>
              <w:fldChar w:fldCharType="separate"/>
            </w:r>
            <w:r>
              <w:rPr>
                <w:noProof/>
              </w:rPr>
              <w:t>17</w:t>
            </w:r>
            <w:r>
              <w:rPr>
                <w:noProof/>
              </w:rPr>
              <w:fldChar w:fldCharType="end"/>
            </w:r>
          </w:hyperlink>
        </w:p>
        <w:p w:rsidR="005F3124" w:rsidRDefault="005F3124">
          <w:pPr>
            <w:pStyle w:val="TDC1"/>
            <w:tabs>
              <w:tab w:val="right" w:leader="dot" w:pos="9350"/>
            </w:tabs>
            <w:rPr>
              <w:noProof/>
            </w:rPr>
          </w:pPr>
          <w:hyperlink w:anchor="_Toc224256103" w:history="1">
            <w:r w:rsidRPr="002B548B">
              <w:rPr>
                <w:rStyle w:val="Hipervnculo"/>
                <w:noProof/>
              </w:rPr>
              <w:t>11.  MÓDULOS: PERSONAL, AULA VIRTUAL Y ARCHIVO DIGITAL</w:t>
            </w:r>
            <w:r>
              <w:rPr>
                <w:noProof/>
              </w:rPr>
              <w:tab/>
            </w:r>
            <w:r>
              <w:rPr>
                <w:noProof/>
              </w:rPr>
              <w:fldChar w:fldCharType="begin"/>
            </w:r>
            <w:r>
              <w:rPr>
                <w:noProof/>
              </w:rPr>
              <w:instrText xml:space="preserve"> PAGEREF _Toc224256103 \h </w:instrText>
            </w:r>
            <w:r>
              <w:rPr>
                <w:noProof/>
              </w:rPr>
            </w:r>
            <w:r>
              <w:rPr>
                <w:noProof/>
              </w:rPr>
              <w:fldChar w:fldCharType="separate"/>
            </w:r>
            <w:r>
              <w:rPr>
                <w:noProof/>
              </w:rPr>
              <w:t>18</w:t>
            </w:r>
            <w:r>
              <w:rPr>
                <w:noProof/>
              </w:rPr>
              <w:fldChar w:fldCharType="end"/>
            </w:r>
          </w:hyperlink>
        </w:p>
        <w:p w:rsidR="005F3124" w:rsidRDefault="005F3124">
          <w:pPr>
            <w:pStyle w:val="TDC2"/>
            <w:tabs>
              <w:tab w:val="right" w:leader="dot" w:pos="9350"/>
            </w:tabs>
            <w:rPr>
              <w:noProof/>
            </w:rPr>
          </w:pPr>
          <w:hyperlink w:anchor="_Toc224256104" w:history="1">
            <w:r w:rsidRPr="002B548B">
              <w:rPr>
                <w:rStyle w:val="Hipervnculo"/>
                <w:noProof/>
              </w:rPr>
              <w:t>11.1  Personal</w:t>
            </w:r>
            <w:r>
              <w:rPr>
                <w:noProof/>
              </w:rPr>
              <w:tab/>
            </w:r>
            <w:r>
              <w:rPr>
                <w:noProof/>
              </w:rPr>
              <w:fldChar w:fldCharType="begin"/>
            </w:r>
            <w:r>
              <w:rPr>
                <w:noProof/>
              </w:rPr>
              <w:instrText xml:space="preserve"> PAGEREF _Toc224256104 \h </w:instrText>
            </w:r>
            <w:r>
              <w:rPr>
                <w:noProof/>
              </w:rPr>
            </w:r>
            <w:r>
              <w:rPr>
                <w:noProof/>
              </w:rPr>
              <w:fldChar w:fldCharType="separate"/>
            </w:r>
            <w:r>
              <w:rPr>
                <w:noProof/>
              </w:rPr>
              <w:t>18</w:t>
            </w:r>
            <w:r>
              <w:rPr>
                <w:noProof/>
              </w:rPr>
              <w:fldChar w:fldCharType="end"/>
            </w:r>
          </w:hyperlink>
        </w:p>
        <w:p w:rsidR="005F3124" w:rsidRDefault="005F3124">
          <w:pPr>
            <w:pStyle w:val="TDC2"/>
            <w:tabs>
              <w:tab w:val="right" w:leader="dot" w:pos="9350"/>
            </w:tabs>
            <w:rPr>
              <w:noProof/>
            </w:rPr>
          </w:pPr>
          <w:hyperlink w:anchor="_Toc224256105" w:history="1">
            <w:r w:rsidRPr="002B548B">
              <w:rPr>
                <w:rStyle w:val="Hipervnculo"/>
                <w:noProof/>
              </w:rPr>
              <w:t>11.2  Aula Virtual</w:t>
            </w:r>
            <w:r>
              <w:rPr>
                <w:noProof/>
              </w:rPr>
              <w:tab/>
            </w:r>
            <w:r>
              <w:rPr>
                <w:noProof/>
              </w:rPr>
              <w:fldChar w:fldCharType="begin"/>
            </w:r>
            <w:r>
              <w:rPr>
                <w:noProof/>
              </w:rPr>
              <w:instrText xml:space="preserve"> PAGEREF _Toc224256105 \h </w:instrText>
            </w:r>
            <w:r>
              <w:rPr>
                <w:noProof/>
              </w:rPr>
            </w:r>
            <w:r>
              <w:rPr>
                <w:noProof/>
              </w:rPr>
              <w:fldChar w:fldCharType="separate"/>
            </w:r>
            <w:r>
              <w:rPr>
                <w:noProof/>
              </w:rPr>
              <w:t>18</w:t>
            </w:r>
            <w:r>
              <w:rPr>
                <w:noProof/>
              </w:rPr>
              <w:fldChar w:fldCharType="end"/>
            </w:r>
          </w:hyperlink>
        </w:p>
        <w:p w:rsidR="005F3124" w:rsidRDefault="005F3124">
          <w:pPr>
            <w:pStyle w:val="TDC2"/>
            <w:tabs>
              <w:tab w:val="right" w:leader="dot" w:pos="9350"/>
            </w:tabs>
            <w:rPr>
              <w:noProof/>
            </w:rPr>
          </w:pPr>
          <w:hyperlink w:anchor="_Toc224256106" w:history="1">
            <w:r w:rsidRPr="002B548B">
              <w:rPr>
                <w:rStyle w:val="Hipervnculo"/>
                <w:noProof/>
              </w:rPr>
              <w:t>11.3  Archivo Digital</w:t>
            </w:r>
            <w:r>
              <w:rPr>
                <w:noProof/>
              </w:rPr>
              <w:tab/>
            </w:r>
            <w:r>
              <w:rPr>
                <w:noProof/>
              </w:rPr>
              <w:fldChar w:fldCharType="begin"/>
            </w:r>
            <w:r>
              <w:rPr>
                <w:noProof/>
              </w:rPr>
              <w:instrText xml:space="preserve"> PAGEREF _Toc224256106 \h </w:instrText>
            </w:r>
            <w:r>
              <w:rPr>
                <w:noProof/>
              </w:rPr>
            </w:r>
            <w:r>
              <w:rPr>
                <w:noProof/>
              </w:rPr>
              <w:fldChar w:fldCharType="separate"/>
            </w:r>
            <w:r>
              <w:rPr>
                <w:noProof/>
              </w:rPr>
              <w:t>18</w:t>
            </w:r>
            <w:r>
              <w:rPr>
                <w:noProof/>
              </w:rPr>
              <w:fldChar w:fldCharType="end"/>
            </w:r>
          </w:hyperlink>
        </w:p>
        <w:p w:rsidR="005F3124" w:rsidRDefault="005F3124">
          <w:pPr>
            <w:pStyle w:val="TDC1"/>
            <w:tabs>
              <w:tab w:val="right" w:leader="dot" w:pos="9350"/>
            </w:tabs>
            <w:rPr>
              <w:noProof/>
            </w:rPr>
          </w:pPr>
          <w:hyperlink w:anchor="_Toc224256107" w:history="1">
            <w:r w:rsidRPr="002B548B">
              <w:rPr>
                <w:rStyle w:val="Hipervnculo"/>
                <w:noProof/>
              </w:rPr>
              <w:t>12.  ASISTENTE DE INTELIGENCIA ARTIFICIAL LOCAL</w:t>
            </w:r>
            <w:r>
              <w:rPr>
                <w:noProof/>
              </w:rPr>
              <w:tab/>
            </w:r>
            <w:r>
              <w:rPr>
                <w:noProof/>
              </w:rPr>
              <w:fldChar w:fldCharType="begin"/>
            </w:r>
            <w:r>
              <w:rPr>
                <w:noProof/>
              </w:rPr>
              <w:instrText xml:space="preserve"> PAGEREF _Toc224256107 \h </w:instrText>
            </w:r>
            <w:r>
              <w:rPr>
                <w:noProof/>
              </w:rPr>
            </w:r>
            <w:r>
              <w:rPr>
                <w:noProof/>
              </w:rPr>
              <w:fldChar w:fldCharType="separate"/>
            </w:r>
            <w:r>
              <w:rPr>
                <w:noProof/>
              </w:rPr>
              <w:t>19</w:t>
            </w:r>
            <w:r>
              <w:rPr>
                <w:noProof/>
              </w:rPr>
              <w:fldChar w:fldCharType="end"/>
            </w:r>
          </w:hyperlink>
        </w:p>
        <w:p w:rsidR="005F3124" w:rsidRDefault="005F3124">
          <w:pPr>
            <w:pStyle w:val="TDC2"/>
            <w:tabs>
              <w:tab w:val="right" w:leader="dot" w:pos="9350"/>
            </w:tabs>
            <w:rPr>
              <w:noProof/>
            </w:rPr>
          </w:pPr>
          <w:hyperlink w:anchor="_Toc224256108" w:history="1">
            <w:r w:rsidRPr="002B548B">
              <w:rPr>
                <w:rStyle w:val="Hipervnculo"/>
                <w:noProof/>
              </w:rPr>
              <w:t>12.1  ¿Dónde se encuentra el asistente?</w:t>
            </w:r>
            <w:r>
              <w:rPr>
                <w:noProof/>
              </w:rPr>
              <w:tab/>
            </w:r>
            <w:r>
              <w:rPr>
                <w:noProof/>
              </w:rPr>
              <w:fldChar w:fldCharType="begin"/>
            </w:r>
            <w:r>
              <w:rPr>
                <w:noProof/>
              </w:rPr>
              <w:instrText xml:space="preserve"> PAGEREF _Toc224256108 \h </w:instrText>
            </w:r>
            <w:r>
              <w:rPr>
                <w:noProof/>
              </w:rPr>
            </w:r>
            <w:r>
              <w:rPr>
                <w:noProof/>
              </w:rPr>
              <w:fldChar w:fldCharType="separate"/>
            </w:r>
            <w:r>
              <w:rPr>
                <w:noProof/>
              </w:rPr>
              <w:t>19</w:t>
            </w:r>
            <w:r>
              <w:rPr>
                <w:noProof/>
              </w:rPr>
              <w:fldChar w:fldCharType="end"/>
            </w:r>
          </w:hyperlink>
        </w:p>
        <w:p w:rsidR="005F3124" w:rsidRDefault="005F3124">
          <w:pPr>
            <w:pStyle w:val="TDC2"/>
            <w:tabs>
              <w:tab w:val="right" w:leader="dot" w:pos="9350"/>
            </w:tabs>
            <w:rPr>
              <w:noProof/>
            </w:rPr>
          </w:pPr>
          <w:hyperlink w:anchor="_Toc224256109" w:history="1">
            <w:r w:rsidRPr="002B548B">
              <w:rPr>
                <w:rStyle w:val="Hipervnculo"/>
                <w:noProof/>
              </w:rPr>
              <w:t>12.2  ¿Cómo hacer una consulta?</w:t>
            </w:r>
            <w:r>
              <w:rPr>
                <w:noProof/>
              </w:rPr>
              <w:tab/>
            </w:r>
            <w:r>
              <w:rPr>
                <w:noProof/>
              </w:rPr>
              <w:fldChar w:fldCharType="begin"/>
            </w:r>
            <w:r>
              <w:rPr>
                <w:noProof/>
              </w:rPr>
              <w:instrText xml:space="preserve"> PAGEREF _Toc224256109 \h </w:instrText>
            </w:r>
            <w:r>
              <w:rPr>
                <w:noProof/>
              </w:rPr>
            </w:r>
            <w:r>
              <w:rPr>
                <w:noProof/>
              </w:rPr>
              <w:fldChar w:fldCharType="separate"/>
            </w:r>
            <w:r>
              <w:rPr>
                <w:noProof/>
              </w:rPr>
              <w:t>19</w:t>
            </w:r>
            <w:r>
              <w:rPr>
                <w:noProof/>
              </w:rPr>
              <w:fldChar w:fldCharType="end"/>
            </w:r>
          </w:hyperlink>
        </w:p>
        <w:p w:rsidR="005F3124" w:rsidRDefault="005F3124">
          <w:pPr>
            <w:pStyle w:val="TDC2"/>
            <w:tabs>
              <w:tab w:val="right" w:leader="dot" w:pos="9350"/>
            </w:tabs>
            <w:rPr>
              <w:noProof/>
            </w:rPr>
          </w:pPr>
          <w:hyperlink w:anchor="_Toc224256110" w:history="1">
            <w:r w:rsidRPr="002B548B">
              <w:rPr>
                <w:rStyle w:val="Hipervnculo"/>
                <w:noProof/>
              </w:rPr>
              <w:t>12.3  Control de volumen de voz</w:t>
            </w:r>
            <w:r>
              <w:rPr>
                <w:noProof/>
              </w:rPr>
              <w:tab/>
            </w:r>
            <w:r>
              <w:rPr>
                <w:noProof/>
              </w:rPr>
              <w:fldChar w:fldCharType="begin"/>
            </w:r>
            <w:r>
              <w:rPr>
                <w:noProof/>
              </w:rPr>
              <w:instrText xml:space="preserve"> PAGEREF _Toc224256110 \h </w:instrText>
            </w:r>
            <w:r>
              <w:rPr>
                <w:noProof/>
              </w:rPr>
            </w:r>
            <w:r>
              <w:rPr>
                <w:noProof/>
              </w:rPr>
              <w:fldChar w:fldCharType="separate"/>
            </w:r>
            <w:r>
              <w:rPr>
                <w:noProof/>
              </w:rPr>
              <w:t>19</w:t>
            </w:r>
            <w:r>
              <w:rPr>
                <w:noProof/>
              </w:rPr>
              <w:fldChar w:fldCharType="end"/>
            </w:r>
          </w:hyperlink>
        </w:p>
        <w:p w:rsidR="005F3124" w:rsidRDefault="005F3124">
          <w:pPr>
            <w:pStyle w:val="TDC2"/>
            <w:tabs>
              <w:tab w:val="right" w:leader="dot" w:pos="9350"/>
            </w:tabs>
            <w:rPr>
              <w:noProof/>
            </w:rPr>
          </w:pPr>
          <w:hyperlink w:anchor="_Toc224256111" w:history="1">
            <w:r w:rsidRPr="002B548B">
              <w:rPr>
                <w:rStyle w:val="Hipervnculo"/>
                <w:noProof/>
              </w:rPr>
              <w:t>12.4  Cómo funciona el motor IA</w:t>
            </w:r>
            <w:r>
              <w:rPr>
                <w:noProof/>
              </w:rPr>
              <w:tab/>
            </w:r>
            <w:r>
              <w:rPr>
                <w:noProof/>
              </w:rPr>
              <w:fldChar w:fldCharType="begin"/>
            </w:r>
            <w:r>
              <w:rPr>
                <w:noProof/>
              </w:rPr>
              <w:instrText xml:space="preserve"> PAGEREF _Toc224256111 \h </w:instrText>
            </w:r>
            <w:r>
              <w:rPr>
                <w:noProof/>
              </w:rPr>
            </w:r>
            <w:r>
              <w:rPr>
                <w:noProof/>
              </w:rPr>
              <w:fldChar w:fldCharType="separate"/>
            </w:r>
            <w:r>
              <w:rPr>
                <w:noProof/>
              </w:rPr>
              <w:t>19</w:t>
            </w:r>
            <w:r>
              <w:rPr>
                <w:noProof/>
              </w:rPr>
              <w:fldChar w:fldCharType="end"/>
            </w:r>
          </w:hyperlink>
        </w:p>
        <w:p w:rsidR="005F3124" w:rsidRDefault="005F3124">
          <w:pPr>
            <w:pStyle w:val="TDC2"/>
            <w:tabs>
              <w:tab w:val="right" w:leader="dot" w:pos="9350"/>
            </w:tabs>
            <w:rPr>
              <w:noProof/>
            </w:rPr>
          </w:pPr>
          <w:hyperlink w:anchor="_Toc224256112" w:history="1">
            <w:r w:rsidRPr="002B548B">
              <w:rPr>
                <w:rStyle w:val="Hipervnculo"/>
                <w:noProof/>
              </w:rPr>
              <w:t>12.5  Requisito técnico del asistente IA</w:t>
            </w:r>
            <w:r>
              <w:rPr>
                <w:noProof/>
              </w:rPr>
              <w:tab/>
            </w:r>
            <w:r>
              <w:rPr>
                <w:noProof/>
              </w:rPr>
              <w:fldChar w:fldCharType="begin"/>
            </w:r>
            <w:r>
              <w:rPr>
                <w:noProof/>
              </w:rPr>
              <w:instrText xml:space="preserve"> PAGEREF _Toc224256112 \h </w:instrText>
            </w:r>
            <w:r>
              <w:rPr>
                <w:noProof/>
              </w:rPr>
            </w:r>
            <w:r>
              <w:rPr>
                <w:noProof/>
              </w:rPr>
              <w:fldChar w:fldCharType="separate"/>
            </w:r>
            <w:r>
              <w:rPr>
                <w:noProof/>
              </w:rPr>
              <w:t>20</w:t>
            </w:r>
            <w:r>
              <w:rPr>
                <w:noProof/>
              </w:rPr>
              <w:fldChar w:fldCharType="end"/>
            </w:r>
          </w:hyperlink>
        </w:p>
        <w:p w:rsidR="005F3124" w:rsidRDefault="005F3124">
          <w:pPr>
            <w:pStyle w:val="TDC1"/>
            <w:tabs>
              <w:tab w:val="right" w:leader="dot" w:pos="9350"/>
            </w:tabs>
            <w:rPr>
              <w:noProof/>
            </w:rPr>
          </w:pPr>
          <w:hyperlink w:anchor="_Toc224256113" w:history="1">
            <w:r w:rsidRPr="002B548B">
              <w:rPr>
                <w:rStyle w:val="Hipervnculo"/>
                <w:noProof/>
              </w:rPr>
              <w:t>13.  PANEL ADMINISTRATIVO (Solo Administrador)</w:t>
            </w:r>
            <w:r>
              <w:rPr>
                <w:noProof/>
              </w:rPr>
              <w:tab/>
            </w:r>
            <w:r>
              <w:rPr>
                <w:noProof/>
              </w:rPr>
              <w:fldChar w:fldCharType="begin"/>
            </w:r>
            <w:r>
              <w:rPr>
                <w:noProof/>
              </w:rPr>
              <w:instrText xml:space="preserve"> PAGEREF _Toc224256113 \h </w:instrText>
            </w:r>
            <w:r>
              <w:rPr>
                <w:noProof/>
              </w:rPr>
            </w:r>
            <w:r>
              <w:rPr>
                <w:noProof/>
              </w:rPr>
              <w:fldChar w:fldCharType="separate"/>
            </w:r>
            <w:r>
              <w:rPr>
                <w:noProof/>
              </w:rPr>
              <w:t>21</w:t>
            </w:r>
            <w:r>
              <w:rPr>
                <w:noProof/>
              </w:rPr>
              <w:fldChar w:fldCharType="end"/>
            </w:r>
          </w:hyperlink>
        </w:p>
        <w:p w:rsidR="005F3124" w:rsidRDefault="005F3124">
          <w:pPr>
            <w:pStyle w:val="TDC2"/>
            <w:tabs>
              <w:tab w:val="right" w:leader="dot" w:pos="9350"/>
            </w:tabs>
            <w:rPr>
              <w:noProof/>
            </w:rPr>
          </w:pPr>
          <w:hyperlink w:anchor="_Toc224256114" w:history="1">
            <w:r w:rsidRPr="002B548B">
              <w:rPr>
                <w:rStyle w:val="Hipervnculo"/>
                <w:noProof/>
              </w:rPr>
              <w:t>13.1  Estadísticas y auditoría</w:t>
            </w:r>
            <w:r>
              <w:rPr>
                <w:noProof/>
              </w:rPr>
              <w:tab/>
            </w:r>
            <w:r>
              <w:rPr>
                <w:noProof/>
              </w:rPr>
              <w:fldChar w:fldCharType="begin"/>
            </w:r>
            <w:r>
              <w:rPr>
                <w:noProof/>
              </w:rPr>
              <w:instrText xml:space="preserve"> PAGEREF _Toc224256114 \h </w:instrText>
            </w:r>
            <w:r>
              <w:rPr>
                <w:noProof/>
              </w:rPr>
            </w:r>
            <w:r>
              <w:rPr>
                <w:noProof/>
              </w:rPr>
              <w:fldChar w:fldCharType="separate"/>
            </w:r>
            <w:r>
              <w:rPr>
                <w:noProof/>
              </w:rPr>
              <w:t>21</w:t>
            </w:r>
            <w:r>
              <w:rPr>
                <w:noProof/>
              </w:rPr>
              <w:fldChar w:fldCharType="end"/>
            </w:r>
          </w:hyperlink>
        </w:p>
        <w:p w:rsidR="005F3124" w:rsidRDefault="005F3124">
          <w:pPr>
            <w:pStyle w:val="TDC2"/>
            <w:tabs>
              <w:tab w:val="right" w:leader="dot" w:pos="9350"/>
            </w:tabs>
            <w:rPr>
              <w:noProof/>
            </w:rPr>
          </w:pPr>
          <w:hyperlink w:anchor="_Toc224256115" w:history="1">
            <w:r w:rsidRPr="002B548B">
              <w:rPr>
                <w:rStyle w:val="Hipervnculo"/>
                <w:noProof/>
              </w:rPr>
              <w:t>13.2  Gestión de Usuarios (CRUD)</w:t>
            </w:r>
            <w:r>
              <w:rPr>
                <w:noProof/>
              </w:rPr>
              <w:tab/>
            </w:r>
            <w:r>
              <w:rPr>
                <w:noProof/>
              </w:rPr>
              <w:fldChar w:fldCharType="begin"/>
            </w:r>
            <w:r>
              <w:rPr>
                <w:noProof/>
              </w:rPr>
              <w:instrText xml:space="preserve"> PAGEREF _Toc224256115 \h </w:instrText>
            </w:r>
            <w:r>
              <w:rPr>
                <w:noProof/>
              </w:rPr>
            </w:r>
            <w:r>
              <w:rPr>
                <w:noProof/>
              </w:rPr>
              <w:fldChar w:fldCharType="separate"/>
            </w:r>
            <w:r>
              <w:rPr>
                <w:noProof/>
              </w:rPr>
              <w:t>21</w:t>
            </w:r>
            <w:r>
              <w:rPr>
                <w:noProof/>
              </w:rPr>
              <w:fldChar w:fldCharType="end"/>
            </w:r>
          </w:hyperlink>
        </w:p>
        <w:p w:rsidR="005F3124" w:rsidRDefault="005F3124">
          <w:pPr>
            <w:pStyle w:val="TDC3"/>
            <w:tabs>
              <w:tab w:val="right" w:leader="dot" w:pos="9350"/>
            </w:tabs>
            <w:rPr>
              <w:noProof/>
            </w:rPr>
          </w:pPr>
          <w:hyperlink w:anchor="_Toc224256116" w:history="1">
            <w:r w:rsidRPr="002B548B">
              <w:rPr>
                <w:rStyle w:val="Hipervnculo"/>
                <w:noProof/>
              </w:rPr>
              <w:t>13.2.1  Ver listado de usuarios</w:t>
            </w:r>
            <w:r>
              <w:rPr>
                <w:noProof/>
              </w:rPr>
              <w:tab/>
            </w:r>
            <w:r>
              <w:rPr>
                <w:noProof/>
              </w:rPr>
              <w:fldChar w:fldCharType="begin"/>
            </w:r>
            <w:r>
              <w:rPr>
                <w:noProof/>
              </w:rPr>
              <w:instrText xml:space="preserve"> PAGEREF _Toc224256116 \h </w:instrText>
            </w:r>
            <w:r>
              <w:rPr>
                <w:noProof/>
              </w:rPr>
            </w:r>
            <w:r>
              <w:rPr>
                <w:noProof/>
              </w:rPr>
              <w:fldChar w:fldCharType="separate"/>
            </w:r>
            <w:r>
              <w:rPr>
                <w:noProof/>
              </w:rPr>
              <w:t>21</w:t>
            </w:r>
            <w:r>
              <w:rPr>
                <w:noProof/>
              </w:rPr>
              <w:fldChar w:fldCharType="end"/>
            </w:r>
          </w:hyperlink>
        </w:p>
        <w:p w:rsidR="005F3124" w:rsidRDefault="005F3124">
          <w:pPr>
            <w:pStyle w:val="TDC3"/>
            <w:tabs>
              <w:tab w:val="right" w:leader="dot" w:pos="9350"/>
            </w:tabs>
            <w:rPr>
              <w:noProof/>
            </w:rPr>
          </w:pPr>
          <w:hyperlink w:anchor="_Toc224256117" w:history="1">
            <w:r w:rsidRPr="002B548B">
              <w:rPr>
                <w:rStyle w:val="Hipervnculo"/>
                <w:noProof/>
              </w:rPr>
              <w:t>13.2.2  Crear nuevo usuario</w:t>
            </w:r>
            <w:r>
              <w:rPr>
                <w:noProof/>
              </w:rPr>
              <w:tab/>
            </w:r>
            <w:r>
              <w:rPr>
                <w:noProof/>
              </w:rPr>
              <w:fldChar w:fldCharType="begin"/>
            </w:r>
            <w:r>
              <w:rPr>
                <w:noProof/>
              </w:rPr>
              <w:instrText xml:space="preserve"> PAGEREF _Toc224256117 \h </w:instrText>
            </w:r>
            <w:r>
              <w:rPr>
                <w:noProof/>
              </w:rPr>
            </w:r>
            <w:r>
              <w:rPr>
                <w:noProof/>
              </w:rPr>
              <w:fldChar w:fldCharType="separate"/>
            </w:r>
            <w:r>
              <w:rPr>
                <w:noProof/>
              </w:rPr>
              <w:t>21</w:t>
            </w:r>
            <w:r>
              <w:rPr>
                <w:noProof/>
              </w:rPr>
              <w:fldChar w:fldCharType="end"/>
            </w:r>
          </w:hyperlink>
        </w:p>
        <w:p w:rsidR="005F3124" w:rsidRDefault="005F3124">
          <w:pPr>
            <w:pStyle w:val="TDC3"/>
            <w:tabs>
              <w:tab w:val="right" w:leader="dot" w:pos="9350"/>
            </w:tabs>
            <w:rPr>
              <w:noProof/>
            </w:rPr>
          </w:pPr>
          <w:hyperlink w:anchor="_Toc224256118" w:history="1">
            <w:r w:rsidRPr="002B548B">
              <w:rPr>
                <w:rStyle w:val="Hipervnculo"/>
                <w:noProof/>
              </w:rPr>
              <w:t>13.2.3  Editar usuario</w:t>
            </w:r>
            <w:r>
              <w:rPr>
                <w:noProof/>
              </w:rPr>
              <w:tab/>
            </w:r>
            <w:r>
              <w:rPr>
                <w:noProof/>
              </w:rPr>
              <w:fldChar w:fldCharType="begin"/>
            </w:r>
            <w:r>
              <w:rPr>
                <w:noProof/>
              </w:rPr>
              <w:instrText xml:space="preserve"> PAGEREF _Toc224256118 \h </w:instrText>
            </w:r>
            <w:r>
              <w:rPr>
                <w:noProof/>
              </w:rPr>
            </w:r>
            <w:r>
              <w:rPr>
                <w:noProof/>
              </w:rPr>
              <w:fldChar w:fldCharType="separate"/>
            </w:r>
            <w:r>
              <w:rPr>
                <w:noProof/>
              </w:rPr>
              <w:t>22</w:t>
            </w:r>
            <w:r>
              <w:rPr>
                <w:noProof/>
              </w:rPr>
              <w:fldChar w:fldCharType="end"/>
            </w:r>
          </w:hyperlink>
        </w:p>
        <w:p w:rsidR="005F3124" w:rsidRDefault="005F3124">
          <w:pPr>
            <w:pStyle w:val="TDC3"/>
            <w:tabs>
              <w:tab w:val="right" w:leader="dot" w:pos="9350"/>
            </w:tabs>
            <w:rPr>
              <w:noProof/>
            </w:rPr>
          </w:pPr>
          <w:hyperlink w:anchor="_Toc224256119" w:history="1">
            <w:r w:rsidRPr="002B548B">
              <w:rPr>
                <w:rStyle w:val="Hipervnculo"/>
                <w:noProof/>
              </w:rPr>
              <w:t>13.2.4  Cambiar estado de cuenta</w:t>
            </w:r>
            <w:r>
              <w:rPr>
                <w:noProof/>
              </w:rPr>
              <w:tab/>
            </w:r>
            <w:r>
              <w:rPr>
                <w:noProof/>
              </w:rPr>
              <w:fldChar w:fldCharType="begin"/>
            </w:r>
            <w:r>
              <w:rPr>
                <w:noProof/>
              </w:rPr>
              <w:instrText xml:space="preserve"> PAGEREF _Toc224256119 \h </w:instrText>
            </w:r>
            <w:r>
              <w:rPr>
                <w:noProof/>
              </w:rPr>
            </w:r>
            <w:r>
              <w:rPr>
                <w:noProof/>
              </w:rPr>
              <w:fldChar w:fldCharType="separate"/>
            </w:r>
            <w:r>
              <w:rPr>
                <w:noProof/>
              </w:rPr>
              <w:t>22</w:t>
            </w:r>
            <w:r>
              <w:rPr>
                <w:noProof/>
              </w:rPr>
              <w:fldChar w:fldCharType="end"/>
            </w:r>
          </w:hyperlink>
        </w:p>
        <w:p w:rsidR="005F3124" w:rsidRDefault="005F3124">
          <w:pPr>
            <w:pStyle w:val="TDC3"/>
            <w:tabs>
              <w:tab w:val="right" w:leader="dot" w:pos="9350"/>
            </w:tabs>
            <w:rPr>
              <w:noProof/>
            </w:rPr>
          </w:pPr>
          <w:hyperlink w:anchor="_Toc224256120" w:history="1">
            <w:r w:rsidRPr="002B548B">
              <w:rPr>
                <w:rStyle w:val="Hipervnculo"/>
                <w:noProof/>
              </w:rPr>
              <w:t>13.2.5  Restablecer contraseña</w:t>
            </w:r>
            <w:r>
              <w:rPr>
                <w:noProof/>
              </w:rPr>
              <w:tab/>
            </w:r>
            <w:r>
              <w:rPr>
                <w:noProof/>
              </w:rPr>
              <w:fldChar w:fldCharType="begin"/>
            </w:r>
            <w:r>
              <w:rPr>
                <w:noProof/>
              </w:rPr>
              <w:instrText xml:space="preserve"> PAGEREF _Toc224256120 \h </w:instrText>
            </w:r>
            <w:r>
              <w:rPr>
                <w:noProof/>
              </w:rPr>
            </w:r>
            <w:r>
              <w:rPr>
                <w:noProof/>
              </w:rPr>
              <w:fldChar w:fldCharType="separate"/>
            </w:r>
            <w:r>
              <w:rPr>
                <w:noProof/>
              </w:rPr>
              <w:t>23</w:t>
            </w:r>
            <w:r>
              <w:rPr>
                <w:noProof/>
              </w:rPr>
              <w:fldChar w:fldCharType="end"/>
            </w:r>
          </w:hyperlink>
        </w:p>
        <w:p w:rsidR="005F3124" w:rsidRDefault="005F3124">
          <w:pPr>
            <w:pStyle w:val="TDC2"/>
            <w:tabs>
              <w:tab w:val="right" w:leader="dot" w:pos="9350"/>
            </w:tabs>
            <w:rPr>
              <w:noProof/>
            </w:rPr>
          </w:pPr>
          <w:hyperlink w:anchor="_Toc224256121" w:history="1">
            <w:r w:rsidRPr="002B548B">
              <w:rPr>
                <w:rStyle w:val="Hipervnculo"/>
                <w:noProof/>
              </w:rPr>
              <w:t>13.3  Reportes del sistema</w:t>
            </w:r>
            <w:r>
              <w:rPr>
                <w:noProof/>
              </w:rPr>
              <w:tab/>
            </w:r>
            <w:r>
              <w:rPr>
                <w:noProof/>
              </w:rPr>
              <w:fldChar w:fldCharType="begin"/>
            </w:r>
            <w:r>
              <w:rPr>
                <w:noProof/>
              </w:rPr>
              <w:instrText xml:space="preserve"> PAGEREF _Toc224256121 \h </w:instrText>
            </w:r>
            <w:r>
              <w:rPr>
                <w:noProof/>
              </w:rPr>
            </w:r>
            <w:r>
              <w:rPr>
                <w:noProof/>
              </w:rPr>
              <w:fldChar w:fldCharType="separate"/>
            </w:r>
            <w:r>
              <w:rPr>
                <w:noProof/>
              </w:rPr>
              <w:t>23</w:t>
            </w:r>
            <w:r>
              <w:rPr>
                <w:noProof/>
              </w:rPr>
              <w:fldChar w:fldCharType="end"/>
            </w:r>
          </w:hyperlink>
        </w:p>
        <w:p w:rsidR="005F3124" w:rsidRDefault="005F3124">
          <w:pPr>
            <w:pStyle w:val="TDC1"/>
            <w:tabs>
              <w:tab w:val="right" w:leader="dot" w:pos="9350"/>
            </w:tabs>
            <w:rPr>
              <w:noProof/>
            </w:rPr>
          </w:pPr>
          <w:hyperlink w:anchor="_Toc224256122" w:history="1">
            <w:r w:rsidRPr="002B548B">
              <w:rPr>
                <w:rStyle w:val="Hipervnculo"/>
                <w:noProof/>
              </w:rPr>
              <w:t>14.  SEGURIDAD DEL SISTEMA</w:t>
            </w:r>
            <w:r>
              <w:rPr>
                <w:noProof/>
              </w:rPr>
              <w:tab/>
            </w:r>
            <w:r>
              <w:rPr>
                <w:noProof/>
              </w:rPr>
              <w:fldChar w:fldCharType="begin"/>
            </w:r>
            <w:r>
              <w:rPr>
                <w:noProof/>
              </w:rPr>
              <w:instrText xml:space="preserve"> PAGEREF _Toc224256122 \h </w:instrText>
            </w:r>
            <w:r>
              <w:rPr>
                <w:noProof/>
              </w:rPr>
            </w:r>
            <w:r>
              <w:rPr>
                <w:noProof/>
              </w:rPr>
              <w:fldChar w:fldCharType="separate"/>
            </w:r>
            <w:r>
              <w:rPr>
                <w:noProof/>
              </w:rPr>
              <w:t>24</w:t>
            </w:r>
            <w:r>
              <w:rPr>
                <w:noProof/>
              </w:rPr>
              <w:fldChar w:fldCharType="end"/>
            </w:r>
          </w:hyperlink>
        </w:p>
        <w:p w:rsidR="005F3124" w:rsidRDefault="005F3124">
          <w:pPr>
            <w:pStyle w:val="TDC2"/>
            <w:tabs>
              <w:tab w:val="right" w:leader="dot" w:pos="9350"/>
            </w:tabs>
            <w:rPr>
              <w:noProof/>
            </w:rPr>
          </w:pPr>
          <w:hyperlink w:anchor="_Toc224256123" w:history="1">
            <w:r w:rsidRPr="002B548B">
              <w:rPr>
                <w:rStyle w:val="Hipervnculo"/>
                <w:noProof/>
              </w:rPr>
              <w:t>14.1  Medidas de seguridad implementadas</w:t>
            </w:r>
            <w:r>
              <w:rPr>
                <w:noProof/>
              </w:rPr>
              <w:tab/>
            </w:r>
            <w:r>
              <w:rPr>
                <w:noProof/>
              </w:rPr>
              <w:fldChar w:fldCharType="begin"/>
            </w:r>
            <w:r>
              <w:rPr>
                <w:noProof/>
              </w:rPr>
              <w:instrText xml:space="preserve"> PAGEREF _Toc224256123 \h </w:instrText>
            </w:r>
            <w:r>
              <w:rPr>
                <w:noProof/>
              </w:rPr>
            </w:r>
            <w:r>
              <w:rPr>
                <w:noProof/>
              </w:rPr>
              <w:fldChar w:fldCharType="separate"/>
            </w:r>
            <w:r>
              <w:rPr>
                <w:noProof/>
              </w:rPr>
              <w:t>24</w:t>
            </w:r>
            <w:r>
              <w:rPr>
                <w:noProof/>
              </w:rPr>
              <w:fldChar w:fldCharType="end"/>
            </w:r>
          </w:hyperlink>
        </w:p>
        <w:p w:rsidR="005F3124" w:rsidRDefault="005F3124">
          <w:pPr>
            <w:pStyle w:val="TDC2"/>
            <w:tabs>
              <w:tab w:val="right" w:leader="dot" w:pos="9350"/>
            </w:tabs>
            <w:rPr>
              <w:noProof/>
            </w:rPr>
          </w:pPr>
          <w:hyperlink w:anchor="_Toc224256124" w:history="1">
            <w:r w:rsidRPr="002B548B">
              <w:rPr>
                <w:rStyle w:val="Hipervnculo"/>
                <w:noProof/>
              </w:rPr>
              <w:t>14.2  Buenas prácticas de seguridad para el usuario</w:t>
            </w:r>
            <w:r>
              <w:rPr>
                <w:noProof/>
              </w:rPr>
              <w:tab/>
            </w:r>
            <w:r>
              <w:rPr>
                <w:noProof/>
              </w:rPr>
              <w:fldChar w:fldCharType="begin"/>
            </w:r>
            <w:r>
              <w:rPr>
                <w:noProof/>
              </w:rPr>
              <w:instrText xml:space="preserve"> PAGEREF _Toc224256124 \h </w:instrText>
            </w:r>
            <w:r>
              <w:rPr>
                <w:noProof/>
              </w:rPr>
            </w:r>
            <w:r>
              <w:rPr>
                <w:noProof/>
              </w:rPr>
              <w:fldChar w:fldCharType="separate"/>
            </w:r>
            <w:r>
              <w:rPr>
                <w:noProof/>
              </w:rPr>
              <w:t>24</w:t>
            </w:r>
            <w:r>
              <w:rPr>
                <w:noProof/>
              </w:rPr>
              <w:fldChar w:fldCharType="end"/>
            </w:r>
          </w:hyperlink>
        </w:p>
        <w:p w:rsidR="005F3124" w:rsidRDefault="005F3124">
          <w:pPr>
            <w:pStyle w:val="TDC1"/>
            <w:tabs>
              <w:tab w:val="right" w:leader="dot" w:pos="9350"/>
            </w:tabs>
            <w:rPr>
              <w:noProof/>
            </w:rPr>
          </w:pPr>
          <w:hyperlink w:anchor="_Toc224256125" w:history="1">
            <w:r w:rsidRPr="002B548B">
              <w:rPr>
                <w:rStyle w:val="Hipervnculo"/>
                <w:noProof/>
              </w:rPr>
              <w:t>15.  PREGUNTAS FRECUENTES</w:t>
            </w:r>
            <w:r>
              <w:rPr>
                <w:noProof/>
              </w:rPr>
              <w:tab/>
            </w:r>
            <w:r>
              <w:rPr>
                <w:noProof/>
              </w:rPr>
              <w:fldChar w:fldCharType="begin"/>
            </w:r>
            <w:r>
              <w:rPr>
                <w:noProof/>
              </w:rPr>
              <w:instrText xml:space="preserve"> PAGEREF _Toc224256125 \h </w:instrText>
            </w:r>
            <w:r>
              <w:rPr>
                <w:noProof/>
              </w:rPr>
            </w:r>
            <w:r>
              <w:rPr>
                <w:noProof/>
              </w:rPr>
              <w:fldChar w:fldCharType="separate"/>
            </w:r>
            <w:r>
              <w:rPr>
                <w:noProof/>
              </w:rPr>
              <w:t>25</w:t>
            </w:r>
            <w:r>
              <w:rPr>
                <w:noProof/>
              </w:rPr>
              <w:fldChar w:fldCharType="end"/>
            </w:r>
          </w:hyperlink>
        </w:p>
        <w:p w:rsidR="005F3124" w:rsidRDefault="005F3124">
          <w:pPr>
            <w:pStyle w:val="TDC3"/>
            <w:tabs>
              <w:tab w:val="right" w:leader="dot" w:pos="9350"/>
            </w:tabs>
            <w:rPr>
              <w:noProof/>
            </w:rPr>
          </w:pPr>
          <w:hyperlink w:anchor="_Toc224256126" w:history="1">
            <w:r w:rsidRPr="002B548B">
              <w:rPr>
                <w:rStyle w:val="Hipervnculo"/>
                <w:noProof/>
              </w:rPr>
              <w:t>¿Qué hago si no puedo iniciar sesión con mis credenciales correctas?</w:t>
            </w:r>
            <w:r>
              <w:rPr>
                <w:noProof/>
              </w:rPr>
              <w:tab/>
            </w:r>
            <w:r>
              <w:rPr>
                <w:noProof/>
              </w:rPr>
              <w:fldChar w:fldCharType="begin"/>
            </w:r>
            <w:r>
              <w:rPr>
                <w:noProof/>
              </w:rPr>
              <w:instrText xml:space="preserve"> PAGEREF _Toc224256126 \h </w:instrText>
            </w:r>
            <w:r>
              <w:rPr>
                <w:noProof/>
              </w:rPr>
            </w:r>
            <w:r>
              <w:rPr>
                <w:noProof/>
              </w:rPr>
              <w:fldChar w:fldCharType="separate"/>
            </w:r>
            <w:r>
              <w:rPr>
                <w:noProof/>
              </w:rPr>
              <w:t>25</w:t>
            </w:r>
            <w:r>
              <w:rPr>
                <w:noProof/>
              </w:rPr>
              <w:fldChar w:fldCharType="end"/>
            </w:r>
          </w:hyperlink>
        </w:p>
        <w:p w:rsidR="005F3124" w:rsidRDefault="005F3124">
          <w:pPr>
            <w:pStyle w:val="TDC3"/>
            <w:tabs>
              <w:tab w:val="right" w:leader="dot" w:pos="9350"/>
            </w:tabs>
            <w:rPr>
              <w:noProof/>
            </w:rPr>
          </w:pPr>
          <w:hyperlink w:anchor="_Toc224256127" w:history="1">
            <w:r w:rsidRPr="002B548B">
              <w:rPr>
                <w:rStyle w:val="Hipervnculo"/>
                <w:noProof/>
              </w:rPr>
              <w:t>¿Mi cuenta está bloqueada. ¿Cuánto tiempo debo esperar?</w:t>
            </w:r>
            <w:r>
              <w:rPr>
                <w:noProof/>
              </w:rPr>
              <w:tab/>
            </w:r>
            <w:r>
              <w:rPr>
                <w:noProof/>
              </w:rPr>
              <w:fldChar w:fldCharType="begin"/>
            </w:r>
            <w:r>
              <w:rPr>
                <w:noProof/>
              </w:rPr>
              <w:instrText xml:space="preserve"> PAGEREF _Toc224256127 \h </w:instrText>
            </w:r>
            <w:r>
              <w:rPr>
                <w:noProof/>
              </w:rPr>
            </w:r>
            <w:r>
              <w:rPr>
                <w:noProof/>
              </w:rPr>
              <w:fldChar w:fldCharType="separate"/>
            </w:r>
            <w:r>
              <w:rPr>
                <w:noProof/>
              </w:rPr>
              <w:t>25</w:t>
            </w:r>
            <w:r>
              <w:rPr>
                <w:noProof/>
              </w:rPr>
              <w:fldChar w:fldCharType="end"/>
            </w:r>
          </w:hyperlink>
        </w:p>
        <w:p w:rsidR="005F3124" w:rsidRDefault="005F3124">
          <w:pPr>
            <w:pStyle w:val="TDC3"/>
            <w:tabs>
              <w:tab w:val="right" w:leader="dot" w:pos="9350"/>
            </w:tabs>
            <w:rPr>
              <w:noProof/>
            </w:rPr>
          </w:pPr>
          <w:hyperlink w:anchor="_Toc224256128" w:history="1">
            <w:r w:rsidRPr="002B548B">
              <w:rPr>
                <w:rStyle w:val="Hipervnculo"/>
                <w:noProof/>
              </w:rPr>
              <w:t>¿Puedo cambiar mi nombre o cédula desde Mi Perfil?</w:t>
            </w:r>
            <w:r>
              <w:rPr>
                <w:noProof/>
              </w:rPr>
              <w:tab/>
            </w:r>
            <w:r>
              <w:rPr>
                <w:noProof/>
              </w:rPr>
              <w:fldChar w:fldCharType="begin"/>
            </w:r>
            <w:r>
              <w:rPr>
                <w:noProof/>
              </w:rPr>
              <w:instrText xml:space="preserve"> PAGEREF _Toc224256128 \h </w:instrText>
            </w:r>
            <w:r>
              <w:rPr>
                <w:noProof/>
              </w:rPr>
            </w:r>
            <w:r>
              <w:rPr>
                <w:noProof/>
              </w:rPr>
              <w:fldChar w:fldCharType="separate"/>
            </w:r>
            <w:r>
              <w:rPr>
                <w:noProof/>
              </w:rPr>
              <w:t>25</w:t>
            </w:r>
            <w:r>
              <w:rPr>
                <w:noProof/>
              </w:rPr>
              <w:fldChar w:fldCharType="end"/>
            </w:r>
          </w:hyperlink>
        </w:p>
        <w:p w:rsidR="005F3124" w:rsidRDefault="005F3124">
          <w:pPr>
            <w:pStyle w:val="TDC3"/>
            <w:tabs>
              <w:tab w:val="right" w:leader="dot" w:pos="9350"/>
            </w:tabs>
            <w:rPr>
              <w:noProof/>
            </w:rPr>
          </w:pPr>
          <w:hyperlink w:anchor="_Toc224256129" w:history="1">
            <w:r w:rsidRPr="002B548B">
              <w:rPr>
                <w:rStyle w:val="Hipervnculo"/>
                <w:noProof/>
              </w:rPr>
              <w:t>El asistente IA responde «El Motor de IA no está encendido». ¿Qué hago?</w:t>
            </w:r>
            <w:r>
              <w:rPr>
                <w:noProof/>
              </w:rPr>
              <w:tab/>
            </w:r>
            <w:r>
              <w:rPr>
                <w:noProof/>
              </w:rPr>
              <w:fldChar w:fldCharType="begin"/>
            </w:r>
            <w:r>
              <w:rPr>
                <w:noProof/>
              </w:rPr>
              <w:instrText xml:space="preserve"> PAGEREF _Toc224256129 \h </w:instrText>
            </w:r>
            <w:r>
              <w:rPr>
                <w:noProof/>
              </w:rPr>
            </w:r>
            <w:r>
              <w:rPr>
                <w:noProof/>
              </w:rPr>
              <w:fldChar w:fldCharType="separate"/>
            </w:r>
            <w:r>
              <w:rPr>
                <w:noProof/>
              </w:rPr>
              <w:t>25</w:t>
            </w:r>
            <w:r>
              <w:rPr>
                <w:noProof/>
              </w:rPr>
              <w:fldChar w:fldCharType="end"/>
            </w:r>
          </w:hyperlink>
        </w:p>
        <w:p w:rsidR="005F3124" w:rsidRDefault="005F3124">
          <w:pPr>
            <w:pStyle w:val="TDC3"/>
            <w:tabs>
              <w:tab w:val="right" w:leader="dot" w:pos="9350"/>
            </w:tabs>
            <w:rPr>
              <w:noProof/>
            </w:rPr>
          </w:pPr>
          <w:hyperlink w:anchor="_Toc224256130" w:history="1">
            <w:r w:rsidRPr="002B548B">
              <w:rPr>
                <w:rStyle w:val="Hipervnculo"/>
                <w:noProof/>
              </w:rPr>
              <w:t>¿Por qué no veo el «Panel Administrativo» en el menú?</w:t>
            </w:r>
            <w:r>
              <w:rPr>
                <w:noProof/>
              </w:rPr>
              <w:tab/>
            </w:r>
            <w:r>
              <w:rPr>
                <w:noProof/>
              </w:rPr>
              <w:fldChar w:fldCharType="begin"/>
            </w:r>
            <w:r>
              <w:rPr>
                <w:noProof/>
              </w:rPr>
              <w:instrText xml:space="preserve"> PAGEREF _Toc224256130 \h </w:instrText>
            </w:r>
            <w:r>
              <w:rPr>
                <w:noProof/>
              </w:rPr>
            </w:r>
            <w:r>
              <w:rPr>
                <w:noProof/>
              </w:rPr>
              <w:fldChar w:fldCharType="separate"/>
            </w:r>
            <w:r>
              <w:rPr>
                <w:noProof/>
              </w:rPr>
              <w:t>25</w:t>
            </w:r>
            <w:r>
              <w:rPr>
                <w:noProof/>
              </w:rPr>
              <w:fldChar w:fldCharType="end"/>
            </w:r>
          </w:hyperlink>
        </w:p>
        <w:p w:rsidR="005F3124" w:rsidRDefault="005F3124">
          <w:pPr>
            <w:pStyle w:val="TDC3"/>
            <w:tabs>
              <w:tab w:val="right" w:leader="dot" w:pos="9350"/>
            </w:tabs>
            <w:rPr>
              <w:noProof/>
            </w:rPr>
          </w:pPr>
          <w:hyperlink w:anchor="_Toc224256131" w:history="1">
            <w:r w:rsidRPr="002B548B">
              <w:rPr>
                <w:rStyle w:val="Hipervnculo"/>
                <w:noProof/>
              </w:rPr>
              <w:t>¿Qué ocurre si el Administrador desactiva mi cuenta mientras estoy usando el sistema?</w:t>
            </w:r>
            <w:r>
              <w:rPr>
                <w:noProof/>
              </w:rPr>
              <w:tab/>
            </w:r>
            <w:r>
              <w:rPr>
                <w:noProof/>
              </w:rPr>
              <w:fldChar w:fldCharType="begin"/>
            </w:r>
            <w:r>
              <w:rPr>
                <w:noProof/>
              </w:rPr>
              <w:instrText xml:space="preserve"> PAGEREF _Toc224256131 \h </w:instrText>
            </w:r>
            <w:r>
              <w:rPr>
                <w:noProof/>
              </w:rPr>
            </w:r>
            <w:r>
              <w:rPr>
                <w:noProof/>
              </w:rPr>
              <w:fldChar w:fldCharType="separate"/>
            </w:r>
            <w:r>
              <w:rPr>
                <w:noProof/>
              </w:rPr>
              <w:t>25</w:t>
            </w:r>
            <w:r>
              <w:rPr>
                <w:noProof/>
              </w:rPr>
              <w:fldChar w:fldCharType="end"/>
            </w:r>
          </w:hyperlink>
        </w:p>
        <w:p w:rsidR="005F3124" w:rsidRDefault="005F3124">
          <w:pPr>
            <w:pStyle w:val="TDC3"/>
            <w:tabs>
              <w:tab w:val="right" w:leader="dot" w:pos="9350"/>
            </w:tabs>
            <w:rPr>
              <w:noProof/>
            </w:rPr>
          </w:pPr>
          <w:hyperlink w:anchor="_Toc224256132" w:history="1">
            <w:r w:rsidRPr="002B548B">
              <w:rPr>
                <w:rStyle w:val="Hipervnculo"/>
                <w:noProof/>
              </w:rPr>
              <w:t>¿Los módulos de Procedimientos, Gestión, Desempeño, SGC, Personal, Aula Virtual y Archivo Digital requieren alguna configuración especial?</w:t>
            </w:r>
            <w:r>
              <w:rPr>
                <w:noProof/>
              </w:rPr>
              <w:tab/>
            </w:r>
            <w:r>
              <w:rPr>
                <w:noProof/>
              </w:rPr>
              <w:fldChar w:fldCharType="begin"/>
            </w:r>
            <w:r>
              <w:rPr>
                <w:noProof/>
              </w:rPr>
              <w:instrText xml:space="preserve"> PAGEREF _Toc224256132 \h </w:instrText>
            </w:r>
            <w:r>
              <w:rPr>
                <w:noProof/>
              </w:rPr>
            </w:r>
            <w:r>
              <w:rPr>
                <w:noProof/>
              </w:rPr>
              <w:fldChar w:fldCharType="separate"/>
            </w:r>
            <w:r>
              <w:rPr>
                <w:noProof/>
              </w:rPr>
              <w:t>25</w:t>
            </w:r>
            <w:r>
              <w:rPr>
                <w:noProof/>
              </w:rPr>
              <w:fldChar w:fldCharType="end"/>
            </w:r>
          </w:hyperlink>
        </w:p>
        <w:p w:rsidR="005F3124" w:rsidRDefault="005F3124">
          <w:pPr>
            <w:pStyle w:val="TDC1"/>
            <w:tabs>
              <w:tab w:val="right" w:leader="dot" w:pos="9350"/>
            </w:tabs>
            <w:rPr>
              <w:noProof/>
            </w:rPr>
          </w:pPr>
          <w:hyperlink w:anchor="_Toc224256133" w:history="1">
            <w:r w:rsidRPr="002B548B">
              <w:rPr>
                <w:rStyle w:val="Hipervnculo"/>
                <w:noProof/>
              </w:rPr>
              <w:t>16.  GLOSARIO</w:t>
            </w:r>
            <w:r>
              <w:rPr>
                <w:noProof/>
              </w:rPr>
              <w:tab/>
            </w:r>
            <w:r>
              <w:rPr>
                <w:noProof/>
              </w:rPr>
              <w:fldChar w:fldCharType="begin"/>
            </w:r>
            <w:r>
              <w:rPr>
                <w:noProof/>
              </w:rPr>
              <w:instrText xml:space="preserve"> PAGEREF _Toc224256133 \h </w:instrText>
            </w:r>
            <w:r>
              <w:rPr>
                <w:noProof/>
              </w:rPr>
            </w:r>
            <w:r>
              <w:rPr>
                <w:noProof/>
              </w:rPr>
              <w:fldChar w:fldCharType="separate"/>
            </w:r>
            <w:r>
              <w:rPr>
                <w:noProof/>
              </w:rPr>
              <w:t>26</w:t>
            </w:r>
            <w:r>
              <w:rPr>
                <w:noProof/>
              </w:rPr>
              <w:fldChar w:fldCharType="end"/>
            </w:r>
          </w:hyperlink>
        </w:p>
        <w:p w:rsidR="004A2805" w:rsidRDefault="005F3124">
          <w:r>
            <w:fldChar w:fldCharType="end"/>
          </w:r>
        </w:p>
      </w:sdtContent>
    </w:sdt>
    <w:p w:rsidR="004A2805" w:rsidRDefault="005F3124">
      <w:r>
        <w:br w:type="page"/>
      </w:r>
    </w:p>
    <w:p w:rsidR="004A2805" w:rsidRDefault="005F3124">
      <w:pPr>
        <w:pStyle w:val="Ttulo1"/>
        <w:shd w:val="clear" w:color="auto" w:fill="003366"/>
        <w:ind w:left="200" w:right="200"/>
      </w:pPr>
      <w:bookmarkStart w:id="1" w:name="_Toc224256059"/>
      <w:r>
        <w:lastRenderedPageBreak/>
        <w:t>1.  INTRODUCCIÓN</w:t>
      </w:r>
      <w:bookmarkEnd w:id="1"/>
    </w:p>
    <w:p w:rsidR="004A2805" w:rsidRDefault="004A2805">
      <w:pPr>
        <w:spacing w:before="60" w:after="60"/>
      </w:pPr>
    </w:p>
    <w:p w:rsidR="004A2805" w:rsidRPr="005F3124" w:rsidRDefault="005F3124">
      <w:pPr>
        <w:pStyle w:val="Ttulo2"/>
        <w:pBdr>
          <w:bottom w:val="single" w:sz="10" w:space="0" w:color="76C7C0"/>
        </w:pBdr>
        <w:rPr>
          <w:lang w:val="es-ES"/>
        </w:rPr>
      </w:pPr>
      <w:bookmarkStart w:id="2" w:name="_Toc224256060"/>
      <w:r w:rsidRPr="005F3124">
        <w:rPr>
          <w:lang w:val="es-ES"/>
        </w:rPr>
        <w:t>1.1  ¿Qué es la Intranet BPEZ?</w:t>
      </w:r>
      <w:bookmarkEnd w:id="2"/>
    </w:p>
    <w:p w:rsidR="004A2805" w:rsidRPr="005F3124" w:rsidRDefault="005F3124">
      <w:pPr>
        <w:spacing w:before="80" w:after="80"/>
        <w:rPr>
          <w:lang w:val="es-ES"/>
        </w:rPr>
      </w:pPr>
      <w:r w:rsidRPr="005F3124">
        <w:rPr>
          <w:color w:val="000000"/>
          <w:lang w:val="es-ES"/>
        </w:rPr>
        <w:t xml:space="preserve">La </w:t>
      </w:r>
      <w:r w:rsidRPr="005F3124">
        <w:rPr>
          <w:b/>
          <w:bCs/>
          <w:color w:val="000000"/>
          <w:lang w:val="es-ES"/>
        </w:rPr>
        <w:t>Intranet BPEZ</w:t>
      </w:r>
      <w:r w:rsidRPr="005F3124">
        <w:rPr>
          <w:color w:val="000000"/>
          <w:lang w:val="es-ES"/>
        </w:rPr>
        <w:t xml:space="preserve"> es la plataforma digital interna de la </w:t>
      </w:r>
      <w:r w:rsidRPr="005F3124">
        <w:rPr>
          <w:b/>
          <w:bCs/>
          <w:color w:val="000000"/>
          <w:lang w:val="es-ES"/>
        </w:rPr>
        <w:t>Biblioteca Pública del Estado Zulia (BPEZ)</w:t>
      </w:r>
      <w:r w:rsidRPr="005F3124">
        <w:rPr>
          <w:color w:val="000000"/>
          <w:lang w:val="es-ES"/>
        </w:rPr>
        <w:t xml:space="preserve">. Es un sistema de gestión integral desarrollado para centralizar el conocimiento institucional, normalizar los procesos administrativos y facilitar la inducción, capacitación y evaluación del personal. Su diseño responde a los requisitos de certificación en gestión de la calidad establecidos por la </w:t>
      </w:r>
      <w:r w:rsidRPr="005F3124">
        <w:rPr>
          <w:b/>
          <w:bCs/>
          <w:color w:val="000000"/>
          <w:lang w:val="es-ES"/>
        </w:rPr>
        <w:t>Norma ISO 9001</w:t>
      </w:r>
      <w:r w:rsidRPr="005F3124">
        <w:rPr>
          <w:color w:val="000000"/>
          <w:lang w:val="es-ES"/>
        </w:rPr>
        <w:t xml:space="preserve"> y </w:t>
      </w:r>
      <w:r w:rsidRPr="005F3124">
        <w:rPr>
          <w:b/>
          <w:bCs/>
          <w:color w:val="000000"/>
          <w:lang w:val="es-ES"/>
        </w:rPr>
        <w:t>FONDONORMA</w:t>
      </w:r>
      <w:r w:rsidRPr="005F3124">
        <w:rPr>
          <w:color w:val="000000"/>
          <w:lang w:val="es-ES"/>
        </w:rPr>
        <w:t>.</w:t>
      </w:r>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 xml:space="preserve">La plataforma opera como una </w:t>
      </w:r>
      <w:r w:rsidRPr="005F3124">
        <w:rPr>
          <w:b/>
          <w:bCs/>
          <w:color w:val="000000"/>
          <w:lang w:val="es-ES"/>
        </w:rPr>
        <w:t>Aplicación Web Multi-módulo</w:t>
      </w:r>
      <w:r w:rsidRPr="005F3124">
        <w:rPr>
          <w:color w:val="000000"/>
          <w:lang w:val="es-ES"/>
        </w:rPr>
        <w:t xml:space="preserve"> accesible desde cualquier navegador web en la red interna de la institución, sin necesidad de instalar software adicional.</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 w:name="_Toc224256061"/>
      <w:r w:rsidRPr="005F3124">
        <w:rPr>
          <w:lang w:val="es-ES"/>
        </w:rPr>
        <w:t>1.2  Propósito del manual</w:t>
      </w:r>
      <w:bookmarkEnd w:id="3"/>
    </w:p>
    <w:p w:rsidR="004A2805" w:rsidRPr="005F3124" w:rsidRDefault="005F3124">
      <w:pPr>
        <w:spacing w:before="80" w:after="80"/>
        <w:rPr>
          <w:lang w:val="es-ES"/>
        </w:rPr>
      </w:pPr>
      <w:r w:rsidRPr="005F3124">
        <w:rPr>
          <w:color w:val="000000"/>
          <w:lang w:val="es-ES"/>
        </w:rPr>
        <w:t>Este manual tiene como fina</w:t>
      </w:r>
      <w:r>
        <w:rPr>
          <w:color w:val="000000"/>
          <w:lang w:val="es-ES"/>
        </w:rPr>
        <w:t>lidad guiar a usuarios que utilizan el</w:t>
      </w:r>
      <w:r w:rsidRPr="005F3124">
        <w:rPr>
          <w:color w:val="000000"/>
          <w:lang w:val="es-ES"/>
        </w:rPr>
        <w:t xml:space="preserve"> sistema —independientemente de su rol— en el uso correcto y eficiente de cada módulo de la Intranet BPEZ. Está estructurado de forma progresiva: desde el acceso inicial hasta las funciones avanzadas exclusivas del Administrador.</w:t>
      </w:r>
    </w:p>
    <w:p w:rsidR="004A2805" w:rsidRPr="005F3124" w:rsidRDefault="004A2805">
      <w:pPr>
        <w:spacing w:before="60" w:after="60"/>
        <w:rPr>
          <w:lang w:val="es-ES"/>
        </w:rPr>
      </w:pPr>
    </w:p>
    <w:p w:rsidR="004A2805" w:rsidRDefault="005F3124">
      <w:pPr>
        <w:pStyle w:val="Ttulo2"/>
        <w:pBdr>
          <w:bottom w:val="single" w:sz="10" w:space="0" w:color="76C7C0"/>
        </w:pBdr>
      </w:pPr>
      <w:bookmarkStart w:id="4" w:name="_Toc224256062"/>
      <w:r>
        <w:t>1.3  Objetivos del sistema</w:t>
      </w:r>
      <w:bookmarkEnd w:id="4"/>
    </w:p>
    <w:p w:rsidR="004A2805" w:rsidRPr="005F3124" w:rsidRDefault="005F3124">
      <w:pPr>
        <w:pStyle w:val="Prrafodelista"/>
        <w:numPr>
          <w:ilvl w:val="0"/>
          <w:numId w:val="2"/>
        </w:numPr>
        <w:spacing w:before="55" w:after="55"/>
        <w:rPr>
          <w:lang w:val="es-ES"/>
        </w:rPr>
      </w:pPr>
      <w:r w:rsidRPr="005F3124">
        <w:rPr>
          <w:color w:val="000000"/>
          <w:lang w:val="es-ES"/>
        </w:rPr>
        <w:t>Centralizar el marco legal, normativo y documental de la institución.</w:t>
      </w:r>
    </w:p>
    <w:p w:rsidR="004A2805" w:rsidRPr="005F3124" w:rsidRDefault="005F3124">
      <w:pPr>
        <w:pStyle w:val="Prrafodelista"/>
        <w:numPr>
          <w:ilvl w:val="0"/>
          <w:numId w:val="2"/>
        </w:numPr>
        <w:spacing w:before="55" w:after="55"/>
        <w:rPr>
          <w:lang w:val="es-ES"/>
        </w:rPr>
      </w:pPr>
      <w:r w:rsidRPr="005F3124">
        <w:rPr>
          <w:color w:val="000000"/>
          <w:lang w:val="es-ES"/>
        </w:rPr>
        <w:t>Gestionar la estructura de cargos y la descripción de funciones por nivel jerárquico.</w:t>
      </w:r>
    </w:p>
    <w:p w:rsidR="004A2805" w:rsidRPr="005F3124" w:rsidRDefault="005F3124">
      <w:pPr>
        <w:pStyle w:val="Prrafodelista"/>
        <w:numPr>
          <w:ilvl w:val="0"/>
          <w:numId w:val="2"/>
        </w:numPr>
        <w:spacing w:before="55" w:after="55"/>
        <w:rPr>
          <w:lang w:val="es-ES"/>
        </w:rPr>
      </w:pPr>
      <w:r w:rsidRPr="005F3124">
        <w:rPr>
          <w:color w:val="000000"/>
          <w:lang w:val="es-ES"/>
        </w:rPr>
        <w:t>Documentar y difundir los procedimientos, indicadores de gestión y resultados de desempeño.</w:t>
      </w:r>
    </w:p>
    <w:p w:rsidR="004A2805" w:rsidRPr="005F3124" w:rsidRDefault="005F3124">
      <w:pPr>
        <w:pStyle w:val="Prrafodelista"/>
        <w:numPr>
          <w:ilvl w:val="0"/>
          <w:numId w:val="2"/>
        </w:numPr>
        <w:spacing w:before="55" w:after="55"/>
        <w:rPr>
          <w:lang w:val="es-ES"/>
        </w:rPr>
      </w:pPr>
      <w:r w:rsidRPr="005F3124">
        <w:rPr>
          <w:color w:val="000000"/>
          <w:lang w:val="es-ES"/>
        </w:rPr>
        <w:t>Ofrecer un aula virtual y un archivo digital para la formación continua del personal.</w:t>
      </w:r>
    </w:p>
    <w:p w:rsidR="004A2805" w:rsidRPr="005F3124" w:rsidRDefault="005F3124">
      <w:pPr>
        <w:pStyle w:val="Prrafodelista"/>
        <w:numPr>
          <w:ilvl w:val="0"/>
          <w:numId w:val="2"/>
        </w:numPr>
        <w:spacing w:before="55" w:after="55"/>
        <w:rPr>
          <w:lang w:val="es-ES"/>
        </w:rPr>
      </w:pPr>
      <w:r w:rsidRPr="005F3124">
        <w:rPr>
          <w:color w:val="000000"/>
          <w:lang w:val="es-ES"/>
        </w:rPr>
        <w:t>Incorporar un asistente de inteligencia artificial local para consultas institucionales.</w:t>
      </w:r>
    </w:p>
    <w:p w:rsidR="004A2805" w:rsidRPr="005F3124" w:rsidRDefault="005F3124">
      <w:pPr>
        <w:pStyle w:val="Prrafodelista"/>
        <w:numPr>
          <w:ilvl w:val="0"/>
          <w:numId w:val="2"/>
        </w:numPr>
        <w:spacing w:before="55" w:after="55"/>
        <w:rPr>
          <w:lang w:val="es-ES"/>
        </w:rPr>
      </w:pPr>
      <w:r w:rsidRPr="005F3124">
        <w:rPr>
          <w:color w:val="000000"/>
          <w:lang w:val="es-ES"/>
        </w:rPr>
        <w:t>Proveer al Administrador de herramientas de control, auditoría y gestión de usuarios.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5" w:name="_Toc224256063"/>
      <w:r w:rsidRPr="005F3124">
        <w:rPr>
          <w:lang w:val="es-ES"/>
        </w:rPr>
        <w:t>1.4  Requisitos para acceder al sistema</w:t>
      </w:r>
      <w:bookmarkEnd w:id="5"/>
    </w:p>
    <w:p w:rsidR="004A2805" w:rsidRPr="005F3124" w:rsidRDefault="005F3124">
      <w:pPr>
        <w:spacing w:before="80" w:after="80"/>
        <w:rPr>
          <w:lang w:val="es-ES"/>
        </w:rPr>
      </w:pPr>
      <w:r w:rsidRPr="005F3124">
        <w:rPr>
          <w:color w:val="000000"/>
          <w:lang w:val="es-ES"/>
        </w:rPr>
        <w:t>Para utilizar la Intranet BPEZ se necesita:</w:t>
      </w:r>
    </w:p>
    <w:p w:rsidR="004A2805" w:rsidRPr="005F3124" w:rsidRDefault="005F3124">
      <w:pPr>
        <w:pStyle w:val="Prrafodelista"/>
        <w:numPr>
          <w:ilvl w:val="0"/>
          <w:numId w:val="2"/>
        </w:numPr>
        <w:spacing w:before="55" w:after="55"/>
        <w:rPr>
          <w:lang w:val="es-ES"/>
        </w:rPr>
      </w:pPr>
      <w:r w:rsidRPr="005F3124">
        <w:rPr>
          <w:color w:val="000000"/>
          <w:lang w:val="es-ES"/>
        </w:rPr>
        <w:t xml:space="preserve">Un </w:t>
      </w:r>
      <w:r w:rsidRPr="005F3124">
        <w:rPr>
          <w:b/>
          <w:bCs/>
          <w:color w:val="000000"/>
          <w:lang w:val="es-ES"/>
        </w:rPr>
        <w:t>navegador web actualizado</w:t>
      </w:r>
      <w:r w:rsidRPr="005F3124">
        <w:rPr>
          <w:color w:val="000000"/>
          <w:lang w:val="es-ES"/>
        </w:rPr>
        <w:t>: Google Chrome, Mozilla Firefox, Microsoft Edge o Safari.</w:t>
      </w:r>
    </w:p>
    <w:p w:rsidR="004A2805" w:rsidRPr="005F3124" w:rsidRDefault="005F3124">
      <w:pPr>
        <w:pStyle w:val="Prrafodelista"/>
        <w:numPr>
          <w:ilvl w:val="0"/>
          <w:numId w:val="2"/>
        </w:numPr>
        <w:spacing w:before="55" w:after="55"/>
        <w:rPr>
          <w:lang w:val="es-ES"/>
        </w:rPr>
      </w:pPr>
      <w:r w:rsidRPr="005F3124">
        <w:rPr>
          <w:color w:val="000000"/>
          <w:lang w:val="es-ES"/>
        </w:rPr>
        <w:t xml:space="preserve">Conexión a la </w:t>
      </w:r>
      <w:r w:rsidRPr="005F3124">
        <w:rPr>
          <w:b/>
          <w:bCs/>
          <w:color w:val="000000"/>
          <w:lang w:val="es-ES"/>
        </w:rPr>
        <w:t>red interna de la institución</w:t>
      </w:r>
      <w:r w:rsidRPr="005F3124">
        <w:rPr>
          <w:color w:val="000000"/>
          <w:lang w:val="es-ES"/>
        </w:rPr>
        <w:t xml:space="preserve"> o al servidor donde esté alojado el sistema.</w:t>
      </w:r>
    </w:p>
    <w:p w:rsidR="004A2805" w:rsidRPr="005F3124" w:rsidRDefault="005F3124">
      <w:pPr>
        <w:pStyle w:val="Prrafodelista"/>
        <w:numPr>
          <w:ilvl w:val="0"/>
          <w:numId w:val="2"/>
        </w:numPr>
        <w:spacing w:before="55" w:after="55"/>
        <w:rPr>
          <w:lang w:val="es-ES"/>
        </w:rPr>
      </w:pPr>
      <w:r w:rsidRPr="005F3124">
        <w:rPr>
          <w:color w:val="000000"/>
          <w:lang w:val="es-ES"/>
        </w:rPr>
        <w:t>Credenciales de acceso (número de cédula y contraseña) asignadas por el Administrador.</w:t>
      </w:r>
    </w:p>
    <w:p w:rsidR="004A2805" w:rsidRPr="005F3124" w:rsidRDefault="004A2805">
      <w:pPr>
        <w:spacing w:before="60" w:after="60"/>
        <w:rPr>
          <w:lang w:val="es-ES"/>
        </w:rPr>
      </w:pPr>
    </w:p>
    <w:p w:rsidR="004A2805" w:rsidRPr="005F3124" w:rsidRDefault="005F3124">
      <w:pPr>
        <w:pBdr>
          <w:left w:val="single" w:sz="24" w:space="8" w:color="0077B6"/>
        </w:pBdr>
        <w:shd w:val="clear" w:color="auto" w:fill="E8F4FD"/>
        <w:spacing w:before="120" w:after="120"/>
        <w:ind w:left="180" w:right="180"/>
        <w:rPr>
          <w:lang w:val="es-ES"/>
        </w:rPr>
      </w:pPr>
      <w:r w:rsidRPr="005F3124">
        <w:rPr>
          <w:b/>
          <w:bCs/>
          <w:color w:val="0077B6"/>
          <w:sz w:val="21"/>
          <w:szCs w:val="21"/>
          <w:lang w:val="es-ES"/>
        </w:rPr>
        <w:t>ℹ</w:t>
      </w:r>
      <w:r>
        <w:rPr>
          <w:b/>
          <w:bCs/>
          <w:color w:val="0077B6"/>
          <w:sz w:val="21"/>
          <w:szCs w:val="21"/>
        </w:rPr>
        <w:t>️</w:t>
      </w:r>
      <w:r w:rsidRPr="005F3124">
        <w:rPr>
          <w:b/>
          <w:bCs/>
          <w:color w:val="0077B6"/>
          <w:sz w:val="21"/>
          <w:szCs w:val="21"/>
          <w:lang w:val="es-ES"/>
        </w:rPr>
        <w:t xml:space="preserve">  NOTA:  </w:t>
      </w:r>
      <w:r w:rsidRPr="005F3124">
        <w:rPr>
          <w:color w:val="000000"/>
          <w:sz w:val="21"/>
          <w:szCs w:val="21"/>
          <w:lang w:val="es-ES"/>
        </w:rPr>
        <w:t>No se requiere instalar ninguna aplicación adicional. El sistema funciona completamente desde el navegador web.</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6" w:name="_Toc224256064"/>
      <w:r w:rsidRPr="005F3124">
        <w:rPr>
          <w:lang w:val="es-ES"/>
        </w:rPr>
        <w:lastRenderedPageBreak/>
        <w:t>2.  ACCESO AL SISTEMA</w:t>
      </w:r>
      <w:bookmarkEnd w:id="6"/>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7" w:name="_Toc224256065"/>
      <w:r w:rsidRPr="005F3124">
        <w:rPr>
          <w:lang w:val="es-ES"/>
        </w:rPr>
        <w:t>2.1  Pantalla de inicio de sesión</w:t>
      </w:r>
      <w:bookmarkEnd w:id="7"/>
    </w:p>
    <w:p w:rsidR="005F3124" w:rsidRDefault="005F3124">
      <w:pPr>
        <w:spacing w:before="80" w:after="80"/>
        <w:rPr>
          <w:color w:val="000000"/>
          <w:lang w:val="es-ES"/>
        </w:rPr>
      </w:pPr>
    </w:p>
    <w:p w:rsidR="005F3124" w:rsidRDefault="005F3124">
      <w:pPr>
        <w:spacing w:before="80" w:after="80"/>
        <w:rPr>
          <w:color w:val="000000"/>
          <w:lang w:val="es-ES"/>
        </w:rPr>
      </w:pPr>
      <w:r>
        <w:rPr>
          <w:noProof/>
        </w:rPr>
        <w:drawing>
          <wp:inline distT="0" distB="0" distL="0" distR="0" wp14:anchorId="6C8B039F" wp14:editId="606EB5EF">
            <wp:extent cx="5943600" cy="31337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33725"/>
                    </a:xfrm>
                    <a:prstGeom prst="rect">
                      <a:avLst/>
                    </a:prstGeom>
                  </pic:spPr>
                </pic:pic>
              </a:graphicData>
            </a:graphic>
          </wp:inline>
        </w:drawing>
      </w:r>
    </w:p>
    <w:p w:rsidR="005F3124" w:rsidRDefault="005F3124">
      <w:pPr>
        <w:spacing w:before="80" w:after="80"/>
        <w:rPr>
          <w:color w:val="000000"/>
          <w:lang w:val="es-ES"/>
        </w:rPr>
      </w:pPr>
    </w:p>
    <w:p w:rsidR="005F3124" w:rsidRDefault="005F3124">
      <w:pPr>
        <w:spacing w:before="80" w:after="80"/>
        <w:rPr>
          <w:color w:val="000000"/>
          <w:lang w:val="es-ES"/>
        </w:rPr>
      </w:pPr>
    </w:p>
    <w:p w:rsidR="004A2805" w:rsidRPr="005F3124" w:rsidRDefault="005F3124">
      <w:pPr>
        <w:spacing w:before="80" w:after="80"/>
        <w:rPr>
          <w:lang w:val="es-ES"/>
        </w:rPr>
      </w:pPr>
      <w:r w:rsidRPr="005F3124">
        <w:rPr>
          <w:color w:val="000000"/>
          <w:lang w:val="es-ES"/>
        </w:rPr>
        <w:t>Al abrir la dirección del sistema en el navegador (</w:t>
      </w:r>
      <w:r w:rsidRPr="005F3124">
        <w:rPr>
          <w:rFonts w:ascii="Courier New" w:eastAsia="Courier New" w:hAnsi="Courier New" w:cs="Courier New"/>
          <w:color w:val="0077B6"/>
          <w:lang w:val="es-ES"/>
        </w:rPr>
        <w:t>https://intranetbpez.wuaze.com/</w:t>
      </w:r>
      <w:r w:rsidRPr="005F3124">
        <w:rPr>
          <w:color w:val="000000"/>
          <w:lang w:val="es-ES"/>
        </w:rPr>
        <w:t>), el sistema mostrará la pantalla de inicio de sesión. Esta pantalla consta de:</w:t>
      </w:r>
    </w:p>
    <w:p w:rsidR="004A2805" w:rsidRPr="005F3124" w:rsidRDefault="005F3124">
      <w:pPr>
        <w:pStyle w:val="Prrafodelista"/>
        <w:numPr>
          <w:ilvl w:val="0"/>
          <w:numId w:val="2"/>
        </w:numPr>
        <w:spacing w:before="55" w:after="55"/>
        <w:rPr>
          <w:lang w:val="es-ES"/>
        </w:rPr>
      </w:pPr>
      <w:r w:rsidRPr="005F3124">
        <w:rPr>
          <w:color w:val="000000"/>
          <w:lang w:val="es-ES"/>
        </w:rPr>
        <w:t xml:space="preserve">Campo </w:t>
      </w:r>
      <w:r w:rsidRPr="005F3124">
        <w:rPr>
          <w:b/>
          <w:bCs/>
          <w:color w:val="000000"/>
          <w:lang w:val="es-ES"/>
        </w:rPr>
        <w:t>Número de Cédula</w:t>
      </w:r>
      <w:r w:rsidRPr="005F3124">
        <w:rPr>
          <w:color w:val="000000"/>
          <w:lang w:val="es-ES"/>
        </w:rPr>
        <w:t xml:space="preserve">: debe ingresar su número de cédula </w:t>
      </w:r>
      <w:r>
        <w:rPr>
          <w:color w:val="000000"/>
          <w:lang w:val="es-ES"/>
        </w:rPr>
        <w:t>de identidad</w:t>
      </w:r>
      <w:r w:rsidRPr="005F3124">
        <w:rPr>
          <w:color w:val="000000"/>
          <w:lang w:val="es-ES"/>
        </w:rPr>
        <w:t xml:space="preserve"> (7 u 8 dígitos numéricos, sin letra ni puntos).</w:t>
      </w:r>
    </w:p>
    <w:p w:rsidR="004A2805" w:rsidRPr="005F3124" w:rsidRDefault="005F3124">
      <w:pPr>
        <w:pStyle w:val="Prrafodelista"/>
        <w:numPr>
          <w:ilvl w:val="0"/>
          <w:numId w:val="2"/>
        </w:numPr>
        <w:spacing w:before="55" w:after="55"/>
        <w:rPr>
          <w:lang w:val="es-ES"/>
        </w:rPr>
      </w:pPr>
      <w:r w:rsidRPr="005F3124">
        <w:rPr>
          <w:color w:val="000000"/>
          <w:lang w:val="es-ES"/>
        </w:rPr>
        <w:t xml:space="preserve">Campo </w:t>
      </w:r>
      <w:r w:rsidRPr="005F3124">
        <w:rPr>
          <w:b/>
          <w:bCs/>
          <w:color w:val="000000"/>
          <w:lang w:val="es-ES"/>
        </w:rPr>
        <w:t>Contraseña</w:t>
      </w:r>
      <w:r w:rsidRPr="005F3124">
        <w:rPr>
          <w:color w:val="000000"/>
          <w:lang w:val="es-ES"/>
        </w:rPr>
        <w:t xml:space="preserve">: ingrese su contraseña. Puede usar el ícono del ojo </w:t>
      </w:r>
      <w:r>
        <w:rPr>
          <w:color w:val="000000"/>
        </w:rPr>
        <w:t>👁️</w:t>
      </w:r>
      <w:r w:rsidRPr="005F3124">
        <w:rPr>
          <w:color w:val="000000"/>
          <w:lang w:val="es-ES"/>
        </w:rPr>
        <w:t xml:space="preserve"> para mostrar u ocultar los caracteres.</w:t>
      </w:r>
    </w:p>
    <w:p w:rsidR="004A2805" w:rsidRPr="005F3124" w:rsidRDefault="005F3124">
      <w:pPr>
        <w:pStyle w:val="Prrafodelista"/>
        <w:numPr>
          <w:ilvl w:val="0"/>
          <w:numId w:val="2"/>
        </w:numPr>
        <w:spacing w:before="55" w:after="55"/>
        <w:rPr>
          <w:lang w:val="es-ES"/>
        </w:rPr>
      </w:pPr>
      <w:r w:rsidRPr="005F3124">
        <w:rPr>
          <w:color w:val="000000"/>
          <w:lang w:val="es-ES"/>
        </w:rPr>
        <w:t xml:space="preserve">Enlace </w:t>
      </w:r>
      <w:r w:rsidRPr="005F3124">
        <w:rPr>
          <w:b/>
          <w:bCs/>
          <w:color w:val="000000"/>
          <w:lang w:val="es-ES"/>
        </w:rPr>
        <w:t>«¿Olvidó su contraseña?»</w:t>
      </w:r>
      <w:r w:rsidRPr="005F3124">
        <w:rPr>
          <w:color w:val="000000"/>
          <w:lang w:val="es-ES"/>
        </w:rPr>
        <w:t>: redirecciona al proceso de recuperación de acceso.</w:t>
      </w:r>
    </w:p>
    <w:p w:rsidR="004A2805" w:rsidRPr="005F3124" w:rsidRDefault="005F3124">
      <w:pPr>
        <w:pStyle w:val="Prrafodelista"/>
        <w:numPr>
          <w:ilvl w:val="0"/>
          <w:numId w:val="2"/>
        </w:numPr>
        <w:spacing w:before="55" w:after="55"/>
        <w:rPr>
          <w:lang w:val="es-ES"/>
        </w:rPr>
      </w:pPr>
      <w:r w:rsidRPr="005F3124">
        <w:rPr>
          <w:color w:val="000000"/>
          <w:lang w:val="es-ES"/>
        </w:rPr>
        <w:t xml:space="preserve">Botón </w:t>
      </w:r>
      <w:r w:rsidRPr="005F3124">
        <w:rPr>
          <w:b/>
          <w:bCs/>
          <w:color w:val="000000"/>
          <w:lang w:val="es-ES"/>
        </w:rPr>
        <w:t>«Ingresar»</w:t>
      </w:r>
      <w:r w:rsidRPr="005F3124">
        <w:rPr>
          <w:color w:val="000000"/>
          <w:lang w:val="es-ES"/>
        </w:rPr>
        <w:t>: envía las credenciales al sistema para validación.</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8" w:name="_Toc224256066"/>
      <w:r w:rsidRPr="005F3124">
        <w:rPr>
          <w:lang w:val="es-ES"/>
        </w:rPr>
        <w:t>2.2  Reglas de validación en el inicio de sesión</w:t>
      </w:r>
      <w:bookmarkEnd w:id="8"/>
    </w:p>
    <w:p w:rsidR="004A2805" w:rsidRPr="005F3124" w:rsidRDefault="005F3124">
      <w:pPr>
        <w:spacing w:before="80" w:after="80"/>
        <w:rPr>
          <w:lang w:val="es-ES"/>
        </w:rPr>
      </w:pPr>
      <w:r w:rsidRPr="005F3124">
        <w:rPr>
          <w:color w:val="000000"/>
          <w:lang w:val="es-ES"/>
        </w:rPr>
        <w:t>El sistema aplica las siguientes reglas de seguridad:</w:t>
      </w:r>
    </w:p>
    <w:p w:rsidR="004A2805" w:rsidRPr="005F3124" w:rsidRDefault="005F3124">
      <w:pPr>
        <w:pStyle w:val="Prrafodelista"/>
        <w:numPr>
          <w:ilvl w:val="0"/>
          <w:numId w:val="2"/>
        </w:numPr>
        <w:spacing w:before="55" w:after="55"/>
        <w:rPr>
          <w:lang w:val="es-ES"/>
        </w:rPr>
      </w:pPr>
      <w:r w:rsidRPr="005F3124">
        <w:rPr>
          <w:color w:val="000000"/>
          <w:lang w:val="es-ES"/>
        </w:rPr>
        <w:t xml:space="preserve">La cédula debe tener entre </w:t>
      </w:r>
      <w:r w:rsidRPr="005F3124">
        <w:rPr>
          <w:b/>
          <w:bCs/>
          <w:color w:val="000000"/>
          <w:lang w:val="es-ES"/>
        </w:rPr>
        <w:t>7 y 8 dígitos numéricos</w:t>
      </w:r>
      <w:r w:rsidRPr="005F3124">
        <w:rPr>
          <w:color w:val="000000"/>
          <w:lang w:val="es-ES"/>
        </w:rPr>
        <w:t>.</w:t>
      </w:r>
    </w:p>
    <w:p w:rsidR="004A2805" w:rsidRDefault="005F3124">
      <w:pPr>
        <w:pStyle w:val="Prrafodelista"/>
        <w:numPr>
          <w:ilvl w:val="0"/>
          <w:numId w:val="2"/>
        </w:numPr>
        <w:spacing w:before="55" w:after="55"/>
      </w:pPr>
      <w:r w:rsidRPr="005F3124">
        <w:rPr>
          <w:color w:val="000000"/>
          <w:lang w:val="es-ES"/>
        </w:rPr>
        <w:t xml:space="preserve">La contraseña debe tener un mínimo de </w:t>
      </w:r>
      <w:r w:rsidRPr="005F3124">
        <w:rPr>
          <w:b/>
          <w:bCs/>
          <w:color w:val="000000"/>
          <w:lang w:val="es-ES"/>
        </w:rPr>
        <w:t>9 caracteres</w:t>
      </w:r>
      <w:r w:rsidRPr="005F3124">
        <w:rPr>
          <w:color w:val="000000"/>
          <w:lang w:val="es-ES"/>
        </w:rPr>
        <w:t xml:space="preserve"> y solo puede contener letras, números y los símbolos </w:t>
      </w:r>
      <w:r w:rsidRPr="005F3124">
        <w:rPr>
          <w:rFonts w:ascii="Courier New" w:eastAsia="Courier New" w:hAnsi="Courier New" w:cs="Courier New"/>
          <w:color w:val="000000"/>
          <w:lang w:val="es-ES"/>
        </w:rPr>
        <w:t xml:space="preserve">. </w:t>
      </w:r>
      <w:r>
        <w:rPr>
          <w:rFonts w:ascii="Courier New" w:eastAsia="Courier New" w:hAnsi="Courier New" w:cs="Courier New"/>
          <w:color w:val="000000"/>
        </w:rPr>
        <w:t>* #</w:t>
      </w:r>
      <w:r>
        <w:rPr>
          <w:color w:val="000000"/>
        </w:rPr>
        <w:t>.</w:t>
      </w:r>
    </w:p>
    <w:p w:rsidR="004A2805" w:rsidRPr="004637D8" w:rsidRDefault="005F3124">
      <w:pPr>
        <w:pStyle w:val="Prrafodelista"/>
        <w:numPr>
          <w:ilvl w:val="0"/>
          <w:numId w:val="2"/>
        </w:numPr>
        <w:spacing w:before="55" w:after="55"/>
      </w:pPr>
      <w:r w:rsidRPr="005F3124">
        <w:rPr>
          <w:color w:val="000000"/>
          <w:lang w:val="es-ES"/>
        </w:rPr>
        <w:t xml:space="preserve">Tras </w:t>
      </w:r>
      <w:r w:rsidRPr="005F3124">
        <w:rPr>
          <w:b/>
          <w:bCs/>
          <w:color w:val="000000"/>
          <w:lang w:val="es-ES"/>
        </w:rPr>
        <w:t>5 intentos fallidos consecutivos</w:t>
      </w:r>
      <w:r w:rsidRPr="005F3124">
        <w:rPr>
          <w:color w:val="000000"/>
          <w:lang w:val="es-ES"/>
        </w:rPr>
        <w:t xml:space="preserve">, la cuenta queda bloqueada temporalmente durante </w:t>
      </w:r>
      <w:r w:rsidRPr="005F3124">
        <w:rPr>
          <w:b/>
          <w:bCs/>
          <w:color w:val="000000"/>
          <w:lang w:val="es-ES"/>
        </w:rPr>
        <w:t>5 minutos</w:t>
      </w:r>
      <w:r w:rsidRPr="005F3124">
        <w:rPr>
          <w:color w:val="000000"/>
          <w:lang w:val="es-ES"/>
        </w:rPr>
        <w:t xml:space="preserve">. </w:t>
      </w:r>
      <w:r>
        <w:rPr>
          <w:color w:val="000000"/>
        </w:rPr>
        <w:t>Transcurrido ese tiempo, el acceso se habilita automáticamente.</w:t>
      </w:r>
    </w:p>
    <w:p w:rsidR="004637D8" w:rsidRDefault="004637D8" w:rsidP="004637D8">
      <w:pPr>
        <w:pStyle w:val="Prrafodelista"/>
        <w:spacing w:before="55" w:after="55"/>
        <w:ind w:left="720"/>
      </w:pPr>
      <w:r>
        <w:rPr>
          <w:noProof/>
        </w:rPr>
        <w:lastRenderedPageBreak/>
        <w:drawing>
          <wp:inline distT="0" distB="0" distL="0" distR="0" wp14:anchorId="215043DE" wp14:editId="70F6E397">
            <wp:extent cx="5067300" cy="29185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0814" cy="2920594"/>
                    </a:xfrm>
                    <a:prstGeom prst="rect">
                      <a:avLst/>
                    </a:prstGeom>
                  </pic:spPr>
                </pic:pic>
              </a:graphicData>
            </a:graphic>
          </wp:inline>
        </w:drawing>
      </w:r>
    </w:p>
    <w:p w:rsidR="004A2805" w:rsidRDefault="004A2805">
      <w:pPr>
        <w:spacing w:before="60" w:after="60"/>
      </w:pPr>
    </w:p>
    <w:p w:rsidR="004A2805" w:rsidRPr="005F3124" w:rsidRDefault="005F3124">
      <w:pPr>
        <w:pBdr>
          <w:left w:val="single" w:sz="24" w:space="8" w:color="CE2029"/>
        </w:pBdr>
        <w:shd w:val="clear" w:color="auto" w:fill="FDEDEC"/>
        <w:spacing w:before="120" w:after="120"/>
        <w:ind w:left="180" w:right="180"/>
        <w:rPr>
          <w:lang w:val="es-ES"/>
        </w:rPr>
      </w:pPr>
      <w:r>
        <w:rPr>
          <w:b/>
          <w:bCs/>
          <w:color w:val="CE2029"/>
          <w:sz w:val="21"/>
          <w:szCs w:val="21"/>
        </w:rPr>
        <w:t>🚫</w:t>
      </w:r>
      <w:r w:rsidRPr="005F3124">
        <w:rPr>
          <w:b/>
          <w:bCs/>
          <w:color w:val="CE2029"/>
          <w:sz w:val="21"/>
          <w:szCs w:val="21"/>
          <w:lang w:val="es-ES"/>
        </w:rPr>
        <w:t xml:space="preserve">  ADVERTENCIA:  </w:t>
      </w:r>
      <w:r w:rsidRPr="005F3124">
        <w:rPr>
          <w:color w:val="000000"/>
          <w:sz w:val="21"/>
          <w:szCs w:val="21"/>
          <w:lang w:val="es-ES"/>
        </w:rPr>
        <w:t>Si su cuenta aparece como 'Inactiva' o 'Suspendida' no podrá iniciar sesión. Contacte al Administrador del sistema para que revise el estado de su cuenta.</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9" w:name="_Toc224256067"/>
      <w:r w:rsidRPr="005F3124">
        <w:rPr>
          <w:lang w:val="es-ES"/>
        </w:rPr>
        <w:t>2.3  Mensajes de error al iniciar sesión</w:t>
      </w:r>
      <w:bookmarkEnd w:id="9"/>
    </w:p>
    <w:p w:rsidR="004A2805" w:rsidRPr="005F3124" w:rsidRDefault="004A2805">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4A2805">
        <w:tblPrEx>
          <w:tblCellMar>
            <w:top w:w="0" w:type="dxa"/>
            <w:bottom w:w="0" w:type="dxa"/>
          </w:tblCellMar>
        </w:tblPrEx>
        <w:trPr>
          <w:tblHeader/>
        </w:trPr>
        <w:tc>
          <w:tcPr>
            <w:tcW w:w="34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Mensaje mostrado</w:t>
            </w:r>
          </w:p>
        </w:tc>
        <w:tc>
          <w:tcPr>
            <w:tcW w:w="59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Causa y acción recomendada</w:t>
            </w:r>
          </w:p>
        </w:tc>
      </w:tr>
      <w:tr w:rsidR="004A2805" w:rsidRPr="005F3124">
        <w:tblPrEx>
          <w:tblCellMar>
            <w:top w:w="0" w:type="dxa"/>
            <w:bottom w:w="0" w:type="dxa"/>
          </w:tblCellMar>
        </w:tblPrEx>
        <w:tc>
          <w:tcPr>
            <w:tcW w:w="34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Cédula o contraseña incorrectas.</w:t>
            </w:r>
          </w:p>
        </w:tc>
        <w:tc>
          <w:tcPr>
            <w:tcW w:w="59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Los datos ingresados no coinciden con ningún usuario registrado. Verifique que la cédula sea correcta y que la contraseña no tenga espacios.</w:t>
            </w:r>
          </w:p>
        </w:tc>
      </w:tr>
      <w:tr w:rsidR="004A2805">
        <w:tblPrEx>
          <w:tblCellMar>
            <w:top w:w="0" w:type="dxa"/>
            <w:bottom w:w="0" w:type="dxa"/>
          </w:tblCellMar>
        </w:tblPrEx>
        <w:tc>
          <w:tcPr>
            <w:tcW w:w="34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Debe iniciar sesión para acceder.</w:t>
            </w:r>
          </w:p>
        </w:tc>
        <w:tc>
          <w:tcPr>
            <w:tcW w:w="59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sidRPr="005F3124">
              <w:rPr>
                <w:color w:val="000000"/>
                <w:sz w:val="21"/>
                <w:szCs w:val="21"/>
                <w:lang w:val="es-ES"/>
              </w:rPr>
              <w:t xml:space="preserve">Intentó acceder directamente a una página sin haber iniciado sesión. </w:t>
            </w:r>
            <w:r>
              <w:rPr>
                <w:color w:val="000000"/>
                <w:sz w:val="21"/>
                <w:szCs w:val="21"/>
              </w:rPr>
              <w:t>Regrese a la pantalla de login.</w:t>
            </w:r>
          </w:p>
        </w:tc>
      </w:tr>
      <w:tr w:rsidR="004A2805">
        <w:tblPrEx>
          <w:tblCellMar>
            <w:top w:w="0" w:type="dxa"/>
            <w:bottom w:w="0" w:type="dxa"/>
          </w:tblCellMar>
        </w:tblPrEx>
        <w:tc>
          <w:tcPr>
            <w:tcW w:w="34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Su sesión ha expirado.</w:t>
            </w:r>
          </w:p>
        </w:tc>
        <w:tc>
          <w:tcPr>
            <w:tcW w:w="59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sidRPr="005F3124">
              <w:rPr>
                <w:color w:val="000000"/>
                <w:sz w:val="21"/>
                <w:szCs w:val="21"/>
                <w:lang w:val="es-ES"/>
              </w:rPr>
              <w:t xml:space="preserve">La sesión se cerró por inactividad o al cerrar el navegador. </w:t>
            </w:r>
            <w:r>
              <w:rPr>
                <w:color w:val="000000"/>
                <w:sz w:val="21"/>
                <w:szCs w:val="21"/>
              </w:rPr>
              <w:t>Inicie sesión nuevamente.</w:t>
            </w:r>
          </w:p>
        </w:tc>
      </w:tr>
      <w:tr w:rsidR="004A2805" w:rsidRPr="005F3124">
        <w:tblPrEx>
          <w:tblCellMar>
            <w:top w:w="0" w:type="dxa"/>
            <w:bottom w:w="0" w:type="dxa"/>
          </w:tblCellMar>
        </w:tblPrEx>
        <w:tc>
          <w:tcPr>
            <w:tcW w:w="3400" w:type="dxa"/>
            <w:tcBorders>
              <w:top w:val="single" w:sz="6" w:space="0" w:color="E2E8F0"/>
              <w:left w:val="single" w:sz="6" w:space="0" w:color="E2E8F0"/>
              <w:bottom w:val="single" w:sz="6" w:space="0" w:color="E2E8F0"/>
              <w:right w:val="single" w:sz="6" w:space="0" w:color="E2E8F0"/>
            </w:tcBorders>
            <w:shd w:val="clear" w:color="auto" w:fill="FEF9E7"/>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Demasiados intentos fallidos. Espere X minutos…</w:t>
            </w:r>
          </w:p>
        </w:tc>
        <w:tc>
          <w:tcPr>
            <w:tcW w:w="59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Se superó el límite de 5 intentos. Espere el tiempo indicado antes de volver a intentarlo.</w:t>
            </w:r>
          </w:p>
        </w:tc>
      </w:tr>
      <w:tr w:rsidR="004A2805" w:rsidRPr="005F3124">
        <w:tblPrEx>
          <w:tblCellMar>
            <w:top w:w="0" w:type="dxa"/>
            <w:bottom w:w="0" w:type="dxa"/>
          </w:tblCellMar>
        </w:tblPrEx>
        <w:tc>
          <w:tcPr>
            <w:tcW w:w="3400" w:type="dxa"/>
            <w:tcBorders>
              <w:top w:val="single" w:sz="6" w:space="0" w:color="E2E8F0"/>
              <w:left w:val="single" w:sz="6" w:space="0" w:color="E2E8F0"/>
              <w:bottom w:val="single" w:sz="6" w:space="0" w:color="E2E8F0"/>
              <w:right w:val="single" w:sz="6" w:space="0" w:color="E2E8F0"/>
            </w:tcBorders>
            <w:shd w:val="clear" w:color="auto" w:fill="FDEDEC"/>
            <w:tcMar>
              <w:top w:w="80" w:type="dxa"/>
              <w:left w:w="120" w:type="dxa"/>
              <w:bottom w:w="80" w:type="dxa"/>
              <w:right w:w="120" w:type="dxa"/>
            </w:tcMar>
            <w:vAlign w:val="center"/>
          </w:tcPr>
          <w:p w:rsidR="004A2805" w:rsidRDefault="005F3124">
            <w:r>
              <w:rPr>
                <w:color w:val="000000"/>
                <w:sz w:val="21"/>
                <w:szCs w:val="21"/>
              </w:rPr>
              <w:t>Cuenta inactiva o suspendida.</w:t>
            </w:r>
          </w:p>
        </w:tc>
        <w:tc>
          <w:tcPr>
            <w:tcW w:w="59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El Administrador ha desactivado o suspendido su cuenta. Comuníquese con el área de sistemas.</w:t>
            </w:r>
          </w:p>
        </w:tc>
      </w:tr>
    </w:tbl>
    <w:p w:rsidR="004A2805" w:rsidRDefault="004A2805">
      <w:pPr>
        <w:spacing w:before="60" w:after="60"/>
        <w:rPr>
          <w:lang w:val="es-ES"/>
        </w:rPr>
      </w:pPr>
    </w:p>
    <w:p w:rsidR="004637D8" w:rsidRDefault="004637D8">
      <w:pPr>
        <w:spacing w:before="60" w:after="60"/>
        <w:rPr>
          <w:lang w:val="es-ES"/>
        </w:rPr>
      </w:pPr>
    </w:p>
    <w:p w:rsidR="004637D8" w:rsidRDefault="004637D8">
      <w:pPr>
        <w:spacing w:before="60" w:after="60"/>
        <w:rPr>
          <w:lang w:val="es-ES"/>
        </w:rPr>
      </w:pPr>
    </w:p>
    <w:p w:rsidR="004637D8" w:rsidRDefault="004637D8">
      <w:pPr>
        <w:spacing w:before="60" w:after="60"/>
        <w:rPr>
          <w:lang w:val="es-ES"/>
        </w:rPr>
      </w:pPr>
    </w:p>
    <w:p w:rsidR="004637D8" w:rsidRDefault="004637D8">
      <w:pPr>
        <w:spacing w:before="60" w:after="60"/>
        <w:rPr>
          <w:lang w:val="es-ES"/>
        </w:rPr>
      </w:pPr>
    </w:p>
    <w:p w:rsidR="004637D8" w:rsidRPr="005F3124" w:rsidRDefault="004637D8">
      <w:pPr>
        <w:spacing w:before="60" w:after="60"/>
        <w:rPr>
          <w:lang w:val="es-ES"/>
        </w:rPr>
      </w:pPr>
    </w:p>
    <w:p w:rsidR="004A2805" w:rsidRPr="005F3124" w:rsidRDefault="005F3124">
      <w:pPr>
        <w:pStyle w:val="Ttulo2"/>
        <w:pBdr>
          <w:bottom w:val="single" w:sz="10" w:space="0" w:color="76C7C0"/>
        </w:pBdr>
        <w:rPr>
          <w:lang w:val="es-ES"/>
        </w:rPr>
      </w:pPr>
      <w:bookmarkStart w:id="10" w:name="_Toc224256068"/>
      <w:r w:rsidRPr="005F3124">
        <w:rPr>
          <w:lang w:val="es-ES"/>
        </w:rPr>
        <w:lastRenderedPageBreak/>
        <w:t>2.4  Recuperación de contraseña</w:t>
      </w:r>
      <w:bookmarkEnd w:id="10"/>
    </w:p>
    <w:p w:rsidR="004637D8" w:rsidRDefault="004637D8">
      <w:pPr>
        <w:spacing w:before="80" w:after="80"/>
        <w:rPr>
          <w:color w:val="000000"/>
          <w:lang w:val="es-ES"/>
        </w:rPr>
      </w:pPr>
      <w:r>
        <w:rPr>
          <w:noProof/>
        </w:rPr>
        <w:drawing>
          <wp:inline distT="0" distB="0" distL="0" distR="0" wp14:anchorId="4E05BF57" wp14:editId="42E74354">
            <wp:extent cx="5943600" cy="28879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87980"/>
                    </a:xfrm>
                    <a:prstGeom prst="rect">
                      <a:avLst/>
                    </a:prstGeom>
                  </pic:spPr>
                </pic:pic>
              </a:graphicData>
            </a:graphic>
          </wp:inline>
        </w:drawing>
      </w:r>
    </w:p>
    <w:p w:rsidR="004A2805" w:rsidRPr="004637D8" w:rsidRDefault="005F3124">
      <w:pPr>
        <w:spacing w:before="80" w:after="80"/>
        <w:rPr>
          <w:lang w:val="es-ES"/>
        </w:rPr>
      </w:pPr>
      <w:r w:rsidRPr="005F3124">
        <w:rPr>
          <w:color w:val="000000"/>
          <w:lang w:val="es-ES"/>
        </w:rPr>
        <w:t xml:space="preserve">Si olvidó su contraseña, haga clic en el enlace </w:t>
      </w:r>
      <w:r w:rsidRPr="005F3124">
        <w:rPr>
          <w:b/>
          <w:bCs/>
          <w:color w:val="000000"/>
          <w:lang w:val="es-ES"/>
        </w:rPr>
        <w:t>«¿Olvidó su contraseña?»</w:t>
      </w:r>
      <w:r w:rsidRPr="005F3124">
        <w:rPr>
          <w:color w:val="000000"/>
          <w:lang w:val="es-ES"/>
        </w:rPr>
        <w:t xml:space="preserve"> en la pantalla de inicio de sesión. </w:t>
      </w:r>
      <w:r w:rsidRPr="004637D8">
        <w:rPr>
          <w:color w:val="000000"/>
          <w:lang w:val="es-ES"/>
        </w:rPr>
        <w:t>A continuación:</w:t>
      </w:r>
    </w:p>
    <w:p w:rsidR="004A2805" w:rsidRPr="005F3124" w:rsidRDefault="005F3124">
      <w:pPr>
        <w:pStyle w:val="Prrafodelista"/>
        <w:numPr>
          <w:ilvl w:val="0"/>
          <w:numId w:val="3"/>
        </w:numPr>
        <w:spacing w:before="70" w:after="70"/>
        <w:rPr>
          <w:lang w:val="es-ES"/>
        </w:rPr>
      </w:pPr>
      <w:r w:rsidRPr="005F3124">
        <w:rPr>
          <w:color w:val="000000"/>
          <w:lang w:val="es-ES"/>
        </w:rPr>
        <w:t xml:space="preserve">El sistema mostrará un formulario donde deberá ingresar su </w:t>
      </w:r>
      <w:r w:rsidR="004637D8">
        <w:rPr>
          <w:color w:val="000000"/>
          <w:lang w:val="es-ES"/>
        </w:rPr>
        <w:t>cédula</w:t>
      </w:r>
      <w:r w:rsidRPr="005F3124">
        <w:rPr>
          <w:color w:val="000000"/>
          <w:lang w:val="es-ES"/>
        </w:rPr>
        <w:t xml:space="preserve"> </w:t>
      </w:r>
      <w:r w:rsidR="004637D8">
        <w:rPr>
          <w:color w:val="000000"/>
          <w:lang w:val="es-ES"/>
        </w:rPr>
        <w:t>registrada</w:t>
      </w:r>
      <w:r w:rsidRPr="005F3124">
        <w:rPr>
          <w:color w:val="000000"/>
          <w:lang w:val="es-ES"/>
        </w:rPr>
        <w:t>.</w:t>
      </w:r>
    </w:p>
    <w:p w:rsidR="004A2805" w:rsidRPr="001F020A" w:rsidRDefault="004637D8" w:rsidP="004637D8">
      <w:pPr>
        <w:pStyle w:val="Prrafodelista"/>
        <w:numPr>
          <w:ilvl w:val="0"/>
          <w:numId w:val="3"/>
        </w:numPr>
        <w:spacing w:before="70" w:after="70"/>
        <w:rPr>
          <w:lang w:val="es-ES"/>
        </w:rPr>
      </w:pPr>
      <w:r w:rsidRPr="004637D8">
        <w:rPr>
          <w:color w:val="000000"/>
          <w:lang w:val="es-ES"/>
        </w:rPr>
        <w:t>Si la cédula</w:t>
      </w:r>
      <w:r w:rsidR="005F3124" w:rsidRPr="004637D8">
        <w:rPr>
          <w:color w:val="000000"/>
          <w:lang w:val="es-ES"/>
        </w:rPr>
        <w:t xml:space="preserve"> existe en </w:t>
      </w:r>
      <w:r w:rsidRPr="004637D8">
        <w:rPr>
          <w:color w:val="000000"/>
          <w:lang w:val="es-ES"/>
        </w:rPr>
        <w:t xml:space="preserve">el sistema, se generará una validación </w:t>
      </w:r>
      <w:r>
        <w:rPr>
          <w:color w:val="000000"/>
          <w:lang w:val="es-ES"/>
        </w:rPr>
        <w:t>para colocar las preguntas de seguridad</w:t>
      </w:r>
    </w:p>
    <w:p w:rsidR="001F020A" w:rsidRPr="004637D8" w:rsidRDefault="001F020A" w:rsidP="004637D8">
      <w:pPr>
        <w:pStyle w:val="Prrafodelista"/>
        <w:numPr>
          <w:ilvl w:val="0"/>
          <w:numId w:val="3"/>
        </w:numPr>
        <w:spacing w:before="70" w:after="70"/>
        <w:rPr>
          <w:lang w:val="es-ES"/>
        </w:rPr>
      </w:pPr>
      <w:r>
        <w:rPr>
          <w:color w:val="000000"/>
          <w:lang w:val="es-ES"/>
        </w:rPr>
        <w:t>Ingrese sus preguntas de seguridad y valide para asignar la nueva contraseña</w:t>
      </w:r>
    </w:p>
    <w:p w:rsidR="004A2805" w:rsidRPr="004637D8" w:rsidRDefault="005F3124">
      <w:pPr>
        <w:pStyle w:val="Prrafodelista"/>
        <w:numPr>
          <w:ilvl w:val="0"/>
          <w:numId w:val="3"/>
        </w:numPr>
        <w:spacing w:before="70" w:after="70"/>
        <w:rPr>
          <w:lang w:val="es-ES"/>
        </w:rPr>
      </w:pPr>
      <w:r w:rsidRPr="005F3124">
        <w:rPr>
          <w:color w:val="000000"/>
          <w:lang w:val="es-ES"/>
        </w:rPr>
        <w:t>Regrese a la pantalla de inicio de sesión y acceda con sus nuevas credenciales.</w:t>
      </w:r>
    </w:p>
    <w:p w:rsidR="004637D8" w:rsidRDefault="004637D8" w:rsidP="004637D8">
      <w:pPr>
        <w:spacing w:before="70" w:after="70"/>
        <w:rPr>
          <w:lang w:val="es-ES"/>
        </w:rPr>
      </w:pPr>
    </w:p>
    <w:p w:rsidR="004637D8" w:rsidRDefault="004637D8" w:rsidP="004637D8">
      <w:pPr>
        <w:spacing w:before="70" w:after="70"/>
        <w:rPr>
          <w:lang w:val="es-ES"/>
        </w:rPr>
      </w:pPr>
      <w:r>
        <w:rPr>
          <w:noProof/>
        </w:rPr>
        <w:drawing>
          <wp:inline distT="0" distB="0" distL="0" distR="0" wp14:anchorId="2069653E" wp14:editId="294F88B5">
            <wp:extent cx="5943600" cy="25927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92705"/>
                    </a:xfrm>
                    <a:prstGeom prst="rect">
                      <a:avLst/>
                    </a:prstGeom>
                  </pic:spPr>
                </pic:pic>
              </a:graphicData>
            </a:graphic>
          </wp:inline>
        </w:drawing>
      </w:r>
    </w:p>
    <w:p w:rsidR="004637D8" w:rsidRPr="004637D8" w:rsidRDefault="004637D8" w:rsidP="004637D8">
      <w:pPr>
        <w:spacing w:before="70" w:after="70"/>
        <w:rPr>
          <w:lang w:val="es-ES"/>
        </w:rPr>
      </w:pPr>
      <w:r>
        <w:rPr>
          <w:noProof/>
        </w:rPr>
        <w:lastRenderedPageBreak/>
        <w:drawing>
          <wp:inline distT="0" distB="0" distL="0" distR="0" wp14:anchorId="561B4767" wp14:editId="6230B54E">
            <wp:extent cx="6010275" cy="35814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0275" cy="3581400"/>
                    </a:xfrm>
                    <a:prstGeom prst="rect">
                      <a:avLst/>
                    </a:prstGeom>
                  </pic:spPr>
                </pic:pic>
              </a:graphicData>
            </a:graphic>
          </wp:inline>
        </w:drawing>
      </w:r>
    </w:p>
    <w:p w:rsidR="004A2805" w:rsidRPr="005F3124" w:rsidRDefault="004A2805">
      <w:pPr>
        <w:spacing w:before="60" w:after="60"/>
        <w:rPr>
          <w:lang w:val="es-ES"/>
        </w:rPr>
      </w:pPr>
    </w:p>
    <w:p w:rsidR="004A2805" w:rsidRPr="005F3124" w:rsidRDefault="005F3124">
      <w:pPr>
        <w:pBdr>
          <w:left w:val="single" w:sz="24" w:space="8" w:color="B7770D"/>
        </w:pBdr>
        <w:shd w:val="clear" w:color="auto" w:fill="FEF9E7"/>
        <w:spacing w:before="120" w:after="120"/>
        <w:ind w:left="180" w:right="180"/>
        <w:rPr>
          <w:lang w:val="es-ES"/>
        </w:rPr>
      </w:pPr>
      <w:r w:rsidRPr="005F3124">
        <w:rPr>
          <w:b/>
          <w:bCs/>
          <w:color w:val="B7770D"/>
          <w:sz w:val="21"/>
          <w:szCs w:val="21"/>
          <w:lang w:val="es-ES"/>
        </w:rPr>
        <w:t>⚠</w:t>
      </w:r>
      <w:r>
        <w:rPr>
          <w:b/>
          <w:bCs/>
          <w:color w:val="B7770D"/>
          <w:sz w:val="21"/>
          <w:szCs w:val="21"/>
        </w:rPr>
        <w:t>️</w:t>
      </w:r>
      <w:r w:rsidRPr="005F3124">
        <w:rPr>
          <w:b/>
          <w:bCs/>
          <w:color w:val="B7770D"/>
          <w:sz w:val="21"/>
          <w:szCs w:val="21"/>
          <w:lang w:val="es-ES"/>
        </w:rPr>
        <w:t xml:space="preserve">  IMPORTANTE:  </w:t>
      </w:r>
      <w:r w:rsidR="001F020A">
        <w:rPr>
          <w:color w:val="000000"/>
          <w:sz w:val="21"/>
          <w:szCs w:val="21"/>
          <w:lang w:val="es-ES"/>
        </w:rPr>
        <w:t>Las preguntas de seguridad son asignadas por el administrador, al momento de ingresar sus credenciales el usuario podrá cambiarlas a su preferencia.</w:t>
      </w:r>
    </w:p>
    <w:p w:rsidR="004A2805" w:rsidRPr="005F3124" w:rsidRDefault="004A2805">
      <w:pPr>
        <w:spacing w:before="60" w:after="60"/>
        <w:rPr>
          <w:lang w:val="es-ES"/>
        </w:rPr>
      </w:pPr>
    </w:p>
    <w:p w:rsidR="004A2805" w:rsidRPr="005F3124" w:rsidRDefault="001F020A">
      <w:pPr>
        <w:pStyle w:val="Ttulo2"/>
        <w:pBdr>
          <w:bottom w:val="single" w:sz="10" w:space="0" w:color="76C7C0"/>
        </w:pBdr>
        <w:rPr>
          <w:lang w:val="es-ES"/>
        </w:rPr>
      </w:pPr>
      <w:bookmarkStart w:id="11" w:name="_Toc224256069"/>
      <w:r>
        <w:rPr>
          <w:noProof/>
        </w:rPr>
        <w:drawing>
          <wp:anchor distT="0" distB="0" distL="114300" distR="114300" simplePos="0" relativeHeight="251659264" behindDoc="0" locked="0" layoutInCell="1" allowOverlap="1" wp14:anchorId="6FED7E3F" wp14:editId="05112F86">
            <wp:simplePos x="0" y="0"/>
            <wp:positionH relativeFrom="margin">
              <wp:align>left</wp:align>
            </wp:positionH>
            <wp:positionV relativeFrom="paragraph">
              <wp:posOffset>432435</wp:posOffset>
            </wp:positionV>
            <wp:extent cx="5895975" cy="2037715"/>
            <wp:effectExtent l="0" t="0" r="9525" b="635"/>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95975" cy="2037715"/>
                    </a:xfrm>
                    <a:prstGeom prst="rect">
                      <a:avLst/>
                    </a:prstGeom>
                  </pic:spPr>
                </pic:pic>
              </a:graphicData>
            </a:graphic>
            <wp14:sizeRelH relativeFrom="margin">
              <wp14:pctWidth>0</wp14:pctWidth>
            </wp14:sizeRelH>
            <wp14:sizeRelV relativeFrom="margin">
              <wp14:pctHeight>0</wp14:pctHeight>
            </wp14:sizeRelV>
          </wp:anchor>
        </w:drawing>
      </w:r>
      <w:r w:rsidR="005F3124" w:rsidRPr="005F3124">
        <w:rPr>
          <w:lang w:val="es-ES"/>
        </w:rPr>
        <w:t>2.5  Cierre de sesión</w:t>
      </w:r>
      <w:bookmarkEnd w:id="11"/>
    </w:p>
    <w:p w:rsidR="001F020A" w:rsidRDefault="001F020A">
      <w:pPr>
        <w:spacing w:before="80" w:after="80"/>
        <w:rPr>
          <w:color w:val="000000"/>
          <w:lang w:val="es-ES"/>
        </w:rPr>
      </w:pPr>
    </w:p>
    <w:p w:rsidR="004A2805" w:rsidRPr="005F3124" w:rsidRDefault="005F3124">
      <w:pPr>
        <w:spacing w:before="80" w:after="80"/>
        <w:rPr>
          <w:lang w:val="es-ES"/>
        </w:rPr>
      </w:pPr>
      <w:r w:rsidRPr="005F3124">
        <w:rPr>
          <w:color w:val="000000"/>
          <w:lang w:val="es-ES"/>
        </w:rPr>
        <w:t xml:space="preserve">Para cerrar sesión de forma segura, haga clic en su nombre de usuario en la esquina superior derecha de la pantalla y seleccione </w:t>
      </w:r>
      <w:r w:rsidRPr="005F3124">
        <w:rPr>
          <w:b/>
          <w:bCs/>
          <w:color w:val="000000"/>
          <w:lang w:val="es-ES"/>
        </w:rPr>
        <w:t>«Cerrar sesión»</w:t>
      </w:r>
      <w:r w:rsidRPr="005F3124">
        <w:rPr>
          <w:color w:val="000000"/>
          <w:lang w:val="es-ES"/>
        </w:rPr>
        <w:t>. El sistema eliminará la sesión activa y lo redirigirá a la pantalla de inicio de sesión.</w:t>
      </w:r>
    </w:p>
    <w:p w:rsidR="004A2805" w:rsidRPr="005F3124" w:rsidRDefault="005F3124">
      <w:pPr>
        <w:pBdr>
          <w:left w:val="single" w:sz="24" w:space="8" w:color="B7770D"/>
        </w:pBdr>
        <w:shd w:val="clear" w:color="auto" w:fill="FEF9E7"/>
        <w:spacing w:before="120" w:after="120"/>
        <w:ind w:left="180" w:right="180"/>
        <w:rPr>
          <w:lang w:val="es-ES"/>
        </w:rPr>
      </w:pPr>
      <w:r w:rsidRPr="005F3124">
        <w:rPr>
          <w:b/>
          <w:bCs/>
          <w:color w:val="B7770D"/>
          <w:sz w:val="21"/>
          <w:szCs w:val="21"/>
          <w:lang w:val="es-ES"/>
        </w:rPr>
        <w:t>⚠</w:t>
      </w:r>
      <w:r>
        <w:rPr>
          <w:b/>
          <w:bCs/>
          <w:color w:val="B7770D"/>
          <w:sz w:val="21"/>
          <w:szCs w:val="21"/>
        </w:rPr>
        <w:t>️</w:t>
      </w:r>
      <w:r w:rsidRPr="005F3124">
        <w:rPr>
          <w:b/>
          <w:bCs/>
          <w:color w:val="B7770D"/>
          <w:sz w:val="21"/>
          <w:szCs w:val="21"/>
          <w:lang w:val="es-ES"/>
        </w:rPr>
        <w:t xml:space="preserve">  IMPORTANTE:  </w:t>
      </w:r>
      <w:r w:rsidRPr="005F3124">
        <w:rPr>
          <w:color w:val="000000"/>
          <w:sz w:val="21"/>
          <w:szCs w:val="21"/>
          <w:lang w:val="es-ES"/>
        </w:rPr>
        <w:t>Siempre cierre su sesión al terminar de trabajar, especialmente si usa un equipo compartido. La sesión se cerrará automáticamente al cerrar el navegador.</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12" w:name="_Toc224256070"/>
      <w:r w:rsidRPr="005F3124">
        <w:rPr>
          <w:lang w:val="es-ES"/>
        </w:rPr>
        <w:lastRenderedPageBreak/>
        <w:t>3.  INTERFAZ GENERAL</w:t>
      </w:r>
      <w:bookmarkEnd w:id="12"/>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13" w:name="_Toc224256071"/>
      <w:r w:rsidRPr="005F3124">
        <w:rPr>
          <w:lang w:val="es-ES"/>
        </w:rPr>
        <w:t>3.1  Descripción de la pantalla principal</w:t>
      </w:r>
      <w:bookmarkEnd w:id="13"/>
    </w:p>
    <w:p w:rsidR="001F020A" w:rsidRDefault="001F020A">
      <w:pPr>
        <w:spacing w:before="80" w:after="80"/>
        <w:rPr>
          <w:color w:val="000000"/>
          <w:lang w:val="es-ES"/>
        </w:rPr>
      </w:pPr>
      <w:r>
        <w:rPr>
          <w:noProof/>
        </w:rPr>
        <w:drawing>
          <wp:inline distT="0" distB="0" distL="0" distR="0" wp14:anchorId="66071342" wp14:editId="7780AAA2">
            <wp:extent cx="5943600" cy="307149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71495"/>
                    </a:xfrm>
                    <a:prstGeom prst="rect">
                      <a:avLst/>
                    </a:prstGeom>
                  </pic:spPr>
                </pic:pic>
              </a:graphicData>
            </a:graphic>
          </wp:inline>
        </w:drawing>
      </w:r>
    </w:p>
    <w:p w:rsidR="004A2805" w:rsidRPr="001F020A" w:rsidRDefault="005F3124">
      <w:pPr>
        <w:spacing w:before="80" w:after="80"/>
        <w:rPr>
          <w:lang w:val="es-ES"/>
        </w:rPr>
      </w:pPr>
      <w:r w:rsidRPr="005F3124">
        <w:rPr>
          <w:color w:val="000000"/>
          <w:lang w:val="es-ES"/>
        </w:rPr>
        <w:t xml:space="preserve">Una vez iniciada la sesión, el sistema muestra la pantalla principal (Dashboard). </w:t>
      </w:r>
      <w:r w:rsidRPr="001F020A">
        <w:rPr>
          <w:color w:val="000000"/>
          <w:lang w:val="es-ES"/>
        </w:rPr>
        <w:t>Esta se compone de tres zonas:</w:t>
      </w:r>
    </w:p>
    <w:p w:rsidR="004A2805" w:rsidRPr="001F020A" w:rsidRDefault="004A2805">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4A2805">
        <w:tblPrEx>
          <w:tblCellMar>
            <w:top w:w="0" w:type="dxa"/>
            <w:bottom w:w="0" w:type="dxa"/>
          </w:tblCellMar>
        </w:tblPrEx>
        <w:trPr>
          <w:tblHeader/>
        </w:trPr>
        <w:tc>
          <w:tcPr>
            <w:tcW w:w="18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Zona</w:t>
            </w:r>
          </w:p>
        </w:tc>
        <w:tc>
          <w:tcPr>
            <w:tcW w:w="28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Nombre</w:t>
            </w:r>
          </w:p>
        </w:tc>
        <w:tc>
          <w:tcPr>
            <w:tcW w:w="47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Descripción</w:t>
            </w:r>
          </w:p>
        </w:tc>
      </w:tr>
      <w:tr w:rsidR="004A2805" w:rsidRPr="005F3124">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① Superior</w:t>
            </w:r>
          </w:p>
        </w:tc>
        <w:tc>
          <w:tcPr>
            <w:tcW w:w="28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Barra de navegación (Navbar)</w:t>
            </w:r>
          </w:p>
        </w:tc>
        <w:tc>
          <w:tcPr>
            <w:tcW w:w="4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Contiene el logo, el botón INTRANET (inicio), los módulos del sistema en dos filas y el menú del usuario con su nombre.</w:t>
            </w:r>
          </w:p>
        </w:tc>
      </w:tr>
      <w:tr w:rsidR="004A2805" w:rsidRPr="005F3124">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② Centro</w:t>
            </w:r>
          </w:p>
        </w:tc>
        <w:tc>
          <w:tcPr>
            <w:tcW w:w="28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Área de contenido</w:t>
            </w:r>
          </w:p>
        </w:tc>
        <w:tc>
          <w:tcPr>
            <w:tcW w:w="47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Zona principal donde se muestran los contenidos de cada módulo: textos, tablas, formularios y herramientas.</w:t>
            </w:r>
          </w:p>
        </w:tc>
      </w:tr>
      <w:tr w:rsidR="004A2805" w:rsidRPr="005F3124">
        <w:tblPrEx>
          <w:tblCellMar>
            <w:top w:w="0" w:type="dxa"/>
            <w:bottom w:w="0" w:type="dxa"/>
          </w:tblCellMar>
        </w:tblPrEx>
        <w:tc>
          <w:tcPr>
            <w:tcW w:w="18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③ Inferior</w:t>
            </w:r>
          </w:p>
        </w:tc>
        <w:tc>
          <w:tcPr>
            <w:tcW w:w="28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Pie de página (Footer)</w:t>
            </w:r>
          </w:p>
        </w:tc>
        <w:tc>
          <w:tcPr>
            <w:tcW w:w="4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Contiene información de contacto, redes sociales, y enlaces a la política de privacidad y condiciones de uso.</w:t>
            </w:r>
          </w:p>
        </w:tc>
      </w:tr>
    </w:tbl>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14" w:name="_Toc224256072"/>
      <w:r w:rsidRPr="005F3124">
        <w:rPr>
          <w:lang w:val="es-ES"/>
        </w:rPr>
        <w:t>3.2  Barra de navegación (Navbar)</w:t>
      </w:r>
      <w:bookmarkEnd w:id="14"/>
    </w:p>
    <w:p w:rsidR="001C0A43" w:rsidRDefault="001C0A43">
      <w:pPr>
        <w:spacing w:before="80" w:after="80"/>
        <w:rPr>
          <w:color w:val="000000"/>
          <w:lang w:val="es-ES"/>
        </w:rPr>
      </w:pPr>
      <w:r>
        <w:rPr>
          <w:noProof/>
        </w:rPr>
        <w:drawing>
          <wp:inline distT="0" distB="0" distL="0" distR="0" wp14:anchorId="337889F9" wp14:editId="408ABB55">
            <wp:extent cx="5943600" cy="533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33400"/>
                    </a:xfrm>
                    <a:prstGeom prst="rect">
                      <a:avLst/>
                    </a:prstGeom>
                  </pic:spPr>
                </pic:pic>
              </a:graphicData>
            </a:graphic>
          </wp:inline>
        </w:drawing>
      </w:r>
    </w:p>
    <w:p w:rsidR="004A2805" w:rsidRPr="001C0A43" w:rsidRDefault="005F3124">
      <w:pPr>
        <w:spacing w:before="80" w:after="80"/>
        <w:rPr>
          <w:lang w:val="es-ES"/>
        </w:rPr>
      </w:pPr>
      <w:r w:rsidRPr="005F3124">
        <w:rPr>
          <w:color w:val="000000"/>
          <w:lang w:val="es-ES"/>
        </w:rPr>
        <w:t xml:space="preserve">La barra de navegación es flotante, con efecto de vidrio esmerilado (glassmorphism). </w:t>
      </w:r>
      <w:r w:rsidRPr="001C0A43">
        <w:rPr>
          <w:color w:val="000000"/>
          <w:lang w:val="es-ES"/>
        </w:rPr>
        <w:t>Se organiza en tres bloques:</w:t>
      </w:r>
    </w:p>
    <w:p w:rsidR="004A2805" w:rsidRPr="001C0A43" w:rsidRDefault="004A2805">
      <w:pPr>
        <w:spacing w:before="60" w:after="60"/>
        <w:rPr>
          <w:lang w:val="es-ES"/>
        </w:rPr>
      </w:pPr>
    </w:p>
    <w:p w:rsidR="004A2805" w:rsidRPr="001C0A43" w:rsidRDefault="005F3124">
      <w:pPr>
        <w:pStyle w:val="Ttulo3"/>
        <w:rPr>
          <w:lang w:val="es-ES"/>
        </w:rPr>
      </w:pPr>
      <w:bookmarkStart w:id="15" w:name="_Toc224256073"/>
      <w:r w:rsidRPr="001C0A43">
        <w:rPr>
          <w:lang w:val="es-ES"/>
        </w:rPr>
        <w:t>3.2.1  Bloque izquierdo — Logo e Inicio</w:t>
      </w:r>
      <w:bookmarkEnd w:id="15"/>
    </w:p>
    <w:p w:rsidR="004A2805" w:rsidRPr="005F3124" w:rsidRDefault="005F3124">
      <w:pPr>
        <w:pStyle w:val="Prrafodelista"/>
        <w:numPr>
          <w:ilvl w:val="0"/>
          <w:numId w:val="2"/>
        </w:numPr>
        <w:spacing w:before="55" w:after="55"/>
        <w:rPr>
          <w:lang w:val="es-ES"/>
        </w:rPr>
      </w:pPr>
      <w:r w:rsidRPr="005F3124">
        <w:rPr>
          <w:color w:val="000000"/>
          <w:lang w:val="es-ES"/>
        </w:rPr>
        <w:t xml:space="preserve">Muestra el </w:t>
      </w:r>
      <w:r w:rsidRPr="005F3124">
        <w:rPr>
          <w:b/>
          <w:bCs/>
          <w:color w:val="000000"/>
          <w:lang w:val="es-ES"/>
        </w:rPr>
        <w:t>logotipo institucional</w:t>
      </w:r>
      <w:r w:rsidRPr="005F3124">
        <w:rPr>
          <w:color w:val="000000"/>
          <w:lang w:val="es-ES"/>
        </w:rPr>
        <w:t xml:space="preserve"> de la BPEZ.</w:t>
      </w:r>
    </w:p>
    <w:p w:rsidR="004A2805" w:rsidRPr="005F3124" w:rsidRDefault="005F3124">
      <w:pPr>
        <w:pStyle w:val="Prrafodelista"/>
        <w:numPr>
          <w:ilvl w:val="0"/>
          <w:numId w:val="2"/>
        </w:numPr>
        <w:spacing w:before="55" w:after="55"/>
        <w:rPr>
          <w:lang w:val="es-ES"/>
        </w:rPr>
      </w:pPr>
      <w:r w:rsidRPr="005F3124">
        <w:rPr>
          <w:color w:val="000000"/>
          <w:lang w:val="es-ES"/>
        </w:rPr>
        <w:t xml:space="preserve">El botón </w:t>
      </w:r>
      <w:r w:rsidRPr="005F3124">
        <w:rPr>
          <w:b/>
          <w:bCs/>
          <w:color w:val="000000"/>
          <w:lang w:val="es-ES"/>
        </w:rPr>
        <w:t>«INTRANET»</w:t>
      </w:r>
      <w:r w:rsidRPr="005F3124">
        <w:rPr>
          <w:color w:val="000000"/>
          <w:lang w:val="es-ES"/>
        </w:rPr>
        <w:t xml:space="preserve"> (con ícono de casa </w:t>
      </w:r>
      <w:r>
        <w:rPr>
          <w:color w:val="000000"/>
        </w:rPr>
        <w:t>🏠</w:t>
      </w:r>
      <w:r w:rsidRPr="005F3124">
        <w:rPr>
          <w:color w:val="000000"/>
          <w:lang w:val="es-ES"/>
        </w:rPr>
        <w:t>) siempre lleva al usuario a la pantalla principal.</w:t>
      </w:r>
    </w:p>
    <w:p w:rsidR="004A2805" w:rsidRPr="005F3124" w:rsidRDefault="004A2805">
      <w:pPr>
        <w:spacing w:before="60" w:after="60"/>
        <w:rPr>
          <w:lang w:val="es-ES"/>
        </w:rPr>
      </w:pPr>
    </w:p>
    <w:p w:rsidR="004A2805" w:rsidRPr="005F3124" w:rsidRDefault="005F3124">
      <w:pPr>
        <w:pStyle w:val="Ttulo3"/>
        <w:rPr>
          <w:lang w:val="es-ES"/>
        </w:rPr>
      </w:pPr>
      <w:bookmarkStart w:id="16" w:name="_Toc224256074"/>
      <w:r w:rsidRPr="005F3124">
        <w:rPr>
          <w:lang w:val="es-ES"/>
        </w:rPr>
        <w:t>3.2.2  Bloque central — Módulos del sistema</w:t>
      </w:r>
      <w:bookmarkEnd w:id="16"/>
    </w:p>
    <w:p w:rsidR="004A2805" w:rsidRPr="005F3124" w:rsidRDefault="005F3124">
      <w:pPr>
        <w:spacing w:before="80" w:after="80"/>
        <w:rPr>
          <w:lang w:val="es-ES"/>
        </w:rPr>
      </w:pPr>
      <w:r w:rsidRPr="005F3124">
        <w:rPr>
          <w:color w:val="000000"/>
          <w:lang w:val="es-ES"/>
        </w:rPr>
        <w:t xml:space="preserve">Los módulos se presentan en </w:t>
      </w:r>
      <w:r w:rsidRPr="005F3124">
        <w:rPr>
          <w:b/>
          <w:bCs/>
          <w:color w:val="000000"/>
          <w:lang w:val="es-ES"/>
        </w:rPr>
        <w:t>dos filas de botones</w:t>
      </w:r>
      <w:r w:rsidRPr="005F3124">
        <w:rPr>
          <w:color w:val="000000"/>
          <w:lang w:val="es-ES"/>
        </w:rPr>
        <w:t>:</w:t>
      </w:r>
    </w:p>
    <w:p w:rsidR="004A2805" w:rsidRPr="005F3124" w:rsidRDefault="004A2805">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
        <w:gridCol w:w="2193"/>
        <w:gridCol w:w="2397"/>
        <w:gridCol w:w="4148"/>
      </w:tblGrid>
      <w:tr w:rsidR="004A2805">
        <w:tblPrEx>
          <w:tblCellMar>
            <w:top w:w="0" w:type="dxa"/>
            <w:bottom w:w="0" w:type="dxa"/>
          </w:tblCellMar>
        </w:tblPrEx>
        <w:trPr>
          <w:tblHeader/>
        </w:trPr>
        <w:tc>
          <w:tcPr>
            <w:tcW w:w="6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Fila</w:t>
            </w:r>
          </w:p>
        </w:tc>
        <w:tc>
          <w:tcPr>
            <w:tcW w:w="22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Ícono</w:t>
            </w:r>
          </w:p>
        </w:tc>
        <w:tc>
          <w:tcPr>
            <w:tcW w:w="24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Módulo</w:t>
            </w:r>
          </w:p>
        </w:tc>
        <w:tc>
          <w:tcPr>
            <w:tcW w:w="41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Función principal</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1ª</w:t>
            </w:r>
          </w:p>
        </w:tc>
        <w:tc>
          <w:tcPr>
            <w:tcW w:w="2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Contexto</w:t>
            </w:r>
          </w:p>
        </w:tc>
        <w:tc>
          <w:tcPr>
            <w:tcW w:w="4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Marco legal y normativo nacional, venezolano e internacional.</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1ª</w:t>
            </w:r>
          </w:p>
        </w:tc>
        <w:tc>
          <w:tcPr>
            <w:tcW w:w="2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Institución</w:t>
            </w:r>
          </w:p>
        </w:tc>
        <w:tc>
          <w:tcPr>
            <w:tcW w:w="4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Documentación institucional: misión, visión, organigrama, políticas, actas y reseña histórica.</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1ª</w:t>
            </w:r>
          </w:p>
        </w:tc>
        <w:tc>
          <w:tcPr>
            <w:tcW w:w="2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Cargos</w:t>
            </w:r>
          </w:p>
        </w:tc>
        <w:tc>
          <w:tcPr>
            <w:tcW w:w="4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Descripción de cargos por nivel: Estratégico, Staff y Operativo.</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1ª</w:t>
            </w:r>
          </w:p>
        </w:tc>
        <w:tc>
          <w:tcPr>
            <w:tcW w:w="2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Procedimientos</w:t>
            </w:r>
          </w:p>
        </w:tc>
        <w:tc>
          <w:tcPr>
            <w:tcW w:w="4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Manuales y flujogramas de los procesos administrativos.</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1ª</w:t>
            </w:r>
          </w:p>
        </w:tc>
        <w:tc>
          <w:tcPr>
            <w:tcW w:w="2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Gestión</w:t>
            </w:r>
          </w:p>
        </w:tc>
        <w:tc>
          <w:tcPr>
            <w:tcW w:w="4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Indicadores y herramientas de gestión institucional.</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2ª</w:t>
            </w:r>
          </w:p>
        </w:tc>
        <w:tc>
          <w:tcPr>
            <w:tcW w:w="2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Desempeño</w:t>
            </w:r>
          </w:p>
        </w:tc>
        <w:tc>
          <w:tcPr>
            <w:tcW w:w="4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Registros y resultados de evaluación de desempeño del personal.</w:t>
            </w:r>
          </w:p>
        </w:tc>
      </w:tr>
      <w:tr w:rsidR="004A2805">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2ª</w:t>
            </w:r>
          </w:p>
        </w:tc>
        <w:tc>
          <w:tcPr>
            <w:tcW w:w="2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S.G.C</w:t>
            </w:r>
          </w:p>
        </w:tc>
        <w:tc>
          <w:tcPr>
            <w:tcW w:w="4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sidRPr="005F3124">
              <w:rPr>
                <w:color w:val="000000"/>
                <w:sz w:val="21"/>
                <w:szCs w:val="21"/>
                <w:lang w:val="es-ES"/>
              </w:rPr>
              <w:t xml:space="preserve">Sistema de Gestión de la Calidad. </w:t>
            </w:r>
            <w:r>
              <w:rPr>
                <w:color w:val="000000"/>
                <w:sz w:val="21"/>
                <w:szCs w:val="21"/>
              </w:rPr>
              <w:t>Documentos ISO 9001 / FONDONORMA.</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2ª</w:t>
            </w:r>
          </w:p>
        </w:tc>
        <w:tc>
          <w:tcPr>
            <w:tcW w:w="2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Personal</w:t>
            </w:r>
          </w:p>
        </w:tc>
        <w:tc>
          <w:tcPr>
            <w:tcW w:w="4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Directorio de personal y datos del equipo de trabajo.</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2ª</w:t>
            </w:r>
          </w:p>
        </w:tc>
        <w:tc>
          <w:tcPr>
            <w:tcW w:w="2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Aula Virtual</w:t>
            </w:r>
          </w:p>
        </w:tc>
        <w:tc>
          <w:tcPr>
            <w:tcW w:w="4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Espacio de capacitación y formación en línea del personal.</w:t>
            </w:r>
          </w:p>
        </w:tc>
      </w:tr>
      <w:tr w:rsidR="004A2805" w:rsidRPr="005F3124">
        <w:tblPrEx>
          <w:tblCellMar>
            <w:top w:w="0" w:type="dxa"/>
            <w:bottom w:w="0" w:type="dxa"/>
          </w:tblCellMar>
        </w:tblPrEx>
        <w:tc>
          <w:tcPr>
            <w:tcW w:w="6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2ª</w:t>
            </w:r>
          </w:p>
        </w:tc>
        <w:tc>
          <w:tcPr>
            <w:tcW w:w="2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pPr>
              <w:jc w:val="center"/>
            </w:pPr>
            <w:r>
              <w:rPr>
                <w:color w:val="000000"/>
                <w:sz w:val="21"/>
                <w:szCs w:val="21"/>
              </w:rPr>
              <w:t>📂</w:t>
            </w:r>
          </w:p>
        </w:tc>
        <w:tc>
          <w:tcPr>
            <w:tcW w:w="24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Archivo Digital</w:t>
            </w:r>
          </w:p>
        </w:tc>
        <w:tc>
          <w:tcPr>
            <w:tcW w:w="4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Repositorio de documentos y archivos institucionales digitalizados.</w:t>
            </w:r>
          </w:p>
        </w:tc>
      </w:tr>
    </w:tbl>
    <w:p w:rsidR="004A2805" w:rsidRPr="005F3124" w:rsidRDefault="004A2805">
      <w:pPr>
        <w:spacing w:before="60" w:after="60"/>
        <w:rPr>
          <w:lang w:val="es-ES"/>
        </w:rPr>
      </w:pPr>
    </w:p>
    <w:p w:rsidR="004A2805" w:rsidRPr="005F3124" w:rsidRDefault="005F3124">
      <w:pPr>
        <w:pStyle w:val="Ttulo3"/>
        <w:rPr>
          <w:lang w:val="es-ES"/>
        </w:rPr>
      </w:pPr>
      <w:bookmarkStart w:id="17" w:name="_Toc224256075"/>
      <w:r w:rsidRPr="005F3124">
        <w:rPr>
          <w:lang w:val="es-ES"/>
        </w:rPr>
        <w:t>3.2.3  Bloque derecho — Menú de usuario</w:t>
      </w:r>
      <w:bookmarkEnd w:id="17"/>
    </w:p>
    <w:p w:rsidR="004A2805" w:rsidRPr="005F3124" w:rsidRDefault="005F3124">
      <w:pPr>
        <w:spacing w:before="80" w:after="80"/>
        <w:rPr>
          <w:lang w:val="es-ES"/>
        </w:rPr>
      </w:pPr>
      <w:r w:rsidRPr="005F3124">
        <w:rPr>
          <w:color w:val="000000"/>
          <w:lang w:val="es-ES"/>
        </w:rPr>
        <w:t>Muestra el nombre del usuario autenticado. Al pasar el cursor sobre él, se despliega un menú con las siguientes opciones:</w:t>
      </w:r>
    </w:p>
    <w:p w:rsidR="004A2805" w:rsidRDefault="005F3124">
      <w:pPr>
        <w:pStyle w:val="Prrafodelista"/>
        <w:numPr>
          <w:ilvl w:val="0"/>
          <w:numId w:val="2"/>
        </w:numPr>
        <w:spacing w:before="55" w:after="55"/>
      </w:pPr>
      <w:r>
        <w:rPr>
          <w:color w:val="000000"/>
        </w:rPr>
        <w:t>👤</w:t>
      </w:r>
      <w:r w:rsidRPr="005F3124">
        <w:rPr>
          <w:color w:val="000000"/>
          <w:lang w:val="es-ES"/>
        </w:rPr>
        <w:t xml:space="preserve"> </w:t>
      </w:r>
      <w:r w:rsidRPr="005F3124">
        <w:rPr>
          <w:b/>
          <w:bCs/>
          <w:color w:val="000000"/>
          <w:lang w:val="es-ES"/>
        </w:rPr>
        <w:t>Mi Perfil:</w:t>
      </w:r>
      <w:r w:rsidRPr="005F3124">
        <w:rPr>
          <w:color w:val="000000"/>
          <w:lang w:val="es-ES"/>
        </w:rPr>
        <w:t xml:space="preserve"> acceso a los datos personales del usuario y opciones de edición. </w:t>
      </w:r>
      <w:r>
        <w:rPr>
          <w:color w:val="000000"/>
        </w:rPr>
        <w:t>Disponible para todos los roles.</w:t>
      </w:r>
    </w:p>
    <w:p w:rsidR="004A2805" w:rsidRDefault="005F3124">
      <w:pPr>
        <w:pStyle w:val="Prrafodelista"/>
        <w:numPr>
          <w:ilvl w:val="0"/>
          <w:numId w:val="2"/>
        </w:numPr>
        <w:spacing w:before="55" w:after="55"/>
      </w:pPr>
      <w:r w:rsidRPr="005F3124">
        <w:rPr>
          <w:color w:val="000000"/>
          <w:lang w:val="es-ES"/>
        </w:rPr>
        <w:t>⚙</w:t>
      </w:r>
      <w:r>
        <w:rPr>
          <w:color w:val="000000"/>
        </w:rPr>
        <w:t>️</w:t>
      </w:r>
      <w:r w:rsidRPr="005F3124">
        <w:rPr>
          <w:color w:val="000000"/>
          <w:lang w:val="es-ES"/>
        </w:rPr>
        <w:t xml:space="preserve"> </w:t>
      </w:r>
      <w:r w:rsidRPr="005F3124">
        <w:rPr>
          <w:b/>
          <w:bCs/>
          <w:color w:val="000000"/>
          <w:lang w:val="es-ES"/>
        </w:rPr>
        <w:t>Panel Administrativo:</w:t>
      </w:r>
      <w:r w:rsidRPr="005F3124">
        <w:rPr>
          <w:color w:val="000000"/>
          <w:lang w:val="es-ES"/>
        </w:rPr>
        <w:t xml:space="preserve"> acceso exclusivo para usuarios con rol </w:t>
      </w:r>
      <w:r w:rsidRPr="005F3124">
        <w:rPr>
          <w:b/>
          <w:bCs/>
          <w:color w:val="CE2029"/>
          <w:lang w:val="es-ES"/>
        </w:rPr>
        <w:t>Administrador</w:t>
      </w:r>
      <w:r w:rsidRPr="005F3124">
        <w:rPr>
          <w:color w:val="000000"/>
          <w:lang w:val="es-ES"/>
        </w:rPr>
        <w:t xml:space="preserve">. </w:t>
      </w:r>
      <w:r>
        <w:rPr>
          <w:color w:val="000000"/>
        </w:rPr>
        <w:t>No visible para el rol Usuario.</w:t>
      </w:r>
    </w:p>
    <w:p w:rsidR="004A2805" w:rsidRPr="005F3124" w:rsidRDefault="005F3124">
      <w:pPr>
        <w:pStyle w:val="Prrafodelista"/>
        <w:numPr>
          <w:ilvl w:val="0"/>
          <w:numId w:val="2"/>
        </w:numPr>
        <w:spacing w:before="55" w:after="55"/>
        <w:rPr>
          <w:lang w:val="es-ES"/>
        </w:rPr>
      </w:pPr>
      <w:r>
        <w:rPr>
          <w:color w:val="000000"/>
        </w:rPr>
        <w:lastRenderedPageBreak/>
        <w:t>🚪</w:t>
      </w:r>
      <w:r w:rsidRPr="005F3124">
        <w:rPr>
          <w:color w:val="000000"/>
          <w:lang w:val="es-ES"/>
        </w:rPr>
        <w:t xml:space="preserve"> </w:t>
      </w:r>
      <w:r w:rsidRPr="005F3124">
        <w:rPr>
          <w:b/>
          <w:bCs/>
          <w:color w:val="000000"/>
          <w:lang w:val="es-ES"/>
        </w:rPr>
        <w:t>Cerrar sesión:</w:t>
      </w:r>
      <w:r w:rsidRPr="005F3124">
        <w:rPr>
          <w:color w:val="000000"/>
          <w:lang w:val="es-ES"/>
        </w:rPr>
        <w:t xml:space="preserve"> finaliza la sesión activa y redirige al login.</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18" w:name="_Toc224256076"/>
      <w:r w:rsidRPr="005F3124">
        <w:rPr>
          <w:lang w:val="es-ES"/>
        </w:rPr>
        <w:t>3.3  Pantalla principal (Bienvenida + Asistente IA)</w:t>
      </w:r>
      <w:bookmarkEnd w:id="18"/>
    </w:p>
    <w:p w:rsidR="004A2805" w:rsidRPr="005F3124" w:rsidRDefault="005F3124">
      <w:pPr>
        <w:spacing w:before="80" w:after="80"/>
        <w:rPr>
          <w:lang w:val="es-ES"/>
        </w:rPr>
      </w:pPr>
      <w:r w:rsidRPr="005F3124">
        <w:rPr>
          <w:color w:val="000000"/>
          <w:lang w:val="es-ES"/>
        </w:rPr>
        <w:t xml:space="preserve">La pantalla principal muestra un mensaje de bienvenida con la descripción institucional de la plataforma. Además, integra el </w:t>
      </w:r>
      <w:r w:rsidRPr="005F3124">
        <w:rPr>
          <w:b/>
          <w:bCs/>
          <w:color w:val="000000"/>
          <w:lang w:val="es-ES"/>
        </w:rPr>
        <w:t>Buscador IA BPEZ</w:t>
      </w:r>
      <w:r w:rsidRPr="005F3124">
        <w:rPr>
          <w:color w:val="000000"/>
          <w:lang w:val="es-ES"/>
        </w:rPr>
        <w:t>, descrito en el Capítulo 12 de este manual.</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19" w:name="_Toc224256077"/>
      <w:r w:rsidRPr="005F3124">
        <w:rPr>
          <w:lang w:val="es-ES"/>
        </w:rPr>
        <w:t>3.4  Pie de página (Footer)</w:t>
      </w:r>
      <w:bookmarkEnd w:id="19"/>
    </w:p>
    <w:p w:rsidR="001C0A43" w:rsidRDefault="001C0A43">
      <w:pPr>
        <w:spacing w:before="80" w:after="80"/>
        <w:rPr>
          <w:color w:val="000000"/>
          <w:lang w:val="es-ES"/>
        </w:rPr>
      </w:pPr>
      <w:r>
        <w:rPr>
          <w:noProof/>
        </w:rPr>
        <w:drawing>
          <wp:inline distT="0" distB="0" distL="0" distR="0" wp14:anchorId="7AB136F0" wp14:editId="4CD26FDF">
            <wp:extent cx="6193857" cy="3143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19257" cy="320689"/>
                    </a:xfrm>
                    <a:prstGeom prst="rect">
                      <a:avLst/>
                    </a:prstGeom>
                  </pic:spPr>
                </pic:pic>
              </a:graphicData>
            </a:graphic>
          </wp:inline>
        </w:drawing>
      </w:r>
    </w:p>
    <w:p w:rsidR="004A2805" w:rsidRPr="005F3124" w:rsidRDefault="005F3124">
      <w:pPr>
        <w:spacing w:before="80" w:after="80"/>
        <w:rPr>
          <w:lang w:val="es-ES"/>
        </w:rPr>
      </w:pPr>
      <w:r w:rsidRPr="005F3124">
        <w:rPr>
          <w:color w:val="000000"/>
          <w:lang w:val="es-ES"/>
        </w:rPr>
        <w:t>El pie de página está presente en todas las páginas del sistema e incluye:</w:t>
      </w:r>
    </w:p>
    <w:p w:rsidR="004A2805" w:rsidRPr="005F3124" w:rsidRDefault="005F3124">
      <w:pPr>
        <w:pStyle w:val="Prrafodelista"/>
        <w:numPr>
          <w:ilvl w:val="0"/>
          <w:numId w:val="2"/>
        </w:numPr>
        <w:spacing w:before="55" w:after="55"/>
        <w:rPr>
          <w:lang w:val="es-ES"/>
        </w:rPr>
      </w:pPr>
      <w:r w:rsidRPr="005F3124">
        <w:rPr>
          <w:color w:val="000000"/>
          <w:lang w:val="es-ES"/>
        </w:rPr>
        <w:t>Logotipo e información institucional de la BPEZ.</w:t>
      </w:r>
    </w:p>
    <w:p w:rsidR="004A2805" w:rsidRPr="005F3124" w:rsidRDefault="005F3124">
      <w:pPr>
        <w:pStyle w:val="Prrafodelista"/>
        <w:numPr>
          <w:ilvl w:val="0"/>
          <w:numId w:val="2"/>
        </w:numPr>
        <w:spacing w:before="55" w:after="55"/>
        <w:rPr>
          <w:lang w:val="es-ES"/>
        </w:rPr>
      </w:pPr>
      <w:r w:rsidRPr="005F3124">
        <w:rPr>
          <w:color w:val="000000"/>
          <w:lang w:val="es-ES"/>
        </w:rPr>
        <w:t>Íconos de redes sociales: Instagram y Facebook.</w:t>
      </w:r>
    </w:p>
    <w:p w:rsidR="004A2805" w:rsidRDefault="005F3124">
      <w:pPr>
        <w:pStyle w:val="Prrafodelista"/>
        <w:numPr>
          <w:ilvl w:val="0"/>
          <w:numId w:val="2"/>
        </w:numPr>
        <w:spacing w:before="55" w:after="55"/>
      </w:pPr>
      <w:r>
        <w:rPr>
          <w:color w:val="000000"/>
        </w:rPr>
        <w:t>Correo de contacto institucional.</w:t>
      </w:r>
    </w:p>
    <w:p w:rsidR="004A2805" w:rsidRPr="005F3124" w:rsidRDefault="005F3124">
      <w:pPr>
        <w:pStyle w:val="Prrafodelista"/>
        <w:numPr>
          <w:ilvl w:val="0"/>
          <w:numId w:val="2"/>
        </w:numPr>
        <w:spacing w:before="55" w:after="55"/>
        <w:rPr>
          <w:lang w:val="es-ES"/>
        </w:rPr>
      </w:pPr>
      <w:r w:rsidRPr="005F3124">
        <w:rPr>
          <w:color w:val="000000"/>
          <w:lang w:val="es-ES"/>
        </w:rPr>
        <w:t>Enlace al sitio web oficial de la biblioteca.</w:t>
      </w:r>
    </w:p>
    <w:p w:rsidR="004A2805" w:rsidRPr="005F3124" w:rsidRDefault="005F3124">
      <w:pPr>
        <w:pStyle w:val="Prrafodelista"/>
        <w:numPr>
          <w:ilvl w:val="0"/>
          <w:numId w:val="2"/>
        </w:numPr>
        <w:spacing w:before="55" w:after="55"/>
        <w:rPr>
          <w:lang w:val="es-ES"/>
        </w:rPr>
      </w:pPr>
      <w:r w:rsidRPr="005F3124">
        <w:rPr>
          <w:color w:val="000000"/>
          <w:lang w:val="es-ES"/>
        </w:rPr>
        <w:t xml:space="preserve">Enlace a la </w:t>
      </w:r>
      <w:r w:rsidRPr="005F3124">
        <w:rPr>
          <w:b/>
          <w:bCs/>
          <w:color w:val="000000"/>
          <w:lang w:val="es-ES"/>
        </w:rPr>
        <w:t>Política de Privacidad</w:t>
      </w:r>
      <w:r w:rsidRPr="005F3124">
        <w:rPr>
          <w:color w:val="000000"/>
          <w:lang w:val="es-ES"/>
        </w:rPr>
        <w:t xml:space="preserve"> y a las </w:t>
      </w:r>
      <w:r w:rsidRPr="005F3124">
        <w:rPr>
          <w:b/>
          <w:bCs/>
          <w:color w:val="000000"/>
          <w:lang w:val="es-ES"/>
        </w:rPr>
        <w:t>Condiciones de Uso</w:t>
      </w:r>
      <w:r w:rsidRPr="005F3124">
        <w:rPr>
          <w:color w:val="000000"/>
          <w:lang w:val="es-ES"/>
        </w:rPr>
        <w:t xml:space="preserve"> del sistema.</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20" w:name="_Toc224256078"/>
      <w:r w:rsidRPr="005F3124">
        <w:rPr>
          <w:lang w:val="es-ES"/>
        </w:rPr>
        <w:lastRenderedPageBreak/>
        <w:t>4.  ROLES Y PERMISOS</w:t>
      </w:r>
      <w:bookmarkEnd w:id="20"/>
    </w:p>
    <w:p w:rsidR="004A2805" w:rsidRPr="005F3124" w:rsidRDefault="001C0A43">
      <w:pPr>
        <w:spacing w:before="60" w:after="60"/>
        <w:rPr>
          <w:lang w:val="es-ES"/>
        </w:rPr>
      </w:pPr>
      <w:r>
        <w:rPr>
          <w:noProof/>
        </w:rPr>
        <w:drawing>
          <wp:inline distT="0" distB="0" distL="0" distR="0" wp14:anchorId="6CBC2F01" wp14:editId="17DA2735">
            <wp:extent cx="5943600" cy="201676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16760"/>
                    </a:xfrm>
                    <a:prstGeom prst="rect">
                      <a:avLst/>
                    </a:prstGeom>
                  </pic:spPr>
                </pic:pic>
              </a:graphicData>
            </a:graphic>
          </wp:inline>
        </w:drawing>
      </w:r>
    </w:p>
    <w:p w:rsidR="004A2805" w:rsidRPr="005F3124" w:rsidRDefault="005F3124">
      <w:pPr>
        <w:spacing w:before="80" w:after="80"/>
        <w:rPr>
          <w:lang w:val="es-ES"/>
        </w:rPr>
      </w:pPr>
      <w:r w:rsidRPr="005F3124">
        <w:rPr>
          <w:color w:val="000000"/>
          <w:lang w:val="es-ES"/>
        </w:rPr>
        <w:t xml:space="preserve">El sistema maneja </w:t>
      </w:r>
      <w:r w:rsidRPr="005F3124">
        <w:rPr>
          <w:b/>
          <w:bCs/>
          <w:color w:val="000000"/>
          <w:lang w:val="es-ES"/>
        </w:rPr>
        <w:t>dos roles de usuario</w:t>
      </w:r>
      <w:r w:rsidRPr="005F3124">
        <w:rPr>
          <w:color w:val="000000"/>
          <w:lang w:val="es-ES"/>
        </w:rPr>
        <w:t>. Cada rol determina las funciones disponibles y las secciones accesibles:</w:t>
      </w:r>
    </w:p>
    <w:p w:rsidR="004A2805" w:rsidRPr="005F3124" w:rsidRDefault="004A2805">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A2805">
        <w:tblPrEx>
          <w:tblCellMar>
            <w:top w:w="0" w:type="dxa"/>
            <w:bottom w:w="0" w:type="dxa"/>
          </w:tblCellMar>
        </w:tblPrEx>
        <w:trPr>
          <w:tblHeader/>
        </w:trPr>
        <w:tc>
          <w:tcPr>
            <w:tcW w:w="22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Rol</w:t>
            </w:r>
          </w:p>
        </w:tc>
        <w:tc>
          <w:tcPr>
            <w:tcW w:w="71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Permisos y acceso</w:t>
            </w:r>
          </w:p>
        </w:tc>
      </w:tr>
      <w:tr w:rsidR="004A2805" w:rsidRPr="005F3124">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FDEDEC"/>
            <w:tcMar>
              <w:top w:w="80" w:type="dxa"/>
              <w:left w:w="120" w:type="dxa"/>
              <w:bottom w:w="80" w:type="dxa"/>
              <w:right w:w="120" w:type="dxa"/>
            </w:tcMar>
            <w:vAlign w:val="center"/>
          </w:tcPr>
          <w:p w:rsidR="004A2805" w:rsidRDefault="005F3124">
            <w:r>
              <w:rPr>
                <w:b/>
                <w:bCs/>
                <w:color w:val="CE2029"/>
                <w:sz w:val="21"/>
                <w:szCs w:val="21"/>
              </w:rPr>
              <w:t>🔴  Administrador</w:t>
            </w:r>
          </w:p>
        </w:tc>
        <w:tc>
          <w:tcPr>
            <w:tcW w:w="7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Acceso total al sistema. Puede ver y usar todos los módulos. Accede al Panel Administrativo para gestionar usuarios (crear, editar, cambiar estado, asignar roles y restablecer contraseñas) y consultar estadísticas de auditoría.</w:t>
            </w:r>
          </w:p>
        </w:tc>
      </w:tr>
      <w:tr w:rsidR="004A2805" w:rsidRPr="005F3124">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77B6"/>
                <w:sz w:val="21"/>
                <w:szCs w:val="21"/>
              </w:rPr>
              <w:t>🔵  Usuario</w:t>
            </w:r>
          </w:p>
        </w:tc>
        <w:tc>
          <w:tcPr>
            <w:tcW w:w="7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Acceso a todos los módulos de consulta e información (Contexto, Institución, Cargos, Procedimientos, Gestión, Desempeño, S.G.C, Personal, Aula Virtual, Archivo Digital). Puede ver y editar su propio perfil. No tiene acceso al Panel Administrativo.</w:t>
            </w:r>
          </w:p>
        </w:tc>
      </w:tr>
    </w:tbl>
    <w:p w:rsidR="004A2805" w:rsidRPr="005F3124" w:rsidRDefault="004A2805">
      <w:pPr>
        <w:spacing w:before="60" w:after="60"/>
        <w:rPr>
          <w:lang w:val="es-ES"/>
        </w:rPr>
      </w:pPr>
    </w:p>
    <w:p w:rsidR="004A2805" w:rsidRPr="005F3124" w:rsidRDefault="005F3124">
      <w:pPr>
        <w:pBdr>
          <w:left w:val="single" w:sz="24" w:space="8" w:color="0077B6"/>
        </w:pBdr>
        <w:shd w:val="clear" w:color="auto" w:fill="E8F4FD"/>
        <w:spacing w:before="120" w:after="120"/>
        <w:ind w:left="180" w:right="180"/>
        <w:rPr>
          <w:lang w:val="es-ES"/>
        </w:rPr>
      </w:pPr>
      <w:r w:rsidRPr="005F3124">
        <w:rPr>
          <w:b/>
          <w:bCs/>
          <w:color w:val="0077B6"/>
          <w:sz w:val="21"/>
          <w:szCs w:val="21"/>
          <w:lang w:val="es-ES"/>
        </w:rPr>
        <w:t>ℹ</w:t>
      </w:r>
      <w:r>
        <w:rPr>
          <w:b/>
          <w:bCs/>
          <w:color w:val="0077B6"/>
          <w:sz w:val="21"/>
          <w:szCs w:val="21"/>
        </w:rPr>
        <w:t>️</w:t>
      </w:r>
      <w:r w:rsidRPr="005F3124">
        <w:rPr>
          <w:b/>
          <w:bCs/>
          <w:color w:val="0077B6"/>
          <w:sz w:val="21"/>
          <w:szCs w:val="21"/>
          <w:lang w:val="es-ES"/>
        </w:rPr>
        <w:t xml:space="preserve">  NOTA:  </w:t>
      </w:r>
      <w:r w:rsidRPr="005F3124">
        <w:rPr>
          <w:color w:val="000000"/>
          <w:sz w:val="21"/>
          <w:szCs w:val="21"/>
          <w:lang w:val="es-ES"/>
        </w:rPr>
        <w:t>El menú «Panel Administrativo» solo es visible para usuarios con rol Administrador. Si no lo ve en su menú de usuario, significa que su cuenta es de tipo Usuario estándar.</w:t>
      </w:r>
    </w:p>
    <w:p w:rsidR="001C0A43"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21" w:name="_Toc224256079"/>
      <w:r w:rsidRPr="005F3124">
        <w:rPr>
          <w:lang w:val="es-ES"/>
        </w:rPr>
        <w:lastRenderedPageBreak/>
        <w:t>5.  MI PERFIL</w:t>
      </w:r>
      <w:bookmarkEnd w:id="21"/>
    </w:p>
    <w:p w:rsidR="004A2805" w:rsidRPr="005F3124" w:rsidRDefault="001C0A43">
      <w:pPr>
        <w:spacing w:before="60" w:after="60"/>
        <w:rPr>
          <w:lang w:val="es-ES"/>
        </w:rPr>
      </w:pPr>
      <w:r>
        <w:rPr>
          <w:noProof/>
        </w:rPr>
        <w:drawing>
          <wp:inline distT="0" distB="0" distL="0" distR="0" wp14:anchorId="7EFE67E8" wp14:editId="5F853F4C">
            <wp:extent cx="5943600" cy="300291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02915"/>
                    </a:xfrm>
                    <a:prstGeom prst="rect">
                      <a:avLst/>
                    </a:prstGeom>
                  </pic:spPr>
                </pic:pic>
              </a:graphicData>
            </a:graphic>
          </wp:inline>
        </w:drawing>
      </w:r>
    </w:p>
    <w:p w:rsidR="004A2805" w:rsidRPr="005F3124" w:rsidRDefault="005F3124">
      <w:pPr>
        <w:spacing w:before="80" w:after="80"/>
        <w:rPr>
          <w:lang w:val="es-ES"/>
        </w:rPr>
      </w:pPr>
      <w:r w:rsidRPr="005F3124">
        <w:rPr>
          <w:color w:val="000000"/>
          <w:lang w:val="es-ES"/>
        </w:rPr>
        <w:t xml:space="preserve">La sección </w:t>
      </w:r>
      <w:r w:rsidRPr="005F3124">
        <w:rPr>
          <w:b/>
          <w:bCs/>
          <w:color w:val="000000"/>
          <w:lang w:val="es-ES"/>
        </w:rPr>
        <w:t>«Mi Perfil»</w:t>
      </w:r>
      <w:r w:rsidRPr="005F3124">
        <w:rPr>
          <w:color w:val="000000"/>
          <w:lang w:val="es-ES"/>
        </w:rPr>
        <w:t xml:space="preserve"> permite a cada usuario consultar y actualizar su información personal de contacto. Se accede desde el menú desplegable del usuario en la barra de navegación.</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22" w:name="_Toc224256080"/>
      <w:r w:rsidRPr="005F3124">
        <w:rPr>
          <w:lang w:val="es-ES"/>
        </w:rPr>
        <w:t>5.1  Datos visibles en el perfil</w:t>
      </w:r>
      <w:bookmarkEnd w:id="22"/>
    </w:p>
    <w:p w:rsidR="004A2805" w:rsidRPr="005F3124" w:rsidRDefault="005F3124">
      <w:pPr>
        <w:spacing w:before="80" w:after="80"/>
        <w:rPr>
          <w:lang w:val="es-ES"/>
        </w:rPr>
      </w:pPr>
      <w:r w:rsidRPr="005F3124">
        <w:rPr>
          <w:color w:val="000000"/>
          <w:lang w:val="es-ES"/>
        </w:rPr>
        <w:t>El perfil muestra los siguientes datos:</w:t>
      </w:r>
    </w:p>
    <w:p w:rsidR="004A2805" w:rsidRPr="005F3124" w:rsidRDefault="004A2805">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900"/>
        <w:gridCol w:w="2660"/>
      </w:tblGrid>
      <w:tr w:rsidR="004A2805">
        <w:tblPrEx>
          <w:tblCellMar>
            <w:top w:w="0" w:type="dxa"/>
            <w:bottom w:w="0" w:type="dxa"/>
          </w:tblCellMar>
        </w:tblPrEx>
        <w:trPr>
          <w:tblHeader/>
        </w:trPr>
        <w:tc>
          <w:tcPr>
            <w:tcW w:w="28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Dato</w:t>
            </w:r>
          </w:p>
        </w:tc>
        <w:tc>
          <w:tcPr>
            <w:tcW w:w="39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Descripción</w:t>
            </w:r>
          </w:p>
        </w:tc>
        <w:tc>
          <w:tcPr>
            <w:tcW w:w="26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¿Editable?</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Nombre completo</w:t>
            </w:r>
          </w:p>
        </w:tc>
        <w:tc>
          <w:tcPr>
            <w:tcW w:w="39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Primer y segundo nombre, primer y segundo apellido.</w:t>
            </w:r>
          </w:p>
        </w:tc>
        <w:tc>
          <w:tcPr>
            <w:tcW w:w="26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No (solo Admin)</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Cédula</w:t>
            </w:r>
          </w:p>
        </w:tc>
        <w:tc>
          <w:tcPr>
            <w:tcW w:w="39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Número de identificación.</w:t>
            </w:r>
          </w:p>
        </w:tc>
        <w:tc>
          <w:tcPr>
            <w:tcW w:w="26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No (solo Admin)</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Fecha de nacimiento</w:t>
            </w:r>
          </w:p>
        </w:tc>
        <w:tc>
          <w:tcPr>
            <w:tcW w:w="39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Fecha y edad calculada automáticamente.</w:t>
            </w:r>
          </w:p>
        </w:tc>
        <w:tc>
          <w:tcPr>
            <w:tcW w:w="26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No (solo Admin)</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Género</w:t>
            </w:r>
          </w:p>
        </w:tc>
        <w:tc>
          <w:tcPr>
            <w:tcW w:w="39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Masculino (M), Femenino (F) u Otro (O).</w:t>
            </w:r>
          </w:p>
        </w:tc>
        <w:tc>
          <w:tcPr>
            <w:tcW w:w="26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No (solo Admin)</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Teléfono</w:t>
            </w:r>
          </w:p>
        </w:tc>
        <w:tc>
          <w:tcPr>
            <w:tcW w:w="39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Número de contacto (10-11 dígitos).</w:t>
            </w:r>
          </w:p>
        </w:tc>
        <w:tc>
          <w:tcPr>
            <w:tcW w:w="266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 Sí</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Correo electrónico</w:t>
            </w:r>
          </w:p>
        </w:tc>
        <w:tc>
          <w:tcPr>
            <w:tcW w:w="39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Email personal o institucional.</w:t>
            </w:r>
          </w:p>
        </w:tc>
        <w:tc>
          <w:tcPr>
            <w:tcW w:w="266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 Sí</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Dirección</w:t>
            </w:r>
          </w:p>
        </w:tc>
        <w:tc>
          <w:tcPr>
            <w:tcW w:w="39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Dirección de residencia.</w:t>
            </w:r>
          </w:p>
        </w:tc>
        <w:tc>
          <w:tcPr>
            <w:tcW w:w="266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 Sí</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Contraseña</w:t>
            </w:r>
          </w:p>
        </w:tc>
        <w:tc>
          <w:tcPr>
            <w:tcW w:w="39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No se muestra. Se puede cambiar en modo edición.</w:t>
            </w:r>
          </w:p>
        </w:tc>
        <w:tc>
          <w:tcPr>
            <w:tcW w:w="266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 Sí</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Rol</w:t>
            </w:r>
          </w:p>
        </w:tc>
        <w:tc>
          <w:tcPr>
            <w:tcW w:w="39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Administrador o Usuario.</w:t>
            </w:r>
          </w:p>
        </w:tc>
        <w:tc>
          <w:tcPr>
            <w:tcW w:w="26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No (solo Admin)</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Estado de cuenta</w:t>
            </w:r>
          </w:p>
        </w:tc>
        <w:tc>
          <w:tcPr>
            <w:tcW w:w="39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Activo, Inactivo o Suspendido.</w:t>
            </w:r>
          </w:p>
        </w:tc>
        <w:tc>
          <w:tcPr>
            <w:tcW w:w="26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No (solo Admin)</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lastRenderedPageBreak/>
              <w:t>Fecha de ingreso</w:t>
            </w:r>
          </w:p>
        </w:tc>
        <w:tc>
          <w:tcPr>
            <w:tcW w:w="39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Fecha de ingreso registrada en el sistema.</w:t>
            </w:r>
          </w:p>
        </w:tc>
        <w:tc>
          <w:tcPr>
            <w:tcW w:w="26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No (solo Admin)</w:t>
            </w:r>
          </w:p>
        </w:tc>
      </w:tr>
      <w:tr w:rsidR="004A2805">
        <w:tblPrEx>
          <w:tblCellMar>
            <w:top w:w="0" w:type="dxa"/>
            <w:bottom w:w="0" w:type="dxa"/>
          </w:tblCellMar>
        </w:tblPrEx>
        <w:tc>
          <w:tcPr>
            <w:tcW w:w="28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Último inicio de sesión</w:t>
            </w:r>
          </w:p>
        </w:tc>
        <w:tc>
          <w:tcPr>
            <w:tcW w:w="39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Fecha y hora del acceso más reciente.</w:t>
            </w:r>
          </w:p>
        </w:tc>
        <w:tc>
          <w:tcPr>
            <w:tcW w:w="26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No</w:t>
            </w:r>
          </w:p>
        </w:tc>
      </w:tr>
    </w:tbl>
    <w:p w:rsidR="004A2805" w:rsidRDefault="004A2805">
      <w:pPr>
        <w:spacing w:before="60" w:after="60"/>
      </w:pPr>
    </w:p>
    <w:p w:rsidR="004A2805" w:rsidRDefault="005F3124">
      <w:pPr>
        <w:pStyle w:val="Ttulo2"/>
        <w:pBdr>
          <w:bottom w:val="single" w:sz="10" w:space="0" w:color="76C7C0"/>
        </w:pBdr>
      </w:pPr>
      <w:bookmarkStart w:id="23" w:name="_Toc224256081"/>
      <w:r>
        <w:t>5.2  Editar datos de contacto</w:t>
      </w:r>
      <w:bookmarkEnd w:id="23"/>
    </w:p>
    <w:p w:rsidR="001C0A43" w:rsidRDefault="001C0A43">
      <w:pPr>
        <w:spacing w:before="80" w:after="80"/>
        <w:rPr>
          <w:color w:val="000000"/>
          <w:lang w:val="es-ES"/>
        </w:rPr>
      </w:pPr>
      <w:r>
        <w:rPr>
          <w:noProof/>
        </w:rPr>
        <w:drawing>
          <wp:inline distT="0" distB="0" distL="0" distR="0" wp14:anchorId="38261340" wp14:editId="3CB73EBB">
            <wp:extent cx="5943600" cy="322453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24530"/>
                    </a:xfrm>
                    <a:prstGeom prst="rect">
                      <a:avLst/>
                    </a:prstGeom>
                  </pic:spPr>
                </pic:pic>
              </a:graphicData>
            </a:graphic>
          </wp:inline>
        </w:drawing>
      </w:r>
    </w:p>
    <w:p w:rsidR="004A2805" w:rsidRPr="005F3124" w:rsidRDefault="005F3124">
      <w:pPr>
        <w:spacing w:before="80" w:after="80"/>
        <w:rPr>
          <w:lang w:val="es-ES"/>
        </w:rPr>
      </w:pPr>
      <w:r w:rsidRPr="005F3124">
        <w:rPr>
          <w:color w:val="000000"/>
          <w:lang w:val="es-ES"/>
        </w:rPr>
        <w:t>Para actualizar su información editable:</w:t>
      </w:r>
    </w:p>
    <w:p w:rsidR="004A2805" w:rsidRPr="005F3124" w:rsidRDefault="005F3124">
      <w:pPr>
        <w:pStyle w:val="Prrafodelista"/>
        <w:numPr>
          <w:ilvl w:val="0"/>
          <w:numId w:val="3"/>
        </w:numPr>
        <w:spacing w:before="70" w:after="70"/>
        <w:rPr>
          <w:lang w:val="es-ES"/>
        </w:rPr>
      </w:pPr>
      <w:r w:rsidRPr="005F3124">
        <w:rPr>
          <w:color w:val="000000"/>
          <w:lang w:val="es-ES"/>
        </w:rPr>
        <w:t xml:space="preserve">Haga clic en el botón </w:t>
      </w:r>
      <w:r w:rsidRPr="005F3124">
        <w:rPr>
          <w:b/>
          <w:bCs/>
          <w:color w:val="000000"/>
          <w:lang w:val="es-ES"/>
        </w:rPr>
        <w:t>«Editar»</w:t>
      </w:r>
      <w:r w:rsidRPr="005F3124">
        <w:rPr>
          <w:color w:val="000000"/>
          <w:lang w:val="es-ES"/>
        </w:rPr>
        <w:t xml:space="preserve"> o en el ícono de lápiz ✏</w:t>
      </w:r>
      <w:r>
        <w:rPr>
          <w:color w:val="000000"/>
        </w:rPr>
        <w:t>️</w:t>
      </w:r>
      <w:r w:rsidRPr="005F3124">
        <w:rPr>
          <w:color w:val="000000"/>
          <w:lang w:val="es-ES"/>
        </w:rPr>
        <w:t xml:space="preserve"> en la sección de perfil.</w:t>
      </w:r>
    </w:p>
    <w:p w:rsidR="004A2805" w:rsidRPr="005F3124" w:rsidRDefault="005F3124">
      <w:pPr>
        <w:pStyle w:val="Prrafodelista"/>
        <w:numPr>
          <w:ilvl w:val="0"/>
          <w:numId w:val="3"/>
        </w:numPr>
        <w:spacing w:before="70" w:after="70"/>
        <w:rPr>
          <w:lang w:val="es-ES"/>
        </w:rPr>
      </w:pPr>
      <w:r w:rsidRPr="005F3124">
        <w:rPr>
          <w:color w:val="000000"/>
          <w:lang w:val="es-ES"/>
        </w:rPr>
        <w:t xml:space="preserve">Se habilitarán los campos de </w:t>
      </w:r>
      <w:r w:rsidRPr="005F3124">
        <w:rPr>
          <w:b/>
          <w:bCs/>
          <w:color w:val="000000"/>
          <w:lang w:val="es-ES"/>
        </w:rPr>
        <w:t>Teléfono</w:t>
      </w:r>
      <w:r w:rsidRPr="005F3124">
        <w:rPr>
          <w:color w:val="000000"/>
          <w:lang w:val="es-ES"/>
        </w:rPr>
        <w:t xml:space="preserve">, </w:t>
      </w:r>
      <w:r w:rsidRPr="005F3124">
        <w:rPr>
          <w:b/>
          <w:bCs/>
          <w:color w:val="000000"/>
          <w:lang w:val="es-ES"/>
        </w:rPr>
        <w:t>Correo electrónico</w:t>
      </w:r>
      <w:r w:rsidRPr="005F3124">
        <w:rPr>
          <w:color w:val="000000"/>
          <w:lang w:val="es-ES"/>
        </w:rPr>
        <w:t xml:space="preserve"> y </w:t>
      </w:r>
      <w:r w:rsidRPr="005F3124">
        <w:rPr>
          <w:b/>
          <w:bCs/>
          <w:color w:val="000000"/>
          <w:lang w:val="es-ES"/>
        </w:rPr>
        <w:t>Dirección</w:t>
      </w:r>
      <w:r w:rsidRPr="005F3124">
        <w:rPr>
          <w:color w:val="000000"/>
          <w:lang w:val="es-ES"/>
        </w:rPr>
        <w:t xml:space="preserve"> para su modificación.</w:t>
      </w:r>
    </w:p>
    <w:p w:rsidR="004A2805" w:rsidRPr="005F3124" w:rsidRDefault="005F3124">
      <w:pPr>
        <w:pStyle w:val="Prrafodelista"/>
        <w:numPr>
          <w:ilvl w:val="0"/>
          <w:numId w:val="3"/>
        </w:numPr>
        <w:spacing w:before="70" w:after="70"/>
        <w:rPr>
          <w:lang w:val="es-ES"/>
        </w:rPr>
      </w:pPr>
      <w:r w:rsidRPr="005F3124">
        <w:rPr>
          <w:color w:val="000000"/>
          <w:lang w:val="es-ES"/>
        </w:rPr>
        <w:t>Modifique únicamente los campos que desee actualizar.</w:t>
      </w:r>
    </w:p>
    <w:p w:rsidR="004A2805" w:rsidRPr="005F3124" w:rsidRDefault="005F3124">
      <w:pPr>
        <w:pStyle w:val="Prrafodelista"/>
        <w:numPr>
          <w:ilvl w:val="0"/>
          <w:numId w:val="3"/>
        </w:numPr>
        <w:spacing w:before="70" w:after="70"/>
        <w:rPr>
          <w:lang w:val="es-ES"/>
        </w:rPr>
      </w:pPr>
      <w:r w:rsidRPr="005F3124">
        <w:rPr>
          <w:color w:val="000000"/>
          <w:lang w:val="es-ES"/>
        </w:rPr>
        <w:t xml:space="preserve">Haga clic en </w:t>
      </w:r>
      <w:r w:rsidRPr="005F3124">
        <w:rPr>
          <w:b/>
          <w:bCs/>
          <w:color w:val="000000"/>
          <w:lang w:val="es-ES"/>
        </w:rPr>
        <w:t>«Guardar cambios»</w:t>
      </w:r>
      <w:r w:rsidRPr="005F3124">
        <w:rPr>
          <w:color w:val="000000"/>
          <w:lang w:val="es-ES"/>
        </w:rPr>
        <w:t>.</w:t>
      </w:r>
    </w:p>
    <w:p w:rsidR="004A2805" w:rsidRPr="001C0A43" w:rsidRDefault="005F3124">
      <w:pPr>
        <w:pStyle w:val="Prrafodelista"/>
        <w:numPr>
          <w:ilvl w:val="0"/>
          <w:numId w:val="3"/>
        </w:numPr>
        <w:spacing w:before="70" w:after="70"/>
        <w:rPr>
          <w:lang w:val="es-ES"/>
        </w:rPr>
      </w:pPr>
      <w:r w:rsidRPr="005F3124">
        <w:rPr>
          <w:color w:val="000000"/>
          <w:lang w:val="es-ES"/>
        </w:rPr>
        <w:t>El sistema validará los datos y, si son correctos, confirmará la actualización.</w:t>
      </w:r>
    </w:p>
    <w:p w:rsidR="001C0A43" w:rsidRPr="005F3124" w:rsidRDefault="001C0A43" w:rsidP="001C0A43">
      <w:pPr>
        <w:pStyle w:val="Prrafodelista"/>
        <w:spacing w:before="70" w:after="70"/>
        <w:ind w:left="800"/>
        <w:rPr>
          <w:lang w:val="es-ES"/>
        </w:rPr>
      </w:pPr>
    </w:p>
    <w:p w:rsidR="004A2805" w:rsidRPr="005F3124" w:rsidRDefault="004A2805">
      <w:pPr>
        <w:spacing w:before="60" w:after="60"/>
        <w:rPr>
          <w:lang w:val="es-ES"/>
        </w:rPr>
      </w:pPr>
    </w:p>
    <w:p w:rsidR="004A2805" w:rsidRDefault="005F3124">
      <w:pPr>
        <w:spacing w:before="80" w:after="80"/>
      </w:pPr>
      <w:r>
        <w:rPr>
          <w:color w:val="000000"/>
        </w:rPr>
        <w:t>Reglas de validación:</w:t>
      </w:r>
    </w:p>
    <w:p w:rsidR="004A2805" w:rsidRPr="005F3124" w:rsidRDefault="005F3124">
      <w:pPr>
        <w:pStyle w:val="Prrafodelista"/>
        <w:numPr>
          <w:ilvl w:val="0"/>
          <w:numId w:val="2"/>
        </w:numPr>
        <w:spacing w:before="55" w:after="55"/>
        <w:rPr>
          <w:lang w:val="es-ES"/>
        </w:rPr>
      </w:pPr>
      <w:r w:rsidRPr="005F3124">
        <w:rPr>
          <w:color w:val="000000"/>
          <w:lang w:val="es-ES"/>
        </w:rPr>
        <w:t xml:space="preserve">Teléfono: entre </w:t>
      </w:r>
      <w:r w:rsidRPr="005F3124">
        <w:rPr>
          <w:b/>
          <w:bCs/>
          <w:color w:val="000000"/>
          <w:lang w:val="es-ES"/>
        </w:rPr>
        <w:t>10 y 11 dígitos numéricos</w:t>
      </w:r>
      <w:r w:rsidRPr="005F3124">
        <w:rPr>
          <w:color w:val="000000"/>
          <w:lang w:val="es-ES"/>
        </w:rPr>
        <w:t>. No puede repetirse con otro usuario del sistema.</w:t>
      </w:r>
    </w:p>
    <w:p w:rsidR="004A2805" w:rsidRPr="001C0A43" w:rsidRDefault="005F3124">
      <w:pPr>
        <w:pStyle w:val="Prrafodelista"/>
        <w:numPr>
          <w:ilvl w:val="0"/>
          <w:numId w:val="2"/>
        </w:numPr>
        <w:spacing w:before="55" w:after="55"/>
        <w:rPr>
          <w:lang w:val="es-ES"/>
        </w:rPr>
      </w:pPr>
      <w:r w:rsidRPr="005F3124">
        <w:rPr>
          <w:color w:val="000000"/>
          <w:lang w:val="es-ES"/>
        </w:rPr>
        <w:t xml:space="preserve">Correo: debe tener formato válido (mínimo 5 caracteres con @). </w:t>
      </w:r>
      <w:r w:rsidRPr="001C0A43">
        <w:rPr>
          <w:color w:val="000000"/>
          <w:lang w:val="es-ES"/>
        </w:rPr>
        <w:t>No puede repetirse.</w:t>
      </w:r>
    </w:p>
    <w:p w:rsidR="004A2805" w:rsidRPr="005F3124" w:rsidRDefault="005F3124">
      <w:pPr>
        <w:pStyle w:val="Prrafodelista"/>
        <w:numPr>
          <w:ilvl w:val="0"/>
          <w:numId w:val="2"/>
        </w:numPr>
        <w:spacing w:before="55" w:after="55"/>
        <w:rPr>
          <w:lang w:val="es-ES"/>
        </w:rPr>
      </w:pPr>
      <w:r w:rsidRPr="005F3124">
        <w:rPr>
          <w:color w:val="000000"/>
          <w:lang w:val="es-ES"/>
        </w:rPr>
        <w:t>Dirección: texto libre obligatorio si se modifica.</w:t>
      </w:r>
    </w:p>
    <w:p w:rsidR="004A2805" w:rsidRPr="005F3124" w:rsidRDefault="004A2805">
      <w:pPr>
        <w:spacing w:before="60" w:after="60"/>
        <w:rPr>
          <w:lang w:val="es-ES"/>
        </w:rPr>
      </w:pPr>
    </w:p>
    <w:p w:rsidR="004A2805" w:rsidRPr="005F3124" w:rsidRDefault="005F3124">
      <w:pPr>
        <w:pBdr>
          <w:left w:val="single" w:sz="24" w:space="8" w:color="B7770D"/>
        </w:pBdr>
        <w:shd w:val="clear" w:color="auto" w:fill="FEF9E7"/>
        <w:spacing w:before="120" w:after="120"/>
        <w:ind w:left="180" w:right="180"/>
        <w:rPr>
          <w:lang w:val="es-ES"/>
        </w:rPr>
      </w:pPr>
      <w:r w:rsidRPr="005F3124">
        <w:rPr>
          <w:b/>
          <w:bCs/>
          <w:color w:val="B7770D"/>
          <w:sz w:val="21"/>
          <w:szCs w:val="21"/>
          <w:lang w:val="es-ES"/>
        </w:rPr>
        <w:lastRenderedPageBreak/>
        <w:t>⚠</w:t>
      </w:r>
      <w:r>
        <w:rPr>
          <w:b/>
          <w:bCs/>
          <w:color w:val="B7770D"/>
          <w:sz w:val="21"/>
          <w:szCs w:val="21"/>
        </w:rPr>
        <w:t>️</w:t>
      </w:r>
      <w:r w:rsidRPr="005F3124">
        <w:rPr>
          <w:b/>
          <w:bCs/>
          <w:color w:val="B7770D"/>
          <w:sz w:val="21"/>
          <w:szCs w:val="21"/>
          <w:lang w:val="es-ES"/>
        </w:rPr>
        <w:t xml:space="preserve">  IMPORTANTE:  </w:t>
      </w:r>
      <w:r w:rsidRPr="005F3124">
        <w:rPr>
          <w:color w:val="000000"/>
          <w:sz w:val="21"/>
          <w:szCs w:val="21"/>
          <w:lang w:val="es-ES"/>
        </w:rPr>
        <w:t>El sistema registra la fecha y hora exacta en que cada campo fue modificado (teléfono, email, dirección, contraseña). Estos registros son visibles para el Administrador.</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24" w:name="_Toc224256082"/>
      <w:r w:rsidRPr="005F3124">
        <w:rPr>
          <w:lang w:val="es-ES"/>
        </w:rPr>
        <w:t>5.3  Cambiar contraseña</w:t>
      </w:r>
      <w:bookmarkEnd w:id="24"/>
    </w:p>
    <w:p w:rsidR="004A2805" w:rsidRPr="005F3124" w:rsidRDefault="005F3124">
      <w:pPr>
        <w:spacing w:before="80" w:after="80"/>
        <w:rPr>
          <w:lang w:val="es-ES"/>
        </w:rPr>
      </w:pPr>
      <w:r w:rsidRPr="005F3124">
        <w:rPr>
          <w:color w:val="000000"/>
          <w:lang w:val="es-ES"/>
        </w:rPr>
        <w:t>Para cambiar su contraseña desde el perfil:</w:t>
      </w:r>
    </w:p>
    <w:p w:rsidR="004A2805" w:rsidRPr="005F3124" w:rsidRDefault="005F3124">
      <w:pPr>
        <w:pStyle w:val="Prrafodelista"/>
        <w:numPr>
          <w:ilvl w:val="0"/>
          <w:numId w:val="3"/>
        </w:numPr>
        <w:spacing w:before="70" w:after="70"/>
        <w:rPr>
          <w:lang w:val="es-ES"/>
        </w:rPr>
      </w:pPr>
      <w:r w:rsidRPr="005F3124">
        <w:rPr>
          <w:color w:val="000000"/>
          <w:lang w:val="es-ES"/>
        </w:rPr>
        <w:t>Active el modo de edición del perfil.</w:t>
      </w:r>
    </w:p>
    <w:p w:rsidR="004A2805" w:rsidRPr="005F3124" w:rsidRDefault="005F3124">
      <w:pPr>
        <w:pStyle w:val="Prrafodelista"/>
        <w:numPr>
          <w:ilvl w:val="0"/>
          <w:numId w:val="3"/>
        </w:numPr>
        <w:spacing w:before="70" w:after="70"/>
        <w:rPr>
          <w:lang w:val="es-ES"/>
        </w:rPr>
      </w:pPr>
      <w:r w:rsidRPr="005F3124">
        <w:rPr>
          <w:color w:val="000000"/>
          <w:lang w:val="es-ES"/>
        </w:rPr>
        <w:t xml:space="preserve">Complete el campo </w:t>
      </w:r>
      <w:r w:rsidRPr="005F3124">
        <w:rPr>
          <w:b/>
          <w:bCs/>
          <w:color w:val="000000"/>
          <w:lang w:val="es-ES"/>
        </w:rPr>
        <w:t>«Nueva contraseña»</w:t>
      </w:r>
      <w:r w:rsidRPr="005F3124">
        <w:rPr>
          <w:color w:val="000000"/>
          <w:lang w:val="es-ES"/>
        </w:rPr>
        <w:t xml:space="preserve"> con su nueva clave.</w:t>
      </w:r>
    </w:p>
    <w:p w:rsidR="004A2805" w:rsidRPr="005F3124" w:rsidRDefault="005F3124">
      <w:pPr>
        <w:pStyle w:val="Prrafodelista"/>
        <w:numPr>
          <w:ilvl w:val="0"/>
          <w:numId w:val="3"/>
        </w:numPr>
        <w:spacing w:before="70" w:after="70"/>
        <w:rPr>
          <w:lang w:val="es-ES"/>
        </w:rPr>
      </w:pPr>
      <w:r w:rsidRPr="005F3124">
        <w:rPr>
          <w:color w:val="000000"/>
          <w:lang w:val="es-ES"/>
        </w:rPr>
        <w:t xml:space="preserve">Repita la clave en el campo </w:t>
      </w:r>
      <w:r w:rsidRPr="005F3124">
        <w:rPr>
          <w:b/>
          <w:bCs/>
          <w:color w:val="000000"/>
          <w:lang w:val="es-ES"/>
        </w:rPr>
        <w:t>«Confirmar contraseña»</w:t>
      </w:r>
      <w:r w:rsidRPr="005F3124">
        <w:rPr>
          <w:color w:val="000000"/>
          <w:lang w:val="es-ES"/>
        </w:rPr>
        <w:t>.</w:t>
      </w:r>
    </w:p>
    <w:p w:rsidR="004A2805" w:rsidRPr="005F3124" w:rsidRDefault="005F3124">
      <w:pPr>
        <w:pStyle w:val="Prrafodelista"/>
        <w:numPr>
          <w:ilvl w:val="0"/>
          <w:numId w:val="3"/>
        </w:numPr>
        <w:spacing w:before="70" w:after="70"/>
        <w:rPr>
          <w:lang w:val="es-ES"/>
        </w:rPr>
      </w:pPr>
      <w:r w:rsidRPr="005F3124">
        <w:rPr>
          <w:color w:val="000000"/>
          <w:lang w:val="es-ES"/>
        </w:rPr>
        <w:t xml:space="preserve">Haga clic en </w:t>
      </w:r>
      <w:r w:rsidRPr="005F3124">
        <w:rPr>
          <w:b/>
          <w:bCs/>
          <w:color w:val="000000"/>
          <w:lang w:val="es-ES"/>
        </w:rPr>
        <w:t>«Guardar cambios»</w:t>
      </w:r>
      <w:r w:rsidRPr="005F3124">
        <w:rPr>
          <w:color w:val="000000"/>
          <w:lang w:val="es-ES"/>
        </w:rPr>
        <w:t>.</w:t>
      </w:r>
    </w:p>
    <w:p w:rsidR="004A2805" w:rsidRPr="005F3124" w:rsidRDefault="004A2805">
      <w:pPr>
        <w:spacing w:before="60" w:after="60"/>
        <w:rPr>
          <w:lang w:val="es-ES"/>
        </w:rPr>
      </w:pPr>
    </w:p>
    <w:p w:rsidR="004A2805" w:rsidRDefault="005F3124">
      <w:pPr>
        <w:spacing w:before="80" w:after="80"/>
      </w:pPr>
      <w:r>
        <w:rPr>
          <w:color w:val="000000"/>
        </w:rPr>
        <w:t>Requisitos de la contraseña:</w:t>
      </w:r>
    </w:p>
    <w:p w:rsidR="004A2805" w:rsidRDefault="005F3124">
      <w:pPr>
        <w:pStyle w:val="Prrafodelista"/>
        <w:numPr>
          <w:ilvl w:val="0"/>
          <w:numId w:val="2"/>
        </w:numPr>
        <w:spacing w:before="55" w:after="55"/>
      </w:pPr>
      <w:r>
        <w:rPr>
          <w:color w:val="000000"/>
        </w:rPr>
        <w:t xml:space="preserve">Mínimo </w:t>
      </w:r>
      <w:r>
        <w:rPr>
          <w:b/>
          <w:bCs/>
          <w:color w:val="000000"/>
        </w:rPr>
        <w:t>9 caracteres</w:t>
      </w:r>
      <w:r>
        <w:rPr>
          <w:color w:val="000000"/>
        </w:rPr>
        <w:t>.</w:t>
      </w:r>
    </w:p>
    <w:p w:rsidR="004A2805" w:rsidRDefault="005F3124">
      <w:pPr>
        <w:pStyle w:val="Prrafodelista"/>
        <w:numPr>
          <w:ilvl w:val="0"/>
          <w:numId w:val="2"/>
        </w:numPr>
        <w:spacing w:before="55" w:after="55"/>
      </w:pPr>
      <w:r w:rsidRPr="005F3124">
        <w:rPr>
          <w:color w:val="000000"/>
          <w:lang w:val="es-ES"/>
        </w:rPr>
        <w:t xml:space="preserve">Solo puede contener letras (mayúsculas y minúsculas), números y los símbolos: </w:t>
      </w:r>
      <w:r w:rsidRPr="005F3124">
        <w:rPr>
          <w:rFonts w:ascii="Courier New" w:eastAsia="Courier New" w:hAnsi="Courier New" w:cs="Courier New"/>
          <w:color w:val="000000"/>
          <w:lang w:val="es-ES"/>
        </w:rPr>
        <w:t xml:space="preserve">. </w:t>
      </w:r>
      <w:r>
        <w:rPr>
          <w:rFonts w:ascii="Courier New" w:eastAsia="Courier New" w:hAnsi="Courier New" w:cs="Courier New"/>
          <w:color w:val="000000"/>
        </w:rPr>
        <w:t>* #</w:t>
      </w:r>
      <w:r>
        <w:rPr>
          <w:color w:val="000000"/>
        </w:rPr>
        <w:t>.</w:t>
      </w:r>
    </w:p>
    <w:p w:rsidR="004A2805" w:rsidRDefault="005F3124">
      <w:pPr>
        <w:pStyle w:val="Prrafodelista"/>
        <w:numPr>
          <w:ilvl w:val="0"/>
          <w:numId w:val="2"/>
        </w:numPr>
        <w:spacing w:before="55" w:after="55"/>
      </w:pPr>
      <w:r>
        <w:rPr>
          <w:color w:val="000000"/>
        </w:rPr>
        <w:t xml:space="preserve">Máximo </w:t>
      </w:r>
      <w:r>
        <w:rPr>
          <w:b/>
          <w:bCs/>
          <w:color w:val="000000"/>
        </w:rPr>
        <w:t>50 caracteres</w:t>
      </w:r>
      <w:r>
        <w:rPr>
          <w:color w:val="000000"/>
        </w:rPr>
        <w:t>.</w:t>
      </w:r>
    </w:p>
    <w:p w:rsidR="004A2805" w:rsidRDefault="004A2805">
      <w:pPr>
        <w:spacing w:before="60" w:after="60"/>
      </w:pPr>
    </w:p>
    <w:p w:rsidR="004A2805" w:rsidRPr="005F3124" w:rsidRDefault="005F3124">
      <w:pPr>
        <w:pBdr>
          <w:left w:val="single" w:sz="24" w:space="8" w:color="CE2029"/>
        </w:pBdr>
        <w:shd w:val="clear" w:color="auto" w:fill="FDEDEC"/>
        <w:spacing w:before="120" w:after="120"/>
        <w:ind w:left="180" w:right="180"/>
        <w:rPr>
          <w:lang w:val="es-ES"/>
        </w:rPr>
      </w:pPr>
      <w:r>
        <w:rPr>
          <w:b/>
          <w:bCs/>
          <w:color w:val="CE2029"/>
          <w:sz w:val="21"/>
          <w:szCs w:val="21"/>
        </w:rPr>
        <w:t>🚫</w:t>
      </w:r>
      <w:r w:rsidRPr="005F3124">
        <w:rPr>
          <w:b/>
          <w:bCs/>
          <w:color w:val="CE2029"/>
          <w:sz w:val="21"/>
          <w:szCs w:val="21"/>
          <w:lang w:val="es-ES"/>
        </w:rPr>
        <w:t xml:space="preserve">  ADVERTENCIA:  </w:t>
      </w:r>
      <w:r w:rsidRPr="005F3124">
        <w:rPr>
          <w:color w:val="000000"/>
          <w:sz w:val="21"/>
          <w:szCs w:val="21"/>
          <w:lang w:val="es-ES"/>
        </w:rPr>
        <w:t>Si deja los campos de contraseña vacíos, la contraseña actual no se modificará. Solo se actualizará si ingresa y confirma una nueva.</w:t>
      </w:r>
    </w:p>
    <w:p w:rsidR="004A2805" w:rsidRPr="005F3124" w:rsidRDefault="005F3124">
      <w:pPr>
        <w:rPr>
          <w:lang w:val="es-ES"/>
        </w:rPr>
      </w:pPr>
      <w:r w:rsidRPr="005F3124">
        <w:rPr>
          <w:lang w:val="es-ES"/>
        </w:rPr>
        <w:br w:type="page"/>
      </w:r>
    </w:p>
    <w:p w:rsidR="004A2805" w:rsidRPr="005F3124" w:rsidRDefault="00696ABA">
      <w:pPr>
        <w:pStyle w:val="Ttulo1"/>
        <w:shd w:val="clear" w:color="auto" w:fill="003366"/>
        <w:ind w:left="200" w:right="200"/>
        <w:rPr>
          <w:lang w:val="es-ES"/>
        </w:rPr>
      </w:pPr>
      <w:bookmarkStart w:id="25" w:name="_Toc224256083"/>
      <w:r>
        <w:rPr>
          <w:noProof/>
        </w:rPr>
        <w:lastRenderedPageBreak/>
        <w:drawing>
          <wp:anchor distT="0" distB="0" distL="114300" distR="114300" simplePos="0" relativeHeight="251660288" behindDoc="0" locked="0" layoutInCell="1" allowOverlap="1" wp14:anchorId="45D49175" wp14:editId="06DD0EBF">
            <wp:simplePos x="0" y="0"/>
            <wp:positionH relativeFrom="margin">
              <wp:align>center</wp:align>
            </wp:positionH>
            <wp:positionV relativeFrom="paragraph">
              <wp:posOffset>371475</wp:posOffset>
            </wp:positionV>
            <wp:extent cx="5486400" cy="2603500"/>
            <wp:effectExtent l="0" t="0" r="0" b="635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603500"/>
                    </a:xfrm>
                    <a:prstGeom prst="rect">
                      <a:avLst/>
                    </a:prstGeom>
                  </pic:spPr>
                </pic:pic>
              </a:graphicData>
            </a:graphic>
          </wp:anchor>
        </w:drawing>
      </w:r>
      <w:r w:rsidR="005F3124" w:rsidRPr="005F3124">
        <w:rPr>
          <w:lang w:val="es-ES"/>
        </w:rPr>
        <w:t>6.  MÓDULO: CONTEXTO INSTITUCIONAL</w:t>
      </w:r>
      <w:bookmarkEnd w:id="25"/>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 xml:space="preserve">El módulo </w:t>
      </w:r>
      <w:r w:rsidRPr="005F3124">
        <w:rPr>
          <w:b/>
          <w:bCs/>
          <w:color w:val="000000"/>
          <w:lang w:val="es-ES"/>
        </w:rPr>
        <w:t>Contexto</w:t>
      </w:r>
      <w:r w:rsidRPr="005F3124">
        <w:rPr>
          <w:color w:val="000000"/>
          <w:lang w:val="es-ES"/>
        </w:rPr>
        <w:t xml:space="preserve"> concentra el </w:t>
      </w:r>
      <w:r w:rsidRPr="005F3124">
        <w:rPr>
          <w:b/>
          <w:bCs/>
          <w:color w:val="000000"/>
          <w:lang w:val="es-ES"/>
        </w:rPr>
        <w:t>marco legal, normativo y de lineamientos</w:t>
      </w:r>
      <w:r w:rsidRPr="005F3124">
        <w:rPr>
          <w:color w:val="000000"/>
          <w:lang w:val="es-ES"/>
        </w:rPr>
        <w:t xml:space="preserve"> que rigen la actividad de la institución tanto a nivel nacional como internacional. Su propósito es que todo el personal conozca y tenga acceso inmediato a los instrumentos jurídicos y normativos aplicables a su trabajo en la administración pública venezolana.</w:t>
      </w:r>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Al ingresar al módulo, se presentan tres secciones de acceso:</w:t>
      </w:r>
    </w:p>
    <w:p w:rsidR="004A2805" w:rsidRPr="005F3124" w:rsidRDefault="004A2805">
      <w:pPr>
        <w:spacing w:before="60" w:after="60"/>
        <w:rPr>
          <w:lang w:val="es-ES"/>
        </w:rPr>
      </w:pPr>
    </w:p>
    <w:p w:rsidR="004A2805" w:rsidRPr="005F3124" w:rsidRDefault="00696ABA">
      <w:pPr>
        <w:pStyle w:val="Ttulo2"/>
        <w:pBdr>
          <w:bottom w:val="single" w:sz="10" w:space="0" w:color="76C7C0"/>
        </w:pBdr>
        <w:rPr>
          <w:lang w:val="es-ES"/>
        </w:rPr>
      </w:pPr>
      <w:bookmarkStart w:id="26" w:name="_Toc224256084"/>
      <w:r>
        <w:rPr>
          <w:noProof/>
        </w:rPr>
        <w:drawing>
          <wp:anchor distT="0" distB="0" distL="114300" distR="114300" simplePos="0" relativeHeight="251662336" behindDoc="0" locked="0" layoutInCell="1" allowOverlap="1" wp14:anchorId="69469DA5" wp14:editId="551AA1BA">
            <wp:simplePos x="0" y="0"/>
            <wp:positionH relativeFrom="margin">
              <wp:posOffset>447675</wp:posOffset>
            </wp:positionH>
            <wp:positionV relativeFrom="paragraph">
              <wp:posOffset>445135</wp:posOffset>
            </wp:positionV>
            <wp:extent cx="4533900" cy="1722755"/>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33900" cy="1722755"/>
                    </a:xfrm>
                    <a:prstGeom prst="rect">
                      <a:avLst/>
                    </a:prstGeom>
                  </pic:spPr>
                </pic:pic>
              </a:graphicData>
            </a:graphic>
            <wp14:sizeRelH relativeFrom="margin">
              <wp14:pctWidth>0</wp14:pctWidth>
            </wp14:sizeRelH>
            <wp14:sizeRelV relativeFrom="margin">
              <wp14:pctHeight>0</wp14:pctHeight>
            </wp14:sizeRelV>
          </wp:anchor>
        </w:drawing>
      </w:r>
      <w:r w:rsidR="005F3124" w:rsidRPr="005F3124">
        <w:rPr>
          <w:lang w:val="es-ES"/>
        </w:rPr>
        <w:t>6.1  Lineamientos Internacionales</w:t>
      </w:r>
      <w:bookmarkEnd w:id="26"/>
    </w:p>
    <w:p w:rsidR="00696ABA" w:rsidRDefault="00696ABA">
      <w:pPr>
        <w:spacing w:before="80" w:after="80"/>
        <w:rPr>
          <w:color w:val="000000"/>
          <w:lang w:val="es-ES"/>
        </w:rPr>
      </w:pPr>
    </w:p>
    <w:p w:rsidR="004A2805" w:rsidRPr="005F3124" w:rsidRDefault="005F3124">
      <w:pPr>
        <w:spacing w:before="80" w:after="80"/>
        <w:rPr>
          <w:lang w:val="es-ES"/>
        </w:rPr>
      </w:pPr>
      <w:r w:rsidRPr="005F3124">
        <w:rPr>
          <w:color w:val="000000"/>
          <w:lang w:val="es-ES"/>
        </w:rPr>
        <w:t>Concentra los convenios, normas y organismos internacionales que sirven de referencia para la gestión bibliotecaria y cultural, incluyendo directrices de la UNESCO, IFLA y otros organismos multilaterales. El usuario puede consultar los documentos y su relevancia para la institución.</w:t>
      </w:r>
    </w:p>
    <w:p w:rsidR="004A2805" w:rsidRDefault="004A2805">
      <w:pPr>
        <w:spacing w:before="60" w:after="60"/>
        <w:rPr>
          <w:lang w:val="es-ES"/>
        </w:rPr>
      </w:pPr>
    </w:p>
    <w:p w:rsidR="00696ABA" w:rsidRDefault="00696ABA">
      <w:pPr>
        <w:spacing w:before="60" w:after="60"/>
        <w:rPr>
          <w:lang w:val="es-ES"/>
        </w:rPr>
      </w:pPr>
    </w:p>
    <w:p w:rsidR="00696ABA" w:rsidRPr="005F3124" w:rsidRDefault="00696ABA">
      <w:pPr>
        <w:spacing w:before="60" w:after="60"/>
        <w:rPr>
          <w:lang w:val="es-ES"/>
        </w:rPr>
      </w:pPr>
    </w:p>
    <w:p w:rsidR="004A2805" w:rsidRPr="005F3124" w:rsidRDefault="00696ABA">
      <w:pPr>
        <w:pStyle w:val="Ttulo2"/>
        <w:pBdr>
          <w:bottom w:val="single" w:sz="10" w:space="0" w:color="76C7C0"/>
        </w:pBdr>
        <w:rPr>
          <w:lang w:val="es-ES"/>
        </w:rPr>
      </w:pPr>
      <w:bookmarkStart w:id="27" w:name="_Toc224256085"/>
      <w:r>
        <w:rPr>
          <w:noProof/>
        </w:rPr>
        <w:lastRenderedPageBreak/>
        <w:drawing>
          <wp:anchor distT="0" distB="0" distL="114300" distR="114300" simplePos="0" relativeHeight="251664384" behindDoc="0" locked="0" layoutInCell="1" allowOverlap="1" wp14:anchorId="4DDBC1E0" wp14:editId="02A97BB4">
            <wp:simplePos x="0" y="0"/>
            <wp:positionH relativeFrom="margin">
              <wp:align>center</wp:align>
            </wp:positionH>
            <wp:positionV relativeFrom="paragraph">
              <wp:posOffset>342900</wp:posOffset>
            </wp:positionV>
            <wp:extent cx="5486400" cy="2396490"/>
            <wp:effectExtent l="0" t="0" r="0" b="381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2396490"/>
                    </a:xfrm>
                    <a:prstGeom prst="rect">
                      <a:avLst/>
                    </a:prstGeom>
                  </pic:spPr>
                </pic:pic>
              </a:graphicData>
            </a:graphic>
          </wp:anchor>
        </w:drawing>
      </w:r>
      <w:r w:rsidR="005F3124" w:rsidRPr="005F3124">
        <w:rPr>
          <w:lang w:val="es-ES"/>
        </w:rPr>
        <w:t>6.2  Marco Legal Venezolano</w:t>
      </w:r>
      <w:bookmarkEnd w:id="27"/>
    </w:p>
    <w:p w:rsidR="00696ABA" w:rsidRDefault="00696ABA">
      <w:pPr>
        <w:spacing w:before="80" w:after="80"/>
        <w:rPr>
          <w:color w:val="000000"/>
          <w:lang w:val="es-ES"/>
        </w:rPr>
      </w:pPr>
    </w:p>
    <w:p w:rsidR="004A2805" w:rsidRPr="00696ABA" w:rsidRDefault="005F3124">
      <w:pPr>
        <w:spacing w:before="80" w:after="80"/>
        <w:rPr>
          <w:lang w:val="es-ES"/>
        </w:rPr>
      </w:pPr>
      <w:r w:rsidRPr="005F3124">
        <w:rPr>
          <w:color w:val="000000"/>
          <w:lang w:val="es-ES"/>
        </w:rPr>
        <w:t xml:space="preserve">Presenta la base legal venezolana que regula la administración pública, con énfasis en las normas aplicables a las bibliotecas públicas. </w:t>
      </w:r>
      <w:r w:rsidRPr="00696ABA">
        <w:rPr>
          <w:color w:val="000000"/>
          <w:lang w:val="es-ES"/>
        </w:rPr>
        <w:t>Incluye:</w:t>
      </w:r>
    </w:p>
    <w:p w:rsidR="004A2805" w:rsidRPr="005F3124" w:rsidRDefault="005F3124">
      <w:pPr>
        <w:pStyle w:val="Prrafodelista"/>
        <w:numPr>
          <w:ilvl w:val="0"/>
          <w:numId w:val="2"/>
        </w:numPr>
        <w:spacing w:before="55" w:after="55"/>
        <w:rPr>
          <w:lang w:val="es-ES"/>
        </w:rPr>
      </w:pPr>
      <w:r w:rsidRPr="005F3124">
        <w:rPr>
          <w:color w:val="000000"/>
          <w:lang w:val="es-ES"/>
        </w:rPr>
        <w:t>Constitución de la República Bolivariana de Venezuela (artículos sobre transparencia y rendición de cuentas de la función pública).</w:t>
      </w:r>
    </w:p>
    <w:p w:rsidR="004A2805" w:rsidRPr="005F3124" w:rsidRDefault="005F3124">
      <w:pPr>
        <w:pStyle w:val="Prrafodelista"/>
        <w:numPr>
          <w:ilvl w:val="0"/>
          <w:numId w:val="2"/>
        </w:numPr>
        <w:spacing w:before="55" w:after="55"/>
        <w:rPr>
          <w:lang w:val="es-ES"/>
        </w:rPr>
      </w:pPr>
      <w:r w:rsidRPr="005F3124">
        <w:rPr>
          <w:color w:val="000000"/>
          <w:lang w:val="es-ES"/>
        </w:rPr>
        <w:t>Normativas tributarias: límites y criterios de recaudación que afectan a instituciones del Estado.</w:t>
      </w:r>
    </w:p>
    <w:p w:rsidR="004A2805" w:rsidRPr="005F3124" w:rsidRDefault="005F3124">
      <w:pPr>
        <w:pStyle w:val="Prrafodelista"/>
        <w:numPr>
          <w:ilvl w:val="0"/>
          <w:numId w:val="2"/>
        </w:numPr>
        <w:spacing w:before="55" w:after="55"/>
        <w:rPr>
          <w:lang w:val="es-ES"/>
        </w:rPr>
      </w:pPr>
      <w:r w:rsidRPr="005F3124">
        <w:rPr>
          <w:color w:val="000000"/>
          <w:lang w:val="es-ES"/>
        </w:rPr>
        <w:t>Otras leyes y reglamentos del ordenamiento jurídico venezolano aplicables.</w:t>
      </w:r>
    </w:p>
    <w:p w:rsidR="004A2805" w:rsidRPr="005F3124" w:rsidRDefault="004A2805">
      <w:pPr>
        <w:spacing w:before="60" w:after="60"/>
        <w:rPr>
          <w:lang w:val="es-ES"/>
        </w:rPr>
      </w:pPr>
    </w:p>
    <w:p w:rsidR="004A2805" w:rsidRPr="005F3124" w:rsidRDefault="00696ABA">
      <w:pPr>
        <w:pStyle w:val="Ttulo2"/>
        <w:pBdr>
          <w:bottom w:val="single" w:sz="10" w:space="0" w:color="76C7C0"/>
        </w:pBdr>
        <w:rPr>
          <w:lang w:val="es-ES"/>
        </w:rPr>
      </w:pPr>
      <w:bookmarkStart w:id="28" w:name="_Toc224256086"/>
      <w:r>
        <w:rPr>
          <w:noProof/>
        </w:rPr>
        <w:drawing>
          <wp:anchor distT="0" distB="0" distL="114300" distR="114300" simplePos="0" relativeHeight="251665408" behindDoc="0" locked="0" layoutInCell="1" allowOverlap="1" wp14:anchorId="585B1FB8" wp14:editId="3ADCB8F9">
            <wp:simplePos x="0" y="0"/>
            <wp:positionH relativeFrom="margin">
              <wp:align>center</wp:align>
            </wp:positionH>
            <wp:positionV relativeFrom="paragraph">
              <wp:posOffset>478155</wp:posOffset>
            </wp:positionV>
            <wp:extent cx="5486400" cy="203835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2038350"/>
                    </a:xfrm>
                    <a:prstGeom prst="rect">
                      <a:avLst/>
                    </a:prstGeom>
                  </pic:spPr>
                </pic:pic>
              </a:graphicData>
            </a:graphic>
          </wp:anchor>
        </w:drawing>
      </w:r>
      <w:r w:rsidR="005F3124" w:rsidRPr="005F3124">
        <w:rPr>
          <w:lang w:val="es-ES"/>
        </w:rPr>
        <w:t>6.3  Lineamientos Nacionales</w:t>
      </w:r>
      <w:bookmarkEnd w:id="28"/>
    </w:p>
    <w:p w:rsidR="00696ABA" w:rsidRDefault="00696ABA">
      <w:pPr>
        <w:spacing w:before="80" w:after="80"/>
        <w:rPr>
          <w:color w:val="000000"/>
          <w:lang w:val="es-ES"/>
        </w:rPr>
      </w:pPr>
    </w:p>
    <w:p w:rsidR="004A2805" w:rsidRPr="005F3124" w:rsidRDefault="005F3124">
      <w:pPr>
        <w:spacing w:before="80" w:after="80"/>
        <w:rPr>
          <w:lang w:val="es-ES"/>
        </w:rPr>
      </w:pPr>
      <w:r w:rsidRPr="005F3124">
        <w:rPr>
          <w:color w:val="000000"/>
          <w:lang w:val="es-ES"/>
        </w:rPr>
        <w:t xml:space="preserve">Reúne los lineamientos del Plan Nacional sobre el Libro, la Lectura y las Bibliotecas, así como otras políticas culturales nacionales. Incluye material de consulta y un acceso a la </w:t>
      </w:r>
      <w:r w:rsidRPr="005F3124">
        <w:rPr>
          <w:b/>
          <w:bCs/>
          <w:color w:val="000000"/>
          <w:lang w:val="es-ES"/>
        </w:rPr>
        <w:t>Biblioteca de Lectura</w:t>
      </w:r>
      <w:r w:rsidRPr="005F3124">
        <w:rPr>
          <w:color w:val="000000"/>
          <w:lang w:val="es-ES"/>
        </w:rPr>
        <w:t xml:space="preserve"> con recursos digitales organizados temáticamente.</w:t>
      </w:r>
    </w:p>
    <w:p w:rsidR="004A2805" w:rsidRPr="005F3124" w:rsidRDefault="004A2805">
      <w:pPr>
        <w:spacing w:before="60" w:after="60"/>
        <w:rPr>
          <w:lang w:val="es-ES"/>
        </w:rPr>
      </w:pPr>
    </w:p>
    <w:p w:rsidR="004A2805" w:rsidRPr="005F3124" w:rsidRDefault="005F3124">
      <w:pPr>
        <w:pBdr>
          <w:left w:val="single" w:sz="24" w:space="8" w:color="0077B6"/>
        </w:pBdr>
        <w:shd w:val="clear" w:color="auto" w:fill="E8F4FD"/>
        <w:spacing w:before="120" w:after="120"/>
        <w:ind w:left="180" w:right="180"/>
        <w:rPr>
          <w:lang w:val="es-ES"/>
        </w:rPr>
      </w:pPr>
      <w:r w:rsidRPr="005F3124">
        <w:rPr>
          <w:b/>
          <w:bCs/>
          <w:color w:val="0077B6"/>
          <w:sz w:val="21"/>
          <w:szCs w:val="21"/>
          <w:lang w:val="es-ES"/>
        </w:rPr>
        <w:lastRenderedPageBreak/>
        <w:t>ℹ</w:t>
      </w:r>
      <w:r>
        <w:rPr>
          <w:b/>
          <w:bCs/>
          <w:color w:val="0077B6"/>
          <w:sz w:val="21"/>
          <w:szCs w:val="21"/>
        </w:rPr>
        <w:t>️</w:t>
      </w:r>
      <w:r w:rsidRPr="005F3124">
        <w:rPr>
          <w:b/>
          <w:bCs/>
          <w:color w:val="0077B6"/>
          <w:sz w:val="21"/>
          <w:szCs w:val="21"/>
          <w:lang w:val="es-ES"/>
        </w:rPr>
        <w:t xml:space="preserve">  NOTA:  </w:t>
      </w:r>
      <w:r w:rsidRPr="005F3124">
        <w:rPr>
          <w:color w:val="000000"/>
          <w:sz w:val="21"/>
          <w:szCs w:val="21"/>
          <w:lang w:val="es-ES"/>
        </w:rPr>
        <w:t>Los contenidos de este módulo son de consulta. No requieren ninguna acción por parte del usuario más allá de navegar y leer. Los textos pueden tener un botón de lectura en voz alta mediante el Asistente IA.</w:t>
      </w:r>
    </w:p>
    <w:p w:rsidR="004A2805" w:rsidRPr="005F3124" w:rsidRDefault="005F3124">
      <w:pPr>
        <w:rPr>
          <w:lang w:val="es-ES"/>
        </w:rPr>
      </w:pPr>
      <w:r w:rsidRPr="005F3124">
        <w:rPr>
          <w:lang w:val="es-ES"/>
        </w:rPr>
        <w:br w:type="page"/>
      </w:r>
    </w:p>
    <w:p w:rsidR="004A2805" w:rsidRPr="005F3124" w:rsidRDefault="00696ABA">
      <w:pPr>
        <w:pStyle w:val="Ttulo1"/>
        <w:shd w:val="clear" w:color="auto" w:fill="003366"/>
        <w:ind w:left="200" w:right="200"/>
        <w:rPr>
          <w:lang w:val="es-ES"/>
        </w:rPr>
      </w:pPr>
      <w:bookmarkStart w:id="29" w:name="_Toc224256087"/>
      <w:r>
        <w:rPr>
          <w:noProof/>
        </w:rPr>
        <w:lastRenderedPageBreak/>
        <w:drawing>
          <wp:anchor distT="0" distB="0" distL="114300" distR="114300" simplePos="0" relativeHeight="251667456" behindDoc="0" locked="0" layoutInCell="1" allowOverlap="1" wp14:anchorId="6BC79ED8" wp14:editId="6425AE0A">
            <wp:simplePos x="0" y="0"/>
            <wp:positionH relativeFrom="margin">
              <wp:posOffset>-209550</wp:posOffset>
            </wp:positionH>
            <wp:positionV relativeFrom="paragraph">
              <wp:posOffset>310515</wp:posOffset>
            </wp:positionV>
            <wp:extent cx="6313261" cy="2771775"/>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313261" cy="2771775"/>
                    </a:xfrm>
                    <a:prstGeom prst="rect">
                      <a:avLst/>
                    </a:prstGeom>
                  </pic:spPr>
                </pic:pic>
              </a:graphicData>
            </a:graphic>
            <wp14:sizeRelH relativeFrom="margin">
              <wp14:pctWidth>0</wp14:pctWidth>
            </wp14:sizeRelH>
            <wp14:sizeRelV relativeFrom="margin">
              <wp14:pctHeight>0</wp14:pctHeight>
            </wp14:sizeRelV>
          </wp:anchor>
        </w:drawing>
      </w:r>
      <w:r w:rsidR="005F3124" w:rsidRPr="005F3124">
        <w:rPr>
          <w:lang w:val="es-ES"/>
        </w:rPr>
        <w:t>7.  MÓDULO: INSTITUCIÓN</w:t>
      </w:r>
      <w:bookmarkEnd w:id="29"/>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 xml:space="preserve">El módulo </w:t>
      </w:r>
      <w:r w:rsidRPr="005F3124">
        <w:rPr>
          <w:b/>
          <w:bCs/>
          <w:color w:val="000000"/>
          <w:lang w:val="es-ES"/>
        </w:rPr>
        <w:t>Institución</w:t>
      </w:r>
      <w:r w:rsidRPr="005F3124">
        <w:rPr>
          <w:color w:val="000000"/>
          <w:lang w:val="es-ES"/>
        </w:rPr>
        <w:t xml:space="preserve"> centraliza toda la </w:t>
      </w:r>
      <w:r w:rsidRPr="005F3124">
        <w:rPr>
          <w:b/>
          <w:bCs/>
          <w:color w:val="000000"/>
          <w:lang w:val="es-ES"/>
        </w:rPr>
        <w:t>documentación institucional formal</w:t>
      </w:r>
      <w:r w:rsidRPr="005F3124">
        <w:rPr>
          <w:color w:val="000000"/>
          <w:lang w:val="es-ES"/>
        </w:rPr>
        <w:t xml:space="preserve"> de la Biblioteca Pública del Zulia. Está organizado en seis subsecciones a las que se accede desde tarjetas de navegación en la página principal del módulo.</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0" w:name="_Toc224256088"/>
      <w:r w:rsidRPr="005F3124">
        <w:rPr>
          <w:lang w:val="es-ES"/>
        </w:rPr>
        <w:t>7.1  Acta Constitutiva</w:t>
      </w:r>
      <w:bookmarkEnd w:id="30"/>
    </w:p>
    <w:p w:rsidR="004A2805" w:rsidRPr="005F3124" w:rsidRDefault="005F3124">
      <w:pPr>
        <w:spacing w:before="80" w:after="80"/>
        <w:rPr>
          <w:lang w:val="es-ES"/>
        </w:rPr>
      </w:pPr>
      <w:r w:rsidRPr="005F3124">
        <w:rPr>
          <w:color w:val="000000"/>
          <w:lang w:val="es-ES"/>
        </w:rPr>
        <w:t>Contiene el documento que establece la creación formal, los objetivos y el marco legal fundacional de la BPEZ. Es el instrumento base que define la naturaleza jurídica de la institución.</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1" w:name="_Toc224256089"/>
      <w:r w:rsidRPr="005F3124">
        <w:rPr>
          <w:lang w:val="es-ES"/>
        </w:rPr>
        <w:t>7.2  Reseña Histórica</w:t>
      </w:r>
      <w:bookmarkEnd w:id="31"/>
    </w:p>
    <w:p w:rsidR="004A2805" w:rsidRPr="005F3124" w:rsidRDefault="005F3124">
      <w:pPr>
        <w:spacing w:before="80" w:after="80"/>
        <w:rPr>
          <w:lang w:val="es-ES"/>
        </w:rPr>
      </w:pPr>
      <w:r w:rsidRPr="005F3124">
        <w:rPr>
          <w:color w:val="000000"/>
          <w:lang w:val="es-ES"/>
        </w:rPr>
        <w:t>Narra la historia y evolución de la Biblioteca Pública del Zulia desde su fundación hasta la actualidad. Incluye hitos importantes, directivos que la han liderado y transformaciones organizacionales relevantes.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2" w:name="_Toc224256090"/>
      <w:r w:rsidRPr="005F3124">
        <w:rPr>
          <w:lang w:val="es-ES"/>
        </w:rPr>
        <w:t>7.3  Manual Organizacional</w:t>
      </w:r>
      <w:bookmarkEnd w:id="32"/>
    </w:p>
    <w:p w:rsidR="004A2805" w:rsidRPr="005F3124" w:rsidRDefault="005F3124">
      <w:pPr>
        <w:spacing w:before="80" w:after="80"/>
        <w:rPr>
          <w:lang w:val="es-ES"/>
        </w:rPr>
      </w:pPr>
      <w:r w:rsidRPr="005F3124">
        <w:rPr>
          <w:color w:val="000000"/>
          <w:lang w:val="es-ES"/>
        </w:rPr>
        <w:t>Documento que describe la estructura formal de la institución, las unidades organizativas que la conforman, sus funciones generales y las relaciones de autoridad y coordinación entre ellas.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3" w:name="_Toc224256091"/>
      <w:r w:rsidRPr="005F3124">
        <w:rPr>
          <w:lang w:val="es-ES"/>
        </w:rPr>
        <w:t>7.4  Organigrama</w:t>
      </w:r>
      <w:bookmarkEnd w:id="33"/>
    </w:p>
    <w:p w:rsidR="004A2805" w:rsidRPr="005F3124" w:rsidRDefault="005F3124">
      <w:pPr>
        <w:spacing w:before="80" w:after="80"/>
        <w:rPr>
          <w:lang w:val="es-ES"/>
        </w:rPr>
      </w:pPr>
      <w:r w:rsidRPr="005F3124">
        <w:rPr>
          <w:color w:val="000000"/>
          <w:lang w:val="es-ES"/>
        </w:rPr>
        <w:t>Representación gráfica de la estructura organizacional de la BPEZ. Muestra de forma visual los niveles jerárquicos, las unidades de trabajo y las líneas de mando.</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4" w:name="_Toc224256092"/>
      <w:r w:rsidRPr="005F3124">
        <w:rPr>
          <w:lang w:val="es-ES"/>
        </w:rPr>
        <w:lastRenderedPageBreak/>
        <w:t>7.5  Misión, Visión y Valores</w:t>
      </w:r>
      <w:bookmarkEnd w:id="34"/>
    </w:p>
    <w:p w:rsidR="004A2805" w:rsidRPr="005F3124" w:rsidRDefault="005F3124">
      <w:pPr>
        <w:spacing w:before="80" w:after="80"/>
        <w:rPr>
          <w:lang w:val="es-ES"/>
        </w:rPr>
      </w:pPr>
      <w:r w:rsidRPr="005F3124">
        <w:rPr>
          <w:color w:val="000000"/>
          <w:lang w:val="es-ES"/>
        </w:rPr>
        <w:t>Define el propósito institucional (misión), la proyección a futuro (visión) y los principios que orientan la conducta organizacional (valores). Todo el personal debe conocer y alinear su trabajo con estos elementos.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5" w:name="_Toc224256093"/>
      <w:r w:rsidRPr="005F3124">
        <w:rPr>
          <w:lang w:val="es-ES"/>
        </w:rPr>
        <w:t>7.6  Políticas, Normativas y Código de Ética</w:t>
      </w:r>
      <w:bookmarkEnd w:id="35"/>
    </w:p>
    <w:p w:rsidR="004A2805" w:rsidRPr="005F3124" w:rsidRDefault="005F3124">
      <w:pPr>
        <w:spacing w:before="80" w:after="80"/>
        <w:rPr>
          <w:lang w:val="es-ES"/>
        </w:rPr>
      </w:pPr>
      <w:r w:rsidRPr="005F3124">
        <w:rPr>
          <w:color w:val="000000"/>
          <w:lang w:val="es-ES"/>
        </w:rPr>
        <w:t>Contiene las políticas internas de funcionamiento, los reglamentos y el código de ética que rige la conducta del personal de la institución. Su lectura es obligatoria para todos los empleados al momento de su ingreso.</w:t>
      </w:r>
    </w:p>
    <w:p w:rsidR="004A2805" w:rsidRPr="005F3124" w:rsidRDefault="004A2805">
      <w:pPr>
        <w:spacing w:before="60" w:after="60"/>
        <w:rPr>
          <w:lang w:val="es-ES"/>
        </w:rPr>
      </w:pPr>
    </w:p>
    <w:p w:rsidR="004A2805" w:rsidRPr="005F3124" w:rsidRDefault="005F3124">
      <w:pPr>
        <w:pBdr>
          <w:left w:val="single" w:sz="24" w:space="8" w:color="0077B6"/>
        </w:pBdr>
        <w:shd w:val="clear" w:color="auto" w:fill="E8F4FD"/>
        <w:spacing w:before="120" w:after="120"/>
        <w:ind w:left="180" w:right="180"/>
        <w:rPr>
          <w:lang w:val="es-ES"/>
        </w:rPr>
      </w:pPr>
      <w:r w:rsidRPr="005F3124">
        <w:rPr>
          <w:b/>
          <w:bCs/>
          <w:color w:val="0077B6"/>
          <w:sz w:val="21"/>
          <w:szCs w:val="21"/>
          <w:lang w:val="es-ES"/>
        </w:rPr>
        <w:t>ℹ</w:t>
      </w:r>
      <w:r>
        <w:rPr>
          <w:b/>
          <w:bCs/>
          <w:color w:val="0077B6"/>
          <w:sz w:val="21"/>
          <w:szCs w:val="21"/>
        </w:rPr>
        <w:t>️</w:t>
      </w:r>
      <w:r w:rsidRPr="005F3124">
        <w:rPr>
          <w:b/>
          <w:bCs/>
          <w:color w:val="0077B6"/>
          <w:sz w:val="21"/>
          <w:szCs w:val="21"/>
          <w:lang w:val="es-ES"/>
        </w:rPr>
        <w:t xml:space="preserve">  NOTA:  </w:t>
      </w:r>
      <w:r w:rsidRPr="005F3124">
        <w:rPr>
          <w:color w:val="000000"/>
          <w:sz w:val="21"/>
          <w:szCs w:val="21"/>
          <w:lang w:val="es-ES"/>
        </w:rPr>
        <w:t>Todos los documentos de este módulo son de solo lectura. Si necesita actualizar algún contenido, comuníquese con el Administrador del sistema.</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36" w:name="_Toc224256094"/>
      <w:r w:rsidRPr="005F3124">
        <w:rPr>
          <w:lang w:val="es-ES"/>
        </w:rPr>
        <w:lastRenderedPageBreak/>
        <w:t>8.  MÓDULO: CARGOS</w:t>
      </w:r>
      <w:bookmarkEnd w:id="36"/>
    </w:p>
    <w:p w:rsidR="004A2805" w:rsidRPr="005F3124" w:rsidRDefault="00696ABA">
      <w:pPr>
        <w:spacing w:before="60" w:after="60"/>
        <w:rPr>
          <w:lang w:val="es-ES"/>
        </w:rPr>
      </w:pPr>
      <w:r>
        <w:rPr>
          <w:noProof/>
        </w:rPr>
        <w:drawing>
          <wp:inline distT="0" distB="0" distL="0" distR="0" wp14:anchorId="76969CC4" wp14:editId="5F59BD9C">
            <wp:extent cx="5943600" cy="2143760"/>
            <wp:effectExtent l="0" t="0" r="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143760"/>
                    </a:xfrm>
                    <a:prstGeom prst="rect">
                      <a:avLst/>
                    </a:prstGeom>
                  </pic:spPr>
                </pic:pic>
              </a:graphicData>
            </a:graphic>
          </wp:inline>
        </w:drawing>
      </w:r>
    </w:p>
    <w:p w:rsidR="004A2805" w:rsidRPr="005F3124" w:rsidRDefault="005F3124">
      <w:pPr>
        <w:spacing w:before="80" w:after="80"/>
        <w:rPr>
          <w:lang w:val="es-ES"/>
        </w:rPr>
      </w:pPr>
      <w:r w:rsidRPr="005F3124">
        <w:rPr>
          <w:color w:val="000000"/>
          <w:lang w:val="es-ES"/>
        </w:rPr>
        <w:t xml:space="preserve">El módulo </w:t>
      </w:r>
      <w:r w:rsidRPr="005F3124">
        <w:rPr>
          <w:b/>
          <w:bCs/>
          <w:color w:val="000000"/>
          <w:lang w:val="es-ES"/>
        </w:rPr>
        <w:t>Cargos</w:t>
      </w:r>
      <w:r w:rsidRPr="005F3124">
        <w:rPr>
          <w:color w:val="000000"/>
          <w:lang w:val="es-ES"/>
        </w:rPr>
        <w:t xml:space="preserve"> presenta la </w:t>
      </w:r>
      <w:r w:rsidRPr="005F3124">
        <w:rPr>
          <w:b/>
          <w:bCs/>
          <w:color w:val="000000"/>
          <w:lang w:val="es-ES"/>
        </w:rPr>
        <w:t>estructura y descripción de todos los cargos</w:t>
      </w:r>
      <w:r w:rsidRPr="005F3124">
        <w:rPr>
          <w:color w:val="000000"/>
          <w:lang w:val="es-ES"/>
        </w:rPr>
        <w:t xml:space="preserve"> que existen en la institución, organizados por nivel jerárquico. Permite al personal conocer las funciones, responsabilidades y competencias asociadas a cada puesto de trabajo.</w:t>
      </w:r>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El módulo está dividido en tres niveles: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7" w:name="_Toc224256095"/>
      <w:r w:rsidRPr="005F3124">
        <w:rPr>
          <w:lang w:val="es-ES"/>
        </w:rPr>
        <w:t>8.1  Nivel Estratégico</w:t>
      </w:r>
      <w:bookmarkEnd w:id="37"/>
    </w:p>
    <w:p w:rsidR="004A2805" w:rsidRPr="005F3124" w:rsidRDefault="005F3124">
      <w:pPr>
        <w:spacing w:before="80" w:after="80"/>
        <w:rPr>
          <w:lang w:val="es-ES"/>
        </w:rPr>
      </w:pPr>
      <w:r w:rsidRPr="005F3124">
        <w:rPr>
          <w:color w:val="000000"/>
          <w:lang w:val="es-ES"/>
        </w:rPr>
        <w:t xml:space="preserve">Comprende los cargos de </w:t>
      </w:r>
      <w:r w:rsidRPr="005F3124">
        <w:rPr>
          <w:b/>
          <w:bCs/>
          <w:color w:val="000000"/>
          <w:lang w:val="es-ES"/>
        </w:rPr>
        <w:t>alta dirección y gerencia</w:t>
      </w:r>
      <w:r w:rsidRPr="005F3124">
        <w:rPr>
          <w:color w:val="000000"/>
          <w:lang w:val="es-ES"/>
        </w:rPr>
        <w:t>: Director, Subdirector y Coordinadores de área. Describe las funciones de planificación, toma de decisiones, representación institucional y supervisión general.</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8" w:name="_Toc224256096"/>
      <w:r w:rsidRPr="005F3124">
        <w:rPr>
          <w:lang w:val="es-ES"/>
        </w:rPr>
        <w:t>8.2  Nivel de Staff</w:t>
      </w:r>
      <w:bookmarkEnd w:id="38"/>
    </w:p>
    <w:p w:rsidR="004A2805" w:rsidRPr="005F3124" w:rsidRDefault="005F3124">
      <w:pPr>
        <w:spacing w:before="80" w:after="80"/>
        <w:rPr>
          <w:lang w:val="es-ES"/>
        </w:rPr>
      </w:pPr>
      <w:r w:rsidRPr="005F3124">
        <w:rPr>
          <w:color w:val="000000"/>
          <w:lang w:val="es-ES"/>
        </w:rPr>
        <w:t xml:space="preserve">Agrupa los cargos de </w:t>
      </w:r>
      <w:r w:rsidRPr="005F3124">
        <w:rPr>
          <w:b/>
          <w:bCs/>
          <w:color w:val="000000"/>
          <w:lang w:val="es-ES"/>
        </w:rPr>
        <w:t>asesoría, apoyo especializado y soporte técnico</w:t>
      </w:r>
      <w:r w:rsidRPr="005F3124">
        <w:rPr>
          <w:color w:val="000000"/>
          <w:lang w:val="es-ES"/>
        </w:rPr>
        <w:t xml:space="preserve"> que no pertenecen a la línea de mando directa, pero son fundamentales para el funcionamiento institucional. Ejemplos: asesores jurídicos, técnicos en informática, comunicadores institucionales.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39" w:name="_Toc224256097"/>
      <w:r w:rsidRPr="005F3124">
        <w:rPr>
          <w:lang w:val="es-ES"/>
        </w:rPr>
        <w:t>8.3  Nivel Operativo</w:t>
      </w:r>
      <w:bookmarkEnd w:id="39"/>
    </w:p>
    <w:p w:rsidR="004A2805" w:rsidRPr="005F3124" w:rsidRDefault="005F3124">
      <w:pPr>
        <w:spacing w:before="80" w:after="80"/>
        <w:rPr>
          <w:lang w:val="es-ES"/>
        </w:rPr>
      </w:pPr>
      <w:r w:rsidRPr="005F3124">
        <w:rPr>
          <w:color w:val="000000"/>
          <w:lang w:val="es-ES"/>
        </w:rPr>
        <w:t xml:space="preserve">Incluye los cargos de </w:t>
      </w:r>
      <w:r w:rsidRPr="005F3124">
        <w:rPr>
          <w:b/>
          <w:bCs/>
          <w:color w:val="000000"/>
          <w:lang w:val="es-ES"/>
        </w:rPr>
        <w:t>ejecución directa y atención al público</w:t>
      </w:r>
      <w:r w:rsidRPr="005F3124">
        <w:rPr>
          <w:color w:val="000000"/>
          <w:lang w:val="es-ES"/>
        </w:rPr>
        <w:t>: bibliotecólogos, archivistas, promotores culturales, personal de servicios generales y demás empleados que realizan las actividades de base de la institución.</w:t>
      </w:r>
    </w:p>
    <w:p w:rsidR="004A2805" w:rsidRPr="005F3124" w:rsidRDefault="004A2805">
      <w:pPr>
        <w:spacing w:before="60" w:after="60"/>
        <w:rPr>
          <w:lang w:val="es-ES"/>
        </w:rPr>
      </w:pPr>
    </w:p>
    <w:p w:rsidR="004A2805" w:rsidRPr="005F3124" w:rsidRDefault="005F3124">
      <w:pPr>
        <w:pBdr>
          <w:left w:val="single" w:sz="24" w:space="8" w:color="0077B6"/>
        </w:pBdr>
        <w:shd w:val="clear" w:color="auto" w:fill="E8F4FD"/>
        <w:spacing w:before="120" w:after="120"/>
        <w:ind w:left="180" w:right="180"/>
        <w:rPr>
          <w:lang w:val="es-ES"/>
        </w:rPr>
      </w:pPr>
      <w:r w:rsidRPr="005F3124">
        <w:rPr>
          <w:b/>
          <w:bCs/>
          <w:color w:val="0077B6"/>
          <w:sz w:val="21"/>
          <w:szCs w:val="21"/>
          <w:lang w:val="es-ES"/>
        </w:rPr>
        <w:t>ℹ</w:t>
      </w:r>
      <w:r>
        <w:rPr>
          <w:b/>
          <w:bCs/>
          <w:color w:val="0077B6"/>
          <w:sz w:val="21"/>
          <w:szCs w:val="21"/>
        </w:rPr>
        <w:t>️</w:t>
      </w:r>
      <w:r w:rsidRPr="005F3124">
        <w:rPr>
          <w:b/>
          <w:bCs/>
          <w:color w:val="0077B6"/>
          <w:sz w:val="21"/>
          <w:szCs w:val="21"/>
          <w:lang w:val="es-ES"/>
        </w:rPr>
        <w:t xml:space="preserve">  NOTA:  </w:t>
      </w:r>
      <w:r w:rsidRPr="005F3124">
        <w:rPr>
          <w:color w:val="000000"/>
          <w:sz w:val="21"/>
          <w:szCs w:val="21"/>
          <w:lang w:val="es-ES"/>
        </w:rPr>
        <w:t>Para cada cargo se detalla: nombre del cargo, nivel jerárquico, funciones principales, requisitos del perfil (educación, experiencia) y las competencias requeridas.</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40" w:name="_Toc224256098"/>
      <w:r w:rsidRPr="005F3124">
        <w:rPr>
          <w:lang w:val="es-ES"/>
        </w:rPr>
        <w:lastRenderedPageBreak/>
        <w:t>9.  MÓDULOS: PROCEDIMIENTOS, GESTIÓN Y DESEMPEÑO</w:t>
      </w:r>
      <w:bookmarkEnd w:id="40"/>
    </w:p>
    <w:p w:rsidR="004A2805" w:rsidRDefault="00696ABA">
      <w:pPr>
        <w:spacing w:before="60" w:after="60"/>
        <w:rPr>
          <w:lang w:val="es-ES"/>
        </w:rPr>
      </w:pPr>
      <w:r>
        <w:rPr>
          <w:noProof/>
        </w:rPr>
        <w:drawing>
          <wp:inline distT="0" distB="0" distL="0" distR="0" wp14:anchorId="0AF6CBAB" wp14:editId="6DA5012E">
            <wp:extent cx="5943600" cy="238569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85695"/>
                    </a:xfrm>
                    <a:prstGeom prst="rect">
                      <a:avLst/>
                    </a:prstGeom>
                  </pic:spPr>
                </pic:pic>
              </a:graphicData>
            </a:graphic>
          </wp:inline>
        </w:drawing>
      </w:r>
    </w:p>
    <w:p w:rsidR="00696ABA" w:rsidRDefault="00696ABA">
      <w:pPr>
        <w:spacing w:before="60" w:after="60"/>
        <w:rPr>
          <w:lang w:val="es-ES"/>
        </w:rPr>
      </w:pPr>
    </w:p>
    <w:p w:rsidR="00696ABA" w:rsidRDefault="00696ABA">
      <w:pPr>
        <w:spacing w:before="60" w:after="60"/>
        <w:rPr>
          <w:lang w:val="es-ES"/>
        </w:rPr>
      </w:pPr>
      <w:r>
        <w:rPr>
          <w:noProof/>
        </w:rPr>
        <w:drawing>
          <wp:inline distT="0" distB="0" distL="0" distR="0" wp14:anchorId="10AFE6D8" wp14:editId="3FD6BDF1">
            <wp:extent cx="5943600" cy="295719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57195"/>
                    </a:xfrm>
                    <a:prstGeom prst="rect">
                      <a:avLst/>
                    </a:prstGeom>
                  </pic:spPr>
                </pic:pic>
              </a:graphicData>
            </a:graphic>
          </wp:inline>
        </w:drawing>
      </w:r>
    </w:p>
    <w:p w:rsidR="00696ABA" w:rsidRPr="005F3124" w:rsidRDefault="00696ABA">
      <w:pPr>
        <w:spacing w:before="60" w:after="60"/>
        <w:rPr>
          <w:lang w:val="es-ES"/>
        </w:rPr>
      </w:pPr>
      <w:r>
        <w:rPr>
          <w:noProof/>
        </w:rPr>
        <w:lastRenderedPageBreak/>
        <w:drawing>
          <wp:anchor distT="0" distB="0" distL="114300" distR="114300" simplePos="0" relativeHeight="251668480" behindDoc="0" locked="0" layoutInCell="1" allowOverlap="1">
            <wp:simplePos x="0" y="0"/>
            <wp:positionH relativeFrom="column">
              <wp:posOffset>171450</wp:posOffset>
            </wp:positionH>
            <wp:positionV relativeFrom="paragraph">
              <wp:posOffset>9525</wp:posOffset>
            </wp:positionV>
            <wp:extent cx="5448300" cy="4175866"/>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48300" cy="4175866"/>
                    </a:xfrm>
                    <a:prstGeom prst="rect">
                      <a:avLst/>
                    </a:prstGeom>
                  </pic:spPr>
                </pic:pic>
              </a:graphicData>
            </a:graphic>
          </wp:anchor>
        </w:drawing>
      </w:r>
    </w:p>
    <w:p w:rsidR="004A2805" w:rsidRPr="005F3124" w:rsidRDefault="005F3124">
      <w:pPr>
        <w:spacing w:before="80" w:after="80"/>
        <w:rPr>
          <w:lang w:val="es-ES"/>
        </w:rPr>
      </w:pPr>
      <w:r w:rsidRPr="005F3124">
        <w:rPr>
          <w:color w:val="000000"/>
          <w:lang w:val="es-ES"/>
        </w:rPr>
        <w:t xml:space="preserve">Los módulos </w:t>
      </w:r>
      <w:r w:rsidRPr="005F3124">
        <w:rPr>
          <w:b/>
          <w:bCs/>
          <w:color w:val="000000"/>
          <w:lang w:val="es-ES"/>
        </w:rPr>
        <w:t>Procedimientos</w:t>
      </w:r>
      <w:r w:rsidRPr="005F3124">
        <w:rPr>
          <w:color w:val="000000"/>
          <w:lang w:val="es-ES"/>
        </w:rPr>
        <w:t xml:space="preserve">, </w:t>
      </w:r>
      <w:r w:rsidRPr="005F3124">
        <w:rPr>
          <w:b/>
          <w:bCs/>
          <w:color w:val="000000"/>
          <w:lang w:val="es-ES"/>
        </w:rPr>
        <w:t>Gestión</w:t>
      </w:r>
      <w:r w:rsidRPr="005F3124">
        <w:rPr>
          <w:color w:val="000000"/>
          <w:lang w:val="es-ES"/>
        </w:rPr>
        <w:t xml:space="preserve"> y </w:t>
      </w:r>
      <w:r w:rsidRPr="005F3124">
        <w:rPr>
          <w:b/>
          <w:bCs/>
          <w:color w:val="000000"/>
          <w:lang w:val="es-ES"/>
        </w:rPr>
        <w:t>Desempeño</w:t>
      </w:r>
      <w:r w:rsidRPr="005F3124">
        <w:rPr>
          <w:color w:val="000000"/>
          <w:lang w:val="es-ES"/>
        </w:rPr>
        <w:t xml:space="preserve"> forman el núcleo operativo de la Intranet BPEZ y están diseñados para digitalizar los procesos de trabajo cotidianos de la institución.</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41" w:name="_Toc224256099"/>
      <w:r w:rsidRPr="005F3124">
        <w:rPr>
          <w:lang w:val="es-ES"/>
        </w:rPr>
        <w:t>9.1  Procedimientos</w:t>
      </w:r>
      <w:bookmarkEnd w:id="41"/>
    </w:p>
    <w:p w:rsidR="004A2805" w:rsidRDefault="005F3124">
      <w:pPr>
        <w:spacing w:before="80" w:after="80"/>
      </w:pPr>
      <w:r w:rsidRPr="005F3124">
        <w:rPr>
          <w:color w:val="000000"/>
          <w:lang w:val="es-ES"/>
        </w:rPr>
        <w:t xml:space="preserve">Concentra la documentación de todos los </w:t>
      </w:r>
      <w:r w:rsidRPr="005F3124">
        <w:rPr>
          <w:b/>
          <w:bCs/>
          <w:color w:val="000000"/>
          <w:lang w:val="es-ES"/>
        </w:rPr>
        <w:t>procesos y procedimientos administrativos</w:t>
      </w:r>
      <w:r w:rsidRPr="005F3124">
        <w:rPr>
          <w:color w:val="000000"/>
          <w:lang w:val="es-ES"/>
        </w:rPr>
        <w:t xml:space="preserve"> de la BPEZ. </w:t>
      </w:r>
      <w:r>
        <w:rPr>
          <w:color w:val="000000"/>
        </w:rPr>
        <w:t>Cada procedimiento está descrito con:</w:t>
      </w:r>
    </w:p>
    <w:p w:rsidR="004A2805" w:rsidRPr="005F3124" w:rsidRDefault="005F3124">
      <w:pPr>
        <w:pStyle w:val="Prrafodelista"/>
        <w:numPr>
          <w:ilvl w:val="0"/>
          <w:numId w:val="2"/>
        </w:numPr>
        <w:spacing w:before="55" w:after="55"/>
        <w:rPr>
          <w:lang w:val="es-ES"/>
        </w:rPr>
      </w:pPr>
      <w:r w:rsidRPr="005F3124">
        <w:rPr>
          <w:color w:val="000000"/>
          <w:lang w:val="es-ES"/>
        </w:rPr>
        <w:t>Nombre y código del procedimiento.</w:t>
      </w:r>
    </w:p>
    <w:p w:rsidR="004A2805" w:rsidRDefault="005F3124">
      <w:pPr>
        <w:pStyle w:val="Prrafodelista"/>
        <w:numPr>
          <w:ilvl w:val="0"/>
          <w:numId w:val="2"/>
        </w:numPr>
        <w:spacing w:before="55" w:after="55"/>
      </w:pPr>
      <w:r>
        <w:rPr>
          <w:color w:val="000000"/>
        </w:rPr>
        <w:t>Objetivo y alcance.</w:t>
      </w:r>
    </w:p>
    <w:p w:rsidR="004A2805" w:rsidRDefault="005F3124">
      <w:pPr>
        <w:pStyle w:val="Prrafodelista"/>
        <w:numPr>
          <w:ilvl w:val="0"/>
          <w:numId w:val="2"/>
        </w:numPr>
        <w:spacing w:before="55" w:after="55"/>
      </w:pPr>
      <w:r>
        <w:rPr>
          <w:color w:val="000000"/>
        </w:rPr>
        <w:t>Responsables y actores involucrados.</w:t>
      </w:r>
    </w:p>
    <w:p w:rsidR="004A2805" w:rsidRPr="005F3124" w:rsidRDefault="005F3124">
      <w:pPr>
        <w:pStyle w:val="Prrafodelista"/>
        <w:numPr>
          <w:ilvl w:val="0"/>
          <w:numId w:val="2"/>
        </w:numPr>
        <w:spacing w:before="55" w:after="55"/>
        <w:rPr>
          <w:lang w:val="es-ES"/>
        </w:rPr>
      </w:pPr>
      <w:r w:rsidRPr="005F3124">
        <w:rPr>
          <w:color w:val="000000"/>
          <w:lang w:val="es-ES"/>
        </w:rPr>
        <w:t>Descripción paso a paso de las actividades.</w:t>
      </w:r>
    </w:p>
    <w:p w:rsidR="004A2805" w:rsidRDefault="005F3124">
      <w:pPr>
        <w:pStyle w:val="Prrafodelista"/>
        <w:numPr>
          <w:ilvl w:val="0"/>
          <w:numId w:val="2"/>
        </w:numPr>
        <w:spacing w:before="55" w:after="55"/>
      </w:pPr>
      <w:r>
        <w:rPr>
          <w:color w:val="000000"/>
        </w:rPr>
        <w:t>Flujograma del proceso.</w:t>
      </w:r>
    </w:p>
    <w:p w:rsidR="004A2805" w:rsidRDefault="005F3124">
      <w:pPr>
        <w:pStyle w:val="Prrafodelista"/>
        <w:numPr>
          <w:ilvl w:val="0"/>
          <w:numId w:val="2"/>
        </w:numPr>
        <w:spacing w:before="55" w:after="55"/>
      </w:pPr>
      <w:r>
        <w:rPr>
          <w:color w:val="000000"/>
        </w:rPr>
        <w:t>Formatos y documentos asociados.</w:t>
      </w:r>
    </w:p>
    <w:p w:rsidR="004A2805" w:rsidRDefault="004A2805">
      <w:pPr>
        <w:spacing w:before="60" w:after="60"/>
      </w:pPr>
    </w:p>
    <w:p w:rsidR="004A2805" w:rsidRPr="005F3124" w:rsidRDefault="005F3124">
      <w:pPr>
        <w:spacing w:before="80" w:after="80"/>
        <w:rPr>
          <w:lang w:val="es-ES"/>
        </w:rPr>
      </w:pPr>
      <w:r w:rsidRPr="005F3124">
        <w:rPr>
          <w:color w:val="000000"/>
          <w:lang w:val="es-ES"/>
        </w:rPr>
        <w:t>Ejemplo de procedimientos incluidos: atención al usuario, préstamo de material bibliográfico, adquisición de libros, actualización de registros y mantenimiento de instalaciones.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42" w:name="_Toc224256100"/>
      <w:r w:rsidRPr="005F3124">
        <w:rPr>
          <w:lang w:val="es-ES"/>
        </w:rPr>
        <w:t>9.2  Gestión</w:t>
      </w:r>
      <w:bookmarkEnd w:id="42"/>
    </w:p>
    <w:p w:rsidR="004A2805" w:rsidRPr="005F3124" w:rsidRDefault="005F3124">
      <w:pPr>
        <w:spacing w:before="80" w:after="80"/>
        <w:rPr>
          <w:lang w:val="es-ES"/>
        </w:rPr>
      </w:pPr>
      <w:r w:rsidRPr="005F3124">
        <w:rPr>
          <w:color w:val="000000"/>
          <w:lang w:val="es-ES"/>
        </w:rPr>
        <w:lastRenderedPageBreak/>
        <w:t xml:space="preserve">Módulo orientado al seguimiento de los </w:t>
      </w:r>
      <w:r w:rsidRPr="005F3124">
        <w:rPr>
          <w:b/>
          <w:bCs/>
          <w:color w:val="000000"/>
          <w:lang w:val="es-ES"/>
        </w:rPr>
        <w:t>indicadores de gestión institucional</w:t>
      </w:r>
      <w:r w:rsidRPr="005F3124">
        <w:rPr>
          <w:color w:val="000000"/>
          <w:lang w:val="es-ES"/>
        </w:rPr>
        <w:t>. Permite visualizar el avance de los planes operativos, el cumplimiento de metas y los resultados de las iniciativas estratégicas. Incluye herramientas de colaboración para el desarrollo de proyectos institucionales.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43" w:name="_Toc224256101"/>
      <w:r w:rsidRPr="005F3124">
        <w:rPr>
          <w:lang w:val="es-ES"/>
        </w:rPr>
        <w:t>9.3  Desempeño</w:t>
      </w:r>
      <w:bookmarkEnd w:id="43"/>
    </w:p>
    <w:p w:rsidR="004A2805" w:rsidRPr="005F3124" w:rsidRDefault="005F3124">
      <w:pPr>
        <w:spacing w:before="80" w:after="80"/>
        <w:rPr>
          <w:lang w:val="es-ES"/>
        </w:rPr>
      </w:pPr>
      <w:r w:rsidRPr="005F3124">
        <w:rPr>
          <w:color w:val="000000"/>
          <w:lang w:val="es-ES"/>
        </w:rPr>
        <w:t xml:space="preserve">Registra y muestra los </w:t>
      </w:r>
      <w:r w:rsidRPr="005F3124">
        <w:rPr>
          <w:b/>
          <w:bCs/>
          <w:color w:val="000000"/>
          <w:lang w:val="es-ES"/>
        </w:rPr>
        <w:t>resultados de evaluación del desempeño</w:t>
      </w:r>
      <w:r w:rsidRPr="005F3124">
        <w:rPr>
          <w:color w:val="000000"/>
          <w:lang w:val="es-ES"/>
        </w:rPr>
        <w:t xml:space="preserve"> del personal. Permite al usuario consultar sus propias evaluaciones periódicas, los criterios aplicados y las observaciones del evaluador. Sirve como insumo para planes de mejora y formación.</w:t>
      </w:r>
    </w:p>
    <w:p w:rsidR="004A2805" w:rsidRPr="005F3124" w:rsidRDefault="004A2805">
      <w:pPr>
        <w:spacing w:before="60" w:after="60"/>
        <w:rPr>
          <w:lang w:val="es-ES"/>
        </w:rPr>
      </w:pPr>
    </w:p>
    <w:p w:rsidR="004A2805" w:rsidRPr="005F3124" w:rsidRDefault="005F3124">
      <w:pPr>
        <w:pBdr>
          <w:left w:val="single" w:sz="24" w:space="8" w:color="B7770D"/>
        </w:pBdr>
        <w:shd w:val="clear" w:color="auto" w:fill="FEF9E7"/>
        <w:spacing w:before="120" w:after="120"/>
        <w:ind w:left="180" w:right="180"/>
        <w:rPr>
          <w:lang w:val="es-ES"/>
        </w:rPr>
      </w:pPr>
      <w:r w:rsidRPr="005F3124">
        <w:rPr>
          <w:b/>
          <w:bCs/>
          <w:color w:val="B7770D"/>
          <w:sz w:val="21"/>
          <w:szCs w:val="21"/>
          <w:lang w:val="es-ES"/>
        </w:rPr>
        <w:t>⚠</w:t>
      </w:r>
      <w:r>
        <w:rPr>
          <w:b/>
          <w:bCs/>
          <w:color w:val="B7770D"/>
          <w:sz w:val="21"/>
          <w:szCs w:val="21"/>
        </w:rPr>
        <w:t>️</w:t>
      </w:r>
      <w:r w:rsidRPr="005F3124">
        <w:rPr>
          <w:b/>
          <w:bCs/>
          <w:color w:val="B7770D"/>
          <w:sz w:val="21"/>
          <w:szCs w:val="21"/>
          <w:lang w:val="es-ES"/>
        </w:rPr>
        <w:t xml:space="preserve">  IMPORTANTE:  </w:t>
      </w:r>
      <w:r w:rsidRPr="005F3124">
        <w:rPr>
          <w:color w:val="000000"/>
          <w:sz w:val="21"/>
          <w:szCs w:val="21"/>
          <w:lang w:val="es-ES"/>
        </w:rPr>
        <w:t>Estos tres módulos están en implementación progresiva. Algunos contenidos pueden estar en construcción. Consulte al Administrador sobre la disponibilidad de documentos específicos.</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44" w:name="_Toc224256102"/>
      <w:r w:rsidRPr="005F3124">
        <w:rPr>
          <w:lang w:val="es-ES"/>
        </w:rPr>
        <w:lastRenderedPageBreak/>
        <w:t>10.  MÓDULO: S.G.C — SISTEMA DE GESTIÓN DE LA CALIDAD</w:t>
      </w:r>
      <w:bookmarkEnd w:id="44"/>
    </w:p>
    <w:p w:rsidR="004A2805" w:rsidRPr="005F3124" w:rsidRDefault="00696ABA">
      <w:pPr>
        <w:spacing w:before="60" w:after="60"/>
        <w:rPr>
          <w:lang w:val="es-ES"/>
        </w:rPr>
      </w:pPr>
      <w:r>
        <w:rPr>
          <w:noProof/>
        </w:rPr>
        <w:drawing>
          <wp:inline distT="0" distB="0" distL="0" distR="0" wp14:anchorId="56A38A11" wp14:editId="281F8D33">
            <wp:extent cx="5943600" cy="31464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46425"/>
                    </a:xfrm>
                    <a:prstGeom prst="rect">
                      <a:avLst/>
                    </a:prstGeom>
                  </pic:spPr>
                </pic:pic>
              </a:graphicData>
            </a:graphic>
          </wp:inline>
        </w:drawing>
      </w:r>
    </w:p>
    <w:p w:rsidR="004A2805" w:rsidRPr="005F3124" w:rsidRDefault="005F3124">
      <w:pPr>
        <w:spacing w:before="80" w:after="80"/>
        <w:rPr>
          <w:lang w:val="es-ES"/>
        </w:rPr>
      </w:pPr>
      <w:r w:rsidRPr="005F3124">
        <w:rPr>
          <w:color w:val="000000"/>
          <w:lang w:val="es-ES"/>
        </w:rPr>
        <w:t xml:space="preserve">El módulo </w:t>
      </w:r>
      <w:r w:rsidRPr="005F3124">
        <w:rPr>
          <w:b/>
          <w:bCs/>
          <w:color w:val="000000"/>
          <w:lang w:val="es-ES"/>
        </w:rPr>
        <w:t>S.G.C</w:t>
      </w:r>
      <w:r w:rsidRPr="005F3124">
        <w:rPr>
          <w:color w:val="000000"/>
          <w:lang w:val="es-ES"/>
        </w:rPr>
        <w:t xml:space="preserve"> (Sistema de Gestión de la Calidad) centraliza toda la documentación relacionada con la </w:t>
      </w:r>
      <w:r w:rsidRPr="005F3124">
        <w:rPr>
          <w:b/>
          <w:bCs/>
          <w:color w:val="000000"/>
          <w:lang w:val="es-ES"/>
        </w:rPr>
        <w:t>certificación ISO 9001</w:t>
      </w:r>
      <w:r w:rsidRPr="005F3124">
        <w:rPr>
          <w:color w:val="000000"/>
          <w:lang w:val="es-ES"/>
        </w:rPr>
        <w:t xml:space="preserve"> y </w:t>
      </w:r>
      <w:r w:rsidRPr="005F3124">
        <w:rPr>
          <w:b/>
          <w:bCs/>
          <w:color w:val="000000"/>
          <w:lang w:val="es-ES"/>
        </w:rPr>
        <w:t>FONDONORMA</w:t>
      </w:r>
      <w:r w:rsidRPr="005F3124">
        <w:rPr>
          <w:color w:val="000000"/>
          <w:lang w:val="es-ES"/>
        </w:rPr>
        <w:t xml:space="preserve"> de la BPEZ. Es el repositorio oficial de los documentos que evidencian el cumplimiento del sistema de calidad.</w:t>
      </w:r>
    </w:p>
    <w:p w:rsidR="004A2805" w:rsidRPr="005F3124" w:rsidRDefault="004A2805">
      <w:pPr>
        <w:spacing w:before="60" w:after="60"/>
        <w:rPr>
          <w:lang w:val="es-ES"/>
        </w:rPr>
      </w:pPr>
    </w:p>
    <w:p w:rsidR="004A2805" w:rsidRDefault="005F3124">
      <w:pPr>
        <w:spacing w:before="80" w:after="80"/>
      </w:pPr>
      <w:r>
        <w:rPr>
          <w:color w:val="000000"/>
        </w:rPr>
        <w:t>Contiene:</w:t>
      </w:r>
    </w:p>
    <w:p w:rsidR="004A2805" w:rsidRPr="005F3124" w:rsidRDefault="005F3124">
      <w:pPr>
        <w:pStyle w:val="Prrafodelista"/>
        <w:numPr>
          <w:ilvl w:val="0"/>
          <w:numId w:val="2"/>
        </w:numPr>
        <w:spacing w:before="55" w:after="55"/>
        <w:rPr>
          <w:lang w:val="es-ES"/>
        </w:rPr>
      </w:pPr>
      <w:r w:rsidRPr="005F3124">
        <w:rPr>
          <w:color w:val="000000"/>
          <w:lang w:val="es-ES"/>
        </w:rPr>
        <w:t>Manual de Calidad de la institución.</w:t>
      </w:r>
    </w:p>
    <w:p w:rsidR="004A2805" w:rsidRPr="005F3124" w:rsidRDefault="005F3124">
      <w:pPr>
        <w:pStyle w:val="Prrafodelista"/>
        <w:numPr>
          <w:ilvl w:val="0"/>
          <w:numId w:val="2"/>
        </w:numPr>
        <w:spacing w:before="55" w:after="55"/>
        <w:rPr>
          <w:lang w:val="es-ES"/>
        </w:rPr>
      </w:pPr>
      <w:r w:rsidRPr="005F3124">
        <w:rPr>
          <w:color w:val="000000"/>
          <w:lang w:val="es-ES"/>
        </w:rPr>
        <w:t>Política de Calidad y objetivos.</w:t>
      </w:r>
    </w:p>
    <w:p w:rsidR="004A2805" w:rsidRDefault="005F3124">
      <w:pPr>
        <w:pStyle w:val="Prrafodelista"/>
        <w:numPr>
          <w:ilvl w:val="0"/>
          <w:numId w:val="2"/>
        </w:numPr>
        <w:spacing w:before="55" w:after="55"/>
      </w:pPr>
      <w:r>
        <w:rPr>
          <w:color w:val="000000"/>
        </w:rPr>
        <w:t>Procedimientos documentados del SGC.</w:t>
      </w:r>
    </w:p>
    <w:p w:rsidR="004A2805" w:rsidRPr="005F3124" w:rsidRDefault="005F3124">
      <w:pPr>
        <w:pStyle w:val="Prrafodelista"/>
        <w:numPr>
          <w:ilvl w:val="0"/>
          <w:numId w:val="2"/>
        </w:numPr>
        <w:spacing w:before="55" w:after="55"/>
        <w:rPr>
          <w:lang w:val="es-ES"/>
        </w:rPr>
      </w:pPr>
      <w:r w:rsidRPr="005F3124">
        <w:rPr>
          <w:color w:val="000000"/>
          <w:lang w:val="es-ES"/>
        </w:rPr>
        <w:t>Registros de auditorías internas y externas.</w:t>
      </w:r>
    </w:p>
    <w:p w:rsidR="004A2805" w:rsidRPr="005F3124" w:rsidRDefault="005F3124">
      <w:pPr>
        <w:pStyle w:val="Prrafodelista"/>
        <w:numPr>
          <w:ilvl w:val="0"/>
          <w:numId w:val="2"/>
        </w:numPr>
        <w:spacing w:before="55" w:after="55"/>
        <w:rPr>
          <w:lang w:val="es-ES"/>
        </w:rPr>
      </w:pPr>
      <w:r w:rsidRPr="005F3124">
        <w:rPr>
          <w:color w:val="000000"/>
          <w:lang w:val="es-ES"/>
        </w:rPr>
        <w:t>No conformidades y acciones correctivas.</w:t>
      </w:r>
    </w:p>
    <w:p w:rsidR="004A2805" w:rsidRPr="005F3124" w:rsidRDefault="005F3124">
      <w:pPr>
        <w:pStyle w:val="Prrafodelista"/>
        <w:numPr>
          <w:ilvl w:val="0"/>
          <w:numId w:val="2"/>
        </w:numPr>
        <w:spacing w:before="55" w:after="55"/>
        <w:rPr>
          <w:lang w:val="es-ES"/>
        </w:rPr>
      </w:pPr>
      <w:r w:rsidRPr="005F3124">
        <w:rPr>
          <w:color w:val="000000"/>
          <w:lang w:val="es-ES"/>
        </w:rPr>
        <w:t>Indicadores de desempeño del sistema de calidad.</w:t>
      </w:r>
    </w:p>
    <w:p w:rsidR="004A2805" w:rsidRPr="005F3124" w:rsidRDefault="004A2805">
      <w:pPr>
        <w:spacing w:before="60" w:after="60"/>
        <w:rPr>
          <w:lang w:val="es-ES"/>
        </w:rPr>
      </w:pPr>
    </w:p>
    <w:p w:rsidR="004A2805" w:rsidRPr="005F3124" w:rsidRDefault="005F3124">
      <w:pPr>
        <w:pBdr>
          <w:left w:val="single" w:sz="24" w:space="8" w:color="0077B6"/>
        </w:pBdr>
        <w:shd w:val="clear" w:color="auto" w:fill="E8F4FD"/>
        <w:spacing w:before="120" w:after="120"/>
        <w:ind w:left="180" w:right="180"/>
        <w:rPr>
          <w:lang w:val="es-ES"/>
        </w:rPr>
      </w:pPr>
      <w:r w:rsidRPr="005F3124">
        <w:rPr>
          <w:b/>
          <w:bCs/>
          <w:color w:val="0077B6"/>
          <w:sz w:val="21"/>
          <w:szCs w:val="21"/>
          <w:lang w:val="es-ES"/>
        </w:rPr>
        <w:t>ℹ</w:t>
      </w:r>
      <w:r>
        <w:rPr>
          <w:b/>
          <w:bCs/>
          <w:color w:val="0077B6"/>
          <w:sz w:val="21"/>
          <w:szCs w:val="21"/>
        </w:rPr>
        <w:t>️</w:t>
      </w:r>
      <w:r w:rsidRPr="005F3124">
        <w:rPr>
          <w:b/>
          <w:bCs/>
          <w:color w:val="0077B6"/>
          <w:sz w:val="21"/>
          <w:szCs w:val="21"/>
          <w:lang w:val="es-ES"/>
        </w:rPr>
        <w:t xml:space="preserve">  NOTA:  </w:t>
      </w:r>
      <w:r w:rsidRPr="005F3124">
        <w:rPr>
          <w:color w:val="000000"/>
          <w:sz w:val="21"/>
          <w:szCs w:val="21"/>
          <w:lang w:val="es-ES"/>
        </w:rPr>
        <w:t>El acceso a este módulo es de consulta para todos los usuarios. La carga y actualización de documentos del SGC se gestiona a través del Administrador o el responsable de calidad designado.</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45" w:name="_Toc224256103"/>
      <w:r w:rsidRPr="005F3124">
        <w:rPr>
          <w:lang w:val="es-ES"/>
        </w:rPr>
        <w:lastRenderedPageBreak/>
        <w:t>11.  MÓDULOS: PERSONAL, AULA VIRTUAL Y ARCHIVO DIGITAL</w:t>
      </w:r>
      <w:bookmarkEnd w:id="45"/>
    </w:p>
    <w:p w:rsidR="004A2805" w:rsidRDefault="00696ABA">
      <w:pPr>
        <w:spacing w:before="60" w:after="60"/>
        <w:rPr>
          <w:lang w:val="es-ES"/>
        </w:rPr>
      </w:pPr>
      <w:r>
        <w:rPr>
          <w:noProof/>
        </w:rPr>
        <w:drawing>
          <wp:inline distT="0" distB="0" distL="0" distR="0" wp14:anchorId="36C8D3F1" wp14:editId="41B5170D">
            <wp:extent cx="5943600" cy="404431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044315"/>
                    </a:xfrm>
                    <a:prstGeom prst="rect">
                      <a:avLst/>
                    </a:prstGeom>
                  </pic:spPr>
                </pic:pic>
              </a:graphicData>
            </a:graphic>
          </wp:inline>
        </w:drawing>
      </w:r>
    </w:p>
    <w:p w:rsidR="00696ABA" w:rsidRPr="005F3124" w:rsidRDefault="00696ABA">
      <w:pPr>
        <w:spacing w:before="60" w:after="60"/>
        <w:rPr>
          <w:lang w:val="es-ES"/>
        </w:rPr>
      </w:pPr>
      <w:r>
        <w:rPr>
          <w:noProof/>
        </w:rPr>
        <w:drawing>
          <wp:anchor distT="0" distB="0" distL="114300" distR="114300" simplePos="0" relativeHeight="251669504" behindDoc="0" locked="0" layoutInCell="1" allowOverlap="1">
            <wp:simplePos x="0" y="0"/>
            <wp:positionH relativeFrom="margin">
              <wp:align>left</wp:align>
            </wp:positionH>
            <wp:positionV relativeFrom="paragraph">
              <wp:posOffset>378460</wp:posOffset>
            </wp:positionV>
            <wp:extent cx="5924550" cy="209550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24550" cy="2095500"/>
                    </a:xfrm>
                    <a:prstGeom prst="rect">
                      <a:avLst/>
                    </a:prstGeom>
                  </pic:spPr>
                </pic:pic>
              </a:graphicData>
            </a:graphic>
            <wp14:sizeRelH relativeFrom="margin">
              <wp14:pctWidth>0</wp14:pctWidth>
            </wp14:sizeRelH>
            <wp14:sizeRelV relativeFrom="margin">
              <wp14:pctHeight>0</wp14:pctHeight>
            </wp14:sizeRelV>
          </wp:anchor>
        </w:drawing>
      </w:r>
    </w:p>
    <w:p w:rsidR="00696ABA" w:rsidRDefault="00696ABA">
      <w:pPr>
        <w:pStyle w:val="Ttulo2"/>
        <w:pBdr>
          <w:bottom w:val="single" w:sz="10" w:space="0" w:color="76C7C0"/>
        </w:pBdr>
        <w:rPr>
          <w:lang w:val="es-ES"/>
        </w:rPr>
      </w:pPr>
      <w:bookmarkStart w:id="46" w:name="_Toc224256104"/>
      <w:r>
        <w:rPr>
          <w:noProof/>
        </w:rPr>
        <w:lastRenderedPageBreak/>
        <w:drawing>
          <wp:inline distT="0" distB="0" distL="0" distR="0" wp14:anchorId="353C4C3A" wp14:editId="4519ECDA">
            <wp:extent cx="5943600" cy="45339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533900"/>
                    </a:xfrm>
                    <a:prstGeom prst="rect">
                      <a:avLst/>
                    </a:prstGeom>
                  </pic:spPr>
                </pic:pic>
              </a:graphicData>
            </a:graphic>
          </wp:inline>
        </w:drawing>
      </w:r>
    </w:p>
    <w:p w:rsidR="00696ABA" w:rsidRPr="005F3124" w:rsidRDefault="005F3124">
      <w:pPr>
        <w:pStyle w:val="Ttulo2"/>
        <w:pBdr>
          <w:bottom w:val="single" w:sz="10" w:space="0" w:color="76C7C0"/>
        </w:pBdr>
        <w:rPr>
          <w:lang w:val="es-ES"/>
        </w:rPr>
      </w:pPr>
      <w:r w:rsidRPr="005F3124">
        <w:rPr>
          <w:lang w:val="es-ES"/>
        </w:rPr>
        <w:t>11.1  Personal</w:t>
      </w:r>
      <w:bookmarkEnd w:id="46"/>
    </w:p>
    <w:p w:rsidR="004A2805" w:rsidRDefault="005F3124">
      <w:pPr>
        <w:spacing w:before="80" w:after="80"/>
      </w:pPr>
      <w:r w:rsidRPr="005F3124">
        <w:rPr>
          <w:color w:val="000000"/>
          <w:lang w:val="es-ES"/>
        </w:rPr>
        <w:t xml:space="preserve">El módulo </w:t>
      </w:r>
      <w:r w:rsidRPr="005F3124">
        <w:rPr>
          <w:b/>
          <w:bCs/>
          <w:color w:val="000000"/>
          <w:lang w:val="es-ES"/>
        </w:rPr>
        <w:t>Personal</w:t>
      </w:r>
      <w:r w:rsidRPr="005F3124">
        <w:rPr>
          <w:color w:val="000000"/>
          <w:lang w:val="es-ES"/>
        </w:rPr>
        <w:t xml:space="preserve"> es el directorio del equipo humano de la BPEZ. </w:t>
      </w:r>
      <w:r>
        <w:rPr>
          <w:color w:val="000000"/>
        </w:rPr>
        <w:t>Permite consultar:</w:t>
      </w:r>
    </w:p>
    <w:p w:rsidR="004A2805" w:rsidRPr="005F3124" w:rsidRDefault="005F3124">
      <w:pPr>
        <w:pStyle w:val="Prrafodelista"/>
        <w:numPr>
          <w:ilvl w:val="0"/>
          <w:numId w:val="2"/>
        </w:numPr>
        <w:spacing w:before="55" w:after="55"/>
        <w:rPr>
          <w:lang w:val="es-ES"/>
        </w:rPr>
      </w:pPr>
      <w:r w:rsidRPr="005F3124">
        <w:rPr>
          <w:color w:val="000000"/>
          <w:lang w:val="es-ES"/>
        </w:rPr>
        <w:t>Nombre completo y cargo de cada integrante del personal.</w:t>
      </w:r>
    </w:p>
    <w:p w:rsidR="004A2805" w:rsidRPr="005F3124" w:rsidRDefault="005F3124">
      <w:pPr>
        <w:pStyle w:val="Prrafodelista"/>
        <w:numPr>
          <w:ilvl w:val="0"/>
          <w:numId w:val="2"/>
        </w:numPr>
        <w:spacing w:before="55" w:after="55"/>
        <w:rPr>
          <w:lang w:val="es-ES"/>
        </w:rPr>
      </w:pPr>
      <w:r w:rsidRPr="005F3124">
        <w:rPr>
          <w:color w:val="000000"/>
          <w:lang w:val="es-ES"/>
        </w:rPr>
        <w:t>Área o departamento al que pertenece.</w:t>
      </w:r>
    </w:p>
    <w:p w:rsidR="004A2805" w:rsidRDefault="005F3124">
      <w:pPr>
        <w:pStyle w:val="Prrafodelista"/>
        <w:numPr>
          <w:ilvl w:val="0"/>
          <w:numId w:val="2"/>
        </w:numPr>
        <w:spacing w:before="55" w:after="55"/>
      </w:pPr>
      <w:r>
        <w:rPr>
          <w:color w:val="000000"/>
        </w:rPr>
        <w:t>Información de contacto institucional.</w:t>
      </w:r>
    </w:p>
    <w:p w:rsidR="004A2805" w:rsidRDefault="004A2805">
      <w:pPr>
        <w:spacing w:before="60" w:after="60"/>
      </w:pPr>
    </w:p>
    <w:p w:rsidR="004A2805" w:rsidRPr="005F3124" w:rsidRDefault="005F3124">
      <w:pPr>
        <w:spacing w:before="80" w:after="80"/>
        <w:rPr>
          <w:lang w:val="es-ES"/>
        </w:rPr>
      </w:pPr>
      <w:r w:rsidRPr="005F3124">
        <w:rPr>
          <w:color w:val="000000"/>
          <w:lang w:val="es-ES"/>
        </w:rPr>
        <w:t>Su finalidad es facilitar la comunicación interna y el reconocimiento de los compañeros de trabajo. Los datos mostrados corresponden a los registrados en la base de datos del sistema.</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47" w:name="_Toc224256105"/>
      <w:r w:rsidRPr="005F3124">
        <w:rPr>
          <w:lang w:val="es-ES"/>
        </w:rPr>
        <w:t>11.2  Aula Virtual</w:t>
      </w:r>
      <w:bookmarkEnd w:id="47"/>
    </w:p>
    <w:p w:rsidR="004A2805" w:rsidRDefault="005F3124">
      <w:pPr>
        <w:spacing w:before="80" w:after="80"/>
      </w:pPr>
      <w:r w:rsidRPr="005F3124">
        <w:rPr>
          <w:color w:val="000000"/>
          <w:lang w:val="es-ES"/>
        </w:rPr>
        <w:t xml:space="preserve">El módulo </w:t>
      </w:r>
      <w:r w:rsidRPr="005F3124">
        <w:rPr>
          <w:b/>
          <w:bCs/>
          <w:color w:val="000000"/>
          <w:lang w:val="es-ES"/>
        </w:rPr>
        <w:t>Aula Virtual</w:t>
      </w:r>
      <w:r w:rsidRPr="005F3124">
        <w:rPr>
          <w:color w:val="000000"/>
          <w:lang w:val="es-ES"/>
        </w:rPr>
        <w:t xml:space="preserve"> es el espacio de </w:t>
      </w:r>
      <w:r w:rsidRPr="005F3124">
        <w:rPr>
          <w:b/>
          <w:bCs/>
          <w:color w:val="000000"/>
          <w:lang w:val="es-ES"/>
        </w:rPr>
        <w:t>formación y capacitación en línea</w:t>
      </w:r>
      <w:r w:rsidRPr="005F3124">
        <w:rPr>
          <w:color w:val="000000"/>
          <w:lang w:val="es-ES"/>
        </w:rPr>
        <w:t xml:space="preserve"> del personal de la BPEZ. </w:t>
      </w:r>
      <w:r>
        <w:rPr>
          <w:color w:val="000000"/>
        </w:rPr>
        <w:t>Ofrece:</w:t>
      </w:r>
    </w:p>
    <w:p w:rsidR="004A2805" w:rsidRPr="005F3124" w:rsidRDefault="005F3124">
      <w:pPr>
        <w:pStyle w:val="Prrafodelista"/>
        <w:numPr>
          <w:ilvl w:val="0"/>
          <w:numId w:val="2"/>
        </w:numPr>
        <w:spacing w:before="55" w:after="55"/>
        <w:rPr>
          <w:lang w:val="es-ES"/>
        </w:rPr>
      </w:pPr>
      <w:r w:rsidRPr="005F3124">
        <w:rPr>
          <w:color w:val="000000"/>
          <w:lang w:val="es-ES"/>
        </w:rPr>
        <w:t>Materiales de inducción para personal nuevo.</w:t>
      </w:r>
    </w:p>
    <w:p w:rsidR="004A2805" w:rsidRDefault="005F3124">
      <w:pPr>
        <w:pStyle w:val="Prrafodelista"/>
        <w:numPr>
          <w:ilvl w:val="0"/>
          <w:numId w:val="2"/>
        </w:numPr>
        <w:spacing w:before="55" w:after="55"/>
      </w:pPr>
      <w:r>
        <w:rPr>
          <w:color w:val="000000"/>
        </w:rPr>
        <w:t>Cursos y talleres institucionales.</w:t>
      </w:r>
    </w:p>
    <w:p w:rsidR="004A2805" w:rsidRPr="005F3124" w:rsidRDefault="005F3124">
      <w:pPr>
        <w:pStyle w:val="Prrafodelista"/>
        <w:numPr>
          <w:ilvl w:val="0"/>
          <w:numId w:val="2"/>
        </w:numPr>
        <w:spacing w:before="55" w:after="55"/>
        <w:rPr>
          <w:lang w:val="es-ES"/>
        </w:rPr>
      </w:pPr>
      <w:r w:rsidRPr="005F3124">
        <w:rPr>
          <w:color w:val="000000"/>
          <w:lang w:val="es-ES"/>
        </w:rPr>
        <w:t>Videos, presentaciones y documentos de aprendizaje.</w:t>
      </w:r>
    </w:p>
    <w:p w:rsidR="004A2805" w:rsidRPr="005F3124" w:rsidRDefault="005F3124">
      <w:pPr>
        <w:pStyle w:val="Prrafodelista"/>
        <w:numPr>
          <w:ilvl w:val="0"/>
          <w:numId w:val="2"/>
        </w:numPr>
        <w:spacing w:before="55" w:after="55"/>
        <w:rPr>
          <w:lang w:val="es-ES"/>
        </w:rPr>
      </w:pPr>
      <w:r w:rsidRPr="005F3124">
        <w:rPr>
          <w:color w:val="000000"/>
          <w:lang w:val="es-ES"/>
        </w:rPr>
        <w:t>Evaluaciones y recursos de autoformación.</w:t>
      </w:r>
    </w:p>
    <w:p w:rsidR="004A2805" w:rsidRPr="005F3124" w:rsidRDefault="004A2805">
      <w:pPr>
        <w:spacing w:before="60" w:after="60"/>
        <w:rPr>
          <w:lang w:val="es-ES"/>
        </w:rPr>
      </w:pPr>
    </w:p>
    <w:p w:rsidR="004A2805" w:rsidRPr="005F3124" w:rsidRDefault="005F3124">
      <w:pPr>
        <w:pBdr>
          <w:left w:val="single" w:sz="24" w:space="8" w:color="1A6B3C"/>
        </w:pBdr>
        <w:shd w:val="clear" w:color="auto" w:fill="EAFAF1"/>
        <w:spacing w:before="120" w:after="120"/>
        <w:ind w:left="180" w:right="180"/>
        <w:rPr>
          <w:lang w:val="es-ES"/>
        </w:rPr>
      </w:pPr>
      <w:r w:rsidRPr="005F3124">
        <w:rPr>
          <w:b/>
          <w:bCs/>
          <w:color w:val="1A6B3C"/>
          <w:sz w:val="21"/>
          <w:szCs w:val="21"/>
          <w:lang w:val="es-ES"/>
        </w:rPr>
        <w:lastRenderedPageBreak/>
        <w:t xml:space="preserve">✅  CONSEJO:  </w:t>
      </w:r>
      <w:r w:rsidRPr="005F3124">
        <w:rPr>
          <w:color w:val="000000"/>
          <w:sz w:val="21"/>
          <w:szCs w:val="21"/>
          <w:lang w:val="es-ES"/>
        </w:rPr>
        <w:t>Se recomienda al personal nuevo iniciar por los materiales de inducción del Aula Virtual antes de consultar los demás módulos del sistema.</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48" w:name="_Toc224256106"/>
      <w:r w:rsidRPr="005F3124">
        <w:rPr>
          <w:lang w:val="es-ES"/>
        </w:rPr>
        <w:t>11.3  Archivo Digital</w:t>
      </w:r>
      <w:bookmarkEnd w:id="48"/>
    </w:p>
    <w:p w:rsidR="004A2805" w:rsidRDefault="005F3124">
      <w:pPr>
        <w:spacing w:before="80" w:after="80"/>
      </w:pPr>
      <w:r w:rsidRPr="005F3124">
        <w:rPr>
          <w:color w:val="000000"/>
          <w:lang w:val="es-ES"/>
        </w:rPr>
        <w:t xml:space="preserve">El módulo </w:t>
      </w:r>
      <w:r w:rsidRPr="005F3124">
        <w:rPr>
          <w:b/>
          <w:bCs/>
          <w:color w:val="000000"/>
          <w:lang w:val="es-ES"/>
        </w:rPr>
        <w:t>Archivo Digital</w:t>
      </w:r>
      <w:r w:rsidRPr="005F3124">
        <w:rPr>
          <w:color w:val="000000"/>
          <w:lang w:val="es-ES"/>
        </w:rPr>
        <w:t xml:space="preserve"> funciona como </w:t>
      </w:r>
      <w:r w:rsidRPr="005F3124">
        <w:rPr>
          <w:b/>
          <w:bCs/>
          <w:color w:val="000000"/>
          <w:lang w:val="es-ES"/>
        </w:rPr>
        <w:t>repositorio centralizado de documentos institucionales digitalizados</w:t>
      </w:r>
      <w:r w:rsidRPr="005F3124">
        <w:rPr>
          <w:color w:val="000000"/>
          <w:lang w:val="es-ES"/>
        </w:rPr>
        <w:t xml:space="preserve">. </w:t>
      </w:r>
      <w:r>
        <w:rPr>
          <w:color w:val="000000"/>
        </w:rPr>
        <w:t>Almacena y organiza:</w:t>
      </w:r>
    </w:p>
    <w:p w:rsidR="004A2805" w:rsidRPr="005F3124" w:rsidRDefault="005F3124">
      <w:pPr>
        <w:pStyle w:val="Prrafodelista"/>
        <w:numPr>
          <w:ilvl w:val="0"/>
          <w:numId w:val="2"/>
        </w:numPr>
        <w:spacing w:before="55" w:after="55"/>
        <w:rPr>
          <w:lang w:val="es-ES"/>
        </w:rPr>
      </w:pPr>
      <w:r w:rsidRPr="005F3124">
        <w:rPr>
          <w:color w:val="000000"/>
          <w:lang w:val="es-ES"/>
        </w:rPr>
        <w:t>Actas, resoluciones y comunicaciones oficiales.</w:t>
      </w:r>
    </w:p>
    <w:p w:rsidR="004A2805" w:rsidRPr="005F3124" w:rsidRDefault="005F3124">
      <w:pPr>
        <w:pStyle w:val="Prrafodelista"/>
        <w:numPr>
          <w:ilvl w:val="0"/>
          <w:numId w:val="2"/>
        </w:numPr>
        <w:spacing w:before="55" w:after="55"/>
        <w:rPr>
          <w:lang w:val="es-ES"/>
        </w:rPr>
      </w:pPr>
      <w:r w:rsidRPr="005F3124">
        <w:rPr>
          <w:color w:val="000000"/>
          <w:lang w:val="es-ES"/>
        </w:rPr>
        <w:t>Informes de gestión y reportes periódicos.</w:t>
      </w:r>
    </w:p>
    <w:p w:rsidR="004A2805" w:rsidRDefault="005F3124">
      <w:pPr>
        <w:pStyle w:val="Prrafodelista"/>
        <w:numPr>
          <w:ilvl w:val="0"/>
          <w:numId w:val="2"/>
        </w:numPr>
        <w:spacing w:before="55" w:after="55"/>
      </w:pPr>
      <w:r>
        <w:rPr>
          <w:color w:val="000000"/>
        </w:rPr>
        <w:t>Documentos históricos digitalizados.</w:t>
      </w:r>
    </w:p>
    <w:p w:rsidR="004A2805" w:rsidRPr="005F3124" w:rsidRDefault="005F3124">
      <w:pPr>
        <w:pStyle w:val="Prrafodelista"/>
        <w:numPr>
          <w:ilvl w:val="0"/>
          <w:numId w:val="2"/>
        </w:numPr>
        <w:spacing w:before="55" w:after="55"/>
        <w:rPr>
          <w:lang w:val="es-ES"/>
        </w:rPr>
      </w:pPr>
      <w:r w:rsidRPr="005F3124">
        <w:rPr>
          <w:color w:val="000000"/>
          <w:lang w:val="es-ES"/>
        </w:rPr>
        <w:t>Formularios y formatos de uso institucional.</w:t>
      </w:r>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 xml:space="preserve">Los archivos están organizados por </w:t>
      </w:r>
      <w:r w:rsidRPr="005F3124">
        <w:rPr>
          <w:b/>
          <w:bCs/>
          <w:color w:val="000000"/>
          <w:lang w:val="es-ES"/>
        </w:rPr>
        <w:t>categorías y fechas</w:t>
      </w:r>
      <w:r w:rsidRPr="005F3124">
        <w:rPr>
          <w:color w:val="000000"/>
          <w:lang w:val="es-ES"/>
        </w:rPr>
        <w:t xml:space="preserve"> para facilitar su localización. El usuario puede buscar por nombre de documento o filtrar por categoría.</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49" w:name="_Toc224256107"/>
      <w:r w:rsidRPr="005F3124">
        <w:rPr>
          <w:lang w:val="es-ES"/>
        </w:rPr>
        <w:lastRenderedPageBreak/>
        <w:t>12.  ASISTENTE DE INTELIGENCIA ARTIFICIAL LOCAL</w:t>
      </w:r>
      <w:bookmarkEnd w:id="49"/>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 xml:space="preserve">La Intranet BPEZ incorpora un </w:t>
      </w:r>
      <w:r w:rsidRPr="005F3124">
        <w:rPr>
          <w:b/>
          <w:bCs/>
          <w:color w:val="000000"/>
          <w:lang w:val="es-ES"/>
        </w:rPr>
        <w:t>Asistente de Inteligencia Artificial local</w:t>
      </w:r>
      <w:r w:rsidRPr="005F3124">
        <w:rPr>
          <w:color w:val="000000"/>
          <w:lang w:val="es-ES"/>
        </w:rPr>
        <w:t xml:space="preserve"> (IA BPEZ) que permite a los usuarios realizar </w:t>
      </w:r>
      <w:r w:rsidRPr="005F3124">
        <w:rPr>
          <w:b/>
          <w:bCs/>
          <w:color w:val="000000"/>
          <w:lang w:val="es-ES"/>
        </w:rPr>
        <w:t>consultas en lenguaje natural</w:t>
      </w:r>
      <w:r w:rsidRPr="005F3124">
        <w:rPr>
          <w:color w:val="000000"/>
          <w:lang w:val="es-ES"/>
        </w:rPr>
        <w:t xml:space="preserve"> sobre la información institucional. A diferencia de otros asistentes, este motor de IA funciona </w:t>
      </w:r>
      <w:r w:rsidRPr="005F3124">
        <w:rPr>
          <w:b/>
          <w:bCs/>
          <w:color w:val="000000"/>
          <w:lang w:val="es-ES"/>
        </w:rPr>
        <w:t>completamente dentro de la red interna</w:t>
      </w:r>
      <w:r w:rsidRPr="005F3124">
        <w:rPr>
          <w:color w:val="000000"/>
          <w:lang w:val="es-ES"/>
        </w:rPr>
        <w:t xml:space="preserve"> de la institución, sin enviar datos al exterior.</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50" w:name="_Toc224256108"/>
      <w:r w:rsidRPr="005F3124">
        <w:rPr>
          <w:lang w:val="es-ES"/>
        </w:rPr>
        <w:t>12.1  ¿Dónde se encuentra el asistente?</w:t>
      </w:r>
      <w:bookmarkEnd w:id="50"/>
    </w:p>
    <w:p w:rsidR="004A2805" w:rsidRPr="005F3124" w:rsidRDefault="005F3124">
      <w:pPr>
        <w:spacing w:before="80" w:after="80"/>
        <w:rPr>
          <w:lang w:val="es-ES"/>
        </w:rPr>
      </w:pPr>
      <w:r w:rsidRPr="005F3124">
        <w:rPr>
          <w:color w:val="000000"/>
          <w:lang w:val="es-ES"/>
        </w:rPr>
        <w:t xml:space="preserve">El asistente está disponible en la </w:t>
      </w:r>
      <w:r w:rsidRPr="005F3124">
        <w:rPr>
          <w:b/>
          <w:bCs/>
          <w:color w:val="000000"/>
          <w:lang w:val="es-ES"/>
        </w:rPr>
        <w:t>pantalla principal (Bienvenida)</w:t>
      </w:r>
      <w:r w:rsidRPr="005F3124">
        <w:rPr>
          <w:color w:val="000000"/>
          <w:lang w:val="es-ES"/>
        </w:rPr>
        <w:t xml:space="preserve"> de la Intranet, bajo el encabezado «Buscador IA BPEZ». Es accesible para todos los usuarios autenticados.</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51" w:name="_Toc224256109"/>
      <w:r w:rsidRPr="005F3124">
        <w:rPr>
          <w:lang w:val="es-ES"/>
        </w:rPr>
        <w:t>12.2  ¿Cómo hacer una consulta?</w:t>
      </w:r>
      <w:bookmarkEnd w:id="51"/>
    </w:p>
    <w:p w:rsidR="004A2805" w:rsidRPr="005F3124" w:rsidRDefault="005F3124">
      <w:pPr>
        <w:pStyle w:val="Prrafodelista"/>
        <w:numPr>
          <w:ilvl w:val="0"/>
          <w:numId w:val="3"/>
        </w:numPr>
        <w:spacing w:before="70" w:after="70"/>
        <w:rPr>
          <w:lang w:val="es-ES"/>
        </w:rPr>
      </w:pPr>
      <w:r w:rsidRPr="005F3124">
        <w:rPr>
          <w:color w:val="000000"/>
          <w:lang w:val="es-ES"/>
        </w:rPr>
        <w:t>En la pantalla principal, localice el recuadro de búsqueda con el ícono del asistente IA.</w:t>
      </w:r>
    </w:p>
    <w:p w:rsidR="004A2805" w:rsidRPr="005F3124" w:rsidRDefault="005F3124">
      <w:pPr>
        <w:pStyle w:val="Prrafodelista"/>
        <w:numPr>
          <w:ilvl w:val="0"/>
          <w:numId w:val="3"/>
        </w:numPr>
        <w:spacing w:before="70" w:after="70"/>
        <w:rPr>
          <w:lang w:val="es-ES"/>
        </w:rPr>
      </w:pPr>
      <w:r w:rsidRPr="005F3124">
        <w:rPr>
          <w:color w:val="000000"/>
          <w:lang w:val="es-ES"/>
        </w:rPr>
        <w:t xml:space="preserve">Escriba su pregunta en lenguaje natural en el campo de texto. Por ejemplo: </w:t>
      </w:r>
      <w:r w:rsidRPr="005F3124">
        <w:rPr>
          <w:i/>
          <w:iCs/>
          <w:color w:val="000000"/>
          <w:lang w:val="es-ES"/>
        </w:rPr>
        <w:t>«¿Cuáles son los valores de la institución?»</w:t>
      </w:r>
    </w:p>
    <w:p w:rsidR="004A2805" w:rsidRPr="005F3124" w:rsidRDefault="005F3124">
      <w:pPr>
        <w:pStyle w:val="Prrafodelista"/>
        <w:numPr>
          <w:ilvl w:val="0"/>
          <w:numId w:val="3"/>
        </w:numPr>
        <w:spacing w:before="70" w:after="70"/>
        <w:rPr>
          <w:lang w:val="es-ES"/>
        </w:rPr>
      </w:pPr>
      <w:r w:rsidRPr="005F3124">
        <w:rPr>
          <w:color w:val="000000"/>
          <w:lang w:val="es-ES"/>
        </w:rPr>
        <w:t xml:space="preserve">Presione la tecla </w:t>
      </w:r>
      <w:r w:rsidRPr="005F3124">
        <w:rPr>
          <w:rFonts w:ascii="Courier New" w:eastAsia="Courier New" w:hAnsi="Courier New" w:cs="Courier New"/>
          <w:b/>
          <w:bCs/>
          <w:color w:val="000000"/>
          <w:lang w:val="es-ES"/>
        </w:rPr>
        <w:t>Enter</w:t>
      </w:r>
      <w:r w:rsidRPr="005F3124">
        <w:rPr>
          <w:color w:val="000000"/>
          <w:lang w:val="es-ES"/>
        </w:rPr>
        <w:t xml:space="preserve"> o haga clic en el botón </w:t>
      </w:r>
      <w:r w:rsidRPr="005F3124">
        <w:rPr>
          <w:b/>
          <w:bCs/>
          <w:color w:val="000000"/>
          <w:lang w:val="es-ES"/>
        </w:rPr>
        <w:t>«Consultar»</w:t>
      </w:r>
      <w:r w:rsidRPr="005F3124">
        <w:rPr>
          <w:color w:val="000000"/>
          <w:lang w:val="es-ES"/>
        </w:rPr>
        <w:t>.</w:t>
      </w:r>
    </w:p>
    <w:p w:rsidR="004A2805" w:rsidRPr="005F3124" w:rsidRDefault="005F3124">
      <w:pPr>
        <w:pStyle w:val="Prrafodelista"/>
        <w:numPr>
          <w:ilvl w:val="0"/>
          <w:numId w:val="3"/>
        </w:numPr>
        <w:spacing w:before="70" w:after="70"/>
        <w:rPr>
          <w:lang w:val="es-ES"/>
        </w:rPr>
      </w:pPr>
      <w:r w:rsidRPr="005F3124">
        <w:rPr>
          <w:color w:val="000000"/>
          <w:lang w:val="es-ES"/>
        </w:rPr>
        <w:t>El asistente procesará la consulta y mostrará la respuesta en pantalla.</w:t>
      </w:r>
    </w:p>
    <w:p w:rsidR="004A2805" w:rsidRPr="005F3124" w:rsidRDefault="005F3124">
      <w:pPr>
        <w:pStyle w:val="Prrafodelista"/>
        <w:numPr>
          <w:ilvl w:val="0"/>
          <w:numId w:val="3"/>
        </w:numPr>
        <w:spacing w:before="70" w:after="70"/>
        <w:rPr>
          <w:lang w:val="es-ES"/>
        </w:rPr>
      </w:pPr>
      <w:r w:rsidRPr="005F3124">
        <w:rPr>
          <w:color w:val="000000"/>
          <w:lang w:val="es-ES"/>
        </w:rPr>
        <w:t>La respuesta también puede ser leída en voz alta de forma automática por el sistema.</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52" w:name="_Toc224256110"/>
      <w:r w:rsidRPr="005F3124">
        <w:rPr>
          <w:lang w:val="es-ES"/>
        </w:rPr>
        <w:t>12.3  Control de volumen de voz</w:t>
      </w:r>
      <w:bookmarkEnd w:id="52"/>
    </w:p>
    <w:p w:rsidR="004A2805" w:rsidRPr="005F3124" w:rsidRDefault="005F3124">
      <w:pPr>
        <w:spacing w:before="80" w:after="80"/>
        <w:rPr>
          <w:lang w:val="es-ES"/>
        </w:rPr>
      </w:pPr>
      <w:r w:rsidRPr="005F3124">
        <w:rPr>
          <w:color w:val="000000"/>
          <w:lang w:val="es-ES"/>
        </w:rPr>
        <w:t xml:space="preserve">El sistema incorpora un </w:t>
      </w:r>
      <w:r w:rsidRPr="005F3124">
        <w:rPr>
          <w:b/>
          <w:bCs/>
          <w:color w:val="000000"/>
          <w:lang w:val="es-ES"/>
        </w:rPr>
        <w:t>control de volumen global</w:t>
      </w:r>
      <w:r w:rsidRPr="005F3124">
        <w:rPr>
          <w:color w:val="000000"/>
          <w:lang w:val="es-ES"/>
        </w:rPr>
        <w:t xml:space="preserve"> disponible en el pie de página y en el área de respuesta del asistente. Permite ajustar el volumen de la voz de lectura mediante un deslizador (slider). El valor del volumen se guarda automáticamente en el navegador para próximas sesiones.</w:t>
      </w:r>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Funciones de control de voz:</w:t>
      </w:r>
    </w:p>
    <w:p w:rsidR="004A2805" w:rsidRPr="005F3124" w:rsidRDefault="005F3124">
      <w:pPr>
        <w:pStyle w:val="Prrafodelista"/>
        <w:numPr>
          <w:ilvl w:val="0"/>
          <w:numId w:val="2"/>
        </w:numPr>
        <w:spacing w:before="55" w:after="55"/>
        <w:rPr>
          <w:lang w:val="es-ES"/>
        </w:rPr>
      </w:pPr>
      <w:r w:rsidRPr="005F3124">
        <w:rPr>
          <w:color w:val="000000"/>
          <w:lang w:val="es-ES"/>
        </w:rPr>
        <w:t>▶</w:t>
      </w:r>
      <w:r>
        <w:rPr>
          <w:color w:val="000000"/>
        </w:rPr>
        <w:t>️</w:t>
      </w:r>
      <w:r w:rsidRPr="005F3124">
        <w:rPr>
          <w:color w:val="000000"/>
          <w:lang w:val="es-ES"/>
        </w:rPr>
        <w:t xml:space="preserve"> </w:t>
      </w:r>
      <w:r w:rsidRPr="005F3124">
        <w:rPr>
          <w:b/>
          <w:bCs/>
          <w:color w:val="000000"/>
          <w:lang w:val="es-ES"/>
        </w:rPr>
        <w:t>Reproducir:</w:t>
      </w:r>
      <w:r w:rsidRPr="005F3124">
        <w:rPr>
          <w:color w:val="000000"/>
          <w:lang w:val="es-ES"/>
        </w:rPr>
        <w:t xml:space="preserve"> inicia la lectura en voz alta de la respuesta del asistente.</w:t>
      </w:r>
    </w:p>
    <w:p w:rsidR="004A2805" w:rsidRPr="005F3124" w:rsidRDefault="005F3124">
      <w:pPr>
        <w:pStyle w:val="Prrafodelista"/>
        <w:numPr>
          <w:ilvl w:val="0"/>
          <w:numId w:val="2"/>
        </w:numPr>
        <w:spacing w:before="55" w:after="55"/>
        <w:rPr>
          <w:lang w:val="es-ES"/>
        </w:rPr>
      </w:pPr>
      <w:r w:rsidRPr="005F3124">
        <w:rPr>
          <w:color w:val="000000"/>
          <w:lang w:val="es-ES"/>
        </w:rPr>
        <w:t>⏹</w:t>
      </w:r>
      <w:r>
        <w:rPr>
          <w:color w:val="000000"/>
        </w:rPr>
        <w:t>️</w:t>
      </w:r>
      <w:r w:rsidRPr="005F3124">
        <w:rPr>
          <w:color w:val="000000"/>
          <w:lang w:val="es-ES"/>
        </w:rPr>
        <w:t xml:space="preserve"> </w:t>
      </w:r>
      <w:r w:rsidRPr="005F3124">
        <w:rPr>
          <w:b/>
          <w:bCs/>
          <w:color w:val="000000"/>
          <w:lang w:val="es-ES"/>
        </w:rPr>
        <w:t>Detener:</w:t>
      </w:r>
      <w:r w:rsidRPr="005F3124">
        <w:rPr>
          <w:color w:val="000000"/>
          <w:lang w:val="es-ES"/>
        </w:rPr>
        <w:t xml:space="preserve"> interrumpe la lectura en cualquier momento.</w:t>
      </w:r>
    </w:p>
    <w:p w:rsidR="002D5581" w:rsidRPr="002D5581" w:rsidRDefault="005F3124" w:rsidP="002D5581">
      <w:pPr>
        <w:pStyle w:val="Prrafodelista"/>
        <w:numPr>
          <w:ilvl w:val="0"/>
          <w:numId w:val="2"/>
        </w:numPr>
        <w:spacing w:before="55" w:after="55"/>
        <w:rPr>
          <w:lang w:val="es-ES"/>
        </w:rPr>
      </w:pPr>
      <w:r>
        <w:rPr>
          <w:color w:val="000000"/>
        </w:rPr>
        <w:t>🔊</w:t>
      </w:r>
      <w:r w:rsidRPr="005F3124">
        <w:rPr>
          <w:color w:val="000000"/>
          <w:lang w:val="es-ES"/>
        </w:rPr>
        <w:t xml:space="preserve"> </w:t>
      </w:r>
      <w:r w:rsidRPr="005F3124">
        <w:rPr>
          <w:b/>
          <w:bCs/>
          <w:color w:val="000000"/>
          <w:lang w:val="es-ES"/>
        </w:rPr>
        <w:t>Slider de volumen:</w:t>
      </w:r>
      <w:r w:rsidRPr="005F3124">
        <w:rPr>
          <w:color w:val="000000"/>
          <w:lang w:val="es-ES"/>
        </w:rPr>
        <w:t xml:space="preserve"> ajusta el nivel de volumen entre 0% y 100%.</w:t>
      </w:r>
    </w:p>
    <w:p w:rsidR="004A2805" w:rsidRPr="002D5581" w:rsidRDefault="004A2805" w:rsidP="002D5581">
      <w:pPr>
        <w:spacing w:before="55" w:after="55"/>
        <w:ind w:left="360"/>
        <w:rPr>
          <w:lang w:val="es-ES"/>
        </w:rPr>
      </w:pPr>
    </w:p>
    <w:p w:rsidR="004A2805" w:rsidRPr="005F3124" w:rsidRDefault="004A2805">
      <w:pPr>
        <w:spacing w:before="60" w:after="60"/>
        <w:rPr>
          <w:lang w:val="es-ES"/>
        </w:rPr>
      </w:pPr>
    </w:p>
    <w:p w:rsidR="004A2805" w:rsidRPr="005F3124" w:rsidRDefault="005F3124">
      <w:pPr>
        <w:pBdr>
          <w:left w:val="single" w:sz="24" w:space="8" w:color="0077B6"/>
        </w:pBdr>
        <w:shd w:val="clear" w:color="auto" w:fill="E8F4FD"/>
        <w:spacing w:before="120" w:after="120"/>
        <w:ind w:left="180" w:right="180"/>
        <w:rPr>
          <w:lang w:val="es-ES"/>
        </w:rPr>
      </w:pPr>
      <w:r w:rsidRPr="005F3124">
        <w:rPr>
          <w:b/>
          <w:bCs/>
          <w:color w:val="0077B6"/>
          <w:sz w:val="21"/>
          <w:szCs w:val="21"/>
          <w:lang w:val="es-ES"/>
        </w:rPr>
        <w:t>ℹ</w:t>
      </w:r>
      <w:r>
        <w:rPr>
          <w:b/>
          <w:bCs/>
          <w:color w:val="0077B6"/>
          <w:sz w:val="21"/>
          <w:szCs w:val="21"/>
        </w:rPr>
        <w:t>️</w:t>
      </w:r>
      <w:r w:rsidRPr="005F3124">
        <w:rPr>
          <w:b/>
          <w:bCs/>
          <w:color w:val="0077B6"/>
          <w:sz w:val="21"/>
          <w:szCs w:val="21"/>
          <w:lang w:val="es-ES"/>
        </w:rPr>
        <w:t xml:space="preserve">  NOTA:  </w:t>
      </w:r>
      <w:r w:rsidRPr="005F3124">
        <w:rPr>
          <w:color w:val="000000"/>
          <w:sz w:val="21"/>
          <w:szCs w:val="21"/>
          <w:lang w:val="es-ES"/>
        </w:rPr>
        <w:t>El asistente IA solo puede responder preguntas sobre información que ha sido previamente cargada en su base de conocimiento. Para ampliar las respuestas disponibles, el Administrador debe actualizar los datos del motor.</w:t>
      </w:r>
    </w:p>
    <w:p w:rsidR="004A2805" w:rsidRDefault="004A2805">
      <w:pPr>
        <w:spacing w:before="60" w:after="60"/>
        <w:rPr>
          <w:lang w:val="es-ES"/>
        </w:rPr>
      </w:pPr>
    </w:p>
    <w:p w:rsidR="00696ABA" w:rsidRDefault="00696ABA">
      <w:pPr>
        <w:spacing w:before="60" w:after="60"/>
        <w:rPr>
          <w:lang w:val="es-ES"/>
        </w:rPr>
      </w:pPr>
    </w:p>
    <w:p w:rsidR="00696ABA" w:rsidRDefault="00696ABA">
      <w:pPr>
        <w:spacing w:before="60" w:after="60"/>
        <w:rPr>
          <w:lang w:val="es-ES"/>
        </w:rPr>
      </w:pPr>
    </w:p>
    <w:p w:rsidR="00696ABA" w:rsidRDefault="00696ABA">
      <w:pPr>
        <w:spacing w:before="60" w:after="60"/>
        <w:rPr>
          <w:lang w:val="es-ES"/>
        </w:rPr>
      </w:pPr>
    </w:p>
    <w:p w:rsidR="00696ABA" w:rsidRDefault="00696ABA">
      <w:pPr>
        <w:spacing w:before="60" w:after="60"/>
        <w:rPr>
          <w:lang w:val="es-ES"/>
        </w:rPr>
      </w:pPr>
      <w:bookmarkStart w:id="53" w:name="_GoBack"/>
      <w:bookmarkEnd w:id="53"/>
    </w:p>
    <w:p w:rsidR="00696ABA" w:rsidRPr="005F3124" w:rsidRDefault="00696ABA">
      <w:pPr>
        <w:spacing w:before="60" w:after="60"/>
        <w:rPr>
          <w:lang w:val="es-ES"/>
        </w:rPr>
      </w:pPr>
    </w:p>
    <w:p w:rsidR="004A2805" w:rsidRPr="005F3124" w:rsidRDefault="005F3124">
      <w:pPr>
        <w:pStyle w:val="Ttulo1"/>
        <w:shd w:val="clear" w:color="auto" w:fill="003366"/>
        <w:ind w:left="200" w:right="200"/>
        <w:rPr>
          <w:lang w:val="es-ES"/>
        </w:rPr>
      </w:pPr>
      <w:bookmarkStart w:id="54" w:name="_Toc224256113"/>
      <w:r w:rsidRPr="005F3124">
        <w:rPr>
          <w:lang w:val="es-ES"/>
        </w:rPr>
        <w:t>13.  PANEL ADMINISTRATIVO (Solo Administrador)</w:t>
      </w:r>
      <w:bookmarkEnd w:id="54"/>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 xml:space="preserve">El </w:t>
      </w:r>
      <w:r w:rsidRPr="005F3124">
        <w:rPr>
          <w:b/>
          <w:bCs/>
          <w:color w:val="000000"/>
          <w:lang w:val="es-ES"/>
        </w:rPr>
        <w:t>Panel Administrativo</w:t>
      </w:r>
      <w:r w:rsidRPr="005F3124">
        <w:rPr>
          <w:color w:val="000000"/>
          <w:lang w:val="es-ES"/>
        </w:rPr>
        <w:t xml:space="preserve"> es el módulo exclusivo del rol </w:t>
      </w:r>
      <w:r w:rsidRPr="005F3124">
        <w:rPr>
          <w:b/>
          <w:bCs/>
          <w:color w:val="CE2029"/>
          <w:lang w:val="es-ES"/>
        </w:rPr>
        <w:t>Administrador</w:t>
      </w:r>
      <w:r w:rsidRPr="005F3124">
        <w:rPr>
          <w:color w:val="000000"/>
          <w:lang w:val="es-ES"/>
        </w:rPr>
        <w:t xml:space="preserve">. Proporciona un centro de control completo para la gestión de usuarios y la supervisión del estado del sistema. Se accede desde el menú desplegable del usuario → </w:t>
      </w:r>
      <w:r w:rsidRPr="005F3124">
        <w:rPr>
          <w:b/>
          <w:bCs/>
          <w:color w:val="000000"/>
          <w:lang w:val="es-ES"/>
        </w:rPr>
        <w:t>«Panel Administrativo»</w:t>
      </w:r>
      <w:r w:rsidRPr="005F3124">
        <w:rPr>
          <w:color w:val="000000"/>
          <w:lang w:val="es-ES"/>
        </w:rPr>
        <w:t>.</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55" w:name="_Toc224256114"/>
      <w:r w:rsidRPr="005F3124">
        <w:rPr>
          <w:lang w:val="es-ES"/>
        </w:rPr>
        <w:t>13.1  Estadísticas y auditoría</w:t>
      </w:r>
      <w:bookmarkEnd w:id="55"/>
    </w:p>
    <w:p w:rsidR="004A2805" w:rsidRPr="005F3124" w:rsidRDefault="005F3124">
      <w:pPr>
        <w:spacing w:before="80" w:after="80"/>
        <w:rPr>
          <w:lang w:val="es-ES"/>
        </w:rPr>
      </w:pPr>
      <w:r w:rsidRPr="005F3124">
        <w:rPr>
          <w:color w:val="000000"/>
          <w:lang w:val="es-ES"/>
        </w:rPr>
        <w:t xml:space="preserve">La primera sección del panel muestra </w:t>
      </w:r>
      <w:r w:rsidRPr="005F3124">
        <w:rPr>
          <w:b/>
          <w:bCs/>
          <w:color w:val="000000"/>
          <w:lang w:val="es-ES"/>
        </w:rPr>
        <w:t>indicadores en tiempo real</w:t>
      </w:r>
      <w:r w:rsidRPr="005F3124">
        <w:rPr>
          <w:color w:val="000000"/>
          <w:lang w:val="es-ES"/>
        </w:rPr>
        <w:t xml:space="preserve"> sobre el estado del sistema:</w:t>
      </w:r>
    </w:p>
    <w:p w:rsidR="004A2805" w:rsidRPr="005F3124" w:rsidRDefault="004A2805">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A2805">
        <w:tblPrEx>
          <w:tblCellMar>
            <w:top w:w="0" w:type="dxa"/>
            <w:bottom w:w="0" w:type="dxa"/>
          </w:tblCellMar>
        </w:tblPrEx>
        <w:trPr>
          <w:tblHeader/>
        </w:trPr>
        <w:tc>
          <w:tcPr>
            <w:tcW w:w="30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Indicador</w:t>
            </w:r>
          </w:p>
        </w:tc>
        <w:tc>
          <w:tcPr>
            <w:tcW w:w="63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Qué mide</w:t>
            </w:r>
          </w:p>
        </w:tc>
      </w:tr>
      <w:tr w:rsidR="004A2805" w:rsidRPr="005F3124">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Usuarios Activos</w:t>
            </w:r>
          </w:p>
        </w:tc>
        <w:tc>
          <w:tcPr>
            <w:tcW w:w="63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Total de cuentas con estado «Activo» en el sistema.</w:t>
            </w:r>
          </w:p>
        </w:tc>
      </w:tr>
      <w:tr w:rsidR="004A2805" w:rsidRPr="005F3124">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Administradores</w:t>
            </w:r>
          </w:p>
        </w:tc>
        <w:tc>
          <w:tcPr>
            <w:tcW w:w="63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Cantidad de usuarios con rol Administrador.</w:t>
            </w:r>
          </w:p>
        </w:tc>
      </w:tr>
      <w:tr w:rsidR="004A2805" w:rsidRPr="005F3124">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Nuevos (últimos 30 días)</w:t>
            </w:r>
          </w:p>
        </w:tc>
        <w:tc>
          <w:tcPr>
            <w:tcW w:w="63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Usuarios registrados en el último mes.</w:t>
            </w:r>
          </w:p>
        </w:tc>
      </w:tr>
      <w:tr w:rsidR="004A2805" w:rsidRPr="005F3124">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Activos Hoy</w:t>
            </w:r>
          </w:p>
        </w:tc>
        <w:tc>
          <w:tcPr>
            <w:tcW w:w="63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Usuarios que han iniciado sesión durante el día de hoy.</w:t>
            </w:r>
          </w:p>
        </w:tc>
      </w:tr>
      <w:tr w:rsidR="004A2805">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EF9E7"/>
            <w:tcMar>
              <w:top w:w="80" w:type="dxa"/>
              <w:left w:w="120" w:type="dxa"/>
              <w:bottom w:w="80" w:type="dxa"/>
              <w:right w:w="120" w:type="dxa"/>
            </w:tcMar>
            <w:vAlign w:val="center"/>
          </w:tcPr>
          <w:p w:rsidR="004A2805" w:rsidRDefault="005F3124">
            <w:r>
              <w:rPr>
                <w:b/>
                <w:bCs/>
                <w:color w:val="8B5E00"/>
                <w:sz w:val="21"/>
                <w:szCs w:val="21"/>
              </w:rPr>
              <w:t>Intentos Fallidos Hoy</w:t>
            </w:r>
          </w:p>
        </w:tc>
        <w:tc>
          <w:tcPr>
            <w:tcW w:w="63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sidRPr="005F3124">
              <w:rPr>
                <w:color w:val="000000"/>
                <w:sz w:val="21"/>
                <w:szCs w:val="21"/>
                <w:lang w:val="es-ES"/>
              </w:rPr>
              <w:t xml:space="preserve">Número de intentos de inicio de sesión fallidos registrados hoy. </w:t>
            </w:r>
            <w:r>
              <w:rPr>
                <w:color w:val="000000"/>
                <w:sz w:val="21"/>
                <w:szCs w:val="21"/>
              </w:rPr>
              <w:t>Es un indicador de seguridad.</w:t>
            </w:r>
          </w:p>
        </w:tc>
      </w:tr>
      <w:tr w:rsidR="004A2805" w:rsidRPr="005F3124">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Cambios de Perfil</w:t>
            </w:r>
          </w:p>
        </w:tc>
        <w:tc>
          <w:tcPr>
            <w:tcW w:w="63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Total de modificaciones a campos de perfil (teléfono, email, dirección, contraseña, rol) registradas en las últimas 24 horas.</w:t>
            </w:r>
          </w:p>
        </w:tc>
      </w:tr>
      <w:tr w:rsidR="004A2805" w:rsidRPr="005F3124">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Inicios de Sesión Hoy</w:t>
            </w:r>
          </w:p>
        </w:tc>
        <w:tc>
          <w:tcPr>
            <w:tcW w:w="63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Número de inicios de sesión exitosos en el día.</w:t>
            </w:r>
          </w:p>
        </w:tc>
      </w:tr>
      <w:tr w:rsidR="004A2805" w:rsidRPr="005F3124">
        <w:tblPrEx>
          <w:tblCellMar>
            <w:top w:w="0" w:type="dxa"/>
            <w:bottom w:w="0" w:type="dxa"/>
          </w:tblCellMar>
        </w:tblPrEx>
        <w:tc>
          <w:tcPr>
            <w:tcW w:w="3000" w:type="dxa"/>
            <w:tcBorders>
              <w:top w:val="single" w:sz="6" w:space="0" w:color="E2E8F0"/>
              <w:left w:val="single" w:sz="6" w:space="0" w:color="E2E8F0"/>
              <w:bottom w:val="single" w:sz="6" w:space="0" w:color="E2E8F0"/>
              <w:right w:val="single" w:sz="6" w:space="0" w:color="E2E8F0"/>
            </w:tcBorders>
            <w:shd w:val="clear" w:color="auto" w:fill="FDEDEC"/>
            <w:tcMar>
              <w:top w:w="80" w:type="dxa"/>
              <w:left w:w="120" w:type="dxa"/>
              <w:bottom w:w="80" w:type="dxa"/>
              <w:right w:w="120" w:type="dxa"/>
            </w:tcMar>
            <w:vAlign w:val="center"/>
          </w:tcPr>
          <w:p w:rsidR="004A2805" w:rsidRDefault="005F3124">
            <w:r>
              <w:rPr>
                <w:b/>
                <w:bCs/>
                <w:color w:val="CE2029"/>
                <w:sz w:val="21"/>
                <w:szCs w:val="21"/>
              </w:rPr>
              <w:t>Usuarios Inactivos</w:t>
            </w:r>
          </w:p>
        </w:tc>
        <w:tc>
          <w:tcPr>
            <w:tcW w:w="63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Cuentas con estado «Inactivo». Pueden reactivarse.</w:t>
            </w:r>
          </w:p>
        </w:tc>
      </w:tr>
    </w:tbl>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56" w:name="_Toc224256115"/>
      <w:r w:rsidRPr="005F3124">
        <w:rPr>
          <w:lang w:val="es-ES"/>
        </w:rPr>
        <w:t>13.2  Gestión de Usuarios (CRUD)</w:t>
      </w:r>
      <w:bookmarkEnd w:id="56"/>
    </w:p>
    <w:p w:rsidR="004A2805" w:rsidRPr="005F3124" w:rsidRDefault="005F3124">
      <w:pPr>
        <w:spacing w:before="80" w:after="80"/>
        <w:rPr>
          <w:lang w:val="es-ES"/>
        </w:rPr>
      </w:pPr>
      <w:r w:rsidRPr="005F3124">
        <w:rPr>
          <w:color w:val="000000"/>
          <w:lang w:val="es-ES"/>
        </w:rPr>
        <w:t xml:space="preserve">Desde el Panel Administrativo, el botón </w:t>
      </w:r>
      <w:r w:rsidRPr="005F3124">
        <w:rPr>
          <w:b/>
          <w:bCs/>
          <w:color w:val="000000"/>
          <w:lang w:val="es-ES"/>
        </w:rPr>
        <w:t>«Gestión de Usuarios»</w:t>
      </w:r>
      <w:r w:rsidRPr="005F3124">
        <w:rPr>
          <w:color w:val="000000"/>
          <w:lang w:val="es-ES"/>
        </w:rPr>
        <w:t xml:space="preserve"> da acceso al módulo de administración de cuentas. Permite realizar todas las operaciones sobre los usuarios del sistema.</w:t>
      </w:r>
    </w:p>
    <w:p w:rsidR="004A2805" w:rsidRPr="005F3124" w:rsidRDefault="004A2805">
      <w:pPr>
        <w:spacing w:before="60" w:after="60"/>
        <w:rPr>
          <w:lang w:val="es-ES"/>
        </w:rPr>
      </w:pPr>
    </w:p>
    <w:p w:rsidR="004A2805" w:rsidRPr="005F3124" w:rsidRDefault="005F3124">
      <w:pPr>
        <w:pStyle w:val="Ttulo3"/>
        <w:rPr>
          <w:lang w:val="es-ES"/>
        </w:rPr>
      </w:pPr>
      <w:bookmarkStart w:id="57" w:name="_Toc224256116"/>
      <w:r w:rsidRPr="005F3124">
        <w:rPr>
          <w:lang w:val="es-ES"/>
        </w:rPr>
        <w:t>13.2.1  Ver listado de usuarios</w:t>
      </w:r>
      <w:bookmarkEnd w:id="57"/>
    </w:p>
    <w:p w:rsidR="004A2805" w:rsidRPr="005F3124" w:rsidRDefault="005F3124">
      <w:pPr>
        <w:spacing w:before="80" w:after="80"/>
        <w:rPr>
          <w:lang w:val="es-ES"/>
        </w:rPr>
      </w:pPr>
      <w:r w:rsidRPr="005F3124">
        <w:rPr>
          <w:color w:val="000000"/>
          <w:lang w:val="es-ES"/>
        </w:rPr>
        <w:t>Se muestra una tabla con todos los usuarios registrados. Incluye: nombre completo, cédula, correo, teléfono, rol, estado de cuenta y fecha de último acceso. La tabla es filtrable y permite buscar por nombre o cédula.</w:t>
      </w:r>
    </w:p>
    <w:p w:rsidR="004A2805" w:rsidRPr="005F3124" w:rsidRDefault="004A2805">
      <w:pPr>
        <w:spacing w:before="60" w:after="60"/>
        <w:rPr>
          <w:lang w:val="es-ES"/>
        </w:rPr>
      </w:pPr>
    </w:p>
    <w:p w:rsidR="004A2805" w:rsidRDefault="005F3124">
      <w:pPr>
        <w:pStyle w:val="Ttulo3"/>
      </w:pPr>
      <w:bookmarkStart w:id="58" w:name="_Toc224256117"/>
      <w:r>
        <w:t>13.2.2  Crear nuevo usuario</w:t>
      </w:r>
      <w:bookmarkEnd w:id="58"/>
    </w:p>
    <w:p w:rsidR="004A2805" w:rsidRPr="005F3124" w:rsidRDefault="005F3124">
      <w:pPr>
        <w:pStyle w:val="Prrafodelista"/>
        <w:numPr>
          <w:ilvl w:val="0"/>
          <w:numId w:val="3"/>
        </w:numPr>
        <w:spacing w:before="70" w:after="70"/>
        <w:rPr>
          <w:lang w:val="es-ES"/>
        </w:rPr>
      </w:pPr>
      <w:r w:rsidRPr="005F3124">
        <w:rPr>
          <w:color w:val="000000"/>
          <w:lang w:val="es-ES"/>
        </w:rPr>
        <w:t xml:space="preserve">Haga clic en </w:t>
      </w:r>
      <w:r w:rsidRPr="005F3124">
        <w:rPr>
          <w:b/>
          <w:bCs/>
          <w:color w:val="000000"/>
          <w:lang w:val="es-ES"/>
        </w:rPr>
        <w:t>«+ Nuevo Usuario»</w:t>
      </w:r>
      <w:r w:rsidRPr="005F3124">
        <w:rPr>
          <w:color w:val="000000"/>
          <w:lang w:val="es-ES"/>
        </w:rPr>
        <w:t>.</w:t>
      </w:r>
    </w:p>
    <w:p w:rsidR="004A2805" w:rsidRPr="005F3124" w:rsidRDefault="005F3124">
      <w:pPr>
        <w:pStyle w:val="Prrafodelista"/>
        <w:numPr>
          <w:ilvl w:val="0"/>
          <w:numId w:val="3"/>
        </w:numPr>
        <w:spacing w:before="70" w:after="70"/>
        <w:rPr>
          <w:lang w:val="es-ES"/>
        </w:rPr>
      </w:pPr>
      <w:r w:rsidRPr="005F3124">
        <w:rPr>
          <w:color w:val="000000"/>
          <w:lang w:val="es-ES"/>
        </w:rPr>
        <w:t>Complete el formulario con los datos requeridos:</w:t>
      </w:r>
    </w:p>
    <w:p w:rsidR="004A2805" w:rsidRPr="005F3124" w:rsidRDefault="004A2805">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460"/>
        <w:gridCol w:w="1600"/>
      </w:tblGrid>
      <w:tr w:rsidR="004A2805">
        <w:tblPrEx>
          <w:tblCellMar>
            <w:top w:w="0" w:type="dxa"/>
            <w:bottom w:w="0" w:type="dxa"/>
          </w:tblCellMar>
        </w:tblPrEx>
        <w:trPr>
          <w:tblHeader/>
        </w:trPr>
        <w:tc>
          <w:tcPr>
            <w:tcW w:w="23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lastRenderedPageBreak/>
              <w:t>Campo</w:t>
            </w:r>
          </w:p>
        </w:tc>
        <w:tc>
          <w:tcPr>
            <w:tcW w:w="54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Descripción</w:t>
            </w:r>
          </w:p>
        </w:tc>
        <w:tc>
          <w:tcPr>
            <w:tcW w:w="16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Estado</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Primer nombre</w:t>
            </w:r>
          </w:p>
        </w:tc>
        <w:tc>
          <w:tcPr>
            <w:tcW w:w="54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Nombre propio del usuario.</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Segundo nombre</w:t>
            </w:r>
          </w:p>
        </w:tc>
        <w:tc>
          <w:tcPr>
            <w:tcW w:w="54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Segundo nombre (opcional).</w:t>
            </w:r>
          </w:p>
        </w:tc>
        <w:tc>
          <w:tcPr>
            <w:tcW w:w="1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Primer apellido</w:t>
            </w:r>
          </w:p>
        </w:tc>
        <w:tc>
          <w:tcPr>
            <w:tcW w:w="54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Primer apellido.</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Segundo apellido</w:t>
            </w:r>
          </w:p>
        </w:tc>
        <w:tc>
          <w:tcPr>
            <w:tcW w:w="54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Segundo apellido (opcional).</w:t>
            </w:r>
          </w:p>
        </w:tc>
        <w:tc>
          <w:tcPr>
            <w:tcW w:w="1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Cédula</w:t>
            </w:r>
          </w:p>
        </w:tc>
        <w:tc>
          <w:tcPr>
            <w:tcW w:w="54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7 u 8 dígitos numéricos. Identificador único.</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Fecha de nacimiento</w:t>
            </w:r>
          </w:p>
        </w:tc>
        <w:tc>
          <w:tcPr>
            <w:tcW w:w="54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Formato DD/MM/AAAA.</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Género</w:t>
            </w:r>
          </w:p>
        </w:tc>
        <w:tc>
          <w:tcPr>
            <w:tcW w:w="54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M (Masculino), F (Femenino) u O (Otro).</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Teléfono</w:t>
            </w:r>
          </w:p>
        </w:tc>
        <w:tc>
          <w:tcPr>
            <w:tcW w:w="54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10-11 dígitos numéricos. Debe ser único.</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Correo electrónico</w:t>
            </w:r>
          </w:p>
        </w:tc>
        <w:tc>
          <w:tcPr>
            <w:tcW w:w="54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Email válido. Debe ser único en el sistema.</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Dirección</w:t>
            </w:r>
          </w:p>
        </w:tc>
        <w:tc>
          <w:tcPr>
            <w:tcW w:w="54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Dirección de residencia.</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Contraseña inicial</w:t>
            </w:r>
          </w:p>
        </w:tc>
        <w:tc>
          <w:tcPr>
            <w:tcW w:w="54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sidRPr="005F3124">
              <w:rPr>
                <w:color w:val="000000"/>
                <w:sz w:val="21"/>
                <w:szCs w:val="21"/>
                <w:lang w:val="es-ES"/>
              </w:rPr>
              <w:t xml:space="preserve">Mín. 9 caracteres. Solo letras, números y . </w:t>
            </w:r>
            <w:r>
              <w:rPr>
                <w:color w:val="000000"/>
                <w:sz w:val="21"/>
                <w:szCs w:val="21"/>
              </w:rPr>
              <w:t>* #</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Rol</w:t>
            </w:r>
          </w:p>
        </w:tc>
        <w:tc>
          <w:tcPr>
            <w:tcW w:w="54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color w:val="000000"/>
                <w:sz w:val="21"/>
                <w:szCs w:val="21"/>
              </w:rPr>
              <w:t>Administrador o Usuario.</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Estado de cuenta</w:t>
            </w:r>
          </w:p>
        </w:tc>
        <w:tc>
          <w:tcPr>
            <w:tcW w:w="54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color w:val="000000"/>
                <w:sz w:val="21"/>
                <w:szCs w:val="21"/>
              </w:rPr>
              <w:t>Activo, Inactivo o Suspendido.</w:t>
            </w:r>
          </w:p>
        </w:tc>
        <w:tc>
          <w:tcPr>
            <w:tcW w:w="1600" w:type="dxa"/>
            <w:tcBorders>
              <w:top w:val="single" w:sz="6" w:space="0" w:color="E2E8F0"/>
              <w:left w:val="single" w:sz="6" w:space="0" w:color="E2E8F0"/>
              <w:bottom w:val="single" w:sz="6" w:space="0" w:color="E2E8F0"/>
              <w:right w:val="single" w:sz="6" w:space="0" w:color="E2E8F0"/>
            </w:tcBorders>
            <w:shd w:val="clear" w:color="auto" w:fill="EAFAF1"/>
            <w:tcMar>
              <w:top w:w="80" w:type="dxa"/>
              <w:left w:w="120" w:type="dxa"/>
              <w:bottom w:w="80" w:type="dxa"/>
              <w:right w:w="120" w:type="dxa"/>
            </w:tcMar>
            <w:vAlign w:val="center"/>
          </w:tcPr>
          <w:p w:rsidR="004A2805" w:rsidRDefault="005F3124">
            <w:pPr>
              <w:jc w:val="center"/>
            </w:pPr>
            <w:r>
              <w:rPr>
                <w:b/>
                <w:bCs/>
                <w:color w:val="1A6B3C"/>
                <w:sz w:val="21"/>
                <w:szCs w:val="21"/>
              </w:rPr>
              <w:t>✅</w:t>
            </w:r>
          </w:p>
        </w:tc>
      </w:tr>
      <w:tr w:rsidR="004A2805">
        <w:tblPrEx>
          <w:tblCellMar>
            <w:top w:w="0" w:type="dxa"/>
            <w:bottom w:w="0" w:type="dxa"/>
          </w:tblCellMar>
        </w:tblPrEx>
        <w:tc>
          <w:tcPr>
            <w:tcW w:w="23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rFonts w:ascii="Courier New" w:eastAsia="Courier New" w:hAnsi="Courier New" w:cs="Courier New"/>
                <w:b/>
                <w:bCs/>
                <w:color w:val="000000"/>
                <w:sz w:val="20"/>
                <w:szCs w:val="20"/>
              </w:rPr>
              <w:t>Fecha de ingreso</w:t>
            </w:r>
          </w:p>
        </w:tc>
        <w:tc>
          <w:tcPr>
            <w:tcW w:w="54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Fecha en que el usuario ingresó a la institución.</w:t>
            </w:r>
          </w:p>
        </w:tc>
        <w:tc>
          <w:tcPr>
            <w:tcW w:w="1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pPr>
              <w:jc w:val="center"/>
            </w:pPr>
            <w:r>
              <w:rPr>
                <w:color w:val="4A5568"/>
                <w:sz w:val="21"/>
                <w:szCs w:val="21"/>
              </w:rPr>
              <w:t>⬜</w:t>
            </w:r>
          </w:p>
        </w:tc>
      </w:tr>
    </w:tbl>
    <w:p w:rsidR="004A2805" w:rsidRDefault="004A2805">
      <w:pPr>
        <w:spacing w:before="60" w:after="60"/>
      </w:pPr>
    </w:p>
    <w:p w:rsidR="004A2805" w:rsidRPr="005F3124" w:rsidRDefault="005F3124">
      <w:pPr>
        <w:pStyle w:val="Prrafodelista"/>
        <w:numPr>
          <w:ilvl w:val="0"/>
          <w:numId w:val="3"/>
        </w:numPr>
        <w:spacing w:before="70" w:after="70"/>
        <w:rPr>
          <w:lang w:val="es-ES"/>
        </w:rPr>
      </w:pPr>
      <w:r w:rsidRPr="005F3124">
        <w:rPr>
          <w:color w:val="000000"/>
          <w:lang w:val="es-ES"/>
        </w:rPr>
        <w:t xml:space="preserve">Haga clic en </w:t>
      </w:r>
      <w:r w:rsidRPr="005F3124">
        <w:rPr>
          <w:b/>
          <w:bCs/>
          <w:color w:val="000000"/>
          <w:lang w:val="es-ES"/>
        </w:rPr>
        <w:t>«Guardar»</w:t>
      </w:r>
      <w:r w:rsidRPr="005F3124">
        <w:rPr>
          <w:color w:val="000000"/>
          <w:lang w:val="es-ES"/>
        </w:rPr>
        <w:t>. El sistema validará los datos y creará la cuenta.</w:t>
      </w:r>
    </w:p>
    <w:p w:rsidR="004A2805" w:rsidRPr="005F3124" w:rsidRDefault="004A2805">
      <w:pPr>
        <w:spacing w:before="60" w:after="60"/>
        <w:rPr>
          <w:lang w:val="es-ES"/>
        </w:rPr>
      </w:pPr>
    </w:p>
    <w:p w:rsidR="004A2805" w:rsidRPr="005F3124" w:rsidRDefault="005F3124">
      <w:pPr>
        <w:pStyle w:val="Ttulo3"/>
        <w:rPr>
          <w:lang w:val="es-ES"/>
        </w:rPr>
      </w:pPr>
      <w:bookmarkStart w:id="59" w:name="_Toc224256118"/>
      <w:r w:rsidRPr="005F3124">
        <w:rPr>
          <w:lang w:val="es-ES"/>
        </w:rPr>
        <w:t>13.2.3  Editar usuario</w:t>
      </w:r>
      <w:bookmarkEnd w:id="59"/>
    </w:p>
    <w:p w:rsidR="004A2805" w:rsidRPr="005F3124" w:rsidRDefault="005F3124">
      <w:pPr>
        <w:spacing w:before="80" w:after="80"/>
        <w:rPr>
          <w:lang w:val="es-ES"/>
        </w:rPr>
      </w:pPr>
      <w:r w:rsidRPr="005F3124">
        <w:rPr>
          <w:color w:val="000000"/>
          <w:lang w:val="es-ES"/>
        </w:rPr>
        <w:t>Haga clic en el ícono ✏</w:t>
      </w:r>
      <w:r>
        <w:rPr>
          <w:color w:val="000000"/>
        </w:rPr>
        <w:t>️</w:t>
      </w:r>
      <w:r w:rsidRPr="005F3124">
        <w:rPr>
          <w:color w:val="000000"/>
          <w:lang w:val="es-ES"/>
        </w:rPr>
        <w:t xml:space="preserve"> junto al usuario. Se abrirá el formulario con sus datos precargados. Modifique los campos necesarios y guarde los cambios.</w:t>
      </w:r>
    </w:p>
    <w:p w:rsidR="004A2805" w:rsidRPr="005F3124" w:rsidRDefault="004A2805">
      <w:pPr>
        <w:spacing w:before="60" w:after="60"/>
        <w:rPr>
          <w:lang w:val="es-ES"/>
        </w:rPr>
      </w:pPr>
    </w:p>
    <w:p w:rsidR="004A2805" w:rsidRPr="005F3124" w:rsidRDefault="005F3124">
      <w:pPr>
        <w:pBdr>
          <w:left w:val="single" w:sz="24" w:space="8" w:color="B7770D"/>
        </w:pBdr>
        <w:shd w:val="clear" w:color="auto" w:fill="FEF9E7"/>
        <w:spacing w:before="120" w:after="120"/>
        <w:ind w:left="180" w:right="180"/>
        <w:rPr>
          <w:lang w:val="es-ES"/>
        </w:rPr>
      </w:pPr>
      <w:r w:rsidRPr="005F3124">
        <w:rPr>
          <w:b/>
          <w:bCs/>
          <w:color w:val="B7770D"/>
          <w:sz w:val="21"/>
          <w:szCs w:val="21"/>
          <w:lang w:val="es-ES"/>
        </w:rPr>
        <w:t>⚠</w:t>
      </w:r>
      <w:r>
        <w:rPr>
          <w:b/>
          <w:bCs/>
          <w:color w:val="B7770D"/>
          <w:sz w:val="21"/>
          <w:szCs w:val="21"/>
        </w:rPr>
        <w:t>️</w:t>
      </w:r>
      <w:r w:rsidRPr="005F3124">
        <w:rPr>
          <w:b/>
          <w:bCs/>
          <w:color w:val="B7770D"/>
          <w:sz w:val="21"/>
          <w:szCs w:val="21"/>
          <w:lang w:val="es-ES"/>
        </w:rPr>
        <w:t xml:space="preserve">  IMPORTANTE:  </w:t>
      </w:r>
      <w:r w:rsidRPr="005F3124">
        <w:rPr>
          <w:color w:val="000000"/>
          <w:sz w:val="21"/>
          <w:szCs w:val="21"/>
          <w:lang w:val="es-ES"/>
        </w:rPr>
        <w:t>El Administrador puede modificar TODOS los campos del usuario, incluyendo nombre, cédula, rol y estado. Cada modificación queda registrada con la fecha y hora exacta.</w:t>
      </w:r>
    </w:p>
    <w:p w:rsidR="004A2805" w:rsidRPr="005F3124" w:rsidRDefault="004A2805">
      <w:pPr>
        <w:spacing w:before="60" w:after="60"/>
        <w:rPr>
          <w:lang w:val="es-ES"/>
        </w:rPr>
      </w:pPr>
    </w:p>
    <w:p w:rsidR="004A2805" w:rsidRPr="005F3124" w:rsidRDefault="005F3124">
      <w:pPr>
        <w:pStyle w:val="Ttulo3"/>
        <w:rPr>
          <w:lang w:val="es-ES"/>
        </w:rPr>
      </w:pPr>
      <w:bookmarkStart w:id="60" w:name="_Toc224256119"/>
      <w:r w:rsidRPr="005F3124">
        <w:rPr>
          <w:lang w:val="es-ES"/>
        </w:rPr>
        <w:t>13.2.4  Cambiar estado de cuenta</w:t>
      </w:r>
      <w:bookmarkEnd w:id="60"/>
    </w:p>
    <w:p w:rsidR="004A2805" w:rsidRPr="005F3124" w:rsidRDefault="005F3124">
      <w:pPr>
        <w:spacing w:before="80" w:after="80"/>
        <w:rPr>
          <w:lang w:val="es-ES"/>
        </w:rPr>
      </w:pPr>
      <w:r w:rsidRPr="005F3124">
        <w:rPr>
          <w:color w:val="000000"/>
          <w:lang w:val="es-ES"/>
        </w:rPr>
        <w:t>El Administrador puede cambiar el estado de cualquier cuenta:</w:t>
      </w:r>
    </w:p>
    <w:p w:rsidR="004A2805" w:rsidRPr="005F3124" w:rsidRDefault="005F3124">
      <w:pPr>
        <w:pStyle w:val="Prrafodelista"/>
        <w:numPr>
          <w:ilvl w:val="0"/>
          <w:numId w:val="2"/>
        </w:numPr>
        <w:spacing w:before="55" w:after="55"/>
        <w:rPr>
          <w:lang w:val="es-ES"/>
        </w:rPr>
      </w:pPr>
      <w:r>
        <w:rPr>
          <w:color w:val="000000"/>
        </w:rPr>
        <w:t>🟢</w:t>
      </w:r>
      <w:r w:rsidRPr="005F3124">
        <w:rPr>
          <w:color w:val="000000"/>
          <w:lang w:val="es-ES"/>
        </w:rPr>
        <w:t xml:space="preserve"> </w:t>
      </w:r>
      <w:r w:rsidRPr="005F3124">
        <w:rPr>
          <w:b/>
          <w:bCs/>
          <w:color w:val="000000"/>
          <w:lang w:val="es-ES"/>
        </w:rPr>
        <w:t>Activo:</w:t>
      </w:r>
      <w:r w:rsidRPr="005F3124">
        <w:rPr>
          <w:color w:val="000000"/>
          <w:lang w:val="es-ES"/>
        </w:rPr>
        <w:t xml:space="preserve"> la cuenta funciona con normalidad.</w:t>
      </w:r>
    </w:p>
    <w:p w:rsidR="004A2805" w:rsidRDefault="005F3124">
      <w:pPr>
        <w:pStyle w:val="Prrafodelista"/>
        <w:numPr>
          <w:ilvl w:val="0"/>
          <w:numId w:val="2"/>
        </w:numPr>
        <w:spacing w:before="55" w:after="55"/>
      </w:pPr>
      <w:r>
        <w:rPr>
          <w:color w:val="000000"/>
        </w:rPr>
        <w:t>🔴</w:t>
      </w:r>
      <w:r w:rsidRPr="005F3124">
        <w:rPr>
          <w:color w:val="000000"/>
          <w:lang w:val="es-ES"/>
        </w:rPr>
        <w:t xml:space="preserve"> </w:t>
      </w:r>
      <w:r w:rsidRPr="005F3124">
        <w:rPr>
          <w:b/>
          <w:bCs/>
          <w:color w:val="000000"/>
          <w:lang w:val="es-ES"/>
        </w:rPr>
        <w:t>Inactivo:</w:t>
      </w:r>
      <w:r w:rsidRPr="005F3124">
        <w:rPr>
          <w:color w:val="000000"/>
          <w:lang w:val="es-ES"/>
        </w:rPr>
        <w:t xml:space="preserve"> la cuenta es desactivada. Al desactivar, el sistema registra automáticamente la </w:t>
      </w:r>
      <w:r w:rsidRPr="005F3124">
        <w:rPr>
          <w:b/>
          <w:bCs/>
          <w:color w:val="000000"/>
          <w:lang w:val="es-ES"/>
        </w:rPr>
        <w:t>fecha de egreso</w:t>
      </w:r>
      <w:r w:rsidRPr="005F3124">
        <w:rPr>
          <w:color w:val="000000"/>
          <w:lang w:val="es-ES"/>
        </w:rPr>
        <w:t xml:space="preserve">. </w:t>
      </w:r>
      <w:r>
        <w:rPr>
          <w:color w:val="000000"/>
        </w:rPr>
        <w:t>El usuario no puede iniciar sesión.</w:t>
      </w:r>
    </w:p>
    <w:p w:rsidR="004A2805" w:rsidRPr="005F3124" w:rsidRDefault="005F3124">
      <w:pPr>
        <w:pStyle w:val="Prrafodelista"/>
        <w:numPr>
          <w:ilvl w:val="0"/>
          <w:numId w:val="2"/>
        </w:numPr>
        <w:spacing w:before="55" w:after="55"/>
        <w:rPr>
          <w:lang w:val="es-ES"/>
        </w:rPr>
      </w:pPr>
      <w:r>
        <w:rPr>
          <w:color w:val="000000"/>
        </w:rPr>
        <w:t>🟡</w:t>
      </w:r>
      <w:r w:rsidRPr="005F3124">
        <w:rPr>
          <w:color w:val="000000"/>
          <w:lang w:val="es-ES"/>
        </w:rPr>
        <w:t xml:space="preserve"> </w:t>
      </w:r>
      <w:r w:rsidRPr="005F3124">
        <w:rPr>
          <w:b/>
          <w:bCs/>
          <w:color w:val="000000"/>
          <w:lang w:val="es-ES"/>
        </w:rPr>
        <w:t>Suspendido:</w:t>
      </w:r>
      <w:r w:rsidRPr="005F3124">
        <w:rPr>
          <w:color w:val="000000"/>
          <w:lang w:val="es-ES"/>
        </w:rPr>
        <w:t xml:space="preserve"> suspensión temporal. El usuario no puede ingresar pero su historial se conserva.</w:t>
      </w:r>
    </w:p>
    <w:p w:rsidR="004A2805" w:rsidRPr="005F3124" w:rsidRDefault="004A2805">
      <w:pPr>
        <w:spacing w:before="60" w:after="60"/>
        <w:rPr>
          <w:lang w:val="es-ES"/>
        </w:rPr>
      </w:pPr>
    </w:p>
    <w:p w:rsidR="004A2805" w:rsidRPr="005F3124" w:rsidRDefault="005F3124">
      <w:pPr>
        <w:pBdr>
          <w:left w:val="single" w:sz="24" w:space="8" w:color="0077B6"/>
        </w:pBdr>
        <w:shd w:val="clear" w:color="auto" w:fill="E8F4FD"/>
        <w:spacing w:before="120" w:after="120"/>
        <w:ind w:left="180" w:right="180"/>
        <w:rPr>
          <w:lang w:val="es-ES"/>
        </w:rPr>
      </w:pPr>
      <w:r w:rsidRPr="005F3124">
        <w:rPr>
          <w:b/>
          <w:bCs/>
          <w:color w:val="0077B6"/>
          <w:sz w:val="21"/>
          <w:szCs w:val="21"/>
          <w:lang w:val="es-ES"/>
        </w:rPr>
        <w:lastRenderedPageBreak/>
        <w:t>ℹ</w:t>
      </w:r>
      <w:r>
        <w:rPr>
          <w:b/>
          <w:bCs/>
          <w:color w:val="0077B6"/>
          <w:sz w:val="21"/>
          <w:szCs w:val="21"/>
        </w:rPr>
        <w:t>️</w:t>
      </w:r>
      <w:r w:rsidRPr="005F3124">
        <w:rPr>
          <w:b/>
          <w:bCs/>
          <w:color w:val="0077B6"/>
          <w:sz w:val="21"/>
          <w:szCs w:val="21"/>
          <w:lang w:val="es-ES"/>
        </w:rPr>
        <w:t xml:space="preserve">  NOTA:  </w:t>
      </w:r>
      <w:r w:rsidRPr="005F3124">
        <w:rPr>
          <w:color w:val="000000"/>
          <w:sz w:val="21"/>
          <w:szCs w:val="21"/>
          <w:lang w:val="es-ES"/>
        </w:rPr>
        <w:t>El cambio de estado surte efecto inmediato. Si el usuario afectado tiene una sesión activa al momento del cambio, será expulsado del sistema en su próxima acción, gracias a la validación en tiempo real de sesión.</w:t>
      </w:r>
    </w:p>
    <w:p w:rsidR="004A2805" w:rsidRPr="005F3124" w:rsidRDefault="004A2805">
      <w:pPr>
        <w:spacing w:before="60" w:after="60"/>
        <w:rPr>
          <w:lang w:val="es-ES"/>
        </w:rPr>
      </w:pPr>
    </w:p>
    <w:p w:rsidR="004A2805" w:rsidRPr="005F3124" w:rsidRDefault="005F3124">
      <w:pPr>
        <w:pStyle w:val="Ttulo3"/>
        <w:rPr>
          <w:lang w:val="es-ES"/>
        </w:rPr>
      </w:pPr>
      <w:bookmarkStart w:id="61" w:name="_Toc224256120"/>
      <w:r w:rsidRPr="005F3124">
        <w:rPr>
          <w:lang w:val="es-ES"/>
        </w:rPr>
        <w:t>13.2.5  Restablecer contraseña</w:t>
      </w:r>
      <w:bookmarkEnd w:id="61"/>
    </w:p>
    <w:p w:rsidR="004A2805" w:rsidRPr="005F3124" w:rsidRDefault="005F3124">
      <w:pPr>
        <w:spacing w:before="80" w:after="80"/>
        <w:rPr>
          <w:lang w:val="es-ES"/>
        </w:rPr>
      </w:pPr>
      <w:r w:rsidRPr="005F3124">
        <w:rPr>
          <w:color w:val="000000"/>
          <w:lang w:val="es-ES"/>
        </w:rPr>
        <w:t>El Administrador puede restablecer la contraseña de cualquier usuario directamente desde el panel. El usuario recibirá sus nuevas credenciales por el canal definido por la institución (correo u otro medio).</w:t>
      </w:r>
    </w:p>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62" w:name="_Toc224256121"/>
      <w:r w:rsidRPr="005F3124">
        <w:rPr>
          <w:lang w:val="es-ES"/>
        </w:rPr>
        <w:t>13.3  Reportes del sistema</w:t>
      </w:r>
      <w:bookmarkEnd w:id="62"/>
    </w:p>
    <w:p w:rsidR="004A2805" w:rsidRPr="005F3124" w:rsidRDefault="005F3124">
      <w:pPr>
        <w:spacing w:before="80" w:after="80"/>
        <w:rPr>
          <w:lang w:val="es-ES"/>
        </w:rPr>
      </w:pPr>
      <w:r w:rsidRPr="005F3124">
        <w:rPr>
          <w:color w:val="000000"/>
          <w:lang w:val="es-ES"/>
        </w:rPr>
        <w:t xml:space="preserve">El botón </w:t>
      </w:r>
      <w:r w:rsidRPr="005F3124">
        <w:rPr>
          <w:b/>
          <w:bCs/>
          <w:color w:val="000000"/>
          <w:lang w:val="es-ES"/>
        </w:rPr>
        <w:t>«Reportes del Sistema»</w:t>
      </w:r>
      <w:r w:rsidRPr="005F3124">
        <w:rPr>
          <w:color w:val="000000"/>
          <w:lang w:val="es-ES"/>
        </w:rPr>
        <w:t xml:space="preserve"> en el Panel Administrativo da acceso a informes descargables sobre el estado del sistema, incluyendo: registro de accesos, historial de cambios de perfil, usuarios por estado y actividad por período.</w:t>
      </w:r>
    </w:p>
    <w:p w:rsidR="004A2805" w:rsidRPr="005F3124" w:rsidRDefault="004A2805">
      <w:pPr>
        <w:spacing w:before="60" w:after="60"/>
        <w:rPr>
          <w:lang w:val="es-ES"/>
        </w:rPr>
      </w:pPr>
    </w:p>
    <w:p w:rsidR="004A2805" w:rsidRPr="005F3124" w:rsidRDefault="005F3124">
      <w:pPr>
        <w:pBdr>
          <w:left w:val="single" w:sz="24" w:space="8" w:color="1A6B3C"/>
        </w:pBdr>
        <w:shd w:val="clear" w:color="auto" w:fill="EAFAF1"/>
        <w:spacing w:before="120" w:after="120"/>
        <w:ind w:left="180" w:right="180"/>
        <w:rPr>
          <w:lang w:val="es-ES"/>
        </w:rPr>
      </w:pPr>
      <w:r w:rsidRPr="005F3124">
        <w:rPr>
          <w:b/>
          <w:bCs/>
          <w:color w:val="1A6B3C"/>
          <w:sz w:val="21"/>
          <w:szCs w:val="21"/>
          <w:lang w:val="es-ES"/>
        </w:rPr>
        <w:t xml:space="preserve">✅  CONSEJO:  </w:t>
      </w:r>
      <w:r w:rsidRPr="005F3124">
        <w:rPr>
          <w:color w:val="000000"/>
          <w:sz w:val="21"/>
          <w:szCs w:val="21"/>
          <w:lang w:val="es-ES"/>
        </w:rPr>
        <w:t>Revise los indicadores del Panel Administrativo periódicamente para detectar intentos de acceso no autorizados (intentos fallidos elevados) o cuentas inactivas que requieran atención.</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63" w:name="_Toc224256122"/>
      <w:r w:rsidRPr="005F3124">
        <w:rPr>
          <w:lang w:val="es-ES"/>
        </w:rPr>
        <w:lastRenderedPageBreak/>
        <w:t>14.  SEGURIDAD DEL SISTEMA</w:t>
      </w:r>
      <w:bookmarkEnd w:id="63"/>
    </w:p>
    <w:p w:rsidR="004A2805" w:rsidRPr="005F3124" w:rsidRDefault="004A2805">
      <w:pPr>
        <w:spacing w:before="60" w:after="60"/>
        <w:rPr>
          <w:lang w:val="es-ES"/>
        </w:rPr>
      </w:pPr>
    </w:p>
    <w:p w:rsidR="004A2805" w:rsidRPr="005F3124" w:rsidRDefault="005F3124">
      <w:pPr>
        <w:spacing w:before="80" w:after="80"/>
        <w:rPr>
          <w:lang w:val="es-ES"/>
        </w:rPr>
      </w:pPr>
      <w:r w:rsidRPr="005F3124">
        <w:rPr>
          <w:color w:val="000000"/>
          <w:lang w:val="es-ES"/>
        </w:rPr>
        <w:t>La Intranet BPEZ implementa múltiples capas de seguridad para proteger la información institucional y las cuentas de los usuarios:</w:t>
      </w:r>
    </w:p>
    <w:p w:rsidR="004A2805" w:rsidRPr="005F3124" w:rsidRDefault="004A2805">
      <w:pPr>
        <w:spacing w:before="60" w:after="60"/>
        <w:rPr>
          <w:lang w:val="es-ES"/>
        </w:rPr>
      </w:pPr>
    </w:p>
    <w:p w:rsidR="004A2805" w:rsidRDefault="005F3124">
      <w:pPr>
        <w:pStyle w:val="Ttulo2"/>
        <w:pBdr>
          <w:bottom w:val="single" w:sz="10" w:space="0" w:color="76C7C0"/>
        </w:pBdr>
      </w:pPr>
      <w:bookmarkStart w:id="64" w:name="_Toc224256123"/>
      <w:r>
        <w:t>14.1  Medidas de seguridad implementadas</w:t>
      </w:r>
      <w:bookmarkEnd w:id="64"/>
    </w:p>
    <w:p w:rsidR="004A2805" w:rsidRDefault="004A28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A2805">
        <w:tblPrEx>
          <w:tblCellMar>
            <w:top w:w="0" w:type="dxa"/>
            <w:bottom w:w="0" w:type="dxa"/>
          </w:tblCellMar>
        </w:tblPrEx>
        <w:trPr>
          <w:tblHeader/>
        </w:trPr>
        <w:tc>
          <w:tcPr>
            <w:tcW w:w="32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Mecanismo</w:t>
            </w:r>
          </w:p>
        </w:tc>
        <w:tc>
          <w:tcPr>
            <w:tcW w:w="61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Descripción</w:t>
            </w:r>
          </w:p>
        </w:tc>
      </w:tr>
      <w:tr w:rsidR="004A2805">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Cifrado de contraseñas</w:t>
            </w:r>
          </w:p>
        </w:tc>
        <w:tc>
          <w:tcPr>
            <w:tcW w:w="6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sidRPr="005F3124">
              <w:rPr>
                <w:color w:val="000000"/>
                <w:sz w:val="21"/>
                <w:szCs w:val="21"/>
                <w:lang w:val="es-ES"/>
              </w:rPr>
              <w:t xml:space="preserve">Todas las contraseñas se almacenan cifradas con bcrypt (password_hash). </w:t>
            </w:r>
            <w:r>
              <w:rPr>
                <w:color w:val="000000"/>
                <w:sz w:val="21"/>
                <w:szCs w:val="21"/>
              </w:rPr>
              <w:t>Nunca se guardan en texto plano.</w:t>
            </w:r>
          </w:p>
        </w:tc>
      </w:tr>
      <w:tr w:rsidR="004A2805" w:rsidRPr="005F3124">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Control de intentos fallidos</w:t>
            </w:r>
          </w:p>
        </w:tc>
        <w:tc>
          <w:tcPr>
            <w:tcW w:w="6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Máximo 5 intentos de inicio de sesión. Superado el límite, la cuenta se bloquea 5 minutos automáticamente.</w:t>
            </w:r>
          </w:p>
        </w:tc>
      </w:tr>
      <w:tr w:rsidR="004A2805" w:rsidRPr="005F3124">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Sesión segura</w:t>
            </w:r>
          </w:p>
        </w:tc>
        <w:tc>
          <w:tcPr>
            <w:tcW w:w="6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Pr>
                <w:color w:val="000000"/>
                <w:sz w:val="21"/>
                <w:szCs w:val="21"/>
              </w:rPr>
              <w:t xml:space="preserve">Cookies con HttpOnly y SameSite=Strict. </w:t>
            </w:r>
            <w:r w:rsidRPr="005F3124">
              <w:rPr>
                <w:color w:val="000000"/>
                <w:sz w:val="21"/>
                <w:szCs w:val="21"/>
                <w:lang w:val="es-ES"/>
              </w:rPr>
              <w:t>La sesión expira al cerrar el navegador. El ID de sesión se regenera en cada inicio de sesión.</w:t>
            </w:r>
          </w:p>
        </w:tc>
      </w:tr>
      <w:tr w:rsidR="004A2805">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Validación en tiempo real</w:t>
            </w:r>
          </w:p>
        </w:tc>
        <w:tc>
          <w:tcPr>
            <w:tcW w:w="6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sidRPr="005F3124">
              <w:rPr>
                <w:color w:val="000000"/>
                <w:sz w:val="21"/>
                <w:szCs w:val="21"/>
                <w:lang w:val="es-ES"/>
              </w:rPr>
              <w:t xml:space="preserve">En cada petición, el sistema verifica que el usuario siga activo en la base de datos. </w:t>
            </w:r>
            <w:r>
              <w:rPr>
                <w:color w:val="000000"/>
                <w:sz w:val="21"/>
                <w:szCs w:val="21"/>
              </w:rPr>
              <w:t>Si su cuenta es desactivada, pierde acceso inmediatamente.</w:t>
            </w:r>
          </w:p>
        </w:tc>
      </w:tr>
      <w:tr w:rsidR="004A2805" w:rsidRPr="005F3124">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Fingerprinting del navegador</w:t>
            </w:r>
          </w:p>
        </w:tc>
        <w:tc>
          <w:tcPr>
            <w:tcW w:w="6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El sistema verifica que el User-Agent del navegador no haya cambiado durante la sesión, protegiéndola contra secuestros de sesión (session hijacking).</w:t>
            </w:r>
          </w:p>
        </w:tc>
      </w:tr>
      <w:tr w:rsidR="004A2805" w:rsidRPr="005F3124">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Prepared Statements</w:t>
            </w:r>
          </w:p>
        </w:tc>
        <w:tc>
          <w:tcPr>
            <w:tcW w:w="6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Todas las consultas a la base de datos usan sentencias preparadas, previniendo inyecciones SQL.</w:t>
            </w:r>
          </w:p>
        </w:tc>
      </w:tr>
      <w:tr w:rsidR="004A2805" w:rsidRPr="005F3124">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Control de roles</w:t>
            </w:r>
          </w:p>
        </w:tc>
        <w:tc>
          <w:tcPr>
            <w:tcW w:w="61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Cada página verifica el rol del usuario. Si un Usuario intenta acceder al Panel Administrativo, es redirigido automáticamente.</w:t>
            </w:r>
          </w:p>
        </w:tc>
      </w:tr>
      <w:tr w:rsidR="004A2805" w:rsidRPr="005F3124">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Pr>
                <w:b/>
                <w:bCs/>
                <w:color w:val="000000"/>
                <w:sz w:val="21"/>
                <w:szCs w:val="21"/>
              </w:rPr>
              <w:t>Registro de auditoría</w:t>
            </w:r>
          </w:p>
        </w:tc>
        <w:tc>
          <w:tcPr>
            <w:tcW w:w="61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El sistema registra la fecha y hora de cada modificación de perfil, cambio de rol y último inicio de sesión, visibles para el Administrador.</w:t>
            </w:r>
          </w:p>
        </w:tc>
      </w:tr>
    </w:tbl>
    <w:p w:rsidR="004A2805" w:rsidRPr="005F3124" w:rsidRDefault="004A2805">
      <w:pPr>
        <w:spacing w:before="60" w:after="60"/>
        <w:rPr>
          <w:lang w:val="es-ES"/>
        </w:rPr>
      </w:pPr>
    </w:p>
    <w:p w:rsidR="004A2805" w:rsidRPr="005F3124" w:rsidRDefault="005F3124">
      <w:pPr>
        <w:pStyle w:val="Ttulo2"/>
        <w:pBdr>
          <w:bottom w:val="single" w:sz="10" w:space="0" w:color="76C7C0"/>
        </w:pBdr>
        <w:rPr>
          <w:lang w:val="es-ES"/>
        </w:rPr>
      </w:pPr>
      <w:bookmarkStart w:id="65" w:name="_Toc224256124"/>
      <w:r w:rsidRPr="005F3124">
        <w:rPr>
          <w:lang w:val="es-ES"/>
        </w:rPr>
        <w:t>14.2  Buenas prácticas de seguridad para el usuario</w:t>
      </w:r>
      <w:bookmarkEnd w:id="65"/>
    </w:p>
    <w:p w:rsidR="004A2805" w:rsidRPr="005F3124" w:rsidRDefault="005F3124">
      <w:pPr>
        <w:pStyle w:val="Prrafodelista"/>
        <w:numPr>
          <w:ilvl w:val="0"/>
          <w:numId w:val="2"/>
        </w:numPr>
        <w:spacing w:before="55" w:after="55"/>
        <w:rPr>
          <w:lang w:val="es-ES"/>
        </w:rPr>
      </w:pPr>
      <w:r w:rsidRPr="005F3124">
        <w:rPr>
          <w:color w:val="000000"/>
          <w:lang w:val="es-ES"/>
        </w:rPr>
        <w:t>Nunca comparta su contraseña con ninguna persona, incluyendo el personal de soporte.</w:t>
      </w:r>
    </w:p>
    <w:p w:rsidR="004A2805" w:rsidRPr="005F3124" w:rsidRDefault="005F3124">
      <w:pPr>
        <w:pStyle w:val="Prrafodelista"/>
        <w:numPr>
          <w:ilvl w:val="0"/>
          <w:numId w:val="2"/>
        </w:numPr>
        <w:spacing w:before="55" w:after="55"/>
        <w:rPr>
          <w:lang w:val="es-ES"/>
        </w:rPr>
      </w:pPr>
      <w:r w:rsidRPr="005F3124">
        <w:rPr>
          <w:color w:val="000000"/>
          <w:lang w:val="es-ES"/>
        </w:rPr>
        <w:t>Use contraseñas únicas que no utilice en otros sistemas.</w:t>
      </w:r>
    </w:p>
    <w:p w:rsidR="004A2805" w:rsidRPr="005F3124" w:rsidRDefault="005F3124">
      <w:pPr>
        <w:pStyle w:val="Prrafodelista"/>
        <w:numPr>
          <w:ilvl w:val="0"/>
          <w:numId w:val="2"/>
        </w:numPr>
        <w:spacing w:before="55" w:after="55"/>
        <w:rPr>
          <w:lang w:val="es-ES"/>
        </w:rPr>
      </w:pPr>
      <w:r w:rsidRPr="005F3124">
        <w:rPr>
          <w:color w:val="000000"/>
          <w:lang w:val="es-ES"/>
        </w:rPr>
        <w:t>Cierre sesión siempre al terminar, especialmente desde dispositivos compartidos.</w:t>
      </w:r>
    </w:p>
    <w:p w:rsidR="004A2805" w:rsidRPr="005F3124" w:rsidRDefault="005F3124">
      <w:pPr>
        <w:pStyle w:val="Prrafodelista"/>
        <w:numPr>
          <w:ilvl w:val="0"/>
          <w:numId w:val="2"/>
        </w:numPr>
        <w:spacing w:before="55" w:after="55"/>
        <w:rPr>
          <w:lang w:val="es-ES"/>
        </w:rPr>
      </w:pPr>
      <w:r w:rsidRPr="005F3124">
        <w:rPr>
          <w:color w:val="000000"/>
          <w:lang w:val="es-ES"/>
        </w:rPr>
        <w:t>Si detecta actividad inusual en su cuenta (accesos que usted no realizó), notifique al Administrador de inmediato.</w:t>
      </w:r>
    </w:p>
    <w:p w:rsidR="004A2805" w:rsidRPr="005F3124" w:rsidRDefault="005F3124">
      <w:pPr>
        <w:pStyle w:val="Prrafodelista"/>
        <w:numPr>
          <w:ilvl w:val="0"/>
          <w:numId w:val="2"/>
        </w:numPr>
        <w:spacing w:before="55" w:after="55"/>
        <w:rPr>
          <w:lang w:val="es-ES"/>
        </w:rPr>
      </w:pPr>
      <w:r w:rsidRPr="005F3124">
        <w:rPr>
          <w:color w:val="000000"/>
          <w:lang w:val="es-ES"/>
        </w:rPr>
        <w:t>Cambie su contraseña periódicamente (se recomienda cada 90 días).</w:t>
      </w:r>
    </w:p>
    <w:p w:rsidR="004A2805" w:rsidRPr="005F3124" w:rsidRDefault="005F3124">
      <w:pPr>
        <w:rPr>
          <w:lang w:val="es-ES"/>
        </w:rPr>
      </w:pPr>
      <w:r w:rsidRPr="005F3124">
        <w:rPr>
          <w:lang w:val="es-ES"/>
        </w:rPr>
        <w:br w:type="page"/>
      </w:r>
    </w:p>
    <w:p w:rsidR="004A2805" w:rsidRPr="005F3124" w:rsidRDefault="005F3124">
      <w:pPr>
        <w:pStyle w:val="Ttulo1"/>
        <w:shd w:val="clear" w:color="auto" w:fill="003366"/>
        <w:ind w:left="200" w:right="200"/>
        <w:rPr>
          <w:lang w:val="es-ES"/>
        </w:rPr>
      </w:pPr>
      <w:bookmarkStart w:id="66" w:name="_Toc224256125"/>
      <w:r w:rsidRPr="005F3124">
        <w:rPr>
          <w:lang w:val="es-ES"/>
        </w:rPr>
        <w:lastRenderedPageBreak/>
        <w:t>15.  PREGUNTAS FRECUENTES</w:t>
      </w:r>
      <w:bookmarkEnd w:id="66"/>
    </w:p>
    <w:p w:rsidR="004A2805" w:rsidRPr="005F3124" w:rsidRDefault="004A2805">
      <w:pPr>
        <w:spacing w:before="60" w:after="60"/>
        <w:rPr>
          <w:lang w:val="es-ES"/>
        </w:rPr>
      </w:pPr>
    </w:p>
    <w:p w:rsidR="004A2805" w:rsidRPr="005F3124" w:rsidRDefault="005F3124">
      <w:pPr>
        <w:pStyle w:val="Ttulo3"/>
        <w:rPr>
          <w:lang w:val="es-ES"/>
        </w:rPr>
      </w:pPr>
      <w:bookmarkStart w:id="67" w:name="_Toc224256126"/>
      <w:r w:rsidRPr="005F3124">
        <w:rPr>
          <w:lang w:val="es-ES"/>
        </w:rPr>
        <w:t>¿Qué hago si no puedo iniciar sesión con mis credenciales correctas?</w:t>
      </w:r>
      <w:bookmarkEnd w:id="67"/>
    </w:p>
    <w:p w:rsidR="004A2805" w:rsidRPr="005F3124" w:rsidRDefault="005F3124">
      <w:pPr>
        <w:spacing w:before="80" w:after="80"/>
        <w:rPr>
          <w:lang w:val="es-ES"/>
        </w:rPr>
      </w:pPr>
      <w:r w:rsidRPr="005F3124">
        <w:rPr>
          <w:color w:val="000000"/>
          <w:lang w:val="es-ES"/>
        </w:rPr>
        <w:t>Verifique que su cédula no tenga la letra V ni puntos (solo números). Compruebe que la contraseña no tenga espacios al inicio o final. Si el problema persiste, contacte al Administrador para que verifique el estado de su cuenta.</w:t>
      </w:r>
    </w:p>
    <w:p w:rsidR="004A2805" w:rsidRPr="005F3124" w:rsidRDefault="004A2805">
      <w:pPr>
        <w:spacing w:before="60" w:after="60"/>
        <w:rPr>
          <w:lang w:val="es-ES"/>
        </w:rPr>
      </w:pPr>
    </w:p>
    <w:p w:rsidR="004A2805" w:rsidRPr="005F3124" w:rsidRDefault="005F3124">
      <w:pPr>
        <w:pStyle w:val="Ttulo3"/>
        <w:rPr>
          <w:lang w:val="es-ES"/>
        </w:rPr>
      </w:pPr>
      <w:bookmarkStart w:id="68" w:name="_Toc224256127"/>
      <w:r w:rsidRPr="005F3124">
        <w:rPr>
          <w:lang w:val="es-ES"/>
        </w:rPr>
        <w:t>¿Mi cuenta está bloqueada. ¿Cuánto tiempo debo esperar?</w:t>
      </w:r>
      <w:bookmarkEnd w:id="68"/>
    </w:p>
    <w:p w:rsidR="004A2805" w:rsidRPr="005F3124" w:rsidRDefault="005F3124">
      <w:pPr>
        <w:spacing w:before="80" w:after="80"/>
        <w:rPr>
          <w:lang w:val="es-ES"/>
        </w:rPr>
      </w:pPr>
      <w:r w:rsidRPr="005F3124">
        <w:rPr>
          <w:color w:val="000000"/>
          <w:lang w:val="es-ES"/>
        </w:rPr>
        <w:t xml:space="preserve">El bloqueo por intentos fallidos dura </w:t>
      </w:r>
      <w:r w:rsidRPr="005F3124">
        <w:rPr>
          <w:b/>
          <w:bCs/>
          <w:color w:val="000000"/>
          <w:lang w:val="es-ES"/>
        </w:rPr>
        <w:t>5 minutos</w:t>
      </w:r>
      <w:r w:rsidRPr="005F3124">
        <w:rPr>
          <w:color w:val="000000"/>
          <w:lang w:val="es-ES"/>
        </w:rPr>
        <w:t xml:space="preserve"> desde el último intento. Una vez transcurrido ese tiempo, podrá intentar nuevamente.</w:t>
      </w:r>
    </w:p>
    <w:p w:rsidR="004A2805" w:rsidRPr="005F3124" w:rsidRDefault="004A2805">
      <w:pPr>
        <w:spacing w:before="60" w:after="60"/>
        <w:rPr>
          <w:lang w:val="es-ES"/>
        </w:rPr>
      </w:pPr>
    </w:p>
    <w:p w:rsidR="004A2805" w:rsidRPr="005F3124" w:rsidRDefault="005F3124">
      <w:pPr>
        <w:pStyle w:val="Ttulo3"/>
        <w:rPr>
          <w:lang w:val="es-ES"/>
        </w:rPr>
      </w:pPr>
      <w:bookmarkStart w:id="69" w:name="_Toc224256128"/>
      <w:r w:rsidRPr="005F3124">
        <w:rPr>
          <w:lang w:val="es-ES"/>
        </w:rPr>
        <w:t>¿Puedo cambiar mi nombre o cédula desde Mi Perfil?</w:t>
      </w:r>
      <w:bookmarkEnd w:id="69"/>
    </w:p>
    <w:p w:rsidR="004A2805" w:rsidRPr="005F3124" w:rsidRDefault="005F3124">
      <w:pPr>
        <w:spacing w:before="80" w:after="80"/>
        <w:rPr>
          <w:lang w:val="es-ES"/>
        </w:rPr>
      </w:pPr>
      <w:r w:rsidRPr="005F3124">
        <w:rPr>
          <w:color w:val="000000"/>
          <w:lang w:val="es-ES"/>
        </w:rPr>
        <w:t xml:space="preserve">No. Los datos de identificación (nombre, apellido, cédula, fecha de nacimiento, género) solo pueden ser modificados por el </w:t>
      </w:r>
      <w:r w:rsidRPr="005F3124">
        <w:rPr>
          <w:b/>
          <w:bCs/>
          <w:color w:val="000000"/>
          <w:lang w:val="es-ES"/>
        </w:rPr>
        <w:t>Administrador del sistema</w:t>
      </w:r>
      <w:r w:rsidRPr="005F3124">
        <w:rPr>
          <w:color w:val="000000"/>
          <w:lang w:val="es-ES"/>
        </w:rPr>
        <w:t>. Desde Mi Perfil, usted solo puede actualizar teléfono, correo, dirección y contraseña.</w:t>
      </w:r>
    </w:p>
    <w:p w:rsidR="004A2805" w:rsidRPr="005F3124" w:rsidRDefault="004A2805">
      <w:pPr>
        <w:spacing w:before="60" w:after="60"/>
        <w:rPr>
          <w:lang w:val="es-ES"/>
        </w:rPr>
      </w:pPr>
    </w:p>
    <w:p w:rsidR="004A2805" w:rsidRPr="005F3124" w:rsidRDefault="005F3124">
      <w:pPr>
        <w:pStyle w:val="Ttulo3"/>
        <w:rPr>
          <w:lang w:val="es-ES"/>
        </w:rPr>
      </w:pPr>
      <w:bookmarkStart w:id="70" w:name="_Toc224256129"/>
      <w:r w:rsidRPr="005F3124">
        <w:rPr>
          <w:lang w:val="es-ES"/>
        </w:rPr>
        <w:t>El asistente IA responde «El Motor de IA no está encendido». ¿Qué hago?</w:t>
      </w:r>
      <w:bookmarkEnd w:id="70"/>
    </w:p>
    <w:p w:rsidR="004A2805" w:rsidRPr="005F3124" w:rsidRDefault="005F3124">
      <w:pPr>
        <w:spacing w:before="80" w:after="80"/>
        <w:rPr>
          <w:lang w:val="es-ES"/>
        </w:rPr>
      </w:pPr>
      <w:r w:rsidRPr="005F3124">
        <w:rPr>
          <w:color w:val="000000"/>
          <w:lang w:val="es-ES"/>
        </w:rPr>
        <w:t xml:space="preserve">Significa que el servidor Python del motor de inteligencia artificial no está activo. Notifique al Administrador para que inicie el motor (ver instrucciones en </w:t>
      </w:r>
      <w:r w:rsidRPr="005F3124">
        <w:rPr>
          <w:rFonts w:ascii="Courier New" w:eastAsia="Courier New" w:hAnsi="Courier New" w:cs="Courier New"/>
          <w:color w:val="000000"/>
          <w:lang w:val="es-ES"/>
        </w:rPr>
        <w:t>como-ejecutar-motoria.txt</w:t>
      </w:r>
      <w:r w:rsidRPr="005F3124">
        <w:rPr>
          <w:color w:val="000000"/>
          <w:lang w:val="es-ES"/>
        </w:rPr>
        <w:t>).</w:t>
      </w:r>
    </w:p>
    <w:p w:rsidR="004A2805" w:rsidRPr="005F3124" w:rsidRDefault="004A2805">
      <w:pPr>
        <w:spacing w:before="60" w:after="60"/>
        <w:rPr>
          <w:lang w:val="es-ES"/>
        </w:rPr>
      </w:pPr>
    </w:p>
    <w:p w:rsidR="004A2805" w:rsidRPr="005F3124" w:rsidRDefault="005F3124">
      <w:pPr>
        <w:pStyle w:val="Ttulo3"/>
        <w:rPr>
          <w:lang w:val="es-ES"/>
        </w:rPr>
      </w:pPr>
      <w:bookmarkStart w:id="71" w:name="_Toc224256130"/>
      <w:r w:rsidRPr="005F3124">
        <w:rPr>
          <w:lang w:val="es-ES"/>
        </w:rPr>
        <w:t>¿Por qué no veo el «Panel Administrativo» en el menú?</w:t>
      </w:r>
      <w:bookmarkEnd w:id="71"/>
    </w:p>
    <w:p w:rsidR="004A2805" w:rsidRPr="005F3124" w:rsidRDefault="005F3124">
      <w:pPr>
        <w:spacing w:before="80" w:after="80"/>
        <w:rPr>
          <w:lang w:val="es-ES"/>
        </w:rPr>
      </w:pPr>
      <w:r w:rsidRPr="005F3124">
        <w:rPr>
          <w:color w:val="000000"/>
          <w:lang w:val="es-ES"/>
        </w:rPr>
        <w:t xml:space="preserve">La opción solo es visible para usuarios con rol </w:t>
      </w:r>
      <w:r w:rsidRPr="005F3124">
        <w:rPr>
          <w:b/>
          <w:bCs/>
          <w:color w:val="000000"/>
          <w:lang w:val="es-ES"/>
        </w:rPr>
        <w:t>Administrador</w:t>
      </w:r>
      <w:r w:rsidRPr="005F3124">
        <w:rPr>
          <w:color w:val="000000"/>
          <w:lang w:val="es-ES"/>
        </w:rPr>
        <w:t>. Si su cuenta es de tipo Usuario, esa opción no aparecerá. Si cree que debería tener acceso de administrador, contacte al responsable del sistema.</w:t>
      </w:r>
    </w:p>
    <w:p w:rsidR="004A2805" w:rsidRPr="005F3124" w:rsidRDefault="004A2805">
      <w:pPr>
        <w:spacing w:before="60" w:after="60"/>
        <w:rPr>
          <w:lang w:val="es-ES"/>
        </w:rPr>
      </w:pPr>
    </w:p>
    <w:p w:rsidR="004A2805" w:rsidRPr="005F3124" w:rsidRDefault="005F3124">
      <w:pPr>
        <w:pStyle w:val="Ttulo3"/>
        <w:rPr>
          <w:lang w:val="es-ES"/>
        </w:rPr>
      </w:pPr>
      <w:bookmarkStart w:id="72" w:name="_Toc224256131"/>
      <w:r w:rsidRPr="005F3124">
        <w:rPr>
          <w:lang w:val="es-ES"/>
        </w:rPr>
        <w:t>¿Qué ocurre si el Administrador desactiva mi cuenta mientras estoy usando el sistema?</w:t>
      </w:r>
      <w:bookmarkEnd w:id="72"/>
    </w:p>
    <w:p w:rsidR="004A2805" w:rsidRPr="005F3124" w:rsidRDefault="005F3124">
      <w:pPr>
        <w:spacing w:before="80" w:after="80"/>
        <w:rPr>
          <w:lang w:val="es-ES"/>
        </w:rPr>
      </w:pPr>
      <w:r w:rsidRPr="005F3124">
        <w:rPr>
          <w:color w:val="000000"/>
          <w:lang w:val="es-ES"/>
        </w:rPr>
        <w:t xml:space="preserve">El sistema valida su estado de cuenta en cada petición. Al realizar la siguiente acción, será redirigido automáticamente a la pantalla de inicio de sesión con el mensaje de </w:t>
      </w:r>
      <w:r w:rsidRPr="005F3124">
        <w:rPr>
          <w:i/>
          <w:iCs/>
          <w:color w:val="000000"/>
          <w:lang w:val="es-ES"/>
        </w:rPr>
        <w:t>«cuenta inactiva»</w:t>
      </w:r>
      <w:r w:rsidRPr="005F3124">
        <w:rPr>
          <w:color w:val="000000"/>
          <w:lang w:val="es-ES"/>
        </w:rPr>
        <w:t>.</w:t>
      </w:r>
    </w:p>
    <w:p w:rsidR="004A2805" w:rsidRPr="005F3124" w:rsidRDefault="004A2805">
      <w:pPr>
        <w:spacing w:before="60" w:after="60"/>
        <w:rPr>
          <w:lang w:val="es-ES"/>
        </w:rPr>
      </w:pPr>
    </w:p>
    <w:p w:rsidR="004A2805" w:rsidRPr="005F3124" w:rsidRDefault="005F3124">
      <w:pPr>
        <w:pStyle w:val="Ttulo3"/>
        <w:rPr>
          <w:lang w:val="es-ES"/>
        </w:rPr>
      </w:pPr>
      <w:bookmarkStart w:id="73" w:name="_Toc224256132"/>
      <w:r w:rsidRPr="005F3124">
        <w:rPr>
          <w:lang w:val="es-ES"/>
        </w:rPr>
        <w:t>¿Los módulos de Procedimientos, Gestión, Desempeño, SGC, Personal, Aula Virtual y Archivo Digital requieren alguna configuración especial?</w:t>
      </w:r>
      <w:bookmarkEnd w:id="73"/>
    </w:p>
    <w:p w:rsidR="004A2805" w:rsidRPr="005F3124" w:rsidRDefault="005F3124">
      <w:pPr>
        <w:spacing w:before="80" w:after="80"/>
        <w:rPr>
          <w:lang w:val="es-ES"/>
        </w:rPr>
      </w:pPr>
      <w:r w:rsidRPr="005F3124">
        <w:rPr>
          <w:color w:val="000000"/>
          <w:lang w:val="es-ES"/>
        </w:rPr>
        <w:t>No requieren configuración por parte del usuario. El acceso es automático tras iniciar sesión. Si algún módulo aparece vacío, significa que su contenido aún está siendo cargado por el equipo responsable.</w:t>
      </w:r>
    </w:p>
    <w:p w:rsidR="004A2805" w:rsidRPr="005F3124" w:rsidRDefault="005F3124">
      <w:pPr>
        <w:rPr>
          <w:lang w:val="es-ES"/>
        </w:rPr>
      </w:pPr>
      <w:r w:rsidRPr="005F3124">
        <w:rPr>
          <w:lang w:val="es-ES"/>
        </w:rPr>
        <w:br w:type="page"/>
      </w:r>
    </w:p>
    <w:p w:rsidR="004A2805" w:rsidRDefault="005F3124">
      <w:pPr>
        <w:pStyle w:val="Ttulo1"/>
        <w:shd w:val="clear" w:color="auto" w:fill="003366"/>
        <w:ind w:left="200" w:right="200"/>
      </w:pPr>
      <w:bookmarkStart w:id="74" w:name="_Toc224256133"/>
      <w:r>
        <w:lastRenderedPageBreak/>
        <w:t>16.  GLOSARIO</w:t>
      </w:r>
      <w:bookmarkEnd w:id="74"/>
    </w:p>
    <w:p w:rsidR="004A2805" w:rsidRDefault="004A28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A2805">
        <w:tblPrEx>
          <w:tblCellMar>
            <w:top w:w="0" w:type="dxa"/>
            <w:bottom w:w="0" w:type="dxa"/>
          </w:tblCellMar>
        </w:tblPrEx>
        <w:trPr>
          <w:tblHeader/>
        </w:trPr>
        <w:tc>
          <w:tcPr>
            <w:tcW w:w="260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Término</w:t>
            </w:r>
          </w:p>
        </w:tc>
        <w:tc>
          <w:tcPr>
            <w:tcW w:w="6760" w:type="dxa"/>
            <w:tcBorders>
              <w:top w:val="single" w:sz="10" w:space="0" w:color="003366"/>
              <w:left w:val="single" w:sz="10" w:space="0" w:color="003366"/>
              <w:bottom w:val="single" w:sz="10" w:space="0" w:color="003366"/>
              <w:right w:val="single" w:sz="10" w:space="0" w:color="003366"/>
            </w:tcBorders>
            <w:shd w:val="clear" w:color="auto" w:fill="003366"/>
            <w:tcMar>
              <w:top w:w="90" w:type="dxa"/>
              <w:left w:w="130" w:type="dxa"/>
              <w:bottom w:w="90" w:type="dxa"/>
              <w:right w:w="130" w:type="dxa"/>
            </w:tcMar>
            <w:vAlign w:val="center"/>
          </w:tcPr>
          <w:p w:rsidR="004A2805" w:rsidRDefault="005F3124">
            <w:pPr>
              <w:jc w:val="center"/>
            </w:pPr>
            <w:r>
              <w:rPr>
                <w:b/>
                <w:bCs/>
                <w:color w:val="FFFFFF"/>
                <w:sz w:val="21"/>
                <w:szCs w:val="21"/>
              </w:rPr>
              <w:t>Definición</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Intranet</w:t>
            </w:r>
          </w:p>
        </w:tc>
        <w:tc>
          <w:tcPr>
            <w:tcW w:w="6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Red privada interna de una organización que utiliza tecnologías de Internet, accesible únicamente desde la red local de la institución.</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Sesión</w:t>
            </w:r>
          </w:p>
        </w:tc>
        <w:tc>
          <w:tcPr>
            <w:tcW w:w="67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Período activo de conexión de un usuario al sistema, desde el inicio de sesión hasta el cierre o la expiración por inactividad.</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Rol</w:t>
            </w:r>
          </w:p>
        </w:tc>
        <w:tc>
          <w:tcPr>
            <w:tcW w:w="6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Conjunto de permisos y accesos asignados a un tipo de usuario. En la Intranet BPEZ existen dos roles: Administrador y Usuario.</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bcrypt</w:t>
            </w:r>
          </w:p>
        </w:tc>
        <w:tc>
          <w:tcPr>
            <w:tcW w:w="67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Algoritmo de cifrado utilizado para almacenar contraseñas de forma segura. Convierte la contraseña en una cadena ilegible que no puede ser revertida.</w:t>
            </w:r>
          </w:p>
        </w:tc>
      </w:tr>
      <w:tr w:rsidR="004A2805">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Session Hijacking</w:t>
            </w:r>
          </w:p>
        </w:tc>
        <w:tc>
          <w:tcPr>
            <w:tcW w:w="6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Default="005F3124">
            <w:r w:rsidRPr="005F3124">
              <w:rPr>
                <w:color w:val="000000"/>
                <w:sz w:val="21"/>
                <w:szCs w:val="21"/>
                <w:lang w:val="es-ES"/>
              </w:rPr>
              <w:t xml:space="preserve">Ataque informático que consiste en robar el identificador de sesión de un usuario para suplantarlo. </w:t>
            </w:r>
            <w:r>
              <w:rPr>
                <w:color w:val="000000"/>
                <w:sz w:val="21"/>
                <w:szCs w:val="21"/>
              </w:rPr>
              <w:t>El sistema lo previene con fingerprinting del navegador.</w:t>
            </w:r>
          </w:p>
        </w:tc>
      </w:tr>
      <w:tr w:rsidR="004A2805">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SQL Injection</w:t>
            </w:r>
          </w:p>
        </w:tc>
        <w:tc>
          <w:tcPr>
            <w:tcW w:w="67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sidRPr="005F3124">
              <w:rPr>
                <w:color w:val="000000"/>
                <w:sz w:val="21"/>
                <w:szCs w:val="21"/>
                <w:lang w:val="es-ES"/>
              </w:rPr>
              <w:t xml:space="preserve">Técnica de ataque en la que se insertan comandos SQL maliciosos en campos de entrada. </w:t>
            </w:r>
            <w:r>
              <w:rPr>
                <w:color w:val="000000"/>
                <w:sz w:val="21"/>
                <w:szCs w:val="21"/>
              </w:rPr>
              <w:t>Prevenida mediante el uso de Prepared Statements.</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TF-IDF</w:t>
            </w:r>
          </w:p>
        </w:tc>
        <w:tc>
          <w:tcPr>
            <w:tcW w:w="6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Pr>
                <w:color w:val="000000"/>
                <w:sz w:val="21"/>
                <w:szCs w:val="21"/>
              </w:rPr>
              <w:t xml:space="preserve">Term Frequency–Inverse Document Frequency. </w:t>
            </w:r>
            <w:r w:rsidRPr="005F3124">
              <w:rPr>
                <w:color w:val="000000"/>
                <w:sz w:val="21"/>
                <w:szCs w:val="21"/>
                <w:lang w:val="es-ES"/>
              </w:rPr>
              <w:t>Técnica de procesamiento de lenguaje natural utilizada por el motor IA para calcular la relevancia de los documentos respecto a una consulta.</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Cosine Similarity</w:t>
            </w:r>
          </w:p>
        </w:tc>
        <w:tc>
          <w:tcPr>
            <w:tcW w:w="67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Medida matemática de similitud entre dos vectores de texto. El motor IA la usa para encontrar la respuesta más parecida a la pregunta del usuario.</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FastAPI</w:t>
            </w:r>
          </w:p>
        </w:tc>
        <w:tc>
          <w:tcPr>
            <w:tcW w:w="6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Marco de trabajo Python para crear APIs web de alto rendimiento. Utilizado para alojar el motor de IA local en el puerto 8000.</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CRUD</w:t>
            </w:r>
          </w:p>
        </w:tc>
        <w:tc>
          <w:tcPr>
            <w:tcW w:w="67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Create, Read, Update, Delete (Crear, Leer, Actualizar, Eliminar). Conjunto de operaciones básicas de gestión de datos en el Panel Administrativo.</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PDO</w:t>
            </w:r>
          </w:p>
        </w:tc>
        <w:tc>
          <w:tcPr>
            <w:tcW w:w="6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PHP Data Objects. Interfaz de acceso a base de datos que usa el sistema para comunicarse con MySQL de forma segura y estandarizada.</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ISO 9001</w:t>
            </w:r>
          </w:p>
        </w:tc>
        <w:tc>
          <w:tcPr>
            <w:tcW w:w="67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Norma internacional de gestión de la calidad. Establece los requisitos para que una organización demuestre su capacidad de proporcionar productos/servicios que cumplan los requisitos del cliente.</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t>FONDONORMA</w:t>
            </w:r>
          </w:p>
        </w:tc>
        <w:tc>
          <w:tcPr>
            <w:tcW w:w="6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Fondo para la Normalización y Certificación de la Calidad de Venezuela. Organismo venezolano de normalización equivalente a ISO en el contexto nacional.</w:t>
            </w:r>
          </w:p>
        </w:tc>
      </w:tr>
      <w:tr w:rsidR="004A2805">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Pr>
                <w:b/>
                <w:bCs/>
                <w:color w:val="000000"/>
                <w:sz w:val="21"/>
                <w:szCs w:val="21"/>
              </w:rPr>
              <w:t>Glassmorphism</w:t>
            </w:r>
          </w:p>
        </w:tc>
        <w:tc>
          <w:tcPr>
            <w:tcW w:w="6760" w:type="dxa"/>
            <w:tcBorders>
              <w:top w:val="single" w:sz="6" w:space="0" w:color="E2E8F0"/>
              <w:left w:val="single" w:sz="6" w:space="0" w:color="E2E8F0"/>
              <w:bottom w:val="single" w:sz="6" w:space="0" w:color="E2E8F0"/>
              <w:right w:val="single" w:sz="6" w:space="0" w:color="E2E8F0"/>
            </w:tcBorders>
            <w:shd w:val="clear" w:color="auto" w:fill="F7F8FA"/>
            <w:tcMar>
              <w:top w:w="80" w:type="dxa"/>
              <w:left w:w="120" w:type="dxa"/>
              <w:bottom w:w="80" w:type="dxa"/>
              <w:right w:w="120" w:type="dxa"/>
            </w:tcMar>
            <w:vAlign w:val="center"/>
          </w:tcPr>
          <w:p w:rsidR="004A2805" w:rsidRDefault="005F3124">
            <w:r w:rsidRPr="005F3124">
              <w:rPr>
                <w:color w:val="000000"/>
                <w:sz w:val="21"/>
                <w:szCs w:val="21"/>
                <w:lang w:val="es-ES"/>
              </w:rPr>
              <w:t xml:space="preserve">Estilo de diseño visual caracterizado por superficies translúcidas con efecto de vidrio esmerilado y desenfoque del fondo. </w:t>
            </w:r>
            <w:r>
              <w:rPr>
                <w:color w:val="000000"/>
                <w:sz w:val="21"/>
                <w:szCs w:val="21"/>
              </w:rPr>
              <w:t>Utilizado en la barra de navegación.</w:t>
            </w:r>
          </w:p>
        </w:tc>
      </w:tr>
      <w:tr w:rsidR="004A2805" w:rsidRPr="005F3124">
        <w:tblPrEx>
          <w:tblCellMar>
            <w:top w:w="0" w:type="dxa"/>
            <w:bottom w:w="0" w:type="dxa"/>
          </w:tblCellMar>
        </w:tblPrEx>
        <w:tc>
          <w:tcPr>
            <w:tcW w:w="2600" w:type="dxa"/>
            <w:tcBorders>
              <w:top w:val="single" w:sz="6" w:space="0" w:color="E2E8F0"/>
              <w:left w:val="single" w:sz="6" w:space="0" w:color="E2E8F0"/>
              <w:bottom w:val="single" w:sz="6" w:space="0" w:color="E2E8F0"/>
              <w:right w:val="single" w:sz="6" w:space="0" w:color="E2E8F0"/>
            </w:tcBorders>
            <w:shd w:val="clear" w:color="auto" w:fill="E8F4FD"/>
            <w:tcMar>
              <w:top w:w="80" w:type="dxa"/>
              <w:left w:w="120" w:type="dxa"/>
              <w:bottom w:w="80" w:type="dxa"/>
              <w:right w:w="120" w:type="dxa"/>
            </w:tcMar>
            <w:vAlign w:val="center"/>
          </w:tcPr>
          <w:p w:rsidR="004A2805" w:rsidRDefault="005F3124">
            <w:r>
              <w:rPr>
                <w:b/>
                <w:bCs/>
                <w:color w:val="000000"/>
                <w:sz w:val="21"/>
                <w:szCs w:val="21"/>
              </w:rPr>
              <w:lastRenderedPageBreak/>
              <w:t>Fingerprinting</w:t>
            </w:r>
          </w:p>
        </w:tc>
        <w:tc>
          <w:tcPr>
            <w:tcW w:w="676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vAlign w:val="center"/>
          </w:tcPr>
          <w:p w:rsidR="004A2805" w:rsidRPr="005F3124" w:rsidRDefault="005F3124">
            <w:pPr>
              <w:rPr>
                <w:lang w:val="es-ES"/>
              </w:rPr>
            </w:pPr>
            <w:r w:rsidRPr="005F3124">
              <w:rPr>
                <w:color w:val="000000"/>
                <w:sz w:val="21"/>
                <w:szCs w:val="21"/>
                <w:lang w:val="es-ES"/>
              </w:rPr>
              <w:t>Técnica de identificación única de un navegador basada en sus características. El sistema la usa para detectar cambios de navegador durante una sesión activa.</w:t>
            </w:r>
          </w:p>
        </w:tc>
      </w:tr>
    </w:tbl>
    <w:p w:rsidR="004A2805" w:rsidRPr="005F3124" w:rsidRDefault="004A2805">
      <w:pPr>
        <w:spacing w:before="120" w:after="120"/>
        <w:rPr>
          <w:lang w:val="es-ES"/>
        </w:rPr>
      </w:pPr>
    </w:p>
    <w:p w:rsidR="004A2805" w:rsidRPr="005F3124" w:rsidRDefault="005F3124">
      <w:pPr>
        <w:shd w:val="clear" w:color="auto" w:fill="003366"/>
        <w:spacing w:before="300"/>
        <w:jc w:val="center"/>
        <w:rPr>
          <w:lang w:val="es-ES"/>
        </w:rPr>
      </w:pPr>
      <w:r w:rsidRPr="005F3124">
        <w:rPr>
          <w:b/>
          <w:bCs/>
          <w:color w:val="FFFFFF"/>
          <w:sz w:val="20"/>
          <w:szCs w:val="20"/>
          <w:lang w:val="es-ES"/>
        </w:rPr>
        <w:t xml:space="preserve">  INTRANET BPEZ — Manual de Usuario v1.0  ·  Biblioteca Pública del Estado Zulia  </w:t>
      </w:r>
    </w:p>
    <w:p w:rsidR="004A2805" w:rsidRPr="005F3124" w:rsidRDefault="005F3124">
      <w:pPr>
        <w:pBdr>
          <w:top w:val="single" w:sz="4" w:space="0" w:color="E2E8F0"/>
        </w:pBdr>
        <w:spacing w:before="100"/>
        <w:jc w:val="center"/>
        <w:rPr>
          <w:lang w:val="es-ES"/>
        </w:rPr>
      </w:pPr>
      <w:r w:rsidRPr="005F3124">
        <w:rPr>
          <w:i/>
          <w:iCs/>
          <w:color w:val="4A5568"/>
          <w:sz w:val="18"/>
          <w:szCs w:val="18"/>
          <w:lang w:val="es-ES"/>
        </w:rPr>
        <w:t>Uso Interno  ·  Confidencial  ·  Todos los derechos reservados  ·  2025</w:t>
      </w:r>
    </w:p>
    <w:sectPr w:rsidR="004A2805" w:rsidRPr="005F3124">
      <w:headerReference w:type="default" r:id="rId33"/>
      <w:footerReference w:type="default" r:id="rId34"/>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73E8" w:rsidRDefault="00BD73E8">
      <w:r>
        <w:separator/>
      </w:r>
    </w:p>
  </w:endnote>
  <w:endnote w:type="continuationSeparator" w:id="0">
    <w:p w:rsidR="00BD73E8" w:rsidRDefault="00BD7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3124" w:rsidRDefault="005F3124">
    <w:pPr>
      <w:pBdr>
        <w:top w:val="single" w:sz="6" w:space="0" w:color="E2E8F0"/>
      </w:pBdr>
      <w:tabs>
        <w:tab w:val="right" w:pos="9026"/>
      </w:tabs>
      <w:spacing w:before="100"/>
    </w:pPr>
    <w:r>
      <w:rPr>
        <w:i/>
        <w:iCs/>
        <w:color w:val="4A5568"/>
        <w:sz w:val="16"/>
        <w:szCs w:val="16"/>
      </w:rPr>
      <w:t>Confidencial — Uso Interno</w:t>
    </w:r>
    <w:r>
      <w:rPr>
        <w:color w:val="4A5568"/>
        <w:sz w:val="16"/>
        <w:szCs w:val="16"/>
      </w:rPr>
      <w:tab/>
      <w:t xml:space="preserve">Página </w:t>
    </w:r>
    <w:r>
      <w:rPr>
        <w:color w:val="4A5568"/>
        <w:sz w:val="16"/>
        <w:szCs w:val="16"/>
      </w:rPr>
      <w:fldChar w:fldCharType="begin"/>
    </w:r>
    <w:r>
      <w:rPr>
        <w:color w:val="4A5568"/>
        <w:sz w:val="16"/>
        <w:szCs w:val="16"/>
      </w:rPr>
      <w:instrText>PAGE</w:instrText>
    </w:r>
    <w:r>
      <w:rPr>
        <w:color w:val="4A5568"/>
        <w:sz w:val="16"/>
        <w:szCs w:val="16"/>
      </w:rPr>
      <w:fldChar w:fldCharType="separate"/>
    </w:r>
    <w:r w:rsidR="002D5581">
      <w:rPr>
        <w:noProof/>
        <w:color w:val="4A5568"/>
        <w:sz w:val="16"/>
        <w:szCs w:val="16"/>
      </w:rPr>
      <w:t>2</w:t>
    </w:r>
    <w:r>
      <w:rPr>
        <w:color w:val="4A5568"/>
        <w:sz w:val="16"/>
        <w:szCs w:val="16"/>
      </w:rPr>
      <w:fldChar w:fldCharType="end"/>
    </w:r>
    <w:r>
      <w:rPr>
        <w:color w:val="4A5568"/>
        <w:sz w:val="16"/>
        <w:szCs w:val="16"/>
      </w:rPr>
      <w:t xml:space="preserve"> de </w:t>
    </w:r>
    <w:r>
      <w:rPr>
        <w:color w:val="4A5568"/>
        <w:sz w:val="16"/>
        <w:szCs w:val="16"/>
      </w:rPr>
      <w:fldChar w:fldCharType="begin"/>
    </w:r>
    <w:r>
      <w:rPr>
        <w:color w:val="4A5568"/>
        <w:sz w:val="16"/>
        <w:szCs w:val="16"/>
      </w:rPr>
      <w:instrText>NUMPAGES</w:instrText>
    </w:r>
    <w:r>
      <w:rPr>
        <w:color w:val="4A5568"/>
        <w:sz w:val="16"/>
        <w:szCs w:val="16"/>
      </w:rPr>
      <w:fldChar w:fldCharType="separate"/>
    </w:r>
    <w:r w:rsidR="002D5581">
      <w:rPr>
        <w:noProof/>
        <w:color w:val="4A5568"/>
        <w:sz w:val="16"/>
        <w:szCs w:val="16"/>
      </w:rPr>
      <w:t>37</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73E8" w:rsidRDefault="00BD73E8">
      <w:r>
        <w:separator/>
      </w:r>
    </w:p>
  </w:footnote>
  <w:footnote w:type="continuationSeparator" w:id="0">
    <w:p w:rsidR="00BD73E8" w:rsidRDefault="00BD73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3124" w:rsidRPr="005F3124" w:rsidRDefault="005F3124">
    <w:pPr>
      <w:pBdr>
        <w:bottom w:val="single" w:sz="6" w:space="0" w:color="E2E8F0"/>
      </w:pBdr>
      <w:tabs>
        <w:tab w:val="right" w:pos="9026"/>
      </w:tabs>
      <w:spacing w:after="100"/>
      <w:rPr>
        <w:lang w:val="es-ES"/>
      </w:rPr>
    </w:pPr>
    <w:r w:rsidRPr="005F3124">
      <w:rPr>
        <w:b/>
        <w:bCs/>
        <w:color w:val="003366"/>
        <w:sz w:val="18"/>
        <w:szCs w:val="18"/>
        <w:lang w:val="es-ES"/>
      </w:rPr>
      <w:t>Intranet BPEZ — Manual de Usuario</w:t>
    </w:r>
    <w:r w:rsidRPr="005F3124">
      <w:rPr>
        <w:i/>
        <w:iCs/>
        <w:color w:val="4A5568"/>
        <w:sz w:val="18"/>
        <w:szCs w:val="18"/>
        <w:lang w:val="es-ES"/>
      </w:rPr>
      <w:tab/>
      <w:t>Biblioteca Pública del Estado Zulia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C83EBA"/>
    <w:multiLevelType w:val="hybridMultilevel"/>
    <w:tmpl w:val="6EC85652"/>
    <w:lvl w:ilvl="0" w:tplc="E96C93FA">
      <w:start w:val="1"/>
      <w:numFmt w:val="bullet"/>
      <w:lvlText w:val="•"/>
      <w:lvlJc w:val="left"/>
      <w:pPr>
        <w:ind w:left="720" w:hanging="360"/>
      </w:pPr>
    </w:lvl>
    <w:lvl w:ilvl="1" w:tplc="75662374">
      <w:start w:val="1"/>
      <w:numFmt w:val="bullet"/>
      <w:lvlText w:val="◦"/>
      <w:lvlJc w:val="left"/>
      <w:pPr>
        <w:ind w:left="1080" w:hanging="360"/>
      </w:pPr>
    </w:lvl>
    <w:lvl w:ilvl="2" w:tplc="A1BAD2C2">
      <w:numFmt w:val="decimal"/>
      <w:lvlText w:val=""/>
      <w:lvlJc w:val="left"/>
    </w:lvl>
    <w:lvl w:ilvl="3" w:tplc="FB1AD464">
      <w:numFmt w:val="decimal"/>
      <w:lvlText w:val=""/>
      <w:lvlJc w:val="left"/>
    </w:lvl>
    <w:lvl w:ilvl="4" w:tplc="A3686892">
      <w:numFmt w:val="decimal"/>
      <w:lvlText w:val=""/>
      <w:lvlJc w:val="left"/>
    </w:lvl>
    <w:lvl w:ilvl="5" w:tplc="25768410">
      <w:numFmt w:val="decimal"/>
      <w:lvlText w:val=""/>
      <w:lvlJc w:val="left"/>
    </w:lvl>
    <w:lvl w:ilvl="6" w:tplc="E7868D96">
      <w:numFmt w:val="decimal"/>
      <w:lvlText w:val=""/>
      <w:lvlJc w:val="left"/>
    </w:lvl>
    <w:lvl w:ilvl="7" w:tplc="4F54A516">
      <w:numFmt w:val="decimal"/>
      <w:lvlText w:val=""/>
      <w:lvlJc w:val="left"/>
    </w:lvl>
    <w:lvl w:ilvl="8" w:tplc="DB561CE6">
      <w:numFmt w:val="decimal"/>
      <w:lvlText w:val=""/>
      <w:lvlJc w:val="left"/>
    </w:lvl>
  </w:abstractNum>
  <w:abstractNum w:abstractNumId="1" w15:restartNumberingAfterBreak="0">
    <w:nsid w:val="77C52366"/>
    <w:multiLevelType w:val="hybridMultilevel"/>
    <w:tmpl w:val="78FCD292"/>
    <w:lvl w:ilvl="0" w:tplc="D99CB900">
      <w:start w:val="1"/>
      <w:numFmt w:val="decimal"/>
      <w:lvlText w:val="%1."/>
      <w:lvlJc w:val="left"/>
      <w:pPr>
        <w:ind w:left="800" w:hanging="440"/>
      </w:pPr>
      <w:rPr>
        <w:b/>
        <w:bCs/>
        <w:color w:val="003366"/>
      </w:rPr>
    </w:lvl>
    <w:lvl w:ilvl="1" w:tplc="CD20B98E">
      <w:numFmt w:val="decimal"/>
      <w:lvlText w:val=""/>
      <w:lvlJc w:val="left"/>
    </w:lvl>
    <w:lvl w:ilvl="2" w:tplc="09DA6568">
      <w:numFmt w:val="decimal"/>
      <w:lvlText w:val=""/>
      <w:lvlJc w:val="left"/>
    </w:lvl>
    <w:lvl w:ilvl="3" w:tplc="CA9EC3FE">
      <w:numFmt w:val="decimal"/>
      <w:lvlText w:val=""/>
      <w:lvlJc w:val="left"/>
    </w:lvl>
    <w:lvl w:ilvl="4" w:tplc="992E1858">
      <w:numFmt w:val="decimal"/>
      <w:lvlText w:val=""/>
      <w:lvlJc w:val="left"/>
    </w:lvl>
    <w:lvl w:ilvl="5" w:tplc="50FAE538">
      <w:numFmt w:val="decimal"/>
      <w:lvlText w:val=""/>
      <w:lvlJc w:val="left"/>
    </w:lvl>
    <w:lvl w:ilvl="6" w:tplc="216EDE9A">
      <w:numFmt w:val="decimal"/>
      <w:lvlText w:val=""/>
      <w:lvlJc w:val="left"/>
    </w:lvl>
    <w:lvl w:ilvl="7" w:tplc="3BF0C0A8">
      <w:numFmt w:val="decimal"/>
      <w:lvlText w:val=""/>
      <w:lvlJc w:val="left"/>
    </w:lvl>
    <w:lvl w:ilvl="8" w:tplc="8ACAD8C4">
      <w:numFmt w:val="decimal"/>
      <w:lvlText w:val=""/>
      <w:lvlJc w:val="left"/>
    </w:lvl>
  </w:abstractNum>
  <w:abstractNum w:abstractNumId="2" w15:restartNumberingAfterBreak="0">
    <w:nsid w:val="7AFB33C3"/>
    <w:multiLevelType w:val="hybridMultilevel"/>
    <w:tmpl w:val="12A0CAF8"/>
    <w:lvl w:ilvl="0" w:tplc="490CB90A">
      <w:start w:val="1"/>
      <w:numFmt w:val="bullet"/>
      <w:lvlText w:val="●"/>
      <w:lvlJc w:val="left"/>
      <w:pPr>
        <w:ind w:left="720" w:hanging="360"/>
      </w:pPr>
    </w:lvl>
    <w:lvl w:ilvl="1" w:tplc="3E887886">
      <w:start w:val="1"/>
      <w:numFmt w:val="bullet"/>
      <w:lvlText w:val="○"/>
      <w:lvlJc w:val="left"/>
      <w:pPr>
        <w:ind w:left="1440" w:hanging="360"/>
      </w:pPr>
    </w:lvl>
    <w:lvl w:ilvl="2" w:tplc="45B6D38E">
      <w:start w:val="1"/>
      <w:numFmt w:val="bullet"/>
      <w:lvlText w:val="■"/>
      <w:lvlJc w:val="left"/>
      <w:pPr>
        <w:ind w:left="2160" w:hanging="360"/>
      </w:pPr>
    </w:lvl>
    <w:lvl w:ilvl="3" w:tplc="84B82B8C">
      <w:start w:val="1"/>
      <w:numFmt w:val="bullet"/>
      <w:lvlText w:val="●"/>
      <w:lvlJc w:val="left"/>
      <w:pPr>
        <w:ind w:left="2880" w:hanging="360"/>
      </w:pPr>
    </w:lvl>
    <w:lvl w:ilvl="4" w:tplc="F1BC7A6E">
      <w:start w:val="1"/>
      <w:numFmt w:val="bullet"/>
      <w:lvlText w:val="○"/>
      <w:lvlJc w:val="left"/>
      <w:pPr>
        <w:ind w:left="3600" w:hanging="360"/>
      </w:pPr>
    </w:lvl>
    <w:lvl w:ilvl="5" w:tplc="515A5482">
      <w:start w:val="1"/>
      <w:numFmt w:val="bullet"/>
      <w:lvlText w:val="■"/>
      <w:lvlJc w:val="left"/>
      <w:pPr>
        <w:ind w:left="4320" w:hanging="360"/>
      </w:pPr>
    </w:lvl>
    <w:lvl w:ilvl="6" w:tplc="679A1A0A">
      <w:start w:val="1"/>
      <w:numFmt w:val="bullet"/>
      <w:lvlText w:val="●"/>
      <w:lvlJc w:val="left"/>
      <w:pPr>
        <w:ind w:left="5040" w:hanging="360"/>
      </w:pPr>
    </w:lvl>
    <w:lvl w:ilvl="7" w:tplc="65F4CFB4">
      <w:start w:val="1"/>
      <w:numFmt w:val="bullet"/>
      <w:lvlText w:val="●"/>
      <w:lvlJc w:val="left"/>
      <w:pPr>
        <w:ind w:left="5760" w:hanging="360"/>
      </w:pPr>
    </w:lvl>
    <w:lvl w:ilvl="8" w:tplc="ED240B7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805"/>
    <w:rsid w:val="001C0A43"/>
    <w:rsid w:val="001F020A"/>
    <w:rsid w:val="002D5581"/>
    <w:rsid w:val="004637D8"/>
    <w:rsid w:val="004A2805"/>
    <w:rsid w:val="005F3124"/>
    <w:rsid w:val="00696ABA"/>
    <w:rsid w:val="00BD7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D920"/>
  <w15:docId w15:val="{A26A5110-6D9E-4202-9906-4262D5AE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after="160"/>
      <w:outlineLvl w:val="0"/>
    </w:pPr>
    <w:rPr>
      <w:b/>
      <w:bCs/>
      <w:color w:val="FFFFFF"/>
      <w:sz w:val="30"/>
      <w:szCs w:val="30"/>
    </w:rPr>
  </w:style>
  <w:style w:type="paragraph" w:styleId="Ttulo2">
    <w:name w:val="heading 2"/>
    <w:qFormat/>
    <w:pPr>
      <w:spacing w:before="240" w:after="100"/>
      <w:outlineLvl w:val="1"/>
    </w:pPr>
    <w:rPr>
      <w:b/>
      <w:bCs/>
      <w:color w:val="003366"/>
      <w:sz w:val="26"/>
      <w:szCs w:val="26"/>
    </w:rPr>
  </w:style>
  <w:style w:type="paragraph" w:styleId="Ttulo3">
    <w:name w:val="heading 3"/>
    <w:qFormat/>
    <w:pPr>
      <w:spacing w:before="180" w:after="80"/>
      <w:outlineLvl w:val="2"/>
    </w:pPr>
    <w:rPr>
      <w:b/>
      <w:bCs/>
      <w:color w:val="0077B6"/>
      <w:sz w:val="23"/>
      <w:szCs w:val="23"/>
    </w:rPr>
  </w:style>
  <w:style w:type="paragraph" w:styleId="Ttulo4">
    <w:name w:val="heading 4"/>
    <w:qFormat/>
    <w:pPr>
      <w:spacing w:before="120" w:after="60"/>
      <w:outlineLvl w:val="3"/>
    </w:pPr>
    <w:rPr>
      <w:b/>
      <w:bCs/>
      <w:color w:val="4A5568"/>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5F3124"/>
    <w:pPr>
      <w:spacing w:after="100"/>
    </w:pPr>
  </w:style>
  <w:style w:type="paragraph" w:styleId="TDC2">
    <w:name w:val="toc 2"/>
    <w:basedOn w:val="Normal"/>
    <w:next w:val="Normal"/>
    <w:autoRedefine/>
    <w:uiPriority w:val="39"/>
    <w:unhideWhenUsed/>
    <w:rsid w:val="005F3124"/>
    <w:pPr>
      <w:spacing w:after="100"/>
      <w:ind w:left="220"/>
    </w:pPr>
  </w:style>
  <w:style w:type="paragraph" w:styleId="TDC3">
    <w:name w:val="toc 3"/>
    <w:basedOn w:val="Normal"/>
    <w:next w:val="Normal"/>
    <w:autoRedefine/>
    <w:uiPriority w:val="39"/>
    <w:unhideWhenUsed/>
    <w:rsid w:val="005F31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6021</Words>
  <Characters>34321</Characters>
  <Application>Microsoft Office Word</Application>
  <DocSecurity>0</DocSecurity>
  <Lines>286</Lines>
  <Paragraphs>80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2026-03-13T06:01:00Z</dcterms:created>
  <dcterms:modified xsi:type="dcterms:W3CDTF">2026-03-13T06:01:00Z</dcterms:modified>
</cp:coreProperties>
</file>