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955443" w:displacedByCustomXml="next"/>
    <w:bookmarkEnd w:id="0" w:displacedByCustomXml="next"/>
    <w:sdt>
      <w:sdtPr>
        <w:rPr>
          <w:rFonts w:asciiTheme="minorHAnsi" w:eastAsiaTheme="minorEastAsia" w:hAnsiTheme="minorHAnsi" w:cstheme="minorBidi"/>
          <w:kern w:val="0"/>
          <w:sz w:val="22"/>
          <w:szCs w:val="22"/>
          <w:lang w:eastAsia="es-MX"/>
          <w14:ligatures w14:val="none"/>
        </w:rPr>
        <w:id w:val="-1905904954"/>
        <w:docPartObj>
          <w:docPartGallery w:val="Cover Pages"/>
          <w:docPartUnique/>
        </w:docPartObj>
      </w:sdtPr>
      <w:sdtEndPr>
        <w:rPr>
          <w:rFonts w:ascii="Times New Roman" w:eastAsiaTheme="minorHAnsi" w:hAnsi="Times New Roman" w:cs="Times New Roman"/>
          <w:noProof/>
          <w:kern w:val="2"/>
          <w:sz w:val="24"/>
          <w:szCs w:val="24"/>
          <w:lang w:val="es-ES" w:eastAsia="en-US"/>
          <w14:ligatures w14:val="standardContextual"/>
        </w:rPr>
      </w:sdtEndPr>
      <w:sdtContent>
        <w:p w14:paraId="0971BC52" w14:textId="125ACFDD" w:rsidR="001F3606" w:rsidRPr="00A00458" w:rsidRDefault="001F3606" w:rsidP="00A00458">
          <w:pPr>
            <w:pStyle w:val="APA"/>
            <w:ind w:firstLine="0"/>
            <w:jc w:val="center"/>
            <w:rPr>
              <w:sz w:val="36"/>
              <w:szCs w:val="36"/>
            </w:rPr>
          </w:pPr>
        </w:p>
        <w:p w14:paraId="6B97D5E1" w14:textId="115CB483" w:rsidR="00A00458" w:rsidRPr="009B32E7" w:rsidRDefault="009B32E7" w:rsidP="00A00458">
          <w:pPr>
            <w:pStyle w:val="APA"/>
            <w:jc w:val="center"/>
            <w:rPr>
              <w:rFonts w:eastAsiaTheme="minorEastAsia"/>
              <w:b/>
              <w:bCs/>
              <w:noProof/>
              <w:kern w:val="0"/>
              <w:sz w:val="28"/>
              <w:szCs w:val="28"/>
              <w:lang w:val="es-ES" w:eastAsia="es-MX"/>
              <w14:ligatures w14:val="none"/>
            </w:rPr>
          </w:pPr>
          <w:r w:rsidRPr="009B32E7">
            <w:rPr>
              <w:rFonts w:eastAsiaTheme="minorEastAsia"/>
              <w:b/>
              <w:bCs/>
              <w:noProof/>
              <w:kern w:val="0"/>
              <w:sz w:val="28"/>
              <w:szCs w:val="28"/>
              <w:lang w:eastAsia="es-MX"/>
              <w14:ligatures w14:val="none"/>
            </w:rPr>
            <w:t>Desarrollo de un Sistema de Gestión Digital para Inspecciones Agrícolas: Caso de Estudio del Proyecto FincaAudita</w:t>
          </w:r>
        </w:p>
        <w:p w14:paraId="58093993" w14:textId="77777777" w:rsidR="00A00458" w:rsidRPr="009B32E7" w:rsidRDefault="00A00458" w:rsidP="00A00458">
          <w:pPr>
            <w:pStyle w:val="APA"/>
            <w:jc w:val="center"/>
            <w:rPr>
              <w:rFonts w:eastAsiaTheme="minorEastAsia"/>
              <w:b/>
              <w:bCs/>
              <w:noProof/>
              <w:kern w:val="0"/>
              <w:sz w:val="28"/>
              <w:szCs w:val="28"/>
              <w:lang w:val="es-ES" w:eastAsia="es-MX"/>
              <w14:ligatures w14:val="none"/>
            </w:rPr>
          </w:pPr>
        </w:p>
        <w:p w14:paraId="7BC19045" w14:textId="543E3428" w:rsidR="00A00458" w:rsidRPr="009B32E7" w:rsidRDefault="00A00458" w:rsidP="00A00458">
          <w:pPr>
            <w:pStyle w:val="APA"/>
            <w:jc w:val="center"/>
            <w:rPr>
              <w:rFonts w:eastAsiaTheme="minorEastAsia"/>
              <w:b/>
              <w:bCs/>
              <w:noProof/>
              <w:kern w:val="0"/>
              <w:sz w:val="28"/>
              <w:szCs w:val="28"/>
              <w:lang w:val="es-ES" w:eastAsia="es-MX"/>
              <w14:ligatures w14:val="none"/>
            </w:rPr>
          </w:pPr>
          <w:r w:rsidRPr="009B32E7">
            <w:rPr>
              <w:rFonts w:eastAsiaTheme="minorEastAsia"/>
              <w:b/>
              <w:bCs/>
              <w:noProof/>
              <w:kern w:val="0"/>
              <w:sz w:val="28"/>
              <w:szCs w:val="28"/>
              <w:lang w:val="es-ES" w:eastAsia="es-MX"/>
              <w14:ligatures w14:val="none"/>
            </w:rPr>
            <w:t>Aprendi</w:t>
          </w:r>
          <w:r w:rsidR="009B32E7" w:rsidRPr="009B32E7">
            <w:rPr>
              <w:rFonts w:eastAsiaTheme="minorEastAsia"/>
              <w:b/>
              <w:bCs/>
              <w:noProof/>
              <w:kern w:val="0"/>
              <w:sz w:val="28"/>
              <w:szCs w:val="28"/>
              <w:lang w:val="es-ES" w:eastAsia="es-MX"/>
              <w14:ligatures w14:val="none"/>
            </w:rPr>
            <w:t>ces:</w:t>
          </w:r>
          <w:r w:rsidR="009B32E7" w:rsidRPr="009B32E7">
            <w:rPr>
              <w:rFonts w:eastAsiaTheme="minorEastAsia"/>
              <w:b/>
              <w:bCs/>
              <w:noProof/>
              <w:kern w:val="0"/>
              <w:sz w:val="28"/>
              <w:szCs w:val="28"/>
              <w:lang w:val="es-ES" w:eastAsia="es-MX"/>
              <w14:ligatures w14:val="none"/>
            </w:rPr>
            <w:br/>
            <w:t>Jhon Alexander Corrdor Medina</w:t>
          </w:r>
          <w:r w:rsidR="009B32E7" w:rsidRPr="009B32E7">
            <w:rPr>
              <w:rFonts w:eastAsiaTheme="minorEastAsia"/>
              <w:b/>
              <w:bCs/>
              <w:noProof/>
              <w:kern w:val="0"/>
              <w:sz w:val="28"/>
              <w:szCs w:val="28"/>
              <w:lang w:val="es-ES" w:eastAsia="es-MX"/>
              <w14:ligatures w14:val="none"/>
            </w:rPr>
            <w:br/>
            <w:t>Carlos Andrés Pantoja Jaramillo</w:t>
          </w:r>
          <w:r w:rsidR="009B32E7" w:rsidRPr="009B32E7">
            <w:rPr>
              <w:rFonts w:eastAsiaTheme="minorEastAsia"/>
              <w:b/>
              <w:bCs/>
              <w:noProof/>
              <w:kern w:val="0"/>
              <w:sz w:val="28"/>
              <w:szCs w:val="28"/>
              <w:lang w:val="es-ES" w:eastAsia="es-MX"/>
              <w14:ligatures w14:val="none"/>
            </w:rPr>
            <w:br/>
          </w:r>
          <w:r w:rsidRPr="009B32E7">
            <w:rPr>
              <w:rFonts w:eastAsiaTheme="minorEastAsia"/>
              <w:b/>
              <w:bCs/>
              <w:noProof/>
              <w:kern w:val="0"/>
              <w:sz w:val="28"/>
              <w:szCs w:val="28"/>
              <w:lang w:val="es-ES" w:eastAsia="es-MX"/>
              <w14:ligatures w14:val="none"/>
            </w:rPr>
            <w:t xml:space="preserve"> Heyder Santiago Rodríguez Galviz</w:t>
          </w:r>
        </w:p>
        <w:p w14:paraId="73A4F887" w14:textId="77777777" w:rsidR="00A00458" w:rsidRPr="009B32E7" w:rsidRDefault="00A00458" w:rsidP="00A00458">
          <w:pPr>
            <w:pStyle w:val="APA"/>
            <w:jc w:val="center"/>
            <w:rPr>
              <w:rFonts w:eastAsiaTheme="minorEastAsia"/>
              <w:b/>
              <w:bCs/>
              <w:noProof/>
              <w:kern w:val="0"/>
              <w:sz w:val="28"/>
              <w:szCs w:val="28"/>
              <w:lang w:val="es-ES" w:eastAsia="es-MX"/>
              <w14:ligatures w14:val="none"/>
            </w:rPr>
          </w:pPr>
        </w:p>
        <w:p w14:paraId="6751EF68" w14:textId="2005F2C9" w:rsidR="00A00458" w:rsidRPr="009B32E7" w:rsidRDefault="00A00458" w:rsidP="00A00458">
          <w:pPr>
            <w:pStyle w:val="APA"/>
            <w:jc w:val="center"/>
            <w:rPr>
              <w:rFonts w:eastAsiaTheme="minorEastAsia"/>
              <w:b/>
              <w:bCs/>
              <w:noProof/>
              <w:kern w:val="0"/>
              <w:sz w:val="28"/>
              <w:szCs w:val="28"/>
              <w:lang w:val="es-ES" w:eastAsia="es-MX"/>
              <w14:ligatures w14:val="none"/>
            </w:rPr>
          </w:pPr>
          <w:r w:rsidRPr="009B32E7">
            <w:rPr>
              <w:rFonts w:eastAsiaTheme="minorEastAsia"/>
              <w:b/>
              <w:bCs/>
              <w:noProof/>
              <w:kern w:val="0"/>
              <w:sz w:val="28"/>
              <w:szCs w:val="28"/>
              <w:lang w:val="es-ES" w:eastAsia="es-MX"/>
              <w14:ligatures w14:val="none"/>
            </w:rPr>
            <w:t>Instructor: Jesus Ariel</w:t>
          </w:r>
        </w:p>
        <w:p w14:paraId="48817395" w14:textId="77777777" w:rsidR="00A00458" w:rsidRPr="009B32E7" w:rsidRDefault="00A00458" w:rsidP="00A00458">
          <w:pPr>
            <w:pStyle w:val="APA"/>
            <w:jc w:val="center"/>
            <w:rPr>
              <w:rFonts w:eastAsiaTheme="minorEastAsia"/>
              <w:noProof/>
              <w:kern w:val="0"/>
              <w:sz w:val="28"/>
              <w:szCs w:val="28"/>
              <w:lang w:val="es-ES" w:eastAsia="es-MX"/>
              <w14:ligatures w14:val="none"/>
            </w:rPr>
          </w:pPr>
        </w:p>
        <w:p w14:paraId="46E60120" w14:textId="1ADF4ED4" w:rsidR="00A00458" w:rsidRPr="009B32E7" w:rsidRDefault="00A00458" w:rsidP="00A00458">
          <w:pPr>
            <w:pStyle w:val="APA"/>
            <w:jc w:val="center"/>
            <w:rPr>
              <w:rFonts w:eastAsiaTheme="minorEastAsia"/>
              <w:b/>
              <w:bCs/>
              <w:noProof/>
              <w:kern w:val="0"/>
              <w:sz w:val="28"/>
              <w:szCs w:val="28"/>
              <w:lang w:val="es-ES" w:eastAsia="es-MX"/>
              <w14:ligatures w14:val="none"/>
            </w:rPr>
          </w:pPr>
          <w:r w:rsidRPr="009B32E7">
            <w:rPr>
              <w:rFonts w:eastAsiaTheme="minorEastAsia"/>
              <w:b/>
              <w:bCs/>
              <w:noProof/>
              <w:kern w:val="0"/>
              <w:sz w:val="28"/>
              <w:szCs w:val="28"/>
              <w:lang w:val="es-ES" w:eastAsia="es-MX"/>
              <w14:ligatures w14:val="none"/>
            </w:rPr>
            <w:t>Sena: Centro De La Industria La Empresa Y Los Servicios</w:t>
          </w:r>
        </w:p>
        <w:p w14:paraId="06FA2C87" w14:textId="30E850FD" w:rsidR="00A00458" w:rsidRPr="009B32E7" w:rsidRDefault="00A00458" w:rsidP="00A00458">
          <w:pPr>
            <w:pStyle w:val="APA"/>
            <w:jc w:val="center"/>
            <w:rPr>
              <w:rFonts w:eastAsiaTheme="minorEastAsia"/>
              <w:noProof/>
              <w:kern w:val="0"/>
              <w:sz w:val="28"/>
              <w:szCs w:val="28"/>
              <w:lang w:val="es-ES" w:eastAsia="es-MX"/>
              <w14:ligatures w14:val="none"/>
            </w:rPr>
          </w:pPr>
          <w:r w:rsidRPr="009B32E7">
            <w:rPr>
              <w:rFonts w:eastAsiaTheme="minorEastAsia"/>
              <w:b/>
              <w:bCs/>
              <w:noProof/>
              <w:kern w:val="0"/>
              <w:sz w:val="28"/>
              <w:szCs w:val="28"/>
              <w:lang w:val="es-ES" w:eastAsia="es-MX"/>
              <w14:ligatures w14:val="none"/>
            </w:rPr>
            <w:t>Análisis Y Desarrollo De Software</w:t>
          </w:r>
        </w:p>
        <w:p w14:paraId="468AD95C" w14:textId="77777777" w:rsidR="00A00458" w:rsidRPr="009B32E7" w:rsidRDefault="00A00458" w:rsidP="00A00458">
          <w:pPr>
            <w:pStyle w:val="APA"/>
            <w:jc w:val="center"/>
            <w:rPr>
              <w:rFonts w:eastAsiaTheme="minorEastAsia"/>
              <w:noProof/>
              <w:kern w:val="0"/>
              <w:sz w:val="28"/>
              <w:szCs w:val="28"/>
              <w:lang w:val="es-ES" w:eastAsia="es-MX"/>
              <w14:ligatures w14:val="none"/>
            </w:rPr>
          </w:pPr>
        </w:p>
        <w:p w14:paraId="2B3F8369" w14:textId="77777777" w:rsidR="00A00458" w:rsidRPr="009B32E7" w:rsidRDefault="00A00458" w:rsidP="00A00458">
          <w:pPr>
            <w:pStyle w:val="APA"/>
            <w:jc w:val="center"/>
            <w:rPr>
              <w:rFonts w:eastAsiaTheme="minorEastAsia"/>
              <w:noProof/>
              <w:kern w:val="0"/>
              <w:sz w:val="28"/>
              <w:szCs w:val="28"/>
              <w:lang w:val="es-ES" w:eastAsia="es-MX"/>
              <w14:ligatures w14:val="none"/>
            </w:rPr>
          </w:pPr>
        </w:p>
        <w:p w14:paraId="57C17F9A"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r w:rsidRPr="009B32E7">
            <w:rPr>
              <w:rFonts w:eastAsiaTheme="minorEastAsia"/>
              <w:b/>
              <w:bCs/>
              <w:noProof/>
              <w:kern w:val="0"/>
              <w:sz w:val="28"/>
              <w:szCs w:val="28"/>
              <w:lang w:val="es-ES" w:eastAsia="es-MX"/>
              <w14:ligatures w14:val="none"/>
            </w:rPr>
            <w:t>2024</w:t>
          </w:r>
        </w:p>
        <w:p w14:paraId="374469FE" w14:textId="77777777" w:rsidR="001603B5" w:rsidRPr="001603B5" w:rsidRDefault="001603B5" w:rsidP="001603B5">
          <w:pPr>
            <w:pStyle w:val="APA"/>
            <w:rPr>
              <w:noProof/>
              <w:lang w:val="es-ES"/>
            </w:rPr>
          </w:pPr>
          <w:r>
            <w:rPr>
              <w:noProof/>
              <w:lang w:val="es-ES"/>
            </w:rPr>
            <w:lastRenderedPageBreak/>
            <w:br/>
          </w:r>
          <w:r w:rsidRPr="001603B5">
            <w:rPr>
              <w:noProof/>
              <w:lang w:val="es-ES"/>
            </w:rPr>
            <w:t>Abstract</w:t>
          </w:r>
        </w:p>
        <w:p w14:paraId="56A2FF87" w14:textId="77777777" w:rsidR="001603B5" w:rsidRPr="001603B5" w:rsidRDefault="001603B5" w:rsidP="001603B5">
          <w:pPr>
            <w:pStyle w:val="APA"/>
            <w:rPr>
              <w:noProof/>
              <w:lang w:val="es-ES"/>
            </w:rPr>
          </w:pPr>
          <w:r w:rsidRPr="001603B5">
            <w:rPr>
              <w:noProof/>
              <w:lang w:val="es-ES"/>
            </w:rPr>
            <w:t>Efficient management of data collected during agricultural inspections is critical to ensure product quality and compliance with international standards. However, traditional methods relying on paper forms have significant limitations in terms of time, accuracy, and information accessibility. The FincaAudita project offers a digital solution to optimize the process of data collection, storage, and real-time analysis, enabling better decision-making. The system provides an intuitive interface for mobile and desktop devices, with features that ensure the integrity and security of the collected data. This article explores the functional and non-functional requirements of the project, as well as its advantages in managing agricultural data.</w:t>
          </w:r>
        </w:p>
        <w:p w14:paraId="4631B81B" w14:textId="77777777" w:rsidR="001603B5" w:rsidRPr="001603B5" w:rsidRDefault="001603B5" w:rsidP="001603B5">
          <w:pPr>
            <w:pStyle w:val="APA"/>
            <w:rPr>
              <w:noProof/>
              <w:lang w:val="es-ES"/>
            </w:rPr>
          </w:pPr>
        </w:p>
        <w:p w14:paraId="35492757" w14:textId="70E99043" w:rsidR="00A00458" w:rsidRPr="00A00458" w:rsidRDefault="001603B5" w:rsidP="001603B5">
          <w:pPr>
            <w:pStyle w:val="APA"/>
            <w:rPr>
              <w:noProof/>
              <w:lang w:val="es-ES"/>
            </w:rPr>
          </w:pPr>
          <w:r w:rsidRPr="001603B5">
            <w:rPr>
              <w:noProof/>
              <w:lang w:val="es-ES"/>
            </w:rPr>
            <w:t>Keywords: management software, agricultural inspections, process optimization, digitization, data security.</w:t>
          </w:r>
          <w:r>
            <w:rPr>
              <w:noProof/>
              <w:lang w:val="es-ES"/>
            </w:rPr>
            <w:br/>
          </w:r>
        </w:p>
      </w:sdtContent>
    </w:sdt>
    <w:p w14:paraId="76E1BA79" w14:textId="77777777" w:rsidR="001603B5" w:rsidRPr="001603B5" w:rsidRDefault="001603B5" w:rsidP="001603B5">
      <w:pPr>
        <w:pStyle w:val="APA"/>
        <w:rPr>
          <w:b/>
          <w:bCs/>
        </w:rPr>
      </w:pPr>
      <w:r w:rsidRPr="001603B5">
        <w:rPr>
          <w:b/>
          <w:bCs/>
        </w:rPr>
        <w:t>Resumen</w:t>
      </w:r>
    </w:p>
    <w:p w14:paraId="4CBBA553" w14:textId="77777777" w:rsidR="001603B5" w:rsidRPr="001603B5" w:rsidRDefault="001603B5" w:rsidP="001603B5">
      <w:pPr>
        <w:pStyle w:val="APA"/>
      </w:pPr>
      <w:r w:rsidRPr="001603B5">
        <w:t xml:space="preserve">El manejo eficiente de la información recolectada durante las inspecciones agrícolas es esencial para garantizar la calidad de los productos y el cumplimiento de los estándares internacionales. Sin embargo, el método tradicional basado en formularios en papel presenta limitaciones significativas en términos de tiempo, precisión y acceso a la información. El proyecto FincaAudita se propone como una solución digital para optimizar el proceso de recolección, almacenamiento y análisis de datos en tiempo real, permitiendo una mejor toma de decisiones. El sistema ofrece una interfaz intuitiva para dispositivos móviles y de escritorio, con </w:t>
      </w:r>
      <w:r w:rsidRPr="001603B5">
        <w:lastRenderedPageBreak/>
        <w:t>funcionalidades que aseguran la integridad y seguridad de la información recolectada. Este artículo explora los requisitos funcionales y no funcionales del proyecto, así como sus ventajas en la gestión de datos agrícolas.</w:t>
      </w:r>
    </w:p>
    <w:p w14:paraId="55C2343F" w14:textId="77777777" w:rsidR="001603B5" w:rsidRPr="001603B5" w:rsidRDefault="001603B5" w:rsidP="001603B5">
      <w:pPr>
        <w:pStyle w:val="APA"/>
      </w:pPr>
      <w:r w:rsidRPr="001603B5">
        <w:rPr>
          <w:b/>
          <w:bCs/>
        </w:rPr>
        <w:t>Palabras clave</w:t>
      </w:r>
      <w:r w:rsidRPr="001603B5">
        <w:t>: software de gestión, inspecciones agrícolas, optimización de procesos, digitalización.</w:t>
      </w:r>
    </w:p>
    <w:p w14:paraId="165B3F96" w14:textId="77777777" w:rsidR="001603B5" w:rsidRPr="001603B5" w:rsidRDefault="00000000" w:rsidP="001603B5">
      <w:pPr>
        <w:pStyle w:val="APA"/>
      </w:pPr>
      <w:r>
        <w:pict w14:anchorId="63EF4D64">
          <v:rect id="_x0000_i1025" style="width:0;height:1.5pt" o:hralign="center" o:hrstd="t" o:hr="t" fillcolor="#a0a0a0" stroked="f"/>
        </w:pict>
      </w:r>
    </w:p>
    <w:p w14:paraId="45A32A25" w14:textId="77777777" w:rsidR="001603B5" w:rsidRPr="001603B5" w:rsidRDefault="001603B5" w:rsidP="001603B5">
      <w:pPr>
        <w:pStyle w:val="APA"/>
        <w:rPr>
          <w:b/>
          <w:bCs/>
        </w:rPr>
      </w:pPr>
      <w:r w:rsidRPr="001603B5">
        <w:rPr>
          <w:b/>
          <w:bCs/>
        </w:rPr>
        <w:t>Introducción</w:t>
      </w:r>
    </w:p>
    <w:p w14:paraId="1F94A050" w14:textId="34680BCF" w:rsidR="001603B5" w:rsidRPr="001603B5" w:rsidRDefault="001603B5" w:rsidP="001603B5">
      <w:pPr>
        <w:pStyle w:val="APA"/>
      </w:pPr>
      <w:r w:rsidRPr="001603B5">
        <w:t xml:space="preserve">La globalización ha impuesto exigencias cada vez mayores en la calidad y trazabilidad de los productos agrícolas. Las empresas agroindustriales, especialmente las exportadoras, deben llevar a cabo inspecciones constantes para verificar el cumplimiento de los estándares internacionales (Exportadora </w:t>
      </w:r>
      <w:r w:rsidR="004D238F">
        <w:t>Agrapp</w:t>
      </w:r>
      <w:r w:rsidRPr="001603B5">
        <w:t>, 2024). Tradicionalmente, estas inspecciones se han realizado utilizando formularios en papel, lo que genera ineficiencias en términos de tiempo, costos y exactitud. Las limitaciones de este enfoque incluyen la dificultad de acceso a la información, la posibilidad de errores en la entrada manual de datos y la pérdida de documentos.</w:t>
      </w:r>
    </w:p>
    <w:p w14:paraId="23D6F2DC" w14:textId="77777777" w:rsidR="001603B5" w:rsidRPr="001603B5" w:rsidRDefault="001603B5" w:rsidP="001603B5">
      <w:pPr>
        <w:pStyle w:val="APA"/>
      </w:pPr>
      <w:r w:rsidRPr="001603B5">
        <w:t>El proyecto FincaAudita surge como una solución integral para transformar el proceso de gestión de inspecciones agrícolas a través de la digitalización. Este software permite a los inspectores recolectar y gestionar datos en tiempo real, utilizando dispositivos móviles. Además, ofrece funcionalidades avanzadas para el análisis y la generación de informes, optimizando así la toma de decisiones estratégicas en la empresa. En este artículo se describen los principales objetivos, características y beneficios del proyecto, además de sus requisitos técnicos, todo enmarcado en el desarrollo de software orientado a la mejora de procesos agroindustriales.</w:t>
      </w:r>
    </w:p>
    <w:p w14:paraId="082F9494" w14:textId="77777777" w:rsidR="001603B5" w:rsidRPr="001603B5" w:rsidRDefault="00000000" w:rsidP="001603B5">
      <w:pPr>
        <w:pStyle w:val="APA"/>
      </w:pPr>
      <w:r>
        <w:pict w14:anchorId="6E78D7A2">
          <v:rect id="_x0000_i1026" style="width:0;height:1.5pt" o:hralign="center" o:hrstd="t" o:hr="t" fillcolor="#a0a0a0" stroked="f"/>
        </w:pict>
      </w:r>
    </w:p>
    <w:p w14:paraId="24639D27" w14:textId="77777777" w:rsidR="001603B5" w:rsidRPr="001603B5" w:rsidRDefault="001603B5" w:rsidP="001603B5">
      <w:pPr>
        <w:pStyle w:val="APA"/>
        <w:rPr>
          <w:b/>
          <w:bCs/>
        </w:rPr>
      </w:pPr>
      <w:r w:rsidRPr="001603B5">
        <w:rPr>
          <w:b/>
          <w:bCs/>
        </w:rPr>
        <w:lastRenderedPageBreak/>
        <w:t>Planteamiento del Problema</w:t>
      </w:r>
    </w:p>
    <w:p w14:paraId="1C909B2A" w14:textId="77777777" w:rsidR="001603B5" w:rsidRPr="001603B5" w:rsidRDefault="001603B5" w:rsidP="001603B5">
      <w:pPr>
        <w:pStyle w:val="APA"/>
      </w:pPr>
      <w:r w:rsidRPr="001603B5">
        <w:t>El proceso manual de recolección y gestión de datos durante las inspecciones agrícolas se ha vuelto insostenible en el contexto actual de demanda global. Las empresas como Exportadora del Huila enfrentan desafíos significativos al intentar gestionar grandes volúmenes de información de manera eficiente (Rodríguez Santiago, 2024). Los errores en la entrada de datos y la falta de centralización de la información dificultan el análisis oportuno de los resultados, lo que puede repercutir negativamente en la calidad de los productos y en la capacidad de cumplir con las normativas internacionales.</w:t>
      </w:r>
    </w:p>
    <w:p w14:paraId="729D645C" w14:textId="77777777" w:rsidR="001603B5" w:rsidRPr="001603B5" w:rsidRDefault="001603B5" w:rsidP="001603B5">
      <w:pPr>
        <w:pStyle w:val="APA"/>
      </w:pPr>
      <w:r w:rsidRPr="001603B5">
        <w:t>Además, los métodos actuales de almacenamiento de datos en formularios físicos aumentan la probabilidad de pérdida de información, complican los procesos de auditoría y dificultan la toma de decisiones basada en datos históricos. La falta de trazabilidad y transparencia en la información también representa un riesgo para las empresas agroindustriales que deben cumplir con regulaciones internacionales.</w:t>
      </w:r>
    </w:p>
    <w:p w14:paraId="1B200FEA" w14:textId="77777777" w:rsidR="001603B5" w:rsidRPr="001603B5" w:rsidRDefault="001603B5" w:rsidP="001603B5">
      <w:pPr>
        <w:pStyle w:val="APA"/>
      </w:pPr>
      <w:r w:rsidRPr="001603B5">
        <w:t>Por lo tanto, la necesidad de un sistema eficiente y digitalizado para gestionar la información recolectada durante las inspecciones es crucial no solo para mejorar la productividad, sino también para garantizar la calidad y competitividad en el mercado global.</w:t>
      </w:r>
    </w:p>
    <w:p w14:paraId="380F4C77" w14:textId="77777777" w:rsidR="001603B5" w:rsidRPr="001603B5" w:rsidRDefault="00000000" w:rsidP="001603B5">
      <w:pPr>
        <w:pStyle w:val="APA"/>
      </w:pPr>
      <w:r>
        <w:pict w14:anchorId="2CF55EAF">
          <v:rect id="_x0000_i1027" style="width:0;height:1.5pt" o:hralign="center" o:hrstd="t" o:hr="t" fillcolor="#a0a0a0" stroked="f"/>
        </w:pict>
      </w:r>
    </w:p>
    <w:p w14:paraId="3DF53D82" w14:textId="77777777" w:rsidR="001603B5" w:rsidRPr="001603B5" w:rsidRDefault="001603B5" w:rsidP="001603B5">
      <w:pPr>
        <w:pStyle w:val="APA"/>
        <w:rPr>
          <w:b/>
          <w:bCs/>
        </w:rPr>
      </w:pPr>
      <w:r w:rsidRPr="001603B5">
        <w:rPr>
          <w:b/>
          <w:bCs/>
        </w:rPr>
        <w:t>Objetivos</w:t>
      </w:r>
    </w:p>
    <w:p w14:paraId="04457A9F" w14:textId="77777777" w:rsidR="001603B5" w:rsidRPr="001603B5" w:rsidRDefault="001603B5" w:rsidP="001603B5">
      <w:pPr>
        <w:pStyle w:val="APA"/>
      </w:pPr>
      <w:r w:rsidRPr="001603B5">
        <w:t>El principal objetivo de FincaAudita es desarrollar un software que digitalice y optimice el proceso de recolección, almacenamiento y análisis de datos durante las inspecciones agrícolas. Los objetivos específicos incluyen:</w:t>
      </w:r>
    </w:p>
    <w:p w14:paraId="787DE9CB" w14:textId="77777777" w:rsidR="001603B5" w:rsidRPr="001603B5" w:rsidRDefault="001603B5" w:rsidP="001603B5">
      <w:pPr>
        <w:pStyle w:val="APA"/>
      </w:pPr>
      <w:r w:rsidRPr="001603B5">
        <w:rPr>
          <w:b/>
          <w:bCs/>
        </w:rPr>
        <w:lastRenderedPageBreak/>
        <w:t>Digitalizar el proceso de inspección</w:t>
      </w:r>
      <w:r w:rsidRPr="001603B5">
        <w:t>: Implementar una plataforma que permita a los inspectores ingresar datos en tiempo real, eliminando los formularios en papel y reduciendo los errores.</w:t>
      </w:r>
    </w:p>
    <w:p w14:paraId="117F0E41" w14:textId="77777777" w:rsidR="001603B5" w:rsidRPr="001603B5" w:rsidRDefault="001603B5" w:rsidP="001603B5">
      <w:pPr>
        <w:pStyle w:val="APA"/>
      </w:pPr>
      <w:r w:rsidRPr="001603B5">
        <w:rPr>
          <w:b/>
          <w:bCs/>
        </w:rPr>
        <w:t>Centralizar la información</w:t>
      </w:r>
      <w:r w:rsidRPr="001603B5">
        <w:t>: Crear un sistema centralizado y seguro para almacenar los datos de las inspecciones, asegurando su confidencialidad y accesibilidad.</w:t>
      </w:r>
    </w:p>
    <w:p w14:paraId="525290AE" w14:textId="77777777" w:rsidR="001603B5" w:rsidRPr="001603B5" w:rsidRDefault="001603B5" w:rsidP="001603B5">
      <w:pPr>
        <w:pStyle w:val="APA"/>
      </w:pPr>
      <w:r w:rsidRPr="001603B5">
        <w:rPr>
          <w:b/>
          <w:bCs/>
        </w:rPr>
        <w:t>Mejorar el acceso y análisis de la información</w:t>
      </w:r>
      <w:r w:rsidRPr="001603B5">
        <w:t>: Desarrollar una interfaz de usuario intuitiva que facilite la búsqueda de datos y la generación de informes detallados.</w:t>
      </w:r>
    </w:p>
    <w:p w14:paraId="44853E79" w14:textId="77777777" w:rsidR="001603B5" w:rsidRPr="001603B5" w:rsidRDefault="001603B5" w:rsidP="001603B5">
      <w:pPr>
        <w:pStyle w:val="APA"/>
      </w:pPr>
      <w:r w:rsidRPr="001603B5">
        <w:rPr>
          <w:b/>
          <w:bCs/>
        </w:rPr>
        <w:t>Compatibilidad multiplataforma</w:t>
      </w:r>
      <w:r w:rsidRPr="001603B5">
        <w:t>: Garantizar que el software sea compatible con dispositivos Android y Windows, asegurando una experiencia de usuario óptima.</w:t>
      </w:r>
    </w:p>
    <w:p w14:paraId="46BA8AF0" w14:textId="77777777" w:rsidR="001603B5" w:rsidRPr="001603B5" w:rsidRDefault="001603B5" w:rsidP="001603B5">
      <w:pPr>
        <w:pStyle w:val="APA"/>
      </w:pPr>
      <w:r w:rsidRPr="001603B5">
        <w:rPr>
          <w:b/>
          <w:bCs/>
        </w:rPr>
        <w:t>Asegurar la integridad de los datos</w:t>
      </w:r>
      <w:r w:rsidRPr="001603B5">
        <w:t>: Implementar métodos robustos de autenticación y cifrado para garantizar la seguridad de la información recolectada y almacenada.</w:t>
      </w:r>
    </w:p>
    <w:p w14:paraId="7D70F100" w14:textId="77777777" w:rsidR="001603B5" w:rsidRPr="001603B5" w:rsidRDefault="00000000" w:rsidP="001603B5">
      <w:pPr>
        <w:pStyle w:val="APA"/>
      </w:pPr>
      <w:r>
        <w:pict w14:anchorId="5C3E2ABA">
          <v:rect id="_x0000_i1028" style="width:0;height:1.5pt" o:hralign="center" o:hrstd="t" o:hr="t" fillcolor="#a0a0a0" stroked="f"/>
        </w:pict>
      </w:r>
    </w:p>
    <w:p w14:paraId="70DA88B4" w14:textId="77777777" w:rsidR="001603B5" w:rsidRPr="001603B5" w:rsidRDefault="001603B5" w:rsidP="001603B5">
      <w:pPr>
        <w:pStyle w:val="APA"/>
        <w:rPr>
          <w:b/>
          <w:bCs/>
        </w:rPr>
      </w:pPr>
      <w:r w:rsidRPr="001603B5">
        <w:rPr>
          <w:b/>
          <w:bCs/>
        </w:rPr>
        <w:t>Metodología</w:t>
      </w:r>
    </w:p>
    <w:p w14:paraId="0ABB5D67" w14:textId="77777777" w:rsidR="001603B5" w:rsidRPr="001603B5" w:rsidRDefault="001603B5" w:rsidP="001603B5">
      <w:pPr>
        <w:pStyle w:val="APA"/>
      </w:pPr>
      <w:r w:rsidRPr="001603B5">
        <w:t>El desarrollo de FincaAudita se llevó a cabo siguiendo los principios de desarrollo de software ágil. Se comenzó con una fase de análisis de los requisitos, durante la cual se identificaron las principales necesidades de las empresas agroindustriales en cuanto a la gestión de datos de inspección (Corredor Medina, 2024). Esta fase inicial incluyó entrevistas con inspectores agrícolas y responsables de calidad para definir las funcionalidades esenciales del software.</w:t>
      </w:r>
    </w:p>
    <w:p w14:paraId="50FADD35" w14:textId="77777777" w:rsidR="001603B5" w:rsidRPr="001603B5" w:rsidRDefault="001603B5" w:rsidP="001603B5">
      <w:pPr>
        <w:pStyle w:val="APA"/>
        <w:rPr>
          <w:b/>
          <w:bCs/>
        </w:rPr>
      </w:pPr>
      <w:r w:rsidRPr="001603B5">
        <w:rPr>
          <w:b/>
          <w:bCs/>
        </w:rPr>
        <w:t>Tecnologías Utilizadas</w:t>
      </w:r>
    </w:p>
    <w:p w14:paraId="43051B36" w14:textId="77777777" w:rsidR="001603B5" w:rsidRPr="001603B5" w:rsidRDefault="001603B5" w:rsidP="001603B5">
      <w:pPr>
        <w:pStyle w:val="APA"/>
      </w:pPr>
      <w:r w:rsidRPr="001603B5">
        <w:lastRenderedPageBreak/>
        <w:t>La arquitectura del sistema se diseñó para ser modular, permitiendo escalabilidad y facilidad de mantenimiento. FincaAudita está construido sobre una pila tecnológica que incluye:</w:t>
      </w:r>
    </w:p>
    <w:p w14:paraId="35F1C21B" w14:textId="2ECF3097" w:rsidR="001603B5" w:rsidRPr="001603B5" w:rsidRDefault="001603B5" w:rsidP="001603B5">
      <w:pPr>
        <w:pStyle w:val="APA"/>
      </w:pPr>
      <w:r w:rsidRPr="001603B5">
        <w:rPr>
          <w:b/>
          <w:bCs/>
        </w:rPr>
        <w:t>Backend</w:t>
      </w:r>
      <w:r w:rsidRPr="001603B5">
        <w:t>: Se emplea</w:t>
      </w:r>
      <w:r w:rsidR="008D2938">
        <w:t xml:space="preserve"> C#</w:t>
      </w:r>
      <w:r w:rsidRPr="001603B5">
        <w:t>, proporcionando una estructura robusta y segura para manejar las operaciones del sistema y garantizar la integridad de los datos.</w:t>
      </w:r>
    </w:p>
    <w:p w14:paraId="16B05755" w14:textId="77777777" w:rsidR="001603B5" w:rsidRPr="001603B5" w:rsidRDefault="001603B5" w:rsidP="001603B5">
      <w:pPr>
        <w:pStyle w:val="APA"/>
      </w:pPr>
      <w:r w:rsidRPr="001603B5">
        <w:rPr>
          <w:b/>
          <w:bCs/>
        </w:rPr>
        <w:t>Frontend</w:t>
      </w:r>
      <w:r w:rsidRPr="001603B5">
        <w:t>: El desarrollo de la interfaz de usuario se realizó con Angular, asegurando una experiencia de usuario interactiva y fluida.</w:t>
      </w:r>
    </w:p>
    <w:p w14:paraId="06132356" w14:textId="77777777" w:rsidR="001603B5" w:rsidRPr="001603B5" w:rsidRDefault="001603B5" w:rsidP="001603B5">
      <w:pPr>
        <w:pStyle w:val="APA"/>
      </w:pPr>
      <w:r w:rsidRPr="001603B5">
        <w:rPr>
          <w:b/>
          <w:bCs/>
        </w:rPr>
        <w:t>Base de datos</w:t>
      </w:r>
      <w:r w:rsidRPr="001603B5">
        <w:t>: PostgreSQL se utiliza como sistema de gestión de bases de datos, ofreciendo alta disponibilidad y un almacenamiento seguro.</w:t>
      </w:r>
    </w:p>
    <w:p w14:paraId="273F4A59" w14:textId="77777777" w:rsidR="001603B5" w:rsidRPr="001603B5" w:rsidRDefault="001603B5" w:rsidP="001603B5">
      <w:pPr>
        <w:pStyle w:val="APA"/>
      </w:pPr>
      <w:r w:rsidRPr="001603B5">
        <w:rPr>
          <w:b/>
          <w:bCs/>
        </w:rPr>
        <w:t>APIs externas</w:t>
      </w:r>
      <w:r w:rsidRPr="001603B5">
        <w:t>: El sistema se integra con servicios externos mediante APIs RESTful, permitiendo la interconexión con otras plataformas de gestión agrícola.</w:t>
      </w:r>
    </w:p>
    <w:p w14:paraId="42140356" w14:textId="77777777" w:rsidR="001603B5" w:rsidRPr="001603B5" w:rsidRDefault="001603B5" w:rsidP="001603B5">
      <w:pPr>
        <w:pStyle w:val="APA"/>
        <w:rPr>
          <w:b/>
          <w:bCs/>
        </w:rPr>
      </w:pPr>
      <w:r w:rsidRPr="001603B5">
        <w:rPr>
          <w:b/>
          <w:bCs/>
        </w:rPr>
        <w:t>Desarrollo Iterativo</w:t>
      </w:r>
    </w:p>
    <w:p w14:paraId="14D0CD44" w14:textId="77777777" w:rsidR="001603B5" w:rsidRPr="001603B5" w:rsidRDefault="001603B5" w:rsidP="001603B5">
      <w:pPr>
        <w:pStyle w:val="APA"/>
      </w:pPr>
      <w:r w:rsidRPr="001603B5">
        <w:t>El proyecto siguió un enfoque iterativo, con ciclos de desarrollo que incluían la creación de prototipos, pruebas de usabilidad y validación con usuarios clave. Cada iteración permitió refinar el sistema, mejorar la experiencia de usuario y asegurar que los requisitos funcionales y no funcionales se cumplían a cabalidad.</w:t>
      </w:r>
    </w:p>
    <w:p w14:paraId="295F6712" w14:textId="77777777" w:rsidR="001603B5" w:rsidRPr="001603B5" w:rsidRDefault="00000000" w:rsidP="001603B5">
      <w:pPr>
        <w:pStyle w:val="APA"/>
      </w:pPr>
      <w:r>
        <w:pict w14:anchorId="57FA0287">
          <v:rect id="_x0000_i1029" style="width:0;height:1.5pt" o:hralign="center" o:hrstd="t" o:hr="t" fillcolor="#a0a0a0" stroked="f"/>
        </w:pict>
      </w:r>
    </w:p>
    <w:p w14:paraId="4C01EE50" w14:textId="77777777" w:rsidR="001603B5" w:rsidRPr="001603B5" w:rsidRDefault="001603B5" w:rsidP="001603B5">
      <w:pPr>
        <w:pStyle w:val="APA"/>
        <w:rPr>
          <w:b/>
          <w:bCs/>
        </w:rPr>
      </w:pPr>
      <w:r w:rsidRPr="001603B5">
        <w:rPr>
          <w:b/>
          <w:bCs/>
        </w:rPr>
        <w:t>Resultados</w:t>
      </w:r>
    </w:p>
    <w:p w14:paraId="01204590" w14:textId="77777777" w:rsidR="001603B5" w:rsidRPr="001603B5" w:rsidRDefault="001603B5" w:rsidP="001603B5">
      <w:pPr>
        <w:pStyle w:val="APA"/>
      </w:pPr>
      <w:r w:rsidRPr="001603B5">
        <w:t>La implementación de FincaAudita ha permitido a las empresas agroindustriales mejorar significativamente la eficiencia de sus procesos de inspección. La eliminación de los formularios en papel y la introducción de una plataforma digital han reducido considerablemente los errores en la entrada de datos y han facilitado el acceso a la información en tiempo real.</w:t>
      </w:r>
    </w:p>
    <w:p w14:paraId="4E195843" w14:textId="77777777" w:rsidR="001603B5" w:rsidRPr="001603B5" w:rsidRDefault="001603B5" w:rsidP="001603B5">
      <w:pPr>
        <w:pStyle w:val="APA"/>
      </w:pPr>
      <w:r w:rsidRPr="001603B5">
        <w:lastRenderedPageBreak/>
        <w:t>Además, el software ofrece herramientas avanzadas de análisis que permiten generar informes detallados y visualizaciones de datos, lo que facilita la evaluación del estado de los cultivos y el cumplimiento de los estándares (Rodríguez Santiago, 2024). Esto ha optimizado la toma de decisiones en las empresas, mejorando la calidad de los productos y aumentando la competitividad en el mercado internacional.</w:t>
      </w:r>
    </w:p>
    <w:p w14:paraId="3D5BEFF6" w14:textId="77777777" w:rsidR="001603B5" w:rsidRPr="001603B5" w:rsidRDefault="00000000" w:rsidP="001603B5">
      <w:pPr>
        <w:pStyle w:val="APA"/>
      </w:pPr>
      <w:r>
        <w:pict w14:anchorId="2D3FD088">
          <v:rect id="_x0000_i1030" style="width:0;height:1.5pt" o:hralign="center" o:hrstd="t" o:hr="t" fillcolor="#a0a0a0" stroked="f"/>
        </w:pict>
      </w:r>
    </w:p>
    <w:p w14:paraId="0B118BB5" w14:textId="77777777" w:rsidR="001603B5" w:rsidRPr="001603B5" w:rsidRDefault="001603B5" w:rsidP="001603B5">
      <w:pPr>
        <w:pStyle w:val="APA"/>
        <w:rPr>
          <w:b/>
          <w:bCs/>
        </w:rPr>
      </w:pPr>
      <w:r w:rsidRPr="001603B5">
        <w:rPr>
          <w:b/>
          <w:bCs/>
        </w:rPr>
        <w:t>Discusión</w:t>
      </w:r>
    </w:p>
    <w:p w14:paraId="3B296257" w14:textId="77777777" w:rsidR="001603B5" w:rsidRPr="001603B5" w:rsidRDefault="001603B5" w:rsidP="001603B5">
      <w:pPr>
        <w:pStyle w:val="APA"/>
      </w:pPr>
      <w:r w:rsidRPr="001603B5">
        <w:t>El impacto de la digitalización en la gestión de inspecciones agrícolas va más allá de la eficiencia operativa. La implementación de FincaAudita ha demostrado que un sistema bien diseñado puede mejorar la precisión y disponibilidad de la información, lo que repercute directamente en la calidad del producto final. Los beneficios de este enfoque son particularmente evidentes en el sector agroindustrial, donde el cumplimiento de los estándares internacionales es crucial para acceder a mercados globales.</w:t>
      </w:r>
    </w:p>
    <w:p w14:paraId="3DAE774D" w14:textId="77777777" w:rsidR="001603B5" w:rsidRPr="001603B5" w:rsidRDefault="001603B5" w:rsidP="001603B5">
      <w:pPr>
        <w:pStyle w:val="APA"/>
      </w:pPr>
      <w:r w:rsidRPr="001603B5">
        <w:t>No obstante, la adopción de un sistema digital también presenta desafíos, como la necesidad de asegurar una conexión a Internet confiable en áreas rurales y garantizar que los usuarios estén capacitados para utilizar la plataforma de manera efectiva. Estas limitaciones deben ser abordadas en futuras iteraciones del software para maximizar su impacto.</w:t>
      </w:r>
    </w:p>
    <w:p w14:paraId="69239AB0" w14:textId="77777777" w:rsidR="001603B5" w:rsidRPr="001603B5" w:rsidRDefault="001603B5" w:rsidP="001603B5">
      <w:pPr>
        <w:pStyle w:val="APA"/>
        <w:rPr>
          <w:b/>
          <w:bCs/>
        </w:rPr>
      </w:pPr>
      <w:r w:rsidRPr="001603B5">
        <w:rPr>
          <w:b/>
          <w:bCs/>
        </w:rPr>
        <w:t>Retos y Futuro</w:t>
      </w:r>
    </w:p>
    <w:p w14:paraId="15F24A5A" w14:textId="77777777" w:rsidR="001603B5" w:rsidRPr="001603B5" w:rsidRDefault="001603B5" w:rsidP="001603B5">
      <w:pPr>
        <w:pStyle w:val="APA"/>
      </w:pPr>
      <w:r w:rsidRPr="001603B5">
        <w:t xml:space="preserve">Entre los desafíos identificados se encuentra la resistencia al cambio por parte de algunos usuarios acostumbrados a los métodos tradicionales. Además, es necesario abordar la integración con otros sistemas agrícolas para ofrecer un servicio más completo. En futuras actualizaciones, </w:t>
      </w:r>
      <w:r w:rsidRPr="001603B5">
        <w:lastRenderedPageBreak/>
        <w:t>se planea la inclusión de inteligencia artificial para predecir posibles problemas en los cultivos basados en los datos históricos recolectados.</w:t>
      </w:r>
    </w:p>
    <w:p w14:paraId="0B1B0E34" w14:textId="77777777" w:rsidR="001603B5" w:rsidRPr="001603B5" w:rsidRDefault="00000000" w:rsidP="001603B5">
      <w:pPr>
        <w:pStyle w:val="APA"/>
      </w:pPr>
      <w:r>
        <w:pict w14:anchorId="042FC2EF">
          <v:rect id="_x0000_i1031" style="width:0;height:1.5pt" o:hralign="center" o:hrstd="t" o:hr="t" fillcolor="#a0a0a0" stroked="f"/>
        </w:pict>
      </w:r>
    </w:p>
    <w:p w14:paraId="27FC9A83" w14:textId="77777777" w:rsidR="001603B5" w:rsidRPr="001603B5" w:rsidRDefault="001603B5" w:rsidP="001603B5">
      <w:pPr>
        <w:pStyle w:val="APA"/>
        <w:rPr>
          <w:b/>
          <w:bCs/>
        </w:rPr>
      </w:pPr>
      <w:r w:rsidRPr="001603B5">
        <w:rPr>
          <w:b/>
          <w:bCs/>
        </w:rPr>
        <w:t>Conclusiones</w:t>
      </w:r>
    </w:p>
    <w:p w14:paraId="20C06138" w14:textId="77777777" w:rsidR="001603B5" w:rsidRPr="001603B5" w:rsidRDefault="001603B5" w:rsidP="001603B5">
      <w:pPr>
        <w:pStyle w:val="APA"/>
      </w:pPr>
      <w:r w:rsidRPr="001603B5">
        <w:t>FincaAudita representa un avance significativo en la gestión de inspecciones agrícolas, proporcionando una solución digital integral que mejora la recolección, almacenamiento y análisis de datos en tiempo real. La digitalización del proceso de inspección no solo optimiza la eficiencia operativa, sino que también mejora la calidad del producto final, asegurando el cumplimiento de los estándares internacionales. Las empresas agroindustriales que adopten este tipo de soluciones estarán mejor posicionadas para competir en el mercado global.</w:t>
      </w:r>
    </w:p>
    <w:p w14:paraId="0F5E5BB7" w14:textId="77777777" w:rsidR="001603B5" w:rsidRPr="001603B5" w:rsidRDefault="00000000" w:rsidP="001603B5">
      <w:pPr>
        <w:pStyle w:val="APA"/>
      </w:pPr>
      <w:r>
        <w:pict w14:anchorId="3755EFEA">
          <v:rect id="_x0000_i1032" style="width:0;height:1.5pt" o:hralign="center" o:hrstd="t" o:hr="t" fillcolor="#a0a0a0" stroked="f"/>
        </w:pict>
      </w:r>
    </w:p>
    <w:p w14:paraId="31F14210" w14:textId="77777777" w:rsidR="001603B5" w:rsidRPr="001603B5" w:rsidRDefault="001603B5" w:rsidP="001603B5">
      <w:pPr>
        <w:pStyle w:val="APA"/>
      </w:pPr>
      <w:r w:rsidRPr="001603B5">
        <w:t>Referencias</w:t>
      </w:r>
    </w:p>
    <w:p w14:paraId="0F803DB3" w14:textId="77777777" w:rsidR="001603B5" w:rsidRPr="001603B5" w:rsidRDefault="001603B5" w:rsidP="001603B5">
      <w:pPr>
        <w:pStyle w:val="APA"/>
      </w:pPr>
      <w:r w:rsidRPr="001603B5">
        <w:t>Corredor Medina, J. A. (2024). Especificación de requisitos de software para FincaAudita.</w:t>
      </w:r>
    </w:p>
    <w:p w14:paraId="45CBC65B" w14:textId="77777777" w:rsidR="001603B5" w:rsidRPr="001603B5" w:rsidRDefault="001603B5" w:rsidP="001603B5">
      <w:pPr>
        <w:pStyle w:val="APA"/>
      </w:pPr>
      <w:r w:rsidRPr="001603B5">
        <w:t>Rodríguez Santiago, H. S. (2024). FincaAudita: Gestión digital de inspecciones agrícolas.</w:t>
      </w:r>
    </w:p>
    <w:p w14:paraId="35857217" w14:textId="77777777" w:rsidR="001603B5" w:rsidRPr="001603B5" w:rsidRDefault="001603B5" w:rsidP="001603B5">
      <w:pPr>
        <w:pStyle w:val="APA"/>
      </w:pPr>
      <w:r w:rsidRPr="001603B5">
        <w:t>Pantoja Jaramillo, C. A. (2024). Informe de especificación de requisitos.</w:t>
      </w:r>
    </w:p>
    <w:p w14:paraId="5B76BECF" w14:textId="77777777" w:rsidR="001603B5" w:rsidRPr="001603B5" w:rsidRDefault="001603B5" w:rsidP="001603B5">
      <w:pPr>
        <w:pStyle w:val="APA"/>
      </w:pPr>
      <w:r w:rsidRPr="001603B5">
        <w:t>Exportadora del Huila. (2024). Informe de especificación de requisitos.</w:t>
      </w:r>
    </w:p>
    <w:p w14:paraId="58D82EE9" w14:textId="14FF46DA" w:rsidR="00511F83" w:rsidRPr="001603B5" w:rsidRDefault="00511F83" w:rsidP="001603B5">
      <w:pPr>
        <w:pStyle w:val="APA"/>
      </w:pPr>
    </w:p>
    <w:sectPr w:rsidR="00511F83" w:rsidRPr="001603B5" w:rsidSect="00105A3E">
      <w:headerReference w:type="default" r:id="rId8"/>
      <w:foot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26212" w14:textId="77777777" w:rsidR="00EF6C1D" w:rsidRDefault="00EF6C1D" w:rsidP="001F3606">
      <w:pPr>
        <w:spacing w:after="0" w:line="240" w:lineRule="auto"/>
      </w:pPr>
      <w:r>
        <w:separator/>
      </w:r>
    </w:p>
  </w:endnote>
  <w:endnote w:type="continuationSeparator" w:id="0">
    <w:p w14:paraId="01315FEB" w14:textId="77777777" w:rsidR="00EF6C1D" w:rsidRDefault="00EF6C1D" w:rsidP="001F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C0F4F" w14:textId="773C408D" w:rsidR="00196D8E" w:rsidRPr="00196D8E" w:rsidRDefault="00196D8E">
    <w:pPr>
      <w:pStyle w:val="Piedepgina"/>
      <w:rPr>
        <w:lang w:val="es-CO"/>
      </w:rPr>
    </w:pPr>
    <w:r>
      <w:rPr>
        <w:lang w:val="es-CO"/>
      </w:rPr>
      <w:br/>
    </w:r>
    <w:r>
      <w:rPr>
        <w:lang w:val="es-CO"/>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C5D7A" w14:textId="77777777" w:rsidR="00EF6C1D" w:rsidRDefault="00EF6C1D" w:rsidP="001F3606">
      <w:pPr>
        <w:spacing w:after="0" w:line="240" w:lineRule="auto"/>
      </w:pPr>
      <w:r>
        <w:separator/>
      </w:r>
    </w:p>
  </w:footnote>
  <w:footnote w:type="continuationSeparator" w:id="0">
    <w:p w14:paraId="4FA3AFCD" w14:textId="77777777" w:rsidR="00EF6C1D" w:rsidRDefault="00EF6C1D" w:rsidP="001F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356450"/>
      <w:docPartObj>
        <w:docPartGallery w:val="Page Numbers (Top of Page)"/>
        <w:docPartUnique/>
      </w:docPartObj>
    </w:sdtPr>
    <w:sdtContent>
      <w:p w14:paraId="1491E349" w14:textId="2B9982C6" w:rsidR="00105A3E" w:rsidRDefault="00105A3E">
        <w:pPr>
          <w:pStyle w:val="Encabezado"/>
          <w:jc w:val="right"/>
        </w:pPr>
        <w:r>
          <w:fldChar w:fldCharType="begin"/>
        </w:r>
        <w:r>
          <w:instrText>PAGE   \* MERGEFORMAT</w:instrText>
        </w:r>
        <w:r>
          <w:fldChar w:fldCharType="separate"/>
        </w:r>
        <w:r>
          <w:t>2</w:t>
        </w:r>
        <w:r>
          <w:fldChar w:fldCharType="end"/>
        </w:r>
      </w:p>
    </w:sdtContent>
  </w:sdt>
  <w:p w14:paraId="6F8F65D3" w14:textId="77777777" w:rsidR="00105A3E" w:rsidRDefault="00105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2AD"/>
    <w:multiLevelType w:val="multilevel"/>
    <w:tmpl w:val="69F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B8C"/>
    <w:multiLevelType w:val="multilevel"/>
    <w:tmpl w:val="83C4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75913"/>
    <w:multiLevelType w:val="multilevel"/>
    <w:tmpl w:val="91088320"/>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847FE"/>
    <w:multiLevelType w:val="multilevel"/>
    <w:tmpl w:val="2E1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5493E"/>
    <w:multiLevelType w:val="multilevel"/>
    <w:tmpl w:val="050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D2761"/>
    <w:multiLevelType w:val="multilevel"/>
    <w:tmpl w:val="E3C6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B203C"/>
    <w:multiLevelType w:val="multilevel"/>
    <w:tmpl w:val="A222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0970"/>
    <w:multiLevelType w:val="multilevel"/>
    <w:tmpl w:val="89A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87975"/>
    <w:multiLevelType w:val="multilevel"/>
    <w:tmpl w:val="833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07A82"/>
    <w:multiLevelType w:val="hybridMultilevel"/>
    <w:tmpl w:val="330CA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E00C25"/>
    <w:multiLevelType w:val="multilevel"/>
    <w:tmpl w:val="375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546FB"/>
    <w:multiLevelType w:val="multilevel"/>
    <w:tmpl w:val="95C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955457">
    <w:abstractNumId w:val="10"/>
  </w:num>
  <w:num w:numId="2" w16cid:durableId="1097867858">
    <w:abstractNumId w:val="9"/>
  </w:num>
  <w:num w:numId="3" w16cid:durableId="317419452">
    <w:abstractNumId w:val="2"/>
  </w:num>
  <w:num w:numId="4" w16cid:durableId="1064328002">
    <w:abstractNumId w:val="4"/>
  </w:num>
  <w:num w:numId="5" w16cid:durableId="1952859072">
    <w:abstractNumId w:val="5"/>
  </w:num>
  <w:num w:numId="6" w16cid:durableId="821124440">
    <w:abstractNumId w:val="3"/>
  </w:num>
  <w:num w:numId="7" w16cid:durableId="2080128582">
    <w:abstractNumId w:val="6"/>
  </w:num>
  <w:num w:numId="8" w16cid:durableId="2088265423">
    <w:abstractNumId w:val="7"/>
  </w:num>
  <w:num w:numId="9" w16cid:durableId="1343314010">
    <w:abstractNumId w:val="0"/>
  </w:num>
  <w:num w:numId="10" w16cid:durableId="1753774386">
    <w:abstractNumId w:val="1"/>
  </w:num>
  <w:num w:numId="11" w16cid:durableId="939874936">
    <w:abstractNumId w:val="8"/>
  </w:num>
  <w:num w:numId="12" w16cid:durableId="216166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06"/>
    <w:rsid w:val="00105A3E"/>
    <w:rsid w:val="0011677C"/>
    <w:rsid w:val="001603B5"/>
    <w:rsid w:val="00196D8E"/>
    <w:rsid w:val="001F3606"/>
    <w:rsid w:val="001F6CC6"/>
    <w:rsid w:val="0020125B"/>
    <w:rsid w:val="00270BAF"/>
    <w:rsid w:val="004A14EA"/>
    <w:rsid w:val="004D238F"/>
    <w:rsid w:val="00511F83"/>
    <w:rsid w:val="00524A3B"/>
    <w:rsid w:val="005A195C"/>
    <w:rsid w:val="005E5178"/>
    <w:rsid w:val="00673401"/>
    <w:rsid w:val="0068524F"/>
    <w:rsid w:val="00694C09"/>
    <w:rsid w:val="006A6A15"/>
    <w:rsid w:val="006B223B"/>
    <w:rsid w:val="006C31D8"/>
    <w:rsid w:val="0074040D"/>
    <w:rsid w:val="007A16BC"/>
    <w:rsid w:val="008D2938"/>
    <w:rsid w:val="009125C7"/>
    <w:rsid w:val="009B32E7"/>
    <w:rsid w:val="00A00458"/>
    <w:rsid w:val="00A5690F"/>
    <w:rsid w:val="00A67E8D"/>
    <w:rsid w:val="00AA70E3"/>
    <w:rsid w:val="00BB1B2A"/>
    <w:rsid w:val="00BB4EC7"/>
    <w:rsid w:val="00C05638"/>
    <w:rsid w:val="00C513F8"/>
    <w:rsid w:val="00C7092C"/>
    <w:rsid w:val="00C81273"/>
    <w:rsid w:val="00C8507D"/>
    <w:rsid w:val="00C9079A"/>
    <w:rsid w:val="00C9427C"/>
    <w:rsid w:val="00D807C5"/>
    <w:rsid w:val="00D84057"/>
    <w:rsid w:val="00EF6C1D"/>
    <w:rsid w:val="00F025C7"/>
    <w:rsid w:val="00F90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95D2"/>
  <w15:chartTrackingRefBased/>
  <w15:docId w15:val="{FEBBECA6-E3B4-43EE-856E-51928699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3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36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36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36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36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6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6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6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6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36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36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36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36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36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6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6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606"/>
    <w:rPr>
      <w:rFonts w:eastAsiaTheme="majorEastAsia" w:cstheme="majorBidi"/>
      <w:color w:val="272727" w:themeColor="text1" w:themeTint="D8"/>
    </w:rPr>
  </w:style>
  <w:style w:type="paragraph" w:styleId="Ttulo">
    <w:name w:val="Title"/>
    <w:basedOn w:val="Normal"/>
    <w:next w:val="Normal"/>
    <w:link w:val="TtuloCar"/>
    <w:uiPriority w:val="10"/>
    <w:qFormat/>
    <w:rsid w:val="001F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6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6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6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606"/>
    <w:pPr>
      <w:spacing w:before="160"/>
      <w:jc w:val="center"/>
    </w:pPr>
    <w:rPr>
      <w:i/>
      <w:iCs/>
      <w:color w:val="404040" w:themeColor="text1" w:themeTint="BF"/>
    </w:rPr>
  </w:style>
  <w:style w:type="character" w:customStyle="1" w:styleId="CitaCar">
    <w:name w:val="Cita Car"/>
    <w:basedOn w:val="Fuentedeprrafopredeter"/>
    <w:link w:val="Cita"/>
    <w:uiPriority w:val="29"/>
    <w:rsid w:val="001F3606"/>
    <w:rPr>
      <w:i/>
      <w:iCs/>
      <w:color w:val="404040" w:themeColor="text1" w:themeTint="BF"/>
    </w:rPr>
  </w:style>
  <w:style w:type="paragraph" w:styleId="Prrafodelista">
    <w:name w:val="List Paragraph"/>
    <w:basedOn w:val="Normal"/>
    <w:uiPriority w:val="34"/>
    <w:qFormat/>
    <w:rsid w:val="001F3606"/>
    <w:pPr>
      <w:ind w:left="720"/>
      <w:contextualSpacing/>
    </w:pPr>
  </w:style>
  <w:style w:type="character" w:styleId="nfasisintenso">
    <w:name w:val="Intense Emphasis"/>
    <w:basedOn w:val="Fuentedeprrafopredeter"/>
    <w:uiPriority w:val="21"/>
    <w:qFormat/>
    <w:rsid w:val="001F3606"/>
    <w:rPr>
      <w:i/>
      <w:iCs/>
      <w:color w:val="0F4761" w:themeColor="accent1" w:themeShade="BF"/>
    </w:rPr>
  </w:style>
  <w:style w:type="paragraph" w:styleId="Citadestacada">
    <w:name w:val="Intense Quote"/>
    <w:basedOn w:val="Normal"/>
    <w:next w:val="Normal"/>
    <w:link w:val="CitadestacadaCar"/>
    <w:uiPriority w:val="30"/>
    <w:qFormat/>
    <w:rsid w:val="001F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3606"/>
    <w:rPr>
      <w:i/>
      <w:iCs/>
      <w:color w:val="0F4761" w:themeColor="accent1" w:themeShade="BF"/>
    </w:rPr>
  </w:style>
  <w:style w:type="character" w:styleId="Referenciaintensa">
    <w:name w:val="Intense Reference"/>
    <w:basedOn w:val="Fuentedeprrafopredeter"/>
    <w:uiPriority w:val="32"/>
    <w:qFormat/>
    <w:rsid w:val="001F3606"/>
    <w:rPr>
      <w:b/>
      <w:bCs/>
      <w:smallCaps/>
      <w:color w:val="0F4761" w:themeColor="accent1" w:themeShade="BF"/>
      <w:spacing w:val="5"/>
    </w:rPr>
  </w:style>
  <w:style w:type="paragraph" w:styleId="Encabezado">
    <w:name w:val="header"/>
    <w:basedOn w:val="Normal"/>
    <w:link w:val="EncabezadoCar"/>
    <w:uiPriority w:val="99"/>
    <w:unhideWhenUsed/>
    <w:rsid w:val="001F3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606"/>
  </w:style>
  <w:style w:type="paragraph" w:styleId="Piedepgina">
    <w:name w:val="footer"/>
    <w:basedOn w:val="Normal"/>
    <w:link w:val="PiedepginaCar"/>
    <w:uiPriority w:val="99"/>
    <w:unhideWhenUsed/>
    <w:rsid w:val="001F3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606"/>
  </w:style>
  <w:style w:type="paragraph" w:styleId="Sinespaciado">
    <w:name w:val="No Spacing"/>
    <w:link w:val="SinespaciadoCar"/>
    <w:uiPriority w:val="1"/>
    <w:qFormat/>
    <w:rsid w:val="001F360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F3606"/>
    <w:rPr>
      <w:rFonts w:eastAsiaTheme="minorEastAsia"/>
      <w:kern w:val="0"/>
      <w:lang w:eastAsia="es-MX"/>
      <w14:ligatures w14:val="none"/>
    </w:rPr>
  </w:style>
  <w:style w:type="paragraph" w:customStyle="1" w:styleId="APA">
    <w:name w:val="APA"/>
    <w:basedOn w:val="Normal"/>
    <w:link w:val="APACar"/>
    <w:qFormat/>
    <w:rsid w:val="00105A3E"/>
    <w:pPr>
      <w:spacing w:line="480" w:lineRule="auto"/>
      <w:ind w:firstLine="720"/>
    </w:pPr>
    <w:rPr>
      <w:rFonts w:ascii="Times New Roman" w:hAnsi="Times New Roman" w:cs="Times New Roman"/>
      <w:sz w:val="24"/>
      <w:szCs w:val="24"/>
    </w:rPr>
  </w:style>
  <w:style w:type="character" w:customStyle="1" w:styleId="APACar">
    <w:name w:val="APA Car"/>
    <w:basedOn w:val="Fuentedeprrafopredeter"/>
    <w:link w:val="APA"/>
    <w:rsid w:val="00105A3E"/>
    <w:rPr>
      <w:rFonts w:ascii="Times New Roman" w:hAnsi="Times New Roman" w:cs="Times New Roman"/>
      <w:sz w:val="24"/>
      <w:szCs w:val="24"/>
    </w:rPr>
  </w:style>
  <w:style w:type="paragraph" w:styleId="NormalWeb">
    <w:name w:val="Normal (Web)"/>
    <w:basedOn w:val="Normal"/>
    <w:uiPriority w:val="99"/>
    <w:semiHidden/>
    <w:unhideWhenUsed/>
    <w:rsid w:val="00C90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733">
      <w:bodyDiv w:val="1"/>
      <w:marLeft w:val="0"/>
      <w:marRight w:val="0"/>
      <w:marTop w:val="0"/>
      <w:marBottom w:val="0"/>
      <w:divBdr>
        <w:top w:val="none" w:sz="0" w:space="0" w:color="auto"/>
        <w:left w:val="none" w:sz="0" w:space="0" w:color="auto"/>
        <w:bottom w:val="none" w:sz="0" w:space="0" w:color="auto"/>
        <w:right w:val="none" w:sz="0" w:space="0" w:color="auto"/>
      </w:divBdr>
    </w:div>
    <w:div w:id="5837580">
      <w:bodyDiv w:val="1"/>
      <w:marLeft w:val="0"/>
      <w:marRight w:val="0"/>
      <w:marTop w:val="0"/>
      <w:marBottom w:val="0"/>
      <w:divBdr>
        <w:top w:val="none" w:sz="0" w:space="0" w:color="auto"/>
        <w:left w:val="none" w:sz="0" w:space="0" w:color="auto"/>
        <w:bottom w:val="none" w:sz="0" w:space="0" w:color="auto"/>
        <w:right w:val="none" w:sz="0" w:space="0" w:color="auto"/>
      </w:divBdr>
    </w:div>
    <w:div w:id="30690884">
      <w:bodyDiv w:val="1"/>
      <w:marLeft w:val="0"/>
      <w:marRight w:val="0"/>
      <w:marTop w:val="0"/>
      <w:marBottom w:val="0"/>
      <w:divBdr>
        <w:top w:val="none" w:sz="0" w:space="0" w:color="auto"/>
        <w:left w:val="none" w:sz="0" w:space="0" w:color="auto"/>
        <w:bottom w:val="none" w:sz="0" w:space="0" w:color="auto"/>
        <w:right w:val="none" w:sz="0" w:space="0" w:color="auto"/>
      </w:divBdr>
      <w:divsChild>
        <w:div w:id="519777643">
          <w:marLeft w:val="0"/>
          <w:marRight w:val="0"/>
          <w:marTop w:val="0"/>
          <w:marBottom w:val="0"/>
          <w:divBdr>
            <w:top w:val="none" w:sz="0" w:space="0" w:color="auto"/>
            <w:left w:val="none" w:sz="0" w:space="0" w:color="auto"/>
            <w:bottom w:val="none" w:sz="0" w:space="0" w:color="auto"/>
            <w:right w:val="none" w:sz="0" w:space="0" w:color="auto"/>
          </w:divBdr>
          <w:divsChild>
            <w:div w:id="198783264">
              <w:marLeft w:val="0"/>
              <w:marRight w:val="0"/>
              <w:marTop w:val="0"/>
              <w:marBottom w:val="0"/>
              <w:divBdr>
                <w:top w:val="none" w:sz="0" w:space="0" w:color="auto"/>
                <w:left w:val="none" w:sz="0" w:space="0" w:color="auto"/>
                <w:bottom w:val="none" w:sz="0" w:space="0" w:color="auto"/>
                <w:right w:val="none" w:sz="0" w:space="0" w:color="auto"/>
              </w:divBdr>
              <w:divsChild>
                <w:div w:id="98574515">
                  <w:marLeft w:val="0"/>
                  <w:marRight w:val="0"/>
                  <w:marTop w:val="0"/>
                  <w:marBottom w:val="0"/>
                  <w:divBdr>
                    <w:top w:val="none" w:sz="0" w:space="0" w:color="auto"/>
                    <w:left w:val="none" w:sz="0" w:space="0" w:color="auto"/>
                    <w:bottom w:val="none" w:sz="0" w:space="0" w:color="auto"/>
                    <w:right w:val="none" w:sz="0" w:space="0" w:color="auto"/>
                  </w:divBdr>
                  <w:divsChild>
                    <w:div w:id="1690791373">
                      <w:marLeft w:val="0"/>
                      <w:marRight w:val="0"/>
                      <w:marTop w:val="0"/>
                      <w:marBottom w:val="0"/>
                      <w:divBdr>
                        <w:top w:val="none" w:sz="0" w:space="0" w:color="auto"/>
                        <w:left w:val="none" w:sz="0" w:space="0" w:color="auto"/>
                        <w:bottom w:val="none" w:sz="0" w:space="0" w:color="auto"/>
                        <w:right w:val="none" w:sz="0" w:space="0" w:color="auto"/>
                      </w:divBdr>
                      <w:divsChild>
                        <w:div w:id="748770860">
                          <w:marLeft w:val="0"/>
                          <w:marRight w:val="0"/>
                          <w:marTop w:val="0"/>
                          <w:marBottom w:val="0"/>
                          <w:divBdr>
                            <w:top w:val="none" w:sz="0" w:space="0" w:color="auto"/>
                            <w:left w:val="none" w:sz="0" w:space="0" w:color="auto"/>
                            <w:bottom w:val="none" w:sz="0" w:space="0" w:color="auto"/>
                            <w:right w:val="none" w:sz="0" w:space="0" w:color="auto"/>
                          </w:divBdr>
                          <w:divsChild>
                            <w:div w:id="827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2664">
      <w:bodyDiv w:val="1"/>
      <w:marLeft w:val="0"/>
      <w:marRight w:val="0"/>
      <w:marTop w:val="0"/>
      <w:marBottom w:val="0"/>
      <w:divBdr>
        <w:top w:val="none" w:sz="0" w:space="0" w:color="auto"/>
        <w:left w:val="none" w:sz="0" w:space="0" w:color="auto"/>
        <w:bottom w:val="none" w:sz="0" w:space="0" w:color="auto"/>
        <w:right w:val="none" w:sz="0" w:space="0" w:color="auto"/>
      </w:divBdr>
    </w:div>
    <w:div w:id="105586358">
      <w:bodyDiv w:val="1"/>
      <w:marLeft w:val="0"/>
      <w:marRight w:val="0"/>
      <w:marTop w:val="0"/>
      <w:marBottom w:val="0"/>
      <w:divBdr>
        <w:top w:val="none" w:sz="0" w:space="0" w:color="auto"/>
        <w:left w:val="none" w:sz="0" w:space="0" w:color="auto"/>
        <w:bottom w:val="none" w:sz="0" w:space="0" w:color="auto"/>
        <w:right w:val="none" w:sz="0" w:space="0" w:color="auto"/>
      </w:divBdr>
    </w:div>
    <w:div w:id="118382886">
      <w:bodyDiv w:val="1"/>
      <w:marLeft w:val="0"/>
      <w:marRight w:val="0"/>
      <w:marTop w:val="0"/>
      <w:marBottom w:val="0"/>
      <w:divBdr>
        <w:top w:val="none" w:sz="0" w:space="0" w:color="auto"/>
        <w:left w:val="none" w:sz="0" w:space="0" w:color="auto"/>
        <w:bottom w:val="none" w:sz="0" w:space="0" w:color="auto"/>
        <w:right w:val="none" w:sz="0" w:space="0" w:color="auto"/>
      </w:divBdr>
    </w:div>
    <w:div w:id="172452276">
      <w:bodyDiv w:val="1"/>
      <w:marLeft w:val="0"/>
      <w:marRight w:val="0"/>
      <w:marTop w:val="0"/>
      <w:marBottom w:val="0"/>
      <w:divBdr>
        <w:top w:val="none" w:sz="0" w:space="0" w:color="auto"/>
        <w:left w:val="none" w:sz="0" w:space="0" w:color="auto"/>
        <w:bottom w:val="none" w:sz="0" w:space="0" w:color="auto"/>
        <w:right w:val="none" w:sz="0" w:space="0" w:color="auto"/>
      </w:divBdr>
    </w:div>
    <w:div w:id="192622283">
      <w:bodyDiv w:val="1"/>
      <w:marLeft w:val="0"/>
      <w:marRight w:val="0"/>
      <w:marTop w:val="0"/>
      <w:marBottom w:val="0"/>
      <w:divBdr>
        <w:top w:val="none" w:sz="0" w:space="0" w:color="auto"/>
        <w:left w:val="none" w:sz="0" w:space="0" w:color="auto"/>
        <w:bottom w:val="none" w:sz="0" w:space="0" w:color="auto"/>
        <w:right w:val="none" w:sz="0" w:space="0" w:color="auto"/>
      </w:divBdr>
    </w:div>
    <w:div w:id="199973228">
      <w:bodyDiv w:val="1"/>
      <w:marLeft w:val="0"/>
      <w:marRight w:val="0"/>
      <w:marTop w:val="0"/>
      <w:marBottom w:val="0"/>
      <w:divBdr>
        <w:top w:val="none" w:sz="0" w:space="0" w:color="auto"/>
        <w:left w:val="none" w:sz="0" w:space="0" w:color="auto"/>
        <w:bottom w:val="none" w:sz="0" w:space="0" w:color="auto"/>
        <w:right w:val="none" w:sz="0" w:space="0" w:color="auto"/>
      </w:divBdr>
    </w:div>
    <w:div w:id="263657868">
      <w:bodyDiv w:val="1"/>
      <w:marLeft w:val="0"/>
      <w:marRight w:val="0"/>
      <w:marTop w:val="0"/>
      <w:marBottom w:val="0"/>
      <w:divBdr>
        <w:top w:val="none" w:sz="0" w:space="0" w:color="auto"/>
        <w:left w:val="none" w:sz="0" w:space="0" w:color="auto"/>
        <w:bottom w:val="none" w:sz="0" w:space="0" w:color="auto"/>
        <w:right w:val="none" w:sz="0" w:space="0" w:color="auto"/>
      </w:divBdr>
    </w:div>
    <w:div w:id="269629065">
      <w:bodyDiv w:val="1"/>
      <w:marLeft w:val="0"/>
      <w:marRight w:val="0"/>
      <w:marTop w:val="0"/>
      <w:marBottom w:val="0"/>
      <w:divBdr>
        <w:top w:val="none" w:sz="0" w:space="0" w:color="auto"/>
        <w:left w:val="none" w:sz="0" w:space="0" w:color="auto"/>
        <w:bottom w:val="none" w:sz="0" w:space="0" w:color="auto"/>
        <w:right w:val="none" w:sz="0" w:space="0" w:color="auto"/>
      </w:divBdr>
    </w:div>
    <w:div w:id="307368533">
      <w:bodyDiv w:val="1"/>
      <w:marLeft w:val="0"/>
      <w:marRight w:val="0"/>
      <w:marTop w:val="0"/>
      <w:marBottom w:val="0"/>
      <w:divBdr>
        <w:top w:val="none" w:sz="0" w:space="0" w:color="auto"/>
        <w:left w:val="none" w:sz="0" w:space="0" w:color="auto"/>
        <w:bottom w:val="none" w:sz="0" w:space="0" w:color="auto"/>
        <w:right w:val="none" w:sz="0" w:space="0" w:color="auto"/>
      </w:divBdr>
    </w:div>
    <w:div w:id="316232925">
      <w:bodyDiv w:val="1"/>
      <w:marLeft w:val="0"/>
      <w:marRight w:val="0"/>
      <w:marTop w:val="0"/>
      <w:marBottom w:val="0"/>
      <w:divBdr>
        <w:top w:val="none" w:sz="0" w:space="0" w:color="auto"/>
        <w:left w:val="none" w:sz="0" w:space="0" w:color="auto"/>
        <w:bottom w:val="none" w:sz="0" w:space="0" w:color="auto"/>
        <w:right w:val="none" w:sz="0" w:space="0" w:color="auto"/>
      </w:divBdr>
    </w:div>
    <w:div w:id="367030455">
      <w:bodyDiv w:val="1"/>
      <w:marLeft w:val="0"/>
      <w:marRight w:val="0"/>
      <w:marTop w:val="0"/>
      <w:marBottom w:val="0"/>
      <w:divBdr>
        <w:top w:val="none" w:sz="0" w:space="0" w:color="auto"/>
        <w:left w:val="none" w:sz="0" w:space="0" w:color="auto"/>
        <w:bottom w:val="none" w:sz="0" w:space="0" w:color="auto"/>
        <w:right w:val="none" w:sz="0" w:space="0" w:color="auto"/>
      </w:divBdr>
    </w:div>
    <w:div w:id="416249236">
      <w:bodyDiv w:val="1"/>
      <w:marLeft w:val="0"/>
      <w:marRight w:val="0"/>
      <w:marTop w:val="0"/>
      <w:marBottom w:val="0"/>
      <w:divBdr>
        <w:top w:val="none" w:sz="0" w:space="0" w:color="auto"/>
        <w:left w:val="none" w:sz="0" w:space="0" w:color="auto"/>
        <w:bottom w:val="none" w:sz="0" w:space="0" w:color="auto"/>
        <w:right w:val="none" w:sz="0" w:space="0" w:color="auto"/>
      </w:divBdr>
    </w:div>
    <w:div w:id="436095921">
      <w:bodyDiv w:val="1"/>
      <w:marLeft w:val="0"/>
      <w:marRight w:val="0"/>
      <w:marTop w:val="0"/>
      <w:marBottom w:val="0"/>
      <w:divBdr>
        <w:top w:val="none" w:sz="0" w:space="0" w:color="auto"/>
        <w:left w:val="none" w:sz="0" w:space="0" w:color="auto"/>
        <w:bottom w:val="none" w:sz="0" w:space="0" w:color="auto"/>
        <w:right w:val="none" w:sz="0" w:space="0" w:color="auto"/>
      </w:divBdr>
    </w:div>
    <w:div w:id="489950894">
      <w:bodyDiv w:val="1"/>
      <w:marLeft w:val="0"/>
      <w:marRight w:val="0"/>
      <w:marTop w:val="0"/>
      <w:marBottom w:val="0"/>
      <w:divBdr>
        <w:top w:val="none" w:sz="0" w:space="0" w:color="auto"/>
        <w:left w:val="none" w:sz="0" w:space="0" w:color="auto"/>
        <w:bottom w:val="none" w:sz="0" w:space="0" w:color="auto"/>
        <w:right w:val="none" w:sz="0" w:space="0" w:color="auto"/>
      </w:divBdr>
    </w:div>
    <w:div w:id="490877897">
      <w:bodyDiv w:val="1"/>
      <w:marLeft w:val="0"/>
      <w:marRight w:val="0"/>
      <w:marTop w:val="0"/>
      <w:marBottom w:val="0"/>
      <w:divBdr>
        <w:top w:val="none" w:sz="0" w:space="0" w:color="auto"/>
        <w:left w:val="none" w:sz="0" w:space="0" w:color="auto"/>
        <w:bottom w:val="none" w:sz="0" w:space="0" w:color="auto"/>
        <w:right w:val="none" w:sz="0" w:space="0" w:color="auto"/>
      </w:divBdr>
    </w:div>
    <w:div w:id="507984910">
      <w:bodyDiv w:val="1"/>
      <w:marLeft w:val="0"/>
      <w:marRight w:val="0"/>
      <w:marTop w:val="0"/>
      <w:marBottom w:val="0"/>
      <w:divBdr>
        <w:top w:val="none" w:sz="0" w:space="0" w:color="auto"/>
        <w:left w:val="none" w:sz="0" w:space="0" w:color="auto"/>
        <w:bottom w:val="none" w:sz="0" w:space="0" w:color="auto"/>
        <w:right w:val="none" w:sz="0" w:space="0" w:color="auto"/>
      </w:divBdr>
    </w:div>
    <w:div w:id="586113686">
      <w:bodyDiv w:val="1"/>
      <w:marLeft w:val="0"/>
      <w:marRight w:val="0"/>
      <w:marTop w:val="0"/>
      <w:marBottom w:val="0"/>
      <w:divBdr>
        <w:top w:val="none" w:sz="0" w:space="0" w:color="auto"/>
        <w:left w:val="none" w:sz="0" w:space="0" w:color="auto"/>
        <w:bottom w:val="none" w:sz="0" w:space="0" w:color="auto"/>
        <w:right w:val="none" w:sz="0" w:space="0" w:color="auto"/>
      </w:divBdr>
    </w:div>
    <w:div w:id="649022373">
      <w:bodyDiv w:val="1"/>
      <w:marLeft w:val="0"/>
      <w:marRight w:val="0"/>
      <w:marTop w:val="0"/>
      <w:marBottom w:val="0"/>
      <w:divBdr>
        <w:top w:val="none" w:sz="0" w:space="0" w:color="auto"/>
        <w:left w:val="none" w:sz="0" w:space="0" w:color="auto"/>
        <w:bottom w:val="none" w:sz="0" w:space="0" w:color="auto"/>
        <w:right w:val="none" w:sz="0" w:space="0" w:color="auto"/>
      </w:divBdr>
    </w:div>
    <w:div w:id="747190629">
      <w:bodyDiv w:val="1"/>
      <w:marLeft w:val="0"/>
      <w:marRight w:val="0"/>
      <w:marTop w:val="0"/>
      <w:marBottom w:val="0"/>
      <w:divBdr>
        <w:top w:val="none" w:sz="0" w:space="0" w:color="auto"/>
        <w:left w:val="none" w:sz="0" w:space="0" w:color="auto"/>
        <w:bottom w:val="none" w:sz="0" w:space="0" w:color="auto"/>
        <w:right w:val="none" w:sz="0" w:space="0" w:color="auto"/>
      </w:divBdr>
      <w:divsChild>
        <w:div w:id="71511064">
          <w:marLeft w:val="0"/>
          <w:marRight w:val="0"/>
          <w:marTop w:val="0"/>
          <w:marBottom w:val="0"/>
          <w:divBdr>
            <w:top w:val="none" w:sz="0" w:space="0" w:color="auto"/>
            <w:left w:val="none" w:sz="0" w:space="0" w:color="auto"/>
            <w:bottom w:val="none" w:sz="0" w:space="0" w:color="auto"/>
            <w:right w:val="none" w:sz="0" w:space="0" w:color="auto"/>
          </w:divBdr>
          <w:divsChild>
            <w:div w:id="1611620222">
              <w:marLeft w:val="0"/>
              <w:marRight w:val="0"/>
              <w:marTop w:val="0"/>
              <w:marBottom w:val="0"/>
              <w:divBdr>
                <w:top w:val="none" w:sz="0" w:space="0" w:color="auto"/>
                <w:left w:val="none" w:sz="0" w:space="0" w:color="auto"/>
                <w:bottom w:val="none" w:sz="0" w:space="0" w:color="auto"/>
                <w:right w:val="none" w:sz="0" w:space="0" w:color="auto"/>
              </w:divBdr>
              <w:divsChild>
                <w:div w:id="1630041209">
                  <w:marLeft w:val="0"/>
                  <w:marRight w:val="0"/>
                  <w:marTop w:val="0"/>
                  <w:marBottom w:val="0"/>
                  <w:divBdr>
                    <w:top w:val="none" w:sz="0" w:space="0" w:color="auto"/>
                    <w:left w:val="none" w:sz="0" w:space="0" w:color="auto"/>
                    <w:bottom w:val="none" w:sz="0" w:space="0" w:color="auto"/>
                    <w:right w:val="none" w:sz="0" w:space="0" w:color="auto"/>
                  </w:divBdr>
                  <w:divsChild>
                    <w:div w:id="531380103">
                      <w:marLeft w:val="0"/>
                      <w:marRight w:val="0"/>
                      <w:marTop w:val="0"/>
                      <w:marBottom w:val="0"/>
                      <w:divBdr>
                        <w:top w:val="none" w:sz="0" w:space="0" w:color="auto"/>
                        <w:left w:val="none" w:sz="0" w:space="0" w:color="auto"/>
                        <w:bottom w:val="none" w:sz="0" w:space="0" w:color="auto"/>
                        <w:right w:val="none" w:sz="0" w:space="0" w:color="auto"/>
                      </w:divBdr>
                      <w:divsChild>
                        <w:div w:id="339476501">
                          <w:marLeft w:val="0"/>
                          <w:marRight w:val="0"/>
                          <w:marTop w:val="0"/>
                          <w:marBottom w:val="0"/>
                          <w:divBdr>
                            <w:top w:val="none" w:sz="0" w:space="0" w:color="auto"/>
                            <w:left w:val="none" w:sz="0" w:space="0" w:color="auto"/>
                            <w:bottom w:val="none" w:sz="0" w:space="0" w:color="auto"/>
                            <w:right w:val="none" w:sz="0" w:space="0" w:color="auto"/>
                          </w:divBdr>
                          <w:divsChild>
                            <w:div w:id="381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33571">
      <w:bodyDiv w:val="1"/>
      <w:marLeft w:val="0"/>
      <w:marRight w:val="0"/>
      <w:marTop w:val="0"/>
      <w:marBottom w:val="0"/>
      <w:divBdr>
        <w:top w:val="none" w:sz="0" w:space="0" w:color="auto"/>
        <w:left w:val="none" w:sz="0" w:space="0" w:color="auto"/>
        <w:bottom w:val="none" w:sz="0" w:space="0" w:color="auto"/>
        <w:right w:val="none" w:sz="0" w:space="0" w:color="auto"/>
      </w:divBdr>
    </w:div>
    <w:div w:id="799373731">
      <w:bodyDiv w:val="1"/>
      <w:marLeft w:val="0"/>
      <w:marRight w:val="0"/>
      <w:marTop w:val="0"/>
      <w:marBottom w:val="0"/>
      <w:divBdr>
        <w:top w:val="none" w:sz="0" w:space="0" w:color="auto"/>
        <w:left w:val="none" w:sz="0" w:space="0" w:color="auto"/>
        <w:bottom w:val="none" w:sz="0" w:space="0" w:color="auto"/>
        <w:right w:val="none" w:sz="0" w:space="0" w:color="auto"/>
      </w:divBdr>
    </w:div>
    <w:div w:id="820387891">
      <w:bodyDiv w:val="1"/>
      <w:marLeft w:val="0"/>
      <w:marRight w:val="0"/>
      <w:marTop w:val="0"/>
      <w:marBottom w:val="0"/>
      <w:divBdr>
        <w:top w:val="none" w:sz="0" w:space="0" w:color="auto"/>
        <w:left w:val="none" w:sz="0" w:space="0" w:color="auto"/>
        <w:bottom w:val="none" w:sz="0" w:space="0" w:color="auto"/>
        <w:right w:val="none" w:sz="0" w:space="0" w:color="auto"/>
      </w:divBdr>
    </w:div>
    <w:div w:id="836305957">
      <w:bodyDiv w:val="1"/>
      <w:marLeft w:val="0"/>
      <w:marRight w:val="0"/>
      <w:marTop w:val="0"/>
      <w:marBottom w:val="0"/>
      <w:divBdr>
        <w:top w:val="none" w:sz="0" w:space="0" w:color="auto"/>
        <w:left w:val="none" w:sz="0" w:space="0" w:color="auto"/>
        <w:bottom w:val="none" w:sz="0" w:space="0" w:color="auto"/>
        <w:right w:val="none" w:sz="0" w:space="0" w:color="auto"/>
      </w:divBdr>
    </w:div>
    <w:div w:id="937104596">
      <w:bodyDiv w:val="1"/>
      <w:marLeft w:val="0"/>
      <w:marRight w:val="0"/>
      <w:marTop w:val="0"/>
      <w:marBottom w:val="0"/>
      <w:divBdr>
        <w:top w:val="none" w:sz="0" w:space="0" w:color="auto"/>
        <w:left w:val="none" w:sz="0" w:space="0" w:color="auto"/>
        <w:bottom w:val="none" w:sz="0" w:space="0" w:color="auto"/>
        <w:right w:val="none" w:sz="0" w:space="0" w:color="auto"/>
      </w:divBdr>
    </w:div>
    <w:div w:id="998578211">
      <w:bodyDiv w:val="1"/>
      <w:marLeft w:val="0"/>
      <w:marRight w:val="0"/>
      <w:marTop w:val="0"/>
      <w:marBottom w:val="0"/>
      <w:divBdr>
        <w:top w:val="none" w:sz="0" w:space="0" w:color="auto"/>
        <w:left w:val="none" w:sz="0" w:space="0" w:color="auto"/>
        <w:bottom w:val="none" w:sz="0" w:space="0" w:color="auto"/>
        <w:right w:val="none" w:sz="0" w:space="0" w:color="auto"/>
      </w:divBdr>
    </w:div>
    <w:div w:id="1066564690">
      <w:bodyDiv w:val="1"/>
      <w:marLeft w:val="0"/>
      <w:marRight w:val="0"/>
      <w:marTop w:val="0"/>
      <w:marBottom w:val="0"/>
      <w:divBdr>
        <w:top w:val="none" w:sz="0" w:space="0" w:color="auto"/>
        <w:left w:val="none" w:sz="0" w:space="0" w:color="auto"/>
        <w:bottom w:val="none" w:sz="0" w:space="0" w:color="auto"/>
        <w:right w:val="none" w:sz="0" w:space="0" w:color="auto"/>
      </w:divBdr>
    </w:div>
    <w:div w:id="1089814784">
      <w:bodyDiv w:val="1"/>
      <w:marLeft w:val="0"/>
      <w:marRight w:val="0"/>
      <w:marTop w:val="0"/>
      <w:marBottom w:val="0"/>
      <w:divBdr>
        <w:top w:val="none" w:sz="0" w:space="0" w:color="auto"/>
        <w:left w:val="none" w:sz="0" w:space="0" w:color="auto"/>
        <w:bottom w:val="none" w:sz="0" w:space="0" w:color="auto"/>
        <w:right w:val="none" w:sz="0" w:space="0" w:color="auto"/>
      </w:divBdr>
    </w:div>
    <w:div w:id="1158962621">
      <w:bodyDiv w:val="1"/>
      <w:marLeft w:val="0"/>
      <w:marRight w:val="0"/>
      <w:marTop w:val="0"/>
      <w:marBottom w:val="0"/>
      <w:divBdr>
        <w:top w:val="none" w:sz="0" w:space="0" w:color="auto"/>
        <w:left w:val="none" w:sz="0" w:space="0" w:color="auto"/>
        <w:bottom w:val="none" w:sz="0" w:space="0" w:color="auto"/>
        <w:right w:val="none" w:sz="0" w:space="0" w:color="auto"/>
      </w:divBdr>
    </w:div>
    <w:div w:id="1209613292">
      <w:bodyDiv w:val="1"/>
      <w:marLeft w:val="0"/>
      <w:marRight w:val="0"/>
      <w:marTop w:val="0"/>
      <w:marBottom w:val="0"/>
      <w:divBdr>
        <w:top w:val="none" w:sz="0" w:space="0" w:color="auto"/>
        <w:left w:val="none" w:sz="0" w:space="0" w:color="auto"/>
        <w:bottom w:val="none" w:sz="0" w:space="0" w:color="auto"/>
        <w:right w:val="none" w:sz="0" w:space="0" w:color="auto"/>
      </w:divBdr>
      <w:divsChild>
        <w:div w:id="59980572">
          <w:marLeft w:val="0"/>
          <w:marRight w:val="0"/>
          <w:marTop w:val="0"/>
          <w:marBottom w:val="0"/>
          <w:divBdr>
            <w:top w:val="none" w:sz="0" w:space="0" w:color="auto"/>
            <w:left w:val="none" w:sz="0" w:space="0" w:color="auto"/>
            <w:bottom w:val="none" w:sz="0" w:space="0" w:color="auto"/>
            <w:right w:val="none" w:sz="0" w:space="0" w:color="auto"/>
          </w:divBdr>
          <w:divsChild>
            <w:div w:id="779449108">
              <w:marLeft w:val="0"/>
              <w:marRight w:val="0"/>
              <w:marTop w:val="0"/>
              <w:marBottom w:val="0"/>
              <w:divBdr>
                <w:top w:val="none" w:sz="0" w:space="0" w:color="auto"/>
                <w:left w:val="none" w:sz="0" w:space="0" w:color="auto"/>
                <w:bottom w:val="none" w:sz="0" w:space="0" w:color="auto"/>
                <w:right w:val="none" w:sz="0" w:space="0" w:color="auto"/>
              </w:divBdr>
              <w:divsChild>
                <w:div w:id="2122257350">
                  <w:marLeft w:val="0"/>
                  <w:marRight w:val="0"/>
                  <w:marTop w:val="0"/>
                  <w:marBottom w:val="0"/>
                  <w:divBdr>
                    <w:top w:val="none" w:sz="0" w:space="0" w:color="auto"/>
                    <w:left w:val="none" w:sz="0" w:space="0" w:color="auto"/>
                    <w:bottom w:val="none" w:sz="0" w:space="0" w:color="auto"/>
                    <w:right w:val="none" w:sz="0" w:space="0" w:color="auto"/>
                  </w:divBdr>
                  <w:divsChild>
                    <w:div w:id="760568525">
                      <w:marLeft w:val="0"/>
                      <w:marRight w:val="0"/>
                      <w:marTop w:val="0"/>
                      <w:marBottom w:val="0"/>
                      <w:divBdr>
                        <w:top w:val="none" w:sz="0" w:space="0" w:color="auto"/>
                        <w:left w:val="none" w:sz="0" w:space="0" w:color="auto"/>
                        <w:bottom w:val="none" w:sz="0" w:space="0" w:color="auto"/>
                        <w:right w:val="none" w:sz="0" w:space="0" w:color="auto"/>
                      </w:divBdr>
                      <w:divsChild>
                        <w:div w:id="534463948">
                          <w:marLeft w:val="0"/>
                          <w:marRight w:val="0"/>
                          <w:marTop w:val="0"/>
                          <w:marBottom w:val="0"/>
                          <w:divBdr>
                            <w:top w:val="none" w:sz="0" w:space="0" w:color="auto"/>
                            <w:left w:val="none" w:sz="0" w:space="0" w:color="auto"/>
                            <w:bottom w:val="none" w:sz="0" w:space="0" w:color="auto"/>
                            <w:right w:val="none" w:sz="0" w:space="0" w:color="auto"/>
                          </w:divBdr>
                          <w:divsChild>
                            <w:div w:id="1702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11314">
      <w:bodyDiv w:val="1"/>
      <w:marLeft w:val="0"/>
      <w:marRight w:val="0"/>
      <w:marTop w:val="0"/>
      <w:marBottom w:val="0"/>
      <w:divBdr>
        <w:top w:val="none" w:sz="0" w:space="0" w:color="auto"/>
        <w:left w:val="none" w:sz="0" w:space="0" w:color="auto"/>
        <w:bottom w:val="none" w:sz="0" w:space="0" w:color="auto"/>
        <w:right w:val="none" w:sz="0" w:space="0" w:color="auto"/>
      </w:divBdr>
    </w:div>
    <w:div w:id="1279680670">
      <w:bodyDiv w:val="1"/>
      <w:marLeft w:val="0"/>
      <w:marRight w:val="0"/>
      <w:marTop w:val="0"/>
      <w:marBottom w:val="0"/>
      <w:divBdr>
        <w:top w:val="none" w:sz="0" w:space="0" w:color="auto"/>
        <w:left w:val="none" w:sz="0" w:space="0" w:color="auto"/>
        <w:bottom w:val="none" w:sz="0" w:space="0" w:color="auto"/>
        <w:right w:val="none" w:sz="0" w:space="0" w:color="auto"/>
      </w:divBdr>
    </w:div>
    <w:div w:id="1288392878">
      <w:bodyDiv w:val="1"/>
      <w:marLeft w:val="0"/>
      <w:marRight w:val="0"/>
      <w:marTop w:val="0"/>
      <w:marBottom w:val="0"/>
      <w:divBdr>
        <w:top w:val="none" w:sz="0" w:space="0" w:color="auto"/>
        <w:left w:val="none" w:sz="0" w:space="0" w:color="auto"/>
        <w:bottom w:val="none" w:sz="0" w:space="0" w:color="auto"/>
        <w:right w:val="none" w:sz="0" w:space="0" w:color="auto"/>
      </w:divBdr>
    </w:div>
    <w:div w:id="1402364513">
      <w:bodyDiv w:val="1"/>
      <w:marLeft w:val="0"/>
      <w:marRight w:val="0"/>
      <w:marTop w:val="0"/>
      <w:marBottom w:val="0"/>
      <w:divBdr>
        <w:top w:val="none" w:sz="0" w:space="0" w:color="auto"/>
        <w:left w:val="none" w:sz="0" w:space="0" w:color="auto"/>
        <w:bottom w:val="none" w:sz="0" w:space="0" w:color="auto"/>
        <w:right w:val="none" w:sz="0" w:space="0" w:color="auto"/>
      </w:divBdr>
    </w:div>
    <w:div w:id="1460948904">
      <w:bodyDiv w:val="1"/>
      <w:marLeft w:val="0"/>
      <w:marRight w:val="0"/>
      <w:marTop w:val="0"/>
      <w:marBottom w:val="0"/>
      <w:divBdr>
        <w:top w:val="none" w:sz="0" w:space="0" w:color="auto"/>
        <w:left w:val="none" w:sz="0" w:space="0" w:color="auto"/>
        <w:bottom w:val="none" w:sz="0" w:space="0" w:color="auto"/>
        <w:right w:val="none" w:sz="0" w:space="0" w:color="auto"/>
      </w:divBdr>
    </w:div>
    <w:div w:id="1482578799">
      <w:bodyDiv w:val="1"/>
      <w:marLeft w:val="0"/>
      <w:marRight w:val="0"/>
      <w:marTop w:val="0"/>
      <w:marBottom w:val="0"/>
      <w:divBdr>
        <w:top w:val="none" w:sz="0" w:space="0" w:color="auto"/>
        <w:left w:val="none" w:sz="0" w:space="0" w:color="auto"/>
        <w:bottom w:val="none" w:sz="0" w:space="0" w:color="auto"/>
        <w:right w:val="none" w:sz="0" w:space="0" w:color="auto"/>
      </w:divBdr>
    </w:div>
    <w:div w:id="1498571663">
      <w:bodyDiv w:val="1"/>
      <w:marLeft w:val="0"/>
      <w:marRight w:val="0"/>
      <w:marTop w:val="0"/>
      <w:marBottom w:val="0"/>
      <w:divBdr>
        <w:top w:val="none" w:sz="0" w:space="0" w:color="auto"/>
        <w:left w:val="none" w:sz="0" w:space="0" w:color="auto"/>
        <w:bottom w:val="none" w:sz="0" w:space="0" w:color="auto"/>
        <w:right w:val="none" w:sz="0" w:space="0" w:color="auto"/>
      </w:divBdr>
      <w:divsChild>
        <w:div w:id="564338529">
          <w:marLeft w:val="0"/>
          <w:marRight w:val="0"/>
          <w:marTop w:val="0"/>
          <w:marBottom w:val="0"/>
          <w:divBdr>
            <w:top w:val="none" w:sz="0" w:space="0" w:color="auto"/>
            <w:left w:val="none" w:sz="0" w:space="0" w:color="auto"/>
            <w:bottom w:val="none" w:sz="0" w:space="0" w:color="auto"/>
            <w:right w:val="none" w:sz="0" w:space="0" w:color="auto"/>
          </w:divBdr>
          <w:divsChild>
            <w:div w:id="2119984006">
              <w:marLeft w:val="0"/>
              <w:marRight w:val="0"/>
              <w:marTop w:val="0"/>
              <w:marBottom w:val="0"/>
              <w:divBdr>
                <w:top w:val="none" w:sz="0" w:space="0" w:color="auto"/>
                <w:left w:val="none" w:sz="0" w:space="0" w:color="auto"/>
                <w:bottom w:val="none" w:sz="0" w:space="0" w:color="auto"/>
                <w:right w:val="none" w:sz="0" w:space="0" w:color="auto"/>
              </w:divBdr>
              <w:divsChild>
                <w:div w:id="446657514">
                  <w:marLeft w:val="0"/>
                  <w:marRight w:val="0"/>
                  <w:marTop w:val="0"/>
                  <w:marBottom w:val="0"/>
                  <w:divBdr>
                    <w:top w:val="none" w:sz="0" w:space="0" w:color="auto"/>
                    <w:left w:val="none" w:sz="0" w:space="0" w:color="auto"/>
                    <w:bottom w:val="none" w:sz="0" w:space="0" w:color="auto"/>
                    <w:right w:val="none" w:sz="0" w:space="0" w:color="auto"/>
                  </w:divBdr>
                  <w:divsChild>
                    <w:div w:id="9756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6700">
      <w:bodyDiv w:val="1"/>
      <w:marLeft w:val="0"/>
      <w:marRight w:val="0"/>
      <w:marTop w:val="0"/>
      <w:marBottom w:val="0"/>
      <w:divBdr>
        <w:top w:val="none" w:sz="0" w:space="0" w:color="auto"/>
        <w:left w:val="none" w:sz="0" w:space="0" w:color="auto"/>
        <w:bottom w:val="none" w:sz="0" w:space="0" w:color="auto"/>
        <w:right w:val="none" w:sz="0" w:space="0" w:color="auto"/>
      </w:divBdr>
    </w:div>
    <w:div w:id="1540047075">
      <w:bodyDiv w:val="1"/>
      <w:marLeft w:val="0"/>
      <w:marRight w:val="0"/>
      <w:marTop w:val="0"/>
      <w:marBottom w:val="0"/>
      <w:divBdr>
        <w:top w:val="none" w:sz="0" w:space="0" w:color="auto"/>
        <w:left w:val="none" w:sz="0" w:space="0" w:color="auto"/>
        <w:bottom w:val="none" w:sz="0" w:space="0" w:color="auto"/>
        <w:right w:val="none" w:sz="0" w:space="0" w:color="auto"/>
      </w:divBdr>
      <w:divsChild>
        <w:div w:id="1347177340">
          <w:marLeft w:val="0"/>
          <w:marRight w:val="0"/>
          <w:marTop w:val="0"/>
          <w:marBottom w:val="0"/>
          <w:divBdr>
            <w:top w:val="none" w:sz="0" w:space="0" w:color="auto"/>
            <w:left w:val="none" w:sz="0" w:space="0" w:color="auto"/>
            <w:bottom w:val="none" w:sz="0" w:space="0" w:color="auto"/>
            <w:right w:val="none" w:sz="0" w:space="0" w:color="auto"/>
          </w:divBdr>
          <w:divsChild>
            <w:div w:id="1651444986">
              <w:marLeft w:val="0"/>
              <w:marRight w:val="0"/>
              <w:marTop w:val="0"/>
              <w:marBottom w:val="0"/>
              <w:divBdr>
                <w:top w:val="none" w:sz="0" w:space="0" w:color="auto"/>
                <w:left w:val="none" w:sz="0" w:space="0" w:color="auto"/>
                <w:bottom w:val="none" w:sz="0" w:space="0" w:color="auto"/>
                <w:right w:val="none" w:sz="0" w:space="0" w:color="auto"/>
              </w:divBdr>
              <w:divsChild>
                <w:div w:id="957494418">
                  <w:marLeft w:val="0"/>
                  <w:marRight w:val="0"/>
                  <w:marTop w:val="0"/>
                  <w:marBottom w:val="0"/>
                  <w:divBdr>
                    <w:top w:val="none" w:sz="0" w:space="0" w:color="auto"/>
                    <w:left w:val="none" w:sz="0" w:space="0" w:color="auto"/>
                    <w:bottom w:val="none" w:sz="0" w:space="0" w:color="auto"/>
                    <w:right w:val="none" w:sz="0" w:space="0" w:color="auto"/>
                  </w:divBdr>
                  <w:divsChild>
                    <w:div w:id="8359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9277">
          <w:marLeft w:val="0"/>
          <w:marRight w:val="0"/>
          <w:marTop w:val="0"/>
          <w:marBottom w:val="0"/>
          <w:divBdr>
            <w:top w:val="none" w:sz="0" w:space="0" w:color="auto"/>
            <w:left w:val="none" w:sz="0" w:space="0" w:color="auto"/>
            <w:bottom w:val="none" w:sz="0" w:space="0" w:color="auto"/>
            <w:right w:val="none" w:sz="0" w:space="0" w:color="auto"/>
          </w:divBdr>
          <w:divsChild>
            <w:div w:id="1115490489">
              <w:marLeft w:val="0"/>
              <w:marRight w:val="0"/>
              <w:marTop w:val="0"/>
              <w:marBottom w:val="0"/>
              <w:divBdr>
                <w:top w:val="none" w:sz="0" w:space="0" w:color="auto"/>
                <w:left w:val="none" w:sz="0" w:space="0" w:color="auto"/>
                <w:bottom w:val="none" w:sz="0" w:space="0" w:color="auto"/>
                <w:right w:val="none" w:sz="0" w:space="0" w:color="auto"/>
              </w:divBdr>
              <w:divsChild>
                <w:div w:id="1756050404">
                  <w:marLeft w:val="0"/>
                  <w:marRight w:val="0"/>
                  <w:marTop w:val="0"/>
                  <w:marBottom w:val="0"/>
                  <w:divBdr>
                    <w:top w:val="none" w:sz="0" w:space="0" w:color="auto"/>
                    <w:left w:val="none" w:sz="0" w:space="0" w:color="auto"/>
                    <w:bottom w:val="none" w:sz="0" w:space="0" w:color="auto"/>
                    <w:right w:val="none" w:sz="0" w:space="0" w:color="auto"/>
                  </w:divBdr>
                  <w:divsChild>
                    <w:div w:id="17106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9296">
      <w:bodyDiv w:val="1"/>
      <w:marLeft w:val="0"/>
      <w:marRight w:val="0"/>
      <w:marTop w:val="0"/>
      <w:marBottom w:val="0"/>
      <w:divBdr>
        <w:top w:val="none" w:sz="0" w:space="0" w:color="auto"/>
        <w:left w:val="none" w:sz="0" w:space="0" w:color="auto"/>
        <w:bottom w:val="none" w:sz="0" w:space="0" w:color="auto"/>
        <w:right w:val="none" w:sz="0" w:space="0" w:color="auto"/>
      </w:divBdr>
    </w:div>
    <w:div w:id="1620138661">
      <w:bodyDiv w:val="1"/>
      <w:marLeft w:val="0"/>
      <w:marRight w:val="0"/>
      <w:marTop w:val="0"/>
      <w:marBottom w:val="0"/>
      <w:divBdr>
        <w:top w:val="none" w:sz="0" w:space="0" w:color="auto"/>
        <w:left w:val="none" w:sz="0" w:space="0" w:color="auto"/>
        <w:bottom w:val="none" w:sz="0" w:space="0" w:color="auto"/>
        <w:right w:val="none" w:sz="0" w:space="0" w:color="auto"/>
      </w:divBdr>
    </w:div>
    <w:div w:id="1719939895">
      <w:bodyDiv w:val="1"/>
      <w:marLeft w:val="0"/>
      <w:marRight w:val="0"/>
      <w:marTop w:val="0"/>
      <w:marBottom w:val="0"/>
      <w:divBdr>
        <w:top w:val="none" w:sz="0" w:space="0" w:color="auto"/>
        <w:left w:val="none" w:sz="0" w:space="0" w:color="auto"/>
        <w:bottom w:val="none" w:sz="0" w:space="0" w:color="auto"/>
        <w:right w:val="none" w:sz="0" w:space="0" w:color="auto"/>
      </w:divBdr>
      <w:divsChild>
        <w:div w:id="1810054458">
          <w:marLeft w:val="0"/>
          <w:marRight w:val="0"/>
          <w:marTop w:val="0"/>
          <w:marBottom w:val="0"/>
          <w:divBdr>
            <w:top w:val="none" w:sz="0" w:space="0" w:color="auto"/>
            <w:left w:val="none" w:sz="0" w:space="0" w:color="auto"/>
            <w:bottom w:val="none" w:sz="0" w:space="0" w:color="auto"/>
            <w:right w:val="none" w:sz="0" w:space="0" w:color="auto"/>
          </w:divBdr>
          <w:divsChild>
            <w:div w:id="304244632">
              <w:marLeft w:val="0"/>
              <w:marRight w:val="0"/>
              <w:marTop w:val="0"/>
              <w:marBottom w:val="0"/>
              <w:divBdr>
                <w:top w:val="none" w:sz="0" w:space="0" w:color="auto"/>
                <w:left w:val="none" w:sz="0" w:space="0" w:color="auto"/>
                <w:bottom w:val="none" w:sz="0" w:space="0" w:color="auto"/>
                <w:right w:val="none" w:sz="0" w:space="0" w:color="auto"/>
              </w:divBdr>
              <w:divsChild>
                <w:div w:id="1558664659">
                  <w:marLeft w:val="0"/>
                  <w:marRight w:val="0"/>
                  <w:marTop w:val="0"/>
                  <w:marBottom w:val="0"/>
                  <w:divBdr>
                    <w:top w:val="none" w:sz="0" w:space="0" w:color="auto"/>
                    <w:left w:val="none" w:sz="0" w:space="0" w:color="auto"/>
                    <w:bottom w:val="none" w:sz="0" w:space="0" w:color="auto"/>
                    <w:right w:val="none" w:sz="0" w:space="0" w:color="auto"/>
                  </w:divBdr>
                  <w:divsChild>
                    <w:div w:id="1940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1979">
          <w:marLeft w:val="0"/>
          <w:marRight w:val="0"/>
          <w:marTop w:val="0"/>
          <w:marBottom w:val="0"/>
          <w:divBdr>
            <w:top w:val="none" w:sz="0" w:space="0" w:color="auto"/>
            <w:left w:val="none" w:sz="0" w:space="0" w:color="auto"/>
            <w:bottom w:val="none" w:sz="0" w:space="0" w:color="auto"/>
            <w:right w:val="none" w:sz="0" w:space="0" w:color="auto"/>
          </w:divBdr>
          <w:divsChild>
            <w:div w:id="1082265292">
              <w:marLeft w:val="0"/>
              <w:marRight w:val="0"/>
              <w:marTop w:val="0"/>
              <w:marBottom w:val="0"/>
              <w:divBdr>
                <w:top w:val="none" w:sz="0" w:space="0" w:color="auto"/>
                <w:left w:val="none" w:sz="0" w:space="0" w:color="auto"/>
                <w:bottom w:val="none" w:sz="0" w:space="0" w:color="auto"/>
                <w:right w:val="none" w:sz="0" w:space="0" w:color="auto"/>
              </w:divBdr>
              <w:divsChild>
                <w:div w:id="2083597397">
                  <w:marLeft w:val="0"/>
                  <w:marRight w:val="0"/>
                  <w:marTop w:val="0"/>
                  <w:marBottom w:val="0"/>
                  <w:divBdr>
                    <w:top w:val="none" w:sz="0" w:space="0" w:color="auto"/>
                    <w:left w:val="none" w:sz="0" w:space="0" w:color="auto"/>
                    <w:bottom w:val="none" w:sz="0" w:space="0" w:color="auto"/>
                    <w:right w:val="none" w:sz="0" w:space="0" w:color="auto"/>
                  </w:divBdr>
                  <w:divsChild>
                    <w:div w:id="100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5887">
      <w:bodyDiv w:val="1"/>
      <w:marLeft w:val="0"/>
      <w:marRight w:val="0"/>
      <w:marTop w:val="0"/>
      <w:marBottom w:val="0"/>
      <w:divBdr>
        <w:top w:val="none" w:sz="0" w:space="0" w:color="auto"/>
        <w:left w:val="none" w:sz="0" w:space="0" w:color="auto"/>
        <w:bottom w:val="none" w:sz="0" w:space="0" w:color="auto"/>
        <w:right w:val="none" w:sz="0" w:space="0" w:color="auto"/>
      </w:divBdr>
    </w:div>
    <w:div w:id="1774935269">
      <w:bodyDiv w:val="1"/>
      <w:marLeft w:val="0"/>
      <w:marRight w:val="0"/>
      <w:marTop w:val="0"/>
      <w:marBottom w:val="0"/>
      <w:divBdr>
        <w:top w:val="none" w:sz="0" w:space="0" w:color="auto"/>
        <w:left w:val="none" w:sz="0" w:space="0" w:color="auto"/>
        <w:bottom w:val="none" w:sz="0" w:space="0" w:color="auto"/>
        <w:right w:val="none" w:sz="0" w:space="0" w:color="auto"/>
      </w:divBdr>
    </w:div>
    <w:div w:id="1783301369">
      <w:bodyDiv w:val="1"/>
      <w:marLeft w:val="0"/>
      <w:marRight w:val="0"/>
      <w:marTop w:val="0"/>
      <w:marBottom w:val="0"/>
      <w:divBdr>
        <w:top w:val="none" w:sz="0" w:space="0" w:color="auto"/>
        <w:left w:val="none" w:sz="0" w:space="0" w:color="auto"/>
        <w:bottom w:val="none" w:sz="0" w:space="0" w:color="auto"/>
        <w:right w:val="none" w:sz="0" w:space="0" w:color="auto"/>
      </w:divBdr>
    </w:div>
    <w:div w:id="1834249174">
      <w:bodyDiv w:val="1"/>
      <w:marLeft w:val="0"/>
      <w:marRight w:val="0"/>
      <w:marTop w:val="0"/>
      <w:marBottom w:val="0"/>
      <w:divBdr>
        <w:top w:val="none" w:sz="0" w:space="0" w:color="auto"/>
        <w:left w:val="none" w:sz="0" w:space="0" w:color="auto"/>
        <w:bottom w:val="none" w:sz="0" w:space="0" w:color="auto"/>
        <w:right w:val="none" w:sz="0" w:space="0" w:color="auto"/>
      </w:divBdr>
      <w:divsChild>
        <w:div w:id="471145073">
          <w:marLeft w:val="0"/>
          <w:marRight w:val="0"/>
          <w:marTop w:val="0"/>
          <w:marBottom w:val="0"/>
          <w:divBdr>
            <w:top w:val="none" w:sz="0" w:space="0" w:color="auto"/>
            <w:left w:val="none" w:sz="0" w:space="0" w:color="auto"/>
            <w:bottom w:val="none" w:sz="0" w:space="0" w:color="auto"/>
            <w:right w:val="none" w:sz="0" w:space="0" w:color="auto"/>
          </w:divBdr>
          <w:divsChild>
            <w:div w:id="134571529">
              <w:marLeft w:val="0"/>
              <w:marRight w:val="0"/>
              <w:marTop w:val="0"/>
              <w:marBottom w:val="0"/>
              <w:divBdr>
                <w:top w:val="none" w:sz="0" w:space="0" w:color="auto"/>
                <w:left w:val="none" w:sz="0" w:space="0" w:color="auto"/>
                <w:bottom w:val="none" w:sz="0" w:space="0" w:color="auto"/>
                <w:right w:val="none" w:sz="0" w:space="0" w:color="auto"/>
              </w:divBdr>
              <w:divsChild>
                <w:div w:id="1432162495">
                  <w:marLeft w:val="0"/>
                  <w:marRight w:val="0"/>
                  <w:marTop w:val="0"/>
                  <w:marBottom w:val="0"/>
                  <w:divBdr>
                    <w:top w:val="none" w:sz="0" w:space="0" w:color="auto"/>
                    <w:left w:val="none" w:sz="0" w:space="0" w:color="auto"/>
                    <w:bottom w:val="none" w:sz="0" w:space="0" w:color="auto"/>
                    <w:right w:val="none" w:sz="0" w:space="0" w:color="auto"/>
                  </w:divBdr>
                  <w:divsChild>
                    <w:div w:id="1084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9600">
      <w:bodyDiv w:val="1"/>
      <w:marLeft w:val="0"/>
      <w:marRight w:val="0"/>
      <w:marTop w:val="0"/>
      <w:marBottom w:val="0"/>
      <w:divBdr>
        <w:top w:val="none" w:sz="0" w:space="0" w:color="auto"/>
        <w:left w:val="none" w:sz="0" w:space="0" w:color="auto"/>
        <w:bottom w:val="none" w:sz="0" w:space="0" w:color="auto"/>
        <w:right w:val="none" w:sz="0" w:space="0" w:color="auto"/>
      </w:divBdr>
    </w:div>
    <w:div w:id="1890998594">
      <w:bodyDiv w:val="1"/>
      <w:marLeft w:val="0"/>
      <w:marRight w:val="0"/>
      <w:marTop w:val="0"/>
      <w:marBottom w:val="0"/>
      <w:divBdr>
        <w:top w:val="none" w:sz="0" w:space="0" w:color="auto"/>
        <w:left w:val="none" w:sz="0" w:space="0" w:color="auto"/>
        <w:bottom w:val="none" w:sz="0" w:space="0" w:color="auto"/>
        <w:right w:val="none" w:sz="0" w:space="0" w:color="auto"/>
      </w:divBdr>
    </w:div>
    <w:div w:id="1899169644">
      <w:bodyDiv w:val="1"/>
      <w:marLeft w:val="0"/>
      <w:marRight w:val="0"/>
      <w:marTop w:val="0"/>
      <w:marBottom w:val="0"/>
      <w:divBdr>
        <w:top w:val="none" w:sz="0" w:space="0" w:color="auto"/>
        <w:left w:val="none" w:sz="0" w:space="0" w:color="auto"/>
        <w:bottom w:val="none" w:sz="0" w:space="0" w:color="auto"/>
        <w:right w:val="none" w:sz="0" w:space="0" w:color="auto"/>
      </w:divBdr>
    </w:div>
    <w:div w:id="1978761151">
      <w:bodyDiv w:val="1"/>
      <w:marLeft w:val="0"/>
      <w:marRight w:val="0"/>
      <w:marTop w:val="0"/>
      <w:marBottom w:val="0"/>
      <w:divBdr>
        <w:top w:val="none" w:sz="0" w:space="0" w:color="auto"/>
        <w:left w:val="none" w:sz="0" w:space="0" w:color="auto"/>
        <w:bottom w:val="none" w:sz="0" w:space="0" w:color="auto"/>
        <w:right w:val="none" w:sz="0" w:space="0" w:color="auto"/>
      </w:divBdr>
    </w:div>
    <w:div w:id="1988506589">
      <w:bodyDiv w:val="1"/>
      <w:marLeft w:val="0"/>
      <w:marRight w:val="0"/>
      <w:marTop w:val="0"/>
      <w:marBottom w:val="0"/>
      <w:divBdr>
        <w:top w:val="none" w:sz="0" w:space="0" w:color="auto"/>
        <w:left w:val="none" w:sz="0" w:space="0" w:color="auto"/>
        <w:bottom w:val="none" w:sz="0" w:space="0" w:color="auto"/>
        <w:right w:val="none" w:sz="0" w:space="0" w:color="auto"/>
      </w:divBdr>
      <w:divsChild>
        <w:div w:id="1355306914">
          <w:marLeft w:val="0"/>
          <w:marRight w:val="0"/>
          <w:marTop w:val="0"/>
          <w:marBottom w:val="0"/>
          <w:divBdr>
            <w:top w:val="none" w:sz="0" w:space="0" w:color="auto"/>
            <w:left w:val="none" w:sz="0" w:space="0" w:color="auto"/>
            <w:bottom w:val="none" w:sz="0" w:space="0" w:color="auto"/>
            <w:right w:val="none" w:sz="0" w:space="0" w:color="auto"/>
          </w:divBdr>
          <w:divsChild>
            <w:div w:id="1318074924">
              <w:marLeft w:val="0"/>
              <w:marRight w:val="0"/>
              <w:marTop w:val="0"/>
              <w:marBottom w:val="0"/>
              <w:divBdr>
                <w:top w:val="none" w:sz="0" w:space="0" w:color="auto"/>
                <w:left w:val="none" w:sz="0" w:space="0" w:color="auto"/>
                <w:bottom w:val="none" w:sz="0" w:space="0" w:color="auto"/>
                <w:right w:val="none" w:sz="0" w:space="0" w:color="auto"/>
              </w:divBdr>
              <w:divsChild>
                <w:div w:id="1632009817">
                  <w:marLeft w:val="0"/>
                  <w:marRight w:val="0"/>
                  <w:marTop w:val="0"/>
                  <w:marBottom w:val="0"/>
                  <w:divBdr>
                    <w:top w:val="none" w:sz="0" w:space="0" w:color="auto"/>
                    <w:left w:val="none" w:sz="0" w:space="0" w:color="auto"/>
                    <w:bottom w:val="none" w:sz="0" w:space="0" w:color="auto"/>
                    <w:right w:val="none" w:sz="0" w:space="0" w:color="auto"/>
                  </w:divBdr>
                  <w:divsChild>
                    <w:div w:id="2009137488">
                      <w:marLeft w:val="0"/>
                      <w:marRight w:val="0"/>
                      <w:marTop w:val="0"/>
                      <w:marBottom w:val="0"/>
                      <w:divBdr>
                        <w:top w:val="none" w:sz="0" w:space="0" w:color="auto"/>
                        <w:left w:val="none" w:sz="0" w:space="0" w:color="auto"/>
                        <w:bottom w:val="none" w:sz="0" w:space="0" w:color="auto"/>
                        <w:right w:val="none" w:sz="0" w:space="0" w:color="auto"/>
                      </w:divBdr>
                      <w:divsChild>
                        <w:div w:id="1574194264">
                          <w:marLeft w:val="0"/>
                          <w:marRight w:val="0"/>
                          <w:marTop w:val="0"/>
                          <w:marBottom w:val="0"/>
                          <w:divBdr>
                            <w:top w:val="none" w:sz="0" w:space="0" w:color="auto"/>
                            <w:left w:val="none" w:sz="0" w:space="0" w:color="auto"/>
                            <w:bottom w:val="none" w:sz="0" w:space="0" w:color="auto"/>
                            <w:right w:val="none" w:sz="0" w:space="0" w:color="auto"/>
                          </w:divBdr>
                          <w:divsChild>
                            <w:div w:id="159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14753">
      <w:bodyDiv w:val="1"/>
      <w:marLeft w:val="0"/>
      <w:marRight w:val="0"/>
      <w:marTop w:val="0"/>
      <w:marBottom w:val="0"/>
      <w:divBdr>
        <w:top w:val="none" w:sz="0" w:space="0" w:color="auto"/>
        <w:left w:val="none" w:sz="0" w:space="0" w:color="auto"/>
        <w:bottom w:val="none" w:sz="0" w:space="0" w:color="auto"/>
        <w:right w:val="none" w:sz="0" w:space="0" w:color="auto"/>
      </w:divBdr>
      <w:divsChild>
        <w:div w:id="470439324">
          <w:marLeft w:val="0"/>
          <w:marRight w:val="0"/>
          <w:marTop w:val="0"/>
          <w:marBottom w:val="0"/>
          <w:divBdr>
            <w:top w:val="none" w:sz="0" w:space="0" w:color="auto"/>
            <w:left w:val="none" w:sz="0" w:space="0" w:color="auto"/>
            <w:bottom w:val="none" w:sz="0" w:space="0" w:color="auto"/>
            <w:right w:val="none" w:sz="0" w:space="0" w:color="auto"/>
          </w:divBdr>
          <w:divsChild>
            <w:div w:id="956526027">
              <w:marLeft w:val="0"/>
              <w:marRight w:val="0"/>
              <w:marTop w:val="0"/>
              <w:marBottom w:val="0"/>
              <w:divBdr>
                <w:top w:val="none" w:sz="0" w:space="0" w:color="auto"/>
                <w:left w:val="none" w:sz="0" w:space="0" w:color="auto"/>
                <w:bottom w:val="none" w:sz="0" w:space="0" w:color="auto"/>
                <w:right w:val="none" w:sz="0" w:space="0" w:color="auto"/>
              </w:divBdr>
              <w:divsChild>
                <w:div w:id="98768919">
                  <w:marLeft w:val="0"/>
                  <w:marRight w:val="0"/>
                  <w:marTop w:val="0"/>
                  <w:marBottom w:val="0"/>
                  <w:divBdr>
                    <w:top w:val="none" w:sz="0" w:space="0" w:color="auto"/>
                    <w:left w:val="none" w:sz="0" w:space="0" w:color="auto"/>
                    <w:bottom w:val="none" w:sz="0" w:space="0" w:color="auto"/>
                    <w:right w:val="none" w:sz="0" w:space="0" w:color="auto"/>
                  </w:divBdr>
                  <w:divsChild>
                    <w:div w:id="19024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1975">
          <w:marLeft w:val="0"/>
          <w:marRight w:val="0"/>
          <w:marTop w:val="0"/>
          <w:marBottom w:val="0"/>
          <w:divBdr>
            <w:top w:val="none" w:sz="0" w:space="0" w:color="auto"/>
            <w:left w:val="none" w:sz="0" w:space="0" w:color="auto"/>
            <w:bottom w:val="none" w:sz="0" w:space="0" w:color="auto"/>
            <w:right w:val="none" w:sz="0" w:space="0" w:color="auto"/>
          </w:divBdr>
          <w:divsChild>
            <w:div w:id="480272217">
              <w:marLeft w:val="0"/>
              <w:marRight w:val="0"/>
              <w:marTop w:val="0"/>
              <w:marBottom w:val="0"/>
              <w:divBdr>
                <w:top w:val="none" w:sz="0" w:space="0" w:color="auto"/>
                <w:left w:val="none" w:sz="0" w:space="0" w:color="auto"/>
                <w:bottom w:val="none" w:sz="0" w:space="0" w:color="auto"/>
                <w:right w:val="none" w:sz="0" w:space="0" w:color="auto"/>
              </w:divBdr>
              <w:divsChild>
                <w:div w:id="1371147999">
                  <w:marLeft w:val="0"/>
                  <w:marRight w:val="0"/>
                  <w:marTop w:val="0"/>
                  <w:marBottom w:val="0"/>
                  <w:divBdr>
                    <w:top w:val="none" w:sz="0" w:space="0" w:color="auto"/>
                    <w:left w:val="none" w:sz="0" w:space="0" w:color="auto"/>
                    <w:bottom w:val="none" w:sz="0" w:space="0" w:color="auto"/>
                    <w:right w:val="none" w:sz="0" w:space="0" w:color="auto"/>
                  </w:divBdr>
                  <w:divsChild>
                    <w:div w:id="1377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3858">
      <w:bodyDiv w:val="1"/>
      <w:marLeft w:val="0"/>
      <w:marRight w:val="0"/>
      <w:marTop w:val="0"/>
      <w:marBottom w:val="0"/>
      <w:divBdr>
        <w:top w:val="none" w:sz="0" w:space="0" w:color="auto"/>
        <w:left w:val="none" w:sz="0" w:space="0" w:color="auto"/>
        <w:bottom w:val="none" w:sz="0" w:space="0" w:color="auto"/>
        <w:right w:val="none" w:sz="0" w:space="0" w:color="auto"/>
      </w:divBdr>
      <w:divsChild>
        <w:div w:id="1472405303">
          <w:marLeft w:val="0"/>
          <w:marRight w:val="0"/>
          <w:marTop w:val="0"/>
          <w:marBottom w:val="0"/>
          <w:divBdr>
            <w:top w:val="none" w:sz="0" w:space="0" w:color="auto"/>
            <w:left w:val="none" w:sz="0" w:space="0" w:color="auto"/>
            <w:bottom w:val="none" w:sz="0" w:space="0" w:color="auto"/>
            <w:right w:val="none" w:sz="0" w:space="0" w:color="auto"/>
          </w:divBdr>
          <w:divsChild>
            <w:div w:id="765928526">
              <w:marLeft w:val="0"/>
              <w:marRight w:val="0"/>
              <w:marTop w:val="0"/>
              <w:marBottom w:val="0"/>
              <w:divBdr>
                <w:top w:val="none" w:sz="0" w:space="0" w:color="auto"/>
                <w:left w:val="none" w:sz="0" w:space="0" w:color="auto"/>
                <w:bottom w:val="none" w:sz="0" w:space="0" w:color="auto"/>
                <w:right w:val="none" w:sz="0" w:space="0" w:color="auto"/>
              </w:divBdr>
              <w:divsChild>
                <w:div w:id="324480198">
                  <w:marLeft w:val="0"/>
                  <w:marRight w:val="0"/>
                  <w:marTop w:val="0"/>
                  <w:marBottom w:val="0"/>
                  <w:divBdr>
                    <w:top w:val="none" w:sz="0" w:space="0" w:color="auto"/>
                    <w:left w:val="none" w:sz="0" w:space="0" w:color="auto"/>
                    <w:bottom w:val="none" w:sz="0" w:space="0" w:color="auto"/>
                    <w:right w:val="none" w:sz="0" w:space="0" w:color="auto"/>
                  </w:divBdr>
                  <w:divsChild>
                    <w:div w:id="824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2608">
          <w:marLeft w:val="0"/>
          <w:marRight w:val="0"/>
          <w:marTop w:val="0"/>
          <w:marBottom w:val="0"/>
          <w:divBdr>
            <w:top w:val="none" w:sz="0" w:space="0" w:color="auto"/>
            <w:left w:val="none" w:sz="0" w:space="0" w:color="auto"/>
            <w:bottom w:val="none" w:sz="0" w:space="0" w:color="auto"/>
            <w:right w:val="none" w:sz="0" w:space="0" w:color="auto"/>
          </w:divBdr>
          <w:divsChild>
            <w:div w:id="223686520">
              <w:marLeft w:val="0"/>
              <w:marRight w:val="0"/>
              <w:marTop w:val="0"/>
              <w:marBottom w:val="0"/>
              <w:divBdr>
                <w:top w:val="none" w:sz="0" w:space="0" w:color="auto"/>
                <w:left w:val="none" w:sz="0" w:space="0" w:color="auto"/>
                <w:bottom w:val="none" w:sz="0" w:space="0" w:color="auto"/>
                <w:right w:val="none" w:sz="0" w:space="0" w:color="auto"/>
              </w:divBdr>
              <w:divsChild>
                <w:div w:id="1622110193">
                  <w:marLeft w:val="0"/>
                  <w:marRight w:val="0"/>
                  <w:marTop w:val="0"/>
                  <w:marBottom w:val="0"/>
                  <w:divBdr>
                    <w:top w:val="none" w:sz="0" w:space="0" w:color="auto"/>
                    <w:left w:val="none" w:sz="0" w:space="0" w:color="auto"/>
                    <w:bottom w:val="none" w:sz="0" w:space="0" w:color="auto"/>
                    <w:right w:val="none" w:sz="0" w:space="0" w:color="auto"/>
                  </w:divBdr>
                  <w:divsChild>
                    <w:div w:id="1206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2BAA-ED81-4050-AE18-9FDF99C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Pages>
  <Words>1612</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Santiago Rodriguez Galviz</dc:creator>
  <cp:keywords/>
  <dc:description/>
  <cp:lastModifiedBy>Heyder Santiago Rodriguez Galviz</cp:lastModifiedBy>
  <cp:revision>15</cp:revision>
  <dcterms:created xsi:type="dcterms:W3CDTF">2024-09-11T13:58:00Z</dcterms:created>
  <dcterms:modified xsi:type="dcterms:W3CDTF">2024-11-16T14:24:00Z</dcterms:modified>
</cp:coreProperties>
</file>