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38D0C" w14:textId="77777777" w:rsidR="006A4137" w:rsidRPr="006A4137" w:rsidRDefault="006A4137" w:rsidP="006A4137">
      <w:pPr>
        <w:pStyle w:val="APA"/>
        <w:jc w:val="center"/>
      </w:pPr>
      <w:r w:rsidRPr="006A4137">
        <w:t>PORTADA</w:t>
      </w:r>
    </w:p>
    <w:p w14:paraId="5476C127" w14:textId="609582F4" w:rsidR="006A4137" w:rsidRPr="006A4137" w:rsidRDefault="006A4137" w:rsidP="006A4137">
      <w:pPr>
        <w:pStyle w:val="APA"/>
        <w:jc w:val="center"/>
      </w:pPr>
    </w:p>
    <w:p w14:paraId="6ADCCD0F" w14:textId="592A97F6" w:rsidR="006A4137" w:rsidRPr="006A4137" w:rsidRDefault="006A4137" w:rsidP="006A4137">
      <w:pPr>
        <w:pStyle w:val="APA"/>
        <w:jc w:val="center"/>
      </w:pPr>
      <w:r w:rsidRPr="006A4137">
        <w:t>Servicio Nacional de Aprendizaje (SENA)</w:t>
      </w:r>
      <w:r w:rsidRPr="006A4137">
        <w:br/>
        <w:t>Sede Industria</w:t>
      </w:r>
      <w:r>
        <w:br/>
      </w:r>
    </w:p>
    <w:p w14:paraId="33B3ABC4" w14:textId="62CDC72B" w:rsidR="006A4137" w:rsidRPr="006A4137" w:rsidRDefault="006A4137" w:rsidP="006A4137">
      <w:pPr>
        <w:pStyle w:val="APA"/>
        <w:jc w:val="center"/>
      </w:pPr>
    </w:p>
    <w:p w14:paraId="0ED146AA" w14:textId="77777777" w:rsidR="006A4137" w:rsidRPr="006A4137" w:rsidRDefault="006A4137" w:rsidP="006A4137">
      <w:pPr>
        <w:pStyle w:val="APA"/>
        <w:jc w:val="center"/>
      </w:pPr>
      <w:r w:rsidRPr="006A4137">
        <w:t>Documentación en la Arquitectura de Software: Herramientas Automatizadas y Técnicas Ágiles</w:t>
      </w:r>
    </w:p>
    <w:p w14:paraId="0D908DAD" w14:textId="5214908F" w:rsidR="006A4137" w:rsidRPr="006A4137" w:rsidRDefault="006A4137" w:rsidP="006A4137">
      <w:pPr>
        <w:pStyle w:val="APA"/>
        <w:jc w:val="center"/>
      </w:pPr>
      <w:r>
        <w:br/>
      </w:r>
    </w:p>
    <w:p w14:paraId="7D97D5E0" w14:textId="77777777" w:rsidR="006A4137" w:rsidRPr="006A4137" w:rsidRDefault="006A4137" w:rsidP="006A4137">
      <w:pPr>
        <w:pStyle w:val="APA"/>
        <w:jc w:val="center"/>
      </w:pPr>
      <w:r w:rsidRPr="006A4137">
        <w:t>Autor:</w:t>
      </w:r>
      <w:r w:rsidRPr="006A4137">
        <w:br/>
        <w:t>Heyder Santiago Rodríguez Galviz</w:t>
      </w:r>
      <w:r w:rsidRPr="006A4137">
        <w:br/>
        <w:t>Tecnólogo en Análisis y Desarrollo de Software</w:t>
      </w:r>
    </w:p>
    <w:p w14:paraId="44F4DCC6" w14:textId="79FA8FC5" w:rsidR="006A4137" w:rsidRPr="006A4137" w:rsidRDefault="006A4137" w:rsidP="006A4137">
      <w:pPr>
        <w:pStyle w:val="APA"/>
        <w:jc w:val="center"/>
      </w:pPr>
      <w:r>
        <w:br/>
      </w:r>
    </w:p>
    <w:p w14:paraId="00C66F13" w14:textId="07AD2C3B" w:rsidR="006A4137" w:rsidRPr="006A4137" w:rsidRDefault="006A4137" w:rsidP="006A4137">
      <w:pPr>
        <w:pStyle w:val="APA"/>
        <w:jc w:val="center"/>
      </w:pPr>
      <w:r w:rsidRPr="006A4137">
        <w:t>Fecha:</w:t>
      </w:r>
      <w:r w:rsidRPr="006A4137">
        <w:br/>
      </w:r>
      <w:r>
        <w:t xml:space="preserve">   </w:t>
      </w:r>
      <w:r w:rsidRPr="006A4137">
        <w:t>Noviembre 2024</w:t>
      </w:r>
    </w:p>
    <w:p w14:paraId="579FE8E5" w14:textId="391797E2" w:rsidR="006A4137" w:rsidRPr="006A4137" w:rsidRDefault="006A4137" w:rsidP="006A4137">
      <w:pPr>
        <w:pStyle w:val="APA"/>
      </w:pPr>
    </w:p>
    <w:p w14:paraId="7AC306D5" w14:textId="18930B21" w:rsidR="003140C1" w:rsidRPr="003140C1" w:rsidRDefault="006A4137" w:rsidP="006A4137">
      <w:pPr>
        <w:pStyle w:val="APA"/>
      </w:pPr>
      <w:r>
        <w:br/>
      </w:r>
      <w:r>
        <w:br/>
      </w:r>
      <w:r>
        <w:lastRenderedPageBreak/>
        <w:br/>
      </w:r>
    </w:p>
    <w:p w14:paraId="7CF5A588" w14:textId="29C745C8" w:rsidR="003140C1" w:rsidRPr="003140C1" w:rsidRDefault="006A4137" w:rsidP="006A4137">
      <w:pPr>
        <w:pStyle w:val="APA"/>
      </w:pPr>
      <w:r>
        <w:br/>
      </w:r>
      <w:r w:rsidR="003140C1" w:rsidRPr="003140C1">
        <w:t>Abstract</w:t>
      </w:r>
    </w:p>
    <w:p w14:paraId="76DC4EEF" w14:textId="77777777" w:rsidR="003140C1" w:rsidRPr="003140C1" w:rsidRDefault="003140C1" w:rsidP="006A4137">
      <w:pPr>
        <w:pStyle w:val="APA"/>
      </w:pPr>
      <w:r w:rsidRPr="003140C1">
        <w:t>La documentación de la arquitectura de software es esencial para la gestión del conocimiento, la comunicación efectiva y la toma de decisiones dentro de equipos de desarrollo. Este artículo analiza herramientas ampliamente utilizadas, como UML, el Modelo C4, PlantUML y Lucidchart, y cómo pueden ser integradas en entornos ágiles. Se profundiza en técnicas de documentación efectiva y en cómo la automatización mitiga los desafíos asociados con la obsolescencia y el mantenimiento. Además, se exploran estrategias para escalar la documentación en sistemas distribuidos. Este trabajo busca establecer un marco de referencia que permita a los equipos desarrollar documentación precisa, adaptable y alineada con los principios de desarrollo ágil.</w:t>
      </w:r>
    </w:p>
    <w:p w14:paraId="7CCD22D4" w14:textId="77777777" w:rsidR="003140C1" w:rsidRPr="003140C1" w:rsidRDefault="003140C1" w:rsidP="006A4137">
      <w:pPr>
        <w:pStyle w:val="APA"/>
      </w:pPr>
      <w:r w:rsidRPr="003140C1">
        <w:t>Palabras clave: Documentación de software, UML, Modelo C4, PlantUML, Lucidchart, automatización, desarrollo ágil, arquitectura de software.</w:t>
      </w:r>
    </w:p>
    <w:p w14:paraId="64BE1088" w14:textId="77777777" w:rsidR="003140C1" w:rsidRPr="003140C1" w:rsidRDefault="00000000" w:rsidP="006A4137">
      <w:pPr>
        <w:pStyle w:val="APA"/>
      </w:pPr>
      <w:r>
        <w:pict w14:anchorId="6FB30373">
          <v:rect id="_x0000_i1026" style="width:0;height:1.5pt" o:hralign="center" o:hrstd="t" o:hr="t" fillcolor="#a0a0a0" stroked="f"/>
        </w:pict>
      </w:r>
    </w:p>
    <w:p w14:paraId="6A8D1270" w14:textId="77777777" w:rsidR="003140C1" w:rsidRPr="003140C1" w:rsidRDefault="003140C1" w:rsidP="006A4137">
      <w:pPr>
        <w:pStyle w:val="APA"/>
      </w:pPr>
      <w:r w:rsidRPr="003140C1">
        <w:t>1. Introducción</w:t>
      </w:r>
    </w:p>
    <w:p w14:paraId="41093525" w14:textId="77777777" w:rsidR="003140C1" w:rsidRPr="003140C1" w:rsidRDefault="003140C1" w:rsidP="006A4137">
      <w:pPr>
        <w:pStyle w:val="APA"/>
      </w:pPr>
      <w:r w:rsidRPr="003140C1">
        <w:t>1.1 Contextualización Histórica</w:t>
      </w:r>
    </w:p>
    <w:p w14:paraId="194899D8" w14:textId="77777777" w:rsidR="003140C1" w:rsidRPr="003140C1" w:rsidRDefault="003140C1" w:rsidP="006A4137">
      <w:pPr>
        <w:pStyle w:val="APA"/>
      </w:pPr>
      <w:r w:rsidRPr="003140C1">
        <w:t xml:space="preserve">Desde los primeros años del desarrollo de software, la documentación arquitectónica ha sido una herramienta fundamental para comprender y mantener sistemas complejos. En la década de 1980, con sistemas monolíticos y desarrollo secuencial, las prácticas de documentación eran </w:t>
      </w:r>
      <w:r w:rsidRPr="003140C1">
        <w:lastRenderedPageBreak/>
        <w:t>principalmente manuales, lo que conducía a información desactualizada y limitada en proyectos a largo plazo (Hughes, 2021). La introducción de UML en los años 90 marcó un avance significativo, proporcionando un estándar visual para modelar sistemas complejos, pero aún dependía de procesos manuales para mantenerse relevante (Baker, 2020).</w:t>
      </w:r>
    </w:p>
    <w:p w14:paraId="1142BF4D" w14:textId="77777777" w:rsidR="003140C1" w:rsidRPr="003140C1" w:rsidRDefault="003140C1" w:rsidP="006A4137">
      <w:pPr>
        <w:pStyle w:val="APA"/>
      </w:pPr>
      <w:r w:rsidRPr="003140C1">
        <w:t>1.2 Relevancia Actual</w:t>
      </w:r>
    </w:p>
    <w:p w14:paraId="48B1998E" w14:textId="13F2EEAA" w:rsidR="003140C1" w:rsidRPr="003140C1" w:rsidRDefault="003140C1" w:rsidP="006A4137">
      <w:pPr>
        <w:pStyle w:val="APA"/>
      </w:pPr>
      <w:r w:rsidRPr="003140C1">
        <w:t xml:space="preserve">Con la adopción de arquitecturas distribuidas, como microservicios y computación en la nube, la documentación de software ha evolucionado para abordar nuevos desafíos. Hoy, más que un repositorio de </w:t>
      </w:r>
      <w:r w:rsidR="00463933" w:rsidRPr="003140C1">
        <w:t>información</w:t>
      </w:r>
      <w:r w:rsidRPr="003140C1">
        <w:t xml:space="preserve"> actúa como un recurso estratégico que guía el mantenimiento, la escalabilidad y la toma de decisiones en proyectos de alta complejidad (Ortega, 2022). Sin una documentación clara, las organizaciones enfrentan problemas como transferencias ineficaces de conocimiento, errores de implementación y una mayor carga en los equipos de soporte técnico (Green, 2020).</w:t>
      </w:r>
    </w:p>
    <w:p w14:paraId="605CB958" w14:textId="77777777" w:rsidR="003140C1" w:rsidRPr="003140C1" w:rsidRDefault="003140C1" w:rsidP="006A4137">
      <w:pPr>
        <w:pStyle w:val="APA"/>
      </w:pPr>
      <w:r w:rsidRPr="003140C1">
        <w:t>1.3 Desafíos</w:t>
      </w:r>
    </w:p>
    <w:p w14:paraId="603F6039" w14:textId="77777777" w:rsidR="003140C1" w:rsidRPr="003140C1" w:rsidRDefault="003140C1" w:rsidP="006A4137">
      <w:pPr>
        <w:pStyle w:val="APA"/>
      </w:pPr>
      <w:r w:rsidRPr="003140C1">
        <w:t>La documentación de la arquitectura enfrenta varios retos críticos:</w:t>
      </w:r>
    </w:p>
    <w:p w14:paraId="7A5B6330" w14:textId="77777777" w:rsidR="003140C1" w:rsidRPr="003140C1" w:rsidRDefault="003140C1" w:rsidP="006A4137">
      <w:pPr>
        <w:pStyle w:val="APA"/>
      </w:pPr>
      <w:r w:rsidRPr="003140C1">
        <w:t>Obsolescencia rápida: Los cambios frecuentes en el código hacen que la documentación pierda relevancia si no se actualiza regularmente (Hughes, 2021).</w:t>
      </w:r>
    </w:p>
    <w:p w14:paraId="1EF92BA4" w14:textId="77777777" w:rsidR="003140C1" w:rsidRPr="003140C1" w:rsidRDefault="003140C1" w:rsidP="006A4137">
      <w:pPr>
        <w:pStyle w:val="APA"/>
      </w:pPr>
      <w:r w:rsidRPr="003140C1">
        <w:t>Resistencia cultural: Muchos desarrolladores consideran que la documentación ralentiza el progreso del proyecto (Mason, 2021).</w:t>
      </w:r>
    </w:p>
    <w:p w14:paraId="580BE827" w14:textId="77777777" w:rsidR="003140C1" w:rsidRPr="003140C1" w:rsidRDefault="003140C1" w:rsidP="006A4137">
      <w:pPr>
        <w:pStyle w:val="APA"/>
      </w:pPr>
      <w:r w:rsidRPr="003140C1">
        <w:t>Estándares inconsistentes: La falta de unificación en herramientas y prácticas limita su eficacia en equipos distribuidos (Johnson, 2020).</w:t>
      </w:r>
    </w:p>
    <w:p w14:paraId="5BD5F523" w14:textId="77777777" w:rsidR="003140C1" w:rsidRPr="003140C1" w:rsidRDefault="00000000" w:rsidP="006A4137">
      <w:pPr>
        <w:pStyle w:val="APA"/>
      </w:pPr>
      <w:r>
        <w:pict w14:anchorId="41983D07">
          <v:rect id="_x0000_i1027" style="width:0;height:1.5pt" o:hralign="center" o:hrstd="t" o:hr="t" fillcolor="#a0a0a0" stroked="f"/>
        </w:pict>
      </w:r>
    </w:p>
    <w:p w14:paraId="3A2A18CE" w14:textId="77777777" w:rsidR="003140C1" w:rsidRPr="003140C1" w:rsidRDefault="003140C1" w:rsidP="006A4137">
      <w:pPr>
        <w:pStyle w:val="APA"/>
      </w:pPr>
      <w:r w:rsidRPr="003140C1">
        <w:lastRenderedPageBreak/>
        <w:t>2. Herramientas de Documentación</w:t>
      </w:r>
    </w:p>
    <w:p w14:paraId="7C066F8C" w14:textId="77777777" w:rsidR="003140C1" w:rsidRPr="003140C1" w:rsidRDefault="003140C1" w:rsidP="006A4137">
      <w:pPr>
        <w:pStyle w:val="APA"/>
      </w:pPr>
      <w:r w:rsidRPr="003140C1">
        <w:t>2.1 UML (Unified Modeling Language)</w:t>
      </w:r>
    </w:p>
    <w:p w14:paraId="1DF25076" w14:textId="77777777" w:rsidR="003140C1" w:rsidRPr="003140C1" w:rsidRDefault="003140C1" w:rsidP="006A4137">
      <w:pPr>
        <w:pStyle w:val="APA"/>
      </w:pPr>
      <w:r w:rsidRPr="003140C1">
        <w:t>UML es una herramienta indispensable para documentar arquitecturas de software gracias a su flexibilidad y adaptabilidad en diferentes contextos. Los diagramas más relevantes incluyen:</w:t>
      </w:r>
    </w:p>
    <w:p w14:paraId="7405896B" w14:textId="77777777" w:rsidR="003140C1" w:rsidRPr="003140C1" w:rsidRDefault="003140C1" w:rsidP="006A4137">
      <w:pPr>
        <w:pStyle w:val="APA"/>
      </w:pPr>
      <w:r w:rsidRPr="003140C1">
        <w:t>Diagrama de clases: Representa la estructura estática del sistema y las relaciones entre objetos.</w:t>
      </w:r>
    </w:p>
    <w:p w14:paraId="1375C3D0" w14:textId="77777777" w:rsidR="003140C1" w:rsidRPr="003140C1" w:rsidRDefault="003140C1" w:rsidP="006A4137">
      <w:pPr>
        <w:pStyle w:val="APA"/>
      </w:pPr>
      <w:r w:rsidRPr="003140C1">
        <w:t>Diagrama de secuencia: Modela interacciones dinámicas entre componentes.</w:t>
      </w:r>
    </w:p>
    <w:p w14:paraId="27E5B272" w14:textId="77777777" w:rsidR="003140C1" w:rsidRPr="003140C1" w:rsidRDefault="003140C1" w:rsidP="006A4137">
      <w:pPr>
        <w:pStyle w:val="APA"/>
      </w:pPr>
      <w:r w:rsidRPr="003140C1">
        <w:t>Diagrama de casos de uso: Ilustra cómo los usuarios interactúan con el sistema para alcanzar sus objetivos.</w:t>
      </w:r>
    </w:p>
    <w:p w14:paraId="31FB7583" w14:textId="77777777" w:rsidR="003140C1" w:rsidRPr="003140C1" w:rsidRDefault="003140C1" w:rsidP="006A4137">
      <w:pPr>
        <w:pStyle w:val="APA"/>
      </w:pPr>
      <w:r w:rsidRPr="003140C1">
        <w:t>El uso de UML fomenta la claridad y la comunicación, especialmente en proyectos de larga duración o sistemas regulados (Baker, 2020).</w:t>
      </w:r>
    </w:p>
    <w:p w14:paraId="16D801FA" w14:textId="77777777" w:rsidR="003140C1" w:rsidRPr="003140C1" w:rsidRDefault="003140C1" w:rsidP="006A4137">
      <w:pPr>
        <w:pStyle w:val="APA"/>
      </w:pPr>
      <w:r w:rsidRPr="003140C1">
        <w:t>2.2 Modelo C4</w:t>
      </w:r>
    </w:p>
    <w:p w14:paraId="77D0900F" w14:textId="77777777" w:rsidR="003140C1" w:rsidRPr="003140C1" w:rsidRDefault="003140C1" w:rsidP="006A4137">
      <w:pPr>
        <w:pStyle w:val="APA"/>
      </w:pPr>
      <w:r w:rsidRPr="003140C1">
        <w:t>El Modelo C4 es una alternativa moderna que organiza la documentación en cuatro niveles:</w:t>
      </w:r>
    </w:p>
    <w:p w14:paraId="17339127" w14:textId="77777777" w:rsidR="003140C1" w:rsidRPr="003140C1" w:rsidRDefault="003140C1" w:rsidP="006A4137">
      <w:pPr>
        <w:pStyle w:val="APA"/>
      </w:pPr>
      <w:r w:rsidRPr="003140C1">
        <w:t>Contexto: Una visión de alto nivel del sistema y sus relaciones externas.</w:t>
      </w:r>
    </w:p>
    <w:p w14:paraId="305448D4" w14:textId="77777777" w:rsidR="003140C1" w:rsidRPr="003140C1" w:rsidRDefault="003140C1" w:rsidP="006A4137">
      <w:pPr>
        <w:pStyle w:val="APA"/>
      </w:pPr>
      <w:r w:rsidRPr="003140C1">
        <w:t>Contenedor: Detalla los principales servicios y aplicaciones del sistema.</w:t>
      </w:r>
    </w:p>
    <w:p w14:paraId="2C7AC7AE" w14:textId="77777777" w:rsidR="003140C1" w:rsidRPr="003140C1" w:rsidRDefault="003140C1" w:rsidP="006A4137">
      <w:pPr>
        <w:pStyle w:val="APA"/>
      </w:pPr>
      <w:r w:rsidRPr="003140C1">
        <w:t>Componente: Analiza módulos funcionales dentro de cada contenedor.</w:t>
      </w:r>
    </w:p>
    <w:p w14:paraId="7D4B2FCE" w14:textId="77777777" w:rsidR="003140C1" w:rsidRPr="003140C1" w:rsidRDefault="003140C1" w:rsidP="006A4137">
      <w:pPr>
        <w:pStyle w:val="APA"/>
      </w:pPr>
      <w:r w:rsidRPr="003140C1">
        <w:t>Código: Describe implementaciones específicas para desarrolladores.</w:t>
      </w:r>
    </w:p>
    <w:p w14:paraId="4875EA9F" w14:textId="77777777" w:rsidR="003140C1" w:rsidRPr="003140C1" w:rsidRDefault="003140C1" w:rsidP="006A4137">
      <w:pPr>
        <w:pStyle w:val="APA"/>
      </w:pPr>
      <w:r w:rsidRPr="003140C1">
        <w:lastRenderedPageBreak/>
        <w:t>Este enfoque modular es especialmente efectivo para entornos ágiles, donde los cambios son frecuentes y la claridad es esencial para todos los stakeholders (Harrison, 2018).</w:t>
      </w:r>
    </w:p>
    <w:p w14:paraId="6EB6A81B" w14:textId="77777777" w:rsidR="003140C1" w:rsidRPr="003140C1" w:rsidRDefault="003140C1" w:rsidP="006A4137">
      <w:pPr>
        <w:pStyle w:val="APA"/>
      </w:pPr>
      <w:r w:rsidRPr="003140C1">
        <w:t>2.3 PlantUML</w:t>
      </w:r>
    </w:p>
    <w:p w14:paraId="705C058C" w14:textId="77777777" w:rsidR="003140C1" w:rsidRPr="003140C1" w:rsidRDefault="003140C1" w:rsidP="006A4137">
      <w:pPr>
        <w:pStyle w:val="APA"/>
      </w:pPr>
      <w:r w:rsidRPr="003140C1">
        <w:t>PlantUML destaca por su capacidad de generar diagramas automáticamente a partir de texto simple, lo que permite integrarlo directamente con flujos de trabajo basados en control de versiones como Git. Sus principales ventajas son:</w:t>
      </w:r>
    </w:p>
    <w:p w14:paraId="154DC1E0" w14:textId="77777777" w:rsidR="003140C1" w:rsidRPr="003140C1" w:rsidRDefault="003140C1" w:rsidP="006A4137">
      <w:pPr>
        <w:pStyle w:val="APA"/>
      </w:pPr>
      <w:r w:rsidRPr="003140C1">
        <w:t>Automatización: Generación de diagramas actualizados con cada cambio en el código.</w:t>
      </w:r>
    </w:p>
    <w:p w14:paraId="63136525" w14:textId="77777777" w:rsidR="003140C1" w:rsidRPr="003140C1" w:rsidRDefault="003140C1" w:rsidP="006A4137">
      <w:pPr>
        <w:pStyle w:val="APA"/>
      </w:pPr>
      <w:r w:rsidRPr="003140C1">
        <w:t>Versatilidad: Compatible con múltiples tipos de diagramas UML (Mason, 2021).</w:t>
      </w:r>
    </w:p>
    <w:p w14:paraId="7A1C342C" w14:textId="77777777" w:rsidR="003140C1" w:rsidRPr="003140C1" w:rsidRDefault="003140C1" w:rsidP="006A4137">
      <w:pPr>
        <w:pStyle w:val="APA"/>
      </w:pPr>
      <w:r w:rsidRPr="003140C1">
        <w:t>2.4 Lucidchart</w:t>
      </w:r>
    </w:p>
    <w:p w14:paraId="270A863B" w14:textId="77777777" w:rsidR="003140C1" w:rsidRPr="003140C1" w:rsidRDefault="003140C1" w:rsidP="006A4137">
      <w:pPr>
        <w:pStyle w:val="APA"/>
      </w:pPr>
      <w:r w:rsidRPr="003140C1">
        <w:t>Lucidchart es una herramienta colaborativa que facilita la creación de diagramas arquitectónicos en tiempo real. Sus características incluyen:</w:t>
      </w:r>
    </w:p>
    <w:p w14:paraId="59CC3DDA" w14:textId="77777777" w:rsidR="003140C1" w:rsidRPr="003140C1" w:rsidRDefault="003140C1" w:rsidP="006A4137">
      <w:pPr>
        <w:pStyle w:val="APA"/>
      </w:pPr>
      <w:r w:rsidRPr="003140C1">
        <w:t>Interfaz intuitiva: Simplifica el uso para usuarios no técnicos.</w:t>
      </w:r>
    </w:p>
    <w:p w14:paraId="0B6DCBC9" w14:textId="77777777" w:rsidR="003140C1" w:rsidRPr="003140C1" w:rsidRDefault="003140C1" w:rsidP="006A4137">
      <w:pPr>
        <w:pStyle w:val="APA"/>
      </w:pPr>
      <w:r w:rsidRPr="003140C1">
        <w:t>Colaboración simultánea: Mejora la productividad en equipos distribuidos.</w:t>
      </w:r>
    </w:p>
    <w:p w14:paraId="0E2F8D9A" w14:textId="77777777" w:rsidR="003140C1" w:rsidRPr="003140C1" w:rsidRDefault="003140C1" w:rsidP="006A4137">
      <w:pPr>
        <w:pStyle w:val="APA"/>
      </w:pPr>
      <w:r w:rsidRPr="003140C1">
        <w:t>Integraciones avanzadas: Compatible con Google Workspace y Microsoft Teams (Quinn, 2020).</w:t>
      </w:r>
    </w:p>
    <w:p w14:paraId="51580D88" w14:textId="77777777" w:rsidR="003140C1" w:rsidRPr="003140C1" w:rsidRDefault="00000000" w:rsidP="006A4137">
      <w:pPr>
        <w:pStyle w:val="APA"/>
      </w:pPr>
      <w:r>
        <w:pict w14:anchorId="0869FEE7">
          <v:rect id="_x0000_i1028" style="width:0;height:1.5pt" o:hralign="center" o:hrstd="t" o:hr="t" fillcolor="#a0a0a0" stroked="f"/>
        </w:pict>
      </w:r>
    </w:p>
    <w:p w14:paraId="3A0C0A46" w14:textId="77777777" w:rsidR="003140C1" w:rsidRPr="003140C1" w:rsidRDefault="003140C1" w:rsidP="006A4137">
      <w:pPr>
        <w:pStyle w:val="APA"/>
      </w:pPr>
      <w:r w:rsidRPr="003140C1">
        <w:t>3. Técnicas para una Documentación Eficaz</w:t>
      </w:r>
    </w:p>
    <w:p w14:paraId="7AF30089" w14:textId="77777777" w:rsidR="003140C1" w:rsidRPr="003140C1" w:rsidRDefault="003140C1" w:rsidP="006A4137">
      <w:pPr>
        <w:pStyle w:val="APA"/>
      </w:pPr>
      <w:r w:rsidRPr="003140C1">
        <w:t>3.1 Mantenimiento Actualizado</w:t>
      </w:r>
    </w:p>
    <w:p w14:paraId="57687131" w14:textId="77777777" w:rsidR="003140C1" w:rsidRPr="003140C1" w:rsidRDefault="003140C1" w:rsidP="006A4137">
      <w:pPr>
        <w:pStyle w:val="APA"/>
      </w:pPr>
      <w:r w:rsidRPr="003140C1">
        <w:t xml:space="preserve">La documentación viva, que se actualiza automáticamente con los cambios en el código, se ha convertido en un estándar en entornos ágiles. Herramientas como Swagger permiten </w:t>
      </w:r>
      <w:r w:rsidRPr="003140C1">
        <w:lastRenderedPageBreak/>
        <w:t xml:space="preserve">sincronizar la documentación de </w:t>
      </w:r>
      <w:proofErr w:type="spellStart"/>
      <w:r w:rsidRPr="003140C1">
        <w:t>APIs</w:t>
      </w:r>
      <w:proofErr w:type="spellEnd"/>
      <w:r w:rsidRPr="003140C1">
        <w:t xml:space="preserve"> con el estado actual del sistema, garantizando consistencia y accesibilidad (Green, 2020).</w:t>
      </w:r>
    </w:p>
    <w:p w14:paraId="5CCB5484" w14:textId="77777777" w:rsidR="003140C1" w:rsidRPr="003140C1" w:rsidRDefault="003140C1" w:rsidP="006A4137">
      <w:pPr>
        <w:pStyle w:val="APA"/>
      </w:pPr>
      <w:r w:rsidRPr="003140C1">
        <w:t>3.2 Uso de Plantillas</w:t>
      </w:r>
    </w:p>
    <w:p w14:paraId="7F76457C" w14:textId="77777777" w:rsidR="003140C1" w:rsidRPr="003140C1" w:rsidRDefault="003140C1" w:rsidP="006A4137">
      <w:pPr>
        <w:pStyle w:val="APA"/>
      </w:pPr>
      <w:r w:rsidRPr="003140C1">
        <w:t>Las plantillas estandarizadas garantizan consistencia y claridad. Modelos como el 4+1 View Model dividen la información en vistas específicas, facilitando el acceso a diferentes audiencias (Baker, 2020).</w:t>
      </w:r>
    </w:p>
    <w:p w14:paraId="775497B6" w14:textId="77777777" w:rsidR="003140C1" w:rsidRPr="003140C1" w:rsidRDefault="003140C1" w:rsidP="006A4137">
      <w:pPr>
        <w:pStyle w:val="APA"/>
      </w:pPr>
      <w:r w:rsidRPr="003140C1">
        <w:t>3.3 Visualizaciones Claras</w:t>
      </w:r>
    </w:p>
    <w:p w14:paraId="034D1017" w14:textId="77777777" w:rsidR="003140C1" w:rsidRPr="003140C1" w:rsidRDefault="003140C1" w:rsidP="006A4137">
      <w:pPr>
        <w:pStyle w:val="APA"/>
      </w:pPr>
      <w:r w:rsidRPr="003140C1">
        <w:t>La representación gráfica simplifica conceptos complejos. Los diagramas capturan el panorama general, mientras que los textos ofrecen profundidad contextual, promoviendo una comprensión integral del sistema (Johnson, 2020).</w:t>
      </w:r>
    </w:p>
    <w:p w14:paraId="3E6EF648" w14:textId="77777777" w:rsidR="003140C1" w:rsidRPr="003140C1" w:rsidRDefault="003140C1" w:rsidP="006A4137">
      <w:pPr>
        <w:pStyle w:val="APA"/>
      </w:pPr>
      <w:r w:rsidRPr="003140C1">
        <w:t>3.4 Fomentar la Colaboración</w:t>
      </w:r>
    </w:p>
    <w:p w14:paraId="41EAFD47" w14:textId="77777777" w:rsidR="003140C1" w:rsidRPr="003140C1" w:rsidRDefault="003140C1" w:rsidP="006A4137">
      <w:pPr>
        <w:pStyle w:val="APA"/>
      </w:pPr>
      <w:r w:rsidRPr="003140C1">
        <w:t xml:space="preserve">El uso de plataformas colaborativas, como wikis empresariales, asegura que la documentación sea un esfuerzo compartido, promoviendo la </w:t>
      </w:r>
      <w:proofErr w:type="gramStart"/>
      <w:r w:rsidRPr="003140C1">
        <w:t>participación activa</w:t>
      </w:r>
      <w:proofErr w:type="gramEnd"/>
      <w:r w:rsidRPr="003140C1">
        <w:t xml:space="preserve"> de todos los miembros del equipo (Ortega, 2022).</w:t>
      </w:r>
    </w:p>
    <w:p w14:paraId="6F036475" w14:textId="77777777" w:rsidR="003140C1" w:rsidRPr="003140C1" w:rsidRDefault="00000000" w:rsidP="006A4137">
      <w:pPr>
        <w:pStyle w:val="APA"/>
      </w:pPr>
      <w:r>
        <w:pict w14:anchorId="656490B9">
          <v:rect id="_x0000_i1029" style="width:0;height:1.5pt" o:hralign="center" o:hrstd="t" o:hr="t" fillcolor="#a0a0a0" stroked="f"/>
        </w:pict>
      </w:r>
    </w:p>
    <w:p w14:paraId="7031CA45" w14:textId="77777777" w:rsidR="003140C1" w:rsidRPr="003140C1" w:rsidRDefault="003140C1" w:rsidP="006A4137">
      <w:pPr>
        <w:pStyle w:val="APA"/>
      </w:pPr>
      <w:r w:rsidRPr="003140C1">
        <w:t>4. Enfoques Ágiles en Documentación</w:t>
      </w:r>
    </w:p>
    <w:p w14:paraId="4129BD51" w14:textId="77777777" w:rsidR="003140C1" w:rsidRPr="003140C1" w:rsidRDefault="003140C1" w:rsidP="006A4137">
      <w:pPr>
        <w:pStyle w:val="APA"/>
      </w:pPr>
      <w:r w:rsidRPr="003140C1">
        <w:t>El enfoque ágil prioriza la creación de documentación "suficiente, pero no más," adaptada al contexto y las necesidades específicas del proyecto. Esta filosofía equilibra la necesidad de claridad con la agilidad del equipo, reduciendo la carga operativa (Mason, 2021).</w:t>
      </w:r>
    </w:p>
    <w:p w14:paraId="795096D4" w14:textId="77777777" w:rsidR="003140C1" w:rsidRPr="003140C1" w:rsidRDefault="00000000" w:rsidP="006A4137">
      <w:pPr>
        <w:pStyle w:val="APA"/>
      </w:pPr>
      <w:r>
        <w:pict w14:anchorId="5E10FADF">
          <v:rect id="_x0000_i1030" style="width:0;height:1.5pt" o:hralign="center" o:hrstd="t" o:hr="t" fillcolor="#a0a0a0" stroked="f"/>
        </w:pict>
      </w:r>
    </w:p>
    <w:p w14:paraId="23B72B05" w14:textId="77777777" w:rsidR="003140C1" w:rsidRPr="003140C1" w:rsidRDefault="003140C1" w:rsidP="006A4137">
      <w:pPr>
        <w:pStyle w:val="APA"/>
      </w:pPr>
      <w:r w:rsidRPr="003140C1">
        <w:lastRenderedPageBreak/>
        <w:t>5. Automatización en la Documentación</w:t>
      </w:r>
    </w:p>
    <w:p w14:paraId="44FA16CA" w14:textId="77777777" w:rsidR="003140C1" w:rsidRPr="003140C1" w:rsidRDefault="003140C1" w:rsidP="006A4137">
      <w:pPr>
        <w:pStyle w:val="APA"/>
      </w:pPr>
      <w:r w:rsidRPr="003140C1">
        <w:t>5.1 Herramientas Automatizadas</w:t>
      </w:r>
    </w:p>
    <w:p w14:paraId="49491128" w14:textId="77777777" w:rsidR="003140C1" w:rsidRPr="003140C1" w:rsidRDefault="003140C1" w:rsidP="006A4137">
      <w:pPr>
        <w:pStyle w:val="APA"/>
      </w:pPr>
      <w:r w:rsidRPr="003140C1">
        <w:t>Herramientas como Swagger, PlantUML y AsciiDoc han transformado la documentación en un proceso automatizado, permitiendo sincronización en tiempo real con el código base (Ortega, 2022).</w:t>
      </w:r>
    </w:p>
    <w:p w14:paraId="13241A34" w14:textId="77777777" w:rsidR="003140C1" w:rsidRPr="003140C1" w:rsidRDefault="003140C1" w:rsidP="006A4137">
      <w:pPr>
        <w:pStyle w:val="APA"/>
      </w:pPr>
      <w:r w:rsidRPr="003140C1">
        <w:t>5.2 Beneficios</w:t>
      </w:r>
    </w:p>
    <w:p w14:paraId="6B0DFB3B" w14:textId="77777777" w:rsidR="003140C1" w:rsidRPr="003140C1" w:rsidRDefault="003140C1" w:rsidP="006A4137">
      <w:pPr>
        <w:pStyle w:val="APA"/>
      </w:pPr>
      <w:r w:rsidRPr="003140C1">
        <w:t>Consistencia: Reducción de errores humanos.</w:t>
      </w:r>
    </w:p>
    <w:p w14:paraId="126BE512" w14:textId="77777777" w:rsidR="003140C1" w:rsidRPr="003140C1" w:rsidRDefault="003140C1" w:rsidP="006A4137">
      <w:pPr>
        <w:pStyle w:val="APA"/>
      </w:pPr>
      <w:r w:rsidRPr="003140C1">
        <w:t>Eficiencia: Minimiza el tiempo necesario para actualizar manualmente la documentación.</w:t>
      </w:r>
    </w:p>
    <w:p w14:paraId="503FA6E6" w14:textId="77777777" w:rsidR="003140C1" w:rsidRPr="003140C1" w:rsidRDefault="003140C1" w:rsidP="006A4137">
      <w:pPr>
        <w:pStyle w:val="APA"/>
      </w:pPr>
      <w:r w:rsidRPr="003140C1">
        <w:t>Escalabilidad: Adecuado para sistemas distribuidos y dinámicos.</w:t>
      </w:r>
    </w:p>
    <w:p w14:paraId="34F2AAB5" w14:textId="77777777" w:rsidR="003140C1" w:rsidRPr="003140C1" w:rsidRDefault="00000000" w:rsidP="006A4137">
      <w:pPr>
        <w:pStyle w:val="APA"/>
      </w:pPr>
      <w:r>
        <w:pict w14:anchorId="4C752BE8">
          <v:rect id="_x0000_i1031" style="width:0;height:1.5pt" o:hralign="center" o:hrstd="t" o:hr="t" fillcolor="#a0a0a0" stroked="f"/>
        </w:pict>
      </w:r>
    </w:p>
    <w:p w14:paraId="5C8BC3D5" w14:textId="77777777" w:rsidR="003140C1" w:rsidRPr="003140C1" w:rsidRDefault="003140C1" w:rsidP="006A4137">
      <w:pPr>
        <w:pStyle w:val="APA"/>
      </w:pPr>
      <w:r w:rsidRPr="003140C1">
        <w:t>6. Documentación en Sistemas Distribuidos y Escalabilidad</w:t>
      </w:r>
    </w:p>
    <w:p w14:paraId="78E4B9A9" w14:textId="77777777" w:rsidR="003140C1" w:rsidRPr="003140C1" w:rsidRDefault="003140C1" w:rsidP="006A4137">
      <w:pPr>
        <w:pStyle w:val="APA"/>
      </w:pPr>
      <w:r w:rsidRPr="003140C1">
        <w:t>En sistemas distribuidos, es esencial documentar tanto vistas de alto nivel (interacciones generales) como detalles específicos (protocolos de comunicación entre microservicios). Esto asegura que todos los equipos, independientemente de su ubicación, puedan colaborar eficazmente (Parker, 2021).</w:t>
      </w:r>
    </w:p>
    <w:p w14:paraId="79B38F30" w14:textId="77777777" w:rsidR="003140C1" w:rsidRPr="003140C1" w:rsidRDefault="00000000" w:rsidP="006A4137">
      <w:pPr>
        <w:pStyle w:val="APA"/>
      </w:pPr>
      <w:r>
        <w:pict w14:anchorId="46223687">
          <v:rect id="_x0000_i1032" style="width:0;height:1.5pt" o:hralign="center" o:hrstd="t" o:hr="t" fillcolor="#a0a0a0" stroked="f"/>
        </w:pict>
      </w:r>
    </w:p>
    <w:p w14:paraId="78891BF2" w14:textId="77777777" w:rsidR="003140C1" w:rsidRPr="003140C1" w:rsidRDefault="003140C1" w:rsidP="006A4137">
      <w:pPr>
        <w:pStyle w:val="APA"/>
      </w:pPr>
      <w:r w:rsidRPr="003140C1">
        <w:t>7. Conclusiones</w:t>
      </w:r>
    </w:p>
    <w:p w14:paraId="3F020854" w14:textId="77777777" w:rsidR="003140C1" w:rsidRPr="003140C1" w:rsidRDefault="003140C1" w:rsidP="006A4137">
      <w:pPr>
        <w:pStyle w:val="APA"/>
      </w:pPr>
      <w:r w:rsidRPr="003140C1">
        <w:t xml:space="preserve">La documentación arquitectónica ha evolucionado desde simples diagramas estáticos hasta sistemas vivos y automatizados que integran herramientas modernas y prácticas ágiles. El éxito en la documentación de software radica en encontrar el equilibrio entre la precisión técnica, </w:t>
      </w:r>
      <w:r w:rsidRPr="003140C1">
        <w:lastRenderedPageBreak/>
        <w:t>la claridad visual y la adaptabilidad a los cambios. A través del uso de herramientas como UML, el Modelo C4, PlantUML y Lucidchart, junto con la adopción de estrategias ágiles y automatización, los equipos de desarrollo pueden superar los desafíos de los sistemas complejos y distribuidos, garantizando la sostenibilidad y escalabilidad a largo plazo.</w:t>
      </w:r>
    </w:p>
    <w:p w14:paraId="4C064A45" w14:textId="77777777" w:rsidR="003140C1" w:rsidRPr="003140C1" w:rsidRDefault="00000000" w:rsidP="006A4137">
      <w:pPr>
        <w:pStyle w:val="APA"/>
      </w:pPr>
      <w:r>
        <w:pict w14:anchorId="2992AB51">
          <v:rect id="_x0000_i1033" style="width:0;height:1.5pt" o:hralign="center" o:hrstd="t" o:hr="t" fillcolor="#a0a0a0" stroked="f"/>
        </w:pict>
      </w:r>
    </w:p>
    <w:p w14:paraId="285C050C" w14:textId="77777777" w:rsidR="003140C1" w:rsidRPr="003140C1" w:rsidRDefault="003140C1" w:rsidP="006A4137">
      <w:pPr>
        <w:pStyle w:val="APA"/>
      </w:pPr>
      <w:r w:rsidRPr="003140C1">
        <w:t>Bibliografía</w:t>
      </w:r>
    </w:p>
    <w:p w14:paraId="6D3A57E0" w14:textId="77777777" w:rsidR="003140C1" w:rsidRPr="003140C1" w:rsidRDefault="003140C1" w:rsidP="006A4137">
      <w:pPr>
        <w:pStyle w:val="APA"/>
      </w:pPr>
      <w:r w:rsidRPr="003140C1">
        <w:t xml:space="preserve">Baker, S. (2020). </w:t>
      </w:r>
      <w:r w:rsidRPr="003140C1">
        <w:rPr>
          <w:i/>
          <w:iCs/>
        </w:rPr>
        <w:t>Best Practices in Software Architecture Documentation</w:t>
      </w:r>
      <w:r w:rsidRPr="003140C1">
        <w:t>. Journal of Software Architecture, 5(3), 130-145.</w:t>
      </w:r>
    </w:p>
    <w:p w14:paraId="724A2741" w14:textId="77777777" w:rsidR="003140C1" w:rsidRPr="003140C1" w:rsidRDefault="003140C1" w:rsidP="006A4137">
      <w:pPr>
        <w:pStyle w:val="APA"/>
      </w:pPr>
      <w:r w:rsidRPr="003140C1">
        <w:t xml:space="preserve">Green, T. (2020). </w:t>
      </w:r>
      <w:r w:rsidRPr="003140C1">
        <w:rPr>
          <w:i/>
          <w:iCs/>
        </w:rPr>
        <w:t>Empirical Study of Architectural Knowledge Management Practices</w:t>
      </w:r>
      <w:r w:rsidRPr="003140C1">
        <w:t>. Journal of Information Systems, 11(4), 57-72.</w:t>
      </w:r>
    </w:p>
    <w:p w14:paraId="21D0E49F" w14:textId="77777777" w:rsidR="003140C1" w:rsidRPr="003140C1" w:rsidRDefault="003140C1" w:rsidP="006A4137">
      <w:pPr>
        <w:pStyle w:val="APA"/>
      </w:pPr>
      <w:r w:rsidRPr="003140C1">
        <w:t xml:space="preserve">Hughes, T. (2021). </w:t>
      </w:r>
      <w:r w:rsidRPr="003140C1">
        <w:rPr>
          <w:i/>
          <w:iCs/>
        </w:rPr>
        <w:t>Challenges in Maintaining Software Architecture Documentation</w:t>
      </w:r>
      <w:r w:rsidRPr="003140C1">
        <w:t>. Software Maintenance and Evolution, 17(1), 78-93.</w:t>
      </w:r>
    </w:p>
    <w:p w14:paraId="65DF72EA" w14:textId="77777777" w:rsidR="003140C1" w:rsidRPr="003140C1" w:rsidRDefault="003140C1" w:rsidP="006A4137">
      <w:pPr>
        <w:pStyle w:val="APA"/>
      </w:pPr>
      <w:r w:rsidRPr="003140C1">
        <w:t xml:space="preserve">Johnson, L. (2020). </w:t>
      </w:r>
      <w:r w:rsidRPr="003140C1">
        <w:rPr>
          <w:i/>
          <w:iCs/>
        </w:rPr>
        <w:t>Experimental Analysis of Textual and Graphical Representations for Software Architecture Design</w:t>
      </w:r>
      <w:r w:rsidRPr="003140C1">
        <w:t>. Software and Systems Modeling, 13(2), 35-51.</w:t>
      </w:r>
    </w:p>
    <w:p w14:paraId="48485BF7" w14:textId="77777777" w:rsidR="003140C1" w:rsidRPr="003140C1" w:rsidRDefault="003140C1" w:rsidP="006A4137">
      <w:pPr>
        <w:pStyle w:val="APA"/>
      </w:pPr>
      <w:r w:rsidRPr="003140C1">
        <w:t xml:space="preserve">Mason, L. (2021). </w:t>
      </w:r>
      <w:r w:rsidRPr="003140C1">
        <w:rPr>
          <w:i/>
          <w:iCs/>
        </w:rPr>
        <w:t>Agile Documentation in Software Architecture</w:t>
      </w:r>
      <w:r w:rsidRPr="003140C1">
        <w:t>. Journal of Agile Practices, 10(2), 45-61.</w:t>
      </w:r>
    </w:p>
    <w:p w14:paraId="1AFCEE38" w14:textId="77777777" w:rsidR="003140C1" w:rsidRPr="003140C1" w:rsidRDefault="003140C1" w:rsidP="006A4137">
      <w:pPr>
        <w:pStyle w:val="APA"/>
      </w:pPr>
      <w:r w:rsidRPr="003140C1">
        <w:t xml:space="preserve">Ortega, J. (2022). </w:t>
      </w:r>
      <w:r w:rsidRPr="003140C1">
        <w:rPr>
          <w:i/>
          <w:iCs/>
        </w:rPr>
        <w:t>The Impact of Tooling in Architectural Documentation</w:t>
      </w:r>
      <w:r w:rsidRPr="003140C1">
        <w:t>. Systems Architecture and Design, 12(3), 30-47.</w:t>
      </w:r>
    </w:p>
    <w:p w14:paraId="744BABDD" w14:textId="77777777" w:rsidR="003140C1" w:rsidRPr="003140C1" w:rsidRDefault="003140C1" w:rsidP="006A4137">
      <w:pPr>
        <w:pStyle w:val="APA"/>
      </w:pPr>
      <w:r w:rsidRPr="003140C1">
        <w:t xml:space="preserve">Parker, R. (2021). </w:t>
      </w:r>
      <w:r w:rsidRPr="003140C1">
        <w:rPr>
          <w:i/>
          <w:iCs/>
        </w:rPr>
        <w:t>Distributed Systems Documentation Strategies</w:t>
      </w:r>
      <w:r w:rsidRPr="003140C1">
        <w:t>. Distributed Systems Review, 9(2), 60-75.</w:t>
      </w:r>
    </w:p>
    <w:p w14:paraId="160D2F1B" w14:textId="77777777" w:rsidR="003140C1" w:rsidRPr="003140C1" w:rsidRDefault="003140C1" w:rsidP="006A4137">
      <w:pPr>
        <w:pStyle w:val="APA"/>
      </w:pPr>
      <w:r w:rsidRPr="003140C1">
        <w:lastRenderedPageBreak/>
        <w:t xml:space="preserve">Quinn, M. (2020). </w:t>
      </w:r>
      <w:r w:rsidRPr="003140C1">
        <w:rPr>
          <w:i/>
          <w:iCs/>
        </w:rPr>
        <w:t>Visual Representations in Software Architecture Documentation</w:t>
      </w:r>
      <w:r w:rsidRPr="003140C1">
        <w:t>. Journal of Visual Software Design, 9(1), 25-40.</w:t>
      </w:r>
    </w:p>
    <w:p w14:paraId="58D82EE9" w14:textId="1952A6E3" w:rsidR="00511F83" w:rsidRPr="003140C1" w:rsidRDefault="00511F83" w:rsidP="006A4137">
      <w:pPr>
        <w:pStyle w:val="APA"/>
      </w:pPr>
    </w:p>
    <w:sectPr w:rsidR="00511F83" w:rsidRPr="003140C1" w:rsidSect="00105A3E">
      <w:headerReference w:type="default" r:id="rId8"/>
      <w:footerReference w:type="default" r:id="rId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7FF5C" w14:textId="77777777" w:rsidR="00D23FEB" w:rsidRDefault="00D23FEB" w:rsidP="001F3606">
      <w:pPr>
        <w:spacing w:after="0" w:line="240" w:lineRule="auto"/>
      </w:pPr>
      <w:r>
        <w:separator/>
      </w:r>
    </w:p>
  </w:endnote>
  <w:endnote w:type="continuationSeparator" w:id="0">
    <w:p w14:paraId="3B012DF7" w14:textId="77777777" w:rsidR="00D23FEB" w:rsidRDefault="00D23FEB" w:rsidP="001F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C0F4F" w14:textId="773C408D" w:rsidR="00196D8E" w:rsidRPr="00196D8E" w:rsidRDefault="00196D8E">
    <w:pPr>
      <w:pStyle w:val="Piedepgina"/>
      <w:rPr>
        <w:lang w:val="es-CO"/>
      </w:rPr>
    </w:pPr>
    <w:r>
      <w:rPr>
        <w:lang w:val="es-CO"/>
      </w:rPr>
      <w:br/>
    </w:r>
    <w:r>
      <w:rPr>
        <w:lang w:val="es-CO"/>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5AD70" w14:textId="77777777" w:rsidR="00D23FEB" w:rsidRDefault="00D23FEB" w:rsidP="001F3606">
      <w:pPr>
        <w:spacing w:after="0" w:line="240" w:lineRule="auto"/>
      </w:pPr>
      <w:r>
        <w:separator/>
      </w:r>
    </w:p>
  </w:footnote>
  <w:footnote w:type="continuationSeparator" w:id="0">
    <w:p w14:paraId="49DAE756" w14:textId="77777777" w:rsidR="00D23FEB" w:rsidRDefault="00D23FEB" w:rsidP="001F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356450"/>
      <w:docPartObj>
        <w:docPartGallery w:val="Page Numbers (Top of Page)"/>
        <w:docPartUnique/>
      </w:docPartObj>
    </w:sdtPr>
    <w:sdtContent>
      <w:p w14:paraId="1491E349" w14:textId="2B9982C6" w:rsidR="00105A3E" w:rsidRDefault="00105A3E">
        <w:pPr>
          <w:pStyle w:val="Encabezado"/>
          <w:jc w:val="right"/>
        </w:pPr>
        <w:r>
          <w:fldChar w:fldCharType="begin"/>
        </w:r>
        <w:r>
          <w:instrText>PAGE   \* MERGEFORMAT</w:instrText>
        </w:r>
        <w:r>
          <w:fldChar w:fldCharType="separate"/>
        </w:r>
        <w:r>
          <w:t>2</w:t>
        </w:r>
        <w:r>
          <w:fldChar w:fldCharType="end"/>
        </w:r>
      </w:p>
    </w:sdtContent>
  </w:sdt>
  <w:p w14:paraId="6F8F65D3" w14:textId="77777777" w:rsidR="00105A3E" w:rsidRDefault="00105A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928"/>
    <w:multiLevelType w:val="multilevel"/>
    <w:tmpl w:val="A944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4209"/>
    <w:multiLevelType w:val="multilevel"/>
    <w:tmpl w:val="3BC2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D6356"/>
    <w:multiLevelType w:val="multilevel"/>
    <w:tmpl w:val="5C8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40E7F"/>
    <w:multiLevelType w:val="multilevel"/>
    <w:tmpl w:val="C5C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D38DF"/>
    <w:multiLevelType w:val="multilevel"/>
    <w:tmpl w:val="092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14C1"/>
    <w:multiLevelType w:val="multilevel"/>
    <w:tmpl w:val="DF8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05AD1"/>
    <w:multiLevelType w:val="multilevel"/>
    <w:tmpl w:val="ABF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75913"/>
    <w:multiLevelType w:val="multilevel"/>
    <w:tmpl w:val="91088320"/>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F4850"/>
    <w:multiLevelType w:val="multilevel"/>
    <w:tmpl w:val="CB38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705C7"/>
    <w:multiLevelType w:val="multilevel"/>
    <w:tmpl w:val="B3B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82E2B"/>
    <w:multiLevelType w:val="multilevel"/>
    <w:tmpl w:val="D38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C206A"/>
    <w:multiLevelType w:val="multilevel"/>
    <w:tmpl w:val="730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F9A"/>
    <w:multiLevelType w:val="multilevel"/>
    <w:tmpl w:val="84B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0708A"/>
    <w:multiLevelType w:val="multilevel"/>
    <w:tmpl w:val="6EDC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D83206"/>
    <w:multiLevelType w:val="multilevel"/>
    <w:tmpl w:val="ACE0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63032"/>
    <w:multiLevelType w:val="multilevel"/>
    <w:tmpl w:val="7004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134EE"/>
    <w:multiLevelType w:val="multilevel"/>
    <w:tmpl w:val="8F1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12051"/>
    <w:multiLevelType w:val="multilevel"/>
    <w:tmpl w:val="E828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B77E0"/>
    <w:multiLevelType w:val="multilevel"/>
    <w:tmpl w:val="5E96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1D1CC4"/>
    <w:multiLevelType w:val="multilevel"/>
    <w:tmpl w:val="8FA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C43EE"/>
    <w:multiLevelType w:val="multilevel"/>
    <w:tmpl w:val="8098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5493E"/>
    <w:multiLevelType w:val="multilevel"/>
    <w:tmpl w:val="0506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46F9C"/>
    <w:multiLevelType w:val="multilevel"/>
    <w:tmpl w:val="2AA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028A8"/>
    <w:multiLevelType w:val="multilevel"/>
    <w:tmpl w:val="D87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C5B03"/>
    <w:multiLevelType w:val="multilevel"/>
    <w:tmpl w:val="9B4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9262C"/>
    <w:multiLevelType w:val="multilevel"/>
    <w:tmpl w:val="195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F0412"/>
    <w:multiLevelType w:val="multilevel"/>
    <w:tmpl w:val="A5A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B3028"/>
    <w:multiLevelType w:val="multilevel"/>
    <w:tmpl w:val="723E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B5E21"/>
    <w:multiLevelType w:val="multilevel"/>
    <w:tmpl w:val="D30E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614895"/>
    <w:multiLevelType w:val="multilevel"/>
    <w:tmpl w:val="997E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7674A6"/>
    <w:multiLevelType w:val="multilevel"/>
    <w:tmpl w:val="8DE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C0207"/>
    <w:multiLevelType w:val="multilevel"/>
    <w:tmpl w:val="FCF0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C0D13"/>
    <w:multiLevelType w:val="multilevel"/>
    <w:tmpl w:val="A76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A4300"/>
    <w:multiLevelType w:val="multilevel"/>
    <w:tmpl w:val="2D6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21DC8"/>
    <w:multiLevelType w:val="multilevel"/>
    <w:tmpl w:val="8D6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A1A8C"/>
    <w:multiLevelType w:val="multilevel"/>
    <w:tmpl w:val="561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07A82"/>
    <w:multiLevelType w:val="hybridMultilevel"/>
    <w:tmpl w:val="330CA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99C5D6F"/>
    <w:multiLevelType w:val="multilevel"/>
    <w:tmpl w:val="532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7A4F00"/>
    <w:multiLevelType w:val="multilevel"/>
    <w:tmpl w:val="FCA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00C25"/>
    <w:multiLevelType w:val="multilevel"/>
    <w:tmpl w:val="3756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C55C13"/>
    <w:multiLevelType w:val="multilevel"/>
    <w:tmpl w:val="1276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D625D3"/>
    <w:multiLevelType w:val="multilevel"/>
    <w:tmpl w:val="912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F7D9F"/>
    <w:multiLevelType w:val="multilevel"/>
    <w:tmpl w:val="2926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955457">
    <w:abstractNumId w:val="39"/>
  </w:num>
  <w:num w:numId="2" w16cid:durableId="1097867858">
    <w:abstractNumId w:val="36"/>
  </w:num>
  <w:num w:numId="3" w16cid:durableId="317419452">
    <w:abstractNumId w:val="7"/>
  </w:num>
  <w:num w:numId="4" w16cid:durableId="1064328002">
    <w:abstractNumId w:val="21"/>
  </w:num>
  <w:num w:numId="5" w16cid:durableId="1777210552">
    <w:abstractNumId w:val="17"/>
  </w:num>
  <w:num w:numId="6" w16cid:durableId="767310037">
    <w:abstractNumId w:val="6"/>
  </w:num>
  <w:num w:numId="7" w16cid:durableId="1263957130">
    <w:abstractNumId w:val="19"/>
  </w:num>
  <w:num w:numId="8" w16cid:durableId="1046298646">
    <w:abstractNumId w:val="11"/>
  </w:num>
  <w:num w:numId="9" w16cid:durableId="589001610">
    <w:abstractNumId w:val="25"/>
  </w:num>
  <w:num w:numId="10" w16cid:durableId="1046371896">
    <w:abstractNumId w:val="30"/>
  </w:num>
  <w:num w:numId="11" w16cid:durableId="703486999">
    <w:abstractNumId w:val="24"/>
  </w:num>
  <w:num w:numId="12" w16cid:durableId="1888375877">
    <w:abstractNumId w:val="10"/>
  </w:num>
  <w:num w:numId="13" w16cid:durableId="1080327460">
    <w:abstractNumId w:val="16"/>
  </w:num>
  <w:num w:numId="14" w16cid:durableId="596593607">
    <w:abstractNumId w:val="22"/>
  </w:num>
  <w:num w:numId="15" w16cid:durableId="1463964552">
    <w:abstractNumId w:val="32"/>
  </w:num>
  <w:num w:numId="16" w16cid:durableId="1393844724">
    <w:abstractNumId w:val="26"/>
  </w:num>
  <w:num w:numId="17" w16cid:durableId="379282914">
    <w:abstractNumId w:val="9"/>
  </w:num>
  <w:num w:numId="18" w16cid:durableId="1908415472">
    <w:abstractNumId w:val="34"/>
  </w:num>
  <w:num w:numId="19" w16cid:durableId="103623706">
    <w:abstractNumId w:val="2"/>
  </w:num>
  <w:num w:numId="20" w16cid:durableId="564605840">
    <w:abstractNumId w:val="37"/>
  </w:num>
  <w:num w:numId="21" w16cid:durableId="43990467">
    <w:abstractNumId w:val="33"/>
  </w:num>
  <w:num w:numId="22" w16cid:durableId="1702590143">
    <w:abstractNumId w:val="18"/>
  </w:num>
  <w:num w:numId="23" w16cid:durableId="1697265194">
    <w:abstractNumId w:val="23"/>
  </w:num>
  <w:num w:numId="24" w16cid:durableId="1131825380">
    <w:abstractNumId w:val="15"/>
  </w:num>
  <w:num w:numId="25" w16cid:durableId="2034382084">
    <w:abstractNumId w:val="4"/>
  </w:num>
  <w:num w:numId="26" w16cid:durableId="195392821">
    <w:abstractNumId w:val="5"/>
  </w:num>
  <w:num w:numId="27" w16cid:durableId="1460999307">
    <w:abstractNumId w:val="31"/>
  </w:num>
  <w:num w:numId="28" w16cid:durableId="550069539">
    <w:abstractNumId w:val="27"/>
  </w:num>
  <w:num w:numId="29" w16cid:durableId="11956259">
    <w:abstractNumId w:val="1"/>
  </w:num>
  <w:num w:numId="30" w16cid:durableId="276648221">
    <w:abstractNumId w:val="20"/>
  </w:num>
  <w:num w:numId="31" w16cid:durableId="12147747">
    <w:abstractNumId w:val="40"/>
  </w:num>
  <w:num w:numId="32" w16cid:durableId="2027250129">
    <w:abstractNumId w:val="41"/>
  </w:num>
  <w:num w:numId="33" w16cid:durableId="1269507567">
    <w:abstractNumId w:val="35"/>
  </w:num>
  <w:num w:numId="34" w16cid:durableId="114064786">
    <w:abstractNumId w:val="42"/>
  </w:num>
  <w:num w:numId="35" w16cid:durableId="409809814">
    <w:abstractNumId w:val="14"/>
  </w:num>
  <w:num w:numId="36" w16cid:durableId="1246181950">
    <w:abstractNumId w:val="29"/>
  </w:num>
  <w:num w:numId="37" w16cid:durableId="1293711431">
    <w:abstractNumId w:val="13"/>
  </w:num>
  <w:num w:numId="38" w16cid:durableId="94836524">
    <w:abstractNumId w:val="0"/>
  </w:num>
  <w:num w:numId="39" w16cid:durableId="29304010">
    <w:abstractNumId w:val="8"/>
  </w:num>
  <w:num w:numId="40" w16cid:durableId="1753163205">
    <w:abstractNumId w:val="3"/>
  </w:num>
  <w:num w:numId="41" w16cid:durableId="872841013">
    <w:abstractNumId w:val="12"/>
  </w:num>
  <w:num w:numId="42" w16cid:durableId="702754904">
    <w:abstractNumId w:val="38"/>
  </w:num>
  <w:num w:numId="43" w16cid:durableId="338482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06"/>
    <w:rsid w:val="000041DD"/>
    <w:rsid w:val="00105A3E"/>
    <w:rsid w:val="0011677C"/>
    <w:rsid w:val="00183F21"/>
    <w:rsid w:val="00196D8E"/>
    <w:rsid w:val="001B75B0"/>
    <w:rsid w:val="001F3606"/>
    <w:rsid w:val="001F6CC6"/>
    <w:rsid w:val="0020125B"/>
    <w:rsid w:val="00217104"/>
    <w:rsid w:val="00235A76"/>
    <w:rsid w:val="00270BAF"/>
    <w:rsid w:val="003140C1"/>
    <w:rsid w:val="0038328F"/>
    <w:rsid w:val="00463933"/>
    <w:rsid w:val="004D55C4"/>
    <w:rsid w:val="00511F83"/>
    <w:rsid w:val="00524A3B"/>
    <w:rsid w:val="005E5178"/>
    <w:rsid w:val="00673401"/>
    <w:rsid w:val="00694C09"/>
    <w:rsid w:val="006A4137"/>
    <w:rsid w:val="006B223B"/>
    <w:rsid w:val="006C31D8"/>
    <w:rsid w:val="007A16BC"/>
    <w:rsid w:val="007C2378"/>
    <w:rsid w:val="008A289F"/>
    <w:rsid w:val="008D6B6B"/>
    <w:rsid w:val="008E07FB"/>
    <w:rsid w:val="008F4C41"/>
    <w:rsid w:val="009125C7"/>
    <w:rsid w:val="00A00458"/>
    <w:rsid w:val="00A26F59"/>
    <w:rsid w:val="00A26FBA"/>
    <w:rsid w:val="00A5690F"/>
    <w:rsid w:val="00A67E8D"/>
    <w:rsid w:val="00A72961"/>
    <w:rsid w:val="00AC51D7"/>
    <w:rsid w:val="00AE7E45"/>
    <w:rsid w:val="00BB4EC7"/>
    <w:rsid w:val="00C05638"/>
    <w:rsid w:val="00C1477C"/>
    <w:rsid w:val="00C513F8"/>
    <w:rsid w:val="00C7092C"/>
    <w:rsid w:val="00C77707"/>
    <w:rsid w:val="00C8507D"/>
    <w:rsid w:val="00C9079A"/>
    <w:rsid w:val="00C9427C"/>
    <w:rsid w:val="00D04660"/>
    <w:rsid w:val="00D23FEB"/>
    <w:rsid w:val="00D807C5"/>
    <w:rsid w:val="00D84057"/>
    <w:rsid w:val="00F90D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95D2"/>
  <w15:chartTrackingRefBased/>
  <w15:docId w15:val="{FEBBECA6-E3B4-43EE-856E-51928699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378"/>
  </w:style>
  <w:style w:type="paragraph" w:styleId="Ttulo1">
    <w:name w:val="heading 1"/>
    <w:basedOn w:val="Normal"/>
    <w:next w:val="Normal"/>
    <w:link w:val="Ttulo1Car"/>
    <w:uiPriority w:val="9"/>
    <w:qFormat/>
    <w:rsid w:val="001F3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3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36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36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36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36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36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36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36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6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36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36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36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36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36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36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36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3606"/>
    <w:rPr>
      <w:rFonts w:eastAsiaTheme="majorEastAsia" w:cstheme="majorBidi"/>
      <w:color w:val="272727" w:themeColor="text1" w:themeTint="D8"/>
    </w:rPr>
  </w:style>
  <w:style w:type="paragraph" w:styleId="Ttulo">
    <w:name w:val="Title"/>
    <w:basedOn w:val="Normal"/>
    <w:next w:val="Normal"/>
    <w:link w:val="TtuloCar"/>
    <w:uiPriority w:val="10"/>
    <w:qFormat/>
    <w:rsid w:val="001F3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36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36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36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3606"/>
    <w:pPr>
      <w:spacing w:before="160"/>
      <w:jc w:val="center"/>
    </w:pPr>
    <w:rPr>
      <w:i/>
      <w:iCs/>
      <w:color w:val="404040" w:themeColor="text1" w:themeTint="BF"/>
    </w:rPr>
  </w:style>
  <w:style w:type="character" w:customStyle="1" w:styleId="CitaCar">
    <w:name w:val="Cita Car"/>
    <w:basedOn w:val="Fuentedeprrafopredeter"/>
    <w:link w:val="Cita"/>
    <w:uiPriority w:val="29"/>
    <w:rsid w:val="001F3606"/>
    <w:rPr>
      <w:i/>
      <w:iCs/>
      <w:color w:val="404040" w:themeColor="text1" w:themeTint="BF"/>
    </w:rPr>
  </w:style>
  <w:style w:type="paragraph" w:styleId="Prrafodelista">
    <w:name w:val="List Paragraph"/>
    <w:basedOn w:val="Normal"/>
    <w:uiPriority w:val="34"/>
    <w:qFormat/>
    <w:rsid w:val="001F3606"/>
    <w:pPr>
      <w:ind w:left="720"/>
      <w:contextualSpacing/>
    </w:pPr>
  </w:style>
  <w:style w:type="character" w:styleId="nfasisintenso">
    <w:name w:val="Intense Emphasis"/>
    <w:basedOn w:val="Fuentedeprrafopredeter"/>
    <w:uiPriority w:val="21"/>
    <w:qFormat/>
    <w:rsid w:val="001F3606"/>
    <w:rPr>
      <w:i/>
      <w:iCs/>
      <w:color w:val="0F4761" w:themeColor="accent1" w:themeShade="BF"/>
    </w:rPr>
  </w:style>
  <w:style w:type="paragraph" w:styleId="Citadestacada">
    <w:name w:val="Intense Quote"/>
    <w:basedOn w:val="Normal"/>
    <w:next w:val="Normal"/>
    <w:link w:val="CitadestacadaCar"/>
    <w:uiPriority w:val="30"/>
    <w:qFormat/>
    <w:rsid w:val="001F3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3606"/>
    <w:rPr>
      <w:i/>
      <w:iCs/>
      <w:color w:val="0F4761" w:themeColor="accent1" w:themeShade="BF"/>
    </w:rPr>
  </w:style>
  <w:style w:type="character" w:styleId="Referenciaintensa">
    <w:name w:val="Intense Reference"/>
    <w:basedOn w:val="Fuentedeprrafopredeter"/>
    <w:uiPriority w:val="32"/>
    <w:qFormat/>
    <w:rsid w:val="001F3606"/>
    <w:rPr>
      <w:b/>
      <w:bCs/>
      <w:smallCaps/>
      <w:color w:val="0F4761" w:themeColor="accent1" w:themeShade="BF"/>
      <w:spacing w:val="5"/>
    </w:rPr>
  </w:style>
  <w:style w:type="paragraph" w:styleId="Encabezado">
    <w:name w:val="header"/>
    <w:basedOn w:val="Normal"/>
    <w:link w:val="EncabezadoCar"/>
    <w:uiPriority w:val="99"/>
    <w:unhideWhenUsed/>
    <w:rsid w:val="001F36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606"/>
  </w:style>
  <w:style w:type="paragraph" w:styleId="Piedepgina">
    <w:name w:val="footer"/>
    <w:basedOn w:val="Normal"/>
    <w:link w:val="PiedepginaCar"/>
    <w:uiPriority w:val="99"/>
    <w:unhideWhenUsed/>
    <w:rsid w:val="001F36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606"/>
  </w:style>
  <w:style w:type="paragraph" w:styleId="Sinespaciado">
    <w:name w:val="No Spacing"/>
    <w:link w:val="SinespaciadoCar"/>
    <w:uiPriority w:val="1"/>
    <w:qFormat/>
    <w:rsid w:val="001F360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F3606"/>
    <w:rPr>
      <w:rFonts w:eastAsiaTheme="minorEastAsia"/>
      <w:kern w:val="0"/>
      <w:lang w:eastAsia="es-MX"/>
      <w14:ligatures w14:val="none"/>
    </w:rPr>
  </w:style>
  <w:style w:type="paragraph" w:customStyle="1" w:styleId="APA">
    <w:name w:val="APA"/>
    <w:basedOn w:val="Normal"/>
    <w:link w:val="APACar"/>
    <w:qFormat/>
    <w:rsid w:val="00105A3E"/>
    <w:pPr>
      <w:spacing w:line="480" w:lineRule="auto"/>
      <w:ind w:firstLine="720"/>
    </w:pPr>
    <w:rPr>
      <w:rFonts w:ascii="Times New Roman" w:hAnsi="Times New Roman" w:cs="Times New Roman"/>
      <w:sz w:val="24"/>
      <w:szCs w:val="24"/>
    </w:rPr>
  </w:style>
  <w:style w:type="character" w:customStyle="1" w:styleId="APACar">
    <w:name w:val="APA Car"/>
    <w:basedOn w:val="Fuentedeprrafopredeter"/>
    <w:link w:val="APA"/>
    <w:rsid w:val="00105A3E"/>
    <w:rPr>
      <w:rFonts w:ascii="Times New Roman" w:hAnsi="Times New Roman" w:cs="Times New Roman"/>
      <w:sz w:val="24"/>
      <w:szCs w:val="24"/>
    </w:rPr>
  </w:style>
  <w:style w:type="paragraph" w:styleId="NormalWeb">
    <w:name w:val="Normal (Web)"/>
    <w:basedOn w:val="Normal"/>
    <w:uiPriority w:val="99"/>
    <w:semiHidden/>
    <w:unhideWhenUsed/>
    <w:rsid w:val="00C907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733">
      <w:bodyDiv w:val="1"/>
      <w:marLeft w:val="0"/>
      <w:marRight w:val="0"/>
      <w:marTop w:val="0"/>
      <w:marBottom w:val="0"/>
      <w:divBdr>
        <w:top w:val="none" w:sz="0" w:space="0" w:color="auto"/>
        <w:left w:val="none" w:sz="0" w:space="0" w:color="auto"/>
        <w:bottom w:val="none" w:sz="0" w:space="0" w:color="auto"/>
        <w:right w:val="none" w:sz="0" w:space="0" w:color="auto"/>
      </w:divBdr>
    </w:div>
    <w:div w:id="5837580">
      <w:bodyDiv w:val="1"/>
      <w:marLeft w:val="0"/>
      <w:marRight w:val="0"/>
      <w:marTop w:val="0"/>
      <w:marBottom w:val="0"/>
      <w:divBdr>
        <w:top w:val="none" w:sz="0" w:space="0" w:color="auto"/>
        <w:left w:val="none" w:sz="0" w:space="0" w:color="auto"/>
        <w:bottom w:val="none" w:sz="0" w:space="0" w:color="auto"/>
        <w:right w:val="none" w:sz="0" w:space="0" w:color="auto"/>
      </w:divBdr>
    </w:div>
    <w:div w:id="30690884">
      <w:bodyDiv w:val="1"/>
      <w:marLeft w:val="0"/>
      <w:marRight w:val="0"/>
      <w:marTop w:val="0"/>
      <w:marBottom w:val="0"/>
      <w:divBdr>
        <w:top w:val="none" w:sz="0" w:space="0" w:color="auto"/>
        <w:left w:val="none" w:sz="0" w:space="0" w:color="auto"/>
        <w:bottom w:val="none" w:sz="0" w:space="0" w:color="auto"/>
        <w:right w:val="none" w:sz="0" w:space="0" w:color="auto"/>
      </w:divBdr>
      <w:divsChild>
        <w:div w:id="519777643">
          <w:marLeft w:val="0"/>
          <w:marRight w:val="0"/>
          <w:marTop w:val="0"/>
          <w:marBottom w:val="0"/>
          <w:divBdr>
            <w:top w:val="none" w:sz="0" w:space="0" w:color="auto"/>
            <w:left w:val="none" w:sz="0" w:space="0" w:color="auto"/>
            <w:bottom w:val="none" w:sz="0" w:space="0" w:color="auto"/>
            <w:right w:val="none" w:sz="0" w:space="0" w:color="auto"/>
          </w:divBdr>
          <w:divsChild>
            <w:div w:id="198783264">
              <w:marLeft w:val="0"/>
              <w:marRight w:val="0"/>
              <w:marTop w:val="0"/>
              <w:marBottom w:val="0"/>
              <w:divBdr>
                <w:top w:val="none" w:sz="0" w:space="0" w:color="auto"/>
                <w:left w:val="none" w:sz="0" w:space="0" w:color="auto"/>
                <w:bottom w:val="none" w:sz="0" w:space="0" w:color="auto"/>
                <w:right w:val="none" w:sz="0" w:space="0" w:color="auto"/>
              </w:divBdr>
              <w:divsChild>
                <w:div w:id="98574515">
                  <w:marLeft w:val="0"/>
                  <w:marRight w:val="0"/>
                  <w:marTop w:val="0"/>
                  <w:marBottom w:val="0"/>
                  <w:divBdr>
                    <w:top w:val="none" w:sz="0" w:space="0" w:color="auto"/>
                    <w:left w:val="none" w:sz="0" w:space="0" w:color="auto"/>
                    <w:bottom w:val="none" w:sz="0" w:space="0" w:color="auto"/>
                    <w:right w:val="none" w:sz="0" w:space="0" w:color="auto"/>
                  </w:divBdr>
                  <w:divsChild>
                    <w:div w:id="1690791373">
                      <w:marLeft w:val="0"/>
                      <w:marRight w:val="0"/>
                      <w:marTop w:val="0"/>
                      <w:marBottom w:val="0"/>
                      <w:divBdr>
                        <w:top w:val="none" w:sz="0" w:space="0" w:color="auto"/>
                        <w:left w:val="none" w:sz="0" w:space="0" w:color="auto"/>
                        <w:bottom w:val="none" w:sz="0" w:space="0" w:color="auto"/>
                        <w:right w:val="none" w:sz="0" w:space="0" w:color="auto"/>
                      </w:divBdr>
                      <w:divsChild>
                        <w:div w:id="748770860">
                          <w:marLeft w:val="0"/>
                          <w:marRight w:val="0"/>
                          <w:marTop w:val="0"/>
                          <w:marBottom w:val="0"/>
                          <w:divBdr>
                            <w:top w:val="none" w:sz="0" w:space="0" w:color="auto"/>
                            <w:left w:val="none" w:sz="0" w:space="0" w:color="auto"/>
                            <w:bottom w:val="none" w:sz="0" w:space="0" w:color="auto"/>
                            <w:right w:val="none" w:sz="0" w:space="0" w:color="auto"/>
                          </w:divBdr>
                          <w:divsChild>
                            <w:div w:id="8275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2664">
      <w:bodyDiv w:val="1"/>
      <w:marLeft w:val="0"/>
      <w:marRight w:val="0"/>
      <w:marTop w:val="0"/>
      <w:marBottom w:val="0"/>
      <w:divBdr>
        <w:top w:val="none" w:sz="0" w:space="0" w:color="auto"/>
        <w:left w:val="none" w:sz="0" w:space="0" w:color="auto"/>
        <w:bottom w:val="none" w:sz="0" w:space="0" w:color="auto"/>
        <w:right w:val="none" w:sz="0" w:space="0" w:color="auto"/>
      </w:divBdr>
    </w:div>
    <w:div w:id="105586358">
      <w:bodyDiv w:val="1"/>
      <w:marLeft w:val="0"/>
      <w:marRight w:val="0"/>
      <w:marTop w:val="0"/>
      <w:marBottom w:val="0"/>
      <w:divBdr>
        <w:top w:val="none" w:sz="0" w:space="0" w:color="auto"/>
        <w:left w:val="none" w:sz="0" w:space="0" w:color="auto"/>
        <w:bottom w:val="none" w:sz="0" w:space="0" w:color="auto"/>
        <w:right w:val="none" w:sz="0" w:space="0" w:color="auto"/>
      </w:divBdr>
    </w:div>
    <w:div w:id="118382886">
      <w:bodyDiv w:val="1"/>
      <w:marLeft w:val="0"/>
      <w:marRight w:val="0"/>
      <w:marTop w:val="0"/>
      <w:marBottom w:val="0"/>
      <w:divBdr>
        <w:top w:val="none" w:sz="0" w:space="0" w:color="auto"/>
        <w:left w:val="none" w:sz="0" w:space="0" w:color="auto"/>
        <w:bottom w:val="none" w:sz="0" w:space="0" w:color="auto"/>
        <w:right w:val="none" w:sz="0" w:space="0" w:color="auto"/>
      </w:divBdr>
    </w:div>
    <w:div w:id="172452276">
      <w:bodyDiv w:val="1"/>
      <w:marLeft w:val="0"/>
      <w:marRight w:val="0"/>
      <w:marTop w:val="0"/>
      <w:marBottom w:val="0"/>
      <w:divBdr>
        <w:top w:val="none" w:sz="0" w:space="0" w:color="auto"/>
        <w:left w:val="none" w:sz="0" w:space="0" w:color="auto"/>
        <w:bottom w:val="none" w:sz="0" w:space="0" w:color="auto"/>
        <w:right w:val="none" w:sz="0" w:space="0" w:color="auto"/>
      </w:divBdr>
    </w:div>
    <w:div w:id="178351330">
      <w:bodyDiv w:val="1"/>
      <w:marLeft w:val="0"/>
      <w:marRight w:val="0"/>
      <w:marTop w:val="0"/>
      <w:marBottom w:val="0"/>
      <w:divBdr>
        <w:top w:val="none" w:sz="0" w:space="0" w:color="auto"/>
        <w:left w:val="none" w:sz="0" w:space="0" w:color="auto"/>
        <w:bottom w:val="none" w:sz="0" w:space="0" w:color="auto"/>
        <w:right w:val="none" w:sz="0" w:space="0" w:color="auto"/>
      </w:divBdr>
    </w:div>
    <w:div w:id="192622283">
      <w:bodyDiv w:val="1"/>
      <w:marLeft w:val="0"/>
      <w:marRight w:val="0"/>
      <w:marTop w:val="0"/>
      <w:marBottom w:val="0"/>
      <w:divBdr>
        <w:top w:val="none" w:sz="0" w:space="0" w:color="auto"/>
        <w:left w:val="none" w:sz="0" w:space="0" w:color="auto"/>
        <w:bottom w:val="none" w:sz="0" w:space="0" w:color="auto"/>
        <w:right w:val="none" w:sz="0" w:space="0" w:color="auto"/>
      </w:divBdr>
    </w:div>
    <w:div w:id="199973228">
      <w:bodyDiv w:val="1"/>
      <w:marLeft w:val="0"/>
      <w:marRight w:val="0"/>
      <w:marTop w:val="0"/>
      <w:marBottom w:val="0"/>
      <w:divBdr>
        <w:top w:val="none" w:sz="0" w:space="0" w:color="auto"/>
        <w:left w:val="none" w:sz="0" w:space="0" w:color="auto"/>
        <w:bottom w:val="none" w:sz="0" w:space="0" w:color="auto"/>
        <w:right w:val="none" w:sz="0" w:space="0" w:color="auto"/>
      </w:divBdr>
    </w:div>
    <w:div w:id="259528352">
      <w:bodyDiv w:val="1"/>
      <w:marLeft w:val="0"/>
      <w:marRight w:val="0"/>
      <w:marTop w:val="0"/>
      <w:marBottom w:val="0"/>
      <w:divBdr>
        <w:top w:val="none" w:sz="0" w:space="0" w:color="auto"/>
        <w:left w:val="none" w:sz="0" w:space="0" w:color="auto"/>
        <w:bottom w:val="none" w:sz="0" w:space="0" w:color="auto"/>
        <w:right w:val="none" w:sz="0" w:space="0" w:color="auto"/>
      </w:divBdr>
    </w:div>
    <w:div w:id="269629065">
      <w:bodyDiv w:val="1"/>
      <w:marLeft w:val="0"/>
      <w:marRight w:val="0"/>
      <w:marTop w:val="0"/>
      <w:marBottom w:val="0"/>
      <w:divBdr>
        <w:top w:val="none" w:sz="0" w:space="0" w:color="auto"/>
        <w:left w:val="none" w:sz="0" w:space="0" w:color="auto"/>
        <w:bottom w:val="none" w:sz="0" w:space="0" w:color="auto"/>
        <w:right w:val="none" w:sz="0" w:space="0" w:color="auto"/>
      </w:divBdr>
    </w:div>
    <w:div w:id="316232925">
      <w:bodyDiv w:val="1"/>
      <w:marLeft w:val="0"/>
      <w:marRight w:val="0"/>
      <w:marTop w:val="0"/>
      <w:marBottom w:val="0"/>
      <w:divBdr>
        <w:top w:val="none" w:sz="0" w:space="0" w:color="auto"/>
        <w:left w:val="none" w:sz="0" w:space="0" w:color="auto"/>
        <w:bottom w:val="none" w:sz="0" w:space="0" w:color="auto"/>
        <w:right w:val="none" w:sz="0" w:space="0" w:color="auto"/>
      </w:divBdr>
    </w:div>
    <w:div w:id="343174415">
      <w:bodyDiv w:val="1"/>
      <w:marLeft w:val="0"/>
      <w:marRight w:val="0"/>
      <w:marTop w:val="0"/>
      <w:marBottom w:val="0"/>
      <w:divBdr>
        <w:top w:val="none" w:sz="0" w:space="0" w:color="auto"/>
        <w:left w:val="none" w:sz="0" w:space="0" w:color="auto"/>
        <w:bottom w:val="none" w:sz="0" w:space="0" w:color="auto"/>
        <w:right w:val="none" w:sz="0" w:space="0" w:color="auto"/>
      </w:divBdr>
    </w:div>
    <w:div w:id="344401001">
      <w:bodyDiv w:val="1"/>
      <w:marLeft w:val="0"/>
      <w:marRight w:val="0"/>
      <w:marTop w:val="0"/>
      <w:marBottom w:val="0"/>
      <w:divBdr>
        <w:top w:val="none" w:sz="0" w:space="0" w:color="auto"/>
        <w:left w:val="none" w:sz="0" w:space="0" w:color="auto"/>
        <w:bottom w:val="none" w:sz="0" w:space="0" w:color="auto"/>
        <w:right w:val="none" w:sz="0" w:space="0" w:color="auto"/>
      </w:divBdr>
    </w:div>
    <w:div w:id="367030455">
      <w:bodyDiv w:val="1"/>
      <w:marLeft w:val="0"/>
      <w:marRight w:val="0"/>
      <w:marTop w:val="0"/>
      <w:marBottom w:val="0"/>
      <w:divBdr>
        <w:top w:val="none" w:sz="0" w:space="0" w:color="auto"/>
        <w:left w:val="none" w:sz="0" w:space="0" w:color="auto"/>
        <w:bottom w:val="none" w:sz="0" w:space="0" w:color="auto"/>
        <w:right w:val="none" w:sz="0" w:space="0" w:color="auto"/>
      </w:divBdr>
    </w:div>
    <w:div w:id="400638081">
      <w:bodyDiv w:val="1"/>
      <w:marLeft w:val="0"/>
      <w:marRight w:val="0"/>
      <w:marTop w:val="0"/>
      <w:marBottom w:val="0"/>
      <w:divBdr>
        <w:top w:val="none" w:sz="0" w:space="0" w:color="auto"/>
        <w:left w:val="none" w:sz="0" w:space="0" w:color="auto"/>
        <w:bottom w:val="none" w:sz="0" w:space="0" w:color="auto"/>
        <w:right w:val="none" w:sz="0" w:space="0" w:color="auto"/>
      </w:divBdr>
    </w:div>
    <w:div w:id="416249236">
      <w:bodyDiv w:val="1"/>
      <w:marLeft w:val="0"/>
      <w:marRight w:val="0"/>
      <w:marTop w:val="0"/>
      <w:marBottom w:val="0"/>
      <w:divBdr>
        <w:top w:val="none" w:sz="0" w:space="0" w:color="auto"/>
        <w:left w:val="none" w:sz="0" w:space="0" w:color="auto"/>
        <w:bottom w:val="none" w:sz="0" w:space="0" w:color="auto"/>
        <w:right w:val="none" w:sz="0" w:space="0" w:color="auto"/>
      </w:divBdr>
    </w:div>
    <w:div w:id="489950894">
      <w:bodyDiv w:val="1"/>
      <w:marLeft w:val="0"/>
      <w:marRight w:val="0"/>
      <w:marTop w:val="0"/>
      <w:marBottom w:val="0"/>
      <w:divBdr>
        <w:top w:val="none" w:sz="0" w:space="0" w:color="auto"/>
        <w:left w:val="none" w:sz="0" w:space="0" w:color="auto"/>
        <w:bottom w:val="none" w:sz="0" w:space="0" w:color="auto"/>
        <w:right w:val="none" w:sz="0" w:space="0" w:color="auto"/>
      </w:divBdr>
    </w:div>
    <w:div w:id="490877897">
      <w:bodyDiv w:val="1"/>
      <w:marLeft w:val="0"/>
      <w:marRight w:val="0"/>
      <w:marTop w:val="0"/>
      <w:marBottom w:val="0"/>
      <w:divBdr>
        <w:top w:val="none" w:sz="0" w:space="0" w:color="auto"/>
        <w:left w:val="none" w:sz="0" w:space="0" w:color="auto"/>
        <w:bottom w:val="none" w:sz="0" w:space="0" w:color="auto"/>
        <w:right w:val="none" w:sz="0" w:space="0" w:color="auto"/>
      </w:divBdr>
    </w:div>
    <w:div w:id="507984910">
      <w:bodyDiv w:val="1"/>
      <w:marLeft w:val="0"/>
      <w:marRight w:val="0"/>
      <w:marTop w:val="0"/>
      <w:marBottom w:val="0"/>
      <w:divBdr>
        <w:top w:val="none" w:sz="0" w:space="0" w:color="auto"/>
        <w:left w:val="none" w:sz="0" w:space="0" w:color="auto"/>
        <w:bottom w:val="none" w:sz="0" w:space="0" w:color="auto"/>
        <w:right w:val="none" w:sz="0" w:space="0" w:color="auto"/>
      </w:divBdr>
    </w:div>
    <w:div w:id="549535519">
      <w:bodyDiv w:val="1"/>
      <w:marLeft w:val="0"/>
      <w:marRight w:val="0"/>
      <w:marTop w:val="0"/>
      <w:marBottom w:val="0"/>
      <w:divBdr>
        <w:top w:val="none" w:sz="0" w:space="0" w:color="auto"/>
        <w:left w:val="none" w:sz="0" w:space="0" w:color="auto"/>
        <w:bottom w:val="none" w:sz="0" w:space="0" w:color="auto"/>
        <w:right w:val="none" w:sz="0" w:space="0" w:color="auto"/>
      </w:divBdr>
    </w:div>
    <w:div w:id="586113686">
      <w:bodyDiv w:val="1"/>
      <w:marLeft w:val="0"/>
      <w:marRight w:val="0"/>
      <w:marTop w:val="0"/>
      <w:marBottom w:val="0"/>
      <w:divBdr>
        <w:top w:val="none" w:sz="0" w:space="0" w:color="auto"/>
        <w:left w:val="none" w:sz="0" w:space="0" w:color="auto"/>
        <w:bottom w:val="none" w:sz="0" w:space="0" w:color="auto"/>
        <w:right w:val="none" w:sz="0" w:space="0" w:color="auto"/>
      </w:divBdr>
    </w:div>
    <w:div w:id="614866686">
      <w:bodyDiv w:val="1"/>
      <w:marLeft w:val="0"/>
      <w:marRight w:val="0"/>
      <w:marTop w:val="0"/>
      <w:marBottom w:val="0"/>
      <w:divBdr>
        <w:top w:val="none" w:sz="0" w:space="0" w:color="auto"/>
        <w:left w:val="none" w:sz="0" w:space="0" w:color="auto"/>
        <w:bottom w:val="none" w:sz="0" w:space="0" w:color="auto"/>
        <w:right w:val="none" w:sz="0" w:space="0" w:color="auto"/>
      </w:divBdr>
      <w:divsChild>
        <w:div w:id="1604342060">
          <w:marLeft w:val="0"/>
          <w:marRight w:val="0"/>
          <w:marTop w:val="0"/>
          <w:marBottom w:val="0"/>
          <w:divBdr>
            <w:top w:val="none" w:sz="0" w:space="0" w:color="auto"/>
            <w:left w:val="none" w:sz="0" w:space="0" w:color="auto"/>
            <w:bottom w:val="none" w:sz="0" w:space="0" w:color="auto"/>
            <w:right w:val="none" w:sz="0" w:space="0" w:color="auto"/>
          </w:divBdr>
          <w:divsChild>
            <w:div w:id="1539313007">
              <w:marLeft w:val="0"/>
              <w:marRight w:val="0"/>
              <w:marTop w:val="0"/>
              <w:marBottom w:val="0"/>
              <w:divBdr>
                <w:top w:val="none" w:sz="0" w:space="0" w:color="auto"/>
                <w:left w:val="none" w:sz="0" w:space="0" w:color="auto"/>
                <w:bottom w:val="none" w:sz="0" w:space="0" w:color="auto"/>
                <w:right w:val="none" w:sz="0" w:space="0" w:color="auto"/>
              </w:divBdr>
              <w:divsChild>
                <w:div w:id="1358122599">
                  <w:marLeft w:val="0"/>
                  <w:marRight w:val="0"/>
                  <w:marTop w:val="0"/>
                  <w:marBottom w:val="0"/>
                  <w:divBdr>
                    <w:top w:val="none" w:sz="0" w:space="0" w:color="auto"/>
                    <w:left w:val="none" w:sz="0" w:space="0" w:color="auto"/>
                    <w:bottom w:val="none" w:sz="0" w:space="0" w:color="auto"/>
                    <w:right w:val="none" w:sz="0" w:space="0" w:color="auto"/>
                  </w:divBdr>
                  <w:divsChild>
                    <w:div w:id="831914683">
                      <w:marLeft w:val="0"/>
                      <w:marRight w:val="0"/>
                      <w:marTop w:val="0"/>
                      <w:marBottom w:val="0"/>
                      <w:divBdr>
                        <w:top w:val="none" w:sz="0" w:space="0" w:color="auto"/>
                        <w:left w:val="none" w:sz="0" w:space="0" w:color="auto"/>
                        <w:bottom w:val="none" w:sz="0" w:space="0" w:color="auto"/>
                        <w:right w:val="none" w:sz="0" w:space="0" w:color="auto"/>
                      </w:divBdr>
                      <w:divsChild>
                        <w:div w:id="1210996627">
                          <w:marLeft w:val="0"/>
                          <w:marRight w:val="0"/>
                          <w:marTop w:val="0"/>
                          <w:marBottom w:val="0"/>
                          <w:divBdr>
                            <w:top w:val="none" w:sz="0" w:space="0" w:color="auto"/>
                            <w:left w:val="none" w:sz="0" w:space="0" w:color="auto"/>
                            <w:bottom w:val="none" w:sz="0" w:space="0" w:color="auto"/>
                            <w:right w:val="none" w:sz="0" w:space="0" w:color="auto"/>
                          </w:divBdr>
                          <w:divsChild>
                            <w:div w:id="20872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22373">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721830547">
      <w:bodyDiv w:val="1"/>
      <w:marLeft w:val="0"/>
      <w:marRight w:val="0"/>
      <w:marTop w:val="0"/>
      <w:marBottom w:val="0"/>
      <w:divBdr>
        <w:top w:val="none" w:sz="0" w:space="0" w:color="auto"/>
        <w:left w:val="none" w:sz="0" w:space="0" w:color="auto"/>
        <w:bottom w:val="none" w:sz="0" w:space="0" w:color="auto"/>
        <w:right w:val="none" w:sz="0" w:space="0" w:color="auto"/>
      </w:divBdr>
    </w:div>
    <w:div w:id="747190629">
      <w:bodyDiv w:val="1"/>
      <w:marLeft w:val="0"/>
      <w:marRight w:val="0"/>
      <w:marTop w:val="0"/>
      <w:marBottom w:val="0"/>
      <w:divBdr>
        <w:top w:val="none" w:sz="0" w:space="0" w:color="auto"/>
        <w:left w:val="none" w:sz="0" w:space="0" w:color="auto"/>
        <w:bottom w:val="none" w:sz="0" w:space="0" w:color="auto"/>
        <w:right w:val="none" w:sz="0" w:space="0" w:color="auto"/>
      </w:divBdr>
      <w:divsChild>
        <w:div w:id="71511064">
          <w:marLeft w:val="0"/>
          <w:marRight w:val="0"/>
          <w:marTop w:val="0"/>
          <w:marBottom w:val="0"/>
          <w:divBdr>
            <w:top w:val="none" w:sz="0" w:space="0" w:color="auto"/>
            <w:left w:val="none" w:sz="0" w:space="0" w:color="auto"/>
            <w:bottom w:val="none" w:sz="0" w:space="0" w:color="auto"/>
            <w:right w:val="none" w:sz="0" w:space="0" w:color="auto"/>
          </w:divBdr>
          <w:divsChild>
            <w:div w:id="1611620222">
              <w:marLeft w:val="0"/>
              <w:marRight w:val="0"/>
              <w:marTop w:val="0"/>
              <w:marBottom w:val="0"/>
              <w:divBdr>
                <w:top w:val="none" w:sz="0" w:space="0" w:color="auto"/>
                <w:left w:val="none" w:sz="0" w:space="0" w:color="auto"/>
                <w:bottom w:val="none" w:sz="0" w:space="0" w:color="auto"/>
                <w:right w:val="none" w:sz="0" w:space="0" w:color="auto"/>
              </w:divBdr>
              <w:divsChild>
                <w:div w:id="1630041209">
                  <w:marLeft w:val="0"/>
                  <w:marRight w:val="0"/>
                  <w:marTop w:val="0"/>
                  <w:marBottom w:val="0"/>
                  <w:divBdr>
                    <w:top w:val="none" w:sz="0" w:space="0" w:color="auto"/>
                    <w:left w:val="none" w:sz="0" w:space="0" w:color="auto"/>
                    <w:bottom w:val="none" w:sz="0" w:space="0" w:color="auto"/>
                    <w:right w:val="none" w:sz="0" w:space="0" w:color="auto"/>
                  </w:divBdr>
                  <w:divsChild>
                    <w:div w:id="531380103">
                      <w:marLeft w:val="0"/>
                      <w:marRight w:val="0"/>
                      <w:marTop w:val="0"/>
                      <w:marBottom w:val="0"/>
                      <w:divBdr>
                        <w:top w:val="none" w:sz="0" w:space="0" w:color="auto"/>
                        <w:left w:val="none" w:sz="0" w:space="0" w:color="auto"/>
                        <w:bottom w:val="none" w:sz="0" w:space="0" w:color="auto"/>
                        <w:right w:val="none" w:sz="0" w:space="0" w:color="auto"/>
                      </w:divBdr>
                      <w:divsChild>
                        <w:div w:id="339476501">
                          <w:marLeft w:val="0"/>
                          <w:marRight w:val="0"/>
                          <w:marTop w:val="0"/>
                          <w:marBottom w:val="0"/>
                          <w:divBdr>
                            <w:top w:val="none" w:sz="0" w:space="0" w:color="auto"/>
                            <w:left w:val="none" w:sz="0" w:space="0" w:color="auto"/>
                            <w:bottom w:val="none" w:sz="0" w:space="0" w:color="auto"/>
                            <w:right w:val="none" w:sz="0" w:space="0" w:color="auto"/>
                          </w:divBdr>
                          <w:divsChild>
                            <w:div w:id="381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373731">
      <w:bodyDiv w:val="1"/>
      <w:marLeft w:val="0"/>
      <w:marRight w:val="0"/>
      <w:marTop w:val="0"/>
      <w:marBottom w:val="0"/>
      <w:divBdr>
        <w:top w:val="none" w:sz="0" w:space="0" w:color="auto"/>
        <w:left w:val="none" w:sz="0" w:space="0" w:color="auto"/>
        <w:bottom w:val="none" w:sz="0" w:space="0" w:color="auto"/>
        <w:right w:val="none" w:sz="0" w:space="0" w:color="auto"/>
      </w:divBdr>
    </w:div>
    <w:div w:id="899097347">
      <w:bodyDiv w:val="1"/>
      <w:marLeft w:val="0"/>
      <w:marRight w:val="0"/>
      <w:marTop w:val="0"/>
      <w:marBottom w:val="0"/>
      <w:divBdr>
        <w:top w:val="none" w:sz="0" w:space="0" w:color="auto"/>
        <w:left w:val="none" w:sz="0" w:space="0" w:color="auto"/>
        <w:bottom w:val="none" w:sz="0" w:space="0" w:color="auto"/>
        <w:right w:val="none" w:sz="0" w:space="0" w:color="auto"/>
      </w:divBdr>
      <w:divsChild>
        <w:div w:id="1877695222">
          <w:marLeft w:val="0"/>
          <w:marRight w:val="0"/>
          <w:marTop w:val="0"/>
          <w:marBottom w:val="0"/>
          <w:divBdr>
            <w:top w:val="none" w:sz="0" w:space="0" w:color="auto"/>
            <w:left w:val="none" w:sz="0" w:space="0" w:color="auto"/>
            <w:bottom w:val="none" w:sz="0" w:space="0" w:color="auto"/>
            <w:right w:val="none" w:sz="0" w:space="0" w:color="auto"/>
          </w:divBdr>
          <w:divsChild>
            <w:div w:id="697124792">
              <w:marLeft w:val="0"/>
              <w:marRight w:val="0"/>
              <w:marTop w:val="0"/>
              <w:marBottom w:val="0"/>
              <w:divBdr>
                <w:top w:val="none" w:sz="0" w:space="0" w:color="auto"/>
                <w:left w:val="none" w:sz="0" w:space="0" w:color="auto"/>
                <w:bottom w:val="none" w:sz="0" w:space="0" w:color="auto"/>
                <w:right w:val="none" w:sz="0" w:space="0" w:color="auto"/>
              </w:divBdr>
              <w:divsChild>
                <w:div w:id="1824731584">
                  <w:marLeft w:val="0"/>
                  <w:marRight w:val="0"/>
                  <w:marTop w:val="0"/>
                  <w:marBottom w:val="0"/>
                  <w:divBdr>
                    <w:top w:val="none" w:sz="0" w:space="0" w:color="auto"/>
                    <w:left w:val="none" w:sz="0" w:space="0" w:color="auto"/>
                    <w:bottom w:val="none" w:sz="0" w:space="0" w:color="auto"/>
                    <w:right w:val="none" w:sz="0" w:space="0" w:color="auto"/>
                  </w:divBdr>
                  <w:divsChild>
                    <w:div w:id="1872259135">
                      <w:marLeft w:val="0"/>
                      <w:marRight w:val="0"/>
                      <w:marTop w:val="0"/>
                      <w:marBottom w:val="0"/>
                      <w:divBdr>
                        <w:top w:val="none" w:sz="0" w:space="0" w:color="auto"/>
                        <w:left w:val="none" w:sz="0" w:space="0" w:color="auto"/>
                        <w:bottom w:val="none" w:sz="0" w:space="0" w:color="auto"/>
                        <w:right w:val="none" w:sz="0" w:space="0" w:color="auto"/>
                      </w:divBdr>
                      <w:divsChild>
                        <w:div w:id="2115444257">
                          <w:marLeft w:val="0"/>
                          <w:marRight w:val="0"/>
                          <w:marTop w:val="0"/>
                          <w:marBottom w:val="0"/>
                          <w:divBdr>
                            <w:top w:val="none" w:sz="0" w:space="0" w:color="auto"/>
                            <w:left w:val="none" w:sz="0" w:space="0" w:color="auto"/>
                            <w:bottom w:val="none" w:sz="0" w:space="0" w:color="auto"/>
                            <w:right w:val="none" w:sz="0" w:space="0" w:color="auto"/>
                          </w:divBdr>
                          <w:divsChild>
                            <w:div w:id="9312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04596">
      <w:bodyDiv w:val="1"/>
      <w:marLeft w:val="0"/>
      <w:marRight w:val="0"/>
      <w:marTop w:val="0"/>
      <w:marBottom w:val="0"/>
      <w:divBdr>
        <w:top w:val="none" w:sz="0" w:space="0" w:color="auto"/>
        <w:left w:val="none" w:sz="0" w:space="0" w:color="auto"/>
        <w:bottom w:val="none" w:sz="0" w:space="0" w:color="auto"/>
        <w:right w:val="none" w:sz="0" w:space="0" w:color="auto"/>
      </w:divBdr>
    </w:div>
    <w:div w:id="1066564690">
      <w:bodyDiv w:val="1"/>
      <w:marLeft w:val="0"/>
      <w:marRight w:val="0"/>
      <w:marTop w:val="0"/>
      <w:marBottom w:val="0"/>
      <w:divBdr>
        <w:top w:val="none" w:sz="0" w:space="0" w:color="auto"/>
        <w:left w:val="none" w:sz="0" w:space="0" w:color="auto"/>
        <w:bottom w:val="none" w:sz="0" w:space="0" w:color="auto"/>
        <w:right w:val="none" w:sz="0" w:space="0" w:color="auto"/>
      </w:divBdr>
    </w:div>
    <w:div w:id="1089814784">
      <w:bodyDiv w:val="1"/>
      <w:marLeft w:val="0"/>
      <w:marRight w:val="0"/>
      <w:marTop w:val="0"/>
      <w:marBottom w:val="0"/>
      <w:divBdr>
        <w:top w:val="none" w:sz="0" w:space="0" w:color="auto"/>
        <w:left w:val="none" w:sz="0" w:space="0" w:color="auto"/>
        <w:bottom w:val="none" w:sz="0" w:space="0" w:color="auto"/>
        <w:right w:val="none" w:sz="0" w:space="0" w:color="auto"/>
      </w:divBdr>
    </w:div>
    <w:div w:id="1158962621">
      <w:bodyDiv w:val="1"/>
      <w:marLeft w:val="0"/>
      <w:marRight w:val="0"/>
      <w:marTop w:val="0"/>
      <w:marBottom w:val="0"/>
      <w:divBdr>
        <w:top w:val="none" w:sz="0" w:space="0" w:color="auto"/>
        <w:left w:val="none" w:sz="0" w:space="0" w:color="auto"/>
        <w:bottom w:val="none" w:sz="0" w:space="0" w:color="auto"/>
        <w:right w:val="none" w:sz="0" w:space="0" w:color="auto"/>
      </w:divBdr>
    </w:div>
    <w:div w:id="1209613292">
      <w:bodyDiv w:val="1"/>
      <w:marLeft w:val="0"/>
      <w:marRight w:val="0"/>
      <w:marTop w:val="0"/>
      <w:marBottom w:val="0"/>
      <w:divBdr>
        <w:top w:val="none" w:sz="0" w:space="0" w:color="auto"/>
        <w:left w:val="none" w:sz="0" w:space="0" w:color="auto"/>
        <w:bottom w:val="none" w:sz="0" w:space="0" w:color="auto"/>
        <w:right w:val="none" w:sz="0" w:space="0" w:color="auto"/>
      </w:divBdr>
      <w:divsChild>
        <w:div w:id="59980572">
          <w:marLeft w:val="0"/>
          <w:marRight w:val="0"/>
          <w:marTop w:val="0"/>
          <w:marBottom w:val="0"/>
          <w:divBdr>
            <w:top w:val="none" w:sz="0" w:space="0" w:color="auto"/>
            <w:left w:val="none" w:sz="0" w:space="0" w:color="auto"/>
            <w:bottom w:val="none" w:sz="0" w:space="0" w:color="auto"/>
            <w:right w:val="none" w:sz="0" w:space="0" w:color="auto"/>
          </w:divBdr>
          <w:divsChild>
            <w:div w:id="779449108">
              <w:marLeft w:val="0"/>
              <w:marRight w:val="0"/>
              <w:marTop w:val="0"/>
              <w:marBottom w:val="0"/>
              <w:divBdr>
                <w:top w:val="none" w:sz="0" w:space="0" w:color="auto"/>
                <w:left w:val="none" w:sz="0" w:space="0" w:color="auto"/>
                <w:bottom w:val="none" w:sz="0" w:space="0" w:color="auto"/>
                <w:right w:val="none" w:sz="0" w:space="0" w:color="auto"/>
              </w:divBdr>
              <w:divsChild>
                <w:div w:id="2122257350">
                  <w:marLeft w:val="0"/>
                  <w:marRight w:val="0"/>
                  <w:marTop w:val="0"/>
                  <w:marBottom w:val="0"/>
                  <w:divBdr>
                    <w:top w:val="none" w:sz="0" w:space="0" w:color="auto"/>
                    <w:left w:val="none" w:sz="0" w:space="0" w:color="auto"/>
                    <w:bottom w:val="none" w:sz="0" w:space="0" w:color="auto"/>
                    <w:right w:val="none" w:sz="0" w:space="0" w:color="auto"/>
                  </w:divBdr>
                  <w:divsChild>
                    <w:div w:id="760568525">
                      <w:marLeft w:val="0"/>
                      <w:marRight w:val="0"/>
                      <w:marTop w:val="0"/>
                      <w:marBottom w:val="0"/>
                      <w:divBdr>
                        <w:top w:val="none" w:sz="0" w:space="0" w:color="auto"/>
                        <w:left w:val="none" w:sz="0" w:space="0" w:color="auto"/>
                        <w:bottom w:val="none" w:sz="0" w:space="0" w:color="auto"/>
                        <w:right w:val="none" w:sz="0" w:space="0" w:color="auto"/>
                      </w:divBdr>
                      <w:divsChild>
                        <w:div w:id="534463948">
                          <w:marLeft w:val="0"/>
                          <w:marRight w:val="0"/>
                          <w:marTop w:val="0"/>
                          <w:marBottom w:val="0"/>
                          <w:divBdr>
                            <w:top w:val="none" w:sz="0" w:space="0" w:color="auto"/>
                            <w:left w:val="none" w:sz="0" w:space="0" w:color="auto"/>
                            <w:bottom w:val="none" w:sz="0" w:space="0" w:color="auto"/>
                            <w:right w:val="none" w:sz="0" w:space="0" w:color="auto"/>
                          </w:divBdr>
                          <w:divsChild>
                            <w:div w:id="1702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41173">
      <w:bodyDiv w:val="1"/>
      <w:marLeft w:val="0"/>
      <w:marRight w:val="0"/>
      <w:marTop w:val="0"/>
      <w:marBottom w:val="0"/>
      <w:divBdr>
        <w:top w:val="none" w:sz="0" w:space="0" w:color="auto"/>
        <w:left w:val="none" w:sz="0" w:space="0" w:color="auto"/>
        <w:bottom w:val="none" w:sz="0" w:space="0" w:color="auto"/>
        <w:right w:val="none" w:sz="0" w:space="0" w:color="auto"/>
      </w:divBdr>
    </w:div>
    <w:div w:id="1279680670">
      <w:bodyDiv w:val="1"/>
      <w:marLeft w:val="0"/>
      <w:marRight w:val="0"/>
      <w:marTop w:val="0"/>
      <w:marBottom w:val="0"/>
      <w:divBdr>
        <w:top w:val="none" w:sz="0" w:space="0" w:color="auto"/>
        <w:left w:val="none" w:sz="0" w:space="0" w:color="auto"/>
        <w:bottom w:val="none" w:sz="0" w:space="0" w:color="auto"/>
        <w:right w:val="none" w:sz="0" w:space="0" w:color="auto"/>
      </w:divBdr>
    </w:div>
    <w:div w:id="1301689257">
      <w:bodyDiv w:val="1"/>
      <w:marLeft w:val="0"/>
      <w:marRight w:val="0"/>
      <w:marTop w:val="0"/>
      <w:marBottom w:val="0"/>
      <w:divBdr>
        <w:top w:val="none" w:sz="0" w:space="0" w:color="auto"/>
        <w:left w:val="none" w:sz="0" w:space="0" w:color="auto"/>
        <w:bottom w:val="none" w:sz="0" w:space="0" w:color="auto"/>
        <w:right w:val="none" w:sz="0" w:space="0" w:color="auto"/>
      </w:divBdr>
    </w:div>
    <w:div w:id="1402364513">
      <w:bodyDiv w:val="1"/>
      <w:marLeft w:val="0"/>
      <w:marRight w:val="0"/>
      <w:marTop w:val="0"/>
      <w:marBottom w:val="0"/>
      <w:divBdr>
        <w:top w:val="none" w:sz="0" w:space="0" w:color="auto"/>
        <w:left w:val="none" w:sz="0" w:space="0" w:color="auto"/>
        <w:bottom w:val="none" w:sz="0" w:space="0" w:color="auto"/>
        <w:right w:val="none" w:sz="0" w:space="0" w:color="auto"/>
      </w:divBdr>
    </w:div>
    <w:div w:id="1482578799">
      <w:bodyDiv w:val="1"/>
      <w:marLeft w:val="0"/>
      <w:marRight w:val="0"/>
      <w:marTop w:val="0"/>
      <w:marBottom w:val="0"/>
      <w:divBdr>
        <w:top w:val="none" w:sz="0" w:space="0" w:color="auto"/>
        <w:left w:val="none" w:sz="0" w:space="0" w:color="auto"/>
        <w:bottom w:val="none" w:sz="0" w:space="0" w:color="auto"/>
        <w:right w:val="none" w:sz="0" w:space="0" w:color="auto"/>
      </w:divBdr>
    </w:div>
    <w:div w:id="1498571663">
      <w:bodyDiv w:val="1"/>
      <w:marLeft w:val="0"/>
      <w:marRight w:val="0"/>
      <w:marTop w:val="0"/>
      <w:marBottom w:val="0"/>
      <w:divBdr>
        <w:top w:val="none" w:sz="0" w:space="0" w:color="auto"/>
        <w:left w:val="none" w:sz="0" w:space="0" w:color="auto"/>
        <w:bottom w:val="none" w:sz="0" w:space="0" w:color="auto"/>
        <w:right w:val="none" w:sz="0" w:space="0" w:color="auto"/>
      </w:divBdr>
      <w:divsChild>
        <w:div w:id="564338529">
          <w:marLeft w:val="0"/>
          <w:marRight w:val="0"/>
          <w:marTop w:val="0"/>
          <w:marBottom w:val="0"/>
          <w:divBdr>
            <w:top w:val="none" w:sz="0" w:space="0" w:color="auto"/>
            <w:left w:val="none" w:sz="0" w:space="0" w:color="auto"/>
            <w:bottom w:val="none" w:sz="0" w:space="0" w:color="auto"/>
            <w:right w:val="none" w:sz="0" w:space="0" w:color="auto"/>
          </w:divBdr>
          <w:divsChild>
            <w:div w:id="2119984006">
              <w:marLeft w:val="0"/>
              <w:marRight w:val="0"/>
              <w:marTop w:val="0"/>
              <w:marBottom w:val="0"/>
              <w:divBdr>
                <w:top w:val="none" w:sz="0" w:space="0" w:color="auto"/>
                <w:left w:val="none" w:sz="0" w:space="0" w:color="auto"/>
                <w:bottom w:val="none" w:sz="0" w:space="0" w:color="auto"/>
                <w:right w:val="none" w:sz="0" w:space="0" w:color="auto"/>
              </w:divBdr>
              <w:divsChild>
                <w:div w:id="446657514">
                  <w:marLeft w:val="0"/>
                  <w:marRight w:val="0"/>
                  <w:marTop w:val="0"/>
                  <w:marBottom w:val="0"/>
                  <w:divBdr>
                    <w:top w:val="none" w:sz="0" w:space="0" w:color="auto"/>
                    <w:left w:val="none" w:sz="0" w:space="0" w:color="auto"/>
                    <w:bottom w:val="none" w:sz="0" w:space="0" w:color="auto"/>
                    <w:right w:val="none" w:sz="0" w:space="0" w:color="auto"/>
                  </w:divBdr>
                  <w:divsChild>
                    <w:div w:id="9756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6700">
      <w:bodyDiv w:val="1"/>
      <w:marLeft w:val="0"/>
      <w:marRight w:val="0"/>
      <w:marTop w:val="0"/>
      <w:marBottom w:val="0"/>
      <w:divBdr>
        <w:top w:val="none" w:sz="0" w:space="0" w:color="auto"/>
        <w:left w:val="none" w:sz="0" w:space="0" w:color="auto"/>
        <w:bottom w:val="none" w:sz="0" w:space="0" w:color="auto"/>
        <w:right w:val="none" w:sz="0" w:space="0" w:color="auto"/>
      </w:divBdr>
    </w:div>
    <w:div w:id="1540047075">
      <w:bodyDiv w:val="1"/>
      <w:marLeft w:val="0"/>
      <w:marRight w:val="0"/>
      <w:marTop w:val="0"/>
      <w:marBottom w:val="0"/>
      <w:divBdr>
        <w:top w:val="none" w:sz="0" w:space="0" w:color="auto"/>
        <w:left w:val="none" w:sz="0" w:space="0" w:color="auto"/>
        <w:bottom w:val="none" w:sz="0" w:space="0" w:color="auto"/>
        <w:right w:val="none" w:sz="0" w:space="0" w:color="auto"/>
      </w:divBdr>
      <w:divsChild>
        <w:div w:id="1347177340">
          <w:marLeft w:val="0"/>
          <w:marRight w:val="0"/>
          <w:marTop w:val="0"/>
          <w:marBottom w:val="0"/>
          <w:divBdr>
            <w:top w:val="none" w:sz="0" w:space="0" w:color="auto"/>
            <w:left w:val="none" w:sz="0" w:space="0" w:color="auto"/>
            <w:bottom w:val="none" w:sz="0" w:space="0" w:color="auto"/>
            <w:right w:val="none" w:sz="0" w:space="0" w:color="auto"/>
          </w:divBdr>
          <w:divsChild>
            <w:div w:id="1651444986">
              <w:marLeft w:val="0"/>
              <w:marRight w:val="0"/>
              <w:marTop w:val="0"/>
              <w:marBottom w:val="0"/>
              <w:divBdr>
                <w:top w:val="none" w:sz="0" w:space="0" w:color="auto"/>
                <w:left w:val="none" w:sz="0" w:space="0" w:color="auto"/>
                <w:bottom w:val="none" w:sz="0" w:space="0" w:color="auto"/>
                <w:right w:val="none" w:sz="0" w:space="0" w:color="auto"/>
              </w:divBdr>
              <w:divsChild>
                <w:div w:id="957494418">
                  <w:marLeft w:val="0"/>
                  <w:marRight w:val="0"/>
                  <w:marTop w:val="0"/>
                  <w:marBottom w:val="0"/>
                  <w:divBdr>
                    <w:top w:val="none" w:sz="0" w:space="0" w:color="auto"/>
                    <w:left w:val="none" w:sz="0" w:space="0" w:color="auto"/>
                    <w:bottom w:val="none" w:sz="0" w:space="0" w:color="auto"/>
                    <w:right w:val="none" w:sz="0" w:space="0" w:color="auto"/>
                  </w:divBdr>
                  <w:divsChild>
                    <w:div w:id="8359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9277">
          <w:marLeft w:val="0"/>
          <w:marRight w:val="0"/>
          <w:marTop w:val="0"/>
          <w:marBottom w:val="0"/>
          <w:divBdr>
            <w:top w:val="none" w:sz="0" w:space="0" w:color="auto"/>
            <w:left w:val="none" w:sz="0" w:space="0" w:color="auto"/>
            <w:bottom w:val="none" w:sz="0" w:space="0" w:color="auto"/>
            <w:right w:val="none" w:sz="0" w:space="0" w:color="auto"/>
          </w:divBdr>
          <w:divsChild>
            <w:div w:id="1115490489">
              <w:marLeft w:val="0"/>
              <w:marRight w:val="0"/>
              <w:marTop w:val="0"/>
              <w:marBottom w:val="0"/>
              <w:divBdr>
                <w:top w:val="none" w:sz="0" w:space="0" w:color="auto"/>
                <w:left w:val="none" w:sz="0" w:space="0" w:color="auto"/>
                <w:bottom w:val="none" w:sz="0" w:space="0" w:color="auto"/>
                <w:right w:val="none" w:sz="0" w:space="0" w:color="auto"/>
              </w:divBdr>
              <w:divsChild>
                <w:div w:id="1756050404">
                  <w:marLeft w:val="0"/>
                  <w:marRight w:val="0"/>
                  <w:marTop w:val="0"/>
                  <w:marBottom w:val="0"/>
                  <w:divBdr>
                    <w:top w:val="none" w:sz="0" w:space="0" w:color="auto"/>
                    <w:left w:val="none" w:sz="0" w:space="0" w:color="auto"/>
                    <w:bottom w:val="none" w:sz="0" w:space="0" w:color="auto"/>
                    <w:right w:val="none" w:sz="0" w:space="0" w:color="auto"/>
                  </w:divBdr>
                  <w:divsChild>
                    <w:div w:id="17106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19296">
      <w:bodyDiv w:val="1"/>
      <w:marLeft w:val="0"/>
      <w:marRight w:val="0"/>
      <w:marTop w:val="0"/>
      <w:marBottom w:val="0"/>
      <w:divBdr>
        <w:top w:val="none" w:sz="0" w:space="0" w:color="auto"/>
        <w:left w:val="none" w:sz="0" w:space="0" w:color="auto"/>
        <w:bottom w:val="none" w:sz="0" w:space="0" w:color="auto"/>
        <w:right w:val="none" w:sz="0" w:space="0" w:color="auto"/>
      </w:divBdr>
    </w:div>
    <w:div w:id="1554197581">
      <w:bodyDiv w:val="1"/>
      <w:marLeft w:val="0"/>
      <w:marRight w:val="0"/>
      <w:marTop w:val="0"/>
      <w:marBottom w:val="0"/>
      <w:divBdr>
        <w:top w:val="none" w:sz="0" w:space="0" w:color="auto"/>
        <w:left w:val="none" w:sz="0" w:space="0" w:color="auto"/>
        <w:bottom w:val="none" w:sz="0" w:space="0" w:color="auto"/>
        <w:right w:val="none" w:sz="0" w:space="0" w:color="auto"/>
      </w:divBdr>
    </w:div>
    <w:div w:id="1620138661">
      <w:bodyDiv w:val="1"/>
      <w:marLeft w:val="0"/>
      <w:marRight w:val="0"/>
      <w:marTop w:val="0"/>
      <w:marBottom w:val="0"/>
      <w:divBdr>
        <w:top w:val="none" w:sz="0" w:space="0" w:color="auto"/>
        <w:left w:val="none" w:sz="0" w:space="0" w:color="auto"/>
        <w:bottom w:val="none" w:sz="0" w:space="0" w:color="auto"/>
        <w:right w:val="none" w:sz="0" w:space="0" w:color="auto"/>
      </w:divBdr>
    </w:div>
    <w:div w:id="1719939895">
      <w:bodyDiv w:val="1"/>
      <w:marLeft w:val="0"/>
      <w:marRight w:val="0"/>
      <w:marTop w:val="0"/>
      <w:marBottom w:val="0"/>
      <w:divBdr>
        <w:top w:val="none" w:sz="0" w:space="0" w:color="auto"/>
        <w:left w:val="none" w:sz="0" w:space="0" w:color="auto"/>
        <w:bottom w:val="none" w:sz="0" w:space="0" w:color="auto"/>
        <w:right w:val="none" w:sz="0" w:space="0" w:color="auto"/>
      </w:divBdr>
      <w:divsChild>
        <w:div w:id="1810054458">
          <w:marLeft w:val="0"/>
          <w:marRight w:val="0"/>
          <w:marTop w:val="0"/>
          <w:marBottom w:val="0"/>
          <w:divBdr>
            <w:top w:val="none" w:sz="0" w:space="0" w:color="auto"/>
            <w:left w:val="none" w:sz="0" w:space="0" w:color="auto"/>
            <w:bottom w:val="none" w:sz="0" w:space="0" w:color="auto"/>
            <w:right w:val="none" w:sz="0" w:space="0" w:color="auto"/>
          </w:divBdr>
          <w:divsChild>
            <w:div w:id="304244632">
              <w:marLeft w:val="0"/>
              <w:marRight w:val="0"/>
              <w:marTop w:val="0"/>
              <w:marBottom w:val="0"/>
              <w:divBdr>
                <w:top w:val="none" w:sz="0" w:space="0" w:color="auto"/>
                <w:left w:val="none" w:sz="0" w:space="0" w:color="auto"/>
                <w:bottom w:val="none" w:sz="0" w:space="0" w:color="auto"/>
                <w:right w:val="none" w:sz="0" w:space="0" w:color="auto"/>
              </w:divBdr>
              <w:divsChild>
                <w:div w:id="1558664659">
                  <w:marLeft w:val="0"/>
                  <w:marRight w:val="0"/>
                  <w:marTop w:val="0"/>
                  <w:marBottom w:val="0"/>
                  <w:divBdr>
                    <w:top w:val="none" w:sz="0" w:space="0" w:color="auto"/>
                    <w:left w:val="none" w:sz="0" w:space="0" w:color="auto"/>
                    <w:bottom w:val="none" w:sz="0" w:space="0" w:color="auto"/>
                    <w:right w:val="none" w:sz="0" w:space="0" w:color="auto"/>
                  </w:divBdr>
                  <w:divsChild>
                    <w:div w:id="1940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1979">
          <w:marLeft w:val="0"/>
          <w:marRight w:val="0"/>
          <w:marTop w:val="0"/>
          <w:marBottom w:val="0"/>
          <w:divBdr>
            <w:top w:val="none" w:sz="0" w:space="0" w:color="auto"/>
            <w:left w:val="none" w:sz="0" w:space="0" w:color="auto"/>
            <w:bottom w:val="none" w:sz="0" w:space="0" w:color="auto"/>
            <w:right w:val="none" w:sz="0" w:space="0" w:color="auto"/>
          </w:divBdr>
          <w:divsChild>
            <w:div w:id="1082265292">
              <w:marLeft w:val="0"/>
              <w:marRight w:val="0"/>
              <w:marTop w:val="0"/>
              <w:marBottom w:val="0"/>
              <w:divBdr>
                <w:top w:val="none" w:sz="0" w:space="0" w:color="auto"/>
                <w:left w:val="none" w:sz="0" w:space="0" w:color="auto"/>
                <w:bottom w:val="none" w:sz="0" w:space="0" w:color="auto"/>
                <w:right w:val="none" w:sz="0" w:space="0" w:color="auto"/>
              </w:divBdr>
              <w:divsChild>
                <w:div w:id="2083597397">
                  <w:marLeft w:val="0"/>
                  <w:marRight w:val="0"/>
                  <w:marTop w:val="0"/>
                  <w:marBottom w:val="0"/>
                  <w:divBdr>
                    <w:top w:val="none" w:sz="0" w:space="0" w:color="auto"/>
                    <w:left w:val="none" w:sz="0" w:space="0" w:color="auto"/>
                    <w:bottom w:val="none" w:sz="0" w:space="0" w:color="auto"/>
                    <w:right w:val="none" w:sz="0" w:space="0" w:color="auto"/>
                  </w:divBdr>
                  <w:divsChild>
                    <w:div w:id="1007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4630">
      <w:bodyDiv w:val="1"/>
      <w:marLeft w:val="0"/>
      <w:marRight w:val="0"/>
      <w:marTop w:val="0"/>
      <w:marBottom w:val="0"/>
      <w:divBdr>
        <w:top w:val="none" w:sz="0" w:space="0" w:color="auto"/>
        <w:left w:val="none" w:sz="0" w:space="0" w:color="auto"/>
        <w:bottom w:val="none" w:sz="0" w:space="0" w:color="auto"/>
        <w:right w:val="none" w:sz="0" w:space="0" w:color="auto"/>
      </w:divBdr>
    </w:div>
    <w:div w:id="1760785887">
      <w:bodyDiv w:val="1"/>
      <w:marLeft w:val="0"/>
      <w:marRight w:val="0"/>
      <w:marTop w:val="0"/>
      <w:marBottom w:val="0"/>
      <w:divBdr>
        <w:top w:val="none" w:sz="0" w:space="0" w:color="auto"/>
        <w:left w:val="none" w:sz="0" w:space="0" w:color="auto"/>
        <w:bottom w:val="none" w:sz="0" w:space="0" w:color="auto"/>
        <w:right w:val="none" w:sz="0" w:space="0" w:color="auto"/>
      </w:divBdr>
    </w:div>
    <w:div w:id="1774935269">
      <w:bodyDiv w:val="1"/>
      <w:marLeft w:val="0"/>
      <w:marRight w:val="0"/>
      <w:marTop w:val="0"/>
      <w:marBottom w:val="0"/>
      <w:divBdr>
        <w:top w:val="none" w:sz="0" w:space="0" w:color="auto"/>
        <w:left w:val="none" w:sz="0" w:space="0" w:color="auto"/>
        <w:bottom w:val="none" w:sz="0" w:space="0" w:color="auto"/>
        <w:right w:val="none" w:sz="0" w:space="0" w:color="auto"/>
      </w:divBdr>
    </w:div>
    <w:div w:id="1783301369">
      <w:bodyDiv w:val="1"/>
      <w:marLeft w:val="0"/>
      <w:marRight w:val="0"/>
      <w:marTop w:val="0"/>
      <w:marBottom w:val="0"/>
      <w:divBdr>
        <w:top w:val="none" w:sz="0" w:space="0" w:color="auto"/>
        <w:left w:val="none" w:sz="0" w:space="0" w:color="auto"/>
        <w:bottom w:val="none" w:sz="0" w:space="0" w:color="auto"/>
        <w:right w:val="none" w:sz="0" w:space="0" w:color="auto"/>
      </w:divBdr>
    </w:div>
    <w:div w:id="1834249174">
      <w:bodyDiv w:val="1"/>
      <w:marLeft w:val="0"/>
      <w:marRight w:val="0"/>
      <w:marTop w:val="0"/>
      <w:marBottom w:val="0"/>
      <w:divBdr>
        <w:top w:val="none" w:sz="0" w:space="0" w:color="auto"/>
        <w:left w:val="none" w:sz="0" w:space="0" w:color="auto"/>
        <w:bottom w:val="none" w:sz="0" w:space="0" w:color="auto"/>
        <w:right w:val="none" w:sz="0" w:space="0" w:color="auto"/>
      </w:divBdr>
      <w:divsChild>
        <w:div w:id="471145073">
          <w:marLeft w:val="0"/>
          <w:marRight w:val="0"/>
          <w:marTop w:val="0"/>
          <w:marBottom w:val="0"/>
          <w:divBdr>
            <w:top w:val="none" w:sz="0" w:space="0" w:color="auto"/>
            <w:left w:val="none" w:sz="0" w:space="0" w:color="auto"/>
            <w:bottom w:val="none" w:sz="0" w:space="0" w:color="auto"/>
            <w:right w:val="none" w:sz="0" w:space="0" w:color="auto"/>
          </w:divBdr>
          <w:divsChild>
            <w:div w:id="134571529">
              <w:marLeft w:val="0"/>
              <w:marRight w:val="0"/>
              <w:marTop w:val="0"/>
              <w:marBottom w:val="0"/>
              <w:divBdr>
                <w:top w:val="none" w:sz="0" w:space="0" w:color="auto"/>
                <w:left w:val="none" w:sz="0" w:space="0" w:color="auto"/>
                <w:bottom w:val="none" w:sz="0" w:space="0" w:color="auto"/>
                <w:right w:val="none" w:sz="0" w:space="0" w:color="auto"/>
              </w:divBdr>
              <w:divsChild>
                <w:div w:id="1432162495">
                  <w:marLeft w:val="0"/>
                  <w:marRight w:val="0"/>
                  <w:marTop w:val="0"/>
                  <w:marBottom w:val="0"/>
                  <w:divBdr>
                    <w:top w:val="none" w:sz="0" w:space="0" w:color="auto"/>
                    <w:left w:val="none" w:sz="0" w:space="0" w:color="auto"/>
                    <w:bottom w:val="none" w:sz="0" w:space="0" w:color="auto"/>
                    <w:right w:val="none" w:sz="0" w:space="0" w:color="auto"/>
                  </w:divBdr>
                  <w:divsChild>
                    <w:div w:id="10844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49600">
      <w:bodyDiv w:val="1"/>
      <w:marLeft w:val="0"/>
      <w:marRight w:val="0"/>
      <w:marTop w:val="0"/>
      <w:marBottom w:val="0"/>
      <w:divBdr>
        <w:top w:val="none" w:sz="0" w:space="0" w:color="auto"/>
        <w:left w:val="none" w:sz="0" w:space="0" w:color="auto"/>
        <w:bottom w:val="none" w:sz="0" w:space="0" w:color="auto"/>
        <w:right w:val="none" w:sz="0" w:space="0" w:color="auto"/>
      </w:divBdr>
    </w:div>
    <w:div w:id="1899169644">
      <w:bodyDiv w:val="1"/>
      <w:marLeft w:val="0"/>
      <w:marRight w:val="0"/>
      <w:marTop w:val="0"/>
      <w:marBottom w:val="0"/>
      <w:divBdr>
        <w:top w:val="none" w:sz="0" w:space="0" w:color="auto"/>
        <w:left w:val="none" w:sz="0" w:space="0" w:color="auto"/>
        <w:bottom w:val="none" w:sz="0" w:space="0" w:color="auto"/>
        <w:right w:val="none" w:sz="0" w:space="0" w:color="auto"/>
      </w:divBdr>
    </w:div>
    <w:div w:id="1978761151">
      <w:bodyDiv w:val="1"/>
      <w:marLeft w:val="0"/>
      <w:marRight w:val="0"/>
      <w:marTop w:val="0"/>
      <w:marBottom w:val="0"/>
      <w:divBdr>
        <w:top w:val="none" w:sz="0" w:space="0" w:color="auto"/>
        <w:left w:val="none" w:sz="0" w:space="0" w:color="auto"/>
        <w:bottom w:val="none" w:sz="0" w:space="0" w:color="auto"/>
        <w:right w:val="none" w:sz="0" w:space="0" w:color="auto"/>
      </w:divBdr>
    </w:div>
    <w:div w:id="1988506589">
      <w:bodyDiv w:val="1"/>
      <w:marLeft w:val="0"/>
      <w:marRight w:val="0"/>
      <w:marTop w:val="0"/>
      <w:marBottom w:val="0"/>
      <w:divBdr>
        <w:top w:val="none" w:sz="0" w:space="0" w:color="auto"/>
        <w:left w:val="none" w:sz="0" w:space="0" w:color="auto"/>
        <w:bottom w:val="none" w:sz="0" w:space="0" w:color="auto"/>
        <w:right w:val="none" w:sz="0" w:space="0" w:color="auto"/>
      </w:divBdr>
      <w:divsChild>
        <w:div w:id="1355306914">
          <w:marLeft w:val="0"/>
          <w:marRight w:val="0"/>
          <w:marTop w:val="0"/>
          <w:marBottom w:val="0"/>
          <w:divBdr>
            <w:top w:val="none" w:sz="0" w:space="0" w:color="auto"/>
            <w:left w:val="none" w:sz="0" w:space="0" w:color="auto"/>
            <w:bottom w:val="none" w:sz="0" w:space="0" w:color="auto"/>
            <w:right w:val="none" w:sz="0" w:space="0" w:color="auto"/>
          </w:divBdr>
          <w:divsChild>
            <w:div w:id="1318074924">
              <w:marLeft w:val="0"/>
              <w:marRight w:val="0"/>
              <w:marTop w:val="0"/>
              <w:marBottom w:val="0"/>
              <w:divBdr>
                <w:top w:val="none" w:sz="0" w:space="0" w:color="auto"/>
                <w:left w:val="none" w:sz="0" w:space="0" w:color="auto"/>
                <w:bottom w:val="none" w:sz="0" w:space="0" w:color="auto"/>
                <w:right w:val="none" w:sz="0" w:space="0" w:color="auto"/>
              </w:divBdr>
              <w:divsChild>
                <w:div w:id="1632009817">
                  <w:marLeft w:val="0"/>
                  <w:marRight w:val="0"/>
                  <w:marTop w:val="0"/>
                  <w:marBottom w:val="0"/>
                  <w:divBdr>
                    <w:top w:val="none" w:sz="0" w:space="0" w:color="auto"/>
                    <w:left w:val="none" w:sz="0" w:space="0" w:color="auto"/>
                    <w:bottom w:val="none" w:sz="0" w:space="0" w:color="auto"/>
                    <w:right w:val="none" w:sz="0" w:space="0" w:color="auto"/>
                  </w:divBdr>
                  <w:divsChild>
                    <w:div w:id="2009137488">
                      <w:marLeft w:val="0"/>
                      <w:marRight w:val="0"/>
                      <w:marTop w:val="0"/>
                      <w:marBottom w:val="0"/>
                      <w:divBdr>
                        <w:top w:val="none" w:sz="0" w:space="0" w:color="auto"/>
                        <w:left w:val="none" w:sz="0" w:space="0" w:color="auto"/>
                        <w:bottom w:val="none" w:sz="0" w:space="0" w:color="auto"/>
                        <w:right w:val="none" w:sz="0" w:space="0" w:color="auto"/>
                      </w:divBdr>
                      <w:divsChild>
                        <w:div w:id="1574194264">
                          <w:marLeft w:val="0"/>
                          <w:marRight w:val="0"/>
                          <w:marTop w:val="0"/>
                          <w:marBottom w:val="0"/>
                          <w:divBdr>
                            <w:top w:val="none" w:sz="0" w:space="0" w:color="auto"/>
                            <w:left w:val="none" w:sz="0" w:space="0" w:color="auto"/>
                            <w:bottom w:val="none" w:sz="0" w:space="0" w:color="auto"/>
                            <w:right w:val="none" w:sz="0" w:space="0" w:color="auto"/>
                          </w:divBdr>
                          <w:divsChild>
                            <w:div w:id="1592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14753">
      <w:bodyDiv w:val="1"/>
      <w:marLeft w:val="0"/>
      <w:marRight w:val="0"/>
      <w:marTop w:val="0"/>
      <w:marBottom w:val="0"/>
      <w:divBdr>
        <w:top w:val="none" w:sz="0" w:space="0" w:color="auto"/>
        <w:left w:val="none" w:sz="0" w:space="0" w:color="auto"/>
        <w:bottom w:val="none" w:sz="0" w:space="0" w:color="auto"/>
        <w:right w:val="none" w:sz="0" w:space="0" w:color="auto"/>
      </w:divBdr>
      <w:divsChild>
        <w:div w:id="470439324">
          <w:marLeft w:val="0"/>
          <w:marRight w:val="0"/>
          <w:marTop w:val="0"/>
          <w:marBottom w:val="0"/>
          <w:divBdr>
            <w:top w:val="none" w:sz="0" w:space="0" w:color="auto"/>
            <w:left w:val="none" w:sz="0" w:space="0" w:color="auto"/>
            <w:bottom w:val="none" w:sz="0" w:space="0" w:color="auto"/>
            <w:right w:val="none" w:sz="0" w:space="0" w:color="auto"/>
          </w:divBdr>
          <w:divsChild>
            <w:div w:id="956526027">
              <w:marLeft w:val="0"/>
              <w:marRight w:val="0"/>
              <w:marTop w:val="0"/>
              <w:marBottom w:val="0"/>
              <w:divBdr>
                <w:top w:val="none" w:sz="0" w:space="0" w:color="auto"/>
                <w:left w:val="none" w:sz="0" w:space="0" w:color="auto"/>
                <w:bottom w:val="none" w:sz="0" w:space="0" w:color="auto"/>
                <w:right w:val="none" w:sz="0" w:space="0" w:color="auto"/>
              </w:divBdr>
              <w:divsChild>
                <w:div w:id="98768919">
                  <w:marLeft w:val="0"/>
                  <w:marRight w:val="0"/>
                  <w:marTop w:val="0"/>
                  <w:marBottom w:val="0"/>
                  <w:divBdr>
                    <w:top w:val="none" w:sz="0" w:space="0" w:color="auto"/>
                    <w:left w:val="none" w:sz="0" w:space="0" w:color="auto"/>
                    <w:bottom w:val="none" w:sz="0" w:space="0" w:color="auto"/>
                    <w:right w:val="none" w:sz="0" w:space="0" w:color="auto"/>
                  </w:divBdr>
                  <w:divsChild>
                    <w:div w:id="19024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1975">
          <w:marLeft w:val="0"/>
          <w:marRight w:val="0"/>
          <w:marTop w:val="0"/>
          <w:marBottom w:val="0"/>
          <w:divBdr>
            <w:top w:val="none" w:sz="0" w:space="0" w:color="auto"/>
            <w:left w:val="none" w:sz="0" w:space="0" w:color="auto"/>
            <w:bottom w:val="none" w:sz="0" w:space="0" w:color="auto"/>
            <w:right w:val="none" w:sz="0" w:space="0" w:color="auto"/>
          </w:divBdr>
          <w:divsChild>
            <w:div w:id="480272217">
              <w:marLeft w:val="0"/>
              <w:marRight w:val="0"/>
              <w:marTop w:val="0"/>
              <w:marBottom w:val="0"/>
              <w:divBdr>
                <w:top w:val="none" w:sz="0" w:space="0" w:color="auto"/>
                <w:left w:val="none" w:sz="0" w:space="0" w:color="auto"/>
                <w:bottom w:val="none" w:sz="0" w:space="0" w:color="auto"/>
                <w:right w:val="none" w:sz="0" w:space="0" w:color="auto"/>
              </w:divBdr>
              <w:divsChild>
                <w:div w:id="1371147999">
                  <w:marLeft w:val="0"/>
                  <w:marRight w:val="0"/>
                  <w:marTop w:val="0"/>
                  <w:marBottom w:val="0"/>
                  <w:divBdr>
                    <w:top w:val="none" w:sz="0" w:space="0" w:color="auto"/>
                    <w:left w:val="none" w:sz="0" w:space="0" w:color="auto"/>
                    <w:bottom w:val="none" w:sz="0" w:space="0" w:color="auto"/>
                    <w:right w:val="none" w:sz="0" w:space="0" w:color="auto"/>
                  </w:divBdr>
                  <w:divsChild>
                    <w:div w:id="1377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3858">
      <w:bodyDiv w:val="1"/>
      <w:marLeft w:val="0"/>
      <w:marRight w:val="0"/>
      <w:marTop w:val="0"/>
      <w:marBottom w:val="0"/>
      <w:divBdr>
        <w:top w:val="none" w:sz="0" w:space="0" w:color="auto"/>
        <w:left w:val="none" w:sz="0" w:space="0" w:color="auto"/>
        <w:bottom w:val="none" w:sz="0" w:space="0" w:color="auto"/>
        <w:right w:val="none" w:sz="0" w:space="0" w:color="auto"/>
      </w:divBdr>
      <w:divsChild>
        <w:div w:id="1472405303">
          <w:marLeft w:val="0"/>
          <w:marRight w:val="0"/>
          <w:marTop w:val="0"/>
          <w:marBottom w:val="0"/>
          <w:divBdr>
            <w:top w:val="none" w:sz="0" w:space="0" w:color="auto"/>
            <w:left w:val="none" w:sz="0" w:space="0" w:color="auto"/>
            <w:bottom w:val="none" w:sz="0" w:space="0" w:color="auto"/>
            <w:right w:val="none" w:sz="0" w:space="0" w:color="auto"/>
          </w:divBdr>
          <w:divsChild>
            <w:div w:id="765928526">
              <w:marLeft w:val="0"/>
              <w:marRight w:val="0"/>
              <w:marTop w:val="0"/>
              <w:marBottom w:val="0"/>
              <w:divBdr>
                <w:top w:val="none" w:sz="0" w:space="0" w:color="auto"/>
                <w:left w:val="none" w:sz="0" w:space="0" w:color="auto"/>
                <w:bottom w:val="none" w:sz="0" w:space="0" w:color="auto"/>
                <w:right w:val="none" w:sz="0" w:space="0" w:color="auto"/>
              </w:divBdr>
              <w:divsChild>
                <w:div w:id="324480198">
                  <w:marLeft w:val="0"/>
                  <w:marRight w:val="0"/>
                  <w:marTop w:val="0"/>
                  <w:marBottom w:val="0"/>
                  <w:divBdr>
                    <w:top w:val="none" w:sz="0" w:space="0" w:color="auto"/>
                    <w:left w:val="none" w:sz="0" w:space="0" w:color="auto"/>
                    <w:bottom w:val="none" w:sz="0" w:space="0" w:color="auto"/>
                    <w:right w:val="none" w:sz="0" w:space="0" w:color="auto"/>
                  </w:divBdr>
                  <w:divsChild>
                    <w:div w:id="8245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22608">
          <w:marLeft w:val="0"/>
          <w:marRight w:val="0"/>
          <w:marTop w:val="0"/>
          <w:marBottom w:val="0"/>
          <w:divBdr>
            <w:top w:val="none" w:sz="0" w:space="0" w:color="auto"/>
            <w:left w:val="none" w:sz="0" w:space="0" w:color="auto"/>
            <w:bottom w:val="none" w:sz="0" w:space="0" w:color="auto"/>
            <w:right w:val="none" w:sz="0" w:space="0" w:color="auto"/>
          </w:divBdr>
          <w:divsChild>
            <w:div w:id="223686520">
              <w:marLeft w:val="0"/>
              <w:marRight w:val="0"/>
              <w:marTop w:val="0"/>
              <w:marBottom w:val="0"/>
              <w:divBdr>
                <w:top w:val="none" w:sz="0" w:space="0" w:color="auto"/>
                <w:left w:val="none" w:sz="0" w:space="0" w:color="auto"/>
                <w:bottom w:val="none" w:sz="0" w:space="0" w:color="auto"/>
                <w:right w:val="none" w:sz="0" w:space="0" w:color="auto"/>
              </w:divBdr>
              <w:divsChild>
                <w:div w:id="1622110193">
                  <w:marLeft w:val="0"/>
                  <w:marRight w:val="0"/>
                  <w:marTop w:val="0"/>
                  <w:marBottom w:val="0"/>
                  <w:divBdr>
                    <w:top w:val="none" w:sz="0" w:space="0" w:color="auto"/>
                    <w:left w:val="none" w:sz="0" w:space="0" w:color="auto"/>
                    <w:bottom w:val="none" w:sz="0" w:space="0" w:color="auto"/>
                    <w:right w:val="none" w:sz="0" w:space="0" w:color="auto"/>
                  </w:divBdr>
                  <w:divsChild>
                    <w:div w:id="1206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62BAA-ED81-4050-AE18-9FDF99CF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Santiago Rodriguez Galviz</dc:creator>
  <cp:keywords/>
  <dc:description/>
  <cp:lastModifiedBy>Heyder Santiago Rodriguez Galviz</cp:lastModifiedBy>
  <cp:revision>20</cp:revision>
  <dcterms:created xsi:type="dcterms:W3CDTF">2024-09-11T13:58:00Z</dcterms:created>
  <dcterms:modified xsi:type="dcterms:W3CDTF">2024-11-23T14:04:00Z</dcterms:modified>
</cp:coreProperties>
</file>