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4j9hn6b44cq" w:id="0"/>
      <w:bookmarkEnd w:id="0"/>
      <w:r w:rsidDel="00000000" w:rsidR="00000000" w:rsidRPr="00000000">
        <w:rPr>
          <w:rtl w:val="0"/>
        </w:rPr>
        <w:t xml:space="preserve">          Explicación Backend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#### Paso 1: Definición de Necesidades y Requisitos: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*Necesidad:* Desarrollar una aplicación web que permita a los usuarios ingresar y organizar información sobre la geografía mundial.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*Requisitos:* La aplicación debe tener formularios para ingresar datos sobre continentes, países y estados. Además, debe ser capaz de almacenar y recuperar esta información de una base de datos.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#### Paso 2: Diseño y Desarrollo del Backend: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*Creación del Proyecto en Spring Tools 4:*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Utilizando Spring Initializr, creamos un proyecto Spring Boot con las dependencias necesarias (Spring Web, Spring Data JPA, H2 Database, etc.).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*Definición de Entidades:*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Creamos las entidades Continent, Country y State utilizando anotaciones de JPA para mapearlas a tablas en la base de datos.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*Creación de Repositorios:*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Implementamos interfaces de repositorio para cada entidad utilizando Spring Data JPA para la interacción con la base de datos.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*Implementación de Servicios:*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Creamos clases de servicio para cada entidad para manejar la lógica de negocio, como la validación de datos y la gestión de relaciones.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*Configuración de Controladores REST:*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Definimos controladores REST con puntos finales para crear, leer, actualizar y eliminar datos de cada entidad.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#### Paso 3: Desarrollo del Frontend: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*Diseño de Formularios:*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Utilizamos HTML y CSS para crear formularios de entrada que permitan a los usuarios ingresar información sobre continentes, países y estados.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*Implementación de Interactividad:*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Utilizamos JavaScript para agregar interactividad a los formularios, como la validación de campos y la manipulación de datos antes de enviarlos al backend.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*Conexión con el Backend:*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Configuramos las llamadas de API utilizando Fetch API o librerías como Axios para comunicarnos con los puntos finales REST en el backend.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#### Paso 4: Integración del Backend y el Frontend: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*Configuración de CORS:*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Permitimos solicitudes desde el frontend al backend configurando el manejo de CORS en la aplicación Spring Boot.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*Integración de Llamadas de API:*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Integramos las llamadas de API del frontend con los puntos finales REST del backend para enviar y recibir datos de manera efectiva.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#### Paso 5: Funcionamiento del Sistema: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*Inicio de la Aplicación:*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Iniciamos el backend y el frontend para activar la aplicación.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*Ingreso de Datos:*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El usuario accede al frontend y completa el formulario inicial ingresando el continente.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Posteriormente, el usuario ingresa información sobre países y estados según sea necesario.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*Almacenamiento y Recuperación de Datos:*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Los datos ingresados se almacenan en la base de datos a través del backend y están disponibles para su recuperación en futuras consultas.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#### Conclusión: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Este proyecto backend en Spring Tools 4, junto con su frontend correspondiente, permite a los usuarios ingresar y organizar información sobre la geografía mundial de manera efectiva. Mediante la utilización de tecnologías modernas y buenas prácticas de desarrollo, hemos logrado crear una aplicación funcional y fácil de usar para cumplir con los requisitos establecidos.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Claro, aquí tienes una versión actualizada del ejemplo con las entidades Continent, Country, Estate, Municipality, Locality, Neighborhood y ABaseEntity, junto con un paquete adicional llamado IService que contendrá la interfaz para los servicios: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#### Paso 1: Definición de Necesidades y Requisitos: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*Necesidad:* Desarrollar una aplicación web que permita a los usuarios ingresar y organizar información sobre la geografía a diferentes niveles de detalle.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*Requisitos:* La aplicación debe tener formularios para ingresar datos sobre continentes, países, estados, municipios, localidades, barrios y otras entidades. Además, debe ser capaz de almacenar y recuperar esta información de una base de datos.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#### Paso 2: Diseño y Desarrollo del Backend: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 *Creación del Proyecto en Spring Tools 4:*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Utilizando Spring Initializr, creamos un proyecto Spring Boot con las dependencias necesarias (Spring Web, Spring Data JPA, H2 Database, etc.).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 *Definición de Entidades:*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Creamos las entidades Continent, Country, Estate, Municipality, Locality, Neighborhood y </w:t>
      </w:r>
      <w:r w:rsidDel="00000000" w:rsidR="00000000" w:rsidRPr="00000000">
        <w:rPr>
          <w:rtl w:val="0"/>
        </w:rPr>
        <w:t xml:space="preserve">ABaseEntity</w:t>
      </w:r>
      <w:r w:rsidDel="00000000" w:rsidR="00000000" w:rsidRPr="00000000">
        <w:rPr>
          <w:rtl w:val="0"/>
        </w:rPr>
        <w:t xml:space="preserve"> utilizando anotaciones de JPA para </w:t>
      </w:r>
      <w:r w:rsidDel="00000000" w:rsidR="00000000" w:rsidRPr="00000000">
        <w:rPr>
          <w:rtl w:val="0"/>
        </w:rPr>
        <w:t xml:space="preserve">mapearlas</w:t>
      </w:r>
      <w:r w:rsidDel="00000000" w:rsidR="00000000" w:rsidRPr="00000000">
        <w:rPr>
          <w:rtl w:val="0"/>
        </w:rPr>
        <w:t xml:space="preserve"> a tablas en la base de datos.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 *Creación de Repositorios:*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Implementamos interfaces de repositorio para cada entidad utilizando Spring Data JPA para la interacción con la base de datos.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 *Implementación de Servicios:*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Creamos una interfaz IService y clases de servicio para cada entidad para manejar la lógica de negocio, como la validación de datos y la gestión de relaciones.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5. *Configuración de Controladores REST:*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- Definimos controladores REST con puntos finales para crear, leer, actualizar y eliminar datos de cada entidad.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#### Paso 3: Desarrollo del Frontend: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1. *Diseño de Formularios:*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- Utilizamos HTML y CSS para crear formularios de entrada que permitan a los usuarios ingresar información sobre cada entidad.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2. *Implementación de Interactividad:*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- Utilizamos JavaScript para agregar interactividad a los formularios, como la validación de campos y la manipulación de datos antes de enviarlos al backend.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3. *Conexión con el Backend:*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 Configuramos las llamadas de API utilizando Fetch API o librerías como Axios para comunicarnos con los puntos finales REST en el backend.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#### Paso 4: Integración del Backend y el Frontend: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1. *Configuración de CORS:*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- Permitimos solicitudes desde el frontend al backend configurando el manejo de CORS en la aplicación Spring Boot.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2. *Integración de Llamadas de API:*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- Integramos las llamadas de API del frontend con los puntos finales REST del backend para enviar y recibir datos de manera efectiva.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#### Paso 5: Funcionamiento del Sistema: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 *Inicio de la Aplicación:*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- Iniciamos el backend y el frontend para activar la aplicación.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2. *Ingreso de Datos:*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- El usuario accede al frontend y completa los formularios ingresando información sobre las diferentes entidades geográficas.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 *Almacenamiento y Recuperación de Datos:*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- Los datos ingresados se almacenan en la base de datos a través del backend y están disponibles para su recuperación en futuras consultas.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#### Conclusión: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Este proyecto backend en Spring Tools 4, junto con su frontend correspondiente, permite a los usuarios ingresar y organizar información sobre la geografía a diferentes niveles de detalle. Mediante la utilización de tecnologías modernas y buenas prácticas de desarrollo, hemos logrado crear una aplicación funcional y fácil de usar para cumplir con los requisitos establecidos.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