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Buriticá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SIARA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6.717635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-75.90876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-75.91_6.72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PLANEACIÓN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23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323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3252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23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