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58-PC4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Ciudad Bolívar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21/01/2026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COMPA�IA INTERNACIONAL DE INTEGRACION S.A. -CI2 S.A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Lisbeth Cardona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724_2025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5.845388888888889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-76.006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-76.01_5.85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Secretario de gobierno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 tipo L4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18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Se plantea instalar una estructura tipo L para la instalacion de dos camaras y generar lectura en ambas direcciones. la cual sera dejada en el punto mas cercano o en el poste de apoyo existente y que esta sera dejada por el contratista que esta tirando esa fibra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212-101350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212-101406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212-101412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212-101431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