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Granada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LAS VEGAS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6.15013388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-75.16844642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-75.17_6.15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Jonathan Echavarria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requiere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0923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0923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09235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0924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04/05/2026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