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69-PC4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Guarne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GUAPANTE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6.29917307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-75.4249009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-75.42_6.3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Carlos Quemba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INT_TERCEROS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Pendiente por validar fibra por parte del municipio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2-20542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2-20543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2-20544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2-20544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