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114-PC2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Olaya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VADAJOZ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6.613633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-75.765225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-75.77_6.61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52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523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524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7525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