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95-PC20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Toledo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MIRAFLORES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7.008881379967865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-75.69339321893582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-75.69_7.01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18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23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4233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424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