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Santa Bárbara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Gustavo Saez Arrieta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31/07/2026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1292.4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40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40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1292.4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08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09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102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104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114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121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133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1358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Cr49#51-26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152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155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172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1749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Cr49#52-21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1907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1937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Cr49#53-33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2102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2128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2226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728-212310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2606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2629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Cr49#53-19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2723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275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Cr49#53-43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2920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2955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Cr49#53-69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3111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3146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3416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3438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Cr49#54-29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3537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3609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Cr49#54-59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3728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3800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Cr49#54-83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3902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3951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Cr49,#54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4048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4119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Cr49#54a--27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4225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4259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Cr49#54a49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4417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4431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Cr49#54a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4559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4630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Cr49#54a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4743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4835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Cr49#55-55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493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4939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4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5112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5135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Cr49#55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5252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533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Cr51#55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5444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5535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Cr51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5646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5718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Cr51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5811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5830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Cr51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5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15915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15936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Cr51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20016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20035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Cr51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20147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20208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Cr51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20231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20304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Cr50#50-32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20358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20449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Cr50#50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6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20535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20556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Cr50#56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20819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20848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20921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20949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Cl50#56-10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21105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21136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Cr50#56-88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21224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21256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Cl50uu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7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21441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8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21502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Autopista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8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728-221527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8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728-221600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