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Salgar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25/08/2026</w:t>
            </w:r>
          </w:p>
        </w:tc>
      </w:tr>
      <w:tr w:rsidR="006B7B89" w:rsidRPr="008D341C" w14:paraId="748F396C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11C24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Vereda / sector</w:t>
            </w:r>
          </w:p>
        </w:tc>
        <w:tc>
          <w:tcPr>
            <w:tcW w:w="5811" w:type="dxa"/>
            <w:vAlign w:val="center"/>
          </w:tcPr>
          <w:p w14:paraId="3557637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MONTEBELLO ABAJO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Carrera 16, Salgar,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5.965168001003758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-75.96723005459135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-75.97_5.97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4 LA TRILLADORA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5474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154814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54829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154907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5474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POSTE</w:t>
            </w:r>
          </w:p>
        </w:tc>
      </w:tr>
      <w:tr w:rsidR="004F0315" w14:paraId="1B89F5B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810867" w14:textId="77777777" w:rsidR="004F0315" w:rsidRDefault="004F0315" w:rsidP="00F97933">
            <w:r>
              <w:rPr>
                <w:b/>
                <w:color w:val="FFFFFF"/>
              </w:rPr>
              <w:t>Tipo de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02C38C0" w14:textId="77777777" w:rsidR="004F0315" w:rsidRDefault="004F0315" w:rsidP="00F97933">
            <w:r>
              <w:t>POSTE_CONCRE</w:t>
            </w:r>
          </w:p>
        </w:tc>
      </w:tr>
      <w:tr w:rsidR="004F0315" w14:paraId="7C4E3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A450C3" w14:textId="77777777" w:rsidR="004F0315" w:rsidRDefault="004F0315" w:rsidP="00F97933">
            <w:r>
              <w:rPr>
                <w:b/>
                <w:color w:val="FFFFFF"/>
              </w:rPr>
              <w:t>Altura del poste (m)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BB162B" w14:textId="77777777" w:rsidR="004F0315" w:rsidRDefault="004F0315" w:rsidP="00F97933">
            <w:r>
              <w:t>14MTS</w:t>
            </w:r>
          </w:p>
        </w:tc>
      </w:tr>
      <w:tr w:rsidR="004F0315" w14:paraId="65E8E1D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4029C0" w14:textId="77777777" w:rsidR="004F0315" w:rsidRDefault="004F0315" w:rsidP="00F97933">
            <w:r>
              <w:rPr>
                <w:b/>
                <w:color w:val="FFFFFF"/>
              </w:rPr>
              <w:t>Tipo de servicio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8E8749" w14:textId="77777777" w:rsidR="004F0315" w:rsidRDefault="004F0315" w:rsidP="00F97933">
            <w:r>
              <w:t>TELEMATICA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Calle 30 con la via Salgar-Betulia</w:t>
            </w:r>
          </w:p>
        </w:tc>
      </w:tr>
      <w:tr w:rsidR="004F0315" w14:paraId="403FF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DAF016E" w14:textId="77777777" w:rsidR="004F0315" w:rsidRDefault="004F0315" w:rsidP="00F97933">
            <w:r>
              <w:rPr>
                <w:b/>
                <w:color w:val="FFFFFF"/>
              </w:rPr>
              <w:t>Propietario del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DD6B08D" w14:textId="77777777" w:rsidR="004F0315" w:rsidRDefault="004F0315" w:rsidP="00F97933">
            <w:r>
              <w:t>MUNICIPIO</w:t>
            </w:r>
          </w:p>
        </w:tc>
      </w:tr>
      <w:tr w:rsidR="004F0315" w14:paraId="3FD3862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1AE01C" w14:textId="77777777" w:rsidR="004F0315" w:rsidRDefault="004F0315" w:rsidP="00F97933">
            <w:r>
              <w:rPr>
                <w:b/>
                <w:color w:val="FFFFFF"/>
              </w:rPr>
              <w:t>Tipo tension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147B86" w14:textId="77777777" w:rsidR="004F0315" w:rsidRDefault="004F0315" w:rsidP="00F97933">
            <w:r>
              <w:t>BAJA</w:t>
            </w:r>
          </w:p>
        </w:tc>
      </w:tr>
      <w:tr w:rsidR="004F0315" w14:paraId="73FC77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0CDF157" w14:textId="77777777" w:rsidR="004F0315" w:rsidRDefault="004F0315" w:rsidP="00F97933">
            <w:r>
              <w:rPr>
                <w:b/>
                <w:color w:val="FFFFFF"/>
              </w:rPr>
              <w:t>Red secundaria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B05D69" w14:textId="77777777" w:rsidR="004F0315" w:rsidRDefault="004F0315" w:rsidP="00F97933">
            <w:r>
              <w:t>TB_FO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154814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54829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7831B55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490C4EA4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JA_50X50_FOTO-20260825-15513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BUENO</w:t>
            </w:r>
          </w:p>
        </w:tc>
      </w:tr>
      <w:tr w:rsidR="004F0315" w14:paraId="4CEFF11A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1DBEBBF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ZO_FOTO-20260825-155154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55242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25-155302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25-155541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25-155612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25-155627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Gabinete no cuenta con DPS para la protección de los Equipos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25-155658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08209E0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2D6FA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RA_OPTICA_FOTO-20260825-155714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25-155811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55242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PTZ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2500" cy="32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CAM_UBICACION-20260825-155917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5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El punto se encuentra operativo pero no cuenta con DPS para la protección de los equipos, y organización de los cables internos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60A47FA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0DDF6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Estado de aprobación</w:t>
            </w:r>
          </w:p>
        </w:tc>
        <w:tc>
          <w:tcPr>
            <w:tcW w:w="5812" w:type="dxa"/>
            <w:vAlign w:val="center"/>
          </w:tcPr>
          <w:p w14:paraId="2E53D1CD" w14:textId="77777777" w:rsidR="004F0315" w:rsidRDefault="004F0315" w:rsidP="00F97933">
            <w:pPr>
              <w:spacing w:after="0"/>
            </w:pPr>
            <w:r w:rsidRPr="00C64FBE">
              <w:t>APROBADO</w:t>
            </w:r>
          </w:p>
        </w:tc>
      </w:tr>
      <w:tr w:rsidR="004F0315" w14:paraId="7C47C92C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1C35117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Fecha de aprobación</w:t>
            </w:r>
          </w:p>
        </w:tc>
        <w:tc>
          <w:tcPr>
            <w:tcW w:w="5812" w:type="dxa"/>
            <w:vAlign w:val="center"/>
          </w:tcPr>
          <w:p w14:paraId="5D0AA423" w14:textId="77777777" w:rsidR="004F0315" w:rsidRDefault="004F0315" w:rsidP="00F97933">
            <w:pPr>
              <w:spacing w:after="0"/>
            </w:pPr>
            <w:r w:rsidRPr="00C64FBE">
              <w:t>07/09/2026</w:t>
            </w:r>
          </w:p>
        </w:tc>
      </w:tr>
      <w:tr w:rsidR="004F0315" w14:paraId="0F4C37D5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8FDA3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Aprobado por</w:t>
            </w:r>
          </w:p>
        </w:tc>
        <w:tc>
          <w:tcPr>
            <w:tcW w:w="5812" w:type="dxa"/>
            <w:vAlign w:val="center"/>
          </w:tcPr>
          <w:p w14:paraId="6583E099" w14:textId="77777777" w:rsidR="004F0315" w:rsidRDefault="004F0315" w:rsidP="00F97933">
            <w:pPr>
              <w:spacing w:after="0"/>
            </w:pPr>
            <w:r w:rsidRPr="00C64FBE">
              <w:t>JANIER_PIEDRAHITA</w:t>
            </w:r>
          </w:p>
        </w:tc>
      </w:tr>
      <w:tr w:rsidR="004F0315" w14:paraId="01C2FD1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A06AF95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Observaciones aprobación</w:t>
            </w:r>
          </w:p>
        </w:tc>
        <w:tc>
          <w:tcPr>
            <w:tcW w:w="5812" w:type="dxa"/>
            <w:vAlign w:val="center"/>
          </w:tcPr>
          <w:p w14:paraId="6D8AD2B9" w14:textId="77777777" w:rsidR="004F0315" w:rsidRDefault="004F0315" w:rsidP="00F97933">
            <w:pPr>
              <w:spacing w:after="0"/>
            </w:pPr>
            <w:r w:rsidRPr="00C64FBE">
              <w:t>Se aprueba correctivo, DPS, y organizor de cables</w:t>
            </w:r>
          </w:p>
        </w:tc>
      </w:tr>
    </w:tbl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