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nombre_usuario</w:t>
      </w:r>
      <w:proofErr w:type="spellEnd"/>
      <w:r>
        <w:rPr>
          <w:rFonts w:ascii="Arial" w:hAnsi="Arial" w:cs="Arial"/>
          <w:lang w:val="es-CO"/>
        </w:rPr>
        <w:t>}}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{{cedula}}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{{celular}}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{{</w:t>
      </w:r>
      <w:proofErr w:type="spellStart"/>
      <w:r w:rsidR="001A0C52">
        <w:rPr>
          <w:rFonts w:ascii="Arial" w:hAnsi="Arial" w:cs="Arial"/>
          <w:lang w:val="es-CO"/>
        </w:rPr>
        <w:t>direcci</w:t>
      </w:r>
      <w:r w:rsidR="00491E75">
        <w:rPr>
          <w:rFonts w:ascii="Arial" w:hAnsi="Arial" w:cs="Arial"/>
          <w:lang w:val="es-CO"/>
        </w:rPr>
        <w:t>o</w:t>
      </w:r>
      <w:r w:rsidR="001A0C52">
        <w:rPr>
          <w:rFonts w:ascii="Arial" w:hAnsi="Arial" w:cs="Arial"/>
          <w:lang w:val="es-CO"/>
        </w:rPr>
        <w:t>n_notif</w:t>
      </w:r>
      <w:proofErr w:type="spellEnd"/>
      <w:r>
        <w:rPr>
          <w:rFonts w:ascii="Arial" w:hAnsi="Arial" w:cs="Arial"/>
          <w:lang w:val="es-CO"/>
        </w:rPr>
        <w:t>}}.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Correo: {{mail}}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Barrio: {{barrio}}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4312CD4F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</w:t>
      </w:r>
      <w:r w:rsidR="00682C22">
        <w:rPr>
          <w:rFonts w:ascii="Arial" w:hAnsi="Arial" w:cs="Arial"/>
          <w:lang w:val="es-CO"/>
        </w:rPr>
        <w:t xml:space="preserve">: </w:t>
      </w:r>
      <w:r>
        <w:rPr>
          <w:rFonts w:ascii="Arial" w:hAnsi="Arial" w:cs="Arial"/>
          <w:lang w:val="es-CO"/>
        </w:rPr>
        <w:t xml:space="preserve">Respuesta a la solicitud con radicado municipal </w:t>
      </w:r>
      <w:proofErr w:type="spellStart"/>
      <w:r>
        <w:rPr>
          <w:rFonts w:ascii="Arial" w:hAnsi="Arial" w:cs="Arial"/>
          <w:b/>
          <w:bCs/>
          <w:lang w:val="es-CO"/>
        </w:rPr>
        <w:t>N°</w:t>
      </w:r>
      <w:proofErr w:type="spellEnd"/>
      <w:r>
        <w:rPr>
          <w:rFonts w:ascii="Arial" w:hAnsi="Arial" w:cs="Arial"/>
          <w:b/>
          <w:bCs/>
          <w:lang w:val="es-CO"/>
        </w:rPr>
        <w:t>{{</w:t>
      </w:r>
      <w:proofErr w:type="spellStart"/>
      <w:r>
        <w:rPr>
          <w:rFonts w:ascii="Arial" w:hAnsi="Arial" w:cs="Arial"/>
          <w:b/>
          <w:bCs/>
          <w:lang w:val="es-CO"/>
        </w:rPr>
        <w:t>num_rad</w:t>
      </w:r>
      <w:proofErr w:type="spellEnd"/>
      <w:r>
        <w:rPr>
          <w:rFonts w:ascii="Arial" w:hAnsi="Arial" w:cs="Arial"/>
          <w:b/>
          <w:bCs/>
          <w:lang w:val="es-CO"/>
        </w:rPr>
        <w:t>}}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{{</w:t>
      </w:r>
      <w:proofErr w:type="spellStart"/>
      <w:r>
        <w:rPr>
          <w:rFonts w:ascii="Arial" w:hAnsi="Arial" w:cs="Arial"/>
          <w:b/>
          <w:bCs/>
          <w:lang w:val="es-CO"/>
        </w:rPr>
        <w:t>fecha_rad</w:t>
      </w:r>
      <w:proofErr w:type="spellEnd"/>
      <w:r>
        <w:rPr>
          <w:rFonts w:ascii="Arial" w:hAnsi="Arial" w:cs="Arial"/>
          <w:b/>
          <w:bCs/>
          <w:lang w:val="es-CO"/>
        </w:rPr>
        <w:t>}}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749B2921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ced_catast</w:t>
      </w:r>
      <w:proofErr w:type="spellEnd"/>
      <w:r>
        <w:rPr>
          <w:rFonts w:ascii="Arial" w:hAnsi="Arial" w:cs="Arial"/>
          <w:lang w:val="es-CO"/>
        </w:rPr>
        <w:t>}}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 xml:space="preserve">y matricula inmobiliaria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matr_inm</w:t>
      </w:r>
      <w:proofErr w:type="spellEnd"/>
      <w:r>
        <w:rPr>
          <w:rFonts w:ascii="Arial" w:hAnsi="Arial" w:cs="Arial"/>
          <w:lang w:val="es-CO"/>
        </w:rPr>
        <w:t>}}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>{{barrio}}</w:t>
      </w:r>
      <w:r w:rsidR="00BD370F">
        <w:rPr>
          <w:rFonts w:ascii="Arial" w:hAnsi="Arial" w:cs="Arial"/>
          <w:lang w:val="es-CO"/>
        </w:rPr>
        <w:t xml:space="preserve"> con dirección {{</w:t>
      </w:r>
      <w:proofErr w:type="spellStart"/>
      <w:r w:rsidR="00BD370F">
        <w:rPr>
          <w:rFonts w:ascii="Arial" w:hAnsi="Arial" w:cs="Arial"/>
          <w:lang w:val="es-CO"/>
        </w:rPr>
        <w:t>direccion</w:t>
      </w:r>
      <w:proofErr w:type="spellEnd"/>
      <w:r w:rsidR="00BD370F">
        <w:rPr>
          <w:rFonts w:ascii="Arial" w:hAnsi="Arial" w:cs="Arial"/>
          <w:lang w:val="es-CO"/>
        </w:rPr>
        <w:t>}}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{{Principal}}.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{{Complementario}}.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{{Restringido}}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{{Prohibido}}.</w:t>
      </w:r>
    </w:p>
    <w:p w14:paraId="4B8CD23C" w14:textId="111AC5B1" w:rsidR="00DF0B98" w:rsidRDefault="00DF0B98" w:rsidP="002C715B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{{</w:t>
      </w:r>
      <w:proofErr w:type="spellStart"/>
      <w:r>
        <w:rPr>
          <w:rFonts w:ascii="Arial" w:hAnsi="Arial" w:cs="Arial"/>
          <w:bCs/>
          <w:szCs w:val="24"/>
          <w:lang w:val="es-CO"/>
        </w:rPr>
        <w:t>Clasificacion</w:t>
      </w:r>
      <w:proofErr w:type="spellEnd"/>
      <w:r>
        <w:rPr>
          <w:rFonts w:ascii="Arial" w:hAnsi="Arial" w:cs="Arial"/>
          <w:bCs/>
          <w:szCs w:val="24"/>
          <w:lang w:val="es-CO"/>
        </w:rPr>
        <w:t>}}.</w:t>
      </w:r>
    </w:p>
    <w:p w14:paraId="786FB94A" w14:textId="77777777" w:rsidR="002C715B" w:rsidRPr="002C715B" w:rsidRDefault="002C715B" w:rsidP="002C715B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</w:p>
    <w:p w14:paraId="49F8A567" w14:textId="358F288D" w:rsidR="00682C22" w:rsidRDefault="00DF0B98" w:rsidP="00682C22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>{{</w:t>
      </w:r>
      <w:proofErr w:type="spellStart"/>
      <w:r>
        <w:rPr>
          <w:rFonts w:ascii="Arial" w:hAnsi="Arial" w:cs="Arial"/>
          <w:bCs/>
          <w:snapToGrid w:val="0"/>
          <w:lang w:val="es-CO" w:eastAsia="es-ES"/>
        </w:rPr>
        <w:t>Articulos</w:t>
      </w:r>
      <w:proofErr w:type="spellEnd"/>
      <w:r>
        <w:rPr>
          <w:rFonts w:ascii="Arial" w:hAnsi="Arial" w:cs="Arial"/>
          <w:bCs/>
          <w:snapToGrid w:val="0"/>
          <w:lang w:val="es-CO" w:eastAsia="es-ES"/>
        </w:rPr>
        <w:t>}}</w:t>
      </w:r>
    </w:p>
    <w:p w14:paraId="17465D79" w14:textId="4255A7F1" w:rsidR="00DF0B98" w:rsidRPr="00D26DD4" w:rsidRDefault="00DF0B98" w:rsidP="00D26DD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017C9A9E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OBSERVACION:</w:t>
      </w:r>
    </w:p>
    <w:p w14:paraId="46033E45" w14:textId="75D172E5" w:rsidR="002C715B" w:rsidRPr="002C715B" w:rsidRDefault="002C715B" w:rsidP="002C715B">
      <w:pPr>
        <w:pStyle w:val="Prrafodelista"/>
        <w:numPr>
          <w:ilvl w:val="0"/>
          <w:numId w:val="4"/>
        </w:numPr>
        <w:spacing w:after="200" w:line="276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5E595D">
        <w:rPr>
          <w:rFonts w:ascii="Arial" w:hAnsi="Arial" w:cs="Arial"/>
          <w:sz w:val="24"/>
          <w:szCs w:val="24"/>
        </w:rPr>
        <w:t xml:space="preserve">Para adelantar cualquier tipo de edificación o intervención urbanística en dicho predio, deberá solicitar los respectivos permisos o licencia ante el Departamento Administrativo de Planeación Municipal, dando cumplimiento a los requisitos establecidos en la Ley 388 de 1997, Ley 810 de 2003, Ley 397 de 1997, Ley 1185 de 2008, Decreto reglamentario 833 de 2002 y Decreto 763 de 2009, Decreto 1469 de 2010, Decreto 1077 de 2015, Decreto 1203 de 2017, Acuerdo 025 de 2000 y en </w:t>
      </w:r>
      <w:r w:rsidRPr="005E595D">
        <w:rPr>
          <w:rFonts w:ascii="Arial" w:hAnsi="Arial" w:cs="Arial"/>
          <w:sz w:val="24"/>
          <w:szCs w:val="24"/>
        </w:rPr>
        <w:lastRenderedPageBreak/>
        <w:t>el Acuerdo 022 de 1993 so pena de la imposición de las sanciones establecidas en los mismos.</w:t>
      </w:r>
    </w:p>
    <w:p w14:paraId="2DAB655B" w14:textId="01FCEBC2" w:rsidR="002C715B" w:rsidRPr="002C715B" w:rsidRDefault="00DF0B98" w:rsidP="002C715B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b/>
        </w:rPr>
      </w:pPr>
      <w:r w:rsidRPr="002C715B">
        <w:rPr>
          <w:rFonts w:ascii="Arial" w:hAnsi="Arial" w:cs="Arial"/>
          <w:snapToGrid w:val="0"/>
          <w:lang w:eastAsia="es-ES"/>
        </w:rPr>
        <w:t xml:space="preserve">Conforme al 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Decreto 1197 de 2016 </w:t>
      </w:r>
      <w:r w:rsidRPr="002C715B">
        <w:rPr>
          <w:rFonts w:ascii="Arial" w:hAnsi="Arial" w:cs="Arial"/>
          <w:bCs/>
          <w:i/>
          <w:snapToGrid w:val="0"/>
          <w:lang w:eastAsia="es-ES"/>
        </w:rPr>
        <w:t>“Por el cual se reglamentan las disposiciones relativas a las licencias urbanísticas; al reconocimiento de edificaciones; a la función pública que desempeñan los curadores urbanos y se expiden otras disposiciones”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, en el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Articulo 7.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Otras actuaciones</w:t>
      </w:r>
      <w:r w:rsidRPr="002C715B">
        <w:rPr>
          <w:rFonts w:ascii="Arial" w:hAnsi="Arial" w:cs="Arial"/>
          <w:b/>
          <w:bCs/>
          <w:snapToGrid w:val="0"/>
          <w:lang w:eastAsia="es-ES"/>
        </w:rPr>
        <w:t>.</w:t>
      </w:r>
      <w:r w:rsidRPr="002C715B">
        <w:rPr>
          <w:rFonts w:ascii="Arial" w:hAnsi="Arial" w:cs="Arial"/>
          <w:bCs/>
          <w:snapToGrid w:val="0"/>
          <w:lang w:eastAsia="es-ES"/>
        </w:rPr>
        <w:t xml:space="preserve"> El cual dice en su Numeral </w:t>
      </w:r>
      <w:r w:rsidRPr="002C715B">
        <w:rPr>
          <w:rFonts w:ascii="Arial" w:hAnsi="Arial" w:cs="Arial"/>
          <w:i/>
          <w:snapToGrid w:val="0"/>
          <w:lang w:eastAsia="es-ES"/>
        </w:rPr>
        <w:t xml:space="preserve">3. </w:t>
      </w:r>
      <w:r w:rsidRPr="002C715B">
        <w:rPr>
          <w:rFonts w:ascii="Arial" w:hAnsi="Arial" w:cs="Arial"/>
          <w:b/>
          <w:bCs/>
          <w:i/>
          <w:snapToGrid w:val="0"/>
          <w:lang w:eastAsia="es-ES"/>
        </w:rPr>
        <w:t>Concepto de uso del suelo</w:t>
      </w:r>
      <w:r w:rsidRPr="002C715B">
        <w:rPr>
          <w:rFonts w:ascii="Arial" w:hAnsi="Arial" w:cs="Arial"/>
          <w:i/>
          <w:snapToGrid w:val="0"/>
          <w:lang w:eastAsia="es-ES"/>
        </w:rPr>
        <w:t>.</w:t>
      </w:r>
      <w:r w:rsidRPr="002C715B">
        <w:rPr>
          <w:rFonts w:ascii="Arial" w:hAnsi="Arial" w:cs="Arial"/>
          <w:snapToGrid w:val="0"/>
          <w:lang w:eastAsia="es-ES"/>
        </w:rPr>
        <w:t xml:space="preserve"> Es el dictamen escrito </w:t>
      </w:r>
      <w:r w:rsidRPr="002C715B">
        <w:rPr>
          <w:rFonts w:ascii="Arial" w:hAnsi="Arial" w:cs="Arial"/>
          <w:i/>
          <w:snapToGrid w:val="0"/>
          <w:lang w:eastAsia="es-ES"/>
        </w:rPr>
        <w:t xml:space="preserve">(…). </w:t>
      </w:r>
      <w:r w:rsidRPr="002C715B">
        <w:rPr>
          <w:rFonts w:ascii="Arial" w:hAnsi="Arial" w:cs="Arial"/>
          <w:b/>
          <w:i/>
          <w:snapToGrid w:val="0"/>
          <w:lang w:eastAsia="es-ES"/>
        </w:rPr>
        <w:t>La expedición de estos conceptos no otorga derechos ni obligaciones a su peticionario y no modifica los derechos conferidos mediante licencias que estén vigentes o que hayan sido ejecutadas.</w:t>
      </w:r>
      <w:r w:rsidRPr="002C715B">
        <w:rPr>
          <w:rFonts w:ascii="Arial" w:hAnsi="Arial" w:cs="Arial"/>
          <w:i/>
          <w:snapToGrid w:val="0"/>
          <w:lang w:eastAsia="es-ES"/>
        </w:rPr>
        <w:t xml:space="preserve"> </w:t>
      </w:r>
    </w:p>
    <w:p w14:paraId="651DAB12" w14:textId="7C275409" w:rsidR="002C715B" w:rsidRPr="002C715B" w:rsidRDefault="002C715B" w:rsidP="002C71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2C715B">
        <w:rPr>
          <w:rFonts w:ascii="Arial" w:hAnsi="Arial" w:cs="Arial"/>
        </w:rPr>
        <w:t>El presente certificado, es de carácter intransferible y se expide solo por la razón social, Cedula / NIT, Dirección, Actividad Comercial, solicitante y/o Representante Legal referido.</w:t>
      </w:r>
    </w:p>
    <w:p w14:paraId="0D020413" w14:textId="77777777" w:rsidR="00271EB4" w:rsidRPr="002C715B" w:rsidRDefault="00271EB4" w:rsidP="002C715B">
      <w:pPr>
        <w:pStyle w:val="Prrafodelista"/>
        <w:jc w:val="both"/>
        <w:rPr>
          <w:rFonts w:ascii="Arial" w:hAnsi="Arial" w:cs="Arial"/>
          <w:color w:val="00000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2C22D1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D35D" w14:textId="77777777" w:rsidR="002C22D1" w:rsidRPr="00906E83" w:rsidRDefault="002C22D1" w:rsidP="00906E83">
      <w:r>
        <w:separator/>
      </w:r>
    </w:p>
  </w:endnote>
  <w:endnote w:type="continuationSeparator" w:id="0">
    <w:p w14:paraId="459CAA69" w14:textId="77777777" w:rsidR="002C22D1" w:rsidRPr="00906E83" w:rsidRDefault="002C22D1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A5F4" w14:textId="77777777" w:rsidR="002C22D1" w:rsidRPr="00906E83" w:rsidRDefault="002C22D1" w:rsidP="00906E83">
      <w:r>
        <w:separator/>
      </w:r>
    </w:p>
  </w:footnote>
  <w:footnote w:type="continuationSeparator" w:id="0">
    <w:p w14:paraId="467EC27B" w14:textId="77777777" w:rsidR="002C22D1" w:rsidRPr="00906E83" w:rsidRDefault="002C22D1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A33FB2"/>
    <w:multiLevelType w:val="hybridMultilevel"/>
    <w:tmpl w:val="1A0CB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4"/>
  </w:num>
  <w:num w:numId="3" w16cid:durableId="1111435353">
    <w:abstractNumId w:val="2"/>
  </w:num>
  <w:num w:numId="4" w16cid:durableId="2078430747">
    <w:abstractNumId w:val="1"/>
  </w:num>
  <w:num w:numId="5" w16cid:durableId="1418868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10FC3"/>
    <w:rsid w:val="00271EB4"/>
    <w:rsid w:val="002746FD"/>
    <w:rsid w:val="002915AA"/>
    <w:rsid w:val="002C22D1"/>
    <w:rsid w:val="002C715B"/>
    <w:rsid w:val="00316D24"/>
    <w:rsid w:val="00411736"/>
    <w:rsid w:val="00485D29"/>
    <w:rsid w:val="00491E75"/>
    <w:rsid w:val="004E24EC"/>
    <w:rsid w:val="004F01BF"/>
    <w:rsid w:val="00537735"/>
    <w:rsid w:val="005B44DE"/>
    <w:rsid w:val="00682C22"/>
    <w:rsid w:val="006B25C3"/>
    <w:rsid w:val="00727235"/>
    <w:rsid w:val="0073768D"/>
    <w:rsid w:val="00764AE1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D26DD4"/>
    <w:rsid w:val="00DA4DC4"/>
    <w:rsid w:val="00DF0B98"/>
    <w:rsid w:val="00E53F73"/>
    <w:rsid w:val="00E70A7B"/>
    <w:rsid w:val="00F02D62"/>
    <w:rsid w:val="00F8069E"/>
    <w:rsid w:val="00F80913"/>
    <w:rsid w:val="00F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380</Words>
  <Characters>2096</Characters>
  <Application>Microsoft Office Word</Application>
  <DocSecurity>8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23</cp:revision>
  <dcterms:created xsi:type="dcterms:W3CDTF">2024-01-04T23:27:00Z</dcterms:created>
  <dcterms:modified xsi:type="dcterms:W3CDTF">2024-01-24T16:25:00Z</dcterms:modified>
</cp:coreProperties>
</file>