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INFORME FASE 2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ClawSpring + Ollama + Qwen3.5 en CPU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Para Claudes futuros que continuen el proyecto  |  Mayo 2026</w:t>
      </w:r>
    </w:p>
    <w:p>
      <w:pPr>
        <w:pBdr>
          <w:bottom w:val="single" w:color="2E75B6" w:sz="8" w:space="8"/>
        </w:pBdr>
        <w:spacing w:after="200"/>
        <w:jc w:val="center"/>
      </w:pPr>
      <w:r>
        <w:t xml:space="preserve">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Para el Claude que lea esto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Este informe documenta el estado REAL del proyecto Claw de Santiago despues de 3 sesiones con diferentes instancias de Claude. Contiene los bugs corregidos, los que siguen pendientes, el hardware real del PC, y las directivas que DEBES seguir para no romper lo que ya funciona.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Hardware Real del PC de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CRITICO — Lee esto antes de sugerir cualquier modelo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RAM total: 16 GB | RAM disponible normal: 4-6 GB | Sin GPU dedicada (CPU only) | Windows 11 con OneDrive activo | Python en ruta no estandar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en Claw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RAM 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16 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Suficiente en teoria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RAM disponible real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4-6 GB (con todo cerrado)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Limite real de operacion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GPU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Ninguna dedicada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Todo corre en CPU — lento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Python path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C:\Users\Admin\AppData\Local\Python\bin\python.exe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Usar ruta completa en .bat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Carpeta Claw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C:\Users\Admin\Downloads\claw_completo (2)\claw_completo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Ruta con espacios y parentesis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Escritorio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C:\Users\Admin\OneDrive\Desktop\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OneDrive — NO es ruta estandar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Ollama 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0.22.1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Soporta Qwen3.5 y gemma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Modelos instalados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necesaria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qwen3.5:latest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6.6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8+ GB libres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SI — modelo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gemma:latest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5.0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6+ GB libres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 (sin tools)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gemma4:latest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9.6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12+ GB libres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No (demasiado grande)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qwen2.5:1.5b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 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2 GB libres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Backup si hay poca RAM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Proceso para liberar RAM antes de usar Claw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bat del escritorio ya hace esto automaticamente, pero si falla manualmente: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ollama stop qwen3.5:latest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Stop-Process -Name RobloxPlayerBeta -Force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Stop-Process -Name Notion -Force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Stop-Process -Name chrome -Force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Verificar RAM libre: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Get-CimInstance Win32_OperatingSystem | Select-Object @{n='RAM Libre GB';e={[math]::Round($_.FreePhysicalMemory/1MB,1)}}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Necesita minimo 6 GB libres para Qwen3.5. Con menos, usar qwen2.5:1.5b.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Estado del Codigo — Bugs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7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IndentationError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Codigo muerto de Tails eliminado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HTTP 400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Whitelist de modelos con tools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Texto vacio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yield TextChunk en vez de 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Duplicados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AssistantTurn solo al final del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AgentState.get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hasattr en cmd_memory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model_base prefix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split('/') para ollama/ prefix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num_ctx 128000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min(config, 32768)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--no-tools arg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Argumento agregado al parser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UTF-8 Windows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sys.stdout.reconfigure al inicio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think en raiz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Movido a payload[options][think]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from __future__ pos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Linea 2 despues del shebang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claw.bat Unicode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claw.bat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ASCII puro, sin simbolos Unicode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estructura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CORREGIDO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ZIP con repo completo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Archivos corregidos y su ubicacion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en el 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clawspring.py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C:\Users\Admin\Downloads\claw_completo (2)\claw_completo\clawspring.py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providers.py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C:\Users\Admin\Downloads\claw_completo (2)\claw_completo\providers.py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claw.bat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C:\Users\Admin\OneDrive\Desktop\claw.bat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claw_personalidad.py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C:\Users\Admin\Downloads\claw_completo (2)\claw_completo\claw_personalidad.py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Directivas OBLIGATORIAS para Claudes Futuros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F360C"/>
                <w:sz w:val="22"/>
                <w:szCs w:val="22"/>
              </w:rPr>
              <w:t xml:space="preserve">PROTOCOLO DE DESARROLLO CLAW — Aplicar en cada respuesta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1 — ZIP Self-Contained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NUNCA entregues parches aislados. Si generas un ZIP debe contener el repositorio completo con todos los modulos: config.py, context.py, agent.py, tools.py, compaction.py, memory/, mcp/, plugin/, skill/, task/, voice/.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2 — from __future__ es Prioridad 0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Esta linea DEBE ser la primera instruccion ejecutable del archivo (linea 2 si hay shebang). Ningun codigo de sys.path, import os, ni fix de UTF-8 puede ir antes. El fix de UTF-8 va despues.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#!/usr/bin/env python3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from __future__ import annotations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=== UTF-8 fix DESPUES de __future__ ===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sys, os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sys.platform == 'win32':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sys.stdout.reconfigure(encoding='utf-8', errors='replace')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3 — claw.bat solo ASCII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Windows CMD no soporta Unicode en scripts .bat. PROHIBIDO usar: emojis, simbolos decorativos (==, ---, ===), caracteres latinos especiales (tildes, enye). Solo letras A-Z, numeros, guiones simples y espacios.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Verificar con: file claw.bat — debe decir 'ASCII text', nunca 'UTF-8 text'.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4 — think dentro de options{}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parametro think de Qwen3 DEBE ir dentro del objeto options del payload, no en la raiz: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CORRECTO: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payload['options']['think'] = False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INCORRECTO (da HTTP 500):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payload['think'] = False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5 — Python path explicito en Windows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PATH de Python de Santiago no es estandar. En cualquier .bat o script que generes, usar ruta completa: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C:\Users\Admin\AppData\Local\Python\bin\python.exe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Directiva 6 — Ruta del Escritorio no estandar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El escritorio de Santiago esta en OneDrive, no en la ruta estandar: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CORRECTO: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C:\Users\Admin\OneDrive\Desktop\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# INCORRECTO:</w:t>
      </w:r>
    </w:p>
    <w:p>
      <w:pPr>
        <w:shd w:fill="F5F5F5" w:val="clear"/>
        <w:spacing w:after="20" w:before="2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C:\Users\Admin\Desktop\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Estado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60"/>
        <w:gridCol w:w="4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Acceso directo escritorio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claw.bat en OneDrive\Desktop funciona con doble clic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Liberar RAM automatico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bat cierra Roblox, Notion, Chrome, descarga modelo viejo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Personalidad Jarvis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claw_personalidad.py integrado en REPL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Memoria persistente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/memory consolidate funciona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Qwen3.5 respondiendo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COMPLETADO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Responde en 3-4 min en CPU con 6+ GB libres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Bot de Telegram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/telegram TOKEN CHAT_ID — listo para configurar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Whisper transcripcion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pip install openai-whisper — ya instalado en realidad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Voz en vivo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PENDIENTE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pip install sounddevice soundfile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GPU dedicada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Post ICFES — RTX 3060 minimo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Proximos Pasos para el Siguiente Claude</w:t>
      </w:r>
    </w:p>
    <w:p>
      <w:pPr>
        <w:spacing w:after="8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Cuando Santiago vuelva, el siguiente Claude debe: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Verificar que claw.bat abre con doble clic sin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Configurar Telegram: /telegram TOKEN CHAT_ID dentro de Claw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Configurar pipeline Whisper para clases del grupo 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Recordar: 3-4 minutos de espera es NORMAL en CPU para primer mensaje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Si hay menos de 6 GB libres: usar qwen2.5:1.5b como fallback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Meta de Santiago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Sacar 500 en el ICFES 2026. Con ese puntaje puede acceder a mejores oportunidades y despues si viene la GPU, la API de Anthropic y el Jarvis completo. Por ahora Claw en CPU es suficiente para organizar apuntes, transcribir clases con Whisper y estudiar.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Generado por Claude para continuidad del proyecto Claw  |  Mayo 2026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ClawSpring — Informe Fase 2 para Claudes futuros  |  Santiago,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2026-05-06T03:06:20.204Z</dcterms:created>
  <dcterms:modified xsi:type="dcterms:W3CDTF">2026-05-06T03:06:20.218Z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