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Melipilla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Dragón del bastión del norte</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Online - 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03-09-2025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Carlos Manzo</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Zuar Sepúlveda</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Benjamín Huentemilla</w:t>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Carlos Manzo</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Zuar Sepúlveda</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Benjamín Huentemilla</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Logramos hacer toda la documentación necesaria.</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Los documentos y diagramas son de alto nivel.</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puede usar todo el material realizado para el desarrollo ágil de nuestra aplicación.</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El cliente es comprensivo y no nos presiona.</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Somos pacientes entre nosotros y resolvemos dudas y mostramos nuestro progreso.</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Revisamos y entregamos feedback de nuestros propios avances</w:t>
            </w:r>
          </w:p>
        </w:tc>
        <w:tc>
          <w:tcPr>
            <w:vAlign w:val="top"/>
          </w:tcPr>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Falta de horarios fijos definidos para juntarnos más seguido.</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No se saca provecho del trello.</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Falta ser más comunicativo.</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Falta de responsabilidad.</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Falta de tomar peso.</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Falta de auto-informarse</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Falta de la aplicación de la metodología.</w:t>
            </w:r>
          </w:p>
        </w:tc>
        <w:tc>
          <w:tcPr>
            <w:vAlign w:val="top"/>
          </w:tcPr>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Fijar horarios fijos para juntarnos.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Repartir mejor las tareas.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Comunicarnos mejor</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Informarnos sobre lo que no sabemos y tenemos que hacer</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Leer y ejecutar los cambios comentados por el profesor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4">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5">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BOPF/JNG5PpjoBavNBiIoQXYw==">CgMxLjA4AHIhMUxveTRhT2VweEJmVWRzZWNMWFlISTVfUHFidGpmV1dU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