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C69E3" w14:textId="77777777" w:rsidR="00B66EEF" w:rsidRPr="0036694B" w:rsidRDefault="00000000">
      <w:pPr>
        <w:rPr>
          <w:rFonts w:ascii="Arial" w:eastAsia="Arial" w:hAnsi="Arial" w:cs="Arial"/>
          <w:b/>
          <w:bCs/>
          <w:color w:val="0F2B46"/>
          <w:sz w:val="12"/>
          <w:szCs w:val="12"/>
          <w:lang w:val="es-CR"/>
        </w:rPr>
      </w:pPr>
      <w:bookmarkStart w:id="0" w:name="page1"/>
      <w:bookmarkEnd w:id="0"/>
      <w:r>
        <w:rPr>
          <w:noProof/>
          <w:sz w:val="1"/>
          <w:szCs w:val="1"/>
        </w:rPr>
        <mc:AlternateContent>
          <mc:Choice Requires="wps">
            <w:drawing>
              <wp:anchor distT="0" distB="0" distL="114300" distR="114300" simplePos="0" relativeHeight="251622400" behindDoc="1" locked="0" layoutInCell="0" allowOverlap="1" wp14:anchorId="20DB03D3" wp14:editId="0D2E77D1">
                <wp:simplePos x="0" y="0"/>
                <wp:positionH relativeFrom="page">
                  <wp:posOffset>0</wp:posOffset>
                </wp:positionH>
                <wp:positionV relativeFrom="page">
                  <wp:posOffset>0</wp:posOffset>
                </wp:positionV>
                <wp:extent cx="2465705" cy="1143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5705" cy="114300"/>
                        </a:xfrm>
                        <a:prstGeom prst="rect">
                          <a:avLst/>
                        </a:prstGeom>
                        <a:solidFill>
                          <a:srgbClr val="F2F2F2"/>
                        </a:solidFill>
                      </wps:spPr>
                      <wps:bodyPr/>
                    </wps:wsp>
                  </a:graphicData>
                </a:graphic>
              </wp:anchor>
            </w:drawing>
          </mc:Choice>
          <mc:Fallback>
            <w:pict>
              <v:rect w14:anchorId="13E12E3C" id="Shape 1" o:spid="_x0000_s1026" style="position:absolute;margin-left:0;margin-top:0;width:194.15pt;height:9pt;z-index:-251694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" o:allowincell="f" fillcolor="#f2f2f2" stroked="f">
                <w10:wrap anchorx="page" anchory="page"/>
              </v:rect>
            </w:pict>
          </mc:Fallback>
        </mc:AlternateContent>
      </w:r>
      <w:r>
        <w:rPr>
          <w:noProof/>
          <w:sz w:val="1"/>
          <w:szCs w:val="1"/>
        </w:rPr>
        <w:drawing>
          <wp:inline distT="0" distB="0" distL="0" distR="0" wp14:anchorId="4AB74F50" wp14:editId="756A875A">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27000" cy="104775"/>
                    </a:xfrm>
                    <a:prstGeom prst="rect">
                      <a:avLst/>
                    </a:prstGeom>
                    <a:noFill/>
                    <a:ln>
                      <a:noFill/>
                    </a:ln>
                  </pic:spPr>
                </pic:pic>
              </a:graphicData>
            </a:graphic>
          </wp:inline>
        </w:drawing>
      </w:r>
      <w:hyperlink r:id="rId6">
        <w:r w:rsidR="00B66EEF" w:rsidRPr="0036694B">
          <w:rPr>
            <w:rFonts w:ascii="Arial" w:eastAsia="Arial" w:hAnsi="Arial" w:cs="Arial"/>
            <w:b/>
            <w:bCs/>
            <w:color w:val="0F2B46"/>
            <w:sz w:val="12"/>
            <w:szCs w:val="12"/>
            <w:lang w:val="es-CR"/>
          </w:rPr>
          <w:t xml:space="preserve"> Traducido del inglés al español - www.onlinedoctranslator.com</w:t>
        </w:r>
      </w:hyperlink>
    </w:p>
    <w:p w14:paraId="1516E02A" w14:textId="77777777" w:rsidR="00B66EEF" w:rsidRPr="0036694B" w:rsidRDefault="00B66EEF">
      <w:pPr>
        <w:spacing w:line="200" w:lineRule="exact"/>
        <w:rPr>
          <w:sz w:val="24"/>
          <w:szCs w:val="24"/>
          <w:lang w:val="es-CR"/>
        </w:rPr>
      </w:pPr>
    </w:p>
    <w:p w14:paraId="29A275AA" w14:textId="77777777" w:rsidR="00B66EEF" w:rsidRPr="0036694B" w:rsidRDefault="00B66EEF">
      <w:pPr>
        <w:spacing w:line="200" w:lineRule="exact"/>
        <w:rPr>
          <w:sz w:val="24"/>
          <w:szCs w:val="24"/>
          <w:lang w:val="es-CR"/>
        </w:rPr>
      </w:pPr>
    </w:p>
    <w:p w14:paraId="5888BC65" w14:textId="77777777" w:rsidR="00B66EEF" w:rsidRPr="0036694B" w:rsidRDefault="00B66EEF">
      <w:pPr>
        <w:spacing w:line="200" w:lineRule="exact"/>
        <w:rPr>
          <w:sz w:val="24"/>
          <w:szCs w:val="24"/>
          <w:lang w:val="es-CR"/>
        </w:rPr>
      </w:pPr>
    </w:p>
    <w:p w14:paraId="10B04D08" w14:textId="77777777" w:rsidR="00B66EEF" w:rsidRPr="0036694B" w:rsidRDefault="00B66EEF">
      <w:pPr>
        <w:spacing w:line="200" w:lineRule="exact"/>
        <w:rPr>
          <w:sz w:val="24"/>
          <w:szCs w:val="24"/>
          <w:lang w:val="es-CR"/>
        </w:rPr>
      </w:pPr>
    </w:p>
    <w:p w14:paraId="5687D351" w14:textId="77777777" w:rsidR="00B66EEF" w:rsidRPr="0036694B" w:rsidRDefault="00B66EEF">
      <w:pPr>
        <w:spacing w:line="200" w:lineRule="exact"/>
        <w:rPr>
          <w:sz w:val="24"/>
          <w:szCs w:val="24"/>
          <w:lang w:val="es-CR"/>
        </w:rPr>
      </w:pPr>
    </w:p>
    <w:p w14:paraId="33C2B919" w14:textId="77777777" w:rsidR="00B66EEF" w:rsidRPr="0036694B" w:rsidRDefault="00B66EEF">
      <w:pPr>
        <w:spacing w:line="200" w:lineRule="exact"/>
        <w:rPr>
          <w:sz w:val="24"/>
          <w:szCs w:val="24"/>
          <w:lang w:val="es-CR"/>
        </w:rPr>
      </w:pPr>
    </w:p>
    <w:p w14:paraId="5043B26C" w14:textId="77777777" w:rsidR="00B66EEF" w:rsidRPr="0036694B" w:rsidRDefault="00B66EEF">
      <w:pPr>
        <w:spacing w:line="200" w:lineRule="exact"/>
        <w:rPr>
          <w:sz w:val="24"/>
          <w:szCs w:val="24"/>
          <w:lang w:val="es-CR"/>
        </w:rPr>
      </w:pPr>
    </w:p>
    <w:p w14:paraId="5020B7DE" w14:textId="77777777" w:rsidR="00B66EEF" w:rsidRPr="0036694B" w:rsidRDefault="00B66EEF">
      <w:pPr>
        <w:spacing w:line="200" w:lineRule="exact"/>
        <w:rPr>
          <w:sz w:val="24"/>
          <w:szCs w:val="24"/>
          <w:lang w:val="es-CR"/>
        </w:rPr>
      </w:pPr>
    </w:p>
    <w:p w14:paraId="123AA94D" w14:textId="77777777" w:rsidR="00B66EEF" w:rsidRPr="0036694B" w:rsidRDefault="00B66EEF">
      <w:pPr>
        <w:spacing w:line="200" w:lineRule="exact"/>
        <w:rPr>
          <w:sz w:val="24"/>
          <w:szCs w:val="24"/>
          <w:lang w:val="es-CR"/>
        </w:rPr>
      </w:pPr>
    </w:p>
    <w:p w14:paraId="6F7DA6CB" w14:textId="77777777" w:rsidR="00B66EEF" w:rsidRPr="0036694B" w:rsidRDefault="00B66EEF">
      <w:pPr>
        <w:spacing w:line="200" w:lineRule="exact"/>
        <w:rPr>
          <w:sz w:val="24"/>
          <w:szCs w:val="24"/>
          <w:lang w:val="es-CR"/>
        </w:rPr>
      </w:pPr>
    </w:p>
    <w:p w14:paraId="42749FF3" w14:textId="77777777" w:rsidR="00B66EEF" w:rsidRPr="0036694B" w:rsidRDefault="00B66EEF">
      <w:pPr>
        <w:spacing w:line="242" w:lineRule="exact"/>
        <w:rPr>
          <w:sz w:val="24"/>
          <w:szCs w:val="24"/>
          <w:lang w:val="es-CR"/>
        </w:rPr>
      </w:pPr>
    </w:p>
    <w:p w14:paraId="0F28FDD4" w14:textId="77777777" w:rsidR="00B66EEF" w:rsidRPr="0036694B" w:rsidRDefault="00000000">
      <w:pPr>
        <w:ind w:left="1780"/>
        <w:rPr>
          <w:sz w:val="20"/>
          <w:szCs w:val="20"/>
          <w:lang w:val="es-CR"/>
        </w:rPr>
      </w:pPr>
      <w:r w:rsidRPr="0036694B">
        <w:rPr>
          <w:rFonts w:ascii="Arial" w:eastAsia="Arial" w:hAnsi="Arial" w:cs="Arial"/>
          <w:b/>
          <w:bCs/>
          <w:lang w:val="es-CR"/>
        </w:rPr>
        <w:t>UN MODELO MULTIESTATAL PARA LA FIJACIÓN DE PRECIOS Y RESERVAS</w:t>
      </w:r>
    </w:p>
    <w:p w14:paraId="329E6B9C" w14:textId="77777777" w:rsidR="00B66EEF" w:rsidRPr="0036694B" w:rsidRDefault="00B66EEF">
      <w:pPr>
        <w:spacing w:line="79" w:lineRule="exact"/>
        <w:rPr>
          <w:sz w:val="24"/>
          <w:szCs w:val="24"/>
          <w:lang w:val="es-CR"/>
        </w:rPr>
      </w:pPr>
    </w:p>
    <w:p w14:paraId="0292FEFE" w14:textId="77777777" w:rsidR="00B66EEF" w:rsidRPr="0036694B" w:rsidRDefault="00000000">
      <w:pPr>
        <w:ind w:right="-1155"/>
        <w:jc w:val="center"/>
        <w:rPr>
          <w:sz w:val="20"/>
          <w:szCs w:val="20"/>
          <w:lang w:val="es-CR"/>
        </w:rPr>
      </w:pPr>
      <w:r w:rsidRPr="0036694B">
        <w:rPr>
          <w:rFonts w:ascii="Arial" w:eastAsia="Arial" w:hAnsi="Arial" w:cs="Arial"/>
          <w:b/>
          <w:bCs/>
          <w:sz w:val="21"/>
          <w:szCs w:val="21"/>
          <w:lang w:val="es-CR"/>
        </w:rPr>
        <w:t>CONTRATOS DE SEGURO PRIVADO DE CUIDADOS DE LARGA DURACIÓN EN</w:t>
      </w:r>
    </w:p>
    <w:p w14:paraId="5C4CF60B" w14:textId="77777777" w:rsidR="00B66EEF" w:rsidRPr="0036694B" w:rsidRDefault="00B66EEF">
      <w:pPr>
        <w:spacing w:line="17" w:lineRule="exact"/>
        <w:rPr>
          <w:sz w:val="24"/>
          <w:szCs w:val="24"/>
          <w:lang w:val="es-CR"/>
        </w:rPr>
      </w:pPr>
    </w:p>
    <w:p w14:paraId="0F87DE71" w14:textId="77777777" w:rsidR="00B66EEF" w:rsidRDefault="00000000">
      <w:pPr>
        <w:ind w:left="5040"/>
        <w:rPr>
          <w:sz w:val="20"/>
          <w:szCs w:val="20"/>
        </w:rPr>
      </w:pPr>
      <w:r>
        <w:rPr>
          <w:rFonts w:ascii="Arial" w:eastAsia="Arial" w:hAnsi="Arial" w:cs="Arial"/>
          <w:b/>
          <w:bCs/>
          <w:sz w:val="27"/>
          <w:szCs w:val="27"/>
        </w:rPr>
        <w:t>AUSTRALIA.</w:t>
      </w:r>
    </w:p>
    <w:p w14:paraId="6A6D4261" w14:textId="77777777" w:rsidR="00B66EEF" w:rsidRDefault="00B66EEF">
      <w:pPr>
        <w:spacing w:line="322" w:lineRule="exact"/>
        <w:rPr>
          <w:sz w:val="24"/>
          <w:szCs w:val="24"/>
        </w:rPr>
      </w:pPr>
    </w:p>
    <w:p w14:paraId="7C987F51" w14:textId="77777777" w:rsidR="00B66EEF" w:rsidRDefault="00000000">
      <w:pPr>
        <w:ind w:left="5740"/>
        <w:rPr>
          <w:sz w:val="20"/>
          <w:szCs w:val="20"/>
        </w:rPr>
      </w:pPr>
      <w:r>
        <w:rPr>
          <w:rFonts w:ascii="Arial" w:eastAsia="Arial" w:hAnsi="Arial" w:cs="Arial"/>
          <w:b/>
          <w:bCs/>
          <w:sz w:val="28"/>
          <w:szCs w:val="28"/>
        </w:rPr>
        <w:t>por</w:t>
      </w:r>
    </w:p>
    <w:p w14:paraId="01593ED7" w14:textId="77777777" w:rsidR="00B66EEF" w:rsidRDefault="00B66EEF">
      <w:pPr>
        <w:spacing w:line="333" w:lineRule="exact"/>
        <w:rPr>
          <w:sz w:val="24"/>
          <w:szCs w:val="24"/>
        </w:rPr>
      </w:pPr>
    </w:p>
    <w:p w14:paraId="57CC6DAF" w14:textId="77777777" w:rsidR="00B66EEF" w:rsidRDefault="00000000">
      <w:pPr>
        <w:ind w:left="4660"/>
        <w:rPr>
          <w:sz w:val="20"/>
          <w:szCs w:val="20"/>
        </w:rPr>
      </w:pPr>
      <w:r>
        <w:rPr>
          <w:rFonts w:ascii="Arial" w:eastAsia="Arial" w:hAnsi="Arial" w:cs="Arial"/>
          <w:b/>
          <w:bCs/>
          <w:sz w:val="27"/>
          <w:szCs w:val="27"/>
        </w:rPr>
        <w:t>Eduardo Leung*</w:t>
      </w:r>
    </w:p>
    <w:p w14:paraId="5898B987" w14:textId="77777777" w:rsidR="00B66EEF" w:rsidRDefault="00B66EEF">
      <w:pPr>
        <w:spacing w:line="200" w:lineRule="exact"/>
        <w:rPr>
          <w:sz w:val="24"/>
          <w:szCs w:val="24"/>
        </w:rPr>
      </w:pPr>
    </w:p>
    <w:p w14:paraId="76124502" w14:textId="77777777" w:rsidR="00B66EEF" w:rsidRDefault="00B66EEF">
      <w:pPr>
        <w:spacing w:line="200" w:lineRule="exact"/>
        <w:rPr>
          <w:sz w:val="24"/>
          <w:szCs w:val="24"/>
        </w:rPr>
      </w:pPr>
    </w:p>
    <w:p w14:paraId="35EE5D2E" w14:textId="77777777" w:rsidR="00B66EEF" w:rsidRDefault="00B66EEF">
      <w:pPr>
        <w:spacing w:line="246" w:lineRule="exact"/>
        <w:rPr>
          <w:sz w:val="24"/>
          <w:szCs w:val="24"/>
        </w:rPr>
      </w:pPr>
    </w:p>
    <w:p w14:paraId="14798681" w14:textId="77777777" w:rsidR="00B66EEF" w:rsidRPr="0036694B" w:rsidRDefault="00000000">
      <w:pPr>
        <w:numPr>
          <w:ilvl w:val="0"/>
          <w:numId w:val="1"/>
        </w:numPr>
        <w:tabs>
          <w:tab w:val="left" w:pos="1886"/>
        </w:tabs>
        <w:spacing w:line="324" w:lineRule="auto"/>
        <w:ind w:left="1740" w:right="324"/>
        <w:rPr>
          <w:rFonts w:ascii="Arial" w:eastAsia="Arial" w:hAnsi="Arial" w:cs="Arial"/>
          <w:b/>
          <w:bCs/>
          <w:sz w:val="18"/>
          <w:szCs w:val="18"/>
          <w:lang w:val="es-CR"/>
        </w:rPr>
      </w:pPr>
      <w:r w:rsidRPr="0036694B">
        <w:rPr>
          <w:rFonts w:ascii="Arial" w:eastAsia="Arial" w:hAnsi="Arial" w:cs="Arial"/>
          <w:b/>
          <w:bCs/>
          <w:sz w:val="18"/>
          <w:szCs w:val="18"/>
          <w:lang w:val="es-CR"/>
        </w:rPr>
        <w:t>El autor agradece al profesor D. Dickson y a dos evaluadores anónimos cuyos comentarios mejoraron materialmente la exposición de este artículo. Sin embargo, cualquier error u omisión es responsabilidad del autor.</w:t>
      </w:r>
    </w:p>
    <w:p w14:paraId="1529BFB5" w14:textId="77777777" w:rsidR="00B66EEF" w:rsidRPr="0036694B" w:rsidRDefault="00B66EEF">
      <w:pPr>
        <w:spacing w:line="200" w:lineRule="exact"/>
        <w:rPr>
          <w:sz w:val="24"/>
          <w:szCs w:val="24"/>
          <w:lang w:val="es-CR"/>
        </w:rPr>
      </w:pPr>
    </w:p>
    <w:p w14:paraId="7DAC491C" w14:textId="77777777" w:rsidR="00B66EEF" w:rsidRPr="0036694B" w:rsidRDefault="00B66EEF">
      <w:pPr>
        <w:spacing w:line="284" w:lineRule="exact"/>
        <w:rPr>
          <w:sz w:val="24"/>
          <w:szCs w:val="24"/>
          <w:lang w:val="es-CR"/>
        </w:rPr>
      </w:pPr>
    </w:p>
    <w:p w14:paraId="557DA684" w14:textId="77777777" w:rsidR="00B66EEF" w:rsidRPr="0036694B" w:rsidRDefault="00000000">
      <w:pPr>
        <w:ind w:left="5240"/>
        <w:rPr>
          <w:sz w:val="20"/>
          <w:szCs w:val="20"/>
          <w:lang w:val="es-CR"/>
        </w:rPr>
      </w:pPr>
      <w:r w:rsidRPr="0036694B">
        <w:rPr>
          <w:rFonts w:ascii="Arial" w:eastAsia="Arial" w:hAnsi="Arial" w:cs="Arial"/>
          <w:b/>
          <w:bCs/>
          <w:sz w:val="21"/>
          <w:szCs w:val="21"/>
          <w:lang w:val="es-CR"/>
        </w:rPr>
        <w:t>ABSTRACTO</w:t>
      </w:r>
    </w:p>
    <w:p w14:paraId="5069ECCB" w14:textId="77777777" w:rsidR="00B66EEF" w:rsidRPr="0036694B" w:rsidRDefault="00B66EEF">
      <w:pPr>
        <w:spacing w:line="354" w:lineRule="exact"/>
        <w:rPr>
          <w:sz w:val="24"/>
          <w:szCs w:val="24"/>
          <w:lang w:val="es-CR"/>
        </w:rPr>
      </w:pPr>
    </w:p>
    <w:p w14:paraId="0AAE1598" w14:textId="77777777" w:rsidR="00B66EEF" w:rsidRPr="0036694B" w:rsidRDefault="00000000">
      <w:pPr>
        <w:spacing w:line="364" w:lineRule="auto"/>
        <w:ind w:left="1740" w:right="444"/>
        <w:rPr>
          <w:sz w:val="20"/>
          <w:szCs w:val="20"/>
          <w:lang w:val="es-CR"/>
        </w:rPr>
      </w:pPr>
      <w:r w:rsidRPr="0036694B">
        <w:rPr>
          <w:rFonts w:ascii="Arial" w:eastAsia="Arial" w:hAnsi="Arial" w:cs="Arial"/>
          <w:b/>
          <w:bCs/>
          <w:sz w:val="15"/>
          <w:szCs w:val="15"/>
          <w:lang w:val="es-CR"/>
        </w:rPr>
        <w:t xml:space="preserve">Buscamos desarrollar un modelo para la fijación de precios de los contratos de seguro de cuidados a largo plazo en Australia utilizando las tasas de prevalencia de discapacidad contenidas en la Encuesta sobre discapacidad, envejecimiento y cuidadores de la Oficina Australiana de Estadísticas (ABS) de 1998. Realizamos cálculos de primas y reservas aplicando generalizaciones de la ecuación diferencial de Thiele para un modelo de estados múltiples dentro de un marco de </w:t>
      </w:r>
      <w:proofErr w:type="spellStart"/>
      <w:r w:rsidRPr="0036694B">
        <w:rPr>
          <w:rFonts w:ascii="Arial" w:eastAsia="Arial" w:hAnsi="Arial" w:cs="Arial"/>
          <w:b/>
          <w:bCs/>
          <w:sz w:val="15"/>
          <w:szCs w:val="15"/>
          <w:lang w:val="es-CR"/>
        </w:rPr>
        <w:t>Markov</w:t>
      </w:r>
      <w:proofErr w:type="spellEnd"/>
      <w:r w:rsidRPr="0036694B">
        <w:rPr>
          <w:rFonts w:ascii="Arial" w:eastAsia="Arial" w:hAnsi="Arial" w:cs="Arial"/>
          <w:b/>
          <w:bCs/>
          <w:sz w:val="15"/>
          <w:szCs w:val="15"/>
          <w:lang w:val="es-CR"/>
        </w:rPr>
        <w:t>. Se presentan varios conjuntos de resultados que capturan una variedad de posibles escenarios y demuestran la flexibilidad del modelo.</w:t>
      </w:r>
    </w:p>
    <w:p w14:paraId="537F26A2" w14:textId="77777777" w:rsidR="00B66EEF" w:rsidRPr="0036694B" w:rsidRDefault="00B66EEF">
      <w:pPr>
        <w:spacing w:line="211" w:lineRule="exact"/>
        <w:rPr>
          <w:sz w:val="24"/>
          <w:szCs w:val="24"/>
          <w:lang w:val="es-CR"/>
        </w:rPr>
      </w:pPr>
    </w:p>
    <w:p w14:paraId="4FF9FA74" w14:textId="77777777" w:rsidR="00B66EEF" w:rsidRPr="0036694B" w:rsidRDefault="00000000">
      <w:pPr>
        <w:ind w:left="5180"/>
        <w:rPr>
          <w:sz w:val="20"/>
          <w:szCs w:val="20"/>
          <w:lang w:val="es-CR"/>
        </w:rPr>
      </w:pPr>
      <w:r w:rsidRPr="0036694B">
        <w:rPr>
          <w:rFonts w:ascii="Arial" w:eastAsia="Arial" w:hAnsi="Arial" w:cs="Arial"/>
          <w:b/>
          <w:bCs/>
          <w:sz w:val="16"/>
          <w:szCs w:val="16"/>
          <w:lang w:val="es-CR"/>
        </w:rPr>
        <w:t>PALABRAS CLAVE</w:t>
      </w:r>
    </w:p>
    <w:p w14:paraId="440A19AB" w14:textId="77777777" w:rsidR="00B66EEF" w:rsidRPr="0036694B" w:rsidRDefault="00B66EEF">
      <w:pPr>
        <w:spacing w:line="348" w:lineRule="exact"/>
        <w:rPr>
          <w:sz w:val="24"/>
          <w:szCs w:val="24"/>
          <w:lang w:val="es-CR"/>
        </w:rPr>
      </w:pPr>
    </w:p>
    <w:p w14:paraId="528793AE" w14:textId="77777777" w:rsidR="00B66EEF" w:rsidRPr="0036694B" w:rsidRDefault="00000000">
      <w:pPr>
        <w:spacing w:line="392" w:lineRule="auto"/>
        <w:ind w:left="1740" w:right="844"/>
        <w:rPr>
          <w:sz w:val="20"/>
          <w:szCs w:val="20"/>
          <w:lang w:val="es-CR"/>
        </w:rPr>
      </w:pPr>
      <w:r w:rsidRPr="0036694B">
        <w:rPr>
          <w:rFonts w:ascii="Arial" w:eastAsia="Arial" w:hAnsi="Arial" w:cs="Arial"/>
          <w:b/>
          <w:bCs/>
          <w:sz w:val="16"/>
          <w:szCs w:val="16"/>
          <w:lang w:val="es-CR"/>
        </w:rPr>
        <w:t xml:space="preserve">Cuidados a largo plazo; Discapacidad; Modelo de Estados Múltiples; Seguro Privado; Proceso de </w:t>
      </w:r>
      <w:proofErr w:type="spellStart"/>
      <w:r w:rsidRPr="0036694B">
        <w:rPr>
          <w:rFonts w:ascii="Arial" w:eastAsia="Arial" w:hAnsi="Arial" w:cs="Arial"/>
          <w:b/>
          <w:bCs/>
          <w:sz w:val="16"/>
          <w:szCs w:val="16"/>
          <w:lang w:val="es-CR"/>
        </w:rPr>
        <w:t>Markov</w:t>
      </w:r>
      <w:proofErr w:type="spellEnd"/>
      <w:r w:rsidRPr="0036694B">
        <w:rPr>
          <w:rFonts w:ascii="Arial" w:eastAsia="Arial" w:hAnsi="Arial" w:cs="Arial"/>
          <w:b/>
          <w:bCs/>
          <w:sz w:val="16"/>
          <w:szCs w:val="16"/>
          <w:lang w:val="es-CR"/>
        </w:rPr>
        <w:t>; Ecuación Diferencial de Thiele.</w:t>
      </w:r>
    </w:p>
    <w:p w14:paraId="36395CE4" w14:textId="77777777" w:rsidR="00B66EEF" w:rsidRPr="0036694B" w:rsidRDefault="00B66EEF">
      <w:pPr>
        <w:spacing w:line="328" w:lineRule="exact"/>
        <w:rPr>
          <w:sz w:val="24"/>
          <w:szCs w:val="24"/>
          <w:lang w:val="es-CR"/>
        </w:rPr>
      </w:pPr>
    </w:p>
    <w:p w14:paraId="51AD7922" w14:textId="77777777" w:rsidR="00B66EEF" w:rsidRDefault="00000000">
      <w:pPr>
        <w:ind w:left="4700"/>
        <w:rPr>
          <w:sz w:val="20"/>
          <w:szCs w:val="20"/>
        </w:rPr>
      </w:pPr>
      <w:r>
        <w:rPr>
          <w:rFonts w:ascii="Arial" w:eastAsia="Arial" w:hAnsi="Arial" w:cs="Arial"/>
          <w:b/>
          <w:bCs/>
          <w:sz w:val="17"/>
          <w:szCs w:val="17"/>
        </w:rPr>
        <w:t>DIRECCIÓN DE CONTACTO</w:t>
      </w:r>
    </w:p>
    <w:p w14:paraId="070CF32F" w14:textId="77777777" w:rsidR="00B66EEF" w:rsidRDefault="00B66EEF">
      <w:pPr>
        <w:spacing w:line="336" w:lineRule="exact"/>
        <w:rPr>
          <w:sz w:val="24"/>
          <w:szCs w:val="24"/>
        </w:rPr>
      </w:pPr>
    </w:p>
    <w:p w14:paraId="7D9542C5" w14:textId="77777777" w:rsidR="0036694B" w:rsidRDefault="00000000">
      <w:pPr>
        <w:ind w:left="1740"/>
        <w:rPr>
          <w:rFonts w:ascii="Arial" w:eastAsia="Arial" w:hAnsi="Arial" w:cs="Arial"/>
          <w:b/>
          <w:bCs/>
          <w:sz w:val="17"/>
          <w:szCs w:val="17"/>
        </w:rPr>
      </w:pPr>
      <w:r>
        <w:rPr>
          <w:rFonts w:ascii="Arial" w:eastAsia="Arial" w:hAnsi="Arial" w:cs="Arial"/>
          <w:b/>
          <w:bCs/>
          <w:sz w:val="17"/>
          <w:szCs w:val="17"/>
        </w:rPr>
        <w:t xml:space="preserve">Dr. E. Leung, </w:t>
      </w:r>
      <w:proofErr w:type="gramStart"/>
      <w:r>
        <w:rPr>
          <w:rFonts w:ascii="Arial" w:eastAsia="Arial" w:hAnsi="Arial" w:cs="Arial"/>
          <w:b/>
          <w:bCs/>
          <w:sz w:val="17"/>
          <w:szCs w:val="17"/>
        </w:rPr>
        <w:t>B.Com</w:t>
      </w:r>
      <w:proofErr w:type="gramEnd"/>
      <w:r>
        <w:rPr>
          <w:rFonts w:ascii="Arial" w:eastAsia="Arial" w:hAnsi="Arial" w:cs="Arial"/>
          <w:b/>
          <w:bCs/>
          <w:sz w:val="17"/>
          <w:szCs w:val="17"/>
        </w:rPr>
        <w:t xml:space="preserve"> (Hons); LL.B (Hons); Ph.D; AIAA </w:t>
      </w:r>
    </w:p>
    <w:p w14:paraId="772127FF" w14:textId="39AEAB16" w:rsidR="00B66EEF" w:rsidRPr="0036694B" w:rsidRDefault="00000000" w:rsidP="0036694B">
      <w:pPr>
        <w:ind w:left="1740"/>
        <w:rPr>
          <w:sz w:val="20"/>
          <w:szCs w:val="20"/>
          <w:lang w:val="es-CR"/>
        </w:rPr>
      </w:pPr>
      <w:r w:rsidRPr="0036694B">
        <w:rPr>
          <w:rFonts w:ascii="Arial" w:eastAsia="Arial" w:hAnsi="Arial" w:cs="Arial"/>
          <w:b/>
          <w:bCs/>
          <w:sz w:val="17"/>
          <w:szCs w:val="17"/>
          <w:lang w:val="es-CR"/>
        </w:rPr>
        <w:t>Tel. +61</w:t>
      </w:r>
      <w:r w:rsidR="0036694B">
        <w:rPr>
          <w:rFonts w:ascii="Arial" w:eastAsia="Arial" w:hAnsi="Arial" w:cs="Arial"/>
          <w:b/>
          <w:bCs/>
          <w:sz w:val="17"/>
          <w:szCs w:val="17"/>
          <w:lang w:val="es-CR"/>
        </w:rPr>
        <w:t> </w:t>
      </w:r>
      <w:r w:rsidRPr="0036694B">
        <w:rPr>
          <w:rFonts w:ascii="Arial" w:eastAsia="Arial" w:hAnsi="Arial" w:cs="Arial"/>
          <w:b/>
          <w:bCs/>
          <w:sz w:val="17"/>
          <w:szCs w:val="17"/>
          <w:lang w:val="es-CR"/>
        </w:rPr>
        <w:t>407</w:t>
      </w:r>
      <w:r w:rsidR="0036694B">
        <w:rPr>
          <w:sz w:val="20"/>
          <w:szCs w:val="20"/>
          <w:lang w:val="es-CR"/>
        </w:rPr>
        <w:t xml:space="preserve"> </w:t>
      </w:r>
      <w:r w:rsidRPr="0036694B">
        <w:rPr>
          <w:rFonts w:ascii="Arial" w:eastAsia="Arial" w:hAnsi="Arial" w:cs="Arial"/>
          <w:b/>
          <w:bCs/>
          <w:sz w:val="17"/>
          <w:szCs w:val="17"/>
          <w:lang w:val="es-CR"/>
        </w:rPr>
        <w:t>228 078; Correo electrónico: edward.leung@db.com</w:t>
      </w:r>
    </w:p>
    <w:p w14:paraId="4E085FBE" w14:textId="77777777" w:rsidR="00B66EEF" w:rsidRPr="0036694B" w:rsidRDefault="00B66EEF">
      <w:pPr>
        <w:spacing w:line="393" w:lineRule="exact"/>
        <w:rPr>
          <w:sz w:val="24"/>
          <w:szCs w:val="24"/>
          <w:lang w:val="es-CR"/>
        </w:rPr>
      </w:pPr>
    </w:p>
    <w:p w14:paraId="324DCA79" w14:textId="77777777" w:rsidR="00B66EEF" w:rsidRPr="0036694B" w:rsidRDefault="00000000">
      <w:pPr>
        <w:ind w:left="4580"/>
        <w:rPr>
          <w:sz w:val="20"/>
          <w:szCs w:val="20"/>
          <w:lang w:val="es-CR"/>
        </w:rPr>
      </w:pPr>
      <w:r w:rsidRPr="0036694B">
        <w:rPr>
          <w:rFonts w:ascii="Arial" w:eastAsia="Arial" w:hAnsi="Arial" w:cs="Arial"/>
          <w:b/>
          <w:bCs/>
          <w:sz w:val="23"/>
          <w:szCs w:val="23"/>
          <w:lang w:val="es-CR"/>
        </w:rPr>
        <w:t>1.0 INTRODUCCIÓN</w:t>
      </w:r>
    </w:p>
    <w:p w14:paraId="6D5D649D" w14:textId="77777777" w:rsidR="00B66EEF" w:rsidRPr="0036694B" w:rsidRDefault="00B66EEF">
      <w:pPr>
        <w:spacing w:line="341" w:lineRule="exact"/>
        <w:rPr>
          <w:sz w:val="24"/>
          <w:szCs w:val="24"/>
          <w:lang w:val="es-CR"/>
        </w:rPr>
      </w:pPr>
    </w:p>
    <w:p w14:paraId="32E9C104" w14:textId="77777777" w:rsidR="00B66EEF" w:rsidRPr="0036694B" w:rsidRDefault="00000000">
      <w:pPr>
        <w:spacing w:line="387" w:lineRule="auto"/>
        <w:ind w:left="1740" w:right="384"/>
        <w:rPr>
          <w:sz w:val="20"/>
          <w:szCs w:val="20"/>
          <w:lang w:val="es-CR"/>
        </w:rPr>
      </w:pPr>
      <w:r w:rsidRPr="0036694B">
        <w:rPr>
          <w:rFonts w:ascii="Arial" w:eastAsia="Arial" w:hAnsi="Arial" w:cs="Arial"/>
          <w:b/>
          <w:bCs/>
          <w:sz w:val="14"/>
          <w:szCs w:val="14"/>
          <w:lang w:val="es-CR"/>
        </w:rPr>
        <w:t>El sistema de cuidados a largo plazo (LTC) en Australia se caracteriza por la ausencia de una agrupación de riesgos o de un mecanismo sofisticado de pago por parte del usuario. Por lo tanto, el sistema se encuentra algo aislado de muchos de sus homólogos en el extranjero, que combinan mecanismos de financiación privados, como el seguro privado de cuidados a largo plazo, con sus respectivos programas de bienestar financiados con fondos públicos y estatales. Con la excepción de un número limitado de pólizas de indemnización por accidentes en las que los cuidados a largo plazo están asegurados si son atribuibles a un accidente, las aseguradoras australianas actualmente no participan en ningún tipo de negocio de seguros de cuidados a largo plazo.</w:t>
      </w:r>
    </w:p>
    <w:p w14:paraId="4C9E722C" w14:textId="77777777" w:rsidR="00B66EEF" w:rsidRPr="0036694B" w:rsidRDefault="00B66EEF">
      <w:pPr>
        <w:spacing w:line="206" w:lineRule="exact"/>
        <w:rPr>
          <w:sz w:val="24"/>
          <w:szCs w:val="24"/>
          <w:lang w:val="es-CR"/>
        </w:rPr>
      </w:pPr>
    </w:p>
    <w:p w14:paraId="758ED2E7" w14:textId="77777777" w:rsidR="00B66EEF" w:rsidRPr="0036694B" w:rsidRDefault="00000000">
      <w:pPr>
        <w:spacing w:line="398" w:lineRule="auto"/>
        <w:ind w:left="1740" w:right="404"/>
        <w:rPr>
          <w:sz w:val="20"/>
          <w:szCs w:val="20"/>
          <w:lang w:val="es-CR"/>
        </w:rPr>
      </w:pPr>
      <w:r w:rsidRPr="0036694B">
        <w:rPr>
          <w:rFonts w:ascii="Arial" w:eastAsia="Arial" w:hAnsi="Arial" w:cs="Arial"/>
          <w:b/>
          <w:bCs/>
          <w:sz w:val="14"/>
          <w:szCs w:val="14"/>
          <w:lang w:val="es-CR"/>
        </w:rPr>
        <w:t xml:space="preserve">Por lo tanto, el objetivo principal de este trabajo es desarrollar y probar un modelo de múltiples estados para fijar precios y reservar seguros de cuidados a largo plazo utilizando los datos australianos disponibles actualmente. En </w:t>
      </w:r>
      <w:proofErr w:type="spellStart"/>
      <w:r w:rsidRPr="0036694B">
        <w:rPr>
          <w:rFonts w:ascii="Arial" w:eastAsia="Arial" w:hAnsi="Arial" w:cs="Arial"/>
          <w:b/>
          <w:bCs/>
          <w:sz w:val="14"/>
          <w:szCs w:val="14"/>
          <w:lang w:val="es-CR"/>
        </w:rPr>
        <w:t>Leung</w:t>
      </w:r>
      <w:proofErr w:type="spellEnd"/>
      <w:r w:rsidRPr="0036694B">
        <w:rPr>
          <w:rFonts w:ascii="Arial" w:eastAsia="Arial" w:hAnsi="Arial" w:cs="Arial"/>
          <w:b/>
          <w:bCs/>
          <w:sz w:val="14"/>
          <w:szCs w:val="14"/>
          <w:lang w:val="es-CR"/>
        </w:rPr>
        <w:t xml:space="preserve"> (2004), se desarrolló un modelo de múltiples estados de tiempo discreto para proyectar las necesidades y los costos de cuidados a largo plazo en Australia. En este trabajo, relajamos el supuesto de tiempo discreto y modelamos el</w:t>
      </w:r>
    </w:p>
    <w:p w14:paraId="033DEEB8" w14:textId="77777777" w:rsidR="00B66EEF" w:rsidRPr="0036694B" w:rsidRDefault="00B66EEF">
      <w:pPr>
        <w:rPr>
          <w:lang w:val="es-CR"/>
        </w:rPr>
        <w:sectPr w:rsidR="00B66EEF" w:rsidRPr="0036694B">
          <w:pgSz w:w="11900" w:h="16840"/>
          <w:pgMar w:top="0" w:right="1440" w:bottom="180" w:left="60" w:header="0" w:footer="0" w:gutter="0"/>
          <w:cols w:space="720" w:equalWidth="0">
            <w:col w:w="10404"/>
          </w:cols>
        </w:sectPr>
      </w:pPr>
    </w:p>
    <w:p w14:paraId="79FBB3A0" w14:textId="77777777" w:rsidR="00B66EEF" w:rsidRPr="0036694B" w:rsidRDefault="00B66EEF">
      <w:pPr>
        <w:spacing w:line="323" w:lineRule="exact"/>
        <w:rPr>
          <w:sz w:val="24"/>
          <w:szCs w:val="24"/>
          <w:lang w:val="es-CR"/>
        </w:rPr>
      </w:pPr>
    </w:p>
    <w:p w14:paraId="4826F677" w14:textId="77777777" w:rsidR="00B66EEF" w:rsidRPr="0036694B" w:rsidRDefault="00000000">
      <w:pPr>
        <w:ind w:left="9920"/>
        <w:rPr>
          <w:sz w:val="20"/>
          <w:szCs w:val="20"/>
          <w:lang w:val="es-CR"/>
        </w:rPr>
      </w:pPr>
      <w:r w:rsidRPr="0036694B">
        <w:rPr>
          <w:rFonts w:ascii="Arial" w:eastAsia="Arial" w:hAnsi="Arial" w:cs="Arial"/>
          <w:b/>
          <w:bCs/>
          <w:sz w:val="24"/>
          <w:szCs w:val="24"/>
          <w:lang w:val="es-CR"/>
        </w:rPr>
        <w:t>1</w:t>
      </w:r>
    </w:p>
    <w:p w14:paraId="19CA0F05" w14:textId="77777777" w:rsidR="00B66EEF" w:rsidRPr="0036694B" w:rsidRDefault="00B66EEF">
      <w:pPr>
        <w:rPr>
          <w:lang w:val="es-CR"/>
        </w:rPr>
        <w:sectPr w:rsidR="00B66EEF" w:rsidRPr="0036694B">
          <w:type w:val="continuous"/>
          <w:pgSz w:w="11900" w:h="16840"/>
          <w:pgMar w:top="0" w:right="1440" w:bottom="180" w:left="60" w:header="0" w:footer="0" w:gutter="0"/>
          <w:cols w:space="720" w:equalWidth="0">
            <w:col w:w="10404"/>
          </w:cols>
        </w:sectPr>
      </w:pPr>
    </w:p>
    <w:p w14:paraId="77AEF9D8" w14:textId="77777777" w:rsidR="00B66EEF" w:rsidRPr="0036694B" w:rsidRDefault="00B66EEF">
      <w:pPr>
        <w:spacing w:line="32" w:lineRule="exact"/>
        <w:rPr>
          <w:sz w:val="20"/>
          <w:szCs w:val="20"/>
          <w:lang w:val="es-CR"/>
        </w:rPr>
      </w:pPr>
      <w:bookmarkStart w:id="1" w:name="page2"/>
      <w:bookmarkEnd w:id="1"/>
    </w:p>
    <w:p w14:paraId="0EB3DB2B" w14:textId="77777777" w:rsidR="00B66EEF" w:rsidRPr="0036694B" w:rsidRDefault="00000000">
      <w:pPr>
        <w:spacing w:line="351" w:lineRule="auto"/>
        <w:ind w:left="360" w:right="424"/>
        <w:rPr>
          <w:sz w:val="20"/>
          <w:szCs w:val="20"/>
          <w:lang w:val="es-CR"/>
        </w:rPr>
      </w:pPr>
      <w:r w:rsidRPr="0036694B">
        <w:rPr>
          <w:rFonts w:ascii="Arial" w:eastAsia="Arial" w:hAnsi="Arial" w:cs="Arial"/>
          <w:sz w:val="16"/>
          <w:szCs w:val="16"/>
          <w:lang w:val="es-CR"/>
        </w:rPr>
        <w:t xml:space="preserve">proceso subyacente en un marco de </w:t>
      </w:r>
      <w:proofErr w:type="spellStart"/>
      <w:r w:rsidRPr="0036694B">
        <w:rPr>
          <w:rFonts w:ascii="Arial" w:eastAsia="Arial" w:hAnsi="Arial" w:cs="Arial"/>
          <w:sz w:val="16"/>
          <w:szCs w:val="16"/>
          <w:lang w:val="es-CR"/>
        </w:rPr>
        <w:t>Markov</w:t>
      </w:r>
      <w:proofErr w:type="spellEnd"/>
      <w:r w:rsidRPr="0036694B">
        <w:rPr>
          <w:rFonts w:ascii="Arial" w:eastAsia="Arial" w:hAnsi="Arial" w:cs="Arial"/>
          <w:sz w:val="16"/>
          <w:szCs w:val="16"/>
          <w:lang w:val="es-CR"/>
        </w:rPr>
        <w:t xml:space="preserve"> de tiempo continuo. El propósito de esto es permitir el cálculo de intensidades de transición para su aplicación en la ecuación diferencial de Thiele para precios y reservas. El marco de modelado y los resultados presentados en este documento pueden usarse como punto de partida para el desarrollo de políticas de LTC en Australia.</w:t>
      </w:r>
    </w:p>
    <w:p w14:paraId="24EBB24D" w14:textId="77777777" w:rsidR="00B66EEF" w:rsidRPr="0036694B" w:rsidRDefault="00B66EEF">
      <w:pPr>
        <w:spacing w:line="210" w:lineRule="exact"/>
        <w:rPr>
          <w:sz w:val="20"/>
          <w:szCs w:val="20"/>
          <w:lang w:val="es-CR"/>
        </w:rPr>
      </w:pPr>
    </w:p>
    <w:p w14:paraId="0123F7DD" w14:textId="77777777" w:rsidR="00B66EEF" w:rsidRPr="0036694B" w:rsidRDefault="00000000">
      <w:pPr>
        <w:spacing w:line="389" w:lineRule="auto"/>
        <w:ind w:left="360" w:right="344"/>
        <w:rPr>
          <w:lang w:val="es-CR"/>
        </w:rPr>
      </w:pPr>
      <w:r w:rsidRPr="0036694B">
        <w:rPr>
          <w:rFonts w:ascii="Arial" w:eastAsia="Arial" w:hAnsi="Arial" w:cs="Arial"/>
          <w:sz w:val="16"/>
          <w:szCs w:val="16"/>
          <w:lang w:val="es-CR"/>
        </w:rPr>
        <w:t>En este artículo, examinamos los datos relevantes disponibles actualmente en Australia para la fijación de precios y reservas de seguros de cuidados a largo plazo, y luego hacemos una breve revisión de la literatura existente sobre fijación de precios y reservas de seguros de cuidados a largo plazo que surge de Australia y del exterior. A continuación, desarrollamos el modelo de estados múltiples y analizamos la estructura probabilística utilizada para calcular las primas y reservas para un conjunto de productos de seguros de cuidados a largo plazo hipotéticos ilustrativos. Por último, analizamos las sensibilidades del modelo y presentamos otras vías de investigación.</w:t>
      </w:r>
    </w:p>
    <w:p w14:paraId="5BE87C20" w14:textId="77777777" w:rsidR="00B66EEF" w:rsidRPr="0036694B" w:rsidRDefault="00B66EEF">
      <w:pPr>
        <w:spacing w:line="173" w:lineRule="exact"/>
        <w:rPr>
          <w:sz w:val="20"/>
          <w:szCs w:val="20"/>
          <w:lang w:val="es-CR"/>
        </w:rPr>
      </w:pPr>
    </w:p>
    <w:p w14:paraId="00EEC33A" w14:textId="77777777" w:rsidR="00B66EEF" w:rsidRPr="0036694B" w:rsidRDefault="00000000">
      <w:pPr>
        <w:ind w:left="3740"/>
        <w:rPr>
          <w:sz w:val="20"/>
          <w:szCs w:val="20"/>
          <w:lang w:val="es-CR"/>
        </w:rPr>
      </w:pPr>
      <w:r w:rsidRPr="0036694B">
        <w:rPr>
          <w:rFonts w:ascii="Arial" w:eastAsia="Arial" w:hAnsi="Arial" w:cs="Arial"/>
          <w:b/>
          <w:bCs/>
          <w:sz w:val="19"/>
          <w:szCs w:val="19"/>
          <w:lang w:val="es-CR"/>
        </w:rPr>
        <w:t>2.0 REVISIÓN DE DATOS</w:t>
      </w:r>
    </w:p>
    <w:p w14:paraId="62C440B7" w14:textId="77777777" w:rsidR="00B66EEF" w:rsidRPr="0036694B" w:rsidRDefault="00B66EEF">
      <w:pPr>
        <w:spacing w:line="344" w:lineRule="exact"/>
        <w:rPr>
          <w:sz w:val="20"/>
          <w:szCs w:val="20"/>
          <w:lang w:val="es-CR"/>
        </w:rPr>
      </w:pPr>
    </w:p>
    <w:p w14:paraId="1DF3929C" w14:textId="77777777" w:rsidR="00B66EEF" w:rsidRPr="0036694B" w:rsidRDefault="00000000">
      <w:pPr>
        <w:spacing w:line="392" w:lineRule="auto"/>
        <w:ind w:left="360" w:right="464"/>
        <w:rPr>
          <w:sz w:val="20"/>
          <w:szCs w:val="20"/>
          <w:lang w:val="es-CR"/>
        </w:rPr>
      </w:pPr>
      <w:r w:rsidRPr="0036694B">
        <w:rPr>
          <w:rFonts w:ascii="Arial" w:eastAsia="Arial" w:hAnsi="Arial" w:cs="Arial"/>
          <w:b/>
          <w:bCs/>
          <w:sz w:val="14"/>
          <w:szCs w:val="14"/>
          <w:lang w:val="es-CR"/>
        </w:rPr>
        <w:t>En Australia, el Departamento de Salud y Envejecimiento, la Oficina Australiana de Estadísticas (ABS) y otros organismos gubernamentales administran una serie de conjuntos de datos adecuados para el análisis de cuidados a largo plazo (normalmente datos de residencias de ancianos y albergues). Sin embargo, pocos son adecuados para la metodología de modelado que se ha empleado aquí. En esta sección, describimos los requisitos básicos de datos para nuestra metodología y nuestra justificación para la selección de los datos de la tasa de prevalencia de la ABS (ABS 1998).</w:t>
      </w:r>
    </w:p>
    <w:p w14:paraId="244C3FB8" w14:textId="77777777" w:rsidR="00B66EEF" w:rsidRPr="0036694B" w:rsidRDefault="00B66EEF">
      <w:pPr>
        <w:spacing w:line="118" w:lineRule="exact"/>
        <w:rPr>
          <w:sz w:val="20"/>
          <w:szCs w:val="20"/>
          <w:lang w:val="es-CR"/>
        </w:rPr>
      </w:pPr>
    </w:p>
    <w:p w14:paraId="1C352F8B" w14:textId="77777777" w:rsidR="00B66EEF" w:rsidRPr="0036694B" w:rsidRDefault="00000000">
      <w:pPr>
        <w:tabs>
          <w:tab w:val="left" w:pos="1060"/>
        </w:tabs>
        <w:ind w:left="360"/>
        <w:rPr>
          <w:sz w:val="20"/>
          <w:szCs w:val="20"/>
          <w:lang w:val="es-CR"/>
        </w:rPr>
      </w:pPr>
      <w:r w:rsidRPr="0036694B">
        <w:rPr>
          <w:rFonts w:ascii="Arial" w:eastAsia="Arial" w:hAnsi="Arial" w:cs="Arial"/>
          <w:b/>
          <w:bCs/>
          <w:lang w:val="es-CR"/>
        </w:rPr>
        <w:t>2.1</w:t>
      </w:r>
      <w:r w:rsidRPr="0036694B">
        <w:rPr>
          <w:sz w:val="20"/>
          <w:szCs w:val="20"/>
          <w:lang w:val="es-CR"/>
        </w:rPr>
        <w:tab/>
      </w:r>
      <w:r w:rsidRPr="0036694B">
        <w:rPr>
          <w:rFonts w:ascii="Arial" w:eastAsia="Arial" w:hAnsi="Arial" w:cs="Arial"/>
          <w:b/>
          <w:bCs/>
          <w:sz w:val="18"/>
          <w:szCs w:val="18"/>
          <w:lang w:val="es-CR"/>
        </w:rPr>
        <w:t>Requisitos de datos</w:t>
      </w:r>
    </w:p>
    <w:p w14:paraId="3F6D95BA" w14:textId="77777777" w:rsidR="00B66EEF" w:rsidRPr="0036694B" w:rsidRDefault="00B66EEF">
      <w:pPr>
        <w:spacing w:line="370" w:lineRule="exact"/>
        <w:rPr>
          <w:sz w:val="20"/>
          <w:szCs w:val="20"/>
          <w:lang w:val="es-CR"/>
        </w:rPr>
      </w:pPr>
    </w:p>
    <w:p w14:paraId="6A15DD2E" w14:textId="77777777" w:rsidR="00B66EEF" w:rsidRPr="0036694B" w:rsidRDefault="00000000">
      <w:pPr>
        <w:spacing w:line="501" w:lineRule="auto"/>
        <w:ind w:left="360" w:right="444"/>
        <w:rPr>
          <w:sz w:val="16"/>
          <w:szCs w:val="16"/>
          <w:lang w:val="es-CR"/>
        </w:rPr>
      </w:pPr>
      <w:r w:rsidRPr="0036694B">
        <w:rPr>
          <w:rFonts w:ascii="Arial" w:eastAsia="Arial" w:hAnsi="Arial" w:cs="Arial"/>
          <w:sz w:val="16"/>
          <w:szCs w:val="16"/>
          <w:lang w:val="es-CR"/>
        </w:rPr>
        <w:t xml:space="preserve">Los datos ideales para la fijación de precios de los seguros de cuidados a largo plazo son un conjunto de datos longitudinales que rastrea tanto los niveles de discapacidad como los patrones de utilización de los cuidados a largo plazo de una gran población representativa. Como lo analiza </w:t>
      </w:r>
      <w:proofErr w:type="spellStart"/>
      <w:r w:rsidRPr="0036694B">
        <w:rPr>
          <w:rFonts w:ascii="Arial" w:eastAsia="Arial" w:hAnsi="Arial" w:cs="Arial"/>
          <w:sz w:val="16"/>
          <w:szCs w:val="16"/>
          <w:lang w:val="es-CR"/>
        </w:rPr>
        <w:t>Meiners</w:t>
      </w:r>
      <w:proofErr w:type="spellEnd"/>
      <w:r w:rsidRPr="0036694B">
        <w:rPr>
          <w:rFonts w:ascii="Arial" w:eastAsia="Arial" w:hAnsi="Arial" w:cs="Arial"/>
          <w:sz w:val="16"/>
          <w:szCs w:val="16"/>
          <w:lang w:val="es-CR"/>
        </w:rPr>
        <w:t xml:space="preserve"> (1989), el beneficio de los datos longitudinales para la fijación de precios de los cuidados a largo plazo es principalmente permitir una comprensión de los cambios en la utilización de los cuidados a largo plazo a medida que la cohorte envejece.</w:t>
      </w:r>
    </w:p>
    <w:p w14:paraId="63D31B08" w14:textId="77777777" w:rsidR="00B66EEF" w:rsidRPr="0036694B" w:rsidRDefault="00B66EEF">
      <w:pPr>
        <w:spacing w:line="177" w:lineRule="exact"/>
        <w:rPr>
          <w:sz w:val="20"/>
          <w:szCs w:val="20"/>
          <w:lang w:val="es-CR"/>
        </w:rPr>
      </w:pPr>
    </w:p>
    <w:p w14:paraId="34C0DC45" w14:textId="77777777" w:rsidR="00B66EEF" w:rsidRPr="0036694B" w:rsidRDefault="00000000">
      <w:pPr>
        <w:spacing w:line="385" w:lineRule="auto"/>
        <w:ind w:left="360" w:right="404"/>
        <w:rPr>
          <w:sz w:val="20"/>
          <w:szCs w:val="20"/>
          <w:lang w:val="es-CR"/>
        </w:rPr>
      </w:pPr>
      <w:r w:rsidRPr="0036694B">
        <w:rPr>
          <w:rFonts w:ascii="Arial" w:eastAsia="Arial" w:hAnsi="Arial" w:cs="Arial"/>
          <w:b/>
          <w:bCs/>
          <w:sz w:val="14"/>
          <w:szCs w:val="14"/>
          <w:lang w:val="es-CR"/>
        </w:rPr>
        <w:t>Muchos países, incluida Australia, carecen de un programa sistemático de presentación de datos sobre cuidados de larga duración que permita recopilar información completa de todos los sectores de servicios, programas de atención y jurisdicciones (</w:t>
      </w:r>
      <w:proofErr w:type="spellStart"/>
      <w:r w:rsidRPr="0036694B">
        <w:rPr>
          <w:rFonts w:ascii="Arial" w:eastAsia="Arial" w:hAnsi="Arial" w:cs="Arial"/>
          <w:b/>
          <w:bCs/>
          <w:sz w:val="14"/>
          <w:szCs w:val="14"/>
          <w:lang w:val="es-CR"/>
        </w:rPr>
        <w:t>Reif</w:t>
      </w:r>
      <w:proofErr w:type="spellEnd"/>
      <w:r w:rsidRPr="0036694B">
        <w:rPr>
          <w:rFonts w:ascii="Arial" w:eastAsia="Arial" w:hAnsi="Arial" w:cs="Arial"/>
          <w:b/>
          <w:bCs/>
          <w:sz w:val="14"/>
          <w:szCs w:val="14"/>
          <w:lang w:val="es-CR"/>
        </w:rPr>
        <w:t xml:space="preserve"> 1985). Dado que Australia actualmente no cuenta con cobertura de seguros privados para cuidados de larga duración, es evidente que existe la necesidad de recopilar datos sobre prácticamente todos los aspectos de la cobertura de cuidados de larga duración, incluidos los costos, la gestión de riesgos, la comercialización y la suscripción de seguros. Desde una perspectiva puramente actuarial de precios y reservas, los datos de utilización/demanda de cuidados de larga duración segregados por edad y sexo junto con los cambios en la utilización/demanda (es decir, cambios funcionales) en función de la edad son esenciales. En las siguientes secciones se analizan y evalúan las distintas opciones para obtener esta información.</w:t>
      </w:r>
    </w:p>
    <w:p w14:paraId="65CF1F27" w14:textId="77777777" w:rsidR="00B66EEF" w:rsidRPr="0036694B" w:rsidRDefault="00B66EEF">
      <w:pPr>
        <w:spacing w:line="183" w:lineRule="exact"/>
        <w:rPr>
          <w:sz w:val="20"/>
          <w:szCs w:val="20"/>
          <w:lang w:val="es-CR"/>
        </w:rPr>
      </w:pPr>
    </w:p>
    <w:p w14:paraId="55EAFE13" w14:textId="77777777" w:rsidR="00B66EEF" w:rsidRPr="0036694B" w:rsidRDefault="00000000">
      <w:pPr>
        <w:ind w:left="360"/>
        <w:rPr>
          <w:sz w:val="20"/>
          <w:szCs w:val="20"/>
          <w:lang w:val="es-CR"/>
        </w:rPr>
      </w:pPr>
      <w:r w:rsidRPr="0036694B">
        <w:rPr>
          <w:rFonts w:ascii="Arial" w:eastAsia="Arial" w:hAnsi="Arial" w:cs="Arial"/>
          <w:b/>
          <w:bCs/>
          <w:sz w:val="18"/>
          <w:szCs w:val="18"/>
          <w:lang w:val="es-CR"/>
        </w:rPr>
        <w:t>2.2 Encuestas de la Oficina Australiana de Estadísticas (1981, 1988, 1993, 1998)</w:t>
      </w:r>
    </w:p>
    <w:p w14:paraId="3321EFC0" w14:textId="77777777" w:rsidR="00B66EEF" w:rsidRPr="0036694B" w:rsidRDefault="00B66EEF">
      <w:pPr>
        <w:spacing w:line="345" w:lineRule="exact"/>
        <w:rPr>
          <w:sz w:val="20"/>
          <w:szCs w:val="20"/>
          <w:lang w:val="es-CR"/>
        </w:rPr>
      </w:pPr>
    </w:p>
    <w:p w14:paraId="37F77237" w14:textId="77777777" w:rsidR="00B66EEF" w:rsidRPr="0036694B" w:rsidRDefault="00000000">
      <w:pPr>
        <w:spacing w:line="409" w:lineRule="auto"/>
        <w:ind w:left="360" w:right="324"/>
        <w:rPr>
          <w:sz w:val="20"/>
          <w:szCs w:val="20"/>
          <w:lang w:val="es-CR"/>
        </w:rPr>
      </w:pPr>
      <w:r w:rsidRPr="0036694B">
        <w:rPr>
          <w:rFonts w:ascii="Arial" w:eastAsia="Arial" w:hAnsi="Arial" w:cs="Arial"/>
          <w:b/>
          <w:bCs/>
          <w:sz w:val="14"/>
          <w:szCs w:val="14"/>
          <w:lang w:val="es-CR"/>
        </w:rPr>
        <w:t>La Oficina de Estadísticas de Australia ha publicado los resultados de una serie de encuestas que detallan datos de la población australiana sobre personas con discapacidad, personas mayores y personas que brindan asistencia a otras personas debido a sus discapacidades. Las encuestas son:</w:t>
      </w:r>
    </w:p>
    <w:p w14:paraId="2AE57D2D"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40FFEEFB" w14:textId="77777777" w:rsidR="00B66EEF" w:rsidRPr="0036694B" w:rsidRDefault="00B66EEF">
      <w:pPr>
        <w:spacing w:line="119" w:lineRule="exact"/>
        <w:rPr>
          <w:sz w:val="20"/>
          <w:szCs w:val="20"/>
          <w:lang w:val="es-CR"/>
        </w:rPr>
      </w:pPr>
    </w:p>
    <w:p w14:paraId="357FDF89" w14:textId="77777777" w:rsidR="00B66EEF" w:rsidRPr="0036694B" w:rsidRDefault="00000000">
      <w:pPr>
        <w:ind w:left="720"/>
        <w:rPr>
          <w:sz w:val="20"/>
          <w:szCs w:val="20"/>
          <w:lang w:val="es-CR"/>
        </w:rPr>
      </w:pPr>
      <w:r w:rsidRPr="0036694B">
        <w:rPr>
          <w:rFonts w:ascii="Arial" w:eastAsia="Arial" w:hAnsi="Arial" w:cs="Arial"/>
          <w:b/>
          <w:bCs/>
          <w:lang w:val="es-CR"/>
        </w:rPr>
        <w:t>•</w:t>
      </w:r>
    </w:p>
    <w:p w14:paraId="05AF6822" w14:textId="77777777" w:rsidR="00B66EEF" w:rsidRPr="0036694B" w:rsidRDefault="00B66EEF">
      <w:pPr>
        <w:spacing w:line="16" w:lineRule="exact"/>
        <w:rPr>
          <w:sz w:val="20"/>
          <w:szCs w:val="20"/>
          <w:lang w:val="es-CR"/>
        </w:rPr>
      </w:pPr>
    </w:p>
    <w:p w14:paraId="353AA044" w14:textId="77777777" w:rsidR="00B66EEF" w:rsidRPr="0036694B" w:rsidRDefault="00000000">
      <w:pPr>
        <w:ind w:left="720"/>
        <w:rPr>
          <w:sz w:val="20"/>
          <w:szCs w:val="20"/>
          <w:lang w:val="es-CR"/>
        </w:rPr>
      </w:pPr>
      <w:r w:rsidRPr="0036694B">
        <w:rPr>
          <w:rFonts w:ascii="Arial" w:eastAsia="Arial" w:hAnsi="Arial" w:cs="Arial"/>
          <w:b/>
          <w:bCs/>
          <w:lang w:val="es-CR"/>
        </w:rPr>
        <w:t>•</w:t>
      </w:r>
    </w:p>
    <w:p w14:paraId="25232839" w14:textId="77777777" w:rsidR="00B66EEF" w:rsidRPr="0036694B" w:rsidRDefault="00B66EEF">
      <w:pPr>
        <w:spacing w:line="16" w:lineRule="exact"/>
        <w:rPr>
          <w:sz w:val="20"/>
          <w:szCs w:val="20"/>
          <w:lang w:val="es-CR"/>
        </w:rPr>
      </w:pPr>
    </w:p>
    <w:p w14:paraId="50CACC2D" w14:textId="77777777" w:rsidR="00B66EEF" w:rsidRPr="0036694B" w:rsidRDefault="00000000">
      <w:pPr>
        <w:ind w:left="720"/>
        <w:rPr>
          <w:sz w:val="20"/>
          <w:szCs w:val="20"/>
          <w:lang w:val="es-CR"/>
        </w:rPr>
      </w:pPr>
      <w:r w:rsidRPr="0036694B">
        <w:rPr>
          <w:rFonts w:ascii="Arial" w:eastAsia="Arial" w:hAnsi="Arial" w:cs="Arial"/>
          <w:b/>
          <w:bCs/>
          <w:lang w:val="es-CR"/>
        </w:rPr>
        <w:t>•</w:t>
      </w:r>
    </w:p>
    <w:p w14:paraId="0F07C067" w14:textId="77777777" w:rsidR="00B66EEF" w:rsidRPr="0036694B" w:rsidRDefault="00B66EEF">
      <w:pPr>
        <w:spacing w:line="16" w:lineRule="exact"/>
        <w:rPr>
          <w:sz w:val="20"/>
          <w:szCs w:val="20"/>
          <w:lang w:val="es-CR"/>
        </w:rPr>
      </w:pPr>
    </w:p>
    <w:p w14:paraId="376CF208" w14:textId="77777777" w:rsidR="00B66EEF" w:rsidRPr="0036694B" w:rsidRDefault="00000000">
      <w:pPr>
        <w:ind w:left="720"/>
        <w:rPr>
          <w:sz w:val="20"/>
          <w:szCs w:val="20"/>
          <w:lang w:val="es-CR"/>
        </w:rPr>
      </w:pPr>
      <w:r w:rsidRPr="0036694B">
        <w:rPr>
          <w:rFonts w:ascii="Arial" w:eastAsia="Arial" w:hAnsi="Arial" w:cs="Arial"/>
          <w:b/>
          <w:bCs/>
          <w:lang w:val="es-CR"/>
        </w:rPr>
        <w:t>•</w:t>
      </w:r>
    </w:p>
    <w:p w14:paraId="698DE2BD" w14:textId="77777777" w:rsidR="00B66EEF" w:rsidRPr="0036694B" w:rsidRDefault="00000000">
      <w:pPr>
        <w:spacing w:line="20" w:lineRule="exact"/>
        <w:rPr>
          <w:sz w:val="20"/>
          <w:szCs w:val="20"/>
          <w:lang w:val="es-CR"/>
        </w:rPr>
      </w:pPr>
      <w:r w:rsidRPr="0036694B">
        <w:rPr>
          <w:sz w:val="20"/>
          <w:szCs w:val="20"/>
          <w:lang w:val="es-CR"/>
        </w:rPr>
        <w:br w:type="column"/>
      </w:r>
    </w:p>
    <w:p w14:paraId="03405198" w14:textId="77777777" w:rsidR="00B66EEF" w:rsidRPr="0036694B" w:rsidRDefault="00B66EEF">
      <w:pPr>
        <w:spacing w:line="173" w:lineRule="exact"/>
        <w:rPr>
          <w:sz w:val="20"/>
          <w:szCs w:val="20"/>
          <w:lang w:val="es-CR"/>
        </w:rPr>
      </w:pPr>
    </w:p>
    <w:p w14:paraId="5586DB08" w14:textId="77777777" w:rsidR="00B66EEF" w:rsidRPr="0036694B" w:rsidRDefault="00000000">
      <w:pPr>
        <w:rPr>
          <w:sz w:val="20"/>
          <w:szCs w:val="20"/>
          <w:lang w:val="es-CR"/>
        </w:rPr>
      </w:pPr>
      <w:r w:rsidRPr="0036694B">
        <w:rPr>
          <w:rFonts w:ascii="Arial" w:eastAsia="Arial" w:hAnsi="Arial" w:cs="Arial"/>
          <w:b/>
          <w:bCs/>
          <w:sz w:val="15"/>
          <w:szCs w:val="15"/>
          <w:lang w:val="es-CR"/>
        </w:rPr>
        <w:t>Encuesta sobre personas discapacitadas (1981)</w:t>
      </w:r>
    </w:p>
    <w:p w14:paraId="318D9F32" w14:textId="77777777" w:rsidR="00B66EEF" w:rsidRPr="0036694B" w:rsidRDefault="00B66EEF">
      <w:pPr>
        <w:spacing w:line="128" w:lineRule="exact"/>
        <w:rPr>
          <w:sz w:val="20"/>
          <w:szCs w:val="20"/>
          <w:lang w:val="es-CR"/>
        </w:rPr>
      </w:pPr>
    </w:p>
    <w:p w14:paraId="2121111D" w14:textId="77777777" w:rsidR="00B66EEF" w:rsidRPr="0036694B" w:rsidRDefault="00000000">
      <w:pPr>
        <w:rPr>
          <w:sz w:val="20"/>
          <w:szCs w:val="20"/>
          <w:lang w:val="es-CR"/>
        </w:rPr>
      </w:pPr>
      <w:r w:rsidRPr="0036694B">
        <w:rPr>
          <w:rFonts w:ascii="Arial" w:eastAsia="Arial" w:hAnsi="Arial" w:cs="Arial"/>
          <w:b/>
          <w:bCs/>
          <w:sz w:val="12"/>
          <w:szCs w:val="12"/>
          <w:lang w:val="es-CR"/>
        </w:rPr>
        <w:t>Encuesta sobre personas discapacitadas y de edad avanzada (1988)</w:t>
      </w:r>
    </w:p>
    <w:p w14:paraId="0C9A581C" w14:textId="77777777" w:rsidR="00B66EEF" w:rsidRPr="0036694B" w:rsidRDefault="00B66EEF">
      <w:pPr>
        <w:spacing w:line="120" w:lineRule="exact"/>
        <w:rPr>
          <w:sz w:val="20"/>
          <w:szCs w:val="20"/>
          <w:lang w:val="es-CR"/>
        </w:rPr>
      </w:pPr>
    </w:p>
    <w:p w14:paraId="1832E418" w14:textId="77777777" w:rsidR="00B66EEF" w:rsidRPr="0036694B" w:rsidRDefault="00000000">
      <w:pPr>
        <w:rPr>
          <w:sz w:val="20"/>
          <w:szCs w:val="20"/>
          <w:lang w:val="es-CR"/>
        </w:rPr>
      </w:pPr>
      <w:r w:rsidRPr="0036694B">
        <w:rPr>
          <w:rFonts w:ascii="Arial" w:eastAsia="Arial" w:hAnsi="Arial" w:cs="Arial"/>
          <w:b/>
          <w:bCs/>
          <w:sz w:val="12"/>
          <w:szCs w:val="12"/>
          <w:lang w:val="es-CR"/>
        </w:rPr>
        <w:t>Encuesta sobre discapacidad, envejecimiento y cuidadores (1993)</w:t>
      </w:r>
    </w:p>
    <w:p w14:paraId="73652FDA" w14:textId="77777777" w:rsidR="00B66EEF" w:rsidRPr="0036694B" w:rsidRDefault="00B66EEF">
      <w:pPr>
        <w:spacing w:line="131" w:lineRule="exact"/>
        <w:rPr>
          <w:sz w:val="20"/>
          <w:szCs w:val="20"/>
          <w:lang w:val="es-CR"/>
        </w:rPr>
      </w:pPr>
    </w:p>
    <w:p w14:paraId="0BE9B4CF" w14:textId="77777777" w:rsidR="00B66EEF" w:rsidRPr="0036694B" w:rsidRDefault="00000000">
      <w:pPr>
        <w:rPr>
          <w:sz w:val="20"/>
          <w:szCs w:val="20"/>
          <w:lang w:val="es-CR"/>
        </w:rPr>
      </w:pPr>
      <w:r w:rsidRPr="0036694B">
        <w:rPr>
          <w:rFonts w:ascii="Arial" w:eastAsia="Arial" w:hAnsi="Arial" w:cs="Arial"/>
          <w:b/>
          <w:bCs/>
          <w:sz w:val="12"/>
          <w:szCs w:val="12"/>
          <w:lang w:val="es-CR"/>
        </w:rPr>
        <w:t>Encuesta sobre discapacidad, envejecimiento y cuidadores (1998)</w:t>
      </w:r>
    </w:p>
    <w:p w14:paraId="1FCA315C" w14:textId="77777777" w:rsidR="00B66EEF" w:rsidRPr="0036694B" w:rsidRDefault="00B66EEF">
      <w:pPr>
        <w:spacing w:line="218" w:lineRule="exact"/>
        <w:rPr>
          <w:sz w:val="20"/>
          <w:szCs w:val="20"/>
          <w:lang w:val="es-CR"/>
        </w:rPr>
      </w:pPr>
    </w:p>
    <w:p w14:paraId="2AD446D4" w14:textId="77777777" w:rsidR="00B66EEF" w:rsidRPr="0036694B" w:rsidRDefault="00B66EEF">
      <w:pPr>
        <w:rPr>
          <w:lang w:val="es-CR"/>
        </w:rPr>
        <w:sectPr w:rsidR="00B66EEF" w:rsidRPr="0036694B">
          <w:type w:val="continuous"/>
          <w:pgSz w:w="11900" w:h="16840"/>
          <w:pgMar w:top="1440" w:right="1440" w:bottom="180" w:left="1440" w:header="0" w:footer="0" w:gutter="0"/>
          <w:cols w:num="2" w:space="720" w:equalWidth="0">
            <w:col w:w="800" w:space="280"/>
            <w:col w:w="7944"/>
          </w:cols>
        </w:sectPr>
      </w:pPr>
    </w:p>
    <w:p w14:paraId="2CADF388" w14:textId="77777777" w:rsidR="00B66EEF" w:rsidRPr="0036694B" w:rsidRDefault="00B66EEF">
      <w:pPr>
        <w:spacing w:line="151" w:lineRule="exact"/>
        <w:rPr>
          <w:sz w:val="20"/>
          <w:szCs w:val="20"/>
          <w:lang w:val="es-CR"/>
        </w:rPr>
      </w:pPr>
    </w:p>
    <w:p w14:paraId="28646AF2" w14:textId="77777777" w:rsidR="00B66EEF" w:rsidRPr="0036694B" w:rsidRDefault="00000000">
      <w:pPr>
        <w:spacing w:line="367" w:lineRule="auto"/>
        <w:ind w:left="360" w:right="344"/>
        <w:rPr>
          <w:sz w:val="20"/>
          <w:szCs w:val="20"/>
          <w:lang w:val="es-CR"/>
        </w:rPr>
      </w:pPr>
      <w:r w:rsidRPr="0036694B">
        <w:rPr>
          <w:rFonts w:ascii="Arial" w:eastAsia="Arial" w:hAnsi="Arial" w:cs="Arial"/>
          <w:b/>
          <w:bCs/>
          <w:sz w:val="15"/>
          <w:szCs w:val="15"/>
          <w:lang w:val="es-CR"/>
        </w:rPr>
        <w:t xml:space="preserve">Estas encuestas constituyen la única fuente completa de datos sobre las capacidades funcionales de las personas en Australia a escala de población. Los resultados de la Encuesta sobre discapacidad, envejecimiento y cuidadores realizada entre el 16 de marzo y el 29 de mayo de 1998 representan la información más actualizada en el momento de redactarse el presente documento. Los datos incluidos en esas encuestas y utilizados para este documento son los que se relacionan con las restricciones de las actividades básicas, tal como se detalla en </w:t>
      </w:r>
      <w:proofErr w:type="spellStart"/>
      <w:r w:rsidRPr="0036694B">
        <w:rPr>
          <w:rFonts w:ascii="Arial" w:eastAsia="Arial" w:hAnsi="Arial" w:cs="Arial"/>
          <w:b/>
          <w:bCs/>
          <w:sz w:val="15"/>
          <w:szCs w:val="15"/>
          <w:lang w:val="es-CR"/>
        </w:rPr>
        <w:t>Leung</w:t>
      </w:r>
      <w:proofErr w:type="spellEnd"/>
      <w:r w:rsidRPr="0036694B">
        <w:rPr>
          <w:rFonts w:ascii="Arial" w:eastAsia="Arial" w:hAnsi="Arial" w:cs="Arial"/>
          <w:b/>
          <w:bCs/>
          <w:sz w:val="15"/>
          <w:szCs w:val="15"/>
          <w:lang w:val="es-CR"/>
        </w:rPr>
        <w:t xml:space="preserve"> (2004).</w:t>
      </w:r>
    </w:p>
    <w:p w14:paraId="2F6784C8"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315DAF58" w14:textId="77777777" w:rsidR="00B66EEF" w:rsidRPr="0036694B" w:rsidRDefault="00B66EEF">
      <w:pPr>
        <w:spacing w:line="200" w:lineRule="exact"/>
        <w:rPr>
          <w:sz w:val="20"/>
          <w:szCs w:val="20"/>
          <w:lang w:val="es-CR"/>
        </w:rPr>
      </w:pPr>
    </w:p>
    <w:p w14:paraId="721C8FC4" w14:textId="77777777" w:rsidR="00B66EEF" w:rsidRPr="0036694B" w:rsidRDefault="00B66EEF">
      <w:pPr>
        <w:spacing w:line="200" w:lineRule="exact"/>
        <w:rPr>
          <w:sz w:val="20"/>
          <w:szCs w:val="20"/>
          <w:lang w:val="es-CR"/>
        </w:rPr>
      </w:pPr>
    </w:p>
    <w:p w14:paraId="1FFC805D" w14:textId="62D4B07E" w:rsidR="00B66EEF" w:rsidRPr="0036694B" w:rsidRDefault="00B66EEF" w:rsidP="0036694B">
      <w:pPr>
        <w:rPr>
          <w:sz w:val="20"/>
          <w:szCs w:val="20"/>
          <w:lang w:val="es-CR"/>
        </w:rPr>
        <w:sectPr w:rsidR="00B66EEF" w:rsidRPr="0036694B">
          <w:type w:val="continuous"/>
          <w:pgSz w:w="11900" w:h="16840"/>
          <w:pgMar w:top="1440" w:right="1440" w:bottom="180" w:left="1440" w:header="0" w:footer="0" w:gutter="0"/>
          <w:cols w:space="720" w:equalWidth="0">
            <w:col w:w="9024"/>
          </w:cols>
        </w:sectPr>
      </w:pPr>
    </w:p>
    <w:p w14:paraId="34D53A7D" w14:textId="77777777" w:rsidR="00B66EEF" w:rsidRPr="0036694B" w:rsidRDefault="00B66EEF">
      <w:pPr>
        <w:spacing w:line="296" w:lineRule="exact"/>
        <w:rPr>
          <w:sz w:val="20"/>
          <w:szCs w:val="20"/>
          <w:lang w:val="es-CR"/>
        </w:rPr>
      </w:pPr>
      <w:bookmarkStart w:id="2" w:name="page3"/>
      <w:bookmarkEnd w:id="2"/>
    </w:p>
    <w:p w14:paraId="7331AAEB" w14:textId="77777777" w:rsidR="00B66EEF" w:rsidRPr="0036694B" w:rsidRDefault="00000000">
      <w:pPr>
        <w:spacing w:line="389" w:lineRule="auto"/>
        <w:ind w:left="360" w:right="424"/>
        <w:rPr>
          <w:sz w:val="20"/>
          <w:szCs w:val="20"/>
          <w:lang w:val="es-CR"/>
        </w:rPr>
      </w:pPr>
      <w:r w:rsidRPr="0036694B">
        <w:rPr>
          <w:rFonts w:ascii="Arial" w:eastAsia="Arial" w:hAnsi="Arial" w:cs="Arial"/>
          <w:b/>
          <w:bCs/>
          <w:sz w:val="14"/>
          <w:szCs w:val="14"/>
          <w:lang w:val="es-CR"/>
        </w:rPr>
        <w:t>Cabe señalar que, si bien los resultados de la encuesta no están categorizados según una escala de actividades de la vida diaria (AVD), la categorización de los datos según los diferentes niveles de restricción de la actividad básica (es decir, los diferentes niveles de gravedad de la discapacidad) hace que los resultados sean útiles para los fines de la fijación de precios de los cuidados de larga duración (y, además, fácilmente trasladables a un sistema de AVD). Por ejemplo, se puede conceder una solicitud de cuidados de larga duración en caso de no realizar entre 3 y 6 AVD. Dado que, por definición, solo las personas que tienen una restricción grave o profunda de la actividad básica requieren cuidados de larga duración, se podría inferir que una restricción grave de la actividad básica es equivalente a no realizar 3 o 4 AVD y una restricción profunda de la actividad básica es equivalente a no realizar 5 o 6 AVD.</w:t>
      </w:r>
    </w:p>
    <w:p w14:paraId="5376ED96" w14:textId="77777777" w:rsidR="00B66EEF" w:rsidRPr="0036694B" w:rsidRDefault="00B66EEF">
      <w:pPr>
        <w:spacing w:line="200" w:lineRule="exact"/>
        <w:rPr>
          <w:sz w:val="20"/>
          <w:szCs w:val="20"/>
          <w:lang w:val="es-CR"/>
        </w:rPr>
      </w:pPr>
    </w:p>
    <w:p w14:paraId="148562D8" w14:textId="77777777" w:rsidR="00B66EEF" w:rsidRPr="0036694B" w:rsidRDefault="00B66EEF">
      <w:pPr>
        <w:spacing w:line="253" w:lineRule="exact"/>
        <w:rPr>
          <w:sz w:val="20"/>
          <w:szCs w:val="20"/>
          <w:lang w:val="es-CR"/>
        </w:rPr>
      </w:pPr>
    </w:p>
    <w:p w14:paraId="5C2DB9A8" w14:textId="77777777" w:rsidR="00B66EEF" w:rsidRPr="0036694B" w:rsidRDefault="00000000">
      <w:pPr>
        <w:spacing w:line="398" w:lineRule="auto"/>
        <w:ind w:left="360" w:right="364"/>
        <w:rPr>
          <w:sz w:val="20"/>
          <w:szCs w:val="20"/>
          <w:lang w:val="es-CR"/>
        </w:rPr>
      </w:pPr>
      <w:r w:rsidRPr="0036694B">
        <w:rPr>
          <w:rFonts w:ascii="Arial" w:eastAsia="Arial" w:hAnsi="Arial" w:cs="Arial"/>
          <w:b/>
          <w:bCs/>
          <w:sz w:val="14"/>
          <w:szCs w:val="14"/>
          <w:lang w:val="es-CR"/>
        </w:rPr>
        <w:t>Como se ha señalado, los datos ideales necesarios para fijar el precio y reservar contratos de seguro de cuidados a largo plazo incluyen tanto el número de personas que requieren cuidados a largo plazo como el cambio en esta demanda a medida que envejece una cohorte de personas. Aunque no son longitudinales, los datos de la encuesta de la ABS pueden utilizarse para determinar esta información de diversas maneras, que se analizarán en la Sección 4.</w:t>
      </w:r>
    </w:p>
    <w:p w14:paraId="61383CEB" w14:textId="77777777" w:rsidR="00B66EEF" w:rsidRPr="0036694B" w:rsidRDefault="00B66EEF">
      <w:pPr>
        <w:spacing w:line="208" w:lineRule="exact"/>
        <w:rPr>
          <w:sz w:val="20"/>
          <w:szCs w:val="20"/>
          <w:lang w:val="es-CR"/>
        </w:rPr>
      </w:pPr>
    </w:p>
    <w:p w14:paraId="4585E9DF" w14:textId="77777777" w:rsidR="00B66EEF" w:rsidRPr="0036694B" w:rsidRDefault="00000000">
      <w:pPr>
        <w:spacing w:line="469" w:lineRule="auto"/>
        <w:ind w:left="360" w:right="404"/>
        <w:rPr>
          <w:sz w:val="20"/>
          <w:szCs w:val="20"/>
          <w:lang w:val="es-CR"/>
        </w:rPr>
      </w:pPr>
      <w:r w:rsidRPr="0036694B">
        <w:rPr>
          <w:rFonts w:ascii="Arial" w:eastAsia="Arial" w:hAnsi="Arial" w:cs="Arial"/>
          <w:b/>
          <w:bCs/>
          <w:sz w:val="12"/>
          <w:szCs w:val="12"/>
          <w:lang w:val="es-CR"/>
        </w:rPr>
        <w:t>Reiteramos en esta etapa que los datos sobre la fijación de precios y la reserva de seguros de cuidados a largo plazo en Australia distan mucho de ser ideales, y nos limitan en gran medida a las tasas de prevalencia contenidas en la encuesta de 1998 de la Oficina de Estadísticas de Australia sobre discapacidad, envejecimiento y cuidadores. Estas limitaciones de los datos influyen inevitablemente en muchas de las suposiciones relativas a la metodología de este documento. Hemos tratado de ser lo más realistas posible con los datos.</w:t>
      </w:r>
    </w:p>
    <w:p w14:paraId="3D69FC6F" w14:textId="77777777" w:rsidR="00B66EEF" w:rsidRPr="0036694B" w:rsidRDefault="00B66EEF">
      <w:pPr>
        <w:spacing w:line="364" w:lineRule="exact"/>
        <w:rPr>
          <w:sz w:val="20"/>
          <w:szCs w:val="20"/>
          <w:lang w:val="es-CR"/>
        </w:rPr>
      </w:pPr>
    </w:p>
    <w:p w14:paraId="260601CC" w14:textId="77777777" w:rsidR="00B66EEF" w:rsidRPr="0036694B" w:rsidRDefault="00000000">
      <w:pPr>
        <w:ind w:left="2520"/>
        <w:rPr>
          <w:sz w:val="20"/>
          <w:szCs w:val="20"/>
          <w:lang w:val="es-CR"/>
        </w:rPr>
      </w:pPr>
      <w:r w:rsidRPr="0036694B">
        <w:rPr>
          <w:rFonts w:ascii="Arial" w:eastAsia="Arial" w:hAnsi="Arial" w:cs="Arial"/>
          <w:b/>
          <w:bCs/>
          <w:lang w:val="es-CR"/>
        </w:rPr>
        <w:t>3.0 REVISIÓN DE LITERATURA</w:t>
      </w:r>
    </w:p>
    <w:p w14:paraId="4F7FAFEC" w14:textId="77777777" w:rsidR="00B66EEF" w:rsidRPr="0036694B" w:rsidRDefault="00B66EEF">
      <w:pPr>
        <w:spacing w:line="309" w:lineRule="exact"/>
        <w:rPr>
          <w:sz w:val="20"/>
          <w:szCs w:val="20"/>
          <w:lang w:val="es-CR"/>
        </w:rPr>
      </w:pPr>
    </w:p>
    <w:p w14:paraId="708CCF24" w14:textId="77777777" w:rsidR="00B66EEF" w:rsidRPr="0036694B" w:rsidRDefault="00000000">
      <w:pPr>
        <w:spacing w:line="316" w:lineRule="auto"/>
        <w:ind w:left="360" w:right="324"/>
        <w:rPr>
          <w:sz w:val="20"/>
          <w:szCs w:val="20"/>
          <w:lang w:val="es-CR"/>
        </w:rPr>
      </w:pPr>
      <w:r w:rsidRPr="0036694B">
        <w:rPr>
          <w:rFonts w:ascii="Arial" w:eastAsia="Arial" w:hAnsi="Arial" w:cs="Arial"/>
          <w:b/>
          <w:bCs/>
          <w:sz w:val="17"/>
          <w:szCs w:val="17"/>
          <w:lang w:val="es-CR"/>
        </w:rPr>
        <w:t>Se puede aplicar una variedad de metodologías para fijar el precio de los seguros de cuidados a largo plazo, incluidos los enfoques de renta vitalicia inicial (</w:t>
      </w:r>
      <w:proofErr w:type="spellStart"/>
      <w:r w:rsidRPr="0036694B">
        <w:rPr>
          <w:rFonts w:ascii="Arial" w:eastAsia="Arial" w:hAnsi="Arial" w:cs="Arial"/>
          <w:b/>
          <w:bCs/>
          <w:sz w:val="17"/>
          <w:szCs w:val="17"/>
          <w:lang w:val="es-CR"/>
        </w:rPr>
        <w:t>Gatenby</w:t>
      </w:r>
      <w:proofErr w:type="spellEnd"/>
      <w:r w:rsidRPr="0036694B">
        <w:rPr>
          <w:rFonts w:ascii="Arial" w:eastAsia="Arial" w:hAnsi="Arial" w:cs="Arial"/>
          <w:b/>
          <w:bCs/>
          <w:sz w:val="17"/>
          <w:szCs w:val="17"/>
          <w:lang w:val="es-CR"/>
        </w:rPr>
        <w:t xml:space="preserve"> 1991) o los enfoques de renovación de riesgo (</w:t>
      </w:r>
      <w:proofErr w:type="spellStart"/>
      <w:r w:rsidRPr="0036694B">
        <w:rPr>
          <w:rFonts w:ascii="Arial" w:eastAsia="Arial" w:hAnsi="Arial" w:cs="Arial"/>
          <w:b/>
          <w:bCs/>
          <w:sz w:val="17"/>
          <w:szCs w:val="17"/>
          <w:lang w:val="es-CR"/>
        </w:rPr>
        <w:t>Beekman</w:t>
      </w:r>
      <w:proofErr w:type="spellEnd"/>
      <w:r w:rsidRPr="0036694B">
        <w:rPr>
          <w:rFonts w:ascii="Arial" w:eastAsia="Arial" w:hAnsi="Arial" w:cs="Arial"/>
          <w:b/>
          <w:bCs/>
          <w:sz w:val="17"/>
          <w:szCs w:val="17"/>
          <w:lang w:val="es-CR"/>
        </w:rPr>
        <w:t xml:space="preserve"> 1989). La metodología elegida en este artículo es un enfoque de modelado de estados múltiples dentro de un marco de </w:t>
      </w:r>
      <w:proofErr w:type="spellStart"/>
      <w:r w:rsidRPr="0036694B">
        <w:rPr>
          <w:rFonts w:ascii="Arial" w:eastAsia="Arial" w:hAnsi="Arial" w:cs="Arial"/>
          <w:b/>
          <w:bCs/>
          <w:sz w:val="17"/>
          <w:szCs w:val="17"/>
          <w:lang w:val="es-CR"/>
        </w:rPr>
        <w:t>Markov</w:t>
      </w:r>
      <w:proofErr w:type="spellEnd"/>
      <w:r w:rsidRPr="0036694B">
        <w:rPr>
          <w:rFonts w:ascii="Arial" w:eastAsia="Arial" w:hAnsi="Arial" w:cs="Arial"/>
          <w:b/>
          <w:bCs/>
          <w:sz w:val="17"/>
          <w:szCs w:val="17"/>
          <w:lang w:val="es-CR"/>
        </w:rPr>
        <w:t xml:space="preserve"> de tiempo continuo con primas y reservas calculadas mediante la aplicación de generalizaciones de las ecuaciones diferenciales de Thiele. Para abreviar, nos referiremos a ellas como ecuación diferencial de Thiele en el resto del artículo. Esta elección está motivada por los beneficios de que el modelado de estados múltiples sea una representación precisa del proceso de seguro subyacente, un mayor grado de flexibilidad y alcance para la prueba de escenarios y la facilidad de monitorear la experiencia real frente a lo esperado a un nivel práctico (</w:t>
      </w:r>
      <w:proofErr w:type="spellStart"/>
      <w:r w:rsidRPr="0036694B">
        <w:rPr>
          <w:rFonts w:ascii="Arial" w:eastAsia="Arial" w:hAnsi="Arial" w:cs="Arial"/>
          <w:b/>
          <w:bCs/>
          <w:sz w:val="17"/>
          <w:szCs w:val="17"/>
          <w:lang w:val="es-CR"/>
        </w:rPr>
        <w:t>Gatenby</w:t>
      </w:r>
      <w:proofErr w:type="spellEnd"/>
      <w:r w:rsidRPr="0036694B">
        <w:rPr>
          <w:rFonts w:ascii="Arial" w:eastAsia="Arial" w:hAnsi="Arial" w:cs="Arial"/>
          <w:b/>
          <w:bCs/>
          <w:sz w:val="17"/>
          <w:szCs w:val="17"/>
          <w:lang w:val="es-CR"/>
        </w:rPr>
        <w:t xml:space="preserve"> y Ward 1994, Robinson 1996 y </w:t>
      </w:r>
      <w:proofErr w:type="spellStart"/>
      <w:r w:rsidRPr="0036694B">
        <w:rPr>
          <w:rFonts w:ascii="Arial" w:eastAsia="Arial" w:hAnsi="Arial" w:cs="Arial"/>
          <w:b/>
          <w:bCs/>
          <w:sz w:val="17"/>
          <w:szCs w:val="17"/>
          <w:lang w:val="es-CR"/>
        </w:rPr>
        <w:t>Society</w:t>
      </w:r>
      <w:proofErr w:type="spellEnd"/>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of</w:t>
      </w:r>
      <w:proofErr w:type="spellEnd"/>
      <w:r w:rsidRPr="0036694B">
        <w:rPr>
          <w:rFonts w:ascii="Arial" w:eastAsia="Arial" w:hAnsi="Arial" w:cs="Arial"/>
          <w:b/>
          <w:bCs/>
          <w:sz w:val="17"/>
          <w:szCs w:val="17"/>
          <w:lang w:val="es-CR"/>
        </w:rPr>
        <w:t xml:space="preserve"> Actuaries Long-</w:t>
      </w:r>
      <w:proofErr w:type="spellStart"/>
      <w:r w:rsidRPr="0036694B">
        <w:rPr>
          <w:rFonts w:ascii="Arial" w:eastAsia="Arial" w:hAnsi="Arial" w:cs="Arial"/>
          <w:b/>
          <w:bCs/>
          <w:sz w:val="17"/>
          <w:szCs w:val="17"/>
          <w:lang w:val="es-CR"/>
        </w:rPr>
        <w:t>Term</w:t>
      </w:r>
      <w:proofErr w:type="spellEnd"/>
      <w:r w:rsidRPr="0036694B">
        <w:rPr>
          <w:rFonts w:ascii="Arial" w:eastAsia="Arial" w:hAnsi="Arial" w:cs="Arial"/>
          <w:b/>
          <w:bCs/>
          <w:sz w:val="17"/>
          <w:szCs w:val="17"/>
          <w:lang w:val="es-CR"/>
        </w:rPr>
        <w:t xml:space="preserve"> Care </w:t>
      </w:r>
      <w:proofErr w:type="spellStart"/>
      <w:r w:rsidRPr="0036694B">
        <w:rPr>
          <w:rFonts w:ascii="Arial" w:eastAsia="Arial" w:hAnsi="Arial" w:cs="Arial"/>
          <w:b/>
          <w:bCs/>
          <w:sz w:val="17"/>
          <w:szCs w:val="17"/>
          <w:lang w:val="es-CR"/>
        </w:rPr>
        <w:t>Insurance</w:t>
      </w:r>
      <w:proofErr w:type="spellEnd"/>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Valuation</w:t>
      </w:r>
      <w:proofErr w:type="spellEnd"/>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Methods</w:t>
      </w:r>
      <w:proofErr w:type="spellEnd"/>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Task</w:t>
      </w:r>
      <w:proofErr w:type="spellEnd"/>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Force</w:t>
      </w:r>
      <w:proofErr w:type="spellEnd"/>
      <w:r w:rsidRPr="0036694B">
        <w:rPr>
          <w:rFonts w:ascii="Arial" w:eastAsia="Arial" w:hAnsi="Arial" w:cs="Arial"/>
          <w:b/>
          <w:bCs/>
          <w:sz w:val="17"/>
          <w:szCs w:val="17"/>
          <w:lang w:val="es-CR"/>
        </w:rPr>
        <w:t xml:space="preserve"> 1995).</w:t>
      </w:r>
    </w:p>
    <w:p w14:paraId="64F3932F" w14:textId="77777777" w:rsidR="00B66EEF" w:rsidRPr="0036694B" w:rsidRDefault="00B66EEF">
      <w:pPr>
        <w:spacing w:line="216" w:lineRule="exact"/>
        <w:rPr>
          <w:sz w:val="20"/>
          <w:szCs w:val="20"/>
          <w:lang w:val="es-CR"/>
        </w:rPr>
      </w:pPr>
    </w:p>
    <w:p w14:paraId="6F625CB2" w14:textId="77777777" w:rsidR="00B66EEF" w:rsidRPr="0036694B" w:rsidRDefault="00000000">
      <w:pPr>
        <w:spacing w:line="358" w:lineRule="auto"/>
        <w:ind w:left="360" w:right="324"/>
        <w:rPr>
          <w:sz w:val="20"/>
          <w:szCs w:val="20"/>
          <w:lang w:val="es-CR"/>
        </w:rPr>
      </w:pPr>
      <w:r w:rsidRPr="0036694B">
        <w:rPr>
          <w:rFonts w:ascii="Arial" w:eastAsia="Arial" w:hAnsi="Arial" w:cs="Arial"/>
          <w:b/>
          <w:bCs/>
          <w:sz w:val="15"/>
          <w:szCs w:val="15"/>
          <w:lang w:val="es-CR"/>
        </w:rPr>
        <w:t>Los modelos de estados múltiples son frecuentes en la literatura actuarial en áreas como los seguros de vida (</w:t>
      </w:r>
      <w:proofErr w:type="spellStart"/>
      <w:r w:rsidRPr="0036694B">
        <w:rPr>
          <w:rFonts w:ascii="Arial" w:eastAsia="Arial" w:hAnsi="Arial" w:cs="Arial"/>
          <w:b/>
          <w:bCs/>
          <w:sz w:val="15"/>
          <w:szCs w:val="15"/>
          <w:lang w:val="es-CR"/>
        </w:rPr>
        <w:t>Pitacco</w:t>
      </w:r>
      <w:proofErr w:type="spellEnd"/>
      <w:r w:rsidRPr="0036694B">
        <w:rPr>
          <w:rFonts w:ascii="Arial" w:eastAsia="Arial" w:hAnsi="Arial" w:cs="Arial"/>
          <w:b/>
          <w:bCs/>
          <w:sz w:val="15"/>
          <w:szCs w:val="15"/>
          <w:lang w:val="es-CR"/>
        </w:rPr>
        <w:t xml:space="preserve"> 1995), los seguros de salud permanentes (PHI) en el Reino Unido (Waters 1984, </w:t>
      </w:r>
      <w:proofErr w:type="spellStart"/>
      <w:r w:rsidRPr="0036694B">
        <w:rPr>
          <w:rFonts w:ascii="Arial" w:eastAsia="Arial" w:hAnsi="Arial" w:cs="Arial"/>
          <w:b/>
          <w:bCs/>
          <w:sz w:val="15"/>
          <w:szCs w:val="15"/>
          <w:lang w:val="es-CR"/>
        </w:rPr>
        <w:t>Sansom</w:t>
      </w:r>
      <w:proofErr w:type="spellEnd"/>
      <w:r w:rsidRPr="0036694B">
        <w:rPr>
          <w:rFonts w:ascii="Arial" w:eastAsia="Arial" w:hAnsi="Arial" w:cs="Arial"/>
          <w:b/>
          <w:bCs/>
          <w:sz w:val="15"/>
          <w:szCs w:val="15"/>
          <w:lang w:val="es-CR"/>
        </w:rPr>
        <w:t xml:space="preserve"> y Waters 1988, </w:t>
      </w:r>
      <w:proofErr w:type="spellStart"/>
      <w:r w:rsidRPr="0036694B">
        <w:rPr>
          <w:rFonts w:ascii="Arial" w:eastAsia="Arial" w:hAnsi="Arial" w:cs="Arial"/>
          <w:b/>
          <w:bCs/>
          <w:sz w:val="15"/>
          <w:szCs w:val="15"/>
          <w:lang w:val="es-CR"/>
        </w:rPr>
        <w:t>Haberman</w:t>
      </w:r>
      <w:proofErr w:type="spellEnd"/>
      <w:r w:rsidRPr="0036694B">
        <w:rPr>
          <w:rFonts w:ascii="Arial" w:eastAsia="Arial" w:hAnsi="Arial" w:cs="Arial"/>
          <w:b/>
          <w:bCs/>
          <w:sz w:val="15"/>
          <w:szCs w:val="15"/>
          <w:lang w:val="es-CR"/>
        </w:rPr>
        <w:t xml:space="preserve"> 1993, Renshaw y </w:t>
      </w:r>
      <w:proofErr w:type="spellStart"/>
      <w:r w:rsidRPr="0036694B">
        <w:rPr>
          <w:rFonts w:ascii="Arial" w:eastAsia="Arial" w:hAnsi="Arial" w:cs="Arial"/>
          <w:b/>
          <w:bCs/>
          <w:sz w:val="15"/>
          <w:szCs w:val="15"/>
          <w:lang w:val="es-CR"/>
        </w:rPr>
        <w:t>Haberman</w:t>
      </w:r>
      <w:proofErr w:type="spellEnd"/>
      <w:r w:rsidRPr="0036694B">
        <w:rPr>
          <w:rFonts w:ascii="Arial" w:eastAsia="Arial" w:hAnsi="Arial" w:cs="Arial"/>
          <w:b/>
          <w:bCs/>
          <w:sz w:val="15"/>
          <w:szCs w:val="15"/>
          <w:lang w:val="es-CR"/>
        </w:rPr>
        <w:t xml:space="preserve"> 1998, </w:t>
      </w:r>
      <w:proofErr w:type="spellStart"/>
      <w:r w:rsidRPr="0036694B">
        <w:rPr>
          <w:rFonts w:ascii="Arial" w:eastAsia="Arial" w:hAnsi="Arial" w:cs="Arial"/>
          <w:b/>
          <w:bCs/>
          <w:sz w:val="15"/>
          <w:szCs w:val="15"/>
          <w:lang w:val="es-CR"/>
        </w:rPr>
        <w:t>Cordeiro</w:t>
      </w:r>
      <w:proofErr w:type="spellEnd"/>
      <w:r w:rsidRPr="0036694B">
        <w:rPr>
          <w:rFonts w:ascii="Arial" w:eastAsia="Arial" w:hAnsi="Arial" w:cs="Arial"/>
          <w:b/>
          <w:bCs/>
          <w:sz w:val="15"/>
          <w:szCs w:val="15"/>
          <w:lang w:val="es-CR"/>
        </w:rPr>
        <w:t xml:space="preserve"> 2001) y los seguros de ingresos por discapacidad (</w:t>
      </w:r>
      <w:proofErr w:type="spellStart"/>
      <w:r w:rsidRPr="0036694B">
        <w:rPr>
          <w:rFonts w:ascii="Arial" w:eastAsia="Arial" w:hAnsi="Arial" w:cs="Arial"/>
          <w:b/>
          <w:bCs/>
          <w:sz w:val="15"/>
          <w:szCs w:val="15"/>
          <w:lang w:val="es-CR"/>
        </w:rPr>
        <w:t>Haberman</w:t>
      </w:r>
      <w:proofErr w:type="spellEnd"/>
      <w:r w:rsidRPr="0036694B">
        <w:rPr>
          <w:rFonts w:ascii="Arial" w:eastAsia="Arial" w:hAnsi="Arial" w:cs="Arial"/>
          <w:b/>
          <w:bCs/>
          <w:sz w:val="15"/>
          <w:szCs w:val="15"/>
          <w:lang w:val="es-CR"/>
        </w:rPr>
        <w:t xml:space="preserve"> y </w:t>
      </w:r>
      <w:proofErr w:type="spellStart"/>
      <w:r w:rsidRPr="0036694B">
        <w:rPr>
          <w:rFonts w:ascii="Arial" w:eastAsia="Arial" w:hAnsi="Arial" w:cs="Arial"/>
          <w:b/>
          <w:bCs/>
          <w:sz w:val="15"/>
          <w:szCs w:val="15"/>
          <w:lang w:val="es-CR"/>
        </w:rPr>
        <w:t>Pitacco</w:t>
      </w:r>
      <w:proofErr w:type="spellEnd"/>
      <w:r w:rsidRPr="0036694B">
        <w:rPr>
          <w:rFonts w:ascii="Arial" w:eastAsia="Arial" w:hAnsi="Arial" w:cs="Arial"/>
          <w:b/>
          <w:bCs/>
          <w:sz w:val="15"/>
          <w:szCs w:val="15"/>
          <w:lang w:val="es-CR"/>
        </w:rPr>
        <w:t xml:space="preserve"> 1999). Por lo tanto, no es sorprendente que la idoneidad de los modelos de estados múltiples para los seguros de cuidados a largo plazo haya sido ampliamente reconocida y, en consecuencia, aplicada. Por ejemplo, </w:t>
      </w:r>
      <w:proofErr w:type="spellStart"/>
      <w:r w:rsidRPr="0036694B">
        <w:rPr>
          <w:rFonts w:ascii="Arial" w:eastAsia="Arial" w:hAnsi="Arial" w:cs="Arial"/>
          <w:b/>
          <w:bCs/>
          <w:sz w:val="15"/>
          <w:szCs w:val="15"/>
          <w:lang w:val="es-CR"/>
        </w:rPr>
        <w:t>Levikson</w:t>
      </w:r>
      <w:proofErr w:type="spellEnd"/>
      <w:r w:rsidRPr="0036694B">
        <w:rPr>
          <w:rFonts w:ascii="Arial" w:eastAsia="Arial" w:hAnsi="Arial" w:cs="Arial"/>
          <w:b/>
          <w:bCs/>
          <w:sz w:val="15"/>
          <w:szCs w:val="15"/>
          <w:lang w:val="es-CR"/>
        </w:rPr>
        <w:t xml:space="preserve"> y Mizrahi (1994) consideran un modelo de estados múltiples "triangular superior" en el marco general de </w:t>
      </w:r>
      <w:proofErr w:type="spellStart"/>
      <w:r w:rsidRPr="0036694B">
        <w:rPr>
          <w:rFonts w:ascii="Arial" w:eastAsia="Arial" w:hAnsi="Arial" w:cs="Arial"/>
          <w:b/>
          <w:bCs/>
          <w:sz w:val="15"/>
          <w:szCs w:val="15"/>
          <w:lang w:val="es-CR"/>
        </w:rPr>
        <w:t>Markov</w:t>
      </w:r>
      <w:proofErr w:type="spellEnd"/>
      <w:r w:rsidRPr="0036694B">
        <w:rPr>
          <w:rFonts w:ascii="Arial" w:eastAsia="Arial" w:hAnsi="Arial" w:cs="Arial"/>
          <w:b/>
          <w:bCs/>
          <w:sz w:val="15"/>
          <w:szCs w:val="15"/>
          <w:lang w:val="es-CR"/>
        </w:rPr>
        <w:t xml:space="preserve">, donde se consideran tres niveles de atención y la vida asegurada avanza a través de las etapas de deterioro de la falla de las AVD hasta la muerte. El cálculo de la prima se realiza posteriormente a través de una representación del valor descontado de los beneficios futuros en un nivel de atención particular como una variable aleatoria. Alegre et al (2002) han estudiado marcos similares, y también consideran un sistema de cuidados a largo plazo sin recuperaciones y cálculos de primas derivados del cálculo de valores de anualidades en tiempo discreto para una vida en estado de reclamación de cuidados a largo plazo. Además, </w:t>
      </w:r>
      <w:proofErr w:type="spellStart"/>
      <w:r w:rsidRPr="0036694B">
        <w:rPr>
          <w:rFonts w:ascii="Arial" w:eastAsia="Arial" w:hAnsi="Arial" w:cs="Arial"/>
          <w:b/>
          <w:bCs/>
          <w:sz w:val="15"/>
          <w:szCs w:val="15"/>
          <w:lang w:val="es-CR"/>
        </w:rPr>
        <w:t>Pitacco</w:t>
      </w:r>
      <w:proofErr w:type="spellEnd"/>
      <w:r w:rsidRPr="0036694B">
        <w:rPr>
          <w:rFonts w:ascii="Arial" w:eastAsia="Arial" w:hAnsi="Arial" w:cs="Arial"/>
          <w:b/>
          <w:bCs/>
          <w:sz w:val="15"/>
          <w:szCs w:val="15"/>
          <w:lang w:val="es-CR"/>
        </w:rPr>
        <w:t xml:space="preserve"> (1993) y </w:t>
      </w:r>
      <w:proofErr w:type="spellStart"/>
      <w:r w:rsidRPr="0036694B">
        <w:rPr>
          <w:rFonts w:ascii="Arial" w:eastAsia="Arial" w:hAnsi="Arial" w:cs="Arial"/>
          <w:b/>
          <w:bCs/>
          <w:sz w:val="15"/>
          <w:szCs w:val="15"/>
          <w:lang w:val="es-CR"/>
        </w:rPr>
        <w:t>Czado</w:t>
      </w:r>
      <w:proofErr w:type="spellEnd"/>
      <w:r w:rsidRPr="0036694B">
        <w:rPr>
          <w:rFonts w:ascii="Arial" w:eastAsia="Arial" w:hAnsi="Arial" w:cs="Arial"/>
          <w:b/>
          <w:bCs/>
          <w:sz w:val="15"/>
          <w:szCs w:val="15"/>
          <w:lang w:val="es-CR"/>
        </w:rPr>
        <w:t xml:space="preserve"> y Rudolph (2002) han analizado la valoración de las anualidades de cuidados a largo plazo para fijar el precio del seguro de cuidados a largo plazo en tiempo continuo.</w:t>
      </w:r>
    </w:p>
    <w:p w14:paraId="2B8B04B6" w14:textId="77777777" w:rsidR="00B66EEF" w:rsidRPr="0036694B" w:rsidRDefault="00B66EEF">
      <w:pPr>
        <w:spacing w:line="200" w:lineRule="exact"/>
        <w:rPr>
          <w:sz w:val="20"/>
          <w:szCs w:val="20"/>
          <w:lang w:val="es-CR"/>
        </w:rPr>
      </w:pPr>
    </w:p>
    <w:p w14:paraId="0F409143" w14:textId="77777777" w:rsidR="00B66EEF" w:rsidRPr="0036694B" w:rsidRDefault="00B66EEF">
      <w:pPr>
        <w:spacing w:line="268" w:lineRule="exact"/>
        <w:rPr>
          <w:sz w:val="20"/>
          <w:szCs w:val="20"/>
          <w:lang w:val="es-CR"/>
        </w:rPr>
      </w:pPr>
    </w:p>
    <w:p w14:paraId="3B117455" w14:textId="77777777" w:rsidR="00B66EEF" w:rsidRPr="0036694B" w:rsidRDefault="00000000">
      <w:pPr>
        <w:spacing w:line="436" w:lineRule="auto"/>
        <w:ind w:left="360" w:right="744"/>
        <w:rPr>
          <w:sz w:val="20"/>
          <w:szCs w:val="20"/>
          <w:lang w:val="es-CR"/>
        </w:rPr>
      </w:pPr>
      <w:r w:rsidRPr="0036694B">
        <w:rPr>
          <w:rFonts w:ascii="Arial" w:eastAsia="Arial" w:hAnsi="Arial" w:cs="Arial"/>
          <w:b/>
          <w:bCs/>
          <w:sz w:val="15"/>
          <w:szCs w:val="15"/>
          <w:lang w:val="es-CR"/>
        </w:rPr>
        <w:t>A pesar de la amplia gama de metodologías consideradas en el extranjero, solo se ha publicado literatura limitada sobre la fijación de precios de los contratos de seguro de cuidados a largo plazo en Australia.</w:t>
      </w:r>
    </w:p>
    <w:p w14:paraId="27A8B52D"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0E3B4017" w14:textId="77777777" w:rsidR="00B66EEF" w:rsidRPr="0036694B" w:rsidRDefault="00B66EEF">
      <w:pPr>
        <w:spacing w:line="200" w:lineRule="exact"/>
        <w:rPr>
          <w:sz w:val="20"/>
          <w:szCs w:val="20"/>
          <w:lang w:val="es-CR"/>
        </w:rPr>
      </w:pPr>
    </w:p>
    <w:p w14:paraId="12166370" w14:textId="77777777" w:rsidR="00B66EEF" w:rsidRPr="0036694B" w:rsidRDefault="00B66EEF">
      <w:pPr>
        <w:spacing w:line="320" w:lineRule="exact"/>
        <w:rPr>
          <w:sz w:val="20"/>
          <w:szCs w:val="20"/>
          <w:lang w:val="es-CR"/>
        </w:rPr>
      </w:pPr>
    </w:p>
    <w:p w14:paraId="7FF17230" w14:textId="77777777" w:rsidR="00B66EEF" w:rsidRPr="0036694B" w:rsidRDefault="00000000">
      <w:pPr>
        <w:ind w:left="8540"/>
        <w:rPr>
          <w:sz w:val="20"/>
          <w:szCs w:val="20"/>
          <w:lang w:val="es-CR"/>
        </w:rPr>
      </w:pPr>
      <w:r w:rsidRPr="0036694B">
        <w:rPr>
          <w:rFonts w:ascii="Arial" w:eastAsia="Arial" w:hAnsi="Arial" w:cs="Arial"/>
          <w:b/>
          <w:bCs/>
          <w:sz w:val="24"/>
          <w:szCs w:val="24"/>
          <w:lang w:val="es-CR"/>
        </w:rPr>
        <w:t>3</w:t>
      </w:r>
    </w:p>
    <w:p w14:paraId="6CB6859C"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31309A59" w14:textId="77777777" w:rsidR="00B66EEF" w:rsidRPr="0036694B" w:rsidRDefault="00B66EEF">
      <w:pPr>
        <w:spacing w:line="42" w:lineRule="exact"/>
        <w:rPr>
          <w:sz w:val="20"/>
          <w:szCs w:val="20"/>
          <w:lang w:val="es-CR"/>
        </w:rPr>
      </w:pPr>
      <w:bookmarkStart w:id="3" w:name="page4"/>
      <w:bookmarkEnd w:id="3"/>
    </w:p>
    <w:p w14:paraId="309E18BB" w14:textId="77777777" w:rsidR="00B66EEF" w:rsidRPr="0036694B" w:rsidRDefault="00000000">
      <w:pPr>
        <w:spacing w:line="391" w:lineRule="auto"/>
        <w:ind w:left="360" w:right="364"/>
        <w:rPr>
          <w:sz w:val="20"/>
          <w:szCs w:val="20"/>
          <w:lang w:val="es-CR"/>
        </w:rPr>
      </w:pPr>
      <w:r w:rsidRPr="0036694B">
        <w:rPr>
          <w:rFonts w:ascii="Arial" w:eastAsia="Arial" w:hAnsi="Arial" w:cs="Arial"/>
          <w:b/>
          <w:bCs/>
          <w:sz w:val="14"/>
          <w:szCs w:val="14"/>
          <w:lang w:val="es-CR"/>
        </w:rPr>
        <w:t xml:space="preserve">En un artículo de Walker (1990) se ofrece una breve introducción a las cuestiones relacionadas con la fijación de precios de los seguros de cuidados a largo plazo y se ofrecen ejemplos de primas netas únicas y anuales renovables para un beneficio de cuidados a largo plazo utilizando tasas de morbilidad ilustrativas para hombres, mujeres y parejas. Walsh y De </w:t>
      </w:r>
      <w:proofErr w:type="spellStart"/>
      <w:r w:rsidRPr="0036694B">
        <w:rPr>
          <w:rFonts w:ascii="Arial" w:eastAsia="Arial" w:hAnsi="Arial" w:cs="Arial"/>
          <w:b/>
          <w:bCs/>
          <w:sz w:val="14"/>
          <w:szCs w:val="14"/>
          <w:lang w:val="es-CR"/>
        </w:rPr>
        <w:t>Ravin</w:t>
      </w:r>
      <w:proofErr w:type="spellEnd"/>
      <w:r w:rsidRPr="0036694B">
        <w:rPr>
          <w:rFonts w:ascii="Arial" w:eastAsia="Arial" w:hAnsi="Arial" w:cs="Arial"/>
          <w:b/>
          <w:bCs/>
          <w:sz w:val="14"/>
          <w:szCs w:val="14"/>
          <w:lang w:val="es-CR"/>
        </w:rPr>
        <w:t xml:space="preserve"> (1995) realizan cálculos similares basados en datos obtenidos de la encuesta de 1993 de la ABS sobre discapacidad, envejecimiento y cuidadores y calculan las tasas de primas directamente a partir de los datos de la tasa de prevalencia. Las metodologías matemáticas no se detallan en sus respectivos artículos, pero está claro que en ambos artículos los cálculos se basan en un marco de enfoque de anualidad inicial.</w:t>
      </w:r>
    </w:p>
    <w:p w14:paraId="3C2793F4" w14:textId="77777777" w:rsidR="00B66EEF" w:rsidRPr="0036694B" w:rsidRDefault="00B66EEF">
      <w:pPr>
        <w:spacing w:line="134" w:lineRule="exact"/>
        <w:rPr>
          <w:sz w:val="20"/>
          <w:szCs w:val="20"/>
          <w:lang w:val="es-CR"/>
        </w:rPr>
      </w:pPr>
    </w:p>
    <w:p w14:paraId="5563BF32" w14:textId="77777777" w:rsidR="00B66EEF" w:rsidRPr="0036694B" w:rsidRDefault="00000000">
      <w:pPr>
        <w:ind w:left="1080"/>
        <w:rPr>
          <w:sz w:val="20"/>
          <w:szCs w:val="20"/>
          <w:lang w:val="es-CR"/>
        </w:rPr>
      </w:pPr>
      <w:r w:rsidRPr="0036694B">
        <w:rPr>
          <w:rFonts w:ascii="Arial" w:eastAsia="Arial" w:hAnsi="Arial" w:cs="Arial"/>
          <w:b/>
          <w:bCs/>
          <w:lang w:val="es-CR"/>
        </w:rPr>
        <w:t>4.0 ESPECIFICACIÓN DEL MODELO Y SUPUESTOS DEFINITIVOS</w:t>
      </w:r>
    </w:p>
    <w:p w14:paraId="6EAACCE9" w14:textId="77777777" w:rsidR="00B66EEF" w:rsidRPr="0036694B" w:rsidRDefault="00B66EEF">
      <w:pPr>
        <w:spacing w:line="352" w:lineRule="exact"/>
        <w:rPr>
          <w:sz w:val="20"/>
          <w:szCs w:val="20"/>
          <w:lang w:val="es-CR"/>
        </w:rPr>
      </w:pPr>
    </w:p>
    <w:p w14:paraId="2983E821" w14:textId="77777777" w:rsidR="00B66EEF" w:rsidRPr="0036694B" w:rsidRDefault="00000000">
      <w:pPr>
        <w:spacing w:line="391" w:lineRule="auto"/>
        <w:ind w:left="360" w:right="384"/>
        <w:rPr>
          <w:sz w:val="20"/>
          <w:szCs w:val="20"/>
          <w:lang w:val="es-CR"/>
        </w:rPr>
      </w:pPr>
      <w:r w:rsidRPr="0036694B">
        <w:rPr>
          <w:rFonts w:ascii="Arial" w:eastAsia="Arial" w:hAnsi="Arial" w:cs="Arial"/>
          <w:b/>
          <w:bCs/>
          <w:sz w:val="14"/>
          <w:szCs w:val="14"/>
          <w:lang w:val="es-CR"/>
        </w:rPr>
        <w:t xml:space="preserve">En </w:t>
      </w:r>
      <w:proofErr w:type="spellStart"/>
      <w:r w:rsidRPr="0036694B">
        <w:rPr>
          <w:rFonts w:ascii="Arial" w:eastAsia="Arial" w:hAnsi="Arial" w:cs="Arial"/>
          <w:b/>
          <w:bCs/>
          <w:sz w:val="14"/>
          <w:szCs w:val="14"/>
          <w:lang w:val="es-CR"/>
        </w:rPr>
        <w:t>Leung</w:t>
      </w:r>
      <w:proofErr w:type="spellEnd"/>
      <w:r w:rsidRPr="0036694B">
        <w:rPr>
          <w:rFonts w:ascii="Arial" w:eastAsia="Arial" w:hAnsi="Arial" w:cs="Arial"/>
          <w:b/>
          <w:bCs/>
          <w:sz w:val="14"/>
          <w:szCs w:val="14"/>
          <w:lang w:val="es-CR"/>
        </w:rPr>
        <w:t xml:space="preserve"> (2004), utilizamos un modelo de estados múltiples de tiempo discreto como se muestra en la Figura 1. Aquí, relajamos el supuesto de tiempo discreto y lo aplicamos en un marco de tiempo continuo. La motivación para esto es permitir el cálculo de intensidades de transición con el propósito de aplicación actuarial, es decir, fijación de precios y reservas utilizando ecuaciones diferenciales de Thiele. Tenga en cuenta que podríamos haber persistido con un proceso de tiempo discreto para fijar el precio de la cobertura de LTC utilizando funciones de anualidad como en Alegre et al (2002). Sin embargo, se consideró que la mayor practicidad, flexibilidad y realismo ofrecidos por el uso de un marco de ecuaciones diferenciales de Thiele para la fijación de precios y reservas era una mejor ruta.</w:t>
      </w:r>
    </w:p>
    <w:p w14:paraId="446CF99A" w14:textId="77777777" w:rsidR="00B66EEF" w:rsidRPr="0036694B" w:rsidRDefault="00B66EEF">
      <w:pPr>
        <w:spacing w:line="200" w:lineRule="exact"/>
        <w:rPr>
          <w:sz w:val="20"/>
          <w:szCs w:val="20"/>
          <w:lang w:val="es-CR"/>
        </w:rPr>
      </w:pPr>
    </w:p>
    <w:p w14:paraId="23B06AF4" w14:textId="77777777" w:rsidR="00B66EEF" w:rsidRPr="0036694B" w:rsidRDefault="00B66EEF">
      <w:pPr>
        <w:spacing w:line="233" w:lineRule="exact"/>
        <w:rPr>
          <w:sz w:val="20"/>
          <w:szCs w:val="20"/>
          <w:lang w:val="es-CR"/>
        </w:rPr>
      </w:pPr>
    </w:p>
    <w:p w14:paraId="4203DC98"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Figura 1: Transiciones en el modelo de estados múltiples.</w:t>
      </w:r>
    </w:p>
    <w:p w14:paraId="293297C6" w14:textId="77777777" w:rsidR="00B66EEF" w:rsidRPr="0036694B" w:rsidRDefault="00000000">
      <w:pPr>
        <w:spacing w:line="20" w:lineRule="exact"/>
        <w:rPr>
          <w:sz w:val="20"/>
          <w:szCs w:val="20"/>
          <w:lang w:val="es-CR"/>
        </w:rPr>
      </w:pPr>
      <w:r>
        <w:rPr>
          <w:noProof/>
          <w:sz w:val="20"/>
          <w:szCs w:val="20"/>
        </w:rPr>
        <w:drawing>
          <wp:anchor distT="0" distB="0" distL="114300" distR="114300" simplePos="0" relativeHeight="251623424" behindDoc="1" locked="0" layoutInCell="0" allowOverlap="1" wp14:anchorId="12D778FD" wp14:editId="6F494DF6">
            <wp:simplePos x="0" y="0"/>
            <wp:positionH relativeFrom="column">
              <wp:posOffset>790575</wp:posOffset>
            </wp:positionH>
            <wp:positionV relativeFrom="paragraph">
              <wp:posOffset>182880</wp:posOffset>
            </wp:positionV>
            <wp:extent cx="4833620" cy="2876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833620" cy="2876550"/>
                    </a:xfrm>
                    <a:prstGeom prst="rect">
                      <a:avLst/>
                    </a:prstGeom>
                    <a:noFill/>
                  </pic:spPr>
                </pic:pic>
              </a:graphicData>
            </a:graphic>
          </wp:anchor>
        </w:drawing>
      </w:r>
    </w:p>
    <w:p w14:paraId="14F557A1" w14:textId="77777777" w:rsidR="00B66EEF" w:rsidRPr="0036694B" w:rsidRDefault="00B66EEF">
      <w:pPr>
        <w:spacing w:line="399" w:lineRule="exact"/>
        <w:rPr>
          <w:sz w:val="20"/>
          <w:szCs w:val="20"/>
          <w:lang w:val="es-CR"/>
        </w:rPr>
      </w:pPr>
    </w:p>
    <w:p w14:paraId="232F8705" w14:textId="77777777" w:rsidR="00B66EEF" w:rsidRPr="0036694B" w:rsidRDefault="00000000">
      <w:pPr>
        <w:ind w:left="4700"/>
        <w:rPr>
          <w:sz w:val="20"/>
          <w:szCs w:val="20"/>
          <w:lang w:val="es-CR"/>
        </w:rPr>
      </w:pPr>
      <w:r w:rsidRPr="0036694B">
        <w:rPr>
          <w:rFonts w:ascii="Arial" w:eastAsia="Arial" w:hAnsi="Arial" w:cs="Arial"/>
          <w:b/>
          <w:bCs/>
          <w:sz w:val="18"/>
          <w:szCs w:val="18"/>
          <w:lang w:val="es-CR"/>
        </w:rPr>
        <w:t>Sin coche</w:t>
      </w:r>
    </w:p>
    <w:p w14:paraId="715B81E3" w14:textId="77777777" w:rsidR="00B66EEF" w:rsidRPr="0036694B" w:rsidRDefault="00B66EEF">
      <w:pPr>
        <w:spacing w:line="144" w:lineRule="exact"/>
        <w:rPr>
          <w:sz w:val="20"/>
          <w:szCs w:val="20"/>
          <w:lang w:val="es-CR"/>
        </w:rPr>
      </w:pPr>
    </w:p>
    <w:p w14:paraId="5E92CEB5" w14:textId="77777777" w:rsidR="00B66EEF" w:rsidRPr="0036694B" w:rsidRDefault="00000000">
      <w:pPr>
        <w:ind w:left="4700"/>
        <w:rPr>
          <w:sz w:val="20"/>
          <w:szCs w:val="20"/>
          <w:lang w:val="es-CR"/>
        </w:rPr>
      </w:pPr>
      <w:r w:rsidRPr="0036694B">
        <w:rPr>
          <w:rFonts w:ascii="Arial" w:eastAsia="Arial" w:hAnsi="Arial" w:cs="Arial"/>
          <w:b/>
          <w:bCs/>
          <w:sz w:val="11"/>
          <w:szCs w:val="11"/>
          <w:lang w:val="es-CR"/>
        </w:rPr>
        <w:t>(es decir capaz)</w:t>
      </w:r>
    </w:p>
    <w:p w14:paraId="4110EFAA" w14:textId="77777777" w:rsidR="00B66EEF" w:rsidRPr="0036694B" w:rsidRDefault="00B66EEF">
      <w:pPr>
        <w:spacing w:line="200" w:lineRule="exact"/>
        <w:rPr>
          <w:sz w:val="20"/>
          <w:szCs w:val="20"/>
          <w:lang w:val="es-CR"/>
        </w:rPr>
      </w:pPr>
    </w:p>
    <w:p w14:paraId="41C7148A" w14:textId="77777777" w:rsidR="00B66EEF" w:rsidRPr="0036694B" w:rsidRDefault="00B66EEF">
      <w:pPr>
        <w:spacing w:line="200" w:lineRule="exact"/>
        <w:rPr>
          <w:sz w:val="20"/>
          <w:szCs w:val="20"/>
          <w:lang w:val="es-CR"/>
        </w:rPr>
      </w:pPr>
    </w:p>
    <w:p w14:paraId="0D6BCC6D" w14:textId="77777777" w:rsidR="00B66EEF" w:rsidRPr="0036694B" w:rsidRDefault="00B66EEF">
      <w:pPr>
        <w:spacing w:line="200" w:lineRule="exact"/>
        <w:rPr>
          <w:sz w:val="20"/>
          <w:szCs w:val="20"/>
          <w:lang w:val="es-CR"/>
        </w:rPr>
      </w:pPr>
    </w:p>
    <w:p w14:paraId="7B8E2059" w14:textId="77777777" w:rsidR="00B66EEF" w:rsidRPr="0036694B" w:rsidRDefault="00B66EEF">
      <w:pPr>
        <w:spacing w:line="274" w:lineRule="exact"/>
        <w:rPr>
          <w:sz w:val="20"/>
          <w:szCs w:val="20"/>
          <w:lang w:val="es-CR"/>
        </w:rPr>
      </w:pPr>
    </w:p>
    <w:p w14:paraId="167C03B9" w14:textId="77777777" w:rsidR="00B66EEF" w:rsidRPr="0036694B" w:rsidRDefault="00000000">
      <w:pPr>
        <w:tabs>
          <w:tab w:val="left" w:pos="2432"/>
        </w:tabs>
        <w:ind w:left="1660"/>
        <w:rPr>
          <w:sz w:val="20"/>
          <w:szCs w:val="20"/>
          <w:lang w:val="es-CR"/>
        </w:rPr>
      </w:pPr>
      <w:r w:rsidRPr="0036694B">
        <w:rPr>
          <w:rFonts w:ascii="Arial" w:eastAsia="Arial" w:hAnsi="Arial" w:cs="Arial"/>
          <w:b/>
          <w:bCs/>
          <w:sz w:val="24"/>
          <w:szCs w:val="24"/>
          <w:lang w:val="es-CR"/>
        </w:rPr>
        <w:t>Leve</w:t>
      </w:r>
      <w:r w:rsidRPr="0036694B">
        <w:rPr>
          <w:sz w:val="20"/>
          <w:szCs w:val="20"/>
          <w:lang w:val="es-CR"/>
        </w:rPr>
        <w:tab/>
      </w:r>
      <w:r>
        <w:rPr>
          <w:noProof/>
          <w:sz w:val="1"/>
          <w:szCs w:val="1"/>
        </w:rPr>
        <w:drawing>
          <wp:inline distT="0" distB="0" distL="0" distR="0" wp14:anchorId="6A40BE37" wp14:editId="50CE3AE4">
            <wp:extent cx="65214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2145" cy="152400"/>
                    </a:xfrm>
                    <a:prstGeom prst="rect">
                      <a:avLst/>
                    </a:prstGeom>
                    <a:noFill/>
                    <a:ln>
                      <a:noFill/>
                    </a:ln>
                  </pic:spPr>
                </pic:pic>
              </a:graphicData>
            </a:graphic>
          </wp:inline>
        </w:drawing>
      </w:r>
      <w:r w:rsidRPr="0036694B">
        <w:rPr>
          <w:rFonts w:ascii="Arial" w:eastAsia="Arial" w:hAnsi="Arial" w:cs="Arial"/>
          <w:b/>
          <w:bCs/>
          <w:sz w:val="18"/>
          <w:szCs w:val="18"/>
          <w:lang w:val="es-CR"/>
        </w:rPr>
        <w:t xml:space="preserve"> Moderado  </w:t>
      </w:r>
      <w:r>
        <w:rPr>
          <w:noProof/>
          <w:sz w:val="1"/>
          <w:szCs w:val="1"/>
        </w:rPr>
        <w:drawing>
          <wp:inline distT="0" distB="0" distL="0" distR="0" wp14:anchorId="12B620C9" wp14:editId="70147E55">
            <wp:extent cx="537845"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37845" cy="152400"/>
                    </a:xfrm>
                    <a:prstGeom prst="rect">
                      <a:avLst/>
                    </a:prstGeom>
                    <a:noFill/>
                    <a:ln>
                      <a:noFill/>
                    </a:ln>
                  </pic:spPr>
                </pic:pic>
              </a:graphicData>
            </a:graphic>
          </wp:inline>
        </w:drawing>
      </w:r>
      <w:r w:rsidRPr="0036694B">
        <w:rPr>
          <w:rFonts w:ascii="Arial" w:eastAsia="Arial" w:hAnsi="Arial" w:cs="Arial"/>
          <w:b/>
          <w:bCs/>
          <w:sz w:val="19"/>
          <w:szCs w:val="19"/>
          <w:lang w:val="es-CR"/>
        </w:rPr>
        <w:t xml:space="preserve">   Severo   </w:t>
      </w:r>
      <w:r>
        <w:rPr>
          <w:noProof/>
          <w:sz w:val="1"/>
          <w:szCs w:val="1"/>
        </w:rPr>
        <w:drawing>
          <wp:inline distT="0" distB="0" distL="0" distR="0" wp14:anchorId="5D3F6F60" wp14:editId="65A09050">
            <wp:extent cx="53784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7845" cy="152400"/>
                    </a:xfrm>
                    <a:prstGeom prst="rect">
                      <a:avLst/>
                    </a:prstGeom>
                    <a:noFill/>
                    <a:ln>
                      <a:noFill/>
                    </a:ln>
                  </pic:spPr>
                </pic:pic>
              </a:graphicData>
            </a:graphic>
          </wp:inline>
        </w:drawing>
      </w:r>
      <w:r w:rsidRPr="0036694B">
        <w:rPr>
          <w:rFonts w:ascii="Arial" w:eastAsia="Arial" w:hAnsi="Arial" w:cs="Arial"/>
          <w:b/>
          <w:bCs/>
          <w:sz w:val="19"/>
          <w:szCs w:val="19"/>
          <w:lang w:val="es-CR"/>
        </w:rPr>
        <w:t xml:space="preserve"> Profundo</w:t>
      </w:r>
    </w:p>
    <w:p w14:paraId="2EA7A0C2" w14:textId="77777777" w:rsidR="00B66EEF" w:rsidRPr="0036694B" w:rsidRDefault="00B66EEF">
      <w:pPr>
        <w:spacing w:line="8" w:lineRule="exact"/>
        <w:rPr>
          <w:sz w:val="20"/>
          <w:szCs w:val="20"/>
          <w:lang w:val="es-CR"/>
        </w:rPr>
      </w:pPr>
    </w:p>
    <w:p w14:paraId="6FCEF011" w14:textId="77777777" w:rsidR="00B66EEF" w:rsidRPr="0036694B" w:rsidRDefault="00000000">
      <w:pPr>
        <w:ind w:left="1640"/>
        <w:rPr>
          <w:sz w:val="20"/>
          <w:szCs w:val="20"/>
          <w:lang w:val="es-CR"/>
        </w:rPr>
      </w:pPr>
      <w:r w:rsidRPr="0036694B">
        <w:rPr>
          <w:rFonts w:ascii="Arial" w:eastAsia="Arial" w:hAnsi="Arial" w:cs="Arial"/>
          <w:b/>
          <w:bCs/>
          <w:sz w:val="24"/>
          <w:szCs w:val="24"/>
          <w:lang w:val="es-CR"/>
        </w:rPr>
        <w:t xml:space="preserve">AUTO  </w:t>
      </w:r>
      <w:r>
        <w:rPr>
          <w:noProof/>
          <w:sz w:val="1"/>
          <w:szCs w:val="1"/>
        </w:rPr>
        <w:drawing>
          <wp:inline distT="0" distB="0" distL="0" distR="0" wp14:anchorId="5BCD301E" wp14:editId="69BBCDAE">
            <wp:extent cx="652145"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52145" cy="152400"/>
                    </a:xfrm>
                    <a:prstGeom prst="rect">
                      <a:avLst/>
                    </a:prstGeom>
                    <a:noFill/>
                    <a:ln>
                      <a:noFill/>
                    </a:ln>
                  </pic:spPr>
                </pic:pic>
              </a:graphicData>
            </a:graphic>
          </wp:inline>
        </w:drawing>
      </w:r>
      <w:r w:rsidRPr="0036694B">
        <w:rPr>
          <w:rFonts w:ascii="Arial" w:eastAsia="Arial" w:hAnsi="Arial" w:cs="Arial"/>
          <w:b/>
          <w:bCs/>
          <w:sz w:val="24"/>
          <w:szCs w:val="24"/>
          <w:lang w:val="es-CR"/>
        </w:rPr>
        <w:t xml:space="preserve">   </w:t>
      </w:r>
      <w:proofErr w:type="spellStart"/>
      <w:r w:rsidRPr="0036694B">
        <w:rPr>
          <w:rFonts w:ascii="Arial" w:eastAsia="Arial" w:hAnsi="Arial" w:cs="Arial"/>
          <w:b/>
          <w:bCs/>
          <w:sz w:val="24"/>
          <w:szCs w:val="24"/>
          <w:lang w:val="es-CR"/>
        </w:rPr>
        <w:t>AUTO</w:t>
      </w:r>
      <w:proofErr w:type="spellEnd"/>
      <w:r w:rsidRPr="0036694B">
        <w:rPr>
          <w:rFonts w:ascii="Arial" w:eastAsia="Arial" w:hAnsi="Arial" w:cs="Arial"/>
          <w:b/>
          <w:bCs/>
          <w:sz w:val="24"/>
          <w:szCs w:val="24"/>
          <w:lang w:val="es-CR"/>
        </w:rPr>
        <w:t xml:space="preserve">  </w:t>
      </w:r>
      <w:r>
        <w:rPr>
          <w:noProof/>
          <w:sz w:val="1"/>
          <w:szCs w:val="1"/>
        </w:rPr>
        <w:drawing>
          <wp:inline distT="0" distB="0" distL="0" distR="0" wp14:anchorId="64CE83CB" wp14:editId="61A2FF0D">
            <wp:extent cx="537845"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37845" cy="152400"/>
                    </a:xfrm>
                    <a:prstGeom prst="rect">
                      <a:avLst/>
                    </a:prstGeom>
                    <a:noFill/>
                    <a:ln>
                      <a:noFill/>
                    </a:ln>
                  </pic:spPr>
                </pic:pic>
              </a:graphicData>
            </a:graphic>
          </wp:inline>
        </w:drawing>
      </w:r>
      <w:r w:rsidRPr="0036694B">
        <w:rPr>
          <w:rFonts w:ascii="Arial" w:eastAsia="Arial" w:hAnsi="Arial" w:cs="Arial"/>
          <w:b/>
          <w:bCs/>
          <w:sz w:val="24"/>
          <w:szCs w:val="24"/>
          <w:lang w:val="es-CR"/>
        </w:rPr>
        <w:t xml:space="preserve">   </w:t>
      </w:r>
      <w:proofErr w:type="spellStart"/>
      <w:r w:rsidRPr="0036694B">
        <w:rPr>
          <w:rFonts w:ascii="Arial" w:eastAsia="Arial" w:hAnsi="Arial" w:cs="Arial"/>
          <w:b/>
          <w:bCs/>
          <w:sz w:val="24"/>
          <w:szCs w:val="24"/>
          <w:lang w:val="es-CR"/>
        </w:rPr>
        <w:t>AUTO</w:t>
      </w:r>
      <w:proofErr w:type="spellEnd"/>
      <w:r w:rsidRPr="0036694B">
        <w:rPr>
          <w:rFonts w:ascii="Arial" w:eastAsia="Arial" w:hAnsi="Arial" w:cs="Arial"/>
          <w:b/>
          <w:bCs/>
          <w:sz w:val="24"/>
          <w:szCs w:val="24"/>
          <w:lang w:val="es-CR"/>
        </w:rPr>
        <w:t xml:space="preserve">  </w:t>
      </w:r>
      <w:r>
        <w:rPr>
          <w:noProof/>
          <w:sz w:val="1"/>
          <w:szCs w:val="1"/>
        </w:rPr>
        <w:drawing>
          <wp:inline distT="0" distB="0" distL="0" distR="0" wp14:anchorId="451F7CAD" wp14:editId="63FEC25A">
            <wp:extent cx="537845"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37845" cy="152400"/>
                    </a:xfrm>
                    <a:prstGeom prst="rect">
                      <a:avLst/>
                    </a:prstGeom>
                    <a:noFill/>
                    <a:ln>
                      <a:noFill/>
                    </a:ln>
                  </pic:spPr>
                </pic:pic>
              </a:graphicData>
            </a:graphic>
          </wp:inline>
        </w:drawing>
      </w:r>
      <w:r w:rsidRPr="0036694B">
        <w:rPr>
          <w:rFonts w:ascii="Arial" w:eastAsia="Arial" w:hAnsi="Arial" w:cs="Arial"/>
          <w:b/>
          <w:bCs/>
          <w:sz w:val="24"/>
          <w:szCs w:val="24"/>
          <w:lang w:val="es-CR"/>
        </w:rPr>
        <w:t xml:space="preserve">   </w:t>
      </w:r>
      <w:proofErr w:type="spellStart"/>
      <w:r w:rsidRPr="0036694B">
        <w:rPr>
          <w:rFonts w:ascii="Arial" w:eastAsia="Arial" w:hAnsi="Arial" w:cs="Arial"/>
          <w:b/>
          <w:bCs/>
          <w:sz w:val="24"/>
          <w:szCs w:val="24"/>
          <w:lang w:val="es-CR"/>
        </w:rPr>
        <w:t>AUTO</w:t>
      </w:r>
      <w:proofErr w:type="spellEnd"/>
    </w:p>
    <w:p w14:paraId="70DCA1DA" w14:textId="77777777" w:rsidR="00B66EEF" w:rsidRPr="0036694B" w:rsidRDefault="00B66EEF">
      <w:pPr>
        <w:spacing w:line="200" w:lineRule="exact"/>
        <w:rPr>
          <w:sz w:val="20"/>
          <w:szCs w:val="20"/>
          <w:lang w:val="es-CR"/>
        </w:rPr>
      </w:pPr>
    </w:p>
    <w:p w14:paraId="5B3A14C4" w14:textId="77777777" w:rsidR="00B66EEF" w:rsidRPr="0036694B" w:rsidRDefault="00B66EEF">
      <w:pPr>
        <w:spacing w:line="200" w:lineRule="exact"/>
        <w:rPr>
          <w:sz w:val="20"/>
          <w:szCs w:val="20"/>
          <w:lang w:val="es-CR"/>
        </w:rPr>
      </w:pPr>
    </w:p>
    <w:p w14:paraId="5E3B84AF" w14:textId="77777777" w:rsidR="00B66EEF" w:rsidRPr="0036694B" w:rsidRDefault="00B66EEF">
      <w:pPr>
        <w:spacing w:line="200" w:lineRule="exact"/>
        <w:rPr>
          <w:sz w:val="20"/>
          <w:szCs w:val="20"/>
          <w:lang w:val="es-CR"/>
        </w:rPr>
      </w:pPr>
    </w:p>
    <w:p w14:paraId="2C5E137A" w14:textId="77777777" w:rsidR="00B66EEF" w:rsidRPr="0036694B" w:rsidRDefault="00B66EEF">
      <w:pPr>
        <w:spacing w:line="200" w:lineRule="exact"/>
        <w:rPr>
          <w:sz w:val="20"/>
          <w:szCs w:val="20"/>
          <w:lang w:val="es-CR"/>
        </w:rPr>
      </w:pPr>
    </w:p>
    <w:p w14:paraId="301E0A5C" w14:textId="77777777" w:rsidR="00B66EEF" w:rsidRPr="0036694B" w:rsidRDefault="00B66EEF">
      <w:pPr>
        <w:spacing w:line="200" w:lineRule="exact"/>
        <w:rPr>
          <w:sz w:val="20"/>
          <w:szCs w:val="20"/>
          <w:lang w:val="es-CR"/>
        </w:rPr>
      </w:pPr>
    </w:p>
    <w:p w14:paraId="0B803980" w14:textId="77777777" w:rsidR="00B66EEF" w:rsidRPr="0036694B" w:rsidRDefault="00B66EEF">
      <w:pPr>
        <w:spacing w:line="200" w:lineRule="exact"/>
        <w:rPr>
          <w:sz w:val="20"/>
          <w:szCs w:val="20"/>
          <w:lang w:val="es-CR"/>
        </w:rPr>
      </w:pPr>
    </w:p>
    <w:p w14:paraId="512AA151" w14:textId="77777777" w:rsidR="00B66EEF" w:rsidRPr="0036694B" w:rsidRDefault="00B66EEF">
      <w:pPr>
        <w:spacing w:line="200" w:lineRule="exact"/>
        <w:rPr>
          <w:sz w:val="20"/>
          <w:szCs w:val="20"/>
          <w:lang w:val="es-CR"/>
        </w:rPr>
      </w:pPr>
    </w:p>
    <w:p w14:paraId="6B7B74A5" w14:textId="77777777" w:rsidR="00B66EEF" w:rsidRPr="0036694B" w:rsidRDefault="00B66EEF">
      <w:pPr>
        <w:spacing w:line="200" w:lineRule="exact"/>
        <w:rPr>
          <w:sz w:val="20"/>
          <w:szCs w:val="20"/>
          <w:lang w:val="es-CR"/>
        </w:rPr>
      </w:pPr>
    </w:p>
    <w:p w14:paraId="7A36BE12" w14:textId="77777777" w:rsidR="00B66EEF" w:rsidRPr="0036694B" w:rsidRDefault="00B66EEF">
      <w:pPr>
        <w:spacing w:line="285" w:lineRule="exact"/>
        <w:rPr>
          <w:sz w:val="20"/>
          <w:szCs w:val="20"/>
          <w:lang w:val="es-CR"/>
        </w:rPr>
      </w:pPr>
    </w:p>
    <w:p w14:paraId="2126BA8B" w14:textId="77777777" w:rsidR="00B66EEF" w:rsidRPr="0036694B" w:rsidRDefault="00000000">
      <w:pPr>
        <w:ind w:left="4880"/>
        <w:rPr>
          <w:sz w:val="20"/>
          <w:szCs w:val="20"/>
          <w:lang w:val="es-CR"/>
        </w:rPr>
      </w:pPr>
      <w:r w:rsidRPr="0036694B">
        <w:rPr>
          <w:rFonts w:ascii="Arial" w:eastAsia="Arial" w:hAnsi="Arial" w:cs="Arial"/>
          <w:b/>
          <w:bCs/>
          <w:sz w:val="14"/>
          <w:szCs w:val="14"/>
          <w:lang w:val="es-CR"/>
        </w:rPr>
        <w:t>Muerto</w:t>
      </w:r>
    </w:p>
    <w:p w14:paraId="65CF1FAA" w14:textId="77777777" w:rsidR="00B66EEF" w:rsidRPr="0036694B" w:rsidRDefault="00B66EEF">
      <w:pPr>
        <w:spacing w:line="200" w:lineRule="exact"/>
        <w:rPr>
          <w:sz w:val="20"/>
          <w:szCs w:val="20"/>
          <w:lang w:val="es-CR"/>
        </w:rPr>
      </w:pPr>
    </w:p>
    <w:p w14:paraId="55FEAD4D" w14:textId="77777777" w:rsidR="00B66EEF" w:rsidRPr="0036694B" w:rsidRDefault="00B66EEF">
      <w:pPr>
        <w:spacing w:line="370" w:lineRule="exact"/>
        <w:rPr>
          <w:sz w:val="20"/>
          <w:szCs w:val="20"/>
          <w:lang w:val="es-CR"/>
        </w:rPr>
      </w:pPr>
    </w:p>
    <w:p w14:paraId="264B3612" w14:textId="77777777" w:rsidR="00B66EEF" w:rsidRPr="0036694B" w:rsidRDefault="00000000">
      <w:pPr>
        <w:spacing w:line="383" w:lineRule="auto"/>
        <w:ind w:left="360" w:right="824"/>
        <w:jc w:val="both"/>
        <w:rPr>
          <w:sz w:val="20"/>
          <w:szCs w:val="20"/>
          <w:lang w:val="es-CR"/>
        </w:rPr>
      </w:pPr>
      <w:r w:rsidRPr="0036694B">
        <w:rPr>
          <w:rFonts w:ascii="Arial" w:eastAsia="Arial" w:hAnsi="Arial" w:cs="Arial"/>
          <w:b/>
          <w:bCs/>
          <w:sz w:val="15"/>
          <w:szCs w:val="15"/>
          <w:lang w:val="es-CR"/>
        </w:rPr>
        <w:t>Cabe señalar que el modelo no incluye un estado de absorción de pérdidas. Si bien la inclusión de un estado de absorción adicional para tener en cuenta las pérdidas es preferible a los efectos de la fijación de precios de los seguros, su omisión se debe únicamente a la falta de disponibilidad de datos adecuados.</w:t>
      </w:r>
    </w:p>
    <w:p w14:paraId="2E6614E0" w14:textId="77777777" w:rsidR="00B66EEF" w:rsidRPr="0036694B" w:rsidRDefault="00B66EEF">
      <w:pPr>
        <w:spacing w:line="163" w:lineRule="exact"/>
        <w:rPr>
          <w:sz w:val="20"/>
          <w:szCs w:val="20"/>
          <w:lang w:val="es-CR"/>
        </w:rPr>
      </w:pPr>
    </w:p>
    <w:p w14:paraId="1D3BA207" w14:textId="77777777" w:rsidR="00B66EEF" w:rsidRPr="0036694B" w:rsidRDefault="00000000">
      <w:pPr>
        <w:ind w:left="1080"/>
        <w:rPr>
          <w:sz w:val="20"/>
          <w:szCs w:val="20"/>
          <w:lang w:val="es-CR"/>
        </w:rPr>
      </w:pPr>
      <w:r w:rsidRPr="0036694B">
        <w:rPr>
          <w:rFonts w:ascii="Arial" w:eastAsia="Arial" w:hAnsi="Arial" w:cs="Arial"/>
          <w:b/>
          <w:bCs/>
          <w:sz w:val="19"/>
          <w:szCs w:val="19"/>
          <w:lang w:val="es-CR"/>
        </w:rPr>
        <w:t>5.0 ESTIMACIÓN DE PROBABILIDADES DE TRANSICIÓN</w:t>
      </w:r>
    </w:p>
    <w:p w14:paraId="13C3B96B" w14:textId="77777777" w:rsidR="00B66EEF" w:rsidRPr="0036694B" w:rsidRDefault="00B66EEF">
      <w:pPr>
        <w:spacing w:line="344" w:lineRule="exact"/>
        <w:rPr>
          <w:sz w:val="20"/>
          <w:szCs w:val="20"/>
          <w:lang w:val="es-CR"/>
        </w:rPr>
      </w:pPr>
    </w:p>
    <w:p w14:paraId="56ACED4D" w14:textId="77777777" w:rsidR="00B66EEF" w:rsidRPr="0036694B" w:rsidRDefault="00000000">
      <w:pPr>
        <w:spacing w:line="398" w:lineRule="auto"/>
        <w:ind w:left="360" w:right="324"/>
        <w:rPr>
          <w:sz w:val="20"/>
          <w:szCs w:val="20"/>
          <w:lang w:val="es-CR"/>
        </w:rPr>
      </w:pPr>
      <w:r w:rsidRPr="0036694B">
        <w:rPr>
          <w:rFonts w:ascii="Arial" w:eastAsia="Arial" w:hAnsi="Arial" w:cs="Arial"/>
          <w:b/>
          <w:bCs/>
          <w:sz w:val="14"/>
          <w:szCs w:val="14"/>
          <w:lang w:val="es-CR"/>
        </w:rPr>
        <w:t>Lo ideal sería estimar las intensidades de transición directamente a partir de nuestros datos. Sin embargo, los datos de la encuesta de la ABS de 1998 se presentan en forma de tasas de prevalencia en un momento determinado. Por lo tanto, no tenemos información sobre cuándo se producen las transiciones a las diversas categorías básicas de restricción de actividades. A continuación, esbozamos posibles enfoques para este problema.</w:t>
      </w:r>
    </w:p>
    <w:p w14:paraId="43187BFD" w14:textId="77777777" w:rsidR="00B66EEF" w:rsidRPr="0036694B" w:rsidRDefault="00B66EEF">
      <w:pPr>
        <w:spacing w:line="153" w:lineRule="exact"/>
        <w:rPr>
          <w:sz w:val="20"/>
          <w:szCs w:val="20"/>
          <w:lang w:val="es-CR"/>
        </w:rPr>
      </w:pPr>
    </w:p>
    <w:p w14:paraId="1D596AA9" w14:textId="77777777" w:rsidR="00B66EEF" w:rsidRPr="0036694B" w:rsidRDefault="00000000">
      <w:pPr>
        <w:ind w:left="360"/>
        <w:rPr>
          <w:sz w:val="20"/>
          <w:szCs w:val="20"/>
          <w:lang w:val="es-CR"/>
        </w:rPr>
      </w:pPr>
      <w:r w:rsidRPr="0036694B">
        <w:rPr>
          <w:rFonts w:ascii="Arial" w:eastAsia="Arial" w:hAnsi="Arial" w:cs="Arial"/>
          <w:b/>
          <w:bCs/>
          <w:sz w:val="20"/>
          <w:szCs w:val="20"/>
          <w:lang w:val="es-CR"/>
        </w:rPr>
        <w:t>5.1 Estimación de máxima verosimilitud</w:t>
      </w:r>
    </w:p>
    <w:p w14:paraId="0A5D8F65" w14:textId="77777777" w:rsidR="00B66EEF" w:rsidRPr="0036694B" w:rsidRDefault="00B66EEF">
      <w:pPr>
        <w:spacing w:line="300" w:lineRule="exact"/>
        <w:rPr>
          <w:sz w:val="20"/>
          <w:szCs w:val="20"/>
          <w:lang w:val="es-CR"/>
        </w:rPr>
      </w:pPr>
    </w:p>
    <w:p w14:paraId="4252B96F" w14:textId="77777777" w:rsidR="00B66EEF" w:rsidRPr="0036694B" w:rsidRDefault="00000000">
      <w:pPr>
        <w:spacing w:line="388" w:lineRule="auto"/>
        <w:ind w:left="360" w:right="344"/>
        <w:rPr>
          <w:sz w:val="20"/>
          <w:szCs w:val="20"/>
          <w:lang w:val="es-CR"/>
        </w:rPr>
      </w:pPr>
      <w:r w:rsidRPr="0036694B">
        <w:rPr>
          <w:rFonts w:ascii="Arial" w:eastAsia="Arial" w:hAnsi="Arial" w:cs="Arial"/>
          <w:b/>
          <w:bCs/>
          <w:sz w:val="17"/>
          <w:szCs w:val="17"/>
          <w:lang w:val="es-CR"/>
        </w:rPr>
        <w:t xml:space="preserve">Una posibilidad puede ser comparar las tasas de prevalencia en dos o más encuestas consecutivas de la ABS (por ejemplo, 1993 y 1998) y calcular estimaciones de máxima verosimilitud de </w:t>
      </w:r>
      <w:proofErr w:type="spellStart"/>
      <w:r w:rsidRPr="0036694B">
        <w:rPr>
          <w:rFonts w:ascii="Arial" w:eastAsia="Arial" w:hAnsi="Arial" w:cs="Arial"/>
          <w:b/>
          <w:bCs/>
          <w:sz w:val="17"/>
          <w:szCs w:val="17"/>
          <w:lang w:val="es-CR"/>
        </w:rPr>
        <w:t>la</w:t>
      </w:r>
      <w:r w:rsidRPr="0036694B">
        <w:rPr>
          <w:rFonts w:ascii="Arial" w:eastAsia="Arial" w:hAnsi="Arial" w:cs="Arial"/>
          <w:b/>
          <w:bCs/>
          <w:i/>
          <w:iCs/>
          <w:sz w:val="17"/>
          <w:szCs w:val="17"/>
          <w:lang w:val="es-CR"/>
        </w:rPr>
        <w:t>t</w:t>
      </w:r>
      <w:proofErr w:type="spellEnd"/>
      <w:r w:rsidRPr="0036694B">
        <w:rPr>
          <w:rFonts w:ascii="Arial" w:eastAsia="Arial" w:hAnsi="Arial" w:cs="Arial"/>
          <w:b/>
          <w:bCs/>
          <w:i/>
          <w:iCs/>
          <w:sz w:val="17"/>
          <w:szCs w:val="17"/>
          <w:lang w:val="es-CR"/>
        </w:rPr>
        <w:t>-</w:t>
      </w:r>
    </w:p>
    <w:p w14:paraId="7AA0A373"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7FAB6198" w14:textId="77777777" w:rsidR="00B66EEF" w:rsidRPr="0036694B" w:rsidRDefault="00B66EEF">
      <w:pPr>
        <w:spacing w:line="200" w:lineRule="exact"/>
        <w:rPr>
          <w:sz w:val="20"/>
          <w:szCs w:val="20"/>
          <w:lang w:val="es-CR"/>
        </w:rPr>
      </w:pPr>
    </w:p>
    <w:p w14:paraId="6CCBF6EE" w14:textId="77777777" w:rsidR="00B66EEF" w:rsidRPr="0036694B" w:rsidRDefault="00B66EEF">
      <w:pPr>
        <w:spacing w:line="221" w:lineRule="exact"/>
        <w:rPr>
          <w:sz w:val="20"/>
          <w:szCs w:val="20"/>
          <w:lang w:val="es-CR"/>
        </w:rPr>
      </w:pPr>
    </w:p>
    <w:p w14:paraId="67CD0C42" w14:textId="77777777" w:rsidR="00B66EEF" w:rsidRPr="0036694B" w:rsidRDefault="00000000">
      <w:pPr>
        <w:ind w:left="8540"/>
        <w:rPr>
          <w:sz w:val="20"/>
          <w:szCs w:val="20"/>
          <w:lang w:val="es-CR"/>
        </w:rPr>
      </w:pPr>
      <w:r w:rsidRPr="0036694B">
        <w:rPr>
          <w:rFonts w:ascii="Arial" w:eastAsia="Arial" w:hAnsi="Arial" w:cs="Arial"/>
          <w:b/>
          <w:bCs/>
          <w:sz w:val="24"/>
          <w:szCs w:val="24"/>
          <w:lang w:val="es-CR"/>
        </w:rPr>
        <w:t>4</w:t>
      </w:r>
    </w:p>
    <w:p w14:paraId="405C2D4C"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2B4296F9" w14:textId="77777777" w:rsidR="00B66EEF" w:rsidRPr="0036694B" w:rsidRDefault="00B66EEF">
      <w:pPr>
        <w:spacing w:line="89" w:lineRule="exact"/>
        <w:rPr>
          <w:sz w:val="20"/>
          <w:szCs w:val="20"/>
          <w:lang w:val="es-CR"/>
        </w:rPr>
      </w:pPr>
      <w:bookmarkStart w:id="4" w:name="page5"/>
      <w:bookmarkEnd w:id="4"/>
    </w:p>
    <w:p w14:paraId="34A6AA8B" w14:textId="7F1797A6" w:rsidR="00B66EEF" w:rsidRPr="0036694B" w:rsidRDefault="00000000">
      <w:pPr>
        <w:ind w:left="360"/>
        <w:rPr>
          <w:rFonts w:ascii="Arial" w:eastAsia="Arial" w:hAnsi="Arial" w:cs="Arial"/>
          <w:sz w:val="15"/>
          <w:szCs w:val="15"/>
          <w:lang w:val="es-CR"/>
        </w:rPr>
      </w:pPr>
      <w:r w:rsidRPr="0036694B">
        <w:rPr>
          <w:rFonts w:ascii="Arial" w:eastAsia="Arial" w:hAnsi="Arial" w:cs="Arial"/>
          <w:sz w:val="15"/>
          <w:szCs w:val="15"/>
          <w:lang w:val="es-CR"/>
        </w:rPr>
        <w:t xml:space="preserve">probabilidad </w:t>
      </w:r>
      <w:r w:rsidR="0036694B" w:rsidRPr="0036694B">
        <w:rPr>
          <w:rFonts w:ascii="Arial" w:eastAsia="Arial" w:hAnsi="Arial" w:cs="Arial"/>
          <w:sz w:val="15"/>
          <w:szCs w:val="15"/>
          <w:lang w:val="es-CR"/>
        </w:rPr>
        <w:t xml:space="preserve">t </w:t>
      </w:r>
      <w:proofErr w:type="spellStart"/>
      <w:r w:rsidR="0036694B" w:rsidRPr="0036694B">
        <w:rPr>
          <w:rFonts w:ascii="Arial" w:eastAsia="Arial" w:hAnsi="Arial" w:cs="Arial"/>
          <w:sz w:val="15"/>
          <w:szCs w:val="15"/>
          <w:lang w:val="es-CR"/>
        </w:rPr>
        <w:t>pxab</w:t>
      </w:r>
      <w:proofErr w:type="spellEnd"/>
      <w:r w:rsidR="0036694B" w:rsidRPr="0036694B">
        <w:rPr>
          <w:rFonts w:ascii="Arial" w:eastAsia="Arial" w:hAnsi="Arial" w:cs="Arial"/>
          <w:sz w:val="15"/>
          <w:szCs w:val="15"/>
          <w:lang w:val="es-CR"/>
        </w:rPr>
        <w:t xml:space="preserve"> </w:t>
      </w:r>
      <w:r w:rsidRPr="0036694B">
        <w:rPr>
          <w:rFonts w:ascii="Arial" w:eastAsia="Arial" w:hAnsi="Arial" w:cs="Arial"/>
          <w:sz w:val="15"/>
          <w:szCs w:val="15"/>
          <w:lang w:val="es-CR"/>
        </w:rPr>
        <w:t>de una vida de (x) años haciendo una transición de estado</w:t>
      </w:r>
      <w:r w:rsidR="0036694B" w:rsidRPr="0036694B">
        <w:rPr>
          <w:rFonts w:ascii="Arial" w:eastAsia="Arial" w:hAnsi="Arial" w:cs="Arial"/>
          <w:sz w:val="15"/>
          <w:szCs w:val="15"/>
          <w:lang w:val="es-CR"/>
        </w:rPr>
        <w:t xml:space="preserve"> </w:t>
      </w:r>
      <w:r w:rsidRPr="0036694B">
        <w:rPr>
          <w:rFonts w:ascii="Arial" w:eastAsia="Arial" w:hAnsi="Arial" w:cs="Arial"/>
          <w:sz w:val="15"/>
          <w:szCs w:val="15"/>
          <w:lang w:val="es-CR"/>
        </w:rPr>
        <w:t>a</w:t>
      </w:r>
      <w:r w:rsidR="0036694B" w:rsidRPr="0036694B">
        <w:rPr>
          <w:rFonts w:ascii="Arial" w:eastAsia="Arial" w:hAnsi="Arial" w:cs="Arial"/>
          <w:sz w:val="15"/>
          <w:szCs w:val="15"/>
          <w:lang w:val="es-CR"/>
        </w:rPr>
        <w:t xml:space="preserve"> hacia </w:t>
      </w:r>
      <w:r w:rsidRPr="0036694B">
        <w:rPr>
          <w:rFonts w:ascii="Arial" w:eastAsia="Arial" w:hAnsi="Arial" w:cs="Arial"/>
          <w:sz w:val="15"/>
          <w:szCs w:val="15"/>
          <w:lang w:val="es-CR"/>
        </w:rPr>
        <w:t>b</w:t>
      </w:r>
      <w:r w:rsidR="0036694B" w:rsidRPr="0036694B">
        <w:rPr>
          <w:rFonts w:ascii="Arial" w:eastAsia="Arial" w:hAnsi="Arial" w:cs="Arial"/>
          <w:sz w:val="15"/>
          <w:szCs w:val="15"/>
          <w:lang w:val="es-CR"/>
        </w:rPr>
        <w:t xml:space="preserve"> </w:t>
      </w:r>
      <w:r w:rsidRPr="0036694B">
        <w:rPr>
          <w:rFonts w:ascii="Arial" w:eastAsia="Arial" w:hAnsi="Arial" w:cs="Arial"/>
          <w:sz w:val="15"/>
          <w:szCs w:val="15"/>
          <w:lang w:val="es-CR"/>
        </w:rPr>
        <w:t>usando un</w:t>
      </w:r>
      <w:r w:rsidR="0036694B">
        <w:rPr>
          <w:rFonts w:ascii="Arial" w:eastAsia="Arial" w:hAnsi="Arial" w:cs="Arial"/>
          <w:sz w:val="15"/>
          <w:szCs w:val="15"/>
          <w:lang w:val="es-CR"/>
        </w:rPr>
        <w:t>a</w:t>
      </w:r>
    </w:p>
    <w:p w14:paraId="78E97966" w14:textId="77777777" w:rsidR="00B66EEF" w:rsidRPr="0036694B" w:rsidRDefault="00B66EEF">
      <w:pPr>
        <w:spacing w:line="132" w:lineRule="exact"/>
        <w:rPr>
          <w:rFonts w:ascii="Arial" w:eastAsia="Arial" w:hAnsi="Arial" w:cs="Arial"/>
          <w:sz w:val="15"/>
          <w:szCs w:val="15"/>
          <w:lang w:val="es-CR"/>
        </w:rPr>
      </w:pPr>
    </w:p>
    <w:p w14:paraId="036706F6" w14:textId="77777777" w:rsidR="0036694B" w:rsidRDefault="00000000" w:rsidP="0036694B">
      <w:pPr>
        <w:spacing w:line="276" w:lineRule="auto"/>
        <w:ind w:left="360" w:right="364"/>
        <w:jc w:val="both"/>
        <w:rPr>
          <w:rFonts w:ascii="Arial" w:eastAsia="Arial" w:hAnsi="Arial" w:cs="Arial"/>
          <w:sz w:val="15"/>
          <w:szCs w:val="15"/>
          <w:lang w:val="es-CR"/>
        </w:rPr>
      </w:pPr>
      <w:r w:rsidRPr="0036694B">
        <w:rPr>
          <w:rFonts w:ascii="Arial" w:eastAsia="Arial" w:hAnsi="Arial" w:cs="Arial"/>
          <w:sz w:val="15"/>
          <w:szCs w:val="15"/>
          <w:lang w:val="es-CR"/>
        </w:rPr>
        <w:t>ecuación de la forma:</w:t>
      </w:r>
    </w:p>
    <w:p w14:paraId="3D9BBF7D" w14:textId="4D350532" w:rsidR="0036694B" w:rsidRPr="00D74564" w:rsidRDefault="00D74564" w:rsidP="00D74564">
      <w:pPr>
        <w:spacing w:line="276" w:lineRule="auto"/>
        <w:ind w:left="360" w:right="364"/>
        <w:jc w:val="both"/>
        <w:rPr>
          <w:rFonts w:ascii="Arial" w:eastAsia="Arial" w:hAnsi="Arial" w:cs="Arial"/>
          <w:sz w:val="15"/>
          <w:szCs w:val="15"/>
          <w:lang w:val="es-CR"/>
        </w:rPr>
      </w:pPr>
      <w:r w:rsidRPr="00D74564">
        <w:rPr>
          <w:rFonts w:ascii="Arial" w:eastAsia="Arial" w:hAnsi="Arial" w:cs="Arial"/>
          <w:sz w:val="15"/>
          <w:szCs w:val="15"/>
          <w:lang w:val="es-CR"/>
        </w:rPr>
        <w:drawing>
          <wp:inline distT="0" distB="0" distL="0" distR="0" wp14:anchorId="3AD90BE9" wp14:editId="477755AB">
            <wp:extent cx="5687250" cy="563681"/>
            <wp:effectExtent l="0" t="0" r="0" b="8255"/>
            <wp:docPr id="2105511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11963" name=""/>
                    <pic:cNvPicPr/>
                  </pic:nvPicPr>
                  <pic:blipFill>
                    <a:blip r:embed="rId12"/>
                    <a:stretch>
                      <a:fillRect/>
                    </a:stretch>
                  </pic:blipFill>
                  <pic:spPr>
                    <a:xfrm>
                      <a:off x="0" y="0"/>
                      <a:ext cx="5794382" cy="574299"/>
                    </a:xfrm>
                    <a:prstGeom prst="rect">
                      <a:avLst/>
                    </a:prstGeom>
                  </pic:spPr>
                </pic:pic>
              </a:graphicData>
            </a:graphic>
          </wp:inline>
        </w:drawing>
      </w:r>
    </w:p>
    <w:p w14:paraId="1B0DF6AE" w14:textId="77777777" w:rsidR="0036694B" w:rsidRDefault="0036694B" w:rsidP="0036694B">
      <w:pPr>
        <w:spacing w:line="263" w:lineRule="exact"/>
        <w:rPr>
          <w:sz w:val="20"/>
          <w:szCs w:val="20"/>
        </w:rPr>
      </w:pPr>
    </w:p>
    <w:p w14:paraId="4EEA109B" w14:textId="51B7C760" w:rsidR="00B66EEF" w:rsidRPr="0036694B" w:rsidRDefault="00000000" w:rsidP="0036694B">
      <w:pPr>
        <w:ind w:left="360"/>
        <w:rPr>
          <w:rFonts w:ascii="Arial" w:eastAsia="Arial" w:hAnsi="Arial" w:cs="Arial"/>
          <w:sz w:val="15"/>
          <w:szCs w:val="15"/>
          <w:lang w:val="es-CR"/>
        </w:rPr>
      </w:pPr>
      <w:r w:rsidRPr="0036694B">
        <w:rPr>
          <w:rFonts w:ascii="Arial" w:eastAsia="Arial" w:hAnsi="Arial" w:cs="Arial"/>
          <w:sz w:val="15"/>
          <w:szCs w:val="15"/>
          <w:lang w:val="es-CR"/>
        </w:rPr>
        <w:t>dónde</w:t>
      </w:r>
      <w:r w:rsidR="0036694B" w:rsidRPr="0036694B">
        <w:rPr>
          <w:rFonts w:ascii="Arial" w:eastAsia="Arial" w:hAnsi="Arial" w:cs="Arial"/>
          <w:sz w:val="15"/>
          <w:szCs w:val="15"/>
          <w:lang w:val="es-CR"/>
        </w:rPr>
        <w:t xml:space="preserve"> </w:t>
      </w:r>
      <w:proofErr w:type="spellStart"/>
      <w:proofErr w:type="gramStart"/>
      <w:r w:rsidR="0036694B" w:rsidRPr="0036694B">
        <w:rPr>
          <w:rFonts w:eastAsia="Times New Roman"/>
          <w:i/>
          <w:iCs/>
          <w:lang w:val="es-CR"/>
        </w:rPr>
        <w:t>n</w:t>
      </w:r>
      <w:r w:rsidR="0036694B" w:rsidRPr="0036694B">
        <w:rPr>
          <w:rFonts w:eastAsia="Times New Roman"/>
          <w:i/>
          <w:iCs/>
          <w:sz w:val="26"/>
          <w:szCs w:val="26"/>
          <w:vertAlign w:val="subscript"/>
          <w:lang w:val="es-CR"/>
        </w:rPr>
        <w:t>x</w:t>
      </w:r>
      <w:r w:rsidR="0036694B" w:rsidRPr="0036694B">
        <w:rPr>
          <w:rFonts w:eastAsia="Times New Roman"/>
          <w:i/>
          <w:iCs/>
          <w:sz w:val="26"/>
          <w:szCs w:val="26"/>
          <w:vertAlign w:val="superscript"/>
          <w:lang w:val="es-CR"/>
        </w:rPr>
        <w:t>ab</w:t>
      </w:r>
      <w:r w:rsidR="0036694B" w:rsidRPr="0036694B">
        <w:rPr>
          <w:rFonts w:eastAsia="Times New Roman"/>
          <w:sz w:val="26"/>
          <w:szCs w:val="26"/>
          <w:vertAlign w:val="subscript"/>
          <w:lang w:val="es-CR"/>
        </w:rPr>
        <w:t>,</w:t>
      </w:r>
      <w:r w:rsidR="0036694B" w:rsidRPr="0036694B">
        <w:rPr>
          <w:rFonts w:eastAsia="Times New Roman"/>
          <w:i/>
          <w:iCs/>
          <w:sz w:val="26"/>
          <w:szCs w:val="26"/>
          <w:vertAlign w:val="subscript"/>
          <w:lang w:val="es-CR"/>
        </w:rPr>
        <w:t>x</w:t>
      </w:r>
      <w:proofErr w:type="gramEnd"/>
      <w:r w:rsidR="0036694B" w:rsidRPr="0036694B">
        <w:rPr>
          <w:rFonts w:ascii="Arial" w:eastAsia="Arial" w:hAnsi="Arial" w:cs="Arial"/>
          <w:sz w:val="26"/>
          <w:szCs w:val="26"/>
          <w:vertAlign w:val="subscript"/>
          <w:lang w:val="es-CR"/>
        </w:rPr>
        <w:t>+</w:t>
      </w:r>
      <w:r w:rsidR="0036694B" w:rsidRPr="0036694B">
        <w:rPr>
          <w:rFonts w:eastAsia="Times New Roman"/>
          <w:i/>
          <w:iCs/>
          <w:sz w:val="26"/>
          <w:szCs w:val="26"/>
          <w:vertAlign w:val="subscript"/>
          <w:lang w:val="es-CR"/>
        </w:rPr>
        <w:t>t</w:t>
      </w:r>
      <w:proofErr w:type="spellEnd"/>
      <w:r w:rsidR="0036694B" w:rsidRPr="0036694B">
        <w:rPr>
          <w:rFonts w:eastAsia="Times New Roman"/>
          <w:i/>
          <w:iCs/>
          <w:sz w:val="26"/>
          <w:szCs w:val="26"/>
          <w:vertAlign w:val="subscript"/>
          <w:lang w:val="es-CR"/>
        </w:rPr>
        <w:t xml:space="preserve"> </w:t>
      </w:r>
      <w:r w:rsidR="0036694B" w:rsidRPr="0036694B">
        <w:rPr>
          <w:rFonts w:ascii="Arial" w:eastAsia="Arial" w:hAnsi="Arial" w:cs="Arial"/>
          <w:sz w:val="15"/>
          <w:szCs w:val="15"/>
          <w:lang w:val="es-CR"/>
        </w:rPr>
        <w:t>es</w:t>
      </w:r>
      <w:r w:rsidRPr="0036694B">
        <w:rPr>
          <w:rFonts w:ascii="Arial" w:eastAsia="Arial" w:hAnsi="Arial" w:cs="Arial"/>
          <w:sz w:val="15"/>
          <w:szCs w:val="15"/>
          <w:lang w:val="es-CR"/>
        </w:rPr>
        <w:t xml:space="preserve"> el número de personas en el estado</w:t>
      </w:r>
      <w:r w:rsidR="0036694B">
        <w:rPr>
          <w:rFonts w:ascii="Arial" w:eastAsia="Arial" w:hAnsi="Arial" w:cs="Arial"/>
          <w:sz w:val="15"/>
          <w:szCs w:val="15"/>
          <w:lang w:val="es-CR"/>
        </w:rPr>
        <w:t xml:space="preserve"> </w:t>
      </w:r>
      <w:r w:rsidRPr="0036694B">
        <w:rPr>
          <w:rFonts w:ascii="Arial" w:eastAsia="Arial" w:hAnsi="Arial" w:cs="Arial"/>
          <w:sz w:val="15"/>
          <w:szCs w:val="15"/>
          <w:lang w:val="es-CR"/>
        </w:rPr>
        <w:t>a,</w:t>
      </w:r>
      <w:r w:rsidR="0036694B">
        <w:rPr>
          <w:rFonts w:ascii="Arial" w:eastAsia="Arial" w:hAnsi="Arial" w:cs="Arial"/>
          <w:sz w:val="15"/>
          <w:szCs w:val="15"/>
          <w:lang w:val="es-CR"/>
        </w:rPr>
        <w:t xml:space="preserve"> e</w:t>
      </w:r>
      <w:r w:rsidRPr="0036694B">
        <w:rPr>
          <w:rFonts w:ascii="Arial" w:eastAsia="Arial" w:hAnsi="Arial" w:cs="Arial"/>
          <w:sz w:val="15"/>
          <w:szCs w:val="15"/>
          <w:lang w:val="es-CR"/>
        </w:rPr>
        <w:t>n 1993, digamos, y en el estado</w:t>
      </w:r>
      <w:r w:rsidR="0036694B">
        <w:rPr>
          <w:rFonts w:ascii="Arial" w:eastAsia="Arial" w:hAnsi="Arial" w:cs="Arial"/>
          <w:sz w:val="15"/>
          <w:szCs w:val="15"/>
          <w:lang w:val="es-CR"/>
        </w:rPr>
        <w:t xml:space="preserve"> </w:t>
      </w:r>
      <w:r w:rsidRPr="0036694B">
        <w:rPr>
          <w:rFonts w:ascii="Arial" w:eastAsia="Arial" w:hAnsi="Arial" w:cs="Arial"/>
          <w:sz w:val="15"/>
          <w:szCs w:val="15"/>
          <w:lang w:val="es-CR"/>
        </w:rPr>
        <w:t>b, envejecido</w:t>
      </w:r>
      <w:r w:rsidR="0036694B">
        <w:rPr>
          <w:rFonts w:ascii="Arial" w:eastAsia="Arial" w:hAnsi="Arial" w:cs="Arial"/>
          <w:sz w:val="15"/>
          <w:szCs w:val="15"/>
          <w:lang w:val="es-CR"/>
        </w:rPr>
        <w:t xml:space="preserve"> </w:t>
      </w:r>
      <w:r w:rsidRPr="0036694B">
        <w:rPr>
          <w:rFonts w:ascii="Arial" w:eastAsia="Arial" w:hAnsi="Arial" w:cs="Arial"/>
          <w:sz w:val="15"/>
          <w:szCs w:val="15"/>
          <w:lang w:val="es-CR"/>
        </w:rPr>
        <w:t>x+5</w:t>
      </w:r>
    </w:p>
    <w:p w14:paraId="048BE008" w14:textId="77777777" w:rsidR="00B66EEF" w:rsidRPr="0036694B" w:rsidRDefault="00B66EEF">
      <w:pPr>
        <w:spacing w:line="162" w:lineRule="exact"/>
        <w:rPr>
          <w:rFonts w:ascii="Arial" w:eastAsia="Arial" w:hAnsi="Arial" w:cs="Arial"/>
          <w:sz w:val="15"/>
          <w:szCs w:val="15"/>
          <w:lang w:val="es-CR"/>
        </w:rPr>
      </w:pPr>
    </w:p>
    <w:p w14:paraId="051E3E98" w14:textId="77777777" w:rsidR="00B66EEF" w:rsidRPr="0036694B" w:rsidRDefault="00000000">
      <w:pPr>
        <w:spacing w:line="436" w:lineRule="auto"/>
        <w:ind w:left="360" w:right="704"/>
        <w:rPr>
          <w:rFonts w:ascii="Arial" w:eastAsia="Arial" w:hAnsi="Arial" w:cs="Arial"/>
          <w:sz w:val="15"/>
          <w:szCs w:val="15"/>
          <w:lang w:val="es-CR"/>
        </w:rPr>
      </w:pPr>
      <w:r w:rsidRPr="0036694B">
        <w:rPr>
          <w:rFonts w:ascii="Arial" w:eastAsia="Arial" w:hAnsi="Arial" w:cs="Arial"/>
          <w:sz w:val="15"/>
          <w:szCs w:val="15"/>
          <w:lang w:val="es-CR"/>
        </w:rPr>
        <w:t xml:space="preserve">en 1998. Este tipo de enfoque se ha llevado a cabo utilizando datos de la Encuesta Nacional de Cuidados a Largo Plazo (NLTCS) de EE. UU. en varios estudios, incluidos </w:t>
      </w:r>
      <w:proofErr w:type="spellStart"/>
      <w:r w:rsidRPr="0036694B">
        <w:rPr>
          <w:rFonts w:ascii="Arial" w:eastAsia="Arial" w:hAnsi="Arial" w:cs="Arial"/>
          <w:sz w:val="15"/>
          <w:szCs w:val="15"/>
          <w:lang w:val="es-CR"/>
        </w:rPr>
        <w:t>Manton</w:t>
      </w:r>
      <w:proofErr w:type="spellEnd"/>
      <w:r w:rsidRPr="0036694B">
        <w:rPr>
          <w:rFonts w:ascii="Arial" w:eastAsia="Arial" w:hAnsi="Arial" w:cs="Arial"/>
          <w:sz w:val="15"/>
          <w:szCs w:val="15"/>
          <w:lang w:val="es-CR"/>
        </w:rPr>
        <w:t xml:space="preserve"> (1988) y </w:t>
      </w:r>
      <w:proofErr w:type="spellStart"/>
      <w:r w:rsidRPr="0036694B">
        <w:rPr>
          <w:rFonts w:ascii="Arial" w:eastAsia="Arial" w:hAnsi="Arial" w:cs="Arial"/>
          <w:sz w:val="15"/>
          <w:szCs w:val="15"/>
          <w:lang w:val="es-CR"/>
        </w:rPr>
        <w:t>Manton</w:t>
      </w:r>
      <w:proofErr w:type="spellEnd"/>
      <w:r w:rsidRPr="0036694B">
        <w:rPr>
          <w:rFonts w:ascii="Arial" w:eastAsia="Arial" w:hAnsi="Arial" w:cs="Arial"/>
          <w:sz w:val="15"/>
          <w:szCs w:val="15"/>
          <w:lang w:val="es-CR"/>
        </w:rPr>
        <w:t xml:space="preserve"> et al (1993).</w:t>
      </w:r>
    </w:p>
    <w:p w14:paraId="7453FCB8" w14:textId="77777777" w:rsidR="00B66EEF" w:rsidRPr="0036694B" w:rsidRDefault="00B66EEF">
      <w:pPr>
        <w:spacing w:line="142" w:lineRule="exact"/>
        <w:rPr>
          <w:sz w:val="20"/>
          <w:szCs w:val="20"/>
          <w:lang w:val="es-CR"/>
        </w:rPr>
      </w:pPr>
    </w:p>
    <w:p w14:paraId="55132530" w14:textId="77777777" w:rsidR="00B66EEF" w:rsidRPr="0036694B" w:rsidRDefault="00000000">
      <w:pPr>
        <w:spacing w:line="360" w:lineRule="auto"/>
        <w:ind w:left="360" w:right="424"/>
        <w:rPr>
          <w:sz w:val="20"/>
          <w:szCs w:val="20"/>
          <w:lang w:val="es-CR"/>
        </w:rPr>
      </w:pPr>
      <w:r w:rsidRPr="0036694B">
        <w:rPr>
          <w:rFonts w:ascii="Arial" w:eastAsia="Arial" w:hAnsi="Arial" w:cs="Arial"/>
          <w:sz w:val="15"/>
          <w:szCs w:val="15"/>
          <w:lang w:val="es-CR"/>
        </w:rPr>
        <w:t xml:space="preserve">Tenemos varias reservas sobre la implementación de este enfoque utilizando los datos de la encuesta de la ABS. En primer lugar, los datos de la encuesta de la ABS no son longitudinales, es decir, no se ha hecho un seguimiento individual de las personas, como es el caso de las encuestas de la NLTCS. En segundo lugar, los cambios en el diseño de la encuesta a lo largo de encuestas consecutivas inevitablemente harán que las probabilidades de transición calculadas sean inexactas. Madden y </w:t>
      </w:r>
      <w:proofErr w:type="spellStart"/>
      <w:r w:rsidRPr="0036694B">
        <w:rPr>
          <w:rFonts w:ascii="Arial" w:eastAsia="Arial" w:hAnsi="Arial" w:cs="Arial"/>
          <w:sz w:val="15"/>
          <w:szCs w:val="15"/>
          <w:lang w:val="es-CR"/>
        </w:rPr>
        <w:t>Wen</w:t>
      </w:r>
      <w:proofErr w:type="spellEnd"/>
      <w:r w:rsidRPr="0036694B">
        <w:rPr>
          <w:rFonts w:ascii="Arial" w:eastAsia="Arial" w:hAnsi="Arial" w:cs="Arial"/>
          <w:sz w:val="15"/>
          <w:szCs w:val="15"/>
          <w:lang w:val="es-CR"/>
        </w:rPr>
        <w:t xml:space="preserve"> (2001) sostienen que un aumento de la prevalencia entre 1993 y 1998 no refleja un aumento sustancial de la discapacidad subyacente, sino más bien un cambio en el diseño de la encuesta sobre discapacidad. Davis et al (2001) plantean una opinión similar y sugieren que más de la mitad del aumento de la prevalencia entre 1993 y 1998 se debe a cambios en el método de encuesta. Por lo tanto, este enfoque no fue el preferido en este trabajo.</w:t>
      </w:r>
    </w:p>
    <w:p w14:paraId="5A869680" w14:textId="77777777" w:rsidR="00B66EEF" w:rsidRPr="0036694B" w:rsidRDefault="00B66EEF">
      <w:pPr>
        <w:spacing w:line="201" w:lineRule="exact"/>
        <w:rPr>
          <w:sz w:val="20"/>
          <w:szCs w:val="20"/>
          <w:lang w:val="es-CR"/>
        </w:rPr>
      </w:pPr>
    </w:p>
    <w:p w14:paraId="78489433" w14:textId="77777777" w:rsidR="00B66EEF" w:rsidRPr="0036694B" w:rsidRDefault="00000000">
      <w:pPr>
        <w:ind w:left="360"/>
        <w:rPr>
          <w:sz w:val="20"/>
          <w:szCs w:val="20"/>
          <w:lang w:val="es-CR"/>
        </w:rPr>
      </w:pPr>
      <w:r w:rsidRPr="0036694B">
        <w:rPr>
          <w:rFonts w:ascii="Arial" w:eastAsia="Arial" w:hAnsi="Arial" w:cs="Arial"/>
          <w:b/>
          <w:bCs/>
          <w:sz w:val="17"/>
          <w:szCs w:val="17"/>
          <w:lang w:val="es-CR"/>
        </w:rPr>
        <w:t>5.2 Aproximación a partir de probabilidades de transición de 1 paso</w:t>
      </w:r>
    </w:p>
    <w:p w14:paraId="136A515B" w14:textId="77777777" w:rsidR="00B66EEF" w:rsidRPr="0036694B" w:rsidRDefault="00B66EEF">
      <w:pPr>
        <w:spacing w:line="333" w:lineRule="exact"/>
        <w:rPr>
          <w:sz w:val="20"/>
          <w:szCs w:val="20"/>
          <w:lang w:val="es-CR"/>
        </w:rPr>
      </w:pPr>
    </w:p>
    <w:p w14:paraId="70BFC807" w14:textId="77777777" w:rsidR="00B66EEF" w:rsidRPr="0036694B" w:rsidRDefault="00000000">
      <w:pPr>
        <w:spacing w:line="384" w:lineRule="auto"/>
        <w:ind w:left="360" w:right="904"/>
        <w:jc w:val="both"/>
        <w:rPr>
          <w:sz w:val="20"/>
          <w:szCs w:val="20"/>
          <w:lang w:val="es-CR"/>
        </w:rPr>
      </w:pPr>
      <w:r w:rsidRPr="0036694B">
        <w:rPr>
          <w:rFonts w:ascii="Arial" w:eastAsia="Arial" w:hAnsi="Arial" w:cs="Arial"/>
          <w:b/>
          <w:bCs/>
          <w:sz w:val="15"/>
          <w:szCs w:val="15"/>
          <w:lang w:val="es-CR"/>
        </w:rPr>
        <w:t xml:space="preserve">Por lo tanto, utilizamos las probabilidades de transición de un año calculadas en </w:t>
      </w:r>
      <w:proofErr w:type="spellStart"/>
      <w:r w:rsidRPr="0036694B">
        <w:rPr>
          <w:rFonts w:ascii="Arial" w:eastAsia="Arial" w:hAnsi="Arial" w:cs="Arial"/>
          <w:b/>
          <w:bCs/>
          <w:sz w:val="15"/>
          <w:szCs w:val="15"/>
          <w:lang w:val="es-CR"/>
        </w:rPr>
        <w:t>Leung</w:t>
      </w:r>
      <w:proofErr w:type="spellEnd"/>
      <w:r w:rsidRPr="0036694B">
        <w:rPr>
          <w:rFonts w:ascii="Arial" w:eastAsia="Arial" w:hAnsi="Arial" w:cs="Arial"/>
          <w:b/>
          <w:bCs/>
          <w:sz w:val="15"/>
          <w:szCs w:val="15"/>
          <w:lang w:val="es-CR"/>
        </w:rPr>
        <w:t xml:space="preserve"> (2004) para estimar un conjunto de intensidades de transición. En </w:t>
      </w:r>
      <w:proofErr w:type="spellStart"/>
      <w:r w:rsidRPr="0036694B">
        <w:rPr>
          <w:rFonts w:ascii="Arial" w:eastAsia="Arial" w:hAnsi="Arial" w:cs="Arial"/>
          <w:b/>
          <w:bCs/>
          <w:sz w:val="15"/>
          <w:szCs w:val="15"/>
          <w:lang w:val="es-CR"/>
        </w:rPr>
        <w:t>Leung</w:t>
      </w:r>
      <w:proofErr w:type="spellEnd"/>
      <w:r w:rsidRPr="0036694B">
        <w:rPr>
          <w:rFonts w:ascii="Arial" w:eastAsia="Arial" w:hAnsi="Arial" w:cs="Arial"/>
          <w:b/>
          <w:bCs/>
          <w:sz w:val="15"/>
          <w:szCs w:val="15"/>
          <w:lang w:val="es-CR"/>
        </w:rPr>
        <w:t xml:space="preserve"> (2004) se ofrece un análisis detallado de la estimación de las probabilidades de transición de un paso en tiempo discreto y los parámetros asociados.</w:t>
      </w:r>
    </w:p>
    <w:p w14:paraId="0869A8B0" w14:textId="77777777" w:rsidR="00B66EEF" w:rsidRPr="0036694B" w:rsidRDefault="00B66EEF">
      <w:pPr>
        <w:spacing w:line="174" w:lineRule="exact"/>
        <w:rPr>
          <w:sz w:val="20"/>
          <w:szCs w:val="20"/>
          <w:lang w:val="es-CR"/>
        </w:rPr>
      </w:pPr>
    </w:p>
    <w:p w14:paraId="58790A07" w14:textId="77777777" w:rsidR="00B66EEF" w:rsidRPr="0036694B" w:rsidRDefault="00000000">
      <w:pPr>
        <w:spacing w:line="392" w:lineRule="auto"/>
        <w:ind w:left="360" w:right="484"/>
        <w:rPr>
          <w:sz w:val="20"/>
          <w:szCs w:val="20"/>
          <w:lang w:val="es-CR"/>
        </w:rPr>
      </w:pPr>
      <w:r w:rsidRPr="0036694B">
        <w:rPr>
          <w:rFonts w:ascii="Arial" w:eastAsia="Arial" w:hAnsi="Arial" w:cs="Arial"/>
          <w:b/>
          <w:bCs/>
          <w:sz w:val="16"/>
          <w:szCs w:val="16"/>
          <w:lang w:val="es-CR"/>
        </w:rPr>
        <w:t>Las probabilidades de transición de 1 paso en intervalos de edad de 10 años se informan en las Tablas 1 y 2 y se ilustran en las Figuras 2 y 3 para hombres y mujeres (desde el estado capaz) respectivamente.</w:t>
      </w:r>
    </w:p>
    <w:p w14:paraId="3682A12F" w14:textId="77777777" w:rsidR="00B66EEF" w:rsidRPr="0036694B" w:rsidRDefault="00B66EEF">
      <w:pPr>
        <w:spacing w:line="168" w:lineRule="exact"/>
        <w:rPr>
          <w:sz w:val="20"/>
          <w:szCs w:val="20"/>
          <w:lang w:val="es-CR"/>
        </w:rPr>
      </w:pPr>
    </w:p>
    <w:p w14:paraId="4C6E5E77" w14:textId="77777777" w:rsidR="00B66EEF" w:rsidRPr="0036694B" w:rsidRDefault="00000000">
      <w:pPr>
        <w:ind w:left="360"/>
        <w:rPr>
          <w:sz w:val="20"/>
          <w:szCs w:val="20"/>
          <w:lang w:val="es-CR"/>
        </w:rPr>
      </w:pPr>
      <w:r w:rsidRPr="0036694B">
        <w:rPr>
          <w:rFonts w:ascii="Arial" w:eastAsia="Arial" w:hAnsi="Arial" w:cs="Arial"/>
          <w:b/>
          <w:bCs/>
          <w:sz w:val="15"/>
          <w:szCs w:val="15"/>
          <w:lang w:val="es-CR"/>
        </w:rPr>
        <w:t>Llegados a este punto conviene hacer varias observaciones.</w:t>
      </w:r>
    </w:p>
    <w:p w14:paraId="412AE5A1" w14:textId="77777777" w:rsidR="00B66EEF" w:rsidRPr="0036694B" w:rsidRDefault="00B66EEF">
      <w:pPr>
        <w:spacing w:line="355" w:lineRule="exact"/>
        <w:rPr>
          <w:sz w:val="20"/>
          <w:szCs w:val="20"/>
          <w:lang w:val="es-CR"/>
        </w:rPr>
      </w:pPr>
    </w:p>
    <w:p w14:paraId="25B828A2" w14:textId="77777777" w:rsidR="00B66EEF" w:rsidRPr="0036694B" w:rsidRDefault="00000000">
      <w:pPr>
        <w:numPr>
          <w:ilvl w:val="0"/>
          <w:numId w:val="2"/>
        </w:numPr>
        <w:tabs>
          <w:tab w:val="left" w:pos="1223"/>
        </w:tabs>
        <w:spacing w:line="396" w:lineRule="auto"/>
        <w:ind w:left="1440" w:right="484" w:hanging="360"/>
        <w:rPr>
          <w:rFonts w:ascii="Arial" w:eastAsia="Arial" w:hAnsi="Arial" w:cs="Arial"/>
          <w:b/>
          <w:bCs/>
          <w:sz w:val="13"/>
          <w:szCs w:val="13"/>
          <w:lang w:val="es-CR"/>
        </w:rPr>
      </w:pPr>
      <w:r w:rsidRPr="0036694B">
        <w:rPr>
          <w:rFonts w:ascii="Arial" w:eastAsia="Arial" w:hAnsi="Arial" w:cs="Arial"/>
          <w:b/>
          <w:bCs/>
          <w:sz w:val="13"/>
          <w:szCs w:val="13"/>
          <w:lang w:val="es-CR"/>
        </w:rPr>
        <w:t>Las probabilidades de transición tanto para hombres como para mujeres generalmente se comportan como se espera y las probabilidades de transición a estados de discapacidad aumentan con la edad.</w:t>
      </w:r>
    </w:p>
    <w:p w14:paraId="24FB8BD8" w14:textId="77777777" w:rsidR="00B66EEF" w:rsidRPr="0036694B" w:rsidRDefault="00B66EEF">
      <w:pPr>
        <w:spacing w:line="1" w:lineRule="exact"/>
        <w:rPr>
          <w:rFonts w:ascii="Arial" w:eastAsia="Arial" w:hAnsi="Arial" w:cs="Arial"/>
          <w:b/>
          <w:bCs/>
          <w:sz w:val="13"/>
          <w:szCs w:val="13"/>
          <w:lang w:val="es-CR"/>
        </w:rPr>
      </w:pPr>
    </w:p>
    <w:p w14:paraId="6130B1C3" w14:textId="77777777" w:rsidR="00B66EEF" w:rsidRPr="0036694B" w:rsidRDefault="00000000">
      <w:pPr>
        <w:numPr>
          <w:ilvl w:val="0"/>
          <w:numId w:val="2"/>
        </w:numPr>
        <w:tabs>
          <w:tab w:val="left" w:pos="1234"/>
        </w:tabs>
        <w:spacing w:line="377" w:lineRule="auto"/>
        <w:ind w:left="1440" w:right="444" w:hanging="360"/>
        <w:rPr>
          <w:rFonts w:ascii="Arial" w:eastAsia="Arial" w:hAnsi="Arial" w:cs="Arial"/>
          <w:b/>
          <w:bCs/>
          <w:sz w:val="14"/>
          <w:szCs w:val="14"/>
          <w:lang w:val="es-CR"/>
        </w:rPr>
      </w:pPr>
      <w:r w:rsidRPr="0036694B">
        <w:rPr>
          <w:rFonts w:ascii="Arial" w:eastAsia="Arial" w:hAnsi="Arial" w:cs="Arial"/>
          <w:b/>
          <w:bCs/>
          <w:sz w:val="14"/>
          <w:szCs w:val="14"/>
          <w:lang w:val="es-CR"/>
        </w:rPr>
        <w:t>La transición a través de los niveles de discapacidad es razonablemente progresiva. Es decir, dado que se produce una transición para salir del estado de discapacidad, existe una mayor probabilidad de pasar a un nivel de discapacidad menor que directamente a un nivel de discapacidad más grave. Sin embargo, a edades más avanzadas, la transición al estado de restricción profunda de la actividad básica parece superar levemente a otros niveles de discapacidad intermedios. Esto parece razonable debido a los efectos del envejecimiento y la fragilidad crónica.</w:t>
      </w:r>
    </w:p>
    <w:p w14:paraId="24206CF1" w14:textId="77777777" w:rsidR="00B66EEF" w:rsidRPr="0036694B" w:rsidRDefault="00000000">
      <w:pPr>
        <w:numPr>
          <w:ilvl w:val="0"/>
          <w:numId w:val="2"/>
        </w:numPr>
        <w:tabs>
          <w:tab w:val="left" w:pos="1234"/>
        </w:tabs>
        <w:spacing w:line="377" w:lineRule="auto"/>
        <w:ind w:left="1080" w:right="784"/>
        <w:rPr>
          <w:rFonts w:ascii="Arial" w:eastAsia="Arial" w:hAnsi="Arial" w:cs="Arial"/>
          <w:b/>
          <w:bCs/>
          <w:sz w:val="14"/>
          <w:szCs w:val="14"/>
          <w:lang w:val="es-CR"/>
        </w:rPr>
      </w:pPr>
      <w:r w:rsidRPr="0036694B">
        <w:rPr>
          <w:rFonts w:ascii="Arial" w:eastAsia="Arial" w:hAnsi="Arial" w:cs="Arial"/>
          <w:b/>
          <w:bCs/>
          <w:sz w:val="14"/>
          <w:szCs w:val="14"/>
          <w:lang w:val="es-CR"/>
        </w:rPr>
        <w:t>Las probabilidades de salir del estado de discapacidad parecen ser mayores para los hombres que para las mujeres.</w:t>
      </w:r>
    </w:p>
    <w:p w14:paraId="0B0030FF" w14:textId="77777777" w:rsidR="00B66EEF" w:rsidRPr="0036694B" w:rsidRDefault="00000000">
      <w:pPr>
        <w:numPr>
          <w:ilvl w:val="0"/>
          <w:numId w:val="2"/>
        </w:numPr>
        <w:tabs>
          <w:tab w:val="left" w:pos="1234"/>
        </w:tabs>
        <w:spacing w:line="376" w:lineRule="auto"/>
        <w:ind w:left="1440" w:right="484" w:hanging="360"/>
        <w:rPr>
          <w:rFonts w:ascii="Arial" w:eastAsia="Arial" w:hAnsi="Arial" w:cs="Arial"/>
          <w:b/>
          <w:bCs/>
          <w:sz w:val="14"/>
          <w:szCs w:val="14"/>
          <w:lang w:val="es-CR"/>
        </w:rPr>
      </w:pPr>
      <w:r w:rsidRPr="0036694B">
        <w:rPr>
          <w:rFonts w:ascii="Arial" w:eastAsia="Arial" w:hAnsi="Arial" w:cs="Arial"/>
          <w:b/>
          <w:bCs/>
          <w:sz w:val="14"/>
          <w:szCs w:val="14"/>
          <w:lang w:val="es-CR"/>
        </w:rPr>
        <w:t>Dado que se produce una transición para salir del estado de discapacidad, la transición a estados de restricción profunda o severa de la actividad central parece ser mayor en las mujeres que en los hombres.</w:t>
      </w:r>
    </w:p>
    <w:p w14:paraId="21645924" w14:textId="77777777" w:rsidR="00B66EEF" w:rsidRPr="0036694B" w:rsidRDefault="00000000">
      <w:pPr>
        <w:numPr>
          <w:ilvl w:val="0"/>
          <w:numId w:val="2"/>
        </w:numPr>
        <w:tabs>
          <w:tab w:val="left" w:pos="1234"/>
        </w:tabs>
        <w:spacing w:line="441" w:lineRule="auto"/>
        <w:ind w:left="1440" w:right="564" w:hanging="360"/>
        <w:rPr>
          <w:rFonts w:ascii="Arial" w:eastAsia="Arial" w:hAnsi="Arial" w:cs="Arial"/>
          <w:b/>
          <w:bCs/>
          <w:sz w:val="14"/>
          <w:szCs w:val="14"/>
          <w:lang w:val="es-CR"/>
        </w:rPr>
      </w:pPr>
      <w:r w:rsidRPr="0036694B">
        <w:rPr>
          <w:rFonts w:ascii="Arial" w:eastAsia="Arial" w:hAnsi="Arial" w:cs="Arial"/>
          <w:b/>
          <w:bCs/>
          <w:sz w:val="14"/>
          <w:szCs w:val="14"/>
          <w:lang w:val="es-CR"/>
        </w:rPr>
        <w:t>La mortalidad en los estados de restricción profunda o severa de la actividad central es mayor en los hombres que en las mujeres.</w:t>
      </w:r>
    </w:p>
    <w:p w14:paraId="21BC7DE4" w14:textId="77777777" w:rsidR="00B66EEF" w:rsidRPr="0036694B" w:rsidRDefault="00B66EEF">
      <w:pPr>
        <w:spacing w:line="157" w:lineRule="exact"/>
        <w:rPr>
          <w:sz w:val="20"/>
          <w:szCs w:val="20"/>
          <w:lang w:val="es-CR"/>
        </w:rPr>
      </w:pPr>
    </w:p>
    <w:p w14:paraId="57365610" w14:textId="77777777" w:rsidR="00B66EEF" w:rsidRPr="0036694B" w:rsidRDefault="00000000">
      <w:pPr>
        <w:spacing w:line="384" w:lineRule="auto"/>
        <w:ind w:left="360" w:right="364"/>
        <w:rPr>
          <w:sz w:val="20"/>
          <w:szCs w:val="20"/>
          <w:lang w:val="es-CR"/>
        </w:rPr>
      </w:pPr>
      <w:r w:rsidRPr="0036694B">
        <w:rPr>
          <w:rFonts w:ascii="Arial" w:eastAsia="Arial" w:hAnsi="Arial" w:cs="Arial"/>
          <w:b/>
          <w:bCs/>
          <w:sz w:val="15"/>
          <w:szCs w:val="15"/>
          <w:lang w:val="es-CR"/>
        </w:rPr>
        <w:t xml:space="preserve">Los puntos 4 y 5 anteriores son particularmente interesantes ya que forman la base de </w:t>
      </w:r>
      <w:proofErr w:type="spellStart"/>
      <w:r w:rsidRPr="0036694B">
        <w:rPr>
          <w:rFonts w:ascii="Arial" w:eastAsia="Arial" w:hAnsi="Arial" w:cs="Arial"/>
          <w:b/>
          <w:bCs/>
          <w:sz w:val="15"/>
          <w:szCs w:val="15"/>
          <w:lang w:val="es-CR"/>
        </w:rPr>
        <w:t>una</w:t>
      </w:r>
      <w:r w:rsidRPr="0036694B">
        <w:rPr>
          <w:rFonts w:ascii="Arial" w:eastAsia="Arial" w:hAnsi="Arial" w:cs="Arial"/>
          <w:b/>
          <w:bCs/>
          <w:i/>
          <w:iCs/>
          <w:sz w:val="15"/>
          <w:szCs w:val="15"/>
          <w:lang w:val="es-CR"/>
        </w:rPr>
        <w:t>a</w:t>
      </w:r>
      <w:proofErr w:type="spellEnd"/>
      <w:r w:rsidRPr="0036694B">
        <w:rPr>
          <w:rFonts w:ascii="Arial" w:eastAsia="Arial" w:hAnsi="Arial" w:cs="Arial"/>
          <w:b/>
          <w:bCs/>
          <w:i/>
          <w:iCs/>
          <w:sz w:val="15"/>
          <w:szCs w:val="15"/>
          <w:lang w:val="es-CR"/>
        </w:rPr>
        <w:t xml:space="preserve"> priori</w:t>
      </w:r>
      <w:r w:rsidRPr="0036694B">
        <w:rPr>
          <w:rFonts w:ascii="Arial" w:eastAsia="Arial" w:hAnsi="Arial" w:cs="Arial"/>
          <w:b/>
          <w:bCs/>
          <w:sz w:val="15"/>
          <w:szCs w:val="15"/>
          <w:lang w:val="es-CR"/>
        </w:rPr>
        <w:t xml:space="preserve"> expectativa de que la probabilidad de utilización de cuidados a largo plazo por parte de las mujeres será mayor que por parte de los hombres en la población australiana, lo que resultará en primas más caras para las mujeres.</w:t>
      </w:r>
    </w:p>
    <w:p w14:paraId="5A909387" w14:textId="77777777" w:rsidR="00B66EEF" w:rsidRPr="0036694B" w:rsidRDefault="00B66EEF">
      <w:pPr>
        <w:spacing w:line="180" w:lineRule="exact"/>
        <w:rPr>
          <w:sz w:val="20"/>
          <w:szCs w:val="20"/>
          <w:lang w:val="es-CR"/>
        </w:rPr>
      </w:pPr>
    </w:p>
    <w:p w14:paraId="77789B93" w14:textId="77777777" w:rsidR="00B66EEF" w:rsidRPr="0036694B" w:rsidRDefault="00000000">
      <w:pPr>
        <w:ind w:left="360"/>
        <w:rPr>
          <w:sz w:val="20"/>
          <w:szCs w:val="20"/>
          <w:lang w:val="es-CR"/>
        </w:rPr>
      </w:pPr>
      <w:r w:rsidRPr="0036694B">
        <w:rPr>
          <w:rFonts w:ascii="Arial" w:eastAsia="Arial" w:hAnsi="Arial" w:cs="Arial"/>
          <w:b/>
          <w:bCs/>
          <w:sz w:val="10"/>
          <w:szCs w:val="10"/>
          <w:lang w:val="es-CR"/>
        </w:rPr>
        <w:t>Tabla 1: Probabilidades de transición de 1 paso en hombres.</w:t>
      </w:r>
    </w:p>
    <w:p w14:paraId="68F54811" w14:textId="77777777" w:rsidR="00B66EEF" w:rsidRPr="0036694B" w:rsidRDefault="00B66EEF">
      <w:pPr>
        <w:spacing w:line="320" w:lineRule="exact"/>
        <w:rPr>
          <w:sz w:val="20"/>
          <w:szCs w:val="20"/>
          <w:lang w:val="es-CR"/>
        </w:rPr>
      </w:pPr>
    </w:p>
    <w:p w14:paraId="24DAA326" w14:textId="77777777" w:rsidR="00B66EEF" w:rsidRPr="0036694B" w:rsidRDefault="00000000">
      <w:pPr>
        <w:tabs>
          <w:tab w:val="left" w:pos="3360"/>
          <w:tab w:val="left" w:pos="4100"/>
          <w:tab w:val="left" w:pos="5160"/>
          <w:tab w:val="left" w:pos="6020"/>
          <w:tab w:val="left" w:pos="7160"/>
        </w:tabs>
        <w:ind w:left="2400"/>
        <w:rPr>
          <w:sz w:val="20"/>
          <w:szCs w:val="20"/>
          <w:lang w:val="es-CR"/>
        </w:rPr>
      </w:pPr>
      <w:r w:rsidRPr="0036694B">
        <w:rPr>
          <w:rFonts w:ascii="Arial" w:eastAsia="Arial" w:hAnsi="Arial" w:cs="Arial"/>
          <w:b/>
          <w:bCs/>
          <w:sz w:val="12"/>
          <w:szCs w:val="12"/>
          <w:lang w:val="es-CR"/>
        </w:rPr>
        <w:t>Capaz</w:t>
      </w:r>
      <w:r w:rsidRPr="0036694B">
        <w:rPr>
          <w:sz w:val="20"/>
          <w:szCs w:val="20"/>
          <w:lang w:val="es-CR"/>
        </w:rPr>
        <w:tab/>
      </w:r>
      <w:r w:rsidRPr="0036694B">
        <w:rPr>
          <w:rFonts w:ascii="Arial" w:eastAsia="Arial" w:hAnsi="Arial" w:cs="Arial"/>
          <w:b/>
          <w:bCs/>
          <w:sz w:val="18"/>
          <w:szCs w:val="18"/>
          <w:lang w:val="es-CR"/>
        </w:rPr>
        <w:t>Leve</w:t>
      </w:r>
      <w:r w:rsidRPr="0036694B">
        <w:rPr>
          <w:sz w:val="20"/>
          <w:szCs w:val="20"/>
          <w:lang w:val="es-CR"/>
        </w:rPr>
        <w:tab/>
      </w:r>
      <w:r w:rsidRPr="0036694B">
        <w:rPr>
          <w:rFonts w:ascii="Arial" w:eastAsia="Arial" w:hAnsi="Arial" w:cs="Arial"/>
          <w:b/>
          <w:bCs/>
          <w:sz w:val="15"/>
          <w:szCs w:val="15"/>
          <w:lang w:val="es-CR"/>
        </w:rPr>
        <w:t>Moderado</w:t>
      </w:r>
      <w:r w:rsidRPr="0036694B">
        <w:rPr>
          <w:sz w:val="20"/>
          <w:szCs w:val="20"/>
          <w:lang w:val="es-CR"/>
        </w:rPr>
        <w:tab/>
      </w:r>
      <w:r w:rsidRPr="0036694B">
        <w:rPr>
          <w:rFonts w:ascii="Arial" w:eastAsia="Arial" w:hAnsi="Arial" w:cs="Arial"/>
          <w:b/>
          <w:bCs/>
          <w:sz w:val="17"/>
          <w:szCs w:val="17"/>
          <w:lang w:val="es-CR"/>
        </w:rPr>
        <w:t>Severo</w:t>
      </w:r>
      <w:r w:rsidRPr="0036694B">
        <w:rPr>
          <w:sz w:val="20"/>
          <w:szCs w:val="20"/>
          <w:lang w:val="es-CR"/>
        </w:rPr>
        <w:tab/>
      </w:r>
      <w:r w:rsidRPr="0036694B">
        <w:rPr>
          <w:rFonts w:ascii="Arial" w:eastAsia="Arial" w:hAnsi="Arial" w:cs="Arial"/>
          <w:b/>
          <w:bCs/>
          <w:sz w:val="16"/>
          <w:szCs w:val="16"/>
          <w:lang w:val="es-CR"/>
        </w:rPr>
        <w:t>Profundo</w:t>
      </w:r>
      <w:r w:rsidRPr="0036694B">
        <w:rPr>
          <w:sz w:val="20"/>
          <w:szCs w:val="20"/>
          <w:lang w:val="es-CR"/>
        </w:rPr>
        <w:tab/>
      </w:r>
      <w:r w:rsidRPr="0036694B">
        <w:rPr>
          <w:rFonts w:ascii="Arial" w:eastAsia="Arial" w:hAnsi="Arial" w:cs="Arial"/>
          <w:b/>
          <w:bCs/>
          <w:sz w:val="11"/>
          <w:szCs w:val="11"/>
          <w:lang w:val="es-CR"/>
        </w:rPr>
        <w:t>Muerto</w:t>
      </w:r>
    </w:p>
    <w:p w14:paraId="72B19CA7"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22D3A72F" w14:textId="77777777" w:rsidR="00B66EEF" w:rsidRPr="0036694B" w:rsidRDefault="00B66EEF">
      <w:pPr>
        <w:spacing w:line="200" w:lineRule="exact"/>
        <w:rPr>
          <w:sz w:val="20"/>
          <w:szCs w:val="20"/>
          <w:lang w:val="es-CR"/>
        </w:rPr>
      </w:pPr>
    </w:p>
    <w:p w14:paraId="2CC17AEF" w14:textId="77777777" w:rsidR="00B66EEF" w:rsidRPr="0036694B" w:rsidRDefault="00B66EEF">
      <w:pPr>
        <w:spacing w:line="200" w:lineRule="exact"/>
        <w:rPr>
          <w:sz w:val="20"/>
          <w:szCs w:val="20"/>
          <w:lang w:val="es-CR"/>
        </w:rPr>
      </w:pPr>
    </w:p>
    <w:p w14:paraId="1595F9E5" w14:textId="77777777" w:rsidR="00B66EEF" w:rsidRPr="0036694B" w:rsidRDefault="00B66EEF">
      <w:pPr>
        <w:spacing w:line="248" w:lineRule="exact"/>
        <w:rPr>
          <w:sz w:val="20"/>
          <w:szCs w:val="20"/>
          <w:lang w:val="es-CR"/>
        </w:rPr>
      </w:pPr>
    </w:p>
    <w:p w14:paraId="35A07C37" w14:textId="77777777" w:rsidR="00B66EEF" w:rsidRDefault="00000000">
      <w:pPr>
        <w:ind w:left="8540"/>
        <w:rPr>
          <w:sz w:val="20"/>
          <w:szCs w:val="20"/>
        </w:rPr>
      </w:pPr>
      <w:r>
        <w:rPr>
          <w:rFonts w:ascii="Arial" w:eastAsia="Arial" w:hAnsi="Arial" w:cs="Arial"/>
          <w:b/>
          <w:bCs/>
          <w:sz w:val="24"/>
          <w:szCs w:val="24"/>
        </w:rPr>
        <w:t>5</w:t>
      </w:r>
    </w:p>
    <w:p w14:paraId="68CA2265" w14:textId="77777777" w:rsidR="00B66EEF" w:rsidRDefault="00B66EEF">
      <w:pPr>
        <w:sectPr w:rsidR="00B66EEF">
          <w:type w:val="continuous"/>
          <w:pgSz w:w="11900" w:h="16840"/>
          <w:pgMar w:top="1440" w:right="1440" w:bottom="180" w:left="1440" w:header="0" w:footer="0" w:gutter="0"/>
          <w:cols w:space="720" w:equalWidth="0">
            <w:col w:w="9024"/>
          </w:cols>
        </w:sectPr>
      </w:pPr>
    </w:p>
    <w:p w14:paraId="2D96636B" w14:textId="77777777" w:rsidR="00B66EEF" w:rsidRDefault="00B66EEF">
      <w:pPr>
        <w:spacing w:line="101" w:lineRule="exact"/>
        <w:rPr>
          <w:sz w:val="20"/>
          <w:szCs w:val="20"/>
        </w:rPr>
      </w:pPr>
      <w:bookmarkStart w:id="5" w:name="page6"/>
      <w:bookmarkEnd w:id="5"/>
    </w:p>
    <w:p w14:paraId="7D70DAD5" w14:textId="77777777" w:rsidR="00B66EEF" w:rsidRDefault="00000000">
      <w:pPr>
        <w:ind w:left="1440"/>
        <w:rPr>
          <w:sz w:val="20"/>
          <w:szCs w:val="20"/>
        </w:rPr>
      </w:pPr>
      <w:r>
        <w:rPr>
          <w:rFonts w:ascii="Arial" w:eastAsia="Arial" w:hAnsi="Arial" w:cs="Arial"/>
          <w:b/>
          <w:bCs/>
          <w:sz w:val="12"/>
          <w:szCs w:val="12"/>
        </w:rPr>
        <w:t>Capaz</w:t>
      </w:r>
    </w:p>
    <w:p w14:paraId="6D880AD9" w14:textId="77777777" w:rsidR="00B66EEF" w:rsidRDefault="00B66EEF">
      <w:pPr>
        <w:spacing w:line="80" w:lineRule="exact"/>
        <w:rPr>
          <w:sz w:val="20"/>
          <w:szCs w:val="20"/>
        </w:rPr>
      </w:pPr>
    </w:p>
    <w:p w14:paraId="17150F36" w14:textId="77777777" w:rsidR="00B66EEF" w:rsidRDefault="00000000">
      <w:pPr>
        <w:numPr>
          <w:ilvl w:val="0"/>
          <w:numId w:val="3"/>
        </w:numPr>
        <w:tabs>
          <w:tab w:val="left" w:pos="2300"/>
        </w:tabs>
        <w:ind w:left="2300" w:hanging="768"/>
        <w:rPr>
          <w:rFonts w:ascii="Arial" w:eastAsia="Arial" w:hAnsi="Arial" w:cs="Arial"/>
          <w:b/>
          <w:bCs/>
          <w:sz w:val="18"/>
          <w:szCs w:val="18"/>
        </w:rPr>
      </w:pPr>
      <w:r>
        <w:rPr>
          <w:rFonts w:ascii="Arial" w:eastAsia="Arial" w:hAnsi="Arial" w:cs="Arial"/>
          <w:b/>
          <w:bCs/>
          <w:sz w:val="17"/>
          <w:szCs w:val="17"/>
        </w:rPr>
        <w:t>0,990045 0,005229 0,001793 0,000926 0,000808 0,001199 0,988251</w:t>
      </w:r>
    </w:p>
    <w:p w14:paraId="1DF53F25" w14:textId="77777777" w:rsidR="00B66EEF" w:rsidRDefault="00B66EEF">
      <w:pPr>
        <w:spacing w:line="63" w:lineRule="exact"/>
        <w:rPr>
          <w:rFonts w:ascii="Arial" w:eastAsia="Arial" w:hAnsi="Arial" w:cs="Arial"/>
          <w:b/>
          <w:bCs/>
          <w:sz w:val="18"/>
          <w:szCs w:val="18"/>
        </w:rPr>
      </w:pPr>
    </w:p>
    <w:p w14:paraId="64842E94" w14:textId="77777777" w:rsidR="00B66EEF" w:rsidRDefault="00000000">
      <w:pPr>
        <w:numPr>
          <w:ilvl w:val="0"/>
          <w:numId w:val="4"/>
        </w:numPr>
        <w:tabs>
          <w:tab w:val="left" w:pos="2300"/>
        </w:tabs>
        <w:ind w:left="2300" w:hanging="768"/>
        <w:rPr>
          <w:rFonts w:ascii="Arial" w:eastAsia="Arial" w:hAnsi="Arial" w:cs="Arial"/>
          <w:b/>
          <w:bCs/>
          <w:sz w:val="18"/>
          <w:szCs w:val="18"/>
        </w:rPr>
      </w:pPr>
      <w:r>
        <w:rPr>
          <w:rFonts w:ascii="Arial" w:eastAsia="Arial" w:hAnsi="Arial" w:cs="Arial"/>
          <w:b/>
          <w:bCs/>
          <w:sz w:val="17"/>
          <w:szCs w:val="17"/>
        </w:rPr>
        <w:t>0,006233 0,002137 0,001104 0,000963 0,001313 0,983648 726</w:t>
      </w:r>
    </w:p>
    <w:p w14:paraId="3DFBD030" w14:textId="77777777" w:rsidR="00B66EEF" w:rsidRDefault="00B66EEF">
      <w:pPr>
        <w:spacing w:line="63" w:lineRule="exact"/>
        <w:rPr>
          <w:rFonts w:ascii="Arial" w:eastAsia="Arial" w:hAnsi="Arial" w:cs="Arial"/>
          <w:b/>
          <w:bCs/>
          <w:sz w:val="18"/>
          <w:szCs w:val="18"/>
        </w:rPr>
      </w:pPr>
    </w:p>
    <w:p w14:paraId="006E94E9" w14:textId="77777777" w:rsidR="00B66EEF" w:rsidRDefault="00000000">
      <w:pPr>
        <w:numPr>
          <w:ilvl w:val="0"/>
          <w:numId w:val="5"/>
        </w:numPr>
        <w:tabs>
          <w:tab w:val="left" w:pos="2300"/>
        </w:tabs>
        <w:ind w:left="2300" w:hanging="768"/>
        <w:rPr>
          <w:rFonts w:ascii="Arial" w:eastAsia="Arial" w:hAnsi="Arial" w:cs="Arial"/>
          <w:b/>
          <w:bCs/>
          <w:sz w:val="18"/>
          <w:szCs w:val="18"/>
        </w:rPr>
      </w:pPr>
      <w:r>
        <w:rPr>
          <w:rFonts w:ascii="Arial" w:eastAsia="Arial" w:hAnsi="Arial" w:cs="Arial"/>
          <w:b/>
          <w:bCs/>
          <w:sz w:val="17"/>
          <w:szCs w:val="17"/>
        </w:rPr>
        <w:t>0,002992 0,001545 0,001348 0,001742 0,971556 0,014860 0,005095</w:t>
      </w:r>
    </w:p>
    <w:p w14:paraId="2D536F75" w14:textId="77777777" w:rsidR="00B66EEF" w:rsidRDefault="00B66EEF">
      <w:pPr>
        <w:spacing w:line="63" w:lineRule="exact"/>
        <w:rPr>
          <w:rFonts w:ascii="Arial" w:eastAsia="Arial" w:hAnsi="Arial" w:cs="Arial"/>
          <w:b/>
          <w:bCs/>
          <w:sz w:val="18"/>
          <w:szCs w:val="18"/>
        </w:rPr>
      </w:pPr>
    </w:p>
    <w:p w14:paraId="74E7B9E9" w14:textId="77777777" w:rsidR="00B66EEF" w:rsidRDefault="00000000">
      <w:pPr>
        <w:numPr>
          <w:ilvl w:val="0"/>
          <w:numId w:val="6"/>
        </w:numPr>
        <w:tabs>
          <w:tab w:val="left" w:pos="2300"/>
        </w:tabs>
        <w:ind w:left="2300" w:hanging="768"/>
        <w:rPr>
          <w:rFonts w:ascii="Arial" w:eastAsia="Arial" w:hAnsi="Arial" w:cs="Arial"/>
          <w:b/>
          <w:bCs/>
          <w:sz w:val="18"/>
          <w:szCs w:val="18"/>
        </w:rPr>
      </w:pPr>
      <w:r>
        <w:rPr>
          <w:rFonts w:ascii="Arial" w:eastAsia="Arial" w:hAnsi="Arial" w:cs="Arial"/>
          <w:b/>
          <w:bCs/>
          <w:sz w:val="17"/>
          <w:szCs w:val="17"/>
        </w:rPr>
        <w:t>0,002632 0,002295 0,003562 0,940283 0,029544 0,010130 0,005234</w:t>
      </w:r>
    </w:p>
    <w:p w14:paraId="78D42640" w14:textId="77777777" w:rsidR="00B66EEF" w:rsidRDefault="00B66EEF">
      <w:pPr>
        <w:spacing w:line="63" w:lineRule="exact"/>
        <w:rPr>
          <w:rFonts w:ascii="Arial" w:eastAsia="Arial" w:hAnsi="Arial" w:cs="Arial"/>
          <w:b/>
          <w:bCs/>
          <w:sz w:val="18"/>
          <w:szCs w:val="18"/>
        </w:rPr>
      </w:pPr>
    </w:p>
    <w:p w14:paraId="7DCC5E8E" w14:textId="77777777" w:rsidR="00B66EEF" w:rsidRDefault="00000000">
      <w:pPr>
        <w:numPr>
          <w:ilvl w:val="0"/>
          <w:numId w:val="7"/>
        </w:numPr>
        <w:tabs>
          <w:tab w:val="left" w:pos="2300"/>
        </w:tabs>
        <w:ind w:left="2300" w:hanging="768"/>
        <w:rPr>
          <w:rFonts w:ascii="Arial" w:eastAsia="Arial" w:hAnsi="Arial" w:cs="Arial"/>
          <w:b/>
          <w:bCs/>
          <w:sz w:val="18"/>
          <w:szCs w:val="18"/>
        </w:rPr>
      </w:pPr>
      <w:r>
        <w:rPr>
          <w:rFonts w:ascii="Arial" w:eastAsia="Arial" w:hAnsi="Arial" w:cs="Arial"/>
          <w:b/>
          <w:bCs/>
          <w:sz w:val="17"/>
          <w:szCs w:val="17"/>
        </w:rPr>
        <w:t>0,004564 0,010245 0,897377 0,043650 0,015034 0,007801 0,006833</w:t>
      </w:r>
    </w:p>
    <w:p w14:paraId="245470CA" w14:textId="77777777" w:rsidR="00B66EEF" w:rsidRDefault="00B66EEF">
      <w:pPr>
        <w:spacing w:line="63" w:lineRule="exact"/>
        <w:rPr>
          <w:rFonts w:ascii="Arial" w:eastAsia="Arial" w:hAnsi="Arial" w:cs="Arial"/>
          <w:b/>
          <w:bCs/>
          <w:sz w:val="18"/>
          <w:szCs w:val="18"/>
        </w:rPr>
      </w:pPr>
    </w:p>
    <w:p w14:paraId="5677AAF5" w14:textId="77777777" w:rsidR="00B66EEF" w:rsidRDefault="00000000">
      <w:pPr>
        <w:numPr>
          <w:ilvl w:val="0"/>
          <w:numId w:val="8"/>
        </w:numPr>
        <w:tabs>
          <w:tab w:val="left" w:pos="2300"/>
        </w:tabs>
        <w:ind w:left="2300" w:hanging="768"/>
        <w:rPr>
          <w:rFonts w:ascii="Arial" w:eastAsia="Arial" w:hAnsi="Arial" w:cs="Arial"/>
          <w:b/>
          <w:bCs/>
          <w:sz w:val="18"/>
          <w:szCs w:val="18"/>
        </w:rPr>
      </w:pPr>
      <w:r>
        <w:rPr>
          <w:rFonts w:ascii="Arial" w:eastAsia="Arial" w:hAnsi="Arial" w:cs="Arial"/>
          <w:b/>
          <w:bCs/>
          <w:sz w:val="17"/>
          <w:szCs w:val="17"/>
        </w:rPr>
        <w:t>0,029305 0,702715 0,119224 0,046477 0,027297 065 0.077222</w:t>
      </w:r>
    </w:p>
    <w:p w14:paraId="47E64DF9" w14:textId="77777777" w:rsidR="00B66EEF" w:rsidRDefault="00B66EEF">
      <w:pPr>
        <w:spacing w:line="51" w:lineRule="exact"/>
        <w:rPr>
          <w:rFonts w:ascii="Arial" w:eastAsia="Arial" w:hAnsi="Arial" w:cs="Arial"/>
          <w:b/>
          <w:bCs/>
          <w:sz w:val="18"/>
          <w:szCs w:val="18"/>
        </w:rPr>
      </w:pPr>
    </w:p>
    <w:p w14:paraId="694A228B" w14:textId="77777777" w:rsidR="00B66EEF" w:rsidRDefault="00B66EEF">
      <w:pPr>
        <w:numPr>
          <w:ilvl w:val="0"/>
          <w:numId w:val="9"/>
        </w:numPr>
        <w:tabs>
          <w:tab w:val="left" w:pos="0"/>
        </w:tabs>
        <w:rPr>
          <w:rFonts w:ascii="Arial" w:eastAsia="Arial" w:hAnsi="Arial" w:cs="Arial"/>
          <w:b/>
          <w:bCs/>
          <w:sz w:val="18"/>
          <w:szCs w:val="18"/>
        </w:rPr>
      </w:pPr>
    </w:p>
    <w:p w14:paraId="5C1C2D93" w14:textId="77777777" w:rsidR="00B66EEF" w:rsidRDefault="00B66EEF">
      <w:pPr>
        <w:spacing w:line="63" w:lineRule="exact"/>
        <w:rPr>
          <w:sz w:val="20"/>
          <w:szCs w:val="20"/>
        </w:rPr>
      </w:pPr>
    </w:p>
    <w:p w14:paraId="400D3CA4" w14:textId="77777777" w:rsidR="00B66EEF" w:rsidRDefault="00000000">
      <w:pPr>
        <w:ind w:left="1460"/>
        <w:rPr>
          <w:sz w:val="20"/>
          <w:szCs w:val="20"/>
        </w:rPr>
      </w:pPr>
      <w:r>
        <w:rPr>
          <w:rFonts w:ascii="Arial" w:eastAsia="Arial" w:hAnsi="Arial" w:cs="Arial"/>
          <w:b/>
          <w:bCs/>
          <w:sz w:val="18"/>
          <w:szCs w:val="18"/>
        </w:rPr>
        <w:t>Leve</w:t>
      </w:r>
    </w:p>
    <w:p w14:paraId="56DC2A0E" w14:textId="77777777" w:rsidR="00B66EEF" w:rsidRDefault="00B66EEF">
      <w:pPr>
        <w:spacing w:line="75" w:lineRule="exact"/>
        <w:rPr>
          <w:sz w:val="20"/>
          <w:szCs w:val="20"/>
        </w:rPr>
      </w:pPr>
    </w:p>
    <w:p w14:paraId="57464A0E" w14:textId="77777777" w:rsidR="00B66EEF" w:rsidRDefault="00000000">
      <w:pPr>
        <w:numPr>
          <w:ilvl w:val="0"/>
          <w:numId w:val="10"/>
        </w:numPr>
        <w:tabs>
          <w:tab w:val="left" w:pos="2700"/>
        </w:tabs>
        <w:ind w:left="2700" w:hanging="1168"/>
        <w:rPr>
          <w:rFonts w:ascii="Arial" w:eastAsia="Arial" w:hAnsi="Arial" w:cs="Arial"/>
          <w:b/>
          <w:bCs/>
          <w:sz w:val="18"/>
          <w:szCs w:val="18"/>
        </w:rPr>
      </w:pPr>
      <w:r>
        <w:rPr>
          <w:rFonts w:ascii="Arial" w:eastAsia="Arial" w:hAnsi="Arial" w:cs="Arial"/>
          <w:b/>
          <w:bCs/>
          <w:sz w:val="17"/>
          <w:szCs w:val="17"/>
        </w:rPr>
        <w:t>0,15 0,844587 0,002142 0,001107 0,000965 0,001199 0,15</w:t>
      </w:r>
    </w:p>
    <w:p w14:paraId="3E93D54D" w14:textId="77777777" w:rsidR="00B66EEF" w:rsidRDefault="00B66EEF">
      <w:pPr>
        <w:spacing w:line="63" w:lineRule="exact"/>
        <w:rPr>
          <w:sz w:val="20"/>
          <w:szCs w:val="20"/>
        </w:rPr>
      </w:pPr>
    </w:p>
    <w:p w14:paraId="486AB91F" w14:textId="77777777" w:rsidR="00B66EEF" w:rsidRDefault="00000000">
      <w:pPr>
        <w:numPr>
          <w:ilvl w:val="0"/>
          <w:numId w:val="11"/>
        </w:numPr>
        <w:tabs>
          <w:tab w:val="left" w:pos="2700"/>
        </w:tabs>
        <w:ind w:left="2700" w:hanging="1168"/>
        <w:rPr>
          <w:rFonts w:ascii="Arial" w:eastAsia="Arial" w:hAnsi="Arial" w:cs="Arial"/>
          <w:b/>
          <w:bCs/>
          <w:sz w:val="18"/>
          <w:szCs w:val="18"/>
        </w:rPr>
      </w:pPr>
      <w:r>
        <w:rPr>
          <w:rFonts w:ascii="Arial" w:eastAsia="Arial" w:hAnsi="Arial" w:cs="Arial"/>
          <w:b/>
          <w:bCs/>
          <w:sz w:val="17"/>
          <w:szCs w:val="17"/>
        </w:rPr>
        <w:t>0,843664 0,002554 0,001319 0,001150 0,001313 0,15 0,841226</w:t>
      </w:r>
    </w:p>
    <w:p w14:paraId="414CC569" w14:textId="77777777" w:rsidR="00B66EEF" w:rsidRDefault="00B66EEF">
      <w:pPr>
        <w:spacing w:line="63" w:lineRule="exact"/>
        <w:rPr>
          <w:sz w:val="20"/>
          <w:szCs w:val="20"/>
        </w:rPr>
      </w:pPr>
    </w:p>
    <w:p w14:paraId="393E1D3E" w14:textId="77777777" w:rsidR="00B66EEF" w:rsidRDefault="00000000">
      <w:pPr>
        <w:numPr>
          <w:ilvl w:val="0"/>
          <w:numId w:val="12"/>
        </w:numPr>
        <w:tabs>
          <w:tab w:val="left" w:pos="2700"/>
        </w:tabs>
        <w:ind w:left="2700" w:hanging="1168"/>
        <w:rPr>
          <w:rFonts w:ascii="Arial" w:eastAsia="Arial" w:hAnsi="Arial" w:cs="Arial"/>
          <w:b/>
          <w:bCs/>
          <w:sz w:val="18"/>
          <w:szCs w:val="18"/>
        </w:rPr>
      </w:pPr>
      <w:r>
        <w:rPr>
          <w:rFonts w:ascii="Arial" w:eastAsia="Arial" w:hAnsi="Arial" w:cs="Arial"/>
          <w:b/>
          <w:bCs/>
          <w:sz w:val="17"/>
          <w:szCs w:val="17"/>
        </w:rPr>
        <w:t>0,003575 0,001847 0,001610 0,001742 0,15 0,834462 0,006088</w:t>
      </w:r>
    </w:p>
    <w:p w14:paraId="1EF4B409" w14:textId="77777777" w:rsidR="00B66EEF" w:rsidRDefault="00B66EEF">
      <w:pPr>
        <w:spacing w:line="63" w:lineRule="exact"/>
        <w:rPr>
          <w:sz w:val="20"/>
          <w:szCs w:val="20"/>
        </w:rPr>
      </w:pPr>
    </w:p>
    <w:p w14:paraId="2CAB6EF3" w14:textId="77777777" w:rsidR="00B66EEF" w:rsidRDefault="00000000">
      <w:pPr>
        <w:numPr>
          <w:ilvl w:val="0"/>
          <w:numId w:val="13"/>
        </w:numPr>
        <w:tabs>
          <w:tab w:val="left" w:pos="2700"/>
        </w:tabs>
        <w:ind w:left="2700" w:hanging="1168"/>
        <w:rPr>
          <w:rFonts w:ascii="Arial" w:eastAsia="Arial" w:hAnsi="Arial" w:cs="Arial"/>
          <w:b/>
          <w:bCs/>
          <w:sz w:val="18"/>
          <w:szCs w:val="18"/>
        </w:rPr>
      </w:pPr>
      <w:r>
        <w:rPr>
          <w:rFonts w:ascii="Arial" w:eastAsia="Arial" w:hAnsi="Arial" w:cs="Arial"/>
          <w:b/>
          <w:bCs/>
          <w:sz w:val="17"/>
          <w:szCs w:val="17"/>
        </w:rPr>
        <w:t>0,003145 0,002742 0,003562 0,15 0,815941 0,012106 0,006254</w:t>
      </w:r>
    </w:p>
    <w:p w14:paraId="47CC242A" w14:textId="77777777" w:rsidR="00B66EEF" w:rsidRDefault="00B66EEF">
      <w:pPr>
        <w:spacing w:line="63" w:lineRule="exact"/>
        <w:rPr>
          <w:sz w:val="20"/>
          <w:szCs w:val="20"/>
        </w:rPr>
      </w:pPr>
    </w:p>
    <w:p w14:paraId="7D942876" w14:textId="77777777" w:rsidR="00B66EEF" w:rsidRDefault="00000000">
      <w:pPr>
        <w:numPr>
          <w:ilvl w:val="0"/>
          <w:numId w:val="14"/>
        </w:numPr>
        <w:tabs>
          <w:tab w:val="left" w:pos="2700"/>
        </w:tabs>
        <w:ind w:left="2700" w:hanging="1168"/>
        <w:rPr>
          <w:rFonts w:ascii="Arial" w:eastAsia="Arial" w:hAnsi="Arial" w:cs="Arial"/>
          <w:b/>
          <w:bCs/>
          <w:sz w:val="18"/>
          <w:szCs w:val="18"/>
        </w:rPr>
      </w:pPr>
      <w:r>
        <w:rPr>
          <w:rFonts w:ascii="Arial" w:eastAsia="Arial" w:hAnsi="Arial" w:cs="Arial"/>
          <w:b/>
          <w:bCs/>
          <w:sz w:val="17"/>
          <w:szCs w:val="17"/>
        </w:rPr>
        <w:t>0,005454 0,010245 0,15 0,785242 0,017965 0,009322 0,008166</w:t>
      </w:r>
    </w:p>
    <w:p w14:paraId="37E12277" w14:textId="77777777" w:rsidR="00B66EEF" w:rsidRDefault="00B66EEF">
      <w:pPr>
        <w:spacing w:line="63" w:lineRule="exact"/>
        <w:rPr>
          <w:sz w:val="20"/>
          <w:szCs w:val="20"/>
        </w:rPr>
      </w:pPr>
    </w:p>
    <w:p w14:paraId="52F402C6" w14:textId="77777777" w:rsidR="00B66EEF" w:rsidRDefault="00000000">
      <w:pPr>
        <w:numPr>
          <w:ilvl w:val="0"/>
          <w:numId w:val="15"/>
        </w:numPr>
        <w:tabs>
          <w:tab w:val="left" w:pos="2700"/>
        </w:tabs>
        <w:ind w:left="2700" w:hanging="1168"/>
        <w:rPr>
          <w:rFonts w:ascii="Arial" w:eastAsia="Arial" w:hAnsi="Arial" w:cs="Arial"/>
          <w:b/>
          <w:bCs/>
          <w:sz w:val="18"/>
          <w:szCs w:val="18"/>
        </w:rPr>
      </w:pPr>
      <w:r>
        <w:rPr>
          <w:rFonts w:ascii="Arial" w:eastAsia="Arial" w:hAnsi="Arial" w:cs="Arial"/>
          <w:b/>
          <w:bCs/>
          <w:sz w:val="17"/>
          <w:szCs w:val="17"/>
        </w:rPr>
        <w:t>0,029305 0,15 0,652276 0,055540 0,032620 0,032342 0,077222</w:t>
      </w:r>
    </w:p>
    <w:p w14:paraId="761B5412" w14:textId="77777777" w:rsidR="00B66EEF" w:rsidRDefault="00B66EEF">
      <w:pPr>
        <w:spacing w:line="51" w:lineRule="exact"/>
        <w:rPr>
          <w:rFonts w:ascii="Arial" w:eastAsia="Arial" w:hAnsi="Arial" w:cs="Arial"/>
          <w:b/>
          <w:bCs/>
          <w:sz w:val="18"/>
          <w:szCs w:val="18"/>
        </w:rPr>
      </w:pPr>
    </w:p>
    <w:p w14:paraId="11753732" w14:textId="77777777" w:rsidR="00B66EEF" w:rsidRDefault="00B66EEF">
      <w:pPr>
        <w:numPr>
          <w:ilvl w:val="0"/>
          <w:numId w:val="16"/>
        </w:numPr>
        <w:tabs>
          <w:tab w:val="left" w:pos="0"/>
        </w:tabs>
        <w:rPr>
          <w:rFonts w:ascii="Arial" w:eastAsia="Arial" w:hAnsi="Arial" w:cs="Arial"/>
          <w:b/>
          <w:bCs/>
          <w:sz w:val="18"/>
          <w:szCs w:val="18"/>
        </w:rPr>
      </w:pPr>
    </w:p>
    <w:p w14:paraId="58D327FE" w14:textId="77777777" w:rsidR="00B66EEF" w:rsidRDefault="00B66EEF">
      <w:pPr>
        <w:spacing w:line="95" w:lineRule="exact"/>
        <w:rPr>
          <w:sz w:val="20"/>
          <w:szCs w:val="20"/>
        </w:rPr>
      </w:pPr>
    </w:p>
    <w:p w14:paraId="37B22945" w14:textId="77777777" w:rsidR="00B66EEF" w:rsidRDefault="00000000">
      <w:pPr>
        <w:ind w:left="1240"/>
        <w:rPr>
          <w:sz w:val="20"/>
          <w:szCs w:val="20"/>
        </w:rPr>
      </w:pPr>
      <w:r>
        <w:rPr>
          <w:rFonts w:ascii="Arial" w:eastAsia="Arial" w:hAnsi="Arial" w:cs="Arial"/>
          <w:b/>
          <w:bCs/>
          <w:sz w:val="15"/>
          <w:szCs w:val="15"/>
        </w:rPr>
        <w:t>Moderado</w:t>
      </w:r>
    </w:p>
    <w:p w14:paraId="48E6086B" w14:textId="77777777" w:rsidR="00B66EEF" w:rsidRDefault="00B66EEF">
      <w:pPr>
        <w:spacing w:line="67" w:lineRule="exact"/>
        <w:rPr>
          <w:sz w:val="20"/>
          <w:szCs w:val="20"/>
        </w:rPr>
      </w:pPr>
    </w:p>
    <w:p w14:paraId="3BDDCE3B" w14:textId="77777777" w:rsidR="00B66EEF" w:rsidRDefault="00000000">
      <w:pPr>
        <w:numPr>
          <w:ilvl w:val="0"/>
          <w:numId w:val="17"/>
        </w:numPr>
        <w:tabs>
          <w:tab w:val="left" w:pos="2960"/>
        </w:tabs>
        <w:ind w:left="2960" w:hanging="1428"/>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0,15 0,846325 0,001322 0,001153 0,001199 0,15</w:t>
      </w:r>
    </w:p>
    <w:p w14:paraId="473D93B6" w14:textId="77777777" w:rsidR="00B66EEF" w:rsidRDefault="00B66EEF">
      <w:pPr>
        <w:spacing w:line="63" w:lineRule="exact"/>
        <w:rPr>
          <w:sz w:val="20"/>
          <w:szCs w:val="20"/>
        </w:rPr>
      </w:pPr>
    </w:p>
    <w:p w14:paraId="205884A3" w14:textId="77777777" w:rsidR="00B66EEF" w:rsidRDefault="00000000">
      <w:pPr>
        <w:numPr>
          <w:ilvl w:val="0"/>
          <w:numId w:val="18"/>
        </w:numPr>
        <w:tabs>
          <w:tab w:val="left" w:pos="2960"/>
        </w:tabs>
        <w:ind w:left="2960" w:hanging="1428"/>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0,845736 0,001576 0,001375 0,001313 0,15 0,844127</w:t>
      </w:r>
    </w:p>
    <w:p w14:paraId="7EE51AAE" w14:textId="77777777" w:rsidR="00B66EEF" w:rsidRDefault="00B66EEF">
      <w:pPr>
        <w:spacing w:line="63" w:lineRule="exact"/>
        <w:rPr>
          <w:sz w:val="20"/>
          <w:szCs w:val="20"/>
        </w:rPr>
      </w:pPr>
    </w:p>
    <w:p w14:paraId="363D91A1" w14:textId="77777777" w:rsidR="00B66EEF" w:rsidRDefault="00000000">
      <w:pPr>
        <w:numPr>
          <w:ilvl w:val="0"/>
          <w:numId w:val="19"/>
        </w:numPr>
        <w:tabs>
          <w:tab w:val="left" w:pos="2960"/>
        </w:tabs>
        <w:ind w:left="2960" w:hanging="1428"/>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0,002207 0,001924 0,15 0,839403 0,003758 0,003277</w:t>
      </w:r>
    </w:p>
    <w:p w14:paraId="7308903F" w14:textId="77777777" w:rsidR="00B66EEF" w:rsidRDefault="00B66EEF">
      <w:pPr>
        <w:spacing w:line="63" w:lineRule="exact"/>
        <w:rPr>
          <w:sz w:val="20"/>
          <w:szCs w:val="20"/>
        </w:rPr>
      </w:pPr>
    </w:p>
    <w:p w14:paraId="2A92BB05" w14:textId="77777777" w:rsidR="00B66EEF" w:rsidRDefault="00000000">
      <w:pPr>
        <w:numPr>
          <w:ilvl w:val="0"/>
          <w:numId w:val="20"/>
        </w:numPr>
        <w:tabs>
          <w:tab w:val="left" w:pos="2960"/>
        </w:tabs>
        <w:ind w:left="2960" w:hanging="1428"/>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0,003562 0,15 0,825764 0,007474 0,006518 0,010245</w:t>
      </w:r>
    </w:p>
    <w:p w14:paraId="5A1D8BA7" w14:textId="77777777" w:rsidR="00B66EEF" w:rsidRDefault="00B66EEF">
      <w:pPr>
        <w:spacing w:line="63" w:lineRule="exact"/>
        <w:rPr>
          <w:sz w:val="20"/>
          <w:szCs w:val="20"/>
        </w:rPr>
      </w:pPr>
    </w:p>
    <w:p w14:paraId="3A836188" w14:textId="77777777" w:rsidR="00B66EEF" w:rsidRDefault="00000000">
      <w:pPr>
        <w:numPr>
          <w:ilvl w:val="0"/>
          <w:numId w:val="21"/>
        </w:numPr>
        <w:tabs>
          <w:tab w:val="left" w:pos="2960"/>
        </w:tabs>
        <w:ind w:left="2960" w:hanging="1428"/>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0,15 0,799797 0,011140 0,009758 0,029305 0,15</w:t>
      </w:r>
    </w:p>
    <w:p w14:paraId="5D416C68" w14:textId="77777777" w:rsidR="00B66EEF" w:rsidRDefault="00B66EEF">
      <w:pPr>
        <w:spacing w:line="6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80"/>
        <w:gridCol w:w="400"/>
        <w:gridCol w:w="800"/>
        <w:gridCol w:w="1040"/>
        <w:gridCol w:w="940"/>
        <w:gridCol w:w="220"/>
        <w:gridCol w:w="760"/>
        <w:gridCol w:w="860"/>
      </w:tblGrid>
      <w:tr w:rsidR="00B66EEF" w14:paraId="51FB401C" w14:textId="77777777">
        <w:trPr>
          <w:trHeight w:val="262"/>
        </w:trPr>
        <w:tc>
          <w:tcPr>
            <w:tcW w:w="2480" w:type="dxa"/>
            <w:vAlign w:val="bottom"/>
          </w:tcPr>
          <w:p w14:paraId="31E8AEFE" w14:textId="77777777" w:rsidR="00B66EEF" w:rsidRDefault="00000000">
            <w:pPr>
              <w:jc w:val="center"/>
              <w:rPr>
                <w:sz w:val="20"/>
                <w:szCs w:val="20"/>
              </w:rPr>
            </w:pPr>
            <w:r>
              <w:rPr>
                <w:rFonts w:ascii="Arial" w:eastAsia="Arial" w:hAnsi="Arial" w:cs="Arial"/>
                <w:b/>
                <w:bCs/>
                <w:w w:val="99"/>
                <w:sz w:val="18"/>
                <w:szCs w:val="18"/>
              </w:rPr>
              <w:t>70</w:t>
            </w:r>
          </w:p>
        </w:tc>
        <w:tc>
          <w:tcPr>
            <w:tcW w:w="400" w:type="dxa"/>
            <w:vAlign w:val="bottom"/>
          </w:tcPr>
          <w:p w14:paraId="468E1E9D" w14:textId="77777777" w:rsidR="00B66EEF" w:rsidRDefault="00000000">
            <w:pPr>
              <w:ind w:right="90"/>
              <w:jc w:val="right"/>
              <w:rPr>
                <w:sz w:val="20"/>
                <w:szCs w:val="20"/>
              </w:rPr>
            </w:pPr>
            <w:r>
              <w:rPr>
                <w:rFonts w:ascii="Arial" w:eastAsia="Arial" w:hAnsi="Arial" w:cs="Arial"/>
                <w:b/>
                <w:bCs/>
                <w:sz w:val="18"/>
                <w:szCs w:val="18"/>
              </w:rPr>
              <w:t>0</w:t>
            </w:r>
          </w:p>
        </w:tc>
        <w:tc>
          <w:tcPr>
            <w:tcW w:w="3760" w:type="dxa"/>
            <w:gridSpan w:val="5"/>
            <w:vAlign w:val="bottom"/>
          </w:tcPr>
          <w:p w14:paraId="55394CCB" w14:textId="77777777" w:rsidR="00B66EEF" w:rsidRDefault="00000000">
            <w:pPr>
              <w:ind w:right="212"/>
              <w:jc w:val="right"/>
              <w:rPr>
                <w:sz w:val="20"/>
                <w:szCs w:val="20"/>
              </w:rPr>
            </w:pPr>
            <w:r>
              <w:rPr>
                <w:rFonts w:ascii="Arial" w:eastAsia="Arial" w:hAnsi="Arial" w:cs="Arial"/>
                <w:b/>
                <w:bCs/>
                <w:sz w:val="17"/>
                <w:szCs w:val="17"/>
              </w:rPr>
              <w:t>0,695148 0,038981 0,038649 0,077222</w:t>
            </w:r>
          </w:p>
        </w:tc>
        <w:tc>
          <w:tcPr>
            <w:tcW w:w="860" w:type="dxa"/>
            <w:vAlign w:val="bottom"/>
          </w:tcPr>
          <w:p w14:paraId="1243E6D5" w14:textId="77777777" w:rsidR="00B66EEF" w:rsidRDefault="00B66EEF"/>
        </w:tc>
      </w:tr>
      <w:tr w:rsidR="00B66EEF" w14:paraId="09435DBA" w14:textId="77777777">
        <w:trPr>
          <w:trHeight w:val="270"/>
        </w:trPr>
        <w:tc>
          <w:tcPr>
            <w:tcW w:w="2480" w:type="dxa"/>
            <w:vAlign w:val="bottom"/>
          </w:tcPr>
          <w:p w14:paraId="2ED75DFF" w14:textId="77777777" w:rsidR="00B66EEF" w:rsidRDefault="00000000">
            <w:pPr>
              <w:jc w:val="center"/>
              <w:rPr>
                <w:sz w:val="20"/>
                <w:szCs w:val="20"/>
              </w:rPr>
            </w:pPr>
            <w:r>
              <w:rPr>
                <w:rFonts w:ascii="Arial" w:eastAsia="Arial" w:hAnsi="Arial" w:cs="Arial"/>
                <w:b/>
                <w:bCs/>
                <w:w w:val="99"/>
                <w:sz w:val="18"/>
                <w:szCs w:val="18"/>
              </w:rPr>
              <w:t>80</w:t>
            </w:r>
          </w:p>
        </w:tc>
        <w:tc>
          <w:tcPr>
            <w:tcW w:w="400" w:type="dxa"/>
            <w:vAlign w:val="bottom"/>
          </w:tcPr>
          <w:p w14:paraId="173DC1BA"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373DB7FD" w14:textId="77777777" w:rsidR="00B66EEF" w:rsidRDefault="00B66EEF">
            <w:pPr>
              <w:rPr>
                <w:sz w:val="23"/>
                <w:szCs w:val="23"/>
              </w:rPr>
            </w:pPr>
          </w:p>
        </w:tc>
        <w:tc>
          <w:tcPr>
            <w:tcW w:w="1040" w:type="dxa"/>
            <w:vAlign w:val="bottom"/>
          </w:tcPr>
          <w:p w14:paraId="55C84052" w14:textId="77777777" w:rsidR="00B66EEF" w:rsidRDefault="00B66EEF">
            <w:pPr>
              <w:rPr>
                <w:sz w:val="23"/>
                <w:szCs w:val="23"/>
              </w:rPr>
            </w:pPr>
          </w:p>
        </w:tc>
        <w:tc>
          <w:tcPr>
            <w:tcW w:w="940" w:type="dxa"/>
            <w:vAlign w:val="bottom"/>
          </w:tcPr>
          <w:p w14:paraId="7E587AB4" w14:textId="77777777" w:rsidR="00B66EEF" w:rsidRDefault="00B66EEF">
            <w:pPr>
              <w:rPr>
                <w:sz w:val="23"/>
                <w:szCs w:val="23"/>
              </w:rPr>
            </w:pPr>
          </w:p>
        </w:tc>
        <w:tc>
          <w:tcPr>
            <w:tcW w:w="220" w:type="dxa"/>
            <w:vAlign w:val="bottom"/>
          </w:tcPr>
          <w:p w14:paraId="23684154" w14:textId="77777777" w:rsidR="00B66EEF" w:rsidRDefault="00B66EEF">
            <w:pPr>
              <w:rPr>
                <w:sz w:val="23"/>
                <w:szCs w:val="23"/>
              </w:rPr>
            </w:pPr>
          </w:p>
        </w:tc>
        <w:tc>
          <w:tcPr>
            <w:tcW w:w="760" w:type="dxa"/>
            <w:vAlign w:val="bottom"/>
          </w:tcPr>
          <w:p w14:paraId="719F09C1" w14:textId="77777777" w:rsidR="00B66EEF" w:rsidRDefault="00B66EEF">
            <w:pPr>
              <w:rPr>
                <w:sz w:val="23"/>
                <w:szCs w:val="23"/>
              </w:rPr>
            </w:pPr>
          </w:p>
        </w:tc>
        <w:tc>
          <w:tcPr>
            <w:tcW w:w="860" w:type="dxa"/>
            <w:vAlign w:val="bottom"/>
          </w:tcPr>
          <w:p w14:paraId="7D4633EF" w14:textId="77777777" w:rsidR="00B66EEF" w:rsidRDefault="00B66EEF">
            <w:pPr>
              <w:rPr>
                <w:sz w:val="23"/>
                <w:szCs w:val="23"/>
              </w:rPr>
            </w:pPr>
          </w:p>
        </w:tc>
      </w:tr>
      <w:tr w:rsidR="00B66EEF" w14:paraId="512C5103" w14:textId="77777777">
        <w:trPr>
          <w:trHeight w:val="265"/>
        </w:trPr>
        <w:tc>
          <w:tcPr>
            <w:tcW w:w="2480" w:type="dxa"/>
            <w:vAlign w:val="bottom"/>
          </w:tcPr>
          <w:p w14:paraId="786F4C75" w14:textId="77777777" w:rsidR="00B66EEF" w:rsidRDefault="00000000">
            <w:pPr>
              <w:jc w:val="center"/>
              <w:rPr>
                <w:sz w:val="20"/>
                <w:szCs w:val="20"/>
              </w:rPr>
            </w:pPr>
            <w:r>
              <w:rPr>
                <w:rFonts w:ascii="Arial" w:eastAsia="Arial" w:hAnsi="Arial" w:cs="Arial"/>
                <w:b/>
                <w:bCs/>
                <w:sz w:val="17"/>
                <w:szCs w:val="17"/>
              </w:rPr>
              <w:t>Severo</w:t>
            </w:r>
          </w:p>
        </w:tc>
        <w:tc>
          <w:tcPr>
            <w:tcW w:w="400" w:type="dxa"/>
            <w:vAlign w:val="bottom"/>
          </w:tcPr>
          <w:p w14:paraId="60D524EE" w14:textId="77777777" w:rsidR="00B66EEF" w:rsidRDefault="00B66EEF">
            <w:pPr>
              <w:rPr>
                <w:sz w:val="23"/>
                <w:szCs w:val="23"/>
              </w:rPr>
            </w:pPr>
          </w:p>
        </w:tc>
        <w:tc>
          <w:tcPr>
            <w:tcW w:w="800" w:type="dxa"/>
            <w:vAlign w:val="bottom"/>
          </w:tcPr>
          <w:p w14:paraId="6BF6A52F" w14:textId="77777777" w:rsidR="00B66EEF" w:rsidRDefault="00B66EEF">
            <w:pPr>
              <w:rPr>
                <w:sz w:val="23"/>
                <w:szCs w:val="23"/>
              </w:rPr>
            </w:pPr>
          </w:p>
        </w:tc>
        <w:tc>
          <w:tcPr>
            <w:tcW w:w="1040" w:type="dxa"/>
            <w:vAlign w:val="bottom"/>
          </w:tcPr>
          <w:p w14:paraId="702BFD66" w14:textId="77777777" w:rsidR="00B66EEF" w:rsidRDefault="00B66EEF">
            <w:pPr>
              <w:rPr>
                <w:sz w:val="23"/>
                <w:szCs w:val="23"/>
              </w:rPr>
            </w:pPr>
          </w:p>
        </w:tc>
        <w:tc>
          <w:tcPr>
            <w:tcW w:w="940" w:type="dxa"/>
            <w:vAlign w:val="bottom"/>
          </w:tcPr>
          <w:p w14:paraId="62A51FAC" w14:textId="77777777" w:rsidR="00B66EEF" w:rsidRDefault="00B66EEF">
            <w:pPr>
              <w:rPr>
                <w:sz w:val="23"/>
                <w:szCs w:val="23"/>
              </w:rPr>
            </w:pPr>
          </w:p>
        </w:tc>
        <w:tc>
          <w:tcPr>
            <w:tcW w:w="220" w:type="dxa"/>
            <w:vAlign w:val="bottom"/>
          </w:tcPr>
          <w:p w14:paraId="73BCFFCB" w14:textId="77777777" w:rsidR="00B66EEF" w:rsidRDefault="00B66EEF">
            <w:pPr>
              <w:rPr>
                <w:sz w:val="23"/>
                <w:szCs w:val="23"/>
              </w:rPr>
            </w:pPr>
          </w:p>
        </w:tc>
        <w:tc>
          <w:tcPr>
            <w:tcW w:w="760" w:type="dxa"/>
            <w:vAlign w:val="bottom"/>
          </w:tcPr>
          <w:p w14:paraId="34AE07AE" w14:textId="77777777" w:rsidR="00B66EEF" w:rsidRDefault="00B66EEF">
            <w:pPr>
              <w:rPr>
                <w:sz w:val="23"/>
                <w:szCs w:val="23"/>
              </w:rPr>
            </w:pPr>
          </w:p>
        </w:tc>
        <w:tc>
          <w:tcPr>
            <w:tcW w:w="860" w:type="dxa"/>
            <w:vAlign w:val="bottom"/>
          </w:tcPr>
          <w:p w14:paraId="13697EA6" w14:textId="77777777" w:rsidR="00B66EEF" w:rsidRDefault="00B66EEF">
            <w:pPr>
              <w:rPr>
                <w:sz w:val="23"/>
                <w:szCs w:val="23"/>
              </w:rPr>
            </w:pPr>
          </w:p>
        </w:tc>
      </w:tr>
      <w:tr w:rsidR="00B66EEF" w14:paraId="4C8D5F42" w14:textId="77777777">
        <w:trPr>
          <w:trHeight w:val="275"/>
        </w:trPr>
        <w:tc>
          <w:tcPr>
            <w:tcW w:w="2480" w:type="dxa"/>
            <w:vAlign w:val="bottom"/>
          </w:tcPr>
          <w:p w14:paraId="2C2CCE76" w14:textId="77777777" w:rsidR="00B66EEF" w:rsidRDefault="00000000">
            <w:pPr>
              <w:jc w:val="center"/>
              <w:rPr>
                <w:sz w:val="20"/>
                <w:szCs w:val="20"/>
              </w:rPr>
            </w:pPr>
            <w:r>
              <w:rPr>
                <w:rFonts w:ascii="Arial" w:eastAsia="Arial" w:hAnsi="Arial" w:cs="Arial"/>
                <w:b/>
                <w:bCs/>
                <w:w w:val="99"/>
                <w:sz w:val="18"/>
                <w:szCs w:val="18"/>
              </w:rPr>
              <w:t>20</w:t>
            </w:r>
          </w:p>
        </w:tc>
        <w:tc>
          <w:tcPr>
            <w:tcW w:w="400" w:type="dxa"/>
            <w:vAlign w:val="bottom"/>
          </w:tcPr>
          <w:p w14:paraId="4DF94DB2"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702694C8" w14:textId="77777777" w:rsidR="00B66EEF" w:rsidRDefault="00000000">
            <w:pPr>
              <w:jc w:val="right"/>
              <w:rPr>
                <w:sz w:val="20"/>
                <w:szCs w:val="20"/>
              </w:rPr>
            </w:pPr>
            <w:r>
              <w:rPr>
                <w:rFonts w:ascii="Arial" w:eastAsia="Arial" w:hAnsi="Arial" w:cs="Arial"/>
                <w:b/>
                <w:bCs/>
                <w:sz w:val="18"/>
                <w:szCs w:val="18"/>
              </w:rPr>
              <w:t>0</w:t>
            </w:r>
          </w:p>
        </w:tc>
        <w:tc>
          <w:tcPr>
            <w:tcW w:w="3820" w:type="dxa"/>
            <w:gridSpan w:val="5"/>
            <w:vAlign w:val="bottom"/>
          </w:tcPr>
          <w:p w14:paraId="1326A4CF" w14:textId="77777777" w:rsidR="00B66EEF" w:rsidRDefault="00000000">
            <w:pPr>
              <w:ind w:left="680"/>
              <w:rPr>
                <w:sz w:val="20"/>
                <w:szCs w:val="20"/>
              </w:rPr>
            </w:pPr>
            <w:r>
              <w:rPr>
                <w:rFonts w:ascii="Arial" w:eastAsia="Arial" w:hAnsi="Arial" w:cs="Arial"/>
                <w:b/>
                <w:bCs/>
                <w:sz w:val="17"/>
                <w:szCs w:val="17"/>
              </w:rPr>
              <w:t>0,1 0,895797 0,001378 0,002825 0,1</w:t>
            </w:r>
          </w:p>
        </w:tc>
      </w:tr>
      <w:tr w:rsidR="00B66EEF" w14:paraId="61E73B72" w14:textId="77777777">
        <w:trPr>
          <w:trHeight w:val="270"/>
        </w:trPr>
        <w:tc>
          <w:tcPr>
            <w:tcW w:w="2480" w:type="dxa"/>
            <w:vAlign w:val="bottom"/>
          </w:tcPr>
          <w:p w14:paraId="668C3A72" w14:textId="77777777" w:rsidR="00B66EEF" w:rsidRDefault="00000000">
            <w:pPr>
              <w:jc w:val="center"/>
              <w:rPr>
                <w:sz w:val="20"/>
                <w:szCs w:val="20"/>
              </w:rPr>
            </w:pPr>
            <w:r>
              <w:rPr>
                <w:rFonts w:ascii="Arial" w:eastAsia="Arial" w:hAnsi="Arial" w:cs="Arial"/>
                <w:b/>
                <w:bCs/>
                <w:w w:val="99"/>
                <w:sz w:val="18"/>
                <w:szCs w:val="18"/>
              </w:rPr>
              <w:t>30</w:t>
            </w:r>
          </w:p>
        </w:tc>
        <w:tc>
          <w:tcPr>
            <w:tcW w:w="400" w:type="dxa"/>
            <w:vAlign w:val="bottom"/>
          </w:tcPr>
          <w:p w14:paraId="2CAB0E98"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395B9544" w14:textId="77777777" w:rsidR="00B66EEF" w:rsidRDefault="00000000">
            <w:pPr>
              <w:jc w:val="right"/>
              <w:rPr>
                <w:sz w:val="20"/>
                <w:szCs w:val="20"/>
              </w:rPr>
            </w:pPr>
            <w:r>
              <w:rPr>
                <w:rFonts w:ascii="Arial" w:eastAsia="Arial" w:hAnsi="Arial" w:cs="Arial"/>
                <w:b/>
                <w:bCs/>
                <w:sz w:val="18"/>
                <w:szCs w:val="18"/>
              </w:rPr>
              <w:t>0</w:t>
            </w:r>
          </w:p>
        </w:tc>
        <w:tc>
          <w:tcPr>
            <w:tcW w:w="2200" w:type="dxa"/>
            <w:gridSpan w:val="3"/>
            <w:vAlign w:val="bottom"/>
          </w:tcPr>
          <w:p w14:paraId="097A2673" w14:textId="77777777" w:rsidR="00B66EEF" w:rsidRDefault="00000000">
            <w:pPr>
              <w:ind w:left="680"/>
              <w:rPr>
                <w:sz w:val="20"/>
                <w:szCs w:val="20"/>
              </w:rPr>
            </w:pPr>
            <w:r>
              <w:rPr>
                <w:rFonts w:ascii="Arial" w:eastAsia="Arial" w:hAnsi="Arial" w:cs="Arial"/>
                <w:b/>
                <w:bCs/>
                <w:sz w:val="17"/>
                <w:szCs w:val="17"/>
              </w:rPr>
              <w:t>0,893162 0,001643</w:t>
            </w:r>
          </w:p>
        </w:tc>
        <w:tc>
          <w:tcPr>
            <w:tcW w:w="1620" w:type="dxa"/>
            <w:gridSpan w:val="2"/>
            <w:vAlign w:val="bottom"/>
          </w:tcPr>
          <w:p w14:paraId="2E21CDF7" w14:textId="77777777" w:rsidR="00B66EEF" w:rsidRDefault="00000000">
            <w:pPr>
              <w:ind w:left="20"/>
              <w:rPr>
                <w:sz w:val="20"/>
                <w:szCs w:val="20"/>
              </w:rPr>
            </w:pPr>
            <w:r>
              <w:rPr>
                <w:rFonts w:ascii="Arial" w:eastAsia="Arial" w:hAnsi="Arial" w:cs="Arial"/>
                <w:b/>
                <w:bCs/>
                <w:sz w:val="17"/>
                <w:szCs w:val="17"/>
              </w:rPr>
              <w:t>0,005195 0,1</w:t>
            </w:r>
          </w:p>
        </w:tc>
      </w:tr>
      <w:tr w:rsidR="00B66EEF" w14:paraId="7D48C2F3" w14:textId="77777777">
        <w:trPr>
          <w:trHeight w:val="270"/>
        </w:trPr>
        <w:tc>
          <w:tcPr>
            <w:tcW w:w="2480" w:type="dxa"/>
            <w:vAlign w:val="bottom"/>
          </w:tcPr>
          <w:p w14:paraId="7EE05F86" w14:textId="77777777" w:rsidR="00B66EEF" w:rsidRDefault="00000000">
            <w:pPr>
              <w:jc w:val="center"/>
              <w:rPr>
                <w:sz w:val="20"/>
                <w:szCs w:val="20"/>
              </w:rPr>
            </w:pPr>
            <w:r>
              <w:rPr>
                <w:rFonts w:ascii="Arial" w:eastAsia="Arial" w:hAnsi="Arial" w:cs="Arial"/>
                <w:b/>
                <w:bCs/>
                <w:w w:val="99"/>
                <w:sz w:val="18"/>
                <w:szCs w:val="18"/>
              </w:rPr>
              <w:t>40</w:t>
            </w:r>
          </w:p>
        </w:tc>
        <w:tc>
          <w:tcPr>
            <w:tcW w:w="400" w:type="dxa"/>
            <w:vAlign w:val="bottom"/>
          </w:tcPr>
          <w:p w14:paraId="00BD9317"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03C09321" w14:textId="77777777" w:rsidR="00B66EEF" w:rsidRDefault="00000000">
            <w:pPr>
              <w:jc w:val="right"/>
              <w:rPr>
                <w:sz w:val="20"/>
                <w:szCs w:val="20"/>
              </w:rPr>
            </w:pPr>
            <w:r>
              <w:rPr>
                <w:rFonts w:ascii="Arial" w:eastAsia="Arial" w:hAnsi="Arial" w:cs="Arial"/>
                <w:b/>
                <w:bCs/>
                <w:sz w:val="18"/>
                <w:szCs w:val="18"/>
              </w:rPr>
              <w:t>0</w:t>
            </w:r>
          </w:p>
        </w:tc>
        <w:tc>
          <w:tcPr>
            <w:tcW w:w="2200" w:type="dxa"/>
            <w:gridSpan w:val="3"/>
            <w:vAlign w:val="bottom"/>
          </w:tcPr>
          <w:p w14:paraId="0DD90E31" w14:textId="77777777" w:rsidR="00B66EEF" w:rsidRDefault="00000000">
            <w:pPr>
              <w:ind w:left="680"/>
              <w:rPr>
                <w:sz w:val="20"/>
                <w:szCs w:val="20"/>
              </w:rPr>
            </w:pPr>
            <w:r>
              <w:rPr>
                <w:rFonts w:ascii="Arial" w:eastAsia="Arial" w:hAnsi="Arial" w:cs="Arial"/>
                <w:b/>
                <w:bCs/>
                <w:sz w:val="17"/>
                <w:szCs w:val="17"/>
              </w:rPr>
              <w:t>0,887611 0,002300</w:t>
            </w:r>
          </w:p>
        </w:tc>
        <w:tc>
          <w:tcPr>
            <w:tcW w:w="1620" w:type="dxa"/>
            <w:gridSpan w:val="2"/>
            <w:vAlign w:val="bottom"/>
          </w:tcPr>
          <w:p w14:paraId="5B022B6C" w14:textId="77777777" w:rsidR="00B66EEF" w:rsidRDefault="00000000">
            <w:pPr>
              <w:ind w:left="20"/>
              <w:rPr>
                <w:sz w:val="20"/>
                <w:szCs w:val="20"/>
              </w:rPr>
            </w:pPr>
            <w:r>
              <w:rPr>
                <w:rFonts w:ascii="Arial" w:eastAsia="Arial" w:hAnsi="Arial" w:cs="Arial"/>
                <w:b/>
                <w:bCs/>
                <w:sz w:val="17"/>
                <w:szCs w:val="17"/>
              </w:rPr>
              <w:t>0,010090 0,1</w:t>
            </w:r>
          </w:p>
        </w:tc>
      </w:tr>
      <w:tr w:rsidR="00B66EEF" w14:paraId="4455B941" w14:textId="77777777">
        <w:trPr>
          <w:trHeight w:val="270"/>
        </w:trPr>
        <w:tc>
          <w:tcPr>
            <w:tcW w:w="2480" w:type="dxa"/>
            <w:vAlign w:val="bottom"/>
          </w:tcPr>
          <w:p w14:paraId="6B6BEC32" w14:textId="77777777" w:rsidR="00B66EEF" w:rsidRDefault="00000000">
            <w:pPr>
              <w:jc w:val="center"/>
              <w:rPr>
                <w:sz w:val="20"/>
                <w:szCs w:val="20"/>
              </w:rPr>
            </w:pPr>
            <w:r>
              <w:rPr>
                <w:rFonts w:ascii="Arial" w:eastAsia="Arial" w:hAnsi="Arial" w:cs="Arial"/>
                <w:b/>
                <w:bCs/>
                <w:w w:val="99"/>
                <w:sz w:val="18"/>
                <w:szCs w:val="18"/>
              </w:rPr>
              <w:t>50</w:t>
            </w:r>
          </w:p>
        </w:tc>
        <w:tc>
          <w:tcPr>
            <w:tcW w:w="400" w:type="dxa"/>
            <w:vAlign w:val="bottom"/>
          </w:tcPr>
          <w:p w14:paraId="26512730"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12591B01" w14:textId="77777777" w:rsidR="00B66EEF" w:rsidRDefault="00000000">
            <w:pPr>
              <w:jc w:val="right"/>
              <w:rPr>
                <w:sz w:val="20"/>
                <w:szCs w:val="20"/>
              </w:rPr>
            </w:pPr>
            <w:r>
              <w:rPr>
                <w:rFonts w:ascii="Arial" w:eastAsia="Arial" w:hAnsi="Arial" w:cs="Arial"/>
                <w:b/>
                <w:bCs/>
                <w:sz w:val="18"/>
                <w:szCs w:val="18"/>
              </w:rPr>
              <w:t>0</w:t>
            </w:r>
          </w:p>
        </w:tc>
        <w:tc>
          <w:tcPr>
            <w:tcW w:w="2200" w:type="dxa"/>
            <w:gridSpan w:val="3"/>
            <w:vAlign w:val="bottom"/>
          </w:tcPr>
          <w:p w14:paraId="7F6DC289" w14:textId="77777777" w:rsidR="00B66EEF" w:rsidRDefault="00000000">
            <w:pPr>
              <w:ind w:left="680"/>
              <w:rPr>
                <w:sz w:val="20"/>
                <w:szCs w:val="20"/>
              </w:rPr>
            </w:pPr>
            <w:r>
              <w:rPr>
                <w:rFonts w:ascii="Arial" w:eastAsia="Arial" w:hAnsi="Arial" w:cs="Arial"/>
                <w:b/>
                <w:bCs/>
                <w:sz w:val="17"/>
                <w:szCs w:val="17"/>
              </w:rPr>
              <w:t>0,877522 0,003916</w:t>
            </w:r>
          </w:p>
        </w:tc>
        <w:tc>
          <w:tcPr>
            <w:tcW w:w="1620" w:type="dxa"/>
            <w:gridSpan w:val="2"/>
            <w:vAlign w:val="bottom"/>
          </w:tcPr>
          <w:p w14:paraId="30CD056B" w14:textId="77777777" w:rsidR="00B66EEF" w:rsidRDefault="00000000">
            <w:pPr>
              <w:ind w:left="20"/>
              <w:rPr>
                <w:sz w:val="20"/>
                <w:szCs w:val="20"/>
              </w:rPr>
            </w:pPr>
            <w:r>
              <w:rPr>
                <w:rFonts w:ascii="Arial" w:eastAsia="Arial" w:hAnsi="Arial" w:cs="Arial"/>
                <w:b/>
                <w:bCs/>
                <w:sz w:val="17"/>
                <w:szCs w:val="17"/>
              </w:rPr>
              <w:t>2 0,1 0,860314</w:t>
            </w:r>
          </w:p>
        </w:tc>
      </w:tr>
      <w:tr w:rsidR="00B66EEF" w14:paraId="73C30072" w14:textId="77777777">
        <w:trPr>
          <w:trHeight w:val="270"/>
        </w:trPr>
        <w:tc>
          <w:tcPr>
            <w:tcW w:w="2480" w:type="dxa"/>
            <w:vAlign w:val="bottom"/>
          </w:tcPr>
          <w:p w14:paraId="27B0D539" w14:textId="77777777" w:rsidR="00B66EEF" w:rsidRDefault="00000000">
            <w:pPr>
              <w:jc w:val="center"/>
              <w:rPr>
                <w:sz w:val="20"/>
                <w:szCs w:val="20"/>
              </w:rPr>
            </w:pPr>
            <w:r>
              <w:rPr>
                <w:rFonts w:ascii="Arial" w:eastAsia="Arial" w:hAnsi="Arial" w:cs="Arial"/>
                <w:b/>
                <w:bCs/>
                <w:w w:val="99"/>
                <w:sz w:val="18"/>
                <w:szCs w:val="18"/>
              </w:rPr>
              <w:t>60</w:t>
            </w:r>
          </w:p>
        </w:tc>
        <w:tc>
          <w:tcPr>
            <w:tcW w:w="400" w:type="dxa"/>
            <w:vAlign w:val="bottom"/>
          </w:tcPr>
          <w:p w14:paraId="45F0A0AE"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3B511D29" w14:textId="77777777" w:rsidR="00B66EEF" w:rsidRDefault="00000000">
            <w:pPr>
              <w:jc w:val="right"/>
              <w:rPr>
                <w:sz w:val="20"/>
                <w:szCs w:val="20"/>
              </w:rPr>
            </w:pPr>
            <w:r>
              <w:rPr>
                <w:rFonts w:ascii="Arial" w:eastAsia="Arial" w:hAnsi="Arial" w:cs="Arial"/>
                <w:b/>
                <w:bCs/>
                <w:sz w:val="18"/>
                <w:szCs w:val="18"/>
              </w:rPr>
              <w:t>0</w:t>
            </w:r>
          </w:p>
        </w:tc>
        <w:tc>
          <w:tcPr>
            <w:tcW w:w="2200" w:type="dxa"/>
            <w:gridSpan w:val="3"/>
            <w:vAlign w:val="bottom"/>
          </w:tcPr>
          <w:p w14:paraId="31D88197" w14:textId="77777777" w:rsidR="00B66EEF" w:rsidRDefault="00000000">
            <w:pPr>
              <w:ind w:left="680"/>
              <w:rPr>
                <w:sz w:val="20"/>
                <w:szCs w:val="20"/>
              </w:rPr>
            </w:pPr>
            <w:r>
              <w:rPr>
                <w:rFonts w:ascii="Arial" w:eastAsia="Arial" w:hAnsi="Arial" w:cs="Arial"/>
                <w:b/>
                <w:bCs/>
                <w:sz w:val="17"/>
                <w:szCs w:val="17"/>
              </w:rPr>
              <w:t>0,007789 0,031897</w:t>
            </w:r>
          </w:p>
        </w:tc>
        <w:tc>
          <w:tcPr>
            <w:tcW w:w="1620" w:type="dxa"/>
            <w:gridSpan w:val="2"/>
            <w:vAlign w:val="bottom"/>
          </w:tcPr>
          <w:p w14:paraId="59F05392" w14:textId="77777777" w:rsidR="00B66EEF" w:rsidRDefault="00000000">
            <w:pPr>
              <w:ind w:left="20"/>
              <w:rPr>
                <w:sz w:val="20"/>
                <w:szCs w:val="20"/>
              </w:rPr>
            </w:pPr>
            <w:r>
              <w:rPr>
                <w:rFonts w:ascii="Arial" w:eastAsia="Arial" w:hAnsi="Arial" w:cs="Arial"/>
                <w:b/>
                <w:bCs/>
                <w:sz w:val="17"/>
                <w:szCs w:val="17"/>
              </w:rPr>
              <w:t>0,1 0,832916</w:t>
            </w:r>
          </w:p>
        </w:tc>
      </w:tr>
      <w:tr w:rsidR="00B66EEF" w14:paraId="2D9AD4FA" w14:textId="77777777">
        <w:trPr>
          <w:trHeight w:val="270"/>
        </w:trPr>
        <w:tc>
          <w:tcPr>
            <w:tcW w:w="2480" w:type="dxa"/>
            <w:vAlign w:val="bottom"/>
          </w:tcPr>
          <w:p w14:paraId="1AF511A6" w14:textId="77777777" w:rsidR="00B66EEF" w:rsidRDefault="00000000">
            <w:pPr>
              <w:jc w:val="center"/>
              <w:rPr>
                <w:sz w:val="20"/>
                <w:szCs w:val="20"/>
              </w:rPr>
            </w:pPr>
            <w:r>
              <w:rPr>
                <w:rFonts w:ascii="Arial" w:eastAsia="Arial" w:hAnsi="Arial" w:cs="Arial"/>
                <w:b/>
                <w:bCs/>
                <w:w w:val="99"/>
                <w:sz w:val="18"/>
                <w:szCs w:val="18"/>
              </w:rPr>
              <w:t>70</w:t>
            </w:r>
          </w:p>
        </w:tc>
        <w:tc>
          <w:tcPr>
            <w:tcW w:w="400" w:type="dxa"/>
            <w:vAlign w:val="bottom"/>
          </w:tcPr>
          <w:p w14:paraId="46B2C713"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538BFF77" w14:textId="77777777" w:rsidR="00B66EEF" w:rsidRDefault="00000000">
            <w:pPr>
              <w:jc w:val="right"/>
              <w:rPr>
                <w:sz w:val="20"/>
                <w:szCs w:val="20"/>
              </w:rPr>
            </w:pPr>
            <w:r>
              <w:rPr>
                <w:rFonts w:ascii="Arial" w:eastAsia="Arial" w:hAnsi="Arial" w:cs="Arial"/>
                <w:b/>
                <w:bCs/>
                <w:sz w:val="18"/>
                <w:szCs w:val="18"/>
              </w:rPr>
              <w:t>0</w:t>
            </w:r>
          </w:p>
        </w:tc>
        <w:tc>
          <w:tcPr>
            <w:tcW w:w="2200" w:type="dxa"/>
            <w:gridSpan w:val="3"/>
            <w:vAlign w:val="bottom"/>
          </w:tcPr>
          <w:p w14:paraId="3CD450B9" w14:textId="77777777" w:rsidR="00B66EEF" w:rsidRDefault="00000000">
            <w:pPr>
              <w:ind w:left="680"/>
              <w:rPr>
                <w:sz w:val="20"/>
                <w:szCs w:val="20"/>
              </w:rPr>
            </w:pPr>
            <w:r>
              <w:rPr>
                <w:rFonts w:ascii="Arial" w:eastAsia="Arial" w:hAnsi="Arial" w:cs="Arial"/>
                <w:b/>
                <w:bCs/>
                <w:sz w:val="17"/>
                <w:szCs w:val="17"/>
              </w:rPr>
              <w:t>0,011661 0,055423</w:t>
            </w:r>
          </w:p>
        </w:tc>
        <w:tc>
          <w:tcPr>
            <w:tcW w:w="1620" w:type="dxa"/>
            <w:gridSpan w:val="2"/>
            <w:vAlign w:val="bottom"/>
          </w:tcPr>
          <w:p w14:paraId="3829908A" w14:textId="77777777" w:rsidR="00B66EEF" w:rsidRDefault="00000000">
            <w:pPr>
              <w:ind w:left="20"/>
              <w:rPr>
                <w:sz w:val="20"/>
                <w:szCs w:val="20"/>
              </w:rPr>
            </w:pPr>
            <w:r>
              <w:rPr>
                <w:rFonts w:ascii="Arial" w:eastAsia="Arial" w:hAnsi="Arial" w:cs="Arial"/>
                <w:b/>
                <w:bCs/>
                <w:sz w:val="17"/>
                <w:szCs w:val="17"/>
              </w:rPr>
              <w:t>0,1 0,748219</w:t>
            </w:r>
          </w:p>
        </w:tc>
      </w:tr>
      <w:tr w:rsidR="00B66EEF" w14:paraId="035C76A7" w14:textId="77777777">
        <w:trPr>
          <w:trHeight w:val="270"/>
        </w:trPr>
        <w:tc>
          <w:tcPr>
            <w:tcW w:w="2480" w:type="dxa"/>
            <w:vAlign w:val="bottom"/>
          </w:tcPr>
          <w:p w14:paraId="27E9424E" w14:textId="77777777" w:rsidR="00B66EEF" w:rsidRDefault="00000000">
            <w:pPr>
              <w:jc w:val="center"/>
              <w:rPr>
                <w:sz w:val="20"/>
                <w:szCs w:val="20"/>
              </w:rPr>
            </w:pPr>
            <w:r>
              <w:rPr>
                <w:rFonts w:ascii="Arial" w:eastAsia="Arial" w:hAnsi="Arial" w:cs="Arial"/>
                <w:b/>
                <w:bCs/>
                <w:w w:val="99"/>
                <w:sz w:val="18"/>
                <w:szCs w:val="18"/>
              </w:rPr>
              <w:t>80</w:t>
            </w:r>
          </w:p>
        </w:tc>
        <w:tc>
          <w:tcPr>
            <w:tcW w:w="400" w:type="dxa"/>
            <w:vAlign w:val="bottom"/>
          </w:tcPr>
          <w:p w14:paraId="3AA168C0"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5D3C735A" w14:textId="77777777" w:rsidR="00B66EEF" w:rsidRDefault="00000000">
            <w:pPr>
              <w:jc w:val="right"/>
              <w:rPr>
                <w:sz w:val="20"/>
                <w:szCs w:val="20"/>
              </w:rPr>
            </w:pPr>
            <w:r>
              <w:rPr>
                <w:rFonts w:ascii="Arial" w:eastAsia="Arial" w:hAnsi="Arial" w:cs="Arial"/>
                <w:b/>
                <w:bCs/>
                <w:sz w:val="18"/>
                <w:szCs w:val="18"/>
              </w:rPr>
              <w:t>0</w:t>
            </w:r>
          </w:p>
        </w:tc>
        <w:tc>
          <w:tcPr>
            <w:tcW w:w="2200" w:type="dxa"/>
            <w:gridSpan w:val="3"/>
            <w:vAlign w:val="bottom"/>
          </w:tcPr>
          <w:p w14:paraId="73222938" w14:textId="77777777" w:rsidR="00B66EEF" w:rsidRDefault="00000000">
            <w:pPr>
              <w:ind w:left="680"/>
              <w:rPr>
                <w:sz w:val="20"/>
                <w:szCs w:val="20"/>
              </w:rPr>
            </w:pPr>
            <w:r>
              <w:rPr>
                <w:rFonts w:ascii="Arial" w:eastAsia="Arial" w:hAnsi="Arial" w:cs="Arial"/>
                <w:b/>
                <w:bCs/>
                <w:sz w:val="17"/>
                <w:szCs w:val="17"/>
              </w:rPr>
              <w:t>0,046185 0,105596</w:t>
            </w:r>
          </w:p>
        </w:tc>
        <w:tc>
          <w:tcPr>
            <w:tcW w:w="760" w:type="dxa"/>
            <w:vAlign w:val="bottom"/>
          </w:tcPr>
          <w:p w14:paraId="00944E45" w14:textId="77777777" w:rsidR="00B66EEF" w:rsidRDefault="00B66EEF">
            <w:pPr>
              <w:rPr>
                <w:sz w:val="23"/>
                <w:szCs w:val="23"/>
              </w:rPr>
            </w:pPr>
          </w:p>
        </w:tc>
        <w:tc>
          <w:tcPr>
            <w:tcW w:w="860" w:type="dxa"/>
            <w:vAlign w:val="bottom"/>
          </w:tcPr>
          <w:p w14:paraId="548B6988" w14:textId="77777777" w:rsidR="00B66EEF" w:rsidRDefault="00B66EEF">
            <w:pPr>
              <w:rPr>
                <w:sz w:val="23"/>
                <w:szCs w:val="23"/>
              </w:rPr>
            </w:pPr>
          </w:p>
        </w:tc>
      </w:tr>
      <w:tr w:rsidR="00B66EEF" w14:paraId="7590E4A6" w14:textId="77777777">
        <w:trPr>
          <w:trHeight w:val="263"/>
        </w:trPr>
        <w:tc>
          <w:tcPr>
            <w:tcW w:w="2480" w:type="dxa"/>
            <w:vAlign w:val="bottom"/>
          </w:tcPr>
          <w:p w14:paraId="0D40A75C" w14:textId="77777777" w:rsidR="00B66EEF" w:rsidRDefault="00000000">
            <w:pPr>
              <w:jc w:val="center"/>
              <w:rPr>
                <w:sz w:val="20"/>
                <w:szCs w:val="20"/>
              </w:rPr>
            </w:pPr>
            <w:r>
              <w:rPr>
                <w:rFonts w:ascii="Arial" w:eastAsia="Arial" w:hAnsi="Arial" w:cs="Arial"/>
                <w:b/>
                <w:bCs/>
                <w:sz w:val="16"/>
                <w:szCs w:val="16"/>
              </w:rPr>
              <w:t>Profundo</w:t>
            </w:r>
          </w:p>
        </w:tc>
        <w:tc>
          <w:tcPr>
            <w:tcW w:w="400" w:type="dxa"/>
            <w:vAlign w:val="bottom"/>
          </w:tcPr>
          <w:p w14:paraId="04611ADD" w14:textId="77777777" w:rsidR="00B66EEF" w:rsidRDefault="00B66EEF"/>
        </w:tc>
        <w:tc>
          <w:tcPr>
            <w:tcW w:w="800" w:type="dxa"/>
            <w:vAlign w:val="bottom"/>
          </w:tcPr>
          <w:p w14:paraId="1C504ABB" w14:textId="77777777" w:rsidR="00B66EEF" w:rsidRDefault="00B66EEF"/>
        </w:tc>
        <w:tc>
          <w:tcPr>
            <w:tcW w:w="1040" w:type="dxa"/>
            <w:vAlign w:val="bottom"/>
          </w:tcPr>
          <w:p w14:paraId="4F4FB57C" w14:textId="77777777" w:rsidR="00B66EEF" w:rsidRDefault="00B66EEF"/>
        </w:tc>
        <w:tc>
          <w:tcPr>
            <w:tcW w:w="940" w:type="dxa"/>
            <w:vAlign w:val="bottom"/>
          </w:tcPr>
          <w:p w14:paraId="3FF22FD0" w14:textId="77777777" w:rsidR="00B66EEF" w:rsidRDefault="00B66EEF"/>
        </w:tc>
        <w:tc>
          <w:tcPr>
            <w:tcW w:w="220" w:type="dxa"/>
            <w:vAlign w:val="bottom"/>
          </w:tcPr>
          <w:p w14:paraId="49210944" w14:textId="77777777" w:rsidR="00B66EEF" w:rsidRDefault="00B66EEF"/>
        </w:tc>
        <w:tc>
          <w:tcPr>
            <w:tcW w:w="760" w:type="dxa"/>
            <w:vAlign w:val="bottom"/>
          </w:tcPr>
          <w:p w14:paraId="136D5337" w14:textId="77777777" w:rsidR="00B66EEF" w:rsidRDefault="00B66EEF"/>
        </w:tc>
        <w:tc>
          <w:tcPr>
            <w:tcW w:w="860" w:type="dxa"/>
            <w:vAlign w:val="bottom"/>
          </w:tcPr>
          <w:p w14:paraId="641E32D4" w14:textId="77777777" w:rsidR="00B66EEF" w:rsidRDefault="00B66EEF"/>
        </w:tc>
      </w:tr>
      <w:tr w:rsidR="00B66EEF" w14:paraId="06F77917" w14:textId="77777777">
        <w:trPr>
          <w:trHeight w:val="277"/>
        </w:trPr>
        <w:tc>
          <w:tcPr>
            <w:tcW w:w="2480" w:type="dxa"/>
            <w:vAlign w:val="bottom"/>
          </w:tcPr>
          <w:p w14:paraId="52A0BB40" w14:textId="77777777" w:rsidR="00B66EEF" w:rsidRDefault="00000000">
            <w:pPr>
              <w:jc w:val="center"/>
              <w:rPr>
                <w:sz w:val="20"/>
                <w:szCs w:val="20"/>
              </w:rPr>
            </w:pPr>
            <w:r>
              <w:rPr>
                <w:rFonts w:ascii="Arial" w:eastAsia="Arial" w:hAnsi="Arial" w:cs="Arial"/>
                <w:b/>
                <w:bCs/>
                <w:w w:val="99"/>
                <w:sz w:val="18"/>
                <w:szCs w:val="18"/>
              </w:rPr>
              <w:t>20</w:t>
            </w:r>
          </w:p>
        </w:tc>
        <w:tc>
          <w:tcPr>
            <w:tcW w:w="400" w:type="dxa"/>
            <w:vAlign w:val="bottom"/>
          </w:tcPr>
          <w:p w14:paraId="7B3C6555"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57085AF9"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7696EE47"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1740023F" w14:textId="77777777" w:rsidR="00B66EEF" w:rsidRDefault="00000000">
            <w:pPr>
              <w:jc w:val="right"/>
              <w:rPr>
                <w:sz w:val="20"/>
                <w:szCs w:val="20"/>
              </w:rPr>
            </w:pPr>
            <w:r>
              <w:rPr>
                <w:rFonts w:ascii="Arial" w:eastAsia="Arial" w:hAnsi="Arial" w:cs="Arial"/>
                <w:b/>
                <w:bCs/>
                <w:sz w:val="18"/>
                <w:szCs w:val="18"/>
              </w:rPr>
              <w:t>0,05</w:t>
            </w:r>
          </w:p>
        </w:tc>
        <w:tc>
          <w:tcPr>
            <w:tcW w:w="980" w:type="dxa"/>
            <w:gridSpan w:val="2"/>
            <w:vAlign w:val="bottom"/>
          </w:tcPr>
          <w:p w14:paraId="0DA2E675" w14:textId="77777777" w:rsidR="00B66EEF" w:rsidRDefault="00000000">
            <w:pPr>
              <w:ind w:right="32"/>
              <w:jc w:val="right"/>
              <w:rPr>
                <w:sz w:val="20"/>
                <w:szCs w:val="20"/>
              </w:rPr>
            </w:pPr>
            <w:r>
              <w:rPr>
                <w:rFonts w:ascii="Arial" w:eastAsia="Arial" w:hAnsi="Arial" w:cs="Arial"/>
                <w:b/>
                <w:bCs/>
                <w:sz w:val="17"/>
                <w:szCs w:val="17"/>
              </w:rPr>
              <w:t>0,945549</w:t>
            </w:r>
          </w:p>
        </w:tc>
        <w:tc>
          <w:tcPr>
            <w:tcW w:w="860" w:type="dxa"/>
            <w:vAlign w:val="bottom"/>
          </w:tcPr>
          <w:p w14:paraId="3D6FD97E" w14:textId="77777777" w:rsidR="00B66EEF" w:rsidRDefault="00000000">
            <w:pPr>
              <w:jc w:val="right"/>
              <w:rPr>
                <w:sz w:val="20"/>
                <w:szCs w:val="20"/>
              </w:rPr>
            </w:pPr>
            <w:r>
              <w:rPr>
                <w:rFonts w:ascii="Arial" w:eastAsia="Arial" w:hAnsi="Arial" w:cs="Arial"/>
                <w:b/>
                <w:bCs/>
                <w:sz w:val="17"/>
                <w:szCs w:val="17"/>
              </w:rPr>
              <w:t>0,004451</w:t>
            </w:r>
          </w:p>
        </w:tc>
      </w:tr>
      <w:tr w:rsidR="00B66EEF" w14:paraId="19673285" w14:textId="77777777">
        <w:trPr>
          <w:trHeight w:val="270"/>
        </w:trPr>
        <w:tc>
          <w:tcPr>
            <w:tcW w:w="2480" w:type="dxa"/>
            <w:vAlign w:val="bottom"/>
          </w:tcPr>
          <w:p w14:paraId="5EED1150" w14:textId="77777777" w:rsidR="00B66EEF" w:rsidRDefault="00000000">
            <w:pPr>
              <w:jc w:val="center"/>
              <w:rPr>
                <w:sz w:val="20"/>
                <w:szCs w:val="20"/>
              </w:rPr>
            </w:pPr>
            <w:r>
              <w:rPr>
                <w:rFonts w:ascii="Arial" w:eastAsia="Arial" w:hAnsi="Arial" w:cs="Arial"/>
                <w:b/>
                <w:bCs/>
                <w:w w:val="99"/>
                <w:sz w:val="18"/>
                <w:szCs w:val="18"/>
              </w:rPr>
              <w:t>30</w:t>
            </w:r>
          </w:p>
        </w:tc>
        <w:tc>
          <w:tcPr>
            <w:tcW w:w="400" w:type="dxa"/>
            <w:vAlign w:val="bottom"/>
          </w:tcPr>
          <w:p w14:paraId="47BE1F7A"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63CA56FF"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64786002"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790811BA" w14:textId="77777777" w:rsidR="00B66EEF" w:rsidRDefault="00000000">
            <w:pPr>
              <w:jc w:val="right"/>
              <w:rPr>
                <w:sz w:val="20"/>
                <w:szCs w:val="20"/>
              </w:rPr>
            </w:pPr>
            <w:r>
              <w:rPr>
                <w:rFonts w:ascii="Arial" w:eastAsia="Arial" w:hAnsi="Arial" w:cs="Arial"/>
                <w:b/>
                <w:bCs/>
                <w:sz w:val="18"/>
                <w:szCs w:val="18"/>
              </w:rPr>
              <w:t>0,05</w:t>
            </w:r>
          </w:p>
        </w:tc>
        <w:tc>
          <w:tcPr>
            <w:tcW w:w="980" w:type="dxa"/>
            <w:gridSpan w:val="2"/>
            <w:vAlign w:val="bottom"/>
          </w:tcPr>
          <w:p w14:paraId="459D0714" w14:textId="77777777" w:rsidR="00B66EEF" w:rsidRDefault="00000000">
            <w:pPr>
              <w:ind w:right="32"/>
              <w:jc w:val="right"/>
              <w:rPr>
                <w:sz w:val="20"/>
                <w:szCs w:val="20"/>
              </w:rPr>
            </w:pPr>
            <w:r>
              <w:rPr>
                <w:rFonts w:ascii="Arial" w:eastAsia="Arial" w:hAnsi="Arial" w:cs="Arial"/>
                <w:b/>
                <w:bCs/>
                <w:sz w:val="17"/>
                <w:szCs w:val="17"/>
              </w:rPr>
              <w:t>0,940923</w:t>
            </w:r>
          </w:p>
        </w:tc>
        <w:tc>
          <w:tcPr>
            <w:tcW w:w="860" w:type="dxa"/>
            <w:vAlign w:val="bottom"/>
          </w:tcPr>
          <w:p w14:paraId="34256382" w14:textId="77777777" w:rsidR="00B66EEF" w:rsidRDefault="00000000">
            <w:pPr>
              <w:jc w:val="right"/>
              <w:rPr>
                <w:sz w:val="20"/>
                <w:szCs w:val="20"/>
              </w:rPr>
            </w:pPr>
            <w:r>
              <w:rPr>
                <w:rFonts w:ascii="Arial" w:eastAsia="Arial" w:hAnsi="Arial" w:cs="Arial"/>
                <w:b/>
                <w:bCs/>
                <w:sz w:val="17"/>
                <w:szCs w:val="17"/>
              </w:rPr>
              <w:t>0,009077</w:t>
            </w:r>
          </w:p>
        </w:tc>
      </w:tr>
      <w:tr w:rsidR="00B66EEF" w14:paraId="1D5ADA0F" w14:textId="77777777">
        <w:trPr>
          <w:trHeight w:val="270"/>
        </w:trPr>
        <w:tc>
          <w:tcPr>
            <w:tcW w:w="2480" w:type="dxa"/>
            <w:vAlign w:val="bottom"/>
          </w:tcPr>
          <w:p w14:paraId="2709C5F3" w14:textId="77777777" w:rsidR="00B66EEF" w:rsidRDefault="00000000">
            <w:pPr>
              <w:jc w:val="center"/>
              <w:rPr>
                <w:sz w:val="20"/>
                <w:szCs w:val="20"/>
              </w:rPr>
            </w:pPr>
            <w:r>
              <w:rPr>
                <w:rFonts w:ascii="Arial" w:eastAsia="Arial" w:hAnsi="Arial" w:cs="Arial"/>
                <w:b/>
                <w:bCs/>
                <w:w w:val="99"/>
                <w:sz w:val="18"/>
                <w:szCs w:val="18"/>
              </w:rPr>
              <w:t>40</w:t>
            </w:r>
          </w:p>
        </w:tc>
        <w:tc>
          <w:tcPr>
            <w:tcW w:w="400" w:type="dxa"/>
            <w:vAlign w:val="bottom"/>
          </w:tcPr>
          <w:p w14:paraId="3CFBC682"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21FB2ACA"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3BA55EC0"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5230BDA5" w14:textId="77777777" w:rsidR="00B66EEF" w:rsidRDefault="00000000">
            <w:pPr>
              <w:jc w:val="right"/>
              <w:rPr>
                <w:sz w:val="20"/>
                <w:szCs w:val="20"/>
              </w:rPr>
            </w:pPr>
            <w:r>
              <w:rPr>
                <w:rFonts w:ascii="Arial" w:eastAsia="Arial" w:hAnsi="Arial" w:cs="Arial"/>
                <w:b/>
                <w:bCs/>
                <w:sz w:val="18"/>
                <w:szCs w:val="18"/>
              </w:rPr>
              <w:t>0,05</w:t>
            </w:r>
          </w:p>
        </w:tc>
        <w:tc>
          <w:tcPr>
            <w:tcW w:w="980" w:type="dxa"/>
            <w:gridSpan w:val="2"/>
            <w:vAlign w:val="bottom"/>
          </w:tcPr>
          <w:p w14:paraId="32E8513D" w14:textId="77777777" w:rsidR="00B66EEF" w:rsidRDefault="00000000">
            <w:pPr>
              <w:ind w:right="32"/>
              <w:jc w:val="right"/>
              <w:rPr>
                <w:sz w:val="20"/>
                <w:szCs w:val="20"/>
              </w:rPr>
            </w:pPr>
            <w:r>
              <w:rPr>
                <w:rFonts w:ascii="Arial" w:eastAsia="Arial" w:hAnsi="Arial" w:cs="Arial"/>
                <w:b/>
                <w:bCs/>
                <w:sz w:val="17"/>
                <w:szCs w:val="17"/>
              </w:rPr>
              <w:t>0,931562</w:t>
            </w:r>
          </w:p>
        </w:tc>
        <w:tc>
          <w:tcPr>
            <w:tcW w:w="860" w:type="dxa"/>
            <w:vAlign w:val="bottom"/>
          </w:tcPr>
          <w:p w14:paraId="15815306" w14:textId="77777777" w:rsidR="00B66EEF" w:rsidRDefault="00000000">
            <w:pPr>
              <w:jc w:val="right"/>
              <w:rPr>
                <w:sz w:val="20"/>
                <w:szCs w:val="20"/>
              </w:rPr>
            </w:pPr>
            <w:r>
              <w:rPr>
                <w:rFonts w:ascii="Arial" w:eastAsia="Arial" w:hAnsi="Arial" w:cs="Arial"/>
                <w:b/>
                <w:bCs/>
                <w:sz w:val="17"/>
                <w:szCs w:val="17"/>
              </w:rPr>
              <w:t>0,018438</w:t>
            </w:r>
          </w:p>
        </w:tc>
      </w:tr>
      <w:tr w:rsidR="00B66EEF" w14:paraId="12B8D2EB" w14:textId="77777777">
        <w:trPr>
          <w:trHeight w:val="270"/>
        </w:trPr>
        <w:tc>
          <w:tcPr>
            <w:tcW w:w="2480" w:type="dxa"/>
            <w:vAlign w:val="bottom"/>
          </w:tcPr>
          <w:p w14:paraId="416C32DD" w14:textId="77777777" w:rsidR="00B66EEF" w:rsidRDefault="00000000">
            <w:pPr>
              <w:jc w:val="center"/>
              <w:rPr>
                <w:sz w:val="20"/>
                <w:szCs w:val="20"/>
              </w:rPr>
            </w:pPr>
            <w:r>
              <w:rPr>
                <w:rFonts w:ascii="Arial" w:eastAsia="Arial" w:hAnsi="Arial" w:cs="Arial"/>
                <w:b/>
                <w:bCs/>
                <w:w w:val="99"/>
                <w:sz w:val="18"/>
                <w:szCs w:val="18"/>
              </w:rPr>
              <w:t>50</w:t>
            </w:r>
          </w:p>
        </w:tc>
        <w:tc>
          <w:tcPr>
            <w:tcW w:w="400" w:type="dxa"/>
            <w:vAlign w:val="bottom"/>
          </w:tcPr>
          <w:p w14:paraId="6EE811B6"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57FC739E"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0AEC6206"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297929B1" w14:textId="77777777" w:rsidR="00B66EEF" w:rsidRDefault="00000000">
            <w:pPr>
              <w:jc w:val="right"/>
              <w:rPr>
                <w:sz w:val="20"/>
                <w:szCs w:val="20"/>
              </w:rPr>
            </w:pPr>
            <w:r>
              <w:rPr>
                <w:rFonts w:ascii="Arial" w:eastAsia="Arial" w:hAnsi="Arial" w:cs="Arial"/>
                <w:b/>
                <w:bCs/>
                <w:sz w:val="18"/>
                <w:szCs w:val="18"/>
              </w:rPr>
              <w:t>0,05</w:t>
            </w:r>
          </w:p>
        </w:tc>
        <w:tc>
          <w:tcPr>
            <w:tcW w:w="980" w:type="dxa"/>
            <w:gridSpan w:val="2"/>
            <w:vAlign w:val="bottom"/>
          </w:tcPr>
          <w:p w14:paraId="284136E8" w14:textId="77777777" w:rsidR="00B66EEF" w:rsidRDefault="00000000">
            <w:pPr>
              <w:ind w:right="32"/>
              <w:jc w:val="right"/>
              <w:rPr>
                <w:sz w:val="20"/>
                <w:szCs w:val="20"/>
              </w:rPr>
            </w:pPr>
            <w:r>
              <w:rPr>
                <w:rFonts w:ascii="Arial" w:eastAsia="Arial" w:hAnsi="Arial" w:cs="Arial"/>
                <w:b/>
                <w:bCs/>
                <w:sz w:val="17"/>
                <w:szCs w:val="17"/>
              </w:rPr>
              <w:t>0,916438</w:t>
            </w:r>
          </w:p>
        </w:tc>
        <w:tc>
          <w:tcPr>
            <w:tcW w:w="860" w:type="dxa"/>
            <w:vAlign w:val="bottom"/>
          </w:tcPr>
          <w:p w14:paraId="68E42052" w14:textId="77777777" w:rsidR="00B66EEF" w:rsidRDefault="00000000">
            <w:pPr>
              <w:jc w:val="right"/>
              <w:rPr>
                <w:sz w:val="20"/>
                <w:szCs w:val="20"/>
              </w:rPr>
            </w:pPr>
            <w:r>
              <w:rPr>
                <w:rFonts w:ascii="Arial" w:eastAsia="Arial" w:hAnsi="Arial" w:cs="Arial"/>
                <w:b/>
                <w:bCs/>
                <w:sz w:val="17"/>
                <w:szCs w:val="17"/>
              </w:rPr>
              <w:t>0,033562</w:t>
            </w:r>
          </w:p>
        </w:tc>
      </w:tr>
      <w:tr w:rsidR="00B66EEF" w14:paraId="089FD362" w14:textId="77777777">
        <w:trPr>
          <w:trHeight w:val="270"/>
        </w:trPr>
        <w:tc>
          <w:tcPr>
            <w:tcW w:w="2480" w:type="dxa"/>
            <w:vAlign w:val="bottom"/>
          </w:tcPr>
          <w:p w14:paraId="57802EC7" w14:textId="77777777" w:rsidR="00B66EEF" w:rsidRDefault="00000000">
            <w:pPr>
              <w:jc w:val="center"/>
              <w:rPr>
                <w:sz w:val="20"/>
                <w:szCs w:val="20"/>
              </w:rPr>
            </w:pPr>
            <w:r>
              <w:rPr>
                <w:rFonts w:ascii="Arial" w:eastAsia="Arial" w:hAnsi="Arial" w:cs="Arial"/>
                <w:b/>
                <w:bCs/>
                <w:w w:val="99"/>
                <w:sz w:val="18"/>
                <w:szCs w:val="18"/>
              </w:rPr>
              <w:t>60</w:t>
            </w:r>
          </w:p>
        </w:tc>
        <w:tc>
          <w:tcPr>
            <w:tcW w:w="400" w:type="dxa"/>
            <w:vAlign w:val="bottom"/>
          </w:tcPr>
          <w:p w14:paraId="6B8F64FA"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7721BF1B"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64AD6B6A"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6BFE9E0B" w14:textId="77777777" w:rsidR="00B66EEF" w:rsidRDefault="00000000">
            <w:pPr>
              <w:jc w:val="right"/>
              <w:rPr>
                <w:sz w:val="20"/>
                <w:szCs w:val="20"/>
              </w:rPr>
            </w:pPr>
            <w:r>
              <w:rPr>
                <w:rFonts w:ascii="Arial" w:eastAsia="Arial" w:hAnsi="Arial" w:cs="Arial"/>
                <w:b/>
                <w:bCs/>
                <w:sz w:val="18"/>
                <w:szCs w:val="18"/>
              </w:rPr>
              <w:t>0,05</w:t>
            </w:r>
          </w:p>
        </w:tc>
        <w:tc>
          <w:tcPr>
            <w:tcW w:w="980" w:type="dxa"/>
            <w:gridSpan w:val="2"/>
            <w:vAlign w:val="bottom"/>
          </w:tcPr>
          <w:p w14:paraId="2201F25A" w14:textId="77777777" w:rsidR="00B66EEF" w:rsidRDefault="00000000">
            <w:pPr>
              <w:ind w:right="32"/>
              <w:jc w:val="right"/>
              <w:rPr>
                <w:sz w:val="20"/>
                <w:szCs w:val="20"/>
              </w:rPr>
            </w:pPr>
            <w:r>
              <w:rPr>
                <w:rFonts w:ascii="Arial" w:eastAsia="Arial" w:hAnsi="Arial" w:cs="Arial"/>
                <w:b/>
                <w:bCs/>
                <w:sz w:val="17"/>
                <w:szCs w:val="17"/>
              </w:rPr>
              <w:t>0,896451</w:t>
            </w:r>
          </w:p>
        </w:tc>
        <w:tc>
          <w:tcPr>
            <w:tcW w:w="860" w:type="dxa"/>
            <w:vAlign w:val="bottom"/>
          </w:tcPr>
          <w:p w14:paraId="3FBB1EF8" w14:textId="77777777" w:rsidR="00B66EEF" w:rsidRDefault="00000000">
            <w:pPr>
              <w:jc w:val="right"/>
              <w:rPr>
                <w:sz w:val="20"/>
                <w:szCs w:val="20"/>
              </w:rPr>
            </w:pPr>
            <w:r>
              <w:rPr>
                <w:rFonts w:ascii="Arial" w:eastAsia="Arial" w:hAnsi="Arial" w:cs="Arial"/>
                <w:b/>
                <w:bCs/>
                <w:sz w:val="17"/>
                <w:szCs w:val="17"/>
              </w:rPr>
              <w:t>0,053549</w:t>
            </w:r>
          </w:p>
        </w:tc>
      </w:tr>
      <w:tr w:rsidR="00B66EEF" w14:paraId="67DB5A96" w14:textId="77777777">
        <w:trPr>
          <w:trHeight w:val="270"/>
        </w:trPr>
        <w:tc>
          <w:tcPr>
            <w:tcW w:w="2480" w:type="dxa"/>
            <w:vAlign w:val="bottom"/>
          </w:tcPr>
          <w:p w14:paraId="767D0E6C" w14:textId="77777777" w:rsidR="00B66EEF" w:rsidRDefault="00000000">
            <w:pPr>
              <w:jc w:val="center"/>
              <w:rPr>
                <w:sz w:val="20"/>
                <w:szCs w:val="20"/>
              </w:rPr>
            </w:pPr>
            <w:r>
              <w:rPr>
                <w:rFonts w:ascii="Arial" w:eastAsia="Arial" w:hAnsi="Arial" w:cs="Arial"/>
                <w:b/>
                <w:bCs/>
                <w:w w:val="99"/>
                <w:sz w:val="18"/>
                <w:szCs w:val="18"/>
              </w:rPr>
              <w:t>70</w:t>
            </w:r>
          </w:p>
        </w:tc>
        <w:tc>
          <w:tcPr>
            <w:tcW w:w="400" w:type="dxa"/>
            <w:vAlign w:val="bottom"/>
          </w:tcPr>
          <w:p w14:paraId="369F2B70"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1352383D"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544439C0"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5868606D" w14:textId="77777777" w:rsidR="00B66EEF" w:rsidRDefault="00000000">
            <w:pPr>
              <w:jc w:val="right"/>
              <w:rPr>
                <w:sz w:val="20"/>
                <w:szCs w:val="20"/>
              </w:rPr>
            </w:pPr>
            <w:r>
              <w:rPr>
                <w:rFonts w:ascii="Arial" w:eastAsia="Arial" w:hAnsi="Arial" w:cs="Arial"/>
                <w:b/>
                <w:bCs/>
                <w:sz w:val="18"/>
                <w:szCs w:val="18"/>
              </w:rPr>
              <w:t>0,05</w:t>
            </w:r>
          </w:p>
        </w:tc>
        <w:tc>
          <w:tcPr>
            <w:tcW w:w="980" w:type="dxa"/>
            <w:gridSpan w:val="2"/>
            <w:vAlign w:val="bottom"/>
          </w:tcPr>
          <w:p w14:paraId="37482218" w14:textId="77777777" w:rsidR="00B66EEF" w:rsidRDefault="00000000">
            <w:pPr>
              <w:ind w:right="32"/>
              <w:jc w:val="right"/>
              <w:rPr>
                <w:sz w:val="20"/>
                <w:szCs w:val="20"/>
              </w:rPr>
            </w:pPr>
            <w:r>
              <w:rPr>
                <w:rFonts w:ascii="Arial" w:eastAsia="Arial" w:hAnsi="Arial" w:cs="Arial"/>
                <w:b/>
                <w:bCs/>
                <w:sz w:val="17"/>
                <w:szCs w:val="17"/>
              </w:rPr>
              <w:t>0,868459</w:t>
            </w:r>
          </w:p>
        </w:tc>
        <w:tc>
          <w:tcPr>
            <w:tcW w:w="860" w:type="dxa"/>
            <w:vAlign w:val="bottom"/>
          </w:tcPr>
          <w:p w14:paraId="6550CD28" w14:textId="77777777" w:rsidR="00B66EEF" w:rsidRDefault="00000000">
            <w:pPr>
              <w:jc w:val="right"/>
              <w:rPr>
                <w:sz w:val="20"/>
                <w:szCs w:val="20"/>
              </w:rPr>
            </w:pPr>
            <w:r>
              <w:rPr>
                <w:rFonts w:ascii="Arial" w:eastAsia="Arial" w:hAnsi="Arial" w:cs="Arial"/>
                <w:b/>
                <w:bCs/>
                <w:sz w:val="17"/>
                <w:szCs w:val="17"/>
              </w:rPr>
              <w:t>0,081541</w:t>
            </w:r>
          </w:p>
        </w:tc>
      </w:tr>
      <w:tr w:rsidR="00B66EEF" w14:paraId="4B4A824E" w14:textId="77777777">
        <w:trPr>
          <w:trHeight w:val="270"/>
        </w:trPr>
        <w:tc>
          <w:tcPr>
            <w:tcW w:w="2480" w:type="dxa"/>
            <w:vAlign w:val="bottom"/>
          </w:tcPr>
          <w:p w14:paraId="652F0B46" w14:textId="77777777" w:rsidR="00B66EEF" w:rsidRDefault="00000000">
            <w:pPr>
              <w:jc w:val="center"/>
              <w:rPr>
                <w:sz w:val="20"/>
                <w:szCs w:val="20"/>
              </w:rPr>
            </w:pPr>
            <w:r>
              <w:rPr>
                <w:rFonts w:ascii="Arial" w:eastAsia="Arial" w:hAnsi="Arial" w:cs="Arial"/>
                <w:b/>
                <w:bCs/>
                <w:w w:val="99"/>
                <w:sz w:val="18"/>
                <w:szCs w:val="18"/>
              </w:rPr>
              <w:t>80</w:t>
            </w:r>
          </w:p>
        </w:tc>
        <w:tc>
          <w:tcPr>
            <w:tcW w:w="400" w:type="dxa"/>
            <w:vAlign w:val="bottom"/>
          </w:tcPr>
          <w:p w14:paraId="58D07404"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4FFF9365"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1AC670A5"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49DC3372" w14:textId="77777777" w:rsidR="00B66EEF" w:rsidRDefault="00000000">
            <w:pPr>
              <w:jc w:val="right"/>
              <w:rPr>
                <w:sz w:val="20"/>
                <w:szCs w:val="20"/>
              </w:rPr>
            </w:pPr>
            <w:r>
              <w:rPr>
                <w:rFonts w:ascii="Arial" w:eastAsia="Arial" w:hAnsi="Arial" w:cs="Arial"/>
                <w:b/>
                <w:bCs/>
                <w:sz w:val="18"/>
                <w:szCs w:val="18"/>
              </w:rPr>
              <w:t>0,05</w:t>
            </w:r>
          </w:p>
        </w:tc>
        <w:tc>
          <w:tcPr>
            <w:tcW w:w="980" w:type="dxa"/>
            <w:gridSpan w:val="2"/>
            <w:vAlign w:val="bottom"/>
          </w:tcPr>
          <w:p w14:paraId="1FAE7D86" w14:textId="77777777" w:rsidR="00B66EEF" w:rsidRDefault="00000000">
            <w:pPr>
              <w:ind w:right="32"/>
              <w:jc w:val="right"/>
              <w:rPr>
                <w:sz w:val="20"/>
                <w:szCs w:val="20"/>
              </w:rPr>
            </w:pPr>
            <w:r>
              <w:rPr>
                <w:rFonts w:ascii="Arial" w:eastAsia="Arial" w:hAnsi="Arial" w:cs="Arial"/>
                <w:b/>
                <w:bCs/>
                <w:sz w:val="17"/>
                <w:szCs w:val="17"/>
              </w:rPr>
              <w:t>0,816030</w:t>
            </w:r>
          </w:p>
        </w:tc>
        <w:tc>
          <w:tcPr>
            <w:tcW w:w="860" w:type="dxa"/>
            <w:vAlign w:val="bottom"/>
          </w:tcPr>
          <w:p w14:paraId="041240BF" w14:textId="77777777" w:rsidR="00B66EEF" w:rsidRDefault="00000000">
            <w:pPr>
              <w:jc w:val="right"/>
              <w:rPr>
                <w:sz w:val="20"/>
                <w:szCs w:val="20"/>
              </w:rPr>
            </w:pPr>
            <w:r>
              <w:rPr>
                <w:rFonts w:ascii="Arial" w:eastAsia="Arial" w:hAnsi="Arial" w:cs="Arial"/>
                <w:b/>
                <w:bCs/>
                <w:sz w:val="17"/>
                <w:szCs w:val="17"/>
              </w:rPr>
              <w:t>0,133970</w:t>
            </w:r>
          </w:p>
        </w:tc>
      </w:tr>
      <w:tr w:rsidR="00B66EEF" w14:paraId="6E3ABD85" w14:textId="77777777">
        <w:trPr>
          <w:trHeight w:val="243"/>
        </w:trPr>
        <w:tc>
          <w:tcPr>
            <w:tcW w:w="2480" w:type="dxa"/>
            <w:vAlign w:val="bottom"/>
          </w:tcPr>
          <w:p w14:paraId="0475B68B" w14:textId="77777777" w:rsidR="00B66EEF" w:rsidRDefault="00000000">
            <w:pPr>
              <w:jc w:val="center"/>
              <w:rPr>
                <w:sz w:val="20"/>
                <w:szCs w:val="20"/>
              </w:rPr>
            </w:pPr>
            <w:r>
              <w:rPr>
                <w:rFonts w:ascii="Arial" w:eastAsia="Arial" w:hAnsi="Arial" w:cs="Arial"/>
                <w:b/>
                <w:bCs/>
                <w:sz w:val="11"/>
                <w:szCs w:val="11"/>
              </w:rPr>
              <w:t>Muerto</w:t>
            </w:r>
          </w:p>
        </w:tc>
        <w:tc>
          <w:tcPr>
            <w:tcW w:w="400" w:type="dxa"/>
            <w:vAlign w:val="bottom"/>
          </w:tcPr>
          <w:p w14:paraId="32E89B8F" w14:textId="77777777" w:rsidR="00B66EEF" w:rsidRDefault="00B66EEF">
            <w:pPr>
              <w:rPr>
                <w:sz w:val="21"/>
                <w:szCs w:val="21"/>
              </w:rPr>
            </w:pPr>
          </w:p>
        </w:tc>
        <w:tc>
          <w:tcPr>
            <w:tcW w:w="800" w:type="dxa"/>
            <w:vAlign w:val="bottom"/>
          </w:tcPr>
          <w:p w14:paraId="20A4851B" w14:textId="77777777" w:rsidR="00B66EEF" w:rsidRDefault="00B66EEF">
            <w:pPr>
              <w:rPr>
                <w:sz w:val="21"/>
                <w:szCs w:val="21"/>
              </w:rPr>
            </w:pPr>
          </w:p>
        </w:tc>
        <w:tc>
          <w:tcPr>
            <w:tcW w:w="1040" w:type="dxa"/>
            <w:vAlign w:val="bottom"/>
          </w:tcPr>
          <w:p w14:paraId="62933393" w14:textId="77777777" w:rsidR="00B66EEF" w:rsidRDefault="00B66EEF">
            <w:pPr>
              <w:rPr>
                <w:sz w:val="21"/>
                <w:szCs w:val="21"/>
              </w:rPr>
            </w:pPr>
          </w:p>
        </w:tc>
        <w:tc>
          <w:tcPr>
            <w:tcW w:w="940" w:type="dxa"/>
            <w:vAlign w:val="bottom"/>
          </w:tcPr>
          <w:p w14:paraId="442E7547" w14:textId="77777777" w:rsidR="00B66EEF" w:rsidRDefault="00B66EEF">
            <w:pPr>
              <w:rPr>
                <w:sz w:val="21"/>
                <w:szCs w:val="21"/>
              </w:rPr>
            </w:pPr>
          </w:p>
        </w:tc>
        <w:tc>
          <w:tcPr>
            <w:tcW w:w="220" w:type="dxa"/>
            <w:vAlign w:val="bottom"/>
          </w:tcPr>
          <w:p w14:paraId="45560DB1" w14:textId="77777777" w:rsidR="00B66EEF" w:rsidRDefault="00B66EEF">
            <w:pPr>
              <w:rPr>
                <w:sz w:val="21"/>
                <w:szCs w:val="21"/>
              </w:rPr>
            </w:pPr>
          </w:p>
        </w:tc>
        <w:tc>
          <w:tcPr>
            <w:tcW w:w="760" w:type="dxa"/>
            <w:vAlign w:val="bottom"/>
          </w:tcPr>
          <w:p w14:paraId="11582488" w14:textId="77777777" w:rsidR="00B66EEF" w:rsidRDefault="00B66EEF">
            <w:pPr>
              <w:rPr>
                <w:sz w:val="21"/>
                <w:szCs w:val="21"/>
              </w:rPr>
            </w:pPr>
          </w:p>
        </w:tc>
        <w:tc>
          <w:tcPr>
            <w:tcW w:w="860" w:type="dxa"/>
            <w:vAlign w:val="bottom"/>
          </w:tcPr>
          <w:p w14:paraId="7D7E3817" w14:textId="77777777" w:rsidR="00B66EEF" w:rsidRDefault="00B66EEF">
            <w:pPr>
              <w:rPr>
                <w:sz w:val="21"/>
                <w:szCs w:val="21"/>
              </w:rPr>
            </w:pPr>
          </w:p>
        </w:tc>
      </w:tr>
      <w:tr w:rsidR="00B66EEF" w14:paraId="6384BC93" w14:textId="77777777">
        <w:trPr>
          <w:trHeight w:val="297"/>
        </w:trPr>
        <w:tc>
          <w:tcPr>
            <w:tcW w:w="2480" w:type="dxa"/>
            <w:vAlign w:val="bottom"/>
          </w:tcPr>
          <w:p w14:paraId="5E857832" w14:textId="77777777" w:rsidR="00B66EEF" w:rsidRDefault="00000000">
            <w:pPr>
              <w:jc w:val="center"/>
              <w:rPr>
                <w:sz w:val="20"/>
                <w:szCs w:val="20"/>
              </w:rPr>
            </w:pPr>
            <w:r>
              <w:rPr>
                <w:rFonts w:ascii="Arial" w:eastAsia="Arial" w:hAnsi="Arial" w:cs="Arial"/>
                <w:b/>
                <w:bCs/>
                <w:w w:val="99"/>
                <w:sz w:val="18"/>
                <w:szCs w:val="18"/>
              </w:rPr>
              <w:t>20</w:t>
            </w:r>
          </w:p>
        </w:tc>
        <w:tc>
          <w:tcPr>
            <w:tcW w:w="400" w:type="dxa"/>
            <w:vAlign w:val="bottom"/>
          </w:tcPr>
          <w:p w14:paraId="4161111F"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43DAAEE0"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37738E55"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67282D3E" w14:textId="77777777" w:rsidR="00B66EEF" w:rsidRDefault="00000000">
            <w:pPr>
              <w:jc w:val="right"/>
              <w:rPr>
                <w:sz w:val="20"/>
                <w:szCs w:val="20"/>
              </w:rPr>
            </w:pPr>
            <w:r>
              <w:rPr>
                <w:rFonts w:ascii="Arial" w:eastAsia="Arial" w:hAnsi="Arial" w:cs="Arial"/>
                <w:b/>
                <w:bCs/>
                <w:sz w:val="18"/>
                <w:szCs w:val="18"/>
              </w:rPr>
              <w:t>0</w:t>
            </w:r>
          </w:p>
        </w:tc>
        <w:tc>
          <w:tcPr>
            <w:tcW w:w="220" w:type="dxa"/>
            <w:vAlign w:val="bottom"/>
          </w:tcPr>
          <w:p w14:paraId="0B5C7F9D" w14:textId="77777777" w:rsidR="00B66EEF" w:rsidRDefault="00B66EEF">
            <w:pPr>
              <w:rPr>
                <w:sz w:val="24"/>
                <w:szCs w:val="24"/>
              </w:rPr>
            </w:pPr>
          </w:p>
        </w:tc>
        <w:tc>
          <w:tcPr>
            <w:tcW w:w="760" w:type="dxa"/>
            <w:vAlign w:val="bottom"/>
          </w:tcPr>
          <w:p w14:paraId="76986693" w14:textId="77777777" w:rsidR="00B66EEF" w:rsidRDefault="00000000">
            <w:pPr>
              <w:ind w:left="560"/>
              <w:rPr>
                <w:sz w:val="20"/>
                <w:szCs w:val="20"/>
              </w:rPr>
            </w:pPr>
            <w:r>
              <w:rPr>
                <w:rFonts w:ascii="Arial" w:eastAsia="Arial" w:hAnsi="Arial" w:cs="Arial"/>
                <w:b/>
                <w:bCs/>
                <w:sz w:val="18"/>
                <w:szCs w:val="18"/>
              </w:rPr>
              <w:t>0</w:t>
            </w:r>
          </w:p>
        </w:tc>
        <w:tc>
          <w:tcPr>
            <w:tcW w:w="860" w:type="dxa"/>
            <w:vAlign w:val="bottom"/>
          </w:tcPr>
          <w:p w14:paraId="4FA40C9D" w14:textId="77777777" w:rsidR="00B66EEF" w:rsidRDefault="00000000">
            <w:pPr>
              <w:jc w:val="right"/>
              <w:rPr>
                <w:sz w:val="20"/>
                <w:szCs w:val="20"/>
              </w:rPr>
            </w:pPr>
            <w:r>
              <w:rPr>
                <w:rFonts w:ascii="Arial" w:eastAsia="Arial" w:hAnsi="Arial" w:cs="Arial"/>
                <w:b/>
                <w:bCs/>
                <w:sz w:val="18"/>
                <w:szCs w:val="18"/>
              </w:rPr>
              <w:t>1</w:t>
            </w:r>
          </w:p>
        </w:tc>
      </w:tr>
      <w:tr w:rsidR="00B66EEF" w14:paraId="275BFC2D" w14:textId="77777777">
        <w:trPr>
          <w:trHeight w:val="270"/>
        </w:trPr>
        <w:tc>
          <w:tcPr>
            <w:tcW w:w="2480" w:type="dxa"/>
            <w:vAlign w:val="bottom"/>
          </w:tcPr>
          <w:p w14:paraId="76432F90" w14:textId="77777777" w:rsidR="00B66EEF" w:rsidRDefault="00000000">
            <w:pPr>
              <w:jc w:val="center"/>
              <w:rPr>
                <w:sz w:val="20"/>
                <w:szCs w:val="20"/>
              </w:rPr>
            </w:pPr>
            <w:r>
              <w:rPr>
                <w:rFonts w:ascii="Arial" w:eastAsia="Arial" w:hAnsi="Arial" w:cs="Arial"/>
                <w:b/>
                <w:bCs/>
                <w:w w:val="99"/>
                <w:sz w:val="18"/>
                <w:szCs w:val="18"/>
              </w:rPr>
              <w:t>30</w:t>
            </w:r>
          </w:p>
        </w:tc>
        <w:tc>
          <w:tcPr>
            <w:tcW w:w="400" w:type="dxa"/>
            <w:vAlign w:val="bottom"/>
          </w:tcPr>
          <w:p w14:paraId="0A849131"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1AC2AB3E"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393023F8"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06E0AEA6" w14:textId="77777777" w:rsidR="00B66EEF" w:rsidRDefault="00000000">
            <w:pPr>
              <w:jc w:val="right"/>
              <w:rPr>
                <w:sz w:val="20"/>
                <w:szCs w:val="20"/>
              </w:rPr>
            </w:pPr>
            <w:r>
              <w:rPr>
                <w:rFonts w:ascii="Arial" w:eastAsia="Arial" w:hAnsi="Arial" w:cs="Arial"/>
                <w:b/>
                <w:bCs/>
                <w:sz w:val="18"/>
                <w:szCs w:val="18"/>
              </w:rPr>
              <w:t>0</w:t>
            </w:r>
          </w:p>
        </w:tc>
        <w:tc>
          <w:tcPr>
            <w:tcW w:w="220" w:type="dxa"/>
            <w:vAlign w:val="bottom"/>
          </w:tcPr>
          <w:p w14:paraId="7498C9B4" w14:textId="77777777" w:rsidR="00B66EEF" w:rsidRDefault="00B66EEF">
            <w:pPr>
              <w:rPr>
                <w:sz w:val="23"/>
                <w:szCs w:val="23"/>
              </w:rPr>
            </w:pPr>
          </w:p>
        </w:tc>
        <w:tc>
          <w:tcPr>
            <w:tcW w:w="760" w:type="dxa"/>
            <w:vAlign w:val="bottom"/>
          </w:tcPr>
          <w:p w14:paraId="247EEF76" w14:textId="77777777" w:rsidR="00B66EEF" w:rsidRDefault="00000000">
            <w:pPr>
              <w:ind w:left="560"/>
              <w:rPr>
                <w:sz w:val="20"/>
                <w:szCs w:val="20"/>
              </w:rPr>
            </w:pPr>
            <w:r>
              <w:rPr>
                <w:rFonts w:ascii="Arial" w:eastAsia="Arial" w:hAnsi="Arial" w:cs="Arial"/>
                <w:b/>
                <w:bCs/>
                <w:sz w:val="18"/>
                <w:szCs w:val="18"/>
              </w:rPr>
              <w:t>0</w:t>
            </w:r>
          </w:p>
        </w:tc>
        <w:tc>
          <w:tcPr>
            <w:tcW w:w="860" w:type="dxa"/>
            <w:vAlign w:val="bottom"/>
          </w:tcPr>
          <w:p w14:paraId="34B53917" w14:textId="77777777" w:rsidR="00B66EEF" w:rsidRDefault="00000000">
            <w:pPr>
              <w:jc w:val="right"/>
              <w:rPr>
                <w:sz w:val="20"/>
                <w:szCs w:val="20"/>
              </w:rPr>
            </w:pPr>
            <w:r>
              <w:rPr>
                <w:rFonts w:ascii="Arial" w:eastAsia="Arial" w:hAnsi="Arial" w:cs="Arial"/>
                <w:b/>
                <w:bCs/>
                <w:sz w:val="18"/>
                <w:szCs w:val="18"/>
              </w:rPr>
              <w:t>1</w:t>
            </w:r>
          </w:p>
        </w:tc>
      </w:tr>
      <w:tr w:rsidR="00B66EEF" w14:paraId="2A72D07B" w14:textId="77777777">
        <w:trPr>
          <w:trHeight w:val="270"/>
        </w:trPr>
        <w:tc>
          <w:tcPr>
            <w:tcW w:w="2480" w:type="dxa"/>
            <w:vAlign w:val="bottom"/>
          </w:tcPr>
          <w:p w14:paraId="0EE61581" w14:textId="77777777" w:rsidR="00B66EEF" w:rsidRDefault="00000000">
            <w:pPr>
              <w:jc w:val="center"/>
              <w:rPr>
                <w:sz w:val="20"/>
                <w:szCs w:val="20"/>
              </w:rPr>
            </w:pPr>
            <w:r>
              <w:rPr>
                <w:rFonts w:ascii="Arial" w:eastAsia="Arial" w:hAnsi="Arial" w:cs="Arial"/>
                <w:b/>
                <w:bCs/>
                <w:w w:val="99"/>
                <w:sz w:val="18"/>
                <w:szCs w:val="18"/>
              </w:rPr>
              <w:t>40</w:t>
            </w:r>
          </w:p>
        </w:tc>
        <w:tc>
          <w:tcPr>
            <w:tcW w:w="400" w:type="dxa"/>
            <w:vAlign w:val="bottom"/>
          </w:tcPr>
          <w:p w14:paraId="2BD3B075"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732553FD"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7A1408CB"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6DA2458F" w14:textId="77777777" w:rsidR="00B66EEF" w:rsidRDefault="00000000">
            <w:pPr>
              <w:jc w:val="right"/>
              <w:rPr>
                <w:sz w:val="20"/>
                <w:szCs w:val="20"/>
              </w:rPr>
            </w:pPr>
            <w:r>
              <w:rPr>
                <w:rFonts w:ascii="Arial" w:eastAsia="Arial" w:hAnsi="Arial" w:cs="Arial"/>
                <w:b/>
                <w:bCs/>
                <w:sz w:val="18"/>
                <w:szCs w:val="18"/>
              </w:rPr>
              <w:t>0</w:t>
            </w:r>
          </w:p>
        </w:tc>
        <w:tc>
          <w:tcPr>
            <w:tcW w:w="220" w:type="dxa"/>
            <w:vAlign w:val="bottom"/>
          </w:tcPr>
          <w:p w14:paraId="05537BDC" w14:textId="77777777" w:rsidR="00B66EEF" w:rsidRDefault="00B66EEF">
            <w:pPr>
              <w:rPr>
                <w:sz w:val="23"/>
                <w:szCs w:val="23"/>
              </w:rPr>
            </w:pPr>
          </w:p>
        </w:tc>
        <w:tc>
          <w:tcPr>
            <w:tcW w:w="760" w:type="dxa"/>
            <w:vAlign w:val="bottom"/>
          </w:tcPr>
          <w:p w14:paraId="6EC3529A" w14:textId="77777777" w:rsidR="00B66EEF" w:rsidRDefault="00000000">
            <w:pPr>
              <w:ind w:left="560"/>
              <w:rPr>
                <w:sz w:val="20"/>
                <w:szCs w:val="20"/>
              </w:rPr>
            </w:pPr>
            <w:r>
              <w:rPr>
                <w:rFonts w:ascii="Arial" w:eastAsia="Arial" w:hAnsi="Arial" w:cs="Arial"/>
                <w:b/>
                <w:bCs/>
                <w:sz w:val="18"/>
                <w:szCs w:val="18"/>
              </w:rPr>
              <w:t>0</w:t>
            </w:r>
          </w:p>
        </w:tc>
        <w:tc>
          <w:tcPr>
            <w:tcW w:w="860" w:type="dxa"/>
            <w:vAlign w:val="bottom"/>
          </w:tcPr>
          <w:p w14:paraId="5644DA2D" w14:textId="77777777" w:rsidR="00B66EEF" w:rsidRDefault="00000000">
            <w:pPr>
              <w:jc w:val="right"/>
              <w:rPr>
                <w:sz w:val="20"/>
                <w:szCs w:val="20"/>
              </w:rPr>
            </w:pPr>
            <w:r>
              <w:rPr>
                <w:rFonts w:ascii="Arial" w:eastAsia="Arial" w:hAnsi="Arial" w:cs="Arial"/>
                <w:b/>
                <w:bCs/>
                <w:sz w:val="18"/>
                <w:szCs w:val="18"/>
              </w:rPr>
              <w:t>1</w:t>
            </w:r>
          </w:p>
        </w:tc>
      </w:tr>
      <w:tr w:rsidR="00B66EEF" w14:paraId="16D7A27C" w14:textId="77777777">
        <w:trPr>
          <w:trHeight w:val="270"/>
        </w:trPr>
        <w:tc>
          <w:tcPr>
            <w:tcW w:w="2480" w:type="dxa"/>
            <w:vAlign w:val="bottom"/>
          </w:tcPr>
          <w:p w14:paraId="11B4DA40" w14:textId="77777777" w:rsidR="00B66EEF" w:rsidRDefault="00000000">
            <w:pPr>
              <w:jc w:val="center"/>
              <w:rPr>
                <w:sz w:val="20"/>
                <w:szCs w:val="20"/>
              </w:rPr>
            </w:pPr>
            <w:r>
              <w:rPr>
                <w:rFonts w:ascii="Arial" w:eastAsia="Arial" w:hAnsi="Arial" w:cs="Arial"/>
                <w:b/>
                <w:bCs/>
                <w:w w:val="99"/>
                <w:sz w:val="18"/>
                <w:szCs w:val="18"/>
              </w:rPr>
              <w:t>50</w:t>
            </w:r>
          </w:p>
        </w:tc>
        <w:tc>
          <w:tcPr>
            <w:tcW w:w="400" w:type="dxa"/>
            <w:vAlign w:val="bottom"/>
          </w:tcPr>
          <w:p w14:paraId="62257B60"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52FAFF92"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022B5AE3"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544A5795" w14:textId="77777777" w:rsidR="00B66EEF" w:rsidRDefault="00000000">
            <w:pPr>
              <w:jc w:val="right"/>
              <w:rPr>
                <w:sz w:val="20"/>
                <w:szCs w:val="20"/>
              </w:rPr>
            </w:pPr>
            <w:r>
              <w:rPr>
                <w:rFonts w:ascii="Arial" w:eastAsia="Arial" w:hAnsi="Arial" w:cs="Arial"/>
                <w:b/>
                <w:bCs/>
                <w:sz w:val="18"/>
                <w:szCs w:val="18"/>
              </w:rPr>
              <w:t>0</w:t>
            </w:r>
          </w:p>
        </w:tc>
        <w:tc>
          <w:tcPr>
            <w:tcW w:w="220" w:type="dxa"/>
            <w:vAlign w:val="bottom"/>
          </w:tcPr>
          <w:p w14:paraId="430ED3E9" w14:textId="77777777" w:rsidR="00B66EEF" w:rsidRDefault="00B66EEF">
            <w:pPr>
              <w:rPr>
                <w:sz w:val="23"/>
                <w:szCs w:val="23"/>
              </w:rPr>
            </w:pPr>
          </w:p>
        </w:tc>
        <w:tc>
          <w:tcPr>
            <w:tcW w:w="760" w:type="dxa"/>
            <w:vAlign w:val="bottom"/>
          </w:tcPr>
          <w:p w14:paraId="2AE467E3" w14:textId="77777777" w:rsidR="00B66EEF" w:rsidRDefault="00000000">
            <w:pPr>
              <w:ind w:left="560"/>
              <w:rPr>
                <w:sz w:val="20"/>
                <w:szCs w:val="20"/>
              </w:rPr>
            </w:pPr>
            <w:r>
              <w:rPr>
                <w:rFonts w:ascii="Arial" w:eastAsia="Arial" w:hAnsi="Arial" w:cs="Arial"/>
                <w:b/>
                <w:bCs/>
                <w:sz w:val="18"/>
                <w:szCs w:val="18"/>
              </w:rPr>
              <w:t>0</w:t>
            </w:r>
          </w:p>
        </w:tc>
        <w:tc>
          <w:tcPr>
            <w:tcW w:w="860" w:type="dxa"/>
            <w:vAlign w:val="bottom"/>
          </w:tcPr>
          <w:p w14:paraId="17724BEE" w14:textId="77777777" w:rsidR="00B66EEF" w:rsidRDefault="00000000">
            <w:pPr>
              <w:jc w:val="right"/>
              <w:rPr>
                <w:sz w:val="20"/>
                <w:szCs w:val="20"/>
              </w:rPr>
            </w:pPr>
            <w:r>
              <w:rPr>
                <w:rFonts w:ascii="Arial" w:eastAsia="Arial" w:hAnsi="Arial" w:cs="Arial"/>
                <w:b/>
                <w:bCs/>
                <w:sz w:val="18"/>
                <w:szCs w:val="18"/>
              </w:rPr>
              <w:t>1</w:t>
            </w:r>
          </w:p>
        </w:tc>
      </w:tr>
      <w:tr w:rsidR="00B66EEF" w14:paraId="1A7350CA" w14:textId="77777777">
        <w:trPr>
          <w:trHeight w:val="270"/>
        </w:trPr>
        <w:tc>
          <w:tcPr>
            <w:tcW w:w="2480" w:type="dxa"/>
            <w:vAlign w:val="bottom"/>
          </w:tcPr>
          <w:p w14:paraId="69812B49" w14:textId="77777777" w:rsidR="00B66EEF" w:rsidRDefault="00000000">
            <w:pPr>
              <w:jc w:val="center"/>
              <w:rPr>
                <w:sz w:val="20"/>
                <w:szCs w:val="20"/>
              </w:rPr>
            </w:pPr>
            <w:r>
              <w:rPr>
                <w:rFonts w:ascii="Arial" w:eastAsia="Arial" w:hAnsi="Arial" w:cs="Arial"/>
                <w:b/>
                <w:bCs/>
                <w:w w:val="99"/>
                <w:sz w:val="18"/>
                <w:szCs w:val="18"/>
              </w:rPr>
              <w:t>60</w:t>
            </w:r>
          </w:p>
        </w:tc>
        <w:tc>
          <w:tcPr>
            <w:tcW w:w="400" w:type="dxa"/>
            <w:vAlign w:val="bottom"/>
          </w:tcPr>
          <w:p w14:paraId="1B669139"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48DDFB4B"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06FE3FF2"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62E7D644" w14:textId="77777777" w:rsidR="00B66EEF" w:rsidRDefault="00000000">
            <w:pPr>
              <w:jc w:val="right"/>
              <w:rPr>
                <w:sz w:val="20"/>
                <w:szCs w:val="20"/>
              </w:rPr>
            </w:pPr>
            <w:r>
              <w:rPr>
                <w:rFonts w:ascii="Arial" w:eastAsia="Arial" w:hAnsi="Arial" w:cs="Arial"/>
                <w:b/>
                <w:bCs/>
                <w:sz w:val="18"/>
                <w:szCs w:val="18"/>
              </w:rPr>
              <w:t>0</w:t>
            </w:r>
          </w:p>
        </w:tc>
        <w:tc>
          <w:tcPr>
            <w:tcW w:w="220" w:type="dxa"/>
            <w:vAlign w:val="bottom"/>
          </w:tcPr>
          <w:p w14:paraId="7313E71C" w14:textId="77777777" w:rsidR="00B66EEF" w:rsidRDefault="00B66EEF">
            <w:pPr>
              <w:rPr>
                <w:sz w:val="23"/>
                <w:szCs w:val="23"/>
              </w:rPr>
            </w:pPr>
          </w:p>
        </w:tc>
        <w:tc>
          <w:tcPr>
            <w:tcW w:w="760" w:type="dxa"/>
            <w:vAlign w:val="bottom"/>
          </w:tcPr>
          <w:p w14:paraId="5D961967" w14:textId="77777777" w:rsidR="00B66EEF" w:rsidRDefault="00000000">
            <w:pPr>
              <w:ind w:left="560"/>
              <w:rPr>
                <w:sz w:val="20"/>
                <w:szCs w:val="20"/>
              </w:rPr>
            </w:pPr>
            <w:r>
              <w:rPr>
                <w:rFonts w:ascii="Arial" w:eastAsia="Arial" w:hAnsi="Arial" w:cs="Arial"/>
                <w:b/>
                <w:bCs/>
                <w:sz w:val="18"/>
                <w:szCs w:val="18"/>
              </w:rPr>
              <w:t>0</w:t>
            </w:r>
          </w:p>
        </w:tc>
        <w:tc>
          <w:tcPr>
            <w:tcW w:w="860" w:type="dxa"/>
            <w:vAlign w:val="bottom"/>
          </w:tcPr>
          <w:p w14:paraId="6259648D" w14:textId="77777777" w:rsidR="00B66EEF" w:rsidRDefault="00000000">
            <w:pPr>
              <w:jc w:val="right"/>
              <w:rPr>
                <w:sz w:val="20"/>
                <w:szCs w:val="20"/>
              </w:rPr>
            </w:pPr>
            <w:r>
              <w:rPr>
                <w:rFonts w:ascii="Arial" w:eastAsia="Arial" w:hAnsi="Arial" w:cs="Arial"/>
                <w:b/>
                <w:bCs/>
                <w:sz w:val="18"/>
                <w:szCs w:val="18"/>
              </w:rPr>
              <w:t>1</w:t>
            </w:r>
          </w:p>
        </w:tc>
      </w:tr>
      <w:tr w:rsidR="00B66EEF" w14:paraId="52331167" w14:textId="77777777">
        <w:trPr>
          <w:trHeight w:val="270"/>
        </w:trPr>
        <w:tc>
          <w:tcPr>
            <w:tcW w:w="2480" w:type="dxa"/>
            <w:vAlign w:val="bottom"/>
          </w:tcPr>
          <w:p w14:paraId="54EF0782" w14:textId="77777777" w:rsidR="00B66EEF" w:rsidRDefault="00000000">
            <w:pPr>
              <w:jc w:val="center"/>
              <w:rPr>
                <w:sz w:val="20"/>
                <w:szCs w:val="20"/>
              </w:rPr>
            </w:pPr>
            <w:r>
              <w:rPr>
                <w:rFonts w:ascii="Arial" w:eastAsia="Arial" w:hAnsi="Arial" w:cs="Arial"/>
                <w:b/>
                <w:bCs/>
                <w:w w:val="99"/>
                <w:sz w:val="18"/>
                <w:szCs w:val="18"/>
              </w:rPr>
              <w:t>70</w:t>
            </w:r>
          </w:p>
        </w:tc>
        <w:tc>
          <w:tcPr>
            <w:tcW w:w="400" w:type="dxa"/>
            <w:vAlign w:val="bottom"/>
          </w:tcPr>
          <w:p w14:paraId="70FFF3EB"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263D7B94"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1FBAA453"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563EC989" w14:textId="77777777" w:rsidR="00B66EEF" w:rsidRDefault="00000000">
            <w:pPr>
              <w:jc w:val="right"/>
              <w:rPr>
                <w:sz w:val="20"/>
                <w:szCs w:val="20"/>
              </w:rPr>
            </w:pPr>
            <w:r>
              <w:rPr>
                <w:rFonts w:ascii="Arial" w:eastAsia="Arial" w:hAnsi="Arial" w:cs="Arial"/>
                <w:b/>
                <w:bCs/>
                <w:sz w:val="18"/>
                <w:szCs w:val="18"/>
              </w:rPr>
              <w:t>0</w:t>
            </w:r>
          </w:p>
        </w:tc>
        <w:tc>
          <w:tcPr>
            <w:tcW w:w="220" w:type="dxa"/>
            <w:vAlign w:val="bottom"/>
          </w:tcPr>
          <w:p w14:paraId="41C66E40" w14:textId="77777777" w:rsidR="00B66EEF" w:rsidRDefault="00B66EEF">
            <w:pPr>
              <w:rPr>
                <w:sz w:val="23"/>
                <w:szCs w:val="23"/>
              </w:rPr>
            </w:pPr>
          </w:p>
        </w:tc>
        <w:tc>
          <w:tcPr>
            <w:tcW w:w="760" w:type="dxa"/>
            <w:vAlign w:val="bottom"/>
          </w:tcPr>
          <w:p w14:paraId="74807326" w14:textId="77777777" w:rsidR="00B66EEF" w:rsidRDefault="00000000">
            <w:pPr>
              <w:ind w:left="560"/>
              <w:rPr>
                <w:sz w:val="20"/>
                <w:szCs w:val="20"/>
              </w:rPr>
            </w:pPr>
            <w:r>
              <w:rPr>
                <w:rFonts w:ascii="Arial" w:eastAsia="Arial" w:hAnsi="Arial" w:cs="Arial"/>
                <w:b/>
                <w:bCs/>
                <w:sz w:val="18"/>
                <w:szCs w:val="18"/>
              </w:rPr>
              <w:t>0</w:t>
            </w:r>
          </w:p>
        </w:tc>
        <w:tc>
          <w:tcPr>
            <w:tcW w:w="860" w:type="dxa"/>
            <w:vAlign w:val="bottom"/>
          </w:tcPr>
          <w:p w14:paraId="7ECE7A34" w14:textId="77777777" w:rsidR="00B66EEF" w:rsidRDefault="00000000">
            <w:pPr>
              <w:jc w:val="right"/>
              <w:rPr>
                <w:sz w:val="20"/>
                <w:szCs w:val="20"/>
              </w:rPr>
            </w:pPr>
            <w:r>
              <w:rPr>
                <w:rFonts w:ascii="Arial" w:eastAsia="Arial" w:hAnsi="Arial" w:cs="Arial"/>
                <w:b/>
                <w:bCs/>
                <w:sz w:val="18"/>
                <w:szCs w:val="18"/>
              </w:rPr>
              <w:t>1</w:t>
            </w:r>
          </w:p>
        </w:tc>
      </w:tr>
      <w:tr w:rsidR="00B66EEF" w14:paraId="52CE1507" w14:textId="77777777">
        <w:trPr>
          <w:trHeight w:val="270"/>
        </w:trPr>
        <w:tc>
          <w:tcPr>
            <w:tcW w:w="2480" w:type="dxa"/>
            <w:vAlign w:val="bottom"/>
          </w:tcPr>
          <w:p w14:paraId="0C2F87A5" w14:textId="77777777" w:rsidR="00B66EEF" w:rsidRDefault="00000000">
            <w:pPr>
              <w:jc w:val="center"/>
              <w:rPr>
                <w:sz w:val="20"/>
                <w:szCs w:val="20"/>
              </w:rPr>
            </w:pPr>
            <w:r>
              <w:rPr>
                <w:rFonts w:ascii="Arial" w:eastAsia="Arial" w:hAnsi="Arial" w:cs="Arial"/>
                <w:b/>
                <w:bCs/>
                <w:w w:val="99"/>
                <w:sz w:val="18"/>
                <w:szCs w:val="18"/>
              </w:rPr>
              <w:t>80</w:t>
            </w:r>
          </w:p>
        </w:tc>
        <w:tc>
          <w:tcPr>
            <w:tcW w:w="400" w:type="dxa"/>
            <w:vAlign w:val="bottom"/>
          </w:tcPr>
          <w:p w14:paraId="167375A6" w14:textId="77777777" w:rsidR="00B66EEF" w:rsidRDefault="00000000">
            <w:pPr>
              <w:ind w:right="90"/>
              <w:jc w:val="right"/>
              <w:rPr>
                <w:sz w:val="20"/>
                <w:szCs w:val="20"/>
              </w:rPr>
            </w:pPr>
            <w:r>
              <w:rPr>
                <w:rFonts w:ascii="Arial" w:eastAsia="Arial" w:hAnsi="Arial" w:cs="Arial"/>
                <w:b/>
                <w:bCs/>
                <w:sz w:val="18"/>
                <w:szCs w:val="18"/>
              </w:rPr>
              <w:t>0</w:t>
            </w:r>
          </w:p>
        </w:tc>
        <w:tc>
          <w:tcPr>
            <w:tcW w:w="800" w:type="dxa"/>
            <w:vAlign w:val="bottom"/>
          </w:tcPr>
          <w:p w14:paraId="66751753"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350CC9EF" w14:textId="77777777" w:rsidR="00B66EEF" w:rsidRDefault="00000000">
            <w:pPr>
              <w:ind w:left="840"/>
              <w:rPr>
                <w:sz w:val="20"/>
                <w:szCs w:val="20"/>
              </w:rPr>
            </w:pPr>
            <w:r>
              <w:rPr>
                <w:rFonts w:ascii="Arial" w:eastAsia="Arial" w:hAnsi="Arial" w:cs="Arial"/>
                <w:b/>
                <w:bCs/>
                <w:sz w:val="18"/>
                <w:szCs w:val="18"/>
              </w:rPr>
              <w:t>0</w:t>
            </w:r>
          </w:p>
        </w:tc>
        <w:tc>
          <w:tcPr>
            <w:tcW w:w="940" w:type="dxa"/>
            <w:vAlign w:val="bottom"/>
          </w:tcPr>
          <w:p w14:paraId="46AB9630" w14:textId="77777777" w:rsidR="00B66EEF" w:rsidRDefault="00000000">
            <w:pPr>
              <w:jc w:val="right"/>
              <w:rPr>
                <w:sz w:val="20"/>
                <w:szCs w:val="20"/>
              </w:rPr>
            </w:pPr>
            <w:r>
              <w:rPr>
                <w:rFonts w:ascii="Arial" w:eastAsia="Arial" w:hAnsi="Arial" w:cs="Arial"/>
                <w:b/>
                <w:bCs/>
                <w:sz w:val="18"/>
                <w:szCs w:val="18"/>
              </w:rPr>
              <w:t>0</w:t>
            </w:r>
          </w:p>
        </w:tc>
        <w:tc>
          <w:tcPr>
            <w:tcW w:w="220" w:type="dxa"/>
            <w:vAlign w:val="bottom"/>
          </w:tcPr>
          <w:p w14:paraId="3FAD8A67" w14:textId="77777777" w:rsidR="00B66EEF" w:rsidRDefault="00B66EEF">
            <w:pPr>
              <w:rPr>
                <w:sz w:val="23"/>
                <w:szCs w:val="23"/>
              </w:rPr>
            </w:pPr>
          </w:p>
        </w:tc>
        <w:tc>
          <w:tcPr>
            <w:tcW w:w="760" w:type="dxa"/>
            <w:vAlign w:val="bottom"/>
          </w:tcPr>
          <w:p w14:paraId="7FA35885" w14:textId="77777777" w:rsidR="00B66EEF" w:rsidRDefault="00000000">
            <w:pPr>
              <w:ind w:left="560"/>
              <w:rPr>
                <w:sz w:val="20"/>
                <w:szCs w:val="20"/>
              </w:rPr>
            </w:pPr>
            <w:r>
              <w:rPr>
                <w:rFonts w:ascii="Arial" w:eastAsia="Arial" w:hAnsi="Arial" w:cs="Arial"/>
                <w:b/>
                <w:bCs/>
                <w:sz w:val="18"/>
                <w:szCs w:val="18"/>
              </w:rPr>
              <w:t>0</w:t>
            </w:r>
          </w:p>
        </w:tc>
        <w:tc>
          <w:tcPr>
            <w:tcW w:w="860" w:type="dxa"/>
            <w:vAlign w:val="bottom"/>
          </w:tcPr>
          <w:p w14:paraId="3887F4FB" w14:textId="77777777" w:rsidR="00B66EEF" w:rsidRDefault="00000000">
            <w:pPr>
              <w:jc w:val="right"/>
              <w:rPr>
                <w:sz w:val="20"/>
                <w:szCs w:val="20"/>
              </w:rPr>
            </w:pPr>
            <w:r>
              <w:rPr>
                <w:rFonts w:ascii="Arial" w:eastAsia="Arial" w:hAnsi="Arial" w:cs="Arial"/>
                <w:b/>
                <w:bCs/>
                <w:sz w:val="18"/>
                <w:szCs w:val="18"/>
              </w:rPr>
              <w:t>1</w:t>
            </w:r>
          </w:p>
        </w:tc>
      </w:tr>
      <w:tr w:rsidR="00B66EEF" w:rsidRPr="00D74564" w14:paraId="6DD15392" w14:textId="77777777">
        <w:trPr>
          <w:trHeight w:val="408"/>
        </w:trPr>
        <w:tc>
          <w:tcPr>
            <w:tcW w:w="2880" w:type="dxa"/>
            <w:gridSpan w:val="2"/>
            <w:vAlign w:val="bottom"/>
          </w:tcPr>
          <w:p w14:paraId="47099133" w14:textId="77777777" w:rsidR="00B66EEF" w:rsidRPr="0036694B" w:rsidRDefault="00000000">
            <w:pPr>
              <w:ind w:right="10"/>
              <w:jc w:val="right"/>
              <w:rPr>
                <w:sz w:val="20"/>
                <w:szCs w:val="20"/>
                <w:lang w:val="es-CR"/>
              </w:rPr>
            </w:pPr>
            <w:r w:rsidRPr="0036694B">
              <w:rPr>
                <w:rFonts w:ascii="Arial" w:eastAsia="Arial" w:hAnsi="Arial" w:cs="Arial"/>
                <w:b/>
                <w:bCs/>
                <w:w w:val="96"/>
                <w:sz w:val="10"/>
                <w:szCs w:val="10"/>
                <w:lang w:val="es-CR"/>
              </w:rPr>
              <w:t>Tabla 2: Probabilidades de transición de 1 paso en mujeres.</w:t>
            </w:r>
          </w:p>
        </w:tc>
        <w:tc>
          <w:tcPr>
            <w:tcW w:w="800" w:type="dxa"/>
            <w:vAlign w:val="bottom"/>
          </w:tcPr>
          <w:p w14:paraId="55141B55" w14:textId="77777777" w:rsidR="00B66EEF" w:rsidRPr="0036694B" w:rsidRDefault="00B66EEF">
            <w:pPr>
              <w:rPr>
                <w:sz w:val="24"/>
                <w:szCs w:val="24"/>
                <w:lang w:val="es-CR"/>
              </w:rPr>
            </w:pPr>
          </w:p>
        </w:tc>
        <w:tc>
          <w:tcPr>
            <w:tcW w:w="1040" w:type="dxa"/>
            <w:vAlign w:val="bottom"/>
          </w:tcPr>
          <w:p w14:paraId="7F69627E" w14:textId="77777777" w:rsidR="00B66EEF" w:rsidRPr="0036694B" w:rsidRDefault="00B66EEF">
            <w:pPr>
              <w:rPr>
                <w:sz w:val="24"/>
                <w:szCs w:val="24"/>
                <w:lang w:val="es-CR"/>
              </w:rPr>
            </w:pPr>
          </w:p>
        </w:tc>
        <w:tc>
          <w:tcPr>
            <w:tcW w:w="940" w:type="dxa"/>
            <w:vAlign w:val="bottom"/>
          </w:tcPr>
          <w:p w14:paraId="08F47B15" w14:textId="77777777" w:rsidR="00B66EEF" w:rsidRPr="0036694B" w:rsidRDefault="00B66EEF">
            <w:pPr>
              <w:rPr>
                <w:sz w:val="24"/>
                <w:szCs w:val="24"/>
                <w:lang w:val="es-CR"/>
              </w:rPr>
            </w:pPr>
          </w:p>
        </w:tc>
        <w:tc>
          <w:tcPr>
            <w:tcW w:w="220" w:type="dxa"/>
            <w:vAlign w:val="bottom"/>
          </w:tcPr>
          <w:p w14:paraId="2622791F" w14:textId="77777777" w:rsidR="00B66EEF" w:rsidRPr="0036694B" w:rsidRDefault="00B66EEF">
            <w:pPr>
              <w:rPr>
                <w:sz w:val="24"/>
                <w:szCs w:val="24"/>
                <w:lang w:val="es-CR"/>
              </w:rPr>
            </w:pPr>
          </w:p>
        </w:tc>
        <w:tc>
          <w:tcPr>
            <w:tcW w:w="760" w:type="dxa"/>
            <w:vAlign w:val="bottom"/>
          </w:tcPr>
          <w:p w14:paraId="138D5F59" w14:textId="77777777" w:rsidR="00B66EEF" w:rsidRPr="0036694B" w:rsidRDefault="00B66EEF">
            <w:pPr>
              <w:rPr>
                <w:sz w:val="24"/>
                <w:szCs w:val="24"/>
                <w:lang w:val="es-CR"/>
              </w:rPr>
            </w:pPr>
          </w:p>
        </w:tc>
        <w:tc>
          <w:tcPr>
            <w:tcW w:w="860" w:type="dxa"/>
            <w:vAlign w:val="bottom"/>
          </w:tcPr>
          <w:p w14:paraId="318F9EF1" w14:textId="77777777" w:rsidR="00B66EEF" w:rsidRPr="0036694B" w:rsidRDefault="00B66EEF">
            <w:pPr>
              <w:rPr>
                <w:sz w:val="24"/>
                <w:szCs w:val="24"/>
                <w:lang w:val="es-CR"/>
              </w:rPr>
            </w:pPr>
          </w:p>
        </w:tc>
      </w:tr>
      <w:tr w:rsidR="00B66EEF" w14:paraId="3CD208F4" w14:textId="77777777">
        <w:trPr>
          <w:trHeight w:val="551"/>
        </w:trPr>
        <w:tc>
          <w:tcPr>
            <w:tcW w:w="2480" w:type="dxa"/>
            <w:vAlign w:val="bottom"/>
          </w:tcPr>
          <w:p w14:paraId="128007F2" w14:textId="77777777" w:rsidR="00B66EEF" w:rsidRDefault="00000000">
            <w:pPr>
              <w:ind w:left="1980"/>
              <w:rPr>
                <w:sz w:val="20"/>
                <w:szCs w:val="20"/>
              </w:rPr>
            </w:pPr>
            <w:r>
              <w:rPr>
                <w:rFonts w:ascii="Arial" w:eastAsia="Arial" w:hAnsi="Arial" w:cs="Arial"/>
                <w:b/>
                <w:bCs/>
                <w:sz w:val="12"/>
                <w:szCs w:val="12"/>
              </w:rPr>
              <w:t>Capaz</w:t>
            </w:r>
          </w:p>
        </w:tc>
        <w:tc>
          <w:tcPr>
            <w:tcW w:w="400" w:type="dxa"/>
            <w:vAlign w:val="bottom"/>
          </w:tcPr>
          <w:p w14:paraId="54BD84C9" w14:textId="77777777" w:rsidR="00B66EEF" w:rsidRDefault="00B66EEF">
            <w:pPr>
              <w:rPr>
                <w:sz w:val="24"/>
                <w:szCs w:val="24"/>
              </w:rPr>
            </w:pPr>
          </w:p>
        </w:tc>
        <w:tc>
          <w:tcPr>
            <w:tcW w:w="800" w:type="dxa"/>
            <w:vAlign w:val="bottom"/>
          </w:tcPr>
          <w:p w14:paraId="059C03DE" w14:textId="77777777" w:rsidR="00B66EEF" w:rsidRDefault="00000000">
            <w:pPr>
              <w:ind w:right="210"/>
              <w:jc w:val="right"/>
              <w:rPr>
                <w:sz w:val="20"/>
                <w:szCs w:val="20"/>
              </w:rPr>
            </w:pPr>
            <w:r>
              <w:rPr>
                <w:rFonts w:ascii="Arial" w:eastAsia="Arial" w:hAnsi="Arial" w:cs="Arial"/>
                <w:b/>
                <w:bCs/>
                <w:sz w:val="18"/>
                <w:szCs w:val="18"/>
              </w:rPr>
              <w:t>Leve</w:t>
            </w:r>
          </w:p>
        </w:tc>
        <w:tc>
          <w:tcPr>
            <w:tcW w:w="1040" w:type="dxa"/>
            <w:vAlign w:val="bottom"/>
          </w:tcPr>
          <w:p w14:paraId="4D4CFDE4" w14:textId="77777777" w:rsidR="00B66EEF" w:rsidRDefault="00000000">
            <w:pPr>
              <w:ind w:left="20"/>
              <w:rPr>
                <w:sz w:val="20"/>
                <w:szCs w:val="20"/>
              </w:rPr>
            </w:pPr>
            <w:r>
              <w:rPr>
                <w:rFonts w:ascii="Arial" w:eastAsia="Arial" w:hAnsi="Arial" w:cs="Arial"/>
                <w:b/>
                <w:bCs/>
                <w:sz w:val="15"/>
                <w:szCs w:val="15"/>
              </w:rPr>
              <w:t>Moderado</w:t>
            </w:r>
          </w:p>
        </w:tc>
        <w:tc>
          <w:tcPr>
            <w:tcW w:w="940" w:type="dxa"/>
            <w:vAlign w:val="bottom"/>
          </w:tcPr>
          <w:p w14:paraId="1DB4EE0B" w14:textId="77777777" w:rsidR="00B66EEF" w:rsidRDefault="00000000">
            <w:pPr>
              <w:ind w:right="170"/>
              <w:jc w:val="right"/>
              <w:rPr>
                <w:sz w:val="20"/>
                <w:szCs w:val="20"/>
              </w:rPr>
            </w:pPr>
            <w:r>
              <w:rPr>
                <w:rFonts w:ascii="Arial" w:eastAsia="Arial" w:hAnsi="Arial" w:cs="Arial"/>
                <w:b/>
                <w:bCs/>
                <w:sz w:val="17"/>
                <w:szCs w:val="17"/>
              </w:rPr>
              <w:t>Severo</w:t>
            </w:r>
          </w:p>
        </w:tc>
        <w:tc>
          <w:tcPr>
            <w:tcW w:w="980" w:type="dxa"/>
            <w:gridSpan w:val="2"/>
            <w:vAlign w:val="bottom"/>
          </w:tcPr>
          <w:p w14:paraId="411CEA26" w14:textId="77777777" w:rsidR="00B66EEF" w:rsidRDefault="00000000">
            <w:pPr>
              <w:ind w:right="92"/>
              <w:jc w:val="right"/>
              <w:rPr>
                <w:sz w:val="20"/>
                <w:szCs w:val="20"/>
              </w:rPr>
            </w:pPr>
            <w:r>
              <w:rPr>
                <w:rFonts w:ascii="Arial" w:eastAsia="Arial" w:hAnsi="Arial" w:cs="Arial"/>
                <w:b/>
                <w:bCs/>
                <w:sz w:val="16"/>
                <w:szCs w:val="16"/>
              </w:rPr>
              <w:t>Profundo</w:t>
            </w:r>
          </w:p>
        </w:tc>
        <w:tc>
          <w:tcPr>
            <w:tcW w:w="860" w:type="dxa"/>
            <w:vAlign w:val="bottom"/>
          </w:tcPr>
          <w:p w14:paraId="0D4F7898" w14:textId="77777777" w:rsidR="00B66EEF" w:rsidRDefault="00000000">
            <w:pPr>
              <w:ind w:right="155"/>
              <w:jc w:val="right"/>
              <w:rPr>
                <w:sz w:val="20"/>
                <w:szCs w:val="20"/>
              </w:rPr>
            </w:pPr>
            <w:r>
              <w:rPr>
                <w:rFonts w:ascii="Arial" w:eastAsia="Arial" w:hAnsi="Arial" w:cs="Arial"/>
                <w:b/>
                <w:bCs/>
                <w:sz w:val="11"/>
                <w:szCs w:val="11"/>
              </w:rPr>
              <w:t>Muerto</w:t>
            </w:r>
          </w:p>
        </w:tc>
      </w:tr>
    </w:tbl>
    <w:p w14:paraId="60AE5926" w14:textId="77777777" w:rsidR="00B66EEF" w:rsidRDefault="00B66EEF">
      <w:pPr>
        <w:spacing w:line="200" w:lineRule="exact"/>
        <w:rPr>
          <w:sz w:val="20"/>
          <w:szCs w:val="20"/>
        </w:rPr>
      </w:pPr>
    </w:p>
    <w:p w14:paraId="1B9EDED9" w14:textId="77777777" w:rsidR="00B66EEF" w:rsidRDefault="00B66EEF">
      <w:pPr>
        <w:sectPr w:rsidR="00B66EEF">
          <w:pgSz w:w="11900" w:h="16840"/>
          <w:pgMar w:top="1440" w:right="1440" w:bottom="180" w:left="1440" w:header="0" w:footer="0" w:gutter="0"/>
          <w:cols w:space="720" w:equalWidth="0">
            <w:col w:w="9024"/>
          </w:cols>
        </w:sectPr>
      </w:pPr>
    </w:p>
    <w:p w14:paraId="38D7EEB8" w14:textId="77777777" w:rsidR="00B66EEF" w:rsidRDefault="00B66EEF">
      <w:pPr>
        <w:spacing w:line="233" w:lineRule="exact"/>
        <w:rPr>
          <w:sz w:val="20"/>
          <w:szCs w:val="20"/>
        </w:rPr>
      </w:pPr>
    </w:p>
    <w:p w14:paraId="4EEDD20C" w14:textId="77777777" w:rsidR="00B66EEF" w:rsidRDefault="00000000">
      <w:pPr>
        <w:ind w:left="8540"/>
        <w:rPr>
          <w:sz w:val="20"/>
          <w:szCs w:val="20"/>
        </w:rPr>
      </w:pPr>
      <w:r>
        <w:rPr>
          <w:rFonts w:ascii="Arial" w:eastAsia="Arial" w:hAnsi="Arial" w:cs="Arial"/>
          <w:b/>
          <w:bCs/>
          <w:sz w:val="24"/>
          <w:szCs w:val="24"/>
        </w:rPr>
        <w:t>6</w:t>
      </w:r>
    </w:p>
    <w:p w14:paraId="14A001F6" w14:textId="77777777" w:rsidR="00B66EEF" w:rsidRDefault="00B66EEF">
      <w:pPr>
        <w:sectPr w:rsidR="00B66EEF">
          <w:type w:val="continuous"/>
          <w:pgSz w:w="11900" w:h="16840"/>
          <w:pgMar w:top="1440" w:right="1440" w:bottom="180" w:left="1440" w:header="0" w:footer="0" w:gutter="0"/>
          <w:cols w:space="720" w:equalWidth="0">
            <w:col w:w="9024"/>
          </w:cols>
        </w:sectPr>
      </w:pPr>
    </w:p>
    <w:p w14:paraId="5977E78C" w14:textId="77777777" w:rsidR="00B66EEF" w:rsidRDefault="00B66EEF">
      <w:pPr>
        <w:spacing w:line="101" w:lineRule="exact"/>
        <w:rPr>
          <w:sz w:val="20"/>
          <w:szCs w:val="20"/>
        </w:rPr>
      </w:pPr>
      <w:bookmarkStart w:id="6" w:name="page7"/>
      <w:bookmarkEnd w:id="6"/>
    </w:p>
    <w:p w14:paraId="67FAD400" w14:textId="77777777" w:rsidR="00B66EEF" w:rsidRDefault="00000000">
      <w:pPr>
        <w:ind w:left="1380"/>
        <w:rPr>
          <w:sz w:val="20"/>
          <w:szCs w:val="20"/>
        </w:rPr>
      </w:pPr>
      <w:r>
        <w:rPr>
          <w:rFonts w:ascii="Arial" w:eastAsia="Arial" w:hAnsi="Arial" w:cs="Arial"/>
          <w:b/>
          <w:bCs/>
          <w:sz w:val="12"/>
          <w:szCs w:val="12"/>
        </w:rPr>
        <w:t>Capaz</w:t>
      </w:r>
    </w:p>
    <w:p w14:paraId="1CA404A8" w14:textId="77777777" w:rsidR="00B66EEF" w:rsidRDefault="00B66EEF">
      <w:pPr>
        <w:spacing w:line="80" w:lineRule="exact"/>
        <w:rPr>
          <w:sz w:val="20"/>
          <w:szCs w:val="20"/>
        </w:rPr>
      </w:pPr>
    </w:p>
    <w:p w14:paraId="5B534FC9" w14:textId="77777777" w:rsidR="00B66EEF" w:rsidRDefault="00000000">
      <w:pPr>
        <w:numPr>
          <w:ilvl w:val="0"/>
          <w:numId w:val="22"/>
        </w:numPr>
        <w:tabs>
          <w:tab w:val="left" w:pos="2260"/>
        </w:tabs>
        <w:ind w:left="2260" w:hanging="777"/>
        <w:rPr>
          <w:rFonts w:ascii="Arial" w:eastAsia="Arial" w:hAnsi="Arial" w:cs="Arial"/>
          <w:b/>
          <w:bCs/>
          <w:sz w:val="18"/>
          <w:szCs w:val="18"/>
        </w:rPr>
      </w:pPr>
      <w:r>
        <w:rPr>
          <w:rFonts w:ascii="Arial" w:eastAsia="Arial" w:hAnsi="Arial" w:cs="Arial"/>
          <w:b/>
          <w:bCs/>
          <w:sz w:val="17"/>
          <w:szCs w:val="17"/>
        </w:rPr>
        <w:t>0,991502 0,004906 0,001299 0,0009463 0,000929 0,000417 0,990264</w:t>
      </w:r>
    </w:p>
    <w:p w14:paraId="2628B90C" w14:textId="77777777" w:rsidR="00B66EEF" w:rsidRDefault="00B66EEF">
      <w:pPr>
        <w:spacing w:line="63" w:lineRule="exact"/>
        <w:rPr>
          <w:rFonts w:ascii="Arial" w:eastAsia="Arial" w:hAnsi="Arial" w:cs="Arial"/>
          <w:b/>
          <w:bCs/>
          <w:sz w:val="18"/>
          <w:szCs w:val="18"/>
        </w:rPr>
      </w:pPr>
    </w:p>
    <w:p w14:paraId="034FD1D6" w14:textId="77777777" w:rsidR="00B66EEF" w:rsidRDefault="00000000">
      <w:pPr>
        <w:numPr>
          <w:ilvl w:val="0"/>
          <w:numId w:val="23"/>
        </w:numPr>
        <w:tabs>
          <w:tab w:val="left" w:pos="2260"/>
        </w:tabs>
        <w:ind w:left="2260" w:hanging="777"/>
        <w:rPr>
          <w:rFonts w:ascii="Arial" w:eastAsia="Arial" w:hAnsi="Arial" w:cs="Arial"/>
          <w:b/>
          <w:bCs/>
          <w:sz w:val="18"/>
          <w:szCs w:val="18"/>
        </w:rPr>
      </w:pPr>
      <w:r>
        <w:rPr>
          <w:rFonts w:ascii="Arial" w:eastAsia="Arial" w:hAnsi="Arial" w:cs="Arial"/>
          <w:b/>
          <w:bCs/>
          <w:sz w:val="17"/>
          <w:szCs w:val="17"/>
        </w:rPr>
        <w:t>0,005612 0,001486 0,0010826 0,001063 0,000492 0,986776 07486</w:t>
      </w:r>
    </w:p>
    <w:p w14:paraId="2831B55E" w14:textId="77777777" w:rsidR="00B66EEF" w:rsidRDefault="00B66EEF">
      <w:pPr>
        <w:spacing w:line="63" w:lineRule="exact"/>
        <w:rPr>
          <w:rFonts w:ascii="Arial" w:eastAsia="Arial" w:hAnsi="Arial" w:cs="Arial"/>
          <w:b/>
          <w:bCs/>
          <w:sz w:val="18"/>
          <w:szCs w:val="18"/>
        </w:rPr>
      </w:pPr>
    </w:p>
    <w:p w14:paraId="16079A97" w14:textId="77777777" w:rsidR="00B66EEF" w:rsidRDefault="00000000">
      <w:pPr>
        <w:numPr>
          <w:ilvl w:val="0"/>
          <w:numId w:val="24"/>
        </w:numPr>
        <w:tabs>
          <w:tab w:val="left" w:pos="2260"/>
        </w:tabs>
        <w:ind w:left="2260" w:hanging="777"/>
        <w:rPr>
          <w:rFonts w:ascii="Arial" w:eastAsia="Arial" w:hAnsi="Arial" w:cs="Arial"/>
          <w:b/>
          <w:bCs/>
          <w:sz w:val="18"/>
          <w:szCs w:val="18"/>
        </w:rPr>
      </w:pPr>
      <w:r>
        <w:rPr>
          <w:rFonts w:ascii="Arial" w:eastAsia="Arial" w:hAnsi="Arial" w:cs="Arial"/>
          <w:b/>
          <w:bCs/>
          <w:sz w:val="17"/>
          <w:szCs w:val="17"/>
        </w:rPr>
        <w:t>0,001983 0,0014443 0,001418 0,000893 0,977310 0,012414 0,003290</w:t>
      </w:r>
    </w:p>
    <w:p w14:paraId="3CC24941" w14:textId="77777777" w:rsidR="00B66EEF" w:rsidRDefault="00B66EEF">
      <w:pPr>
        <w:spacing w:line="63" w:lineRule="exact"/>
        <w:rPr>
          <w:rFonts w:ascii="Arial" w:eastAsia="Arial" w:hAnsi="Arial" w:cs="Arial"/>
          <w:b/>
          <w:bCs/>
          <w:sz w:val="18"/>
          <w:szCs w:val="18"/>
        </w:rPr>
      </w:pPr>
    </w:p>
    <w:p w14:paraId="04811783" w14:textId="77777777" w:rsidR="00B66EEF" w:rsidRDefault="00000000">
      <w:pPr>
        <w:numPr>
          <w:ilvl w:val="0"/>
          <w:numId w:val="25"/>
        </w:numPr>
        <w:tabs>
          <w:tab w:val="left" w:pos="2260"/>
        </w:tabs>
        <w:ind w:left="2260" w:hanging="777"/>
        <w:rPr>
          <w:rFonts w:ascii="Arial" w:eastAsia="Arial" w:hAnsi="Arial" w:cs="Arial"/>
          <w:b/>
          <w:bCs/>
          <w:sz w:val="18"/>
          <w:szCs w:val="18"/>
        </w:rPr>
      </w:pPr>
      <w:r>
        <w:rPr>
          <w:rFonts w:ascii="Arial" w:eastAsia="Arial" w:hAnsi="Arial" w:cs="Arial"/>
          <w:b/>
          <w:bCs/>
          <w:sz w:val="17"/>
          <w:szCs w:val="17"/>
        </w:rPr>
        <w:t>0,0023981 0,002357 0,002231 0,952880 0,024985 0,006659 0,0048804</w:t>
      </w:r>
    </w:p>
    <w:p w14:paraId="676FA859" w14:textId="77777777" w:rsidR="00B66EEF" w:rsidRDefault="00B66EEF">
      <w:pPr>
        <w:spacing w:line="63" w:lineRule="exact"/>
        <w:rPr>
          <w:rFonts w:ascii="Arial" w:eastAsia="Arial" w:hAnsi="Arial" w:cs="Arial"/>
          <w:b/>
          <w:bCs/>
          <w:sz w:val="18"/>
          <w:szCs w:val="18"/>
        </w:rPr>
      </w:pPr>
    </w:p>
    <w:p w14:paraId="419A3B2B" w14:textId="77777777" w:rsidR="00B66EEF" w:rsidRDefault="00000000">
      <w:pPr>
        <w:numPr>
          <w:ilvl w:val="0"/>
          <w:numId w:val="26"/>
        </w:numPr>
        <w:tabs>
          <w:tab w:val="left" w:pos="2260"/>
        </w:tabs>
        <w:ind w:left="2260" w:hanging="777"/>
        <w:rPr>
          <w:rFonts w:ascii="Arial" w:eastAsia="Arial" w:hAnsi="Arial" w:cs="Arial"/>
          <w:b/>
          <w:bCs/>
          <w:sz w:val="18"/>
          <w:szCs w:val="18"/>
        </w:rPr>
      </w:pPr>
      <w:r>
        <w:rPr>
          <w:rFonts w:ascii="Arial" w:eastAsia="Arial" w:hAnsi="Arial" w:cs="Arial"/>
          <w:b/>
          <w:bCs/>
          <w:sz w:val="17"/>
          <w:szCs w:val="17"/>
        </w:rPr>
        <w:t>0,004823 0,005772 0,920111 0,037427 0,010481 0,0080711 0,008381</w:t>
      </w:r>
    </w:p>
    <w:p w14:paraId="54DCBC7B" w14:textId="77777777" w:rsidR="00B66EEF" w:rsidRDefault="00B66EEF">
      <w:pPr>
        <w:spacing w:line="63" w:lineRule="exact"/>
        <w:rPr>
          <w:rFonts w:ascii="Arial" w:eastAsia="Arial" w:hAnsi="Arial" w:cs="Arial"/>
          <w:b/>
          <w:bCs/>
          <w:sz w:val="18"/>
          <w:szCs w:val="18"/>
        </w:rPr>
      </w:pPr>
    </w:p>
    <w:p w14:paraId="3337AF0C" w14:textId="77777777" w:rsidR="00B66EEF" w:rsidRDefault="00000000">
      <w:pPr>
        <w:numPr>
          <w:ilvl w:val="0"/>
          <w:numId w:val="27"/>
        </w:numPr>
        <w:tabs>
          <w:tab w:val="left" w:pos="2260"/>
        </w:tabs>
        <w:ind w:left="2260" w:hanging="777"/>
        <w:rPr>
          <w:rFonts w:ascii="Arial" w:eastAsia="Arial" w:hAnsi="Arial" w:cs="Arial"/>
          <w:b/>
          <w:bCs/>
          <w:sz w:val="18"/>
          <w:szCs w:val="18"/>
        </w:rPr>
      </w:pPr>
      <w:r>
        <w:rPr>
          <w:rFonts w:ascii="Arial" w:eastAsia="Arial" w:hAnsi="Arial" w:cs="Arial"/>
          <w:b/>
          <w:bCs/>
          <w:sz w:val="17"/>
          <w:szCs w:val="17"/>
        </w:rPr>
        <w:t>0,015529 0,745522 0,088349 0,033458 348423 0,048925 0,048903</w:t>
      </w:r>
    </w:p>
    <w:p w14:paraId="7A433C91" w14:textId="77777777" w:rsidR="00B66EEF" w:rsidRDefault="00B66EEF">
      <w:pPr>
        <w:spacing w:line="51" w:lineRule="exact"/>
        <w:rPr>
          <w:rFonts w:ascii="Arial" w:eastAsia="Arial" w:hAnsi="Arial" w:cs="Arial"/>
          <w:b/>
          <w:bCs/>
          <w:sz w:val="18"/>
          <w:szCs w:val="18"/>
        </w:rPr>
      </w:pPr>
    </w:p>
    <w:p w14:paraId="00778562" w14:textId="77777777" w:rsidR="00B66EEF" w:rsidRDefault="00B66EEF">
      <w:pPr>
        <w:numPr>
          <w:ilvl w:val="0"/>
          <w:numId w:val="28"/>
        </w:numPr>
        <w:tabs>
          <w:tab w:val="left" w:pos="0"/>
        </w:tabs>
        <w:rPr>
          <w:rFonts w:ascii="Arial" w:eastAsia="Arial" w:hAnsi="Arial" w:cs="Arial"/>
          <w:b/>
          <w:bCs/>
          <w:sz w:val="18"/>
          <w:szCs w:val="18"/>
        </w:rPr>
      </w:pPr>
    </w:p>
    <w:p w14:paraId="0444BA13" w14:textId="77777777" w:rsidR="00B66EEF" w:rsidRDefault="00B66EEF">
      <w:pPr>
        <w:spacing w:line="63" w:lineRule="exact"/>
        <w:rPr>
          <w:sz w:val="20"/>
          <w:szCs w:val="20"/>
        </w:rPr>
      </w:pPr>
    </w:p>
    <w:p w14:paraId="5BA32A97" w14:textId="77777777" w:rsidR="00B66EEF" w:rsidRDefault="00000000">
      <w:pPr>
        <w:ind w:left="1400"/>
        <w:rPr>
          <w:sz w:val="20"/>
          <w:szCs w:val="20"/>
        </w:rPr>
      </w:pPr>
      <w:r>
        <w:rPr>
          <w:rFonts w:ascii="Arial" w:eastAsia="Arial" w:hAnsi="Arial" w:cs="Arial"/>
          <w:b/>
          <w:bCs/>
          <w:sz w:val="18"/>
          <w:szCs w:val="18"/>
        </w:rPr>
        <w:t>Leve</w:t>
      </w:r>
    </w:p>
    <w:p w14:paraId="1DA5D754" w14:textId="77777777" w:rsidR="00B66EEF" w:rsidRDefault="00B66EEF">
      <w:pPr>
        <w:spacing w:line="75" w:lineRule="exact"/>
        <w:rPr>
          <w:sz w:val="20"/>
          <w:szCs w:val="20"/>
        </w:rPr>
      </w:pPr>
    </w:p>
    <w:p w14:paraId="7E427E63" w14:textId="77777777" w:rsidR="00B66EEF" w:rsidRDefault="00000000">
      <w:pPr>
        <w:numPr>
          <w:ilvl w:val="0"/>
          <w:numId w:val="29"/>
        </w:numPr>
        <w:tabs>
          <w:tab w:val="left" w:pos="2660"/>
        </w:tabs>
        <w:ind w:left="2660" w:hanging="1177"/>
        <w:rPr>
          <w:rFonts w:ascii="Arial" w:eastAsia="Arial" w:hAnsi="Arial" w:cs="Arial"/>
          <w:b/>
          <w:bCs/>
          <w:sz w:val="18"/>
          <w:szCs w:val="18"/>
        </w:rPr>
      </w:pPr>
      <w:r>
        <w:rPr>
          <w:rFonts w:ascii="Arial" w:eastAsia="Arial" w:hAnsi="Arial" w:cs="Arial"/>
          <w:b/>
          <w:bCs/>
          <w:sz w:val="17"/>
          <w:szCs w:val="17"/>
        </w:rPr>
        <w:t>0,15 0,845614 0,001624 0,0011830 0,001162 0,000417 0,15</w:t>
      </w:r>
    </w:p>
    <w:p w14:paraId="57F7AA1A" w14:textId="77777777" w:rsidR="00B66EEF" w:rsidRDefault="00B66EEF">
      <w:pPr>
        <w:spacing w:line="63" w:lineRule="exact"/>
        <w:rPr>
          <w:sz w:val="20"/>
          <w:szCs w:val="20"/>
        </w:rPr>
      </w:pPr>
    </w:p>
    <w:p w14:paraId="53459750" w14:textId="77777777" w:rsidR="00B66EEF" w:rsidRDefault="00000000">
      <w:pPr>
        <w:numPr>
          <w:ilvl w:val="0"/>
          <w:numId w:val="30"/>
        </w:numPr>
        <w:tabs>
          <w:tab w:val="left" w:pos="2660"/>
        </w:tabs>
        <w:ind w:left="2660" w:hanging="1177"/>
        <w:rPr>
          <w:rFonts w:ascii="Arial" w:eastAsia="Arial" w:hAnsi="Arial" w:cs="Arial"/>
          <w:b/>
          <w:bCs/>
          <w:sz w:val="18"/>
          <w:szCs w:val="18"/>
        </w:rPr>
      </w:pPr>
      <w:r>
        <w:rPr>
          <w:rFonts w:ascii="Arial" w:eastAsia="Arial" w:hAnsi="Arial" w:cs="Arial"/>
          <w:b/>
          <w:bCs/>
          <w:sz w:val="17"/>
          <w:szCs w:val="17"/>
        </w:rPr>
        <w:t>0,844967 0,001858 0,0013533 0,001329 0,000492 0,15 0,843050</w:t>
      </w:r>
    </w:p>
    <w:p w14:paraId="2FCAB92C" w14:textId="77777777" w:rsidR="00B66EEF" w:rsidRDefault="00B66EEF">
      <w:pPr>
        <w:spacing w:line="63" w:lineRule="exact"/>
        <w:rPr>
          <w:sz w:val="20"/>
          <w:szCs w:val="20"/>
        </w:rPr>
      </w:pPr>
    </w:p>
    <w:p w14:paraId="0F2E900C" w14:textId="77777777" w:rsidR="00B66EEF" w:rsidRDefault="00000000">
      <w:pPr>
        <w:numPr>
          <w:ilvl w:val="0"/>
          <w:numId w:val="31"/>
        </w:numPr>
        <w:tabs>
          <w:tab w:val="left" w:pos="2660"/>
        </w:tabs>
        <w:ind w:left="2660" w:hanging="1177"/>
        <w:rPr>
          <w:rFonts w:ascii="Arial" w:eastAsia="Arial" w:hAnsi="Arial" w:cs="Arial"/>
          <w:b/>
          <w:bCs/>
          <w:sz w:val="18"/>
          <w:szCs w:val="18"/>
        </w:rPr>
      </w:pPr>
      <w:r>
        <w:rPr>
          <w:rFonts w:ascii="Arial" w:eastAsia="Arial" w:hAnsi="Arial" w:cs="Arial"/>
          <w:b/>
          <w:bCs/>
          <w:sz w:val="17"/>
          <w:szCs w:val="17"/>
        </w:rPr>
        <w:t>79 0,0018054 0,001773 0,000893 0,15 0,837712 0,004113</w:t>
      </w:r>
    </w:p>
    <w:p w14:paraId="0858E5A5" w14:textId="77777777" w:rsidR="00B66EEF" w:rsidRDefault="00B66EEF">
      <w:pPr>
        <w:spacing w:line="63" w:lineRule="exact"/>
        <w:rPr>
          <w:sz w:val="20"/>
          <w:szCs w:val="20"/>
        </w:rPr>
      </w:pPr>
    </w:p>
    <w:p w14:paraId="556E90C7" w14:textId="77777777" w:rsidR="00B66EEF" w:rsidRDefault="00000000">
      <w:pPr>
        <w:numPr>
          <w:ilvl w:val="0"/>
          <w:numId w:val="32"/>
        </w:numPr>
        <w:tabs>
          <w:tab w:val="left" w:pos="2660"/>
        </w:tabs>
        <w:ind w:left="2660" w:hanging="1177"/>
        <w:rPr>
          <w:rFonts w:ascii="Arial" w:eastAsia="Arial" w:hAnsi="Arial" w:cs="Arial"/>
          <w:b/>
          <w:bCs/>
          <w:sz w:val="18"/>
          <w:szCs w:val="18"/>
        </w:rPr>
      </w:pPr>
      <w:r>
        <w:rPr>
          <w:rFonts w:ascii="Arial" w:eastAsia="Arial" w:hAnsi="Arial" w:cs="Arial"/>
          <w:b/>
          <w:bCs/>
          <w:sz w:val="17"/>
          <w:szCs w:val="17"/>
        </w:rPr>
        <w:t>0,0029977 0,002946 0,002231 0,15 0,823774 0,008324 0,0061008</w:t>
      </w:r>
    </w:p>
    <w:p w14:paraId="0DB51815" w14:textId="77777777" w:rsidR="00B66EEF" w:rsidRDefault="00B66EEF">
      <w:pPr>
        <w:spacing w:line="63" w:lineRule="exact"/>
        <w:rPr>
          <w:sz w:val="20"/>
          <w:szCs w:val="20"/>
        </w:rPr>
      </w:pPr>
    </w:p>
    <w:p w14:paraId="7769A5C8" w14:textId="77777777" w:rsidR="00B66EEF" w:rsidRDefault="00000000">
      <w:pPr>
        <w:numPr>
          <w:ilvl w:val="0"/>
          <w:numId w:val="33"/>
        </w:numPr>
        <w:tabs>
          <w:tab w:val="left" w:pos="2660"/>
        </w:tabs>
        <w:ind w:left="2660" w:hanging="1177"/>
        <w:rPr>
          <w:rFonts w:ascii="Arial" w:eastAsia="Arial" w:hAnsi="Arial" w:cs="Arial"/>
          <w:b/>
          <w:bCs/>
          <w:sz w:val="18"/>
          <w:szCs w:val="18"/>
        </w:rPr>
      </w:pPr>
      <w:r>
        <w:rPr>
          <w:rFonts w:ascii="Arial" w:eastAsia="Arial" w:hAnsi="Arial" w:cs="Arial"/>
          <w:b/>
          <w:bCs/>
          <w:sz w:val="17"/>
          <w:szCs w:val="17"/>
        </w:rPr>
        <w:t>0,006029 0,005772 0,15 0,800804 0,013102 0,0100893 0,010476</w:t>
      </w:r>
    </w:p>
    <w:p w14:paraId="2B09E6CA" w14:textId="77777777" w:rsidR="00B66EEF" w:rsidRDefault="00B66EEF">
      <w:pPr>
        <w:spacing w:line="63" w:lineRule="exact"/>
        <w:rPr>
          <w:sz w:val="20"/>
          <w:szCs w:val="20"/>
        </w:rPr>
      </w:pPr>
    </w:p>
    <w:p w14:paraId="35E7940C" w14:textId="77777777" w:rsidR="00B66EEF" w:rsidRDefault="00000000">
      <w:pPr>
        <w:numPr>
          <w:ilvl w:val="0"/>
          <w:numId w:val="34"/>
        </w:numPr>
        <w:tabs>
          <w:tab w:val="left" w:pos="2660"/>
        </w:tabs>
        <w:ind w:left="2660" w:hanging="1177"/>
        <w:rPr>
          <w:rFonts w:ascii="Arial" w:eastAsia="Arial" w:hAnsi="Arial" w:cs="Arial"/>
          <w:b/>
          <w:bCs/>
          <w:sz w:val="18"/>
          <w:szCs w:val="18"/>
        </w:rPr>
      </w:pPr>
      <w:r>
        <w:rPr>
          <w:rFonts w:ascii="Arial" w:eastAsia="Arial" w:hAnsi="Arial" w:cs="Arial"/>
          <w:b/>
          <w:bCs/>
          <w:sz w:val="17"/>
          <w:szCs w:val="17"/>
        </w:rPr>
        <w:t>0,015529 0,15 0,654558 0,041825 0,0435550 0,061159 0,048903</w:t>
      </w:r>
    </w:p>
    <w:p w14:paraId="102760D6" w14:textId="77777777" w:rsidR="00B66EEF" w:rsidRDefault="00B66EEF">
      <w:pPr>
        <w:spacing w:line="51" w:lineRule="exact"/>
        <w:rPr>
          <w:rFonts w:ascii="Arial" w:eastAsia="Arial" w:hAnsi="Arial" w:cs="Arial"/>
          <w:b/>
          <w:bCs/>
          <w:sz w:val="18"/>
          <w:szCs w:val="18"/>
        </w:rPr>
      </w:pPr>
    </w:p>
    <w:p w14:paraId="51BAA85D" w14:textId="77777777" w:rsidR="00B66EEF" w:rsidRDefault="00B66EEF">
      <w:pPr>
        <w:numPr>
          <w:ilvl w:val="0"/>
          <w:numId w:val="35"/>
        </w:numPr>
        <w:tabs>
          <w:tab w:val="left" w:pos="0"/>
        </w:tabs>
        <w:rPr>
          <w:rFonts w:ascii="Arial" w:eastAsia="Arial" w:hAnsi="Arial" w:cs="Arial"/>
          <w:b/>
          <w:bCs/>
          <w:sz w:val="18"/>
          <w:szCs w:val="18"/>
        </w:rPr>
      </w:pPr>
    </w:p>
    <w:p w14:paraId="00D9E197" w14:textId="77777777" w:rsidR="00B66EEF" w:rsidRDefault="00B66EEF">
      <w:pPr>
        <w:spacing w:line="95" w:lineRule="exact"/>
        <w:rPr>
          <w:sz w:val="20"/>
          <w:szCs w:val="20"/>
        </w:rPr>
      </w:pPr>
    </w:p>
    <w:p w14:paraId="41AFFD40" w14:textId="77777777" w:rsidR="00B66EEF" w:rsidRDefault="00000000">
      <w:pPr>
        <w:ind w:left="1180"/>
        <w:rPr>
          <w:sz w:val="20"/>
          <w:szCs w:val="20"/>
        </w:rPr>
      </w:pPr>
      <w:r>
        <w:rPr>
          <w:rFonts w:ascii="Arial" w:eastAsia="Arial" w:hAnsi="Arial" w:cs="Arial"/>
          <w:b/>
          <w:bCs/>
          <w:sz w:val="15"/>
          <w:szCs w:val="15"/>
        </w:rPr>
        <w:t>Moderado</w:t>
      </w:r>
    </w:p>
    <w:p w14:paraId="17935E37" w14:textId="77777777" w:rsidR="00B66EEF" w:rsidRDefault="00B66EEF">
      <w:pPr>
        <w:spacing w:line="67" w:lineRule="exact"/>
        <w:rPr>
          <w:sz w:val="20"/>
          <w:szCs w:val="20"/>
        </w:rPr>
      </w:pPr>
    </w:p>
    <w:p w14:paraId="0B921A62" w14:textId="77777777" w:rsidR="00B66EEF" w:rsidRDefault="00000000">
      <w:pPr>
        <w:numPr>
          <w:ilvl w:val="0"/>
          <w:numId w:val="36"/>
        </w:numPr>
        <w:tabs>
          <w:tab w:val="left" w:pos="2900"/>
        </w:tabs>
        <w:ind w:left="2900" w:hanging="1417"/>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0,15 0,846652 0,0014788 0,001452 0,000417 0,15</w:t>
      </w:r>
    </w:p>
    <w:p w14:paraId="7F0AD021" w14:textId="77777777" w:rsidR="00B66EEF" w:rsidRDefault="00B66EEF">
      <w:pPr>
        <w:spacing w:line="63" w:lineRule="exact"/>
        <w:rPr>
          <w:sz w:val="20"/>
          <w:szCs w:val="20"/>
        </w:rPr>
      </w:pPr>
    </w:p>
    <w:p w14:paraId="5CDF7A79" w14:textId="77777777" w:rsidR="00B66EEF" w:rsidRDefault="00000000">
      <w:pPr>
        <w:numPr>
          <w:ilvl w:val="0"/>
          <w:numId w:val="37"/>
        </w:numPr>
        <w:tabs>
          <w:tab w:val="left" w:pos="2900"/>
        </w:tabs>
        <w:ind w:left="2900" w:hanging="1417"/>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0,846155 0,0016917 0,001661 0,000492 0,15 0,844634</w:t>
      </w:r>
    </w:p>
    <w:p w14:paraId="046A50CC" w14:textId="77777777" w:rsidR="00B66EEF" w:rsidRDefault="00B66EEF">
      <w:pPr>
        <w:spacing w:line="63" w:lineRule="exact"/>
        <w:rPr>
          <w:sz w:val="20"/>
          <w:szCs w:val="20"/>
        </w:rPr>
      </w:pPr>
    </w:p>
    <w:p w14:paraId="7DAA579B" w14:textId="77777777" w:rsidR="00B66EEF" w:rsidRDefault="00000000">
      <w:pPr>
        <w:numPr>
          <w:ilvl w:val="0"/>
          <w:numId w:val="38"/>
        </w:numPr>
        <w:tabs>
          <w:tab w:val="left" w:pos="2900"/>
        </w:tabs>
        <w:ind w:left="2900" w:hanging="1417"/>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0,0022569 0,002217 893 0,15 0,840339 0,0037473</w:t>
      </w:r>
    </w:p>
    <w:p w14:paraId="0AEFC9AD" w14:textId="77777777" w:rsidR="00B66EEF" w:rsidRDefault="00B66EEF">
      <w:pPr>
        <w:spacing w:line="63" w:lineRule="exact"/>
        <w:rPr>
          <w:sz w:val="20"/>
          <w:szCs w:val="20"/>
        </w:rPr>
      </w:pPr>
    </w:p>
    <w:p w14:paraId="2C18A8C6" w14:textId="77777777" w:rsidR="00B66EEF" w:rsidRDefault="00000000">
      <w:pPr>
        <w:numPr>
          <w:ilvl w:val="0"/>
          <w:numId w:val="39"/>
        </w:numPr>
        <w:tabs>
          <w:tab w:val="left" w:pos="2900"/>
        </w:tabs>
        <w:ind w:left="2900" w:hanging="1417"/>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0,003683 0,002231 0,15 0,829065 0,0076264 0,007537</w:t>
      </w:r>
    </w:p>
    <w:p w14:paraId="490F6CE0" w14:textId="77777777" w:rsidR="00B66EEF" w:rsidRDefault="00B66EEF">
      <w:pPr>
        <w:spacing w:line="63" w:lineRule="exact"/>
        <w:rPr>
          <w:sz w:val="20"/>
          <w:szCs w:val="20"/>
        </w:rPr>
      </w:pPr>
    </w:p>
    <w:p w14:paraId="6FD0A902" w14:textId="77777777" w:rsidR="00B66EEF" w:rsidRDefault="00000000">
      <w:pPr>
        <w:numPr>
          <w:ilvl w:val="0"/>
          <w:numId w:val="40"/>
        </w:numPr>
        <w:tabs>
          <w:tab w:val="left" w:pos="2900"/>
        </w:tabs>
        <w:ind w:left="2900" w:hanging="1417"/>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0,005772 0,15 0,808763 0,0126122 0,013096 0,015529</w:t>
      </w:r>
    </w:p>
    <w:p w14:paraId="32F0B78D" w14:textId="77777777" w:rsidR="00B66EEF" w:rsidRDefault="00B66EEF">
      <w:pPr>
        <w:spacing w:line="63" w:lineRule="exact"/>
        <w:rPr>
          <w:sz w:val="20"/>
          <w:szCs w:val="20"/>
        </w:rPr>
      </w:pPr>
    </w:p>
    <w:p w14:paraId="57BE5F95" w14:textId="77777777" w:rsidR="00B66EEF" w:rsidRDefault="00000000">
      <w:pPr>
        <w:numPr>
          <w:ilvl w:val="0"/>
          <w:numId w:val="41"/>
        </w:numPr>
        <w:tabs>
          <w:tab w:val="left" w:pos="2900"/>
        </w:tabs>
        <w:ind w:left="2900" w:hanging="1417"/>
        <w:rPr>
          <w:rFonts w:ascii="Arial" w:eastAsia="Arial" w:hAnsi="Arial" w:cs="Arial"/>
          <w:b/>
          <w:bCs/>
          <w:sz w:val="18"/>
          <w:szCs w:val="18"/>
        </w:rPr>
      </w:pPr>
      <w:r>
        <w:rPr>
          <w:rFonts w:ascii="Arial" w:eastAsia="Arial" w:hAnsi="Arial" w:cs="Arial"/>
          <w:b/>
          <w:bCs/>
          <w:sz w:val="18"/>
          <w:szCs w:val="18"/>
        </w:rPr>
        <w:t>0</w:t>
      </w:r>
      <w:r>
        <w:rPr>
          <w:rFonts w:ascii="Arial" w:eastAsia="Arial" w:hAnsi="Arial" w:cs="Arial"/>
          <w:b/>
          <w:bCs/>
          <w:sz w:val="17"/>
          <w:szCs w:val="17"/>
        </w:rPr>
        <w:t>0,15 0,670198 0,0544463 0,076453 0,048903</w:t>
      </w:r>
    </w:p>
    <w:p w14:paraId="3D65BC48" w14:textId="77777777" w:rsidR="00B66EEF" w:rsidRDefault="00B66EEF">
      <w:pPr>
        <w:spacing w:line="63" w:lineRule="exact"/>
        <w:rPr>
          <w:rFonts w:ascii="Arial" w:eastAsia="Arial" w:hAnsi="Arial" w:cs="Arial"/>
          <w:b/>
          <w:bCs/>
          <w:sz w:val="18"/>
          <w:szCs w:val="18"/>
        </w:rPr>
      </w:pPr>
    </w:p>
    <w:p w14:paraId="02F4F83E" w14:textId="77777777" w:rsidR="00B66EEF" w:rsidRDefault="00000000">
      <w:pPr>
        <w:numPr>
          <w:ilvl w:val="0"/>
          <w:numId w:val="42"/>
        </w:numPr>
        <w:tabs>
          <w:tab w:val="left" w:pos="2900"/>
        </w:tabs>
        <w:ind w:left="2900" w:hanging="1417"/>
        <w:rPr>
          <w:rFonts w:ascii="Arial" w:eastAsia="Arial" w:hAnsi="Arial" w:cs="Arial"/>
          <w:b/>
          <w:bCs/>
          <w:sz w:val="18"/>
          <w:szCs w:val="18"/>
        </w:rPr>
      </w:pPr>
      <w:r>
        <w:rPr>
          <w:rFonts w:ascii="Arial" w:eastAsia="Arial" w:hAnsi="Arial" w:cs="Arial"/>
          <w:b/>
          <w:bCs/>
          <w:sz w:val="18"/>
          <w:szCs w:val="18"/>
        </w:rPr>
        <w:t>0</w:t>
      </w:r>
    </w:p>
    <w:p w14:paraId="0AE40D16" w14:textId="77777777" w:rsidR="00B66EEF" w:rsidRDefault="00B66EEF">
      <w:pPr>
        <w:spacing w:line="73" w:lineRule="exact"/>
        <w:rPr>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1240"/>
        <w:gridCol w:w="1020"/>
        <w:gridCol w:w="880"/>
        <w:gridCol w:w="960"/>
        <w:gridCol w:w="820"/>
        <w:gridCol w:w="200"/>
        <w:gridCol w:w="820"/>
        <w:gridCol w:w="800"/>
      </w:tblGrid>
      <w:tr w:rsidR="00B66EEF" w14:paraId="4FA3A7D2" w14:textId="77777777">
        <w:trPr>
          <w:trHeight w:val="246"/>
        </w:trPr>
        <w:tc>
          <w:tcPr>
            <w:tcW w:w="1240" w:type="dxa"/>
            <w:vAlign w:val="bottom"/>
          </w:tcPr>
          <w:p w14:paraId="69D6BF10" w14:textId="77777777" w:rsidR="00B66EEF" w:rsidRDefault="00000000">
            <w:pPr>
              <w:ind w:right="372"/>
              <w:jc w:val="center"/>
              <w:rPr>
                <w:sz w:val="20"/>
                <w:szCs w:val="20"/>
              </w:rPr>
            </w:pPr>
            <w:r>
              <w:rPr>
                <w:rFonts w:ascii="Arial" w:eastAsia="Arial" w:hAnsi="Arial" w:cs="Arial"/>
                <w:b/>
                <w:bCs/>
                <w:sz w:val="17"/>
                <w:szCs w:val="17"/>
              </w:rPr>
              <w:t>Severo</w:t>
            </w:r>
          </w:p>
        </w:tc>
        <w:tc>
          <w:tcPr>
            <w:tcW w:w="1020" w:type="dxa"/>
            <w:vAlign w:val="bottom"/>
          </w:tcPr>
          <w:p w14:paraId="6E6CB0E0" w14:textId="77777777" w:rsidR="00B66EEF" w:rsidRDefault="00B66EEF">
            <w:pPr>
              <w:rPr>
                <w:sz w:val="21"/>
                <w:szCs w:val="21"/>
              </w:rPr>
            </w:pPr>
          </w:p>
        </w:tc>
        <w:tc>
          <w:tcPr>
            <w:tcW w:w="880" w:type="dxa"/>
            <w:vAlign w:val="bottom"/>
          </w:tcPr>
          <w:p w14:paraId="5ACA7DC1" w14:textId="77777777" w:rsidR="00B66EEF" w:rsidRDefault="00B66EEF">
            <w:pPr>
              <w:rPr>
                <w:sz w:val="21"/>
                <w:szCs w:val="21"/>
              </w:rPr>
            </w:pPr>
          </w:p>
        </w:tc>
        <w:tc>
          <w:tcPr>
            <w:tcW w:w="960" w:type="dxa"/>
            <w:vAlign w:val="bottom"/>
          </w:tcPr>
          <w:p w14:paraId="25474309" w14:textId="77777777" w:rsidR="00B66EEF" w:rsidRDefault="00B66EEF">
            <w:pPr>
              <w:rPr>
                <w:sz w:val="21"/>
                <w:szCs w:val="21"/>
              </w:rPr>
            </w:pPr>
          </w:p>
        </w:tc>
        <w:tc>
          <w:tcPr>
            <w:tcW w:w="820" w:type="dxa"/>
            <w:vAlign w:val="bottom"/>
          </w:tcPr>
          <w:p w14:paraId="39E375A7" w14:textId="77777777" w:rsidR="00B66EEF" w:rsidRDefault="00B66EEF">
            <w:pPr>
              <w:rPr>
                <w:sz w:val="21"/>
                <w:szCs w:val="21"/>
              </w:rPr>
            </w:pPr>
          </w:p>
        </w:tc>
        <w:tc>
          <w:tcPr>
            <w:tcW w:w="200" w:type="dxa"/>
            <w:vAlign w:val="bottom"/>
          </w:tcPr>
          <w:p w14:paraId="66256926" w14:textId="77777777" w:rsidR="00B66EEF" w:rsidRDefault="00B66EEF">
            <w:pPr>
              <w:rPr>
                <w:sz w:val="21"/>
                <w:szCs w:val="21"/>
              </w:rPr>
            </w:pPr>
          </w:p>
        </w:tc>
        <w:tc>
          <w:tcPr>
            <w:tcW w:w="820" w:type="dxa"/>
            <w:vAlign w:val="bottom"/>
          </w:tcPr>
          <w:p w14:paraId="443FBCB5" w14:textId="77777777" w:rsidR="00B66EEF" w:rsidRDefault="00B66EEF">
            <w:pPr>
              <w:rPr>
                <w:sz w:val="21"/>
                <w:szCs w:val="21"/>
              </w:rPr>
            </w:pPr>
          </w:p>
        </w:tc>
        <w:tc>
          <w:tcPr>
            <w:tcW w:w="800" w:type="dxa"/>
            <w:vAlign w:val="bottom"/>
          </w:tcPr>
          <w:p w14:paraId="5C3746CA" w14:textId="77777777" w:rsidR="00B66EEF" w:rsidRDefault="00B66EEF">
            <w:pPr>
              <w:rPr>
                <w:sz w:val="21"/>
                <w:szCs w:val="21"/>
              </w:rPr>
            </w:pPr>
          </w:p>
        </w:tc>
      </w:tr>
      <w:tr w:rsidR="00B66EEF" w14:paraId="0F086D91" w14:textId="77777777">
        <w:trPr>
          <w:trHeight w:val="275"/>
        </w:trPr>
        <w:tc>
          <w:tcPr>
            <w:tcW w:w="1240" w:type="dxa"/>
            <w:vAlign w:val="bottom"/>
          </w:tcPr>
          <w:p w14:paraId="546A0778" w14:textId="77777777" w:rsidR="00B66EEF" w:rsidRDefault="00000000">
            <w:pPr>
              <w:ind w:right="352"/>
              <w:jc w:val="center"/>
              <w:rPr>
                <w:sz w:val="20"/>
                <w:szCs w:val="20"/>
              </w:rPr>
            </w:pPr>
            <w:r>
              <w:rPr>
                <w:rFonts w:ascii="Arial" w:eastAsia="Arial" w:hAnsi="Arial" w:cs="Arial"/>
                <w:b/>
                <w:bCs/>
                <w:w w:val="99"/>
                <w:sz w:val="18"/>
                <w:szCs w:val="18"/>
              </w:rPr>
              <w:t>20</w:t>
            </w:r>
          </w:p>
        </w:tc>
        <w:tc>
          <w:tcPr>
            <w:tcW w:w="1020" w:type="dxa"/>
            <w:vAlign w:val="bottom"/>
          </w:tcPr>
          <w:p w14:paraId="02AD5AD1"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4F81BDB2" w14:textId="77777777" w:rsidR="00B66EEF" w:rsidRDefault="00000000">
            <w:pPr>
              <w:ind w:right="250"/>
              <w:jc w:val="right"/>
              <w:rPr>
                <w:sz w:val="20"/>
                <w:szCs w:val="20"/>
              </w:rPr>
            </w:pPr>
            <w:r>
              <w:rPr>
                <w:rFonts w:ascii="Arial" w:eastAsia="Arial" w:hAnsi="Arial" w:cs="Arial"/>
                <w:b/>
                <w:bCs/>
                <w:sz w:val="18"/>
                <w:szCs w:val="18"/>
              </w:rPr>
              <w:t>0</w:t>
            </w:r>
          </w:p>
        </w:tc>
        <w:tc>
          <w:tcPr>
            <w:tcW w:w="3600" w:type="dxa"/>
            <w:gridSpan w:val="5"/>
            <w:vAlign w:val="bottom"/>
          </w:tcPr>
          <w:p w14:paraId="3F57313B" w14:textId="77777777" w:rsidR="00B66EEF" w:rsidRDefault="00000000">
            <w:pPr>
              <w:ind w:left="360"/>
              <w:rPr>
                <w:sz w:val="20"/>
                <w:szCs w:val="20"/>
              </w:rPr>
            </w:pPr>
            <w:r>
              <w:rPr>
                <w:rFonts w:ascii="Arial" w:eastAsia="Arial" w:hAnsi="Arial" w:cs="Arial"/>
                <w:b/>
                <w:bCs/>
                <w:sz w:val="17"/>
                <w:szCs w:val="17"/>
              </w:rPr>
              <w:t>0,1 0,8961415 0,001815 0,002043 0,1</w:t>
            </w:r>
          </w:p>
        </w:tc>
      </w:tr>
      <w:tr w:rsidR="00B66EEF" w14:paraId="23D14488" w14:textId="77777777">
        <w:trPr>
          <w:trHeight w:val="270"/>
        </w:trPr>
        <w:tc>
          <w:tcPr>
            <w:tcW w:w="1240" w:type="dxa"/>
            <w:vAlign w:val="bottom"/>
          </w:tcPr>
          <w:p w14:paraId="516011F1" w14:textId="77777777" w:rsidR="00B66EEF" w:rsidRDefault="00000000">
            <w:pPr>
              <w:ind w:right="352"/>
              <w:jc w:val="center"/>
              <w:rPr>
                <w:sz w:val="20"/>
                <w:szCs w:val="20"/>
              </w:rPr>
            </w:pPr>
            <w:r>
              <w:rPr>
                <w:rFonts w:ascii="Arial" w:eastAsia="Arial" w:hAnsi="Arial" w:cs="Arial"/>
                <w:b/>
                <w:bCs/>
                <w:w w:val="99"/>
                <w:sz w:val="18"/>
                <w:szCs w:val="18"/>
              </w:rPr>
              <w:t>30</w:t>
            </w:r>
          </w:p>
        </w:tc>
        <w:tc>
          <w:tcPr>
            <w:tcW w:w="1020" w:type="dxa"/>
            <w:vAlign w:val="bottom"/>
          </w:tcPr>
          <w:p w14:paraId="6D9D2237"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403685C0" w14:textId="77777777" w:rsidR="00B66EEF" w:rsidRDefault="00000000">
            <w:pPr>
              <w:ind w:right="250"/>
              <w:jc w:val="right"/>
              <w:rPr>
                <w:sz w:val="20"/>
                <w:szCs w:val="20"/>
              </w:rPr>
            </w:pPr>
            <w:r>
              <w:rPr>
                <w:rFonts w:ascii="Arial" w:eastAsia="Arial" w:hAnsi="Arial" w:cs="Arial"/>
                <w:b/>
                <w:bCs/>
                <w:sz w:val="18"/>
                <w:szCs w:val="18"/>
              </w:rPr>
              <w:t>0</w:t>
            </w:r>
          </w:p>
        </w:tc>
        <w:tc>
          <w:tcPr>
            <w:tcW w:w="1980" w:type="dxa"/>
            <w:gridSpan w:val="3"/>
            <w:vAlign w:val="bottom"/>
          </w:tcPr>
          <w:p w14:paraId="06B5F4A4" w14:textId="77777777" w:rsidR="00B66EEF" w:rsidRDefault="00000000">
            <w:pPr>
              <w:ind w:left="360"/>
              <w:rPr>
                <w:sz w:val="20"/>
                <w:szCs w:val="20"/>
              </w:rPr>
            </w:pPr>
            <w:r>
              <w:rPr>
                <w:rFonts w:ascii="Arial" w:eastAsia="Arial" w:hAnsi="Arial" w:cs="Arial"/>
                <w:b/>
                <w:bCs/>
                <w:sz w:val="17"/>
                <w:szCs w:val="17"/>
              </w:rPr>
              <w:t>0,8935488 0,002077</w:t>
            </w:r>
          </w:p>
        </w:tc>
        <w:tc>
          <w:tcPr>
            <w:tcW w:w="1620" w:type="dxa"/>
            <w:gridSpan w:val="2"/>
            <w:vAlign w:val="bottom"/>
          </w:tcPr>
          <w:p w14:paraId="0D76DB8C" w14:textId="77777777" w:rsidR="00B66EEF" w:rsidRDefault="00000000">
            <w:pPr>
              <w:ind w:left="20"/>
              <w:rPr>
                <w:sz w:val="20"/>
                <w:szCs w:val="20"/>
              </w:rPr>
            </w:pPr>
            <w:r>
              <w:rPr>
                <w:rFonts w:ascii="Arial" w:eastAsia="Arial" w:hAnsi="Arial" w:cs="Arial"/>
                <w:b/>
                <w:bCs/>
                <w:sz w:val="17"/>
                <w:szCs w:val="17"/>
              </w:rPr>
              <w:t>0,004374 0,1</w:t>
            </w:r>
          </w:p>
        </w:tc>
      </w:tr>
      <w:tr w:rsidR="00B66EEF" w14:paraId="3A8DF49F" w14:textId="77777777">
        <w:trPr>
          <w:trHeight w:val="270"/>
        </w:trPr>
        <w:tc>
          <w:tcPr>
            <w:tcW w:w="1240" w:type="dxa"/>
            <w:vAlign w:val="bottom"/>
          </w:tcPr>
          <w:p w14:paraId="2E3ED180" w14:textId="77777777" w:rsidR="00B66EEF" w:rsidRDefault="00000000">
            <w:pPr>
              <w:ind w:right="352"/>
              <w:jc w:val="center"/>
              <w:rPr>
                <w:sz w:val="20"/>
                <w:szCs w:val="20"/>
              </w:rPr>
            </w:pPr>
            <w:r>
              <w:rPr>
                <w:rFonts w:ascii="Arial" w:eastAsia="Arial" w:hAnsi="Arial" w:cs="Arial"/>
                <w:b/>
                <w:bCs/>
                <w:w w:val="99"/>
                <w:sz w:val="18"/>
                <w:szCs w:val="18"/>
              </w:rPr>
              <w:t>40</w:t>
            </w:r>
          </w:p>
        </w:tc>
        <w:tc>
          <w:tcPr>
            <w:tcW w:w="1020" w:type="dxa"/>
            <w:vAlign w:val="bottom"/>
          </w:tcPr>
          <w:p w14:paraId="3AF7E8E7"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53AEB1BF" w14:textId="77777777" w:rsidR="00B66EEF" w:rsidRDefault="00000000">
            <w:pPr>
              <w:ind w:right="250"/>
              <w:jc w:val="right"/>
              <w:rPr>
                <w:sz w:val="20"/>
                <w:szCs w:val="20"/>
              </w:rPr>
            </w:pPr>
            <w:r>
              <w:rPr>
                <w:rFonts w:ascii="Arial" w:eastAsia="Arial" w:hAnsi="Arial" w:cs="Arial"/>
                <w:b/>
                <w:bCs/>
                <w:sz w:val="18"/>
                <w:szCs w:val="18"/>
              </w:rPr>
              <w:t>0</w:t>
            </w:r>
          </w:p>
        </w:tc>
        <w:tc>
          <w:tcPr>
            <w:tcW w:w="1980" w:type="dxa"/>
            <w:gridSpan w:val="3"/>
            <w:vAlign w:val="bottom"/>
          </w:tcPr>
          <w:p w14:paraId="6FE5BF54" w14:textId="77777777" w:rsidR="00B66EEF" w:rsidRDefault="00000000">
            <w:pPr>
              <w:ind w:left="360"/>
              <w:rPr>
                <w:sz w:val="20"/>
                <w:szCs w:val="20"/>
              </w:rPr>
            </w:pPr>
            <w:r>
              <w:rPr>
                <w:rFonts w:ascii="Arial" w:eastAsia="Arial" w:hAnsi="Arial" w:cs="Arial"/>
                <w:b/>
                <w:bCs/>
                <w:sz w:val="17"/>
                <w:szCs w:val="17"/>
              </w:rPr>
              <w:t>0,8879883 0,002771</w:t>
            </w:r>
          </w:p>
        </w:tc>
        <w:tc>
          <w:tcPr>
            <w:tcW w:w="1620" w:type="dxa"/>
            <w:gridSpan w:val="2"/>
            <w:vAlign w:val="bottom"/>
          </w:tcPr>
          <w:p w14:paraId="5BE9FCA4" w14:textId="77777777" w:rsidR="00B66EEF" w:rsidRDefault="00000000">
            <w:pPr>
              <w:ind w:left="20"/>
              <w:rPr>
                <w:sz w:val="20"/>
                <w:szCs w:val="20"/>
              </w:rPr>
            </w:pPr>
            <w:r>
              <w:rPr>
                <w:rFonts w:ascii="Arial" w:eastAsia="Arial" w:hAnsi="Arial" w:cs="Arial"/>
                <w:b/>
                <w:bCs/>
                <w:sz w:val="17"/>
                <w:szCs w:val="17"/>
              </w:rPr>
              <w:t>0,009241 0,1</w:t>
            </w:r>
          </w:p>
        </w:tc>
      </w:tr>
      <w:tr w:rsidR="00B66EEF" w14:paraId="12C3447A" w14:textId="77777777">
        <w:trPr>
          <w:trHeight w:val="270"/>
        </w:trPr>
        <w:tc>
          <w:tcPr>
            <w:tcW w:w="1240" w:type="dxa"/>
            <w:vAlign w:val="bottom"/>
          </w:tcPr>
          <w:p w14:paraId="72EE57D1" w14:textId="77777777" w:rsidR="00B66EEF" w:rsidRDefault="00000000">
            <w:pPr>
              <w:ind w:right="352"/>
              <w:jc w:val="center"/>
              <w:rPr>
                <w:sz w:val="20"/>
                <w:szCs w:val="20"/>
              </w:rPr>
            </w:pPr>
            <w:r>
              <w:rPr>
                <w:rFonts w:ascii="Arial" w:eastAsia="Arial" w:hAnsi="Arial" w:cs="Arial"/>
                <w:b/>
                <w:bCs/>
                <w:w w:val="99"/>
                <w:sz w:val="18"/>
                <w:szCs w:val="18"/>
              </w:rPr>
              <w:t>50</w:t>
            </w:r>
          </w:p>
        </w:tc>
        <w:tc>
          <w:tcPr>
            <w:tcW w:w="1020" w:type="dxa"/>
            <w:vAlign w:val="bottom"/>
          </w:tcPr>
          <w:p w14:paraId="3CABE7E2"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29EBA5CA" w14:textId="77777777" w:rsidR="00B66EEF" w:rsidRDefault="00000000">
            <w:pPr>
              <w:ind w:right="250"/>
              <w:jc w:val="right"/>
              <w:rPr>
                <w:sz w:val="20"/>
                <w:szCs w:val="20"/>
              </w:rPr>
            </w:pPr>
            <w:r>
              <w:rPr>
                <w:rFonts w:ascii="Arial" w:eastAsia="Arial" w:hAnsi="Arial" w:cs="Arial"/>
                <w:b/>
                <w:bCs/>
                <w:sz w:val="18"/>
                <w:szCs w:val="18"/>
              </w:rPr>
              <w:t>0</w:t>
            </w:r>
          </w:p>
        </w:tc>
        <w:tc>
          <w:tcPr>
            <w:tcW w:w="1980" w:type="dxa"/>
            <w:gridSpan w:val="3"/>
            <w:vAlign w:val="bottom"/>
          </w:tcPr>
          <w:p w14:paraId="5044044F" w14:textId="77777777" w:rsidR="00B66EEF" w:rsidRDefault="00000000">
            <w:pPr>
              <w:ind w:left="360"/>
              <w:rPr>
                <w:sz w:val="20"/>
                <w:szCs w:val="20"/>
              </w:rPr>
            </w:pPr>
            <w:r>
              <w:rPr>
                <w:rFonts w:ascii="Arial" w:eastAsia="Arial" w:hAnsi="Arial" w:cs="Arial"/>
                <w:b/>
                <w:bCs/>
                <w:sz w:val="17"/>
                <w:szCs w:val="17"/>
              </w:rPr>
              <w:t>0,8781655 0,004604</w:t>
            </w:r>
          </w:p>
        </w:tc>
        <w:tc>
          <w:tcPr>
            <w:tcW w:w="820" w:type="dxa"/>
            <w:vAlign w:val="bottom"/>
          </w:tcPr>
          <w:p w14:paraId="5C6620F1" w14:textId="77777777" w:rsidR="00B66EEF" w:rsidRDefault="00000000">
            <w:pPr>
              <w:ind w:left="20"/>
              <w:rPr>
                <w:sz w:val="20"/>
                <w:szCs w:val="20"/>
              </w:rPr>
            </w:pPr>
            <w:r>
              <w:rPr>
                <w:rFonts w:ascii="Arial" w:eastAsia="Arial" w:hAnsi="Arial" w:cs="Arial"/>
                <w:b/>
                <w:bCs/>
                <w:sz w:val="17"/>
                <w:szCs w:val="17"/>
              </w:rPr>
              <w:t>17231 0,1</w:t>
            </w:r>
          </w:p>
        </w:tc>
        <w:tc>
          <w:tcPr>
            <w:tcW w:w="800" w:type="dxa"/>
            <w:vAlign w:val="bottom"/>
          </w:tcPr>
          <w:p w14:paraId="550A9A03" w14:textId="77777777" w:rsidR="00B66EEF" w:rsidRDefault="00B66EEF">
            <w:pPr>
              <w:rPr>
                <w:sz w:val="23"/>
                <w:szCs w:val="23"/>
              </w:rPr>
            </w:pPr>
          </w:p>
        </w:tc>
      </w:tr>
      <w:tr w:rsidR="00B66EEF" w14:paraId="11AB18EC" w14:textId="77777777">
        <w:trPr>
          <w:trHeight w:val="270"/>
        </w:trPr>
        <w:tc>
          <w:tcPr>
            <w:tcW w:w="1240" w:type="dxa"/>
            <w:vAlign w:val="bottom"/>
          </w:tcPr>
          <w:p w14:paraId="6826B88F" w14:textId="77777777" w:rsidR="00B66EEF" w:rsidRDefault="00000000">
            <w:pPr>
              <w:ind w:right="352"/>
              <w:jc w:val="center"/>
              <w:rPr>
                <w:sz w:val="20"/>
                <w:szCs w:val="20"/>
              </w:rPr>
            </w:pPr>
            <w:r>
              <w:rPr>
                <w:rFonts w:ascii="Arial" w:eastAsia="Arial" w:hAnsi="Arial" w:cs="Arial"/>
                <w:b/>
                <w:bCs/>
                <w:w w:val="99"/>
                <w:sz w:val="18"/>
                <w:szCs w:val="18"/>
              </w:rPr>
              <w:t>60</w:t>
            </w:r>
          </w:p>
        </w:tc>
        <w:tc>
          <w:tcPr>
            <w:tcW w:w="1020" w:type="dxa"/>
            <w:vAlign w:val="bottom"/>
          </w:tcPr>
          <w:p w14:paraId="308347A7"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37609541" w14:textId="77777777" w:rsidR="00B66EEF" w:rsidRDefault="00000000">
            <w:pPr>
              <w:ind w:right="250"/>
              <w:jc w:val="right"/>
              <w:rPr>
                <w:sz w:val="20"/>
                <w:szCs w:val="20"/>
              </w:rPr>
            </w:pPr>
            <w:r>
              <w:rPr>
                <w:rFonts w:ascii="Arial" w:eastAsia="Arial" w:hAnsi="Arial" w:cs="Arial"/>
                <w:b/>
                <w:bCs/>
                <w:sz w:val="18"/>
                <w:szCs w:val="18"/>
              </w:rPr>
              <w:t>0</w:t>
            </w:r>
          </w:p>
        </w:tc>
        <w:tc>
          <w:tcPr>
            <w:tcW w:w="1980" w:type="dxa"/>
            <w:gridSpan w:val="3"/>
            <w:vAlign w:val="bottom"/>
          </w:tcPr>
          <w:p w14:paraId="0F4AB250" w14:textId="77777777" w:rsidR="00B66EEF" w:rsidRDefault="00000000">
            <w:pPr>
              <w:ind w:left="360"/>
              <w:rPr>
                <w:sz w:val="20"/>
                <w:szCs w:val="20"/>
              </w:rPr>
            </w:pPr>
            <w:r>
              <w:rPr>
                <w:rFonts w:ascii="Arial" w:eastAsia="Arial" w:hAnsi="Arial" w:cs="Arial"/>
                <w:b/>
                <w:bCs/>
                <w:sz w:val="17"/>
                <w:szCs w:val="17"/>
              </w:rPr>
              <w:t>0,8631546 0,009421</w:t>
            </w:r>
          </w:p>
        </w:tc>
        <w:tc>
          <w:tcPr>
            <w:tcW w:w="1620" w:type="dxa"/>
            <w:gridSpan w:val="2"/>
            <w:vAlign w:val="bottom"/>
          </w:tcPr>
          <w:p w14:paraId="3FA7566B" w14:textId="77777777" w:rsidR="00B66EEF" w:rsidRDefault="00000000">
            <w:pPr>
              <w:ind w:left="20"/>
              <w:rPr>
                <w:sz w:val="20"/>
                <w:szCs w:val="20"/>
              </w:rPr>
            </w:pPr>
            <w:r>
              <w:rPr>
                <w:rFonts w:ascii="Arial" w:eastAsia="Arial" w:hAnsi="Arial" w:cs="Arial"/>
                <w:b/>
                <w:bCs/>
                <w:sz w:val="17"/>
                <w:szCs w:val="17"/>
              </w:rPr>
              <w:t>0,027424 0,1</w:t>
            </w:r>
          </w:p>
        </w:tc>
      </w:tr>
      <w:tr w:rsidR="00B66EEF" w14:paraId="79895A28" w14:textId="77777777">
        <w:trPr>
          <w:trHeight w:val="270"/>
        </w:trPr>
        <w:tc>
          <w:tcPr>
            <w:tcW w:w="1240" w:type="dxa"/>
            <w:vAlign w:val="bottom"/>
          </w:tcPr>
          <w:p w14:paraId="6BE7C53D" w14:textId="77777777" w:rsidR="00B66EEF" w:rsidRDefault="00000000">
            <w:pPr>
              <w:ind w:right="352"/>
              <w:jc w:val="center"/>
              <w:rPr>
                <w:sz w:val="20"/>
                <w:szCs w:val="20"/>
              </w:rPr>
            </w:pPr>
            <w:r>
              <w:rPr>
                <w:rFonts w:ascii="Arial" w:eastAsia="Arial" w:hAnsi="Arial" w:cs="Arial"/>
                <w:b/>
                <w:bCs/>
                <w:w w:val="99"/>
                <w:sz w:val="18"/>
                <w:szCs w:val="18"/>
              </w:rPr>
              <w:t>70</w:t>
            </w:r>
          </w:p>
        </w:tc>
        <w:tc>
          <w:tcPr>
            <w:tcW w:w="1020" w:type="dxa"/>
            <w:vAlign w:val="bottom"/>
          </w:tcPr>
          <w:p w14:paraId="35869525"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07147A25" w14:textId="77777777" w:rsidR="00B66EEF" w:rsidRDefault="00000000">
            <w:pPr>
              <w:ind w:right="250"/>
              <w:jc w:val="right"/>
              <w:rPr>
                <w:sz w:val="20"/>
                <w:szCs w:val="20"/>
              </w:rPr>
            </w:pPr>
            <w:r>
              <w:rPr>
                <w:rFonts w:ascii="Arial" w:eastAsia="Arial" w:hAnsi="Arial" w:cs="Arial"/>
                <w:b/>
                <w:bCs/>
                <w:sz w:val="18"/>
                <w:szCs w:val="18"/>
              </w:rPr>
              <w:t>0</w:t>
            </w:r>
          </w:p>
        </w:tc>
        <w:tc>
          <w:tcPr>
            <w:tcW w:w="1980" w:type="dxa"/>
            <w:gridSpan w:val="3"/>
            <w:vAlign w:val="bottom"/>
          </w:tcPr>
          <w:p w14:paraId="379E9EC8" w14:textId="77777777" w:rsidR="00B66EEF" w:rsidRDefault="00000000">
            <w:pPr>
              <w:ind w:left="360"/>
              <w:rPr>
                <w:sz w:val="20"/>
                <w:szCs w:val="20"/>
              </w:rPr>
            </w:pPr>
            <w:r>
              <w:rPr>
                <w:rFonts w:ascii="Arial" w:eastAsia="Arial" w:hAnsi="Arial" w:cs="Arial"/>
                <w:b/>
                <w:bCs/>
                <w:sz w:val="17"/>
                <w:szCs w:val="17"/>
              </w:rPr>
              <w:t>0,8419825 0,016371</w:t>
            </w:r>
          </w:p>
        </w:tc>
        <w:tc>
          <w:tcPr>
            <w:tcW w:w="1620" w:type="dxa"/>
            <w:gridSpan w:val="2"/>
            <w:vAlign w:val="bottom"/>
          </w:tcPr>
          <w:p w14:paraId="5B3E211E" w14:textId="77777777" w:rsidR="00B66EEF" w:rsidRDefault="00000000">
            <w:pPr>
              <w:ind w:left="20"/>
              <w:rPr>
                <w:sz w:val="20"/>
                <w:szCs w:val="20"/>
              </w:rPr>
            </w:pPr>
            <w:r>
              <w:rPr>
                <w:rFonts w:ascii="Arial" w:eastAsia="Arial" w:hAnsi="Arial" w:cs="Arial"/>
                <w:b/>
                <w:bCs/>
                <w:sz w:val="17"/>
                <w:szCs w:val="17"/>
              </w:rPr>
              <w:t>0,041647 0,1</w:t>
            </w:r>
          </w:p>
        </w:tc>
      </w:tr>
      <w:tr w:rsidR="00B66EEF" w14:paraId="6C2CA647" w14:textId="77777777">
        <w:trPr>
          <w:trHeight w:val="270"/>
        </w:trPr>
        <w:tc>
          <w:tcPr>
            <w:tcW w:w="1240" w:type="dxa"/>
            <w:vAlign w:val="bottom"/>
          </w:tcPr>
          <w:p w14:paraId="25549DB4" w14:textId="77777777" w:rsidR="00B66EEF" w:rsidRDefault="00000000">
            <w:pPr>
              <w:ind w:right="352"/>
              <w:jc w:val="center"/>
              <w:rPr>
                <w:sz w:val="20"/>
                <w:szCs w:val="20"/>
              </w:rPr>
            </w:pPr>
            <w:r>
              <w:rPr>
                <w:rFonts w:ascii="Arial" w:eastAsia="Arial" w:hAnsi="Arial" w:cs="Arial"/>
                <w:b/>
                <w:bCs/>
                <w:w w:val="99"/>
                <w:sz w:val="18"/>
                <w:szCs w:val="18"/>
              </w:rPr>
              <w:t>80</w:t>
            </w:r>
          </w:p>
        </w:tc>
        <w:tc>
          <w:tcPr>
            <w:tcW w:w="1020" w:type="dxa"/>
            <w:vAlign w:val="bottom"/>
          </w:tcPr>
          <w:p w14:paraId="3A32CEE5"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4A37EC20" w14:textId="77777777" w:rsidR="00B66EEF" w:rsidRDefault="00000000">
            <w:pPr>
              <w:ind w:right="250"/>
              <w:jc w:val="right"/>
              <w:rPr>
                <w:sz w:val="20"/>
                <w:szCs w:val="20"/>
              </w:rPr>
            </w:pPr>
            <w:r>
              <w:rPr>
                <w:rFonts w:ascii="Arial" w:eastAsia="Arial" w:hAnsi="Arial" w:cs="Arial"/>
                <w:b/>
                <w:bCs/>
                <w:sz w:val="18"/>
                <w:szCs w:val="18"/>
              </w:rPr>
              <w:t>0</w:t>
            </w:r>
          </w:p>
        </w:tc>
        <w:tc>
          <w:tcPr>
            <w:tcW w:w="1980" w:type="dxa"/>
            <w:gridSpan w:val="3"/>
            <w:vAlign w:val="bottom"/>
          </w:tcPr>
          <w:p w14:paraId="5E6A65A9" w14:textId="77777777" w:rsidR="00B66EEF" w:rsidRDefault="00000000">
            <w:pPr>
              <w:ind w:left="360"/>
              <w:rPr>
                <w:sz w:val="20"/>
                <w:szCs w:val="20"/>
              </w:rPr>
            </w:pPr>
            <w:r>
              <w:rPr>
                <w:rFonts w:ascii="Arial" w:eastAsia="Arial" w:hAnsi="Arial" w:cs="Arial"/>
                <w:b/>
                <w:bCs/>
                <w:sz w:val="17"/>
                <w:szCs w:val="17"/>
              </w:rPr>
              <w:t>0,7271528 0,095570</w:t>
            </w:r>
          </w:p>
        </w:tc>
        <w:tc>
          <w:tcPr>
            <w:tcW w:w="820" w:type="dxa"/>
            <w:vAlign w:val="bottom"/>
          </w:tcPr>
          <w:p w14:paraId="32CADCA9" w14:textId="77777777" w:rsidR="00B66EEF" w:rsidRDefault="00000000">
            <w:pPr>
              <w:ind w:left="20"/>
              <w:rPr>
                <w:sz w:val="20"/>
                <w:szCs w:val="20"/>
              </w:rPr>
            </w:pPr>
            <w:r>
              <w:rPr>
                <w:rFonts w:ascii="Arial" w:eastAsia="Arial" w:hAnsi="Arial" w:cs="Arial"/>
                <w:b/>
                <w:bCs/>
                <w:sz w:val="17"/>
                <w:szCs w:val="17"/>
              </w:rPr>
              <w:t>0,077277</w:t>
            </w:r>
          </w:p>
        </w:tc>
        <w:tc>
          <w:tcPr>
            <w:tcW w:w="800" w:type="dxa"/>
            <w:vAlign w:val="bottom"/>
          </w:tcPr>
          <w:p w14:paraId="2B801830" w14:textId="77777777" w:rsidR="00B66EEF" w:rsidRDefault="00B66EEF">
            <w:pPr>
              <w:rPr>
                <w:sz w:val="23"/>
                <w:szCs w:val="23"/>
              </w:rPr>
            </w:pPr>
          </w:p>
        </w:tc>
      </w:tr>
      <w:tr w:rsidR="00B66EEF" w14:paraId="52026748" w14:textId="77777777">
        <w:trPr>
          <w:trHeight w:val="263"/>
        </w:trPr>
        <w:tc>
          <w:tcPr>
            <w:tcW w:w="1240" w:type="dxa"/>
            <w:vAlign w:val="bottom"/>
          </w:tcPr>
          <w:p w14:paraId="07F3DE85" w14:textId="77777777" w:rsidR="00B66EEF" w:rsidRDefault="00000000">
            <w:pPr>
              <w:ind w:right="412"/>
              <w:jc w:val="center"/>
              <w:rPr>
                <w:sz w:val="20"/>
                <w:szCs w:val="20"/>
              </w:rPr>
            </w:pPr>
            <w:r>
              <w:rPr>
                <w:rFonts w:ascii="Arial" w:eastAsia="Arial" w:hAnsi="Arial" w:cs="Arial"/>
                <w:b/>
                <w:bCs/>
                <w:sz w:val="16"/>
                <w:szCs w:val="16"/>
              </w:rPr>
              <w:t>Profundo</w:t>
            </w:r>
          </w:p>
        </w:tc>
        <w:tc>
          <w:tcPr>
            <w:tcW w:w="1020" w:type="dxa"/>
            <w:vAlign w:val="bottom"/>
          </w:tcPr>
          <w:p w14:paraId="31AC3702" w14:textId="77777777" w:rsidR="00B66EEF" w:rsidRDefault="00B66EEF"/>
        </w:tc>
        <w:tc>
          <w:tcPr>
            <w:tcW w:w="880" w:type="dxa"/>
            <w:vAlign w:val="bottom"/>
          </w:tcPr>
          <w:p w14:paraId="36C72563" w14:textId="77777777" w:rsidR="00B66EEF" w:rsidRDefault="00B66EEF"/>
        </w:tc>
        <w:tc>
          <w:tcPr>
            <w:tcW w:w="960" w:type="dxa"/>
            <w:vAlign w:val="bottom"/>
          </w:tcPr>
          <w:p w14:paraId="10F222C1" w14:textId="77777777" w:rsidR="00B66EEF" w:rsidRDefault="00B66EEF"/>
        </w:tc>
        <w:tc>
          <w:tcPr>
            <w:tcW w:w="820" w:type="dxa"/>
            <w:vAlign w:val="bottom"/>
          </w:tcPr>
          <w:p w14:paraId="342C0D25" w14:textId="77777777" w:rsidR="00B66EEF" w:rsidRDefault="00B66EEF"/>
        </w:tc>
        <w:tc>
          <w:tcPr>
            <w:tcW w:w="200" w:type="dxa"/>
            <w:vAlign w:val="bottom"/>
          </w:tcPr>
          <w:p w14:paraId="190125C7" w14:textId="77777777" w:rsidR="00B66EEF" w:rsidRDefault="00B66EEF"/>
        </w:tc>
        <w:tc>
          <w:tcPr>
            <w:tcW w:w="820" w:type="dxa"/>
            <w:vAlign w:val="bottom"/>
          </w:tcPr>
          <w:p w14:paraId="5C12F4E5" w14:textId="77777777" w:rsidR="00B66EEF" w:rsidRDefault="00B66EEF"/>
        </w:tc>
        <w:tc>
          <w:tcPr>
            <w:tcW w:w="800" w:type="dxa"/>
            <w:vAlign w:val="bottom"/>
          </w:tcPr>
          <w:p w14:paraId="5E49D878" w14:textId="77777777" w:rsidR="00B66EEF" w:rsidRDefault="00B66EEF"/>
        </w:tc>
      </w:tr>
      <w:tr w:rsidR="00B66EEF" w14:paraId="2B3CA6DB" w14:textId="77777777">
        <w:trPr>
          <w:trHeight w:val="277"/>
        </w:trPr>
        <w:tc>
          <w:tcPr>
            <w:tcW w:w="1240" w:type="dxa"/>
            <w:vAlign w:val="bottom"/>
          </w:tcPr>
          <w:p w14:paraId="41412061" w14:textId="77777777" w:rsidR="00B66EEF" w:rsidRDefault="00000000">
            <w:pPr>
              <w:ind w:right="352"/>
              <w:jc w:val="center"/>
              <w:rPr>
                <w:sz w:val="20"/>
                <w:szCs w:val="20"/>
              </w:rPr>
            </w:pPr>
            <w:r>
              <w:rPr>
                <w:rFonts w:ascii="Arial" w:eastAsia="Arial" w:hAnsi="Arial" w:cs="Arial"/>
                <w:b/>
                <w:bCs/>
                <w:w w:val="99"/>
                <w:sz w:val="18"/>
                <w:szCs w:val="18"/>
              </w:rPr>
              <w:t>20</w:t>
            </w:r>
          </w:p>
        </w:tc>
        <w:tc>
          <w:tcPr>
            <w:tcW w:w="1020" w:type="dxa"/>
            <w:vAlign w:val="bottom"/>
          </w:tcPr>
          <w:p w14:paraId="7A84004D"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350C8CB9"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3D7F6DB3"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5CA0335C" w14:textId="77777777" w:rsidR="00B66EEF" w:rsidRDefault="00000000">
            <w:pPr>
              <w:ind w:right="10"/>
              <w:jc w:val="right"/>
              <w:rPr>
                <w:sz w:val="20"/>
                <w:szCs w:val="20"/>
              </w:rPr>
            </w:pPr>
            <w:r>
              <w:rPr>
                <w:rFonts w:ascii="Arial" w:eastAsia="Arial" w:hAnsi="Arial" w:cs="Arial"/>
                <w:b/>
                <w:bCs/>
                <w:sz w:val="18"/>
                <w:szCs w:val="18"/>
              </w:rPr>
              <w:t>0,05</w:t>
            </w:r>
          </w:p>
        </w:tc>
        <w:tc>
          <w:tcPr>
            <w:tcW w:w="1020" w:type="dxa"/>
            <w:gridSpan w:val="2"/>
            <w:vAlign w:val="bottom"/>
          </w:tcPr>
          <w:p w14:paraId="08DF2744" w14:textId="77777777" w:rsidR="00B66EEF" w:rsidRDefault="00000000">
            <w:pPr>
              <w:ind w:right="112"/>
              <w:jc w:val="right"/>
              <w:rPr>
                <w:sz w:val="20"/>
                <w:szCs w:val="20"/>
              </w:rPr>
            </w:pPr>
            <w:r>
              <w:rPr>
                <w:rFonts w:ascii="Arial" w:eastAsia="Arial" w:hAnsi="Arial" w:cs="Arial"/>
                <w:b/>
                <w:bCs/>
                <w:sz w:val="17"/>
                <w:szCs w:val="17"/>
              </w:rPr>
              <w:t>0,946331</w:t>
            </w:r>
          </w:p>
        </w:tc>
        <w:tc>
          <w:tcPr>
            <w:tcW w:w="800" w:type="dxa"/>
            <w:vAlign w:val="bottom"/>
          </w:tcPr>
          <w:p w14:paraId="73F2232F" w14:textId="77777777" w:rsidR="00B66EEF" w:rsidRDefault="00000000">
            <w:pPr>
              <w:jc w:val="right"/>
              <w:rPr>
                <w:sz w:val="20"/>
                <w:szCs w:val="20"/>
              </w:rPr>
            </w:pPr>
            <w:r>
              <w:rPr>
                <w:rFonts w:ascii="Arial" w:eastAsia="Arial" w:hAnsi="Arial" w:cs="Arial"/>
                <w:b/>
                <w:bCs/>
                <w:sz w:val="17"/>
                <w:szCs w:val="17"/>
              </w:rPr>
              <w:t>0,003669</w:t>
            </w:r>
          </w:p>
        </w:tc>
      </w:tr>
      <w:tr w:rsidR="00B66EEF" w14:paraId="6B6167E2" w14:textId="77777777">
        <w:trPr>
          <w:trHeight w:val="270"/>
        </w:trPr>
        <w:tc>
          <w:tcPr>
            <w:tcW w:w="1240" w:type="dxa"/>
            <w:vAlign w:val="bottom"/>
          </w:tcPr>
          <w:p w14:paraId="50D9DEDF" w14:textId="77777777" w:rsidR="00B66EEF" w:rsidRDefault="00000000">
            <w:pPr>
              <w:ind w:right="352"/>
              <w:jc w:val="center"/>
              <w:rPr>
                <w:sz w:val="20"/>
                <w:szCs w:val="20"/>
              </w:rPr>
            </w:pPr>
            <w:r>
              <w:rPr>
                <w:rFonts w:ascii="Arial" w:eastAsia="Arial" w:hAnsi="Arial" w:cs="Arial"/>
                <w:b/>
                <w:bCs/>
                <w:w w:val="99"/>
                <w:sz w:val="18"/>
                <w:szCs w:val="18"/>
              </w:rPr>
              <w:t>30</w:t>
            </w:r>
          </w:p>
        </w:tc>
        <w:tc>
          <w:tcPr>
            <w:tcW w:w="1020" w:type="dxa"/>
            <w:vAlign w:val="bottom"/>
          </w:tcPr>
          <w:p w14:paraId="5147FD82"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51D53EAA"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7CD1E2CF"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1AF72459" w14:textId="77777777" w:rsidR="00B66EEF" w:rsidRDefault="00000000">
            <w:pPr>
              <w:ind w:right="10"/>
              <w:jc w:val="right"/>
              <w:rPr>
                <w:sz w:val="20"/>
                <w:szCs w:val="20"/>
              </w:rPr>
            </w:pPr>
            <w:r>
              <w:rPr>
                <w:rFonts w:ascii="Arial" w:eastAsia="Arial" w:hAnsi="Arial" w:cs="Arial"/>
                <w:b/>
                <w:bCs/>
                <w:sz w:val="18"/>
                <w:szCs w:val="18"/>
              </w:rPr>
              <w:t>0,05</w:t>
            </w:r>
          </w:p>
        </w:tc>
        <w:tc>
          <w:tcPr>
            <w:tcW w:w="1020" w:type="dxa"/>
            <w:gridSpan w:val="2"/>
            <w:vAlign w:val="bottom"/>
          </w:tcPr>
          <w:p w14:paraId="163A3BA2" w14:textId="77777777" w:rsidR="00B66EEF" w:rsidRDefault="00000000">
            <w:pPr>
              <w:ind w:right="112"/>
              <w:jc w:val="right"/>
              <w:rPr>
                <w:sz w:val="20"/>
                <w:szCs w:val="20"/>
              </w:rPr>
            </w:pPr>
            <w:r>
              <w:rPr>
                <w:rFonts w:ascii="Arial" w:eastAsia="Arial" w:hAnsi="Arial" w:cs="Arial"/>
                <w:b/>
                <w:bCs/>
                <w:sz w:val="17"/>
                <w:szCs w:val="17"/>
              </w:rPr>
              <w:t>0,941744</w:t>
            </w:r>
          </w:p>
        </w:tc>
        <w:tc>
          <w:tcPr>
            <w:tcW w:w="800" w:type="dxa"/>
            <w:vAlign w:val="bottom"/>
          </w:tcPr>
          <w:p w14:paraId="530E6C66" w14:textId="77777777" w:rsidR="00B66EEF" w:rsidRDefault="00000000">
            <w:pPr>
              <w:jc w:val="right"/>
              <w:rPr>
                <w:sz w:val="20"/>
                <w:szCs w:val="20"/>
              </w:rPr>
            </w:pPr>
            <w:r>
              <w:rPr>
                <w:rFonts w:ascii="Arial" w:eastAsia="Arial" w:hAnsi="Arial" w:cs="Arial"/>
                <w:b/>
                <w:bCs/>
                <w:sz w:val="17"/>
                <w:szCs w:val="17"/>
              </w:rPr>
              <w:t>0,008256</w:t>
            </w:r>
          </w:p>
        </w:tc>
      </w:tr>
      <w:tr w:rsidR="00B66EEF" w14:paraId="4938E16F" w14:textId="77777777">
        <w:trPr>
          <w:trHeight w:val="270"/>
        </w:trPr>
        <w:tc>
          <w:tcPr>
            <w:tcW w:w="1240" w:type="dxa"/>
            <w:vAlign w:val="bottom"/>
          </w:tcPr>
          <w:p w14:paraId="12DB3959" w14:textId="77777777" w:rsidR="00B66EEF" w:rsidRDefault="00000000">
            <w:pPr>
              <w:ind w:right="352"/>
              <w:jc w:val="center"/>
              <w:rPr>
                <w:sz w:val="20"/>
                <w:szCs w:val="20"/>
              </w:rPr>
            </w:pPr>
            <w:r>
              <w:rPr>
                <w:rFonts w:ascii="Arial" w:eastAsia="Arial" w:hAnsi="Arial" w:cs="Arial"/>
                <w:b/>
                <w:bCs/>
                <w:w w:val="99"/>
                <w:sz w:val="18"/>
                <w:szCs w:val="18"/>
              </w:rPr>
              <w:t>40</w:t>
            </w:r>
          </w:p>
        </w:tc>
        <w:tc>
          <w:tcPr>
            <w:tcW w:w="1020" w:type="dxa"/>
            <w:vAlign w:val="bottom"/>
          </w:tcPr>
          <w:p w14:paraId="7F33C2B3"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7FC15624"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3712B2DE"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6364B800" w14:textId="77777777" w:rsidR="00B66EEF" w:rsidRDefault="00000000">
            <w:pPr>
              <w:ind w:right="10"/>
              <w:jc w:val="right"/>
              <w:rPr>
                <w:sz w:val="20"/>
                <w:szCs w:val="20"/>
              </w:rPr>
            </w:pPr>
            <w:r>
              <w:rPr>
                <w:rFonts w:ascii="Arial" w:eastAsia="Arial" w:hAnsi="Arial" w:cs="Arial"/>
                <w:b/>
                <w:bCs/>
                <w:sz w:val="18"/>
                <w:szCs w:val="18"/>
              </w:rPr>
              <w:t>0,05</w:t>
            </w:r>
          </w:p>
        </w:tc>
        <w:tc>
          <w:tcPr>
            <w:tcW w:w="1020" w:type="dxa"/>
            <w:gridSpan w:val="2"/>
            <w:vAlign w:val="bottom"/>
          </w:tcPr>
          <w:p w14:paraId="29F3D189" w14:textId="77777777" w:rsidR="00B66EEF" w:rsidRDefault="00000000">
            <w:pPr>
              <w:ind w:right="112"/>
              <w:jc w:val="right"/>
              <w:rPr>
                <w:sz w:val="20"/>
                <w:szCs w:val="20"/>
              </w:rPr>
            </w:pPr>
            <w:r>
              <w:rPr>
                <w:rFonts w:ascii="Arial" w:eastAsia="Arial" w:hAnsi="Arial" w:cs="Arial"/>
                <w:b/>
                <w:bCs/>
                <w:sz w:val="17"/>
                <w:szCs w:val="17"/>
              </w:rPr>
              <w:t>0,932411</w:t>
            </w:r>
          </w:p>
        </w:tc>
        <w:tc>
          <w:tcPr>
            <w:tcW w:w="800" w:type="dxa"/>
            <w:vAlign w:val="bottom"/>
          </w:tcPr>
          <w:p w14:paraId="09BA4013" w14:textId="77777777" w:rsidR="00B66EEF" w:rsidRDefault="00000000">
            <w:pPr>
              <w:jc w:val="right"/>
              <w:rPr>
                <w:sz w:val="20"/>
                <w:szCs w:val="20"/>
              </w:rPr>
            </w:pPr>
            <w:r>
              <w:rPr>
                <w:rFonts w:ascii="Arial" w:eastAsia="Arial" w:hAnsi="Arial" w:cs="Arial"/>
                <w:b/>
                <w:bCs/>
                <w:sz w:val="17"/>
                <w:szCs w:val="17"/>
              </w:rPr>
              <w:t>0,017589</w:t>
            </w:r>
          </w:p>
        </w:tc>
      </w:tr>
      <w:tr w:rsidR="00B66EEF" w14:paraId="71E6629E" w14:textId="77777777">
        <w:trPr>
          <w:trHeight w:val="270"/>
        </w:trPr>
        <w:tc>
          <w:tcPr>
            <w:tcW w:w="1240" w:type="dxa"/>
            <w:vAlign w:val="bottom"/>
          </w:tcPr>
          <w:p w14:paraId="262D3292" w14:textId="77777777" w:rsidR="00B66EEF" w:rsidRDefault="00000000">
            <w:pPr>
              <w:ind w:right="352"/>
              <w:jc w:val="center"/>
              <w:rPr>
                <w:sz w:val="20"/>
                <w:szCs w:val="20"/>
              </w:rPr>
            </w:pPr>
            <w:r>
              <w:rPr>
                <w:rFonts w:ascii="Arial" w:eastAsia="Arial" w:hAnsi="Arial" w:cs="Arial"/>
                <w:b/>
                <w:bCs/>
                <w:w w:val="99"/>
                <w:sz w:val="18"/>
                <w:szCs w:val="18"/>
              </w:rPr>
              <w:t>50</w:t>
            </w:r>
          </w:p>
        </w:tc>
        <w:tc>
          <w:tcPr>
            <w:tcW w:w="1020" w:type="dxa"/>
            <w:vAlign w:val="bottom"/>
          </w:tcPr>
          <w:p w14:paraId="2EF9DD50"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42AC0A79"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5D1A9793"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6035D783" w14:textId="77777777" w:rsidR="00B66EEF" w:rsidRDefault="00000000">
            <w:pPr>
              <w:ind w:right="10"/>
              <w:jc w:val="right"/>
              <w:rPr>
                <w:sz w:val="20"/>
                <w:szCs w:val="20"/>
              </w:rPr>
            </w:pPr>
            <w:r>
              <w:rPr>
                <w:rFonts w:ascii="Arial" w:eastAsia="Arial" w:hAnsi="Arial" w:cs="Arial"/>
                <w:b/>
                <w:bCs/>
                <w:sz w:val="18"/>
                <w:szCs w:val="18"/>
              </w:rPr>
              <w:t>0,05</w:t>
            </w:r>
          </w:p>
        </w:tc>
        <w:tc>
          <w:tcPr>
            <w:tcW w:w="1020" w:type="dxa"/>
            <w:gridSpan w:val="2"/>
            <w:vAlign w:val="bottom"/>
          </w:tcPr>
          <w:p w14:paraId="0C99B920" w14:textId="77777777" w:rsidR="00B66EEF" w:rsidRDefault="00000000">
            <w:pPr>
              <w:ind w:right="112"/>
              <w:jc w:val="right"/>
              <w:rPr>
                <w:sz w:val="20"/>
                <w:szCs w:val="20"/>
              </w:rPr>
            </w:pPr>
            <w:r>
              <w:rPr>
                <w:rFonts w:ascii="Arial" w:eastAsia="Arial" w:hAnsi="Arial" w:cs="Arial"/>
                <w:b/>
                <w:bCs/>
                <w:sz w:val="17"/>
                <w:szCs w:val="17"/>
              </w:rPr>
              <w:t>0,917769</w:t>
            </w:r>
          </w:p>
        </w:tc>
        <w:tc>
          <w:tcPr>
            <w:tcW w:w="800" w:type="dxa"/>
            <w:vAlign w:val="bottom"/>
          </w:tcPr>
          <w:p w14:paraId="005FAFC2" w14:textId="77777777" w:rsidR="00B66EEF" w:rsidRDefault="00000000">
            <w:pPr>
              <w:jc w:val="right"/>
              <w:rPr>
                <w:sz w:val="20"/>
                <w:szCs w:val="20"/>
              </w:rPr>
            </w:pPr>
            <w:r>
              <w:rPr>
                <w:rFonts w:ascii="Arial" w:eastAsia="Arial" w:hAnsi="Arial" w:cs="Arial"/>
                <w:b/>
                <w:bCs/>
                <w:sz w:val="17"/>
                <w:szCs w:val="17"/>
              </w:rPr>
              <w:t>0,032231</w:t>
            </w:r>
          </w:p>
        </w:tc>
      </w:tr>
      <w:tr w:rsidR="00B66EEF" w14:paraId="788B8FCF" w14:textId="77777777">
        <w:trPr>
          <w:trHeight w:val="270"/>
        </w:trPr>
        <w:tc>
          <w:tcPr>
            <w:tcW w:w="1240" w:type="dxa"/>
            <w:vAlign w:val="bottom"/>
          </w:tcPr>
          <w:p w14:paraId="2E6229A2" w14:textId="77777777" w:rsidR="00B66EEF" w:rsidRDefault="00000000">
            <w:pPr>
              <w:ind w:right="352"/>
              <w:jc w:val="center"/>
              <w:rPr>
                <w:sz w:val="20"/>
                <w:szCs w:val="20"/>
              </w:rPr>
            </w:pPr>
            <w:r>
              <w:rPr>
                <w:rFonts w:ascii="Arial" w:eastAsia="Arial" w:hAnsi="Arial" w:cs="Arial"/>
                <w:b/>
                <w:bCs/>
                <w:w w:val="99"/>
                <w:sz w:val="18"/>
                <w:szCs w:val="18"/>
              </w:rPr>
              <w:t>60</w:t>
            </w:r>
          </w:p>
        </w:tc>
        <w:tc>
          <w:tcPr>
            <w:tcW w:w="1020" w:type="dxa"/>
            <w:vAlign w:val="bottom"/>
          </w:tcPr>
          <w:p w14:paraId="06E3F2D0"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71E6C98F"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3DCF7566"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5AD7AD09" w14:textId="77777777" w:rsidR="00B66EEF" w:rsidRDefault="00000000">
            <w:pPr>
              <w:ind w:right="10"/>
              <w:jc w:val="right"/>
              <w:rPr>
                <w:sz w:val="20"/>
                <w:szCs w:val="20"/>
              </w:rPr>
            </w:pPr>
            <w:r>
              <w:rPr>
                <w:rFonts w:ascii="Arial" w:eastAsia="Arial" w:hAnsi="Arial" w:cs="Arial"/>
                <w:b/>
                <w:bCs/>
                <w:sz w:val="18"/>
                <w:szCs w:val="18"/>
              </w:rPr>
              <w:t>0,05</w:t>
            </w:r>
          </w:p>
        </w:tc>
        <w:tc>
          <w:tcPr>
            <w:tcW w:w="1020" w:type="dxa"/>
            <w:gridSpan w:val="2"/>
            <w:vAlign w:val="bottom"/>
          </w:tcPr>
          <w:p w14:paraId="1F160A16" w14:textId="77777777" w:rsidR="00B66EEF" w:rsidRDefault="00000000">
            <w:pPr>
              <w:ind w:right="112"/>
              <w:jc w:val="right"/>
              <w:rPr>
                <w:sz w:val="20"/>
                <w:szCs w:val="20"/>
              </w:rPr>
            </w:pPr>
            <w:r>
              <w:rPr>
                <w:rFonts w:ascii="Arial" w:eastAsia="Arial" w:hAnsi="Arial" w:cs="Arial"/>
                <w:b/>
                <w:bCs/>
                <w:sz w:val="17"/>
                <w:szCs w:val="17"/>
              </w:rPr>
              <w:t>0,900924</w:t>
            </w:r>
          </w:p>
        </w:tc>
        <w:tc>
          <w:tcPr>
            <w:tcW w:w="800" w:type="dxa"/>
            <w:vAlign w:val="bottom"/>
          </w:tcPr>
          <w:p w14:paraId="2B8DC356" w14:textId="77777777" w:rsidR="00B66EEF" w:rsidRDefault="00000000">
            <w:pPr>
              <w:jc w:val="right"/>
              <w:rPr>
                <w:sz w:val="20"/>
                <w:szCs w:val="20"/>
              </w:rPr>
            </w:pPr>
            <w:r>
              <w:rPr>
                <w:rFonts w:ascii="Arial" w:eastAsia="Arial" w:hAnsi="Arial" w:cs="Arial"/>
                <w:b/>
                <w:bCs/>
                <w:sz w:val="17"/>
                <w:szCs w:val="17"/>
              </w:rPr>
              <w:t>0,049076</w:t>
            </w:r>
          </w:p>
        </w:tc>
      </w:tr>
      <w:tr w:rsidR="00B66EEF" w14:paraId="17773350" w14:textId="77777777">
        <w:trPr>
          <w:trHeight w:val="270"/>
        </w:trPr>
        <w:tc>
          <w:tcPr>
            <w:tcW w:w="1240" w:type="dxa"/>
            <w:vAlign w:val="bottom"/>
          </w:tcPr>
          <w:p w14:paraId="1D18E2AD" w14:textId="77777777" w:rsidR="00B66EEF" w:rsidRDefault="00000000">
            <w:pPr>
              <w:ind w:right="352"/>
              <w:jc w:val="center"/>
              <w:rPr>
                <w:sz w:val="20"/>
                <w:szCs w:val="20"/>
              </w:rPr>
            </w:pPr>
            <w:r>
              <w:rPr>
                <w:rFonts w:ascii="Arial" w:eastAsia="Arial" w:hAnsi="Arial" w:cs="Arial"/>
                <w:b/>
                <w:bCs/>
                <w:w w:val="99"/>
                <w:sz w:val="18"/>
                <w:szCs w:val="18"/>
              </w:rPr>
              <w:t>70</w:t>
            </w:r>
          </w:p>
        </w:tc>
        <w:tc>
          <w:tcPr>
            <w:tcW w:w="1020" w:type="dxa"/>
            <w:vAlign w:val="bottom"/>
          </w:tcPr>
          <w:p w14:paraId="5EBCBEAB"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09EB8C54"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2C731CB4"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5720E2FB" w14:textId="77777777" w:rsidR="00B66EEF" w:rsidRDefault="00000000">
            <w:pPr>
              <w:ind w:right="10"/>
              <w:jc w:val="right"/>
              <w:rPr>
                <w:sz w:val="20"/>
                <w:szCs w:val="20"/>
              </w:rPr>
            </w:pPr>
            <w:r>
              <w:rPr>
                <w:rFonts w:ascii="Arial" w:eastAsia="Arial" w:hAnsi="Arial" w:cs="Arial"/>
                <w:b/>
                <w:bCs/>
                <w:sz w:val="18"/>
                <w:szCs w:val="18"/>
              </w:rPr>
              <w:t>0,05</w:t>
            </w:r>
          </w:p>
        </w:tc>
        <w:tc>
          <w:tcPr>
            <w:tcW w:w="1020" w:type="dxa"/>
            <w:gridSpan w:val="2"/>
            <w:vAlign w:val="bottom"/>
          </w:tcPr>
          <w:p w14:paraId="23B09CDD" w14:textId="77777777" w:rsidR="00B66EEF" w:rsidRDefault="00000000">
            <w:pPr>
              <w:ind w:right="112"/>
              <w:jc w:val="right"/>
              <w:rPr>
                <w:sz w:val="20"/>
                <w:szCs w:val="20"/>
              </w:rPr>
            </w:pPr>
            <w:r>
              <w:rPr>
                <w:rFonts w:ascii="Arial" w:eastAsia="Arial" w:hAnsi="Arial" w:cs="Arial"/>
                <w:b/>
                <w:bCs/>
                <w:sz w:val="17"/>
                <w:szCs w:val="17"/>
              </w:rPr>
              <w:t>0,882235</w:t>
            </w:r>
          </w:p>
        </w:tc>
        <w:tc>
          <w:tcPr>
            <w:tcW w:w="800" w:type="dxa"/>
            <w:vAlign w:val="bottom"/>
          </w:tcPr>
          <w:p w14:paraId="497E906B" w14:textId="77777777" w:rsidR="00B66EEF" w:rsidRDefault="00000000">
            <w:pPr>
              <w:jc w:val="right"/>
              <w:rPr>
                <w:sz w:val="20"/>
                <w:szCs w:val="20"/>
              </w:rPr>
            </w:pPr>
            <w:r>
              <w:rPr>
                <w:rFonts w:ascii="Arial" w:eastAsia="Arial" w:hAnsi="Arial" w:cs="Arial"/>
                <w:b/>
                <w:bCs/>
                <w:sz w:val="17"/>
                <w:szCs w:val="17"/>
              </w:rPr>
              <w:t>0,067765</w:t>
            </w:r>
          </w:p>
        </w:tc>
      </w:tr>
      <w:tr w:rsidR="00B66EEF" w14:paraId="30F86745" w14:textId="77777777">
        <w:trPr>
          <w:trHeight w:val="270"/>
        </w:trPr>
        <w:tc>
          <w:tcPr>
            <w:tcW w:w="1240" w:type="dxa"/>
            <w:vAlign w:val="bottom"/>
          </w:tcPr>
          <w:p w14:paraId="52F840C1" w14:textId="77777777" w:rsidR="00B66EEF" w:rsidRDefault="00000000">
            <w:pPr>
              <w:ind w:right="352"/>
              <w:jc w:val="center"/>
              <w:rPr>
                <w:sz w:val="20"/>
                <w:szCs w:val="20"/>
              </w:rPr>
            </w:pPr>
            <w:r>
              <w:rPr>
                <w:rFonts w:ascii="Arial" w:eastAsia="Arial" w:hAnsi="Arial" w:cs="Arial"/>
                <w:b/>
                <w:bCs/>
                <w:w w:val="99"/>
                <w:sz w:val="18"/>
                <w:szCs w:val="18"/>
              </w:rPr>
              <w:t>80</w:t>
            </w:r>
          </w:p>
        </w:tc>
        <w:tc>
          <w:tcPr>
            <w:tcW w:w="1020" w:type="dxa"/>
            <w:vAlign w:val="bottom"/>
          </w:tcPr>
          <w:p w14:paraId="18D90AE6"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5983EAC7"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34D2AA3D"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10D9A6C0" w14:textId="77777777" w:rsidR="00B66EEF" w:rsidRDefault="00000000">
            <w:pPr>
              <w:ind w:right="10"/>
              <w:jc w:val="right"/>
              <w:rPr>
                <w:sz w:val="20"/>
                <w:szCs w:val="20"/>
              </w:rPr>
            </w:pPr>
            <w:r>
              <w:rPr>
                <w:rFonts w:ascii="Arial" w:eastAsia="Arial" w:hAnsi="Arial" w:cs="Arial"/>
                <w:b/>
                <w:bCs/>
                <w:sz w:val="18"/>
                <w:szCs w:val="18"/>
              </w:rPr>
              <w:t>0,05</w:t>
            </w:r>
          </w:p>
        </w:tc>
        <w:tc>
          <w:tcPr>
            <w:tcW w:w="1020" w:type="dxa"/>
            <w:gridSpan w:val="2"/>
            <w:vAlign w:val="bottom"/>
          </w:tcPr>
          <w:p w14:paraId="08DEDD42" w14:textId="77777777" w:rsidR="00B66EEF" w:rsidRDefault="00000000">
            <w:pPr>
              <w:ind w:right="112"/>
              <w:jc w:val="right"/>
              <w:rPr>
                <w:sz w:val="20"/>
                <w:szCs w:val="20"/>
              </w:rPr>
            </w:pPr>
            <w:r>
              <w:rPr>
                <w:rFonts w:ascii="Arial" w:eastAsia="Arial" w:hAnsi="Arial" w:cs="Arial"/>
                <w:b/>
                <w:bCs/>
                <w:sz w:val="17"/>
                <w:szCs w:val="17"/>
              </w:rPr>
              <w:t>0,844349</w:t>
            </w:r>
          </w:p>
        </w:tc>
        <w:tc>
          <w:tcPr>
            <w:tcW w:w="800" w:type="dxa"/>
            <w:vAlign w:val="bottom"/>
          </w:tcPr>
          <w:p w14:paraId="68DAE7B8" w14:textId="77777777" w:rsidR="00B66EEF" w:rsidRDefault="00000000">
            <w:pPr>
              <w:jc w:val="right"/>
              <w:rPr>
                <w:sz w:val="20"/>
                <w:szCs w:val="20"/>
              </w:rPr>
            </w:pPr>
            <w:r>
              <w:rPr>
                <w:rFonts w:ascii="Arial" w:eastAsia="Arial" w:hAnsi="Arial" w:cs="Arial"/>
                <w:b/>
                <w:bCs/>
                <w:sz w:val="17"/>
                <w:szCs w:val="17"/>
              </w:rPr>
              <w:t>0,105651</w:t>
            </w:r>
          </w:p>
        </w:tc>
      </w:tr>
      <w:tr w:rsidR="00B66EEF" w14:paraId="0FF9DB2A" w14:textId="77777777">
        <w:trPr>
          <w:trHeight w:val="243"/>
        </w:trPr>
        <w:tc>
          <w:tcPr>
            <w:tcW w:w="1240" w:type="dxa"/>
            <w:vAlign w:val="bottom"/>
          </w:tcPr>
          <w:p w14:paraId="449E8B59" w14:textId="77777777" w:rsidR="00B66EEF" w:rsidRDefault="00000000">
            <w:pPr>
              <w:ind w:right="372"/>
              <w:jc w:val="center"/>
              <w:rPr>
                <w:sz w:val="20"/>
                <w:szCs w:val="20"/>
              </w:rPr>
            </w:pPr>
            <w:r>
              <w:rPr>
                <w:rFonts w:ascii="Arial" w:eastAsia="Arial" w:hAnsi="Arial" w:cs="Arial"/>
                <w:b/>
                <w:bCs/>
                <w:sz w:val="11"/>
                <w:szCs w:val="11"/>
              </w:rPr>
              <w:t>Muerto</w:t>
            </w:r>
          </w:p>
        </w:tc>
        <w:tc>
          <w:tcPr>
            <w:tcW w:w="1020" w:type="dxa"/>
            <w:vAlign w:val="bottom"/>
          </w:tcPr>
          <w:p w14:paraId="1154A18A" w14:textId="77777777" w:rsidR="00B66EEF" w:rsidRDefault="00B66EEF">
            <w:pPr>
              <w:rPr>
                <w:sz w:val="21"/>
                <w:szCs w:val="21"/>
              </w:rPr>
            </w:pPr>
          </w:p>
        </w:tc>
        <w:tc>
          <w:tcPr>
            <w:tcW w:w="880" w:type="dxa"/>
            <w:vAlign w:val="bottom"/>
          </w:tcPr>
          <w:p w14:paraId="76C5D431" w14:textId="77777777" w:rsidR="00B66EEF" w:rsidRDefault="00B66EEF">
            <w:pPr>
              <w:rPr>
                <w:sz w:val="21"/>
                <w:szCs w:val="21"/>
              </w:rPr>
            </w:pPr>
          </w:p>
        </w:tc>
        <w:tc>
          <w:tcPr>
            <w:tcW w:w="960" w:type="dxa"/>
            <w:vAlign w:val="bottom"/>
          </w:tcPr>
          <w:p w14:paraId="1E6A4A53" w14:textId="77777777" w:rsidR="00B66EEF" w:rsidRDefault="00B66EEF">
            <w:pPr>
              <w:rPr>
                <w:sz w:val="21"/>
                <w:szCs w:val="21"/>
              </w:rPr>
            </w:pPr>
          </w:p>
        </w:tc>
        <w:tc>
          <w:tcPr>
            <w:tcW w:w="820" w:type="dxa"/>
            <w:vAlign w:val="bottom"/>
          </w:tcPr>
          <w:p w14:paraId="6EB202A1" w14:textId="77777777" w:rsidR="00B66EEF" w:rsidRDefault="00B66EEF">
            <w:pPr>
              <w:rPr>
                <w:sz w:val="21"/>
                <w:szCs w:val="21"/>
              </w:rPr>
            </w:pPr>
          </w:p>
        </w:tc>
        <w:tc>
          <w:tcPr>
            <w:tcW w:w="200" w:type="dxa"/>
            <w:vAlign w:val="bottom"/>
          </w:tcPr>
          <w:p w14:paraId="3E1BC855" w14:textId="77777777" w:rsidR="00B66EEF" w:rsidRDefault="00B66EEF">
            <w:pPr>
              <w:rPr>
                <w:sz w:val="21"/>
                <w:szCs w:val="21"/>
              </w:rPr>
            </w:pPr>
          </w:p>
        </w:tc>
        <w:tc>
          <w:tcPr>
            <w:tcW w:w="820" w:type="dxa"/>
            <w:vAlign w:val="bottom"/>
          </w:tcPr>
          <w:p w14:paraId="4AE149CF" w14:textId="77777777" w:rsidR="00B66EEF" w:rsidRDefault="00B66EEF">
            <w:pPr>
              <w:rPr>
                <w:sz w:val="21"/>
                <w:szCs w:val="21"/>
              </w:rPr>
            </w:pPr>
          </w:p>
        </w:tc>
        <w:tc>
          <w:tcPr>
            <w:tcW w:w="800" w:type="dxa"/>
            <w:vAlign w:val="bottom"/>
          </w:tcPr>
          <w:p w14:paraId="3FD95760" w14:textId="77777777" w:rsidR="00B66EEF" w:rsidRDefault="00B66EEF">
            <w:pPr>
              <w:rPr>
                <w:sz w:val="21"/>
                <w:szCs w:val="21"/>
              </w:rPr>
            </w:pPr>
          </w:p>
        </w:tc>
      </w:tr>
      <w:tr w:rsidR="00B66EEF" w14:paraId="0CE1CF35" w14:textId="77777777">
        <w:trPr>
          <w:trHeight w:val="297"/>
        </w:trPr>
        <w:tc>
          <w:tcPr>
            <w:tcW w:w="1240" w:type="dxa"/>
            <w:vAlign w:val="bottom"/>
          </w:tcPr>
          <w:p w14:paraId="7F599333" w14:textId="77777777" w:rsidR="00B66EEF" w:rsidRDefault="00000000">
            <w:pPr>
              <w:ind w:right="352"/>
              <w:jc w:val="center"/>
              <w:rPr>
                <w:sz w:val="20"/>
                <w:szCs w:val="20"/>
              </w:rPr>
            </w:pPr>
            <w:r>
              <w:rPr>
                <w:rFonts w:ascii="Arial" w:eastAsia="Arial" w:hAnsi="Arial" w:cs="Arial"/>
                <w:b/>
                <w:bCs/>
                <w:w w:val="99"/>
                <w:sz w:val="18"/>
                <w:szCs w:val="18"/>
              </w:rPr>
              <w:t>20</w:t>
            </w:r>
          </w:p>
        </w:tc>
        <w:tc>
          <w:tcPr>
            <w:tcW w:w="1020" w:type="dxa"/>
            <w:vAlign w:val="bottom"/>
          </w:tcPr>
          <w:p w14:paraId="2A710D88"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4E20D393"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5C619EF1"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281B7D03" w14:textId="77777777" w:rsidR="00B66EEF" w:rsidRDefault="00000000">
            <w:pPr>
              <w:ind w:right="10"/>
              <w:jc w:val="right"/>
              <w:rPr>
                <w:sz w:val="20"/>
                <w:szCs w:val="20"/>
              </w:rPr>
            </w:pPr>
            <w:r>
              <w:rPr>
                <w:rFonts w:ascii="Arial" w:eastAsia="Arial" w:hAnsi="Arial" w:cs="Arial"/>
                <w:b/>
                <w:bCs/>
                <w:sz w:val="18"/>
                <w:szCs w:val="18"/>
              </w:rPr>
              <w:t>0</w:t>
            </w:r>
          </w:p>
        </w:tc>
        <w:tc>
          <w:tcPr>
            <w:tcW w:w="200" w:type="dxa"/>
            <w:vAlign w:val="bottom"/>
          </w:tcPr>
          <w:p w14:paraId="4197A06D" w14:textId="77777777" w:rsidR="00B66EEF" w:rsidRDefault="00B66EEF">
            <w:pPr>
              <w:rPr>
                <w:sz w:val="24"/>
                <w:szCs w:val="24"/>
              </w:rPr>
            </w:pPr>
          </w:p>
        </w:tc>
        <w:tc>
          <w:tcPr>
            <w:tcW w:w="820" w:type="dxa"/>
            <w:vAlign w:val="bottom"/>
          </w:tcPr>
          <w:p w14:paraId="70F2423F" w14:textId="77777777" w:rsidR="00B66EEF" w:rsidRDefault="00000000">
            <w:pPr>
              <w:ind w:left="540"/>
              <w:rPr>
                <w:sz w:val="20"/>
                <w:szCs w:val="20"/>
              </w:rPr>
            </w:pPr>
            <w:r>
              <w:rPr>
                <w:rFonts w:ascii="Arial" w:eastAsia="Arial" w:hAnsi="Arial" w:cs="Arial"/>
                <w:b/>
                <w:bCs/>
                <w:sz w:val="18"/>
                <w:szCs w:val="18"/>
              </w:rPr>
              <w:t>0</w:t>
            </w:r>
          </w:p>
        </w:tc>
        <w:tc>
          <w:tcPr>
            <w:tcW w:w="800" w:type="dxa"/>
            <w:vAlign w:val="bottom"/>
          </w:tcPr>
          <w:p w14:paraId="18E46420" w14:textId="77777777" w:rsidR="00B66EEF" w:rsidRDefault="00000000">
            <w:pPr>
              <w:jc w:val="right"/>
              <w:rPr>
                <w:sz w:val="20"/>
                <w:szCs w:val="20"/>
              </w:rPr>
            </w:pPr>
            <w:r>
              <w:rPr>
                <w:rFonts w:ascii="Arial" w:eastAsia="Arial" w:hAnsi="Arial" w:cs="Arial"/>
                <w:b/>
                <w:bCs/>
                <w:sz w:val="18"/>
                <w:szCs w:val="18"/>
              </w:rPr>
              <w:t>1</w:t>
            </w:r>
          </w:p>
        </w:tc>
      </w:tr>
      <w:tr w:rsidR="00B66EEF" w14:paraId="7824C7F2" w14:textId="77777777">
        <w:trPr>
          <w:trHeight w:val="270"/>
        </w:trPr>
        <w:tc>
          <w:tcPr>
            <w:tcW w:w="1240" w:type="dxa"/>
            <w:vAlign w:val="bottom"/>
          </w:tcPr>
          <w:p w14:paraId="4DD6E4D7" w14:textId="77777777" w:rsidR="00B66EEF" w:rsidRDefault="00000000">
            <w:pPr>
              <w:ind w:right="352"/>
              <w:jc w:val="center"/>
              <w:rPr>
                <w:sz w:val="20"/>
                <w:szCs w:val="20"/>
              </w:rPr>
            </w:pPr>
            <w:r>
              <w:rPr>
                <w:rFonts w:ascii="Arial" w:eastAsia="Arial" w:hAnsi="Arial" w:cs="Arial"/>
                <w:b/>
                <w:bCs/>
                <w:w w:val="99"/>
                <w:sz w:val="18"/>
                <w:szCs w:val="18"/>
              </w:rPr>
              <w:t>30</w:t>
            </w:r>
          </w:p>
        </w:tc>
        <w:tc>
          <w:tcPr>
            <w:tcW w:w="1020" w:type="dxa"/>
            <w:vAlign w:val="bottom"/>
          </w:tcPr>
          <w:p w14:paraId="4815FBF9"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0E706091"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08355DBE"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0259E4F2" w14:textId="77777777" w:rsidR="00B66EEF" w:rsidRDefault="00000000">
            <w:pPr>
              <w:ind w:right="10"/>
              <w:jc w:val="right"/>
              <w:rPr>
                <w:sz w:val="20"/>
                <w:szCs w:val="20"/>
              </w:rPr>
            </w:pPr>
            <w:r>
              <w:rPr>
                <w:rFonts w:ascii="Arial" w:eastAsia="Arial" w:hAnsi="Arial" w:cs="Arial"/>
                <w:b/>
                <w:bCs/>
                <w:sz w:val="18"/>
                <w:szCs w:val="18"/>
              </w:rPr>
              <w:t>0</w:t>
            </w:r>
          </w:p>
        </w:tc>
        <w:tc>
          <w:tcPr>
            <w:tcW w:w="200" w:type="dxa"/>
            <w:vAlign w:val="bottom"/>
          </w:tcPr>
          <w:p w14:paraId="4DB0BDC1" w14:textId="77777777" w:rsidR="00B66EEF" w:rsidRDefault="00B66EEF">
            <w:pPr>
              <w:rPr>
                <w:sz w:val="23"/>
                <w:szCs w:val="23"/>
              </w:rPr>
            </w:pPr>
          </w:p>
        </w:tc>
        <w:tc>
          <w:tcPr>
            <w:tcW w:w="820" w:type="dxa"/>
            <w:vAlign w:val="bottom"/>
          </w:tcPr>
          <w:p w14:paraId="106C648B" w14:textId="77777777" w:rsidR="00B66EEF" w:rsidRDefault="00000000">
            <w:pPr>
              <w:ind w:left="540"/>
              <w:rPr>
                <w:sz w:val="20"/>
                <w:szCs w:val="20"/>
              </w:rPr>
            </w:pPr>
            <w:r>
              <w:rPr>
                <w:rFonts w:ascii="Arial" w:eastAsia="Arial" w:hAnsi="Arial" w:cs="Arial"/>
                <w:b/>
                <w:bCs/>
                <w:sz w:val="18"/>
                <w:szCs w:val="18"/>
              </w:rPr>
              <w:t>0</w:t>
            </w:r>
          </w:p>
        </w:tc>
        <w:tc>
          <w:tcPr>
            <w:tcW w:w="800" w:type="dxa"/>
            <w:vAlign w:val="bottom"/>
          </w:tcPr>
          <w:p w14:paraId="2959E14B" w14:textId="77777777" w:rsidR="00B66EEF" w:rsidRDefault="00000000">
            <w:pPr>
              <w:jc w:val="right"/>
              <w:rPr>
                <w:sz w:val="20"/>
                <w:szCs w:val="20"/>
              </w:rPr>
            </w:pPr>
            <w:r>
              <w:rPr>
                <w:rFonts w:ascii="Arial" w:eastAsia="Arial" w:hAnsi="Arial" w:cs="Arial"/>
                <w:b/>
                <w:bCs/>
                <w:sz w:val="18"/>
                <w:szCs w:val="18"/>
              </w:rPr>
              <w:t>1</w:t>
            </w:r>
          </w:p>
        </w:tc>
      </w:tr>
      <w:tr w:rsidR="00B66EEF" w14:paraId="18618E67" w14:textId="77777777">
        <w:trPr>
          <w:trHeight w:val="270"/>
        </w:trPr>
        <w:tc>
          <w:tcPr>
            <w:tcW w:w="1240" w:type="dxa"/>
            <w:vAlign w:val="bottom"/>
          </w:tcPr>
          <w:p w14:paraId="3617769E" w14:textId="77777777" w:rsidR="00B66EEF" w:rsidRDefault="00000000">
            <w:pPr>
              <w:ind w:right="352"/>
              <w:jc w:val="center"/>
              <w:rPr>
                <w:sz w:val="20"/>
                <w:szCs w:val="20"/>
              </w:rPr>
            </w:pPr>
            <w:r>
              <w:rPr>
                <w:rFonts w:ascii="Arial" w:eastAsia="Arial" w:hAnsi="Arial" w:cs="Arial"/>
                <w:b/>
                <w:bCs/>
                <w:w w:val="99"/>
                <w:sz w:val="18"/>
                <w:szCs w:val="18"/>
              </w:rPr>
              <w:t>40</w:t>
            </w:r>
          </w:p>
        </w:tc>
        <w:tc>
          <w:tcPr>
            <w:tcW w:w="1020" w:type="dxa"/>
            <w:vAlign w:val="bottom"/>
          </w:tcPr>
          <w:p w14:paraId="3D2E4DDC"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346DCF2F"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73B204E1"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0F721E88" w14:textId="77777777" w:rsidR="00B66EEF" w:rsidRDefault="00000000">
            <w:pPr>
              <w:ind w:right="10"/>
              <w:jc w:val="right"/>
              <w:rPr>
                <w:sz w:val="20"/>
                <w:szCs w:val="20"/>
              </w:rPr>
            </w:pPr>
            <w:r>
              <w:rPr>
                <w:rFonts w:ascii="Arial" w:eastAsia="Arial" w:hAnsi="Arial" w:cs="Arial"/>
                <w:b/>
                <w:bCs/>
                <w:sz w:val="18"/>
                <w:szCs w:val="18"/>
              </w:rPr>
              <w:t>0</w:t>
            </w:r>
          </w:p>
        </w:tc>
        <w:tc>
          <w:tcPr>
            <w:tcW w:w="200" w:type="dxa"/>
            <w:vAlign w:val="bottom"/>
          </w:tcPr>
          <w:p w14:paraId="280A0560" w14:textId="77777777" w:rsidR="00B66EEF" w:rsidRDefault="00B66EEF">
            <w:pPr>
              <w:rPr>
                <w:sz w:val="23"/>
                <w:szCs w:val="23"/>
              </w:rPr>
            </w:pPr>
          </w:p>
        </w:tc>
        <w:tc>
          <w:tcPr>
            <w:tcW w:w="820" w:type="dxa"/>
            <w:vAlign w:val="bottom"/>
          </w:tcPr>
          <w:p w14:paraId="237CEFAB" w14:textId="77777777" w:rsidR="00B66EEF" w:rsidRDefault="00000000">
            <w:pPr>
              <w:ind w:left="540"/>
              <w:rPr>
                <w:sz w:val="20"/>
                <w:szCs w:val="20"/>
              </w:rPr>
            </w:pPr>
            <w:r>
              <w:rPr>
                <w:rFonts w:ascii="Arial" w:eastAsia="Arial" w:hAnsi="Arial" w:cs="Arial"/>
                <w:b/>
                <w:bCs/>
                <w:sz w:val="18"/>
                <w:szCs w:val="18"/>
              </w:rPr>
              <w:t>0</w:t>
            </w:r>
          </w:p>
        </w:tc>
        <w:tc>
          <w:tcPr>
            <w:tcW w:w="800" w:type="dxa"/>
            <w:vAlign w:val="bottom"/>
          </w:tcPr>
          <w:p w14:paraId="0B034B04" w14:textId="77777777" w:rsidR="00B66EEF" w:rsidRDefault="00000000">
            <w:pPr>
              <w:jc w:val="right"/>
              <w:rPr>
                <w:sz w:val="20"/>
                <w:szCs w:val="20"/>
              </w:rPr>
            </w:pPr>
            <w:r>
              <w:rPr>
                <w:rFonts w:ascii="Arial" w:eastAsia="Arial" w:hAnsi="Arial" w:cs="Arial"/>
                <w:b/>
                <w:bCs/>
                <w:sz w:val="18"/>
                <w:szCs w:val="18"/>
              </w:rPr>
              <w:t>1</w:t>
            </w:r>
          </w:p>
        </w:tc>
      </w:tr>
      <w:tr w:rsidR="00B66EEF" w14:paraId="174F82A0" w14:textId="77777777">
        <w:trPr>
          <w:trHeight w:val="270"/>
        </w:trPr>
        <w:tc>
          <w:tcPr>
            <w:tcW w:w="1240" w:type="dxa"/>
            <w:vAlign w:val="bottom"/>
          </w:tcPr>
          <w:p w14:paraId="71A0D6DD" w14:textId="77777777" w:rsidR="00B66EEF" w:rsidRDefault="00000000">
            <w:pPr>
              <w:ind w:right="352"/>
              <w:jc w:val="center"/>
              <w:rPr>
                <w:sz w:val="20"/>
                <w:szCs w:val="20"/>
              </w:rPr>
            </w:pPr>
            <w:r>
              <w:rPr>
                <w:rFonts w:ascii="Arial" w:eastAsia="Arial" w:hAnsi="Arial" w:cs="Arial"/>
                <w:b/>
                <w:bCs/>
                <w:w w:val="99"/>
                <w:sz w:val="18"/>
                <w:szCs w:val="18"/>
              </w:rPr>
              <w:t>50</w:t>
            </w:r>
          </w:p>
        </w:tc>
        <w:tc>
          <w:tcPr>
            <w:tcW w:w="1020" w:type="dxa"/>
            <w:vAlign w:val="bottom"/>
          </w:tcPr>
          <w:p w14:paraId="425FC722"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6F673E16"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66C5D0EB"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4DECBC2F" w14:textId="77777777" w:rsidR="00B66EEF" w:rsidRDefault="00000000">
            <w:pPr>
              <w:ind w:right="10"/>
              <w:jc w:val="right"/>
              <w:rPr>
                <w:sz w:val="20"/>
                <w:szCs w:val="20"/>
              </w:rPr>
            </w:pPr>
            <w:r>
              <w:rPr>
                <w:rFonts w:ascii="Arial" w:eastAsia="Arial" w:hAnsi="Arial" w:cs="Arial"/>
                <w:b/>
                <w:bCs/>
                <w:sz w:val="18"/>
                <w:szCs w:val="18"/>
              </w:rPr>
              <w:t>0</w:t>
            </w:r>
          </w:p>
        </w:tc>
        <w:tc>
          <w:tcPr>
            <w:tcW w:w="200" w:type="dxa"/>
            <w:vAlign w:val="bottom"/>
          </w:tcPr>
          <w:p w14:paraId="0DFC37BC" w14:textId="77777777" w:rsidR="00B66EEF" w:rsidRDefault="00B66EEF">
            <w:pPr>
              <w:rPr>
                <w:sz w:val="23"/>
                <w:szCs w:val="23"/>
              </w:rPr>
            </w:pPr>
          </w:p>
        </w:tc>
        <w:tc>
          <w:tcPr>
            <w:tcW w:w="820" w:type="dxa"/>
            <w:vAlign w:val="bottom"/>
          </w:tcPr>
          <w:p w14:paraId="1FF2E6EA" w14:textId="77777777" w:rsidR="00B66EEF" w:rsidRDefault="00000000">
            <w:pPr>
              <w:ind w:left="540"/>
              <w:rPr>
                <w:sz w:val="20"/>
                <w:szCs w:val="20"/>
              </w:rPr>
            </w:pPr>
            <w:r>
              <w:rPr>
                <w:rFonts w:ascii="Arial" w:eastAsia="Arial" w:hAnsi="Arial" w:cs="Arial"/>
                <w:b/>
                <w:bCs/>
                <w:sz w:val="18"/>
                <w:szCs w:val="18"/>
              </w:rPr>
              <w:t>0</w:t>
            </w:r>
          </w:p>
        </w:tc>
        <w:tc>
          <w:tcPr>
            <w:tcW w:w="800" w:type="dxa"/>
            <w:vAlign w:val="bottom"/>
          </w:tcPr>
          <w:p w14:paraId="44915AA7" w14:textId="77777777" w:rsidR="00B66EEF" w:rsidRDefault="00000000">
            <w:pPr>
              <w:jc w:val="right"/>
              <w:rPr>
                <w:sz w:val="20"/>
                <w:szCs w:val="20"/>
              </w:rPr>
            </w:pPr>
            <w:r>
              <w:rPr>
                <w:rFonts w:ascii="Arial" w:eastAsia="Arial" w:hAnsi="Arial" w:cs="Arial"/>
                <w:b/>
                <w:bCs/>
                <w:sz w:val="18"/>
                <w:szCs w:val="18"/>
              </w:rPr>
              <w:t>1</w:t>
            </w:r>
          </w:p>
        </w:tc>
      </w:tr>
      <w:tr w:rsidR="00B66EEF" w14:paraId="4611D211" w14:textId="77777777">
        <w:trPr>
          <w:trHeight w:val="270"/>
        </w:trPr>
        <w:tc>
          <w:tcPr>
            <w:tcW w:w="1240" w:type="dxa"/>
            <w:vAlign w:val="bottom"/>
          </w:tcPr>
          <w:p w14:paraId="6052F250" w14:textId="77777777" w:rsidR="00B66EEF" w:rsidRDefault="00000000">
            <w:pPr>
              <w:ind w:right="352"/>
              <w:jc w:val="center"/>
              <w:rPr>
                <w:sz w:val="20"/>
                <w:szCs w:val="20"/>
              </w:rPr>
            </w:pPr>
            <w:r>
              <w:rPr>
                <w:rFonts w:ascii="Arial" w:eastAsia="Arial" w:hAnsi="Arial" w:cs="Arial"/>
                <w:b/>
                <w:bCs/>
                <w:w w:val="99"/>
                <w:sz w:val="18"/>
                <w:szCs w:val="18"/>
              </w:rPr>
              <w:t>60</w:t>
            </w:r>
          </w:p>
        </w:tc>
        <w:tc>
          <w:tcPr>
            <w:tcW w:w="1020" w:type="dxa"/>
            <w:vAlign w:val="bottom"/>
          </w:tcPr>
          <w:p w14:paraId="6926DE1F"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13243D28"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704ADE9A"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034AA732" w14:textId="77777777" w:rsidR="00B66EEF" w:rsidRDefault="00000000">
            <w:pPr>
              <w:ind w:right="10"/>
              <w:jc w:val="right"/>
              <w:rPr>
                <w:sz w:val="20"/>
                <w:szCs w:val="20"/>
              </w:rPr>
            </w:pPr>
            <w:r>
              <w:rPr>
                <w:rFonts w:ascii="Arial" w:eastAsia="Arial" w:hAnsi="Arial" w:cs="Arial"/>
                <w:b/>
                <w:bCs/>
                <w:sz w:val="18"/>
                <w:szCs w:val="18"/>
              </w:rPr>
              <w:t>0</w:t>
            </w:r>
          </w:p>
        </w:tc>
        <w:tc>
          <w:tcPr>
            <w:tcW w:w="200" w:type="dxa"/>
            <w:vAlign w:val="bottom"/>
          </w:tcPr>
          <w:p w14:paraId="61FCD658" w14:textId="77777777" w:rsidR="00B66EEF" w:rsidRDefault="00B66EEF">
            <w:pPr>
              <w:rPr>
                <w:sz w:val="23"/>
                <w:szCs w:val="23"/>
              </w:rPr>
            </w:pPr>
          </w:p>
        </w:tc>
        <w:tc>
          <w:tcPr>
            <w:tcW w:w="820" w:type="dxa"/>
            <w:vAlign w:val="bottom"/>
          </w:tcPr>
          <w:p w14:paraId="3BB7DC1E" w14:textId="77777777" w:rsidR="00B66EEF" w:rsidRDefault="00000000">
            <w:pPr>
              <w:ind w:left="540"/>
              <w:rPr>
                <w:sz w:val="20"/>
                <w:szCs w:val="20"/>
              </w:rPr>
            </w:pPr>
            <w:r>
              <w:rPr>
                <w:rFonts w:ascii="Arial" w:eastAsia="Arial" w:hAnsi="Arial" w:cs="Arial"/>
                <w:b/>
                <w:bCs/>
                <w:sz w:val="18"/>
                <w:szCs w:val="18"/>
              </w:rPr>
              <w:t>0</w:t>
            </w:r>
          </w:p>
        </w:tc>
        <w:tc>
          <w:tcPr>
            <w:tcW w:w="800" w:type="dxa"/>
            <w:vAlign w:val="bottom"/>
          </w:tcPr>
          <w:p w14:paraId="178435D4" w14:textId="77777777" w:rsidR="00B66EEF" w:rsidRDefault="00000000">
            <w:pPr>
              <w:jc w:val="right"/>
              <w:rPr>
                <w:sz w:val="20"/>
                <w:szCs w:val="20"/>
              </w:rPr>
            </w:pPr>
            <w:r>
              <w:rPr>
                <w:rFonts w:ascii="Arial" w:eastAsia="Arial" w:hAnsi="Arial" w:cs="Arial"/>
                <w:b/>
                <w:bCs/>
                <w:sz w:val="18"/>
                <w:szCs w:val="18"/>
              </w:rPr>
              <w:t>1</w:t>
            </w:r>
          </w:p>
        </w:tc>
      </w:tr>
      <w:tr w:rsidR="00B66EEF" w14:paraId="0170B323" w14:textId="77777777">
        <w:trPr>
          <w:trHeight w:val="270"/>
        </w:trPr>
        <w:tc>
          <w:tcPr>
            <w:tcW w:w="1240" w:type="dxa"/>
            <w:vAlign w:val="bottom"/>
          </w:tcPr>
          <w:p w14:paraId="34B4BE07" w14:textId="77777777" w:rsidR="00B66EEF" w:rsidRDefault="00000000">
            <w:pPr>
              <w:ind w:right="352"/>
              <w:jc w:val="center"/>
              <w:rPr>
                <w:sz w:val="20"/>
                <w:szCs w:val="20"/>
              </w:rPr>
            </w:pPr>
            <w:r>
              <w:rPr>
                <w:rFonts w:ascii="Arial" w:eastAsia="Arial" w:hAnsi="Arial" w:cs="Arial"/>
                <w:b/>
                <w:bCs/>
                <w:w w:val="99"/>
                <w:sz w:val="18"/>
                <w:szCs w:val="18"/>
              </w:rPr>
              <w:t>70</w:t>
            </w:r>
          </w:p>
        </w:tc>
        <w:tc>
          <w:tcPr>
            <w:tcW w:w="1020" w:type="dxa"/>
            <w:vAlign w:val="bottom"/>
          </w:tcPr>
          <w:p w14:paraId="14EAE2F2"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12110D92"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33426199"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14A6EFF8" w14:textId="77777777" w:rsidR="00B66EEF" w:rsidRDefault="00000000">
            <w:pPr>
              <w:ind w:right="10"/>
              <w:jc w:val="right"/>
              <w:rPr>
                <w:sz w:val="20"/>
                <w:szCs w:val="20"/>
              </w:rPr>
            </w:pPr>
            <w:r>
              <w:rPr>
                <w:rFonts w:ascii="Arial" w:eastAsia="Arial" w:hAnsi="Arial" w:cs="Arial"/>
                <w:b/>
                <w:bCs/>
                <w:sz w:val="18"/>
                <w:szCs w:val="18"/>
              </w:rPr>
              <w:t>0</w:t>
            </w:r>
          </w:p>
        </w:tc>
        <w:tc>
          <w:tcPr>
            <w:tcW w:w="200" w:type="dxa"/>
            <w:vAlign w:val="bottom"/>
          </w:tcPr>
          <w:p w14:paraId="6350B836" w14:textId="77777777" w:rsidR="00B66EEF" w:rsidRDefault="00B66EEF">
            <w:pPr>
              <w:rPr>
                <w:sz w:val="23"/>
                <w:szCs w:val="23"/>
              </w:rPr>
            </w:pPr>
          </w:p>
        </w:tc>
        <w:tc>
          <w:tcPr>
            <w:tcW w:w="820" w:type="dxa"/>
            <w:vAlign w:val="bottom"/>
          </w:tcPr>
          <w:p w14:paraId="2AB7D585" w14:textId="77777777" w:rsidR="00B66EEF" w:rsidRDefault="00000000">
            <w:pPr>
              <w:ind w:left="540"/>
              <w:rPr>
                <w:sz w:val="20"/>
                <w:szCs w:val="20"/>
              </w:rPr>
            </w:pPr>
            <w:r>
              <w:rPr>
                <w:rFonts w:ascii="Arial" w:eastAsia="Arial" w:hAnsi="Arial" w:cs="Arial"/>
                <w:b/>
                <w:bCs/>
                <w:sz w:val="18"/>
                <w:szCs w:val="18"/>
              </w:rPr>
              <w:t>0</w:t>
            </w:r>
          </w:p>
        </w:tc>
        <w:tc>
          <w:tcPr>
            <w:tcW w:w="800" w:type="dxa"/>
            <w:vAlign w:val="bottom"/>
          </w:tcPr>
          <w:p w14:paraId="69872A5A" w14:textId="77777777" w:rsidR="00B66EEF" w:rsidRDefault="00000000">
            <w:pPr>
              <w:jc w:val="right"/>
              <w:rPr>
                <w:sz w:val="20"/>
                <w:szCs w:val="20"/>
              </w:rPr>
            </w:pPr>
            <w:r>
              <w:rPr>
                <w:rFonts w:ascii="Arial" w:eastAsia="Arial" w:hAnsi="Arial" w:cs="Arial"/>
                <w:b/>
                <w:bCs/>
                <w:sz w:val="18"/>
                <w:szCs w:val="18"/>
              </w:rPr>
              <w:t>1</w:t>
            </w:r>
          </w:p>
        </w:tc>
      </w:tr>
      <w:tr w:rsidR="00B66EEF" w14:paraId="02192C75" w14:textId="77777777">
        <w:trPr>
          <w:trHeight w:val="270"/>
        </w:trPr>
        <w:tc>
          <w:tcPr>
            <w:tcW w:w="1240" w:type="dxa"/>
            <w:vAlign w:val="bottom"/>
          </w:tcPr>
          <w:p w14:paraId="5B950388" w14:textId="77777777" w:rsidR="00B66EEF" w:rsidRDefault="00000000">
            <w:pPr>
              <w:ind w:right="352"/>
              <w:jc w:val="center"/>
              <w:rPr>
                <w:sz w:val="20"/>
                <w:szCs w:val="20"/>
              </w:rPr>
            </w:pPr>
            <w:r>
              <w:rPr>
                <w:rFonts w:ascii="Arial" w:eastAsia="Arial" w:hAnsi="Arial" w:cs="Arial"/>
                <w:b/>
                <w:bCs/>
                <w:w w:val="99"/>
                <w:sz w:val="18"/>
                <w:szCs w:val="18"/>
              </w:rPr>
              <w:t>80</w:t>
            </w:r>
          </w:p>
        </w:tc>
        <w:tc>
          <w:tcPr>
            <w:tcW w:w="1020" w:type="dxa"/>
            <w:vAlign w:val="bottom"/>
          </w:tcPr>
          <w:p w14:paraId="7EB54CA0" w14:textId="77777777" w:rsidR="00B66EEF" w:rsidRDefault="00000000">
            <w:pPr>
              <w:ind w:right="330"/>
              <w:jc w:val="right"/>
              <w:rPr>
                <w:sz w:val="20"/>
                <w:szCs w:val="20"/>
              </w:rPr>
            </w:pPr>
            <w:r>
              <w:rPr>
                <w:rFonts w:ascii="Arial" w:eastAsia="Arial" w:hAnsi="Arial" w:cs="Arial"/>
                <w:b/>
                <w:bCs/>
                <w:sz w:val="18"/>
                <w:szCs w:val="18"/>
              </w:rPr>
              <w:t>0</w:t>
            </w:r>
          </w:p>
        </w:tc>
        <w:tc>
          <w:tcPr>
            <w:tcW w:w="880" w:type="dxa"/>
            <w:vAlign w:val="bottom"/>
          </w:tcPr>
          <w:p w14:paraId="0C4981BA" w14:textId="77777777" w:rsidR="00B66EEF" w:rsidRDefault="00000000">
            <w:pPr>
              <w:ind w:right="250"/>
              <w:jc w:val="right"/>
              <w:rPr>
                <w:sz w:val="20"/>
                <w:szCs w:val="20"/>
              </w:rPr>
            </w:pPr>
            <w:r>
              <w:rPr>
                <w:rFonts w:ascii="Arial" w:eastAsia="Arial" w:hAnsi="Arial" w:cs="Arial"/>
                <w:b/>
                <w:bCs/>
                <w:sz w:val="18"/>
                <w:szCs w:val="18"/>
              </w:rPr>
              <w:t>0</w:t>
            </w:r>
          </w:p>
        </w:tc>
        <w:tc>
          <w:tcPr>
            <w:tcW w:w="960" w:type="dxa"/>
            <w:vAlign w:val="bottom"/>
          </w:tcPr>
          <w:p w14:paraId="7B0269C0" w14:textId="77777777" w:rsidR="00B66EEF" w:rsidRDefault="00000000">
            <w:pPr>
              <w:ind w:left="500"/>
              <w:rPr>
                <w:sz w:val="20"/>
                <w:szCs w:val="20"/>
              </w:rPr>
            </w:pPr>
            <w:r>
              <w:rPr>
                <w:rFonts w:ascii="Arial" w:eastAsia="Arial" w:hAnsi="Arial" w:cs="Arial"/>
                <w:b/>
                <w:bCs/>
                <w:sz w:val="18"/>
                <w:szCs w:val="18"/>
              </w:rPr>
              <w:t>0</w:t>
            </w:r>
          </w:p>
        </w:tc>
        <w:tc>
          <w:tcPr>
            <w:tcW w:w="820" w:type="dxa"/>
            <w:vAlign w:val="bottom"/>
          </w:tcPr>
          <w:p w14:paraId="269FD8E5" w14:textId="77777777" w:rsidR="00B66EEF" w:rsidRDefault="00000000">
            <w:pPr>
              <w:ind w:right="10"/>
              <w:jc w:val="right"/>
              <w:rPr>
                <w:sz w:val="20"/>
                <w:szCs w:val="20"/>
              </w:rPr>
            </w:pPr>
            <w:r>
              <w:rPr>
                <w:rFonts w:ascii="Arial" w:eastAsia="Arial" w:hAnsi="Arial" w:cs="Arial"/>
                <w:b/>
                <w:bCs/>
                <w:sz w:val="18"/>
                <w:szCs w:val="18"/>
              </w:rPr>
              <w:t>0</w:t>
            </w:r>
          </w:p>
        </w:tc>
        <w:tc>
          <w:tcPr>
            <w:tcW w:w="200" w:type="dxa"/>
            <w:vAlign w:val="bottom"/>
          </w:tcPr>
          <w:p w14:paraId="5D50A3A1" w14:textId="77777777" w:rsidR="00B66EEF" w:rsidRDefault="00B66EEF">
            <w:pPr>
              <w:rPr>
                <w:sz w:val="23"/>
                <w:szCs w:val="23"/>
              </w:rPr>
            </w:pPr>
          </w:p>
        </w:tc>
        <w:tc>
          <w:tcPr>
            <w:tcW w:w="820" w:type="dxa"/>
            <w:vAlign w:val="bottom"/>
          </w:tcPr>
          <w:p w14:paraId="79A23A8A" w14:textId="77777777" w:rsidR="00B66EEF" w:rsidRDefault="00000000">
            <w:pPr>
              <w:ind w:left="540"/>
              <w:rPr>
                <w:sz w:val="20"/>
                <w:szCs w:val="20"/>
              </w:rPr>
            </w:pPr>
            <w:r>
              <w:rPr>
                <w:rFonts w:ascii="Arial" w:eastAsia="Arial" w:hAnsi="Arial" w:cs="Arial"/>
                <w:b/>
                <w:bCs/>
                <w:sz w:val="18"/>
                <w:szCs w:val="18"/>
              </w:rPr>
              <w:t>0</w:t>
            </w:r>
          </w:p>
        </w:tc>
        <w:tc>
          <w:tcPr>
            <w:tcW w:w="800" w:type="dxa"/>
            <w:vAlign w:val="bottom"/>
          </w:tcPr>
          <w:p w14:paraId="5FACC547" w14:textId="77777777" w:rsidR="00B66EEF" w:rsidRDefault="00000000">
            <w:pPr>
              <w:jc w:val="right"/>
              <w:rPr>
                <w:sz w:val="20"/>
                <w:szCs w:val="20"/>
              </w:rPr>
            </w:pPr>
            <w:r>
              <w:rPr>
                <w:rFonts w:ascii="Arial" w:eastAsia="Arial" w:hAnsi="Arial" w:cs="Arial"/>
                <w:b/>
                <w:bCs/>
                <w:sz w:val="18"/>
                <w:szCs w:val="18"/>
              </w:rPr>
              <w:t>1</w:t>
            </w:r>
          </w:p>
        </w:tc>
      </w:tr>
    </w:tbl>
    <w:p w14:paraId="1ACB3B0E" w14:textId="77777777" w:rsidR="00B66EEF" w:rsidRDefault="00B66EEF">
      <w:pPr>
        <w:spacing w:line="263" w:lineRule="exact"/>
        <w:rPr>
          <w:sz w:val="20"/>
          <w:szCs w:val="20"/>
        </w:rPr>
      </w:pPr>
    </w:p>
    <w:p w14:paraId="01A5448F" w14:textId="77777777" w:rsidR="00B66EEF" w:rsidRPr="0036694B" w:rsidRDefault="00000000">
      <w:pPr>
        <w:ind w:left="360"/>
        <w:rPr>
          <w:sz w:val="20"/>
          <w:szCs w:val="20"/>
          <w:lang w:val="es-CR"/>
        </w:rPr>
      </w:pPr>
      <w:r w:rsidRPr="0036694B">
        <w:rPr>
          <w:rFonts w:ascii="Arial" w:eastAsia="Arial" w:hAnsi="Arial" w:cs="Arial"/>
          <w:b/>
          <w:bCs/>
          <w:sz w:val="10"/>
          <w:szCs w:val="10"/>
          <w:lang w:val="es-CR"/>
        </w:rPr>
        <w:t>Figura 2: Probabilidades de transición de 1 paso en hombres.</w:t>
      </w:r>
    </w:p>
    <w:p w14:paraId="3C43DC78"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126DBC1E" w14:textId="77777777" w:rsidR="00B66EEF" w:rsidRPr="0036694B" w:rsidRDefault="00B66EEF">
      <w:pPr>
        <w:spacing w:line="200" w:lineRule="exact"/>
        <w:rPr>
          <w:sz w:val="20"/>
          <w:szCs w:val="20"/>
          <w:lang w:val="es-CR"/>
        </w:rPr>
      </w:pPr>
    </w:p>
    <w:p w14:paraId="16D685A5" w14:textId="77777777" w:rsidR="00B66EEF" w:rsidRPr="0036694B" w:rsidRDefault="00B66EEF">
      <w:pPr>
        <w:spacing w:line="200" w:lineRule="exact"/>
        <w:rPr>
          <w:sz w:val="20"/>
          <w:szCs w:val="20"/>
          <w:lang w:val="es-CR"/>
        </w:rPr>
      </w:pPr>
    </w:p>
    <w:p w14:paraId="3ED1CE01" w14:textId="77777777" w:rsidR="00B66EEF" w:rsidRPr="0036694B" w:rsidRDefault="00B66EEF">
      <w:pPr>
        <w:spacing w:line="200" w:lineRule="exact"/>
        <w:rPr>
          <w:sz w:val="20"/>
          <w:szCs w:val="20"/>
          <w:lang w:val="es-CR"/>
        </w:rPr>
      </w:pPr>
    </w:p>
    <w:p w14:paraId="11D8C5A5" w14:textId="77777777" w:rsidR="00B66EEF" w:rsidRPr="0036694B" w:rsidRDefault="00B66EEF">
      <w:pPr>
        <w:spacing w:line="200" w:lineRule="exact"/>
        <w:rPr>
          <w:sz w:val="20"/>
          <w:szCs w:val="20"/>
          <w:lang w:val="es-CR"/>
        </w:rPr>
      </w:pPr>
    </w:p>
    <w:p w14:paraId="44231725" w14:textId="77777777" w:rsidR="00B66EEF" w:rsidRPr="0036694B" w:rsidRDefault="00B66EEF">
      <w:pPr>
        <w:spacing w:line="213" w:lineRule="exact"/>
        <w:rPr>
          <w:sz w:val="20"/>
          <w:szCs w:val="20"/>
          <w:lang w:val="es-CR"/>
        </w:rPr>
      </w:pPr>
    </w:p>
    <w:p w14:paraId="113BB5DE" w14:textId="77777777" w:rsidR="00B66EEF" w:rsidRDefault="00000000">
      <w:pPr>
        <w:ind w:left="8540"/>
        <w:rPr>
          <w:sz w:val="20"/>
          <w:szCs w:val="20"/>
        </w:rPr>
      </w:pPr>
      <w:r>
        <w:rPr>
          <w:rFonts w:ascii="Arial" w:eastAsia="Arial" w:hAnsi="Arial" w:cs="Arial"/>
          <w:b/>
          <w:bCs/>
          <w:sz w:val="24"/>
          <w:szCs w:val="24"/>
        </w:rPr>
        <w:t>7</w:t>
      </w:r>
    </w:p>
    <w:p w14:paraId="3ABCCDCE" w14:textId="77777777" w:rsidR="00B66EEF" w:rsidRDefault="00B66EEF">
      <w:pPr>
        <w:sectPr w:rsidR="00B66EEF">
          <w:type w:val="continuous"/>
          <w:pgSz w:w="11900" w:h="16840"/>
          <w:pgMar w:top="1440" w:right="1440" w:bottom="180" w:left="1440" w:header="0" w:footer="0" w:gutter="0"/>
          <w:cols w:space="720" w:equalWidth="0">
            <w:col w:w="9024"/>
          </w:cols>
        </w:sectPr>
      </w:pPr>
    </w:p>
    <w:p w14:paraId="78302E9A" w14:textId="77777777" w:rsidR="00B66EEF" w:rsidRDefault="00B66EEF">
      <w:pPr>
        <w:spacing w:line="221" w:lineRule="exact"/>
        <w:rPr>
          <w:sz w:val="20"/>
          <w:szCs w:val="20"/>
        </w:rPr>
      </w:pPr>
      <w:bookmarkStart w:id="7" w:name="page8"/>
      <w:bookmarkEnd w:id="7"/>
    </w:p>
    <w:p w14:paraId="6B78B0D2" w14:textId="77777777" w:rsidR="00B66EEF" w:rsidRDefault="00000000">
      <w:pPr>
        <w:ind w:right="84"/>
        <w:jc w:val="center"/>
        <w:rPr>
          <w:sz w:val="20"/>
          <w:szCs w:val="20"/>
        </w:rPr>
      </w:pPr>
      <w:r>
        <w:rPr>
          <w:rFonts w:ascii="Arial" w:eastAsia="Arial" w:hAnsi="Arial" w:cs="Arial"/>
          <w:b/>
          <w:bCs/>
          <w:sz w:val="15"/>
          <w:szCs w:val="15"/>
        </w:rPr>
        <w:t>Estado inicial capaz (1)</w:t>
      </w:r>
    </w:p>
    <w:p w14:paraId="10245144" w14:textId="77777777" w:rsidR="00B66EEF" w:rsidRDefault="00B66EEF">
      <w:pPr>
        <w:spacing w:line="253" w:lineRule="exact"/>
        <w:rPr>
          <w:sz w:val="20"/>
          <w:szCs w:val="20"/>
        </w:rPr>
      </w:pPr>
    </w:p>
    <w:tbl>
      <w:tblPr>
        <w:tblW w:w="0" w:type="auto"/>
        <w:tblInd w:w="1860" w:type="dxa"/>
        <w:tblLayout w:type="fixed"/>
        <w:tblCellMar>
          <w:left w:w="0" w:type="dxa"/>
          <w:right w:w="0" w:type="dxa"/>
        </w:tblCellMar>
        <w:tblLook w:val="04A0" w:firstRow="1" w:lastRow="0" w:firstColumn="1" w:lastColumn="0" w:noHBand="0" w:noVBand="1"/>
      </w:tblPr>
      <w:tblGrid>
        <w:gridCol w:w="200"/>
        <w:gridCol w:w="620"/>
        <w:gridCol w:w="300"/>
        <w:gridCol w:w="300"/>
        <w:gridCol w:w="300"/>
        <w:gridCol w:w="300"/>
        <w:gridCol w:w="300"/>
        <w:gridCol w:w="320"/>
        <w:gridCol w:w="300"/>
        <w:gridCol w:w="300"/>
        <w:gridCol w:w="300"/>
        <w:gridCol w:w="300"/>
        <w:gridCol w:w="300"/>
        <w:gridCol w:w="300"/>
        <w:gridCol w:w="320"/>
        <w:gridCol w:w="220"/>
        <w:gridCol w:w="20"/>
      </w:tblGrid>
      <w:tr w:rsidR="00B66EEF" w14:paraId="77F5A0E0" w14:textId="77777777">
        <w:trPr>
          <w:trHeight w:val="233"/>
        </w:trPr>
        <w:tc>
          <w:tcPr>
            <w:tcW w:w="200" w:type="dxa"/>
            <w:vAlign w:val="bottom"/>
          </w:tcPr>
          <w:p w14:paraId="5C4E639C" w14:textId="77777777" w:rsidR="00B66EEF" w:rsidRDefault="00B66EEF">
            <w:pPr>
              <w:rPr>
                <w:sz w:val="20"/>
                <w:szCs w:val="20"/>
              </w:rPr>
            </w:pPr>
          </w:p>
        </w:tc>
        <w:tc>
          <w:tcPr>
            <w:tcW w:w="620" w:type="dxa"/>
            <w:vAlign w:val="bottom"/>
          </w:tcPr>
          <w:p w14:paraId="46504392" w14:textId="77777777" w:rsidR="00B66EEF" w:rsidRDefault="00000000">
            <w:pPr>
              <w:ind w:right="180"/>
              <w:jc w:val="right"/>
              <w:rPr>
                <w:sz w:val="20"/>
                <w:szCs w:val="20"/>
              </w:rPr>
            </w:pPr>
            <w:r>
              <w:rPr>
                <w:rFonts w:ascii="Arial" w:eastAsia="Arial" w:hAnsi="Arial" w:cs="Arial"/>
                <w:b/>
                <w:bCs/>
                <w:sz w:val="16"/>
                <w:szCs w:val="16"/>
              </w:rPr>
              <w:t>0.3</w:t>
            </w:r>
          </w:p>
        </w:tc>
        <w:tc>
          <w:tcPr>
            <w:tcW w:w="300" w:type="dxa"/>
            <w:vAlign w:val="bottom"/>
          </w:tcPr>
          <w:p w14:paraId="103D0119" w14:textId="77777777" w:rsidR="00B66EEF" w:rsidRDefault="00B66EEF">
            <w:pPr>
              <w:rPr>
                <w:sz w:val="20"/>
                <w:szCs w:val="20"/>
              </w:rPr>
            </w:pPr>
          </w:p>
        </w:tc>
        <w:tc>
          <w:tcPr>
            <w:tcW w:w="300" w:type="dxa"/>
            <w:vAlign w:val="bottom"/>
          </w:tcPr>
          <w:p w14:paraId="0F5FD362" w14:textId="77777777" w:rsidR="00B66EEF" w:rsidRDefault="00B66EEF">
            <w:pPr>
              <w:rPr>
                <w:sz w:val="20"/>
                <w:szCs w:val="20"/>
              </w:rPr>
            </w:pPr>
          </w:p>
        </w:tc>
        <w:tc>
          <w:tcPr>
            <w:tcW w:w="300" w:type="dxa"/>
            <w:vAlign w:val="bottom"/>
          </w:tcPr>
          <w:p w14:paraId="6A3D0C06" w14:textId="77777777" w:rsidR="00B66EEF" w:rsidRDefault="00B66EEF">
            <w:pPr>
              <w:rPr>
                <w:sz w:val="20"/>
                <w:szCs w:val="20"/>
              </w:rPr>
            </w:pPr>
          </w:p>
        </w:tc>
        <w:tc>
          <w:tcPr>
            <w:tcW w:w="300" w:type="dxa"/>
            <w:vAlign w:val="bottom"/>
          </w:tcPr>
          <w:p w14:paraId="43032F93" w14:textId="77777777" w:rsidR="00B66EEF" w:rsidRDefault="00B66EEF">
            <w:pPr>
              <w:rPr>
                <w:sz w:val="20"/>
                <w:szCs w:val="20"/>
              </w:rPr>
            </w:pPr>
          </w:p>
        </w:tc>
        <w:tc>
          <w:tcPr>
            <w:tcW w:w="300" w:type="dxa"/>
            <w:vAlign w:val="bottom"/>
          </w:tcPr>
          <w:p w14:paraId="6C44FBBB" w14:textId="77777777" w:rsidR="00B66EEF" w:rsidRDefault="00B66EEF">
            <w:pPr>
              <w:rPr>
                <w:sz w:val="20"/>
                <w:szCs w:val="20"/>
              </w:rPr>
            </w:pPr>
          </w:p>
        </w:tc>
        <w:tc>
          <w:tcPr>
            <w:tcW w:w="320" w:type="dxa"/>
            <w:vAlign w:val="bottom"/>
          </w:tcPr>
          <w:p w14:paraId="2D7A3344" w14:textId="77777777" w:rsidR="00B66EEF" w:rsidRDefault="00B66EEF">
            <w:pPr>
              <w:rPr>
                <w:sz w:val="20"/>
                <w:szCs w:val="20"/>
              </w:rPr>
            </w:pPr>
          </w:p>
        </w:tc>
        <w:tc>
          <w:tcPr>
            <w:tcW w:w="300" w:type="dxa"/>
            <w:vAlign w:val="bottom"/>
          </w:tcPr>
          <w:p w14:paraId="440D74C5" w14:textId="77777777" w:rsidR="00B66EEF" w:rsidRDefault="00B66EEF">
            <w:pPr>
              <w:rPr>
                <w:sz w:val="20"/>
                <w:szCs w:val="20"/>
              </w:rPr>
            </w:pPr>
          </w:p>
        </w:tc>
        <w:tc>
          <w:tcPr>
            <w:tcW w:w="300" w:type="dxa"/>
            <w:vAlign w:val="bottom"/>
          </w:tcPr>
          <w:p w14:paraId="534584D4" w14:textId="77777777" w:rsidR="00B66EEF" w:rsidRDefault="00B66EEF">
            <w:pPr>
              <w:rPr>
                <w:sz w:val="20"/>
                <w:szCs w:val="20"/>
              </w:rPr>
            </w:pPr>
          </w:p>
        </w:tc>
        <w:tc>
          <w:tcPr>
            <w:tcW w:w="300" w:type="dxa"/>
            <w:vAlign w:val="bottom"/>
          </w:tcPr>
          <w:p w14:paraId="2D059BFF" w14:textId="77777777" w:rsidR="00B66EEF" w:rsidRDefault="00B66EEF">
            <w:pPr>
              <w:rPr>
                <w:sz w:val="20"/>
                <w:szCs w:val="20"/>
              </w:rPr>
            </w:pPr>
          </w:p>
        </w:tc>
        <w:tc>
          <w:tcPr>
            <w:tcW w:w="300" w:type="dxa"/>
            <w:vAlign w:val="bottom"/>
          </w:tcPr>
          <w:p w14:paraId="4B3E5D74" w14:textId="77777777" w:rsidR="00B66EEF" w:rsidRDefault="00B66EEF">
            <w:pPr>
              <w:rPr>
                <w:sz w:val="20"/>
                <w:szCs w:val="20"/>
              </w:rPr>
            </w:pPr>
          </w:p>
        </w:tc>
        <w:tc>
          <w:tcPr>
            <w:tcW w:w="300" w:type="dxa"/>
            <w:vAlign w:val="bottom"/>
          </w:tcPr>
          <w:p w14:paraId="3294007C" w14:textId="77777777" w:rsidR="00B66EEF" w:rsidRDefault="00B66EEF">
            <w:pPr>
              <w:rPr>
                <w:sz w:val="20"/>
                <w:szCs w:val="20"/>
              </w:rPr>
            </w:pPr>
          </w:p>
        </w:tc>
        <w:tc>
          <w:tcPr>
            <w:tcW w:w="300" w:type="dxa"/>
            <w:vAlign w:val="bottom"/>
          </w:tcPr>
          <w:p w14:paraId="72E36A9D" w14:textId="77777777" w:rsidR="00B66EEF" w:rsidRDefault="00B66EEF">
            <w:pPr>
              <w:rPr>
                <w:sz w:val="20"/>
                <w:szCs w:val="20"/>
              </w:rPr>
            </w:pPr>
          </w:p>
        </w:tc>
        <w:tc>
          <w:tcPr>
            <w:tcW w:w="320" w:type="dxa"/>
            <w:vAlign w:val="bottom"/>
          </w:tcPr>
          <w:p w14:paraId="197DF383" w14:textId="77777777" w:rsidR="00B66EEF" w:rsidRDefault="00B66EEF">
            <w:pPr>
              <w:rPr>
                <w:sz w:val="20"/>
                <w:szCs w:val="20"/>
              </w:rPr>
            </w:pPr>
          </w:p>
        </w:tc>
        <w:tc>
          <w:tcPr>
            <w:tcW w:w="220" w:type="dxa"/>
            <w:vAlign w:val="bottom"/>
          </w:tcPr>
          <w:p w14:paraId="0FF3A06A" w14:textId="77777777" w:rsidR="00B66EEF" w:rsidRDefault="00B66EEF">
            <w:pPr>
              <w:rPr>
                <w:sz w:val="20"/>
                <w:szCs w:val="20"/>
              </w:rPr>
            </w:pPr>
          </w:p>
        </w:tc>
        <w:tc>
          <w:tcPr>
            <w:tcW w:w="0" w:type="dxa"/>
            <w:vAlign w:val="bottom"/>
          </w:tcPr>
          <w:p w14:paraId="105DC25A" w14:textId="77777777" w:rsidR="00B66EEF" w:rsidRDefault="00B66EEF">
            <w:pPr>
              <w:rPr>
                <w:sz w:val="1"/>
                <w:szCs w:val="1"/>
              </w:rPr>
            </w:pPr>
          </w:p>
        </w:tc>
      </w:tr>
      <w:tr w:rsidR="00B66EEF" w14:paraId="1A304DC3" w14:textId="77777777">
        <w:trPr>
          <w:trHeight w:val="358"/>
        </w:trPr>
        <w:tc>
          <w:tcPr>
            <w:tcW w:w="200" w:type="dxa"/>
            <w:vAlign w:val="bottom"/>
          </w:tcPr>
          <w:p w14:paraId="2529BBB2" w14:textId="77777777" w:rsidR="00B66EEF" w:rsidRDefault="00B66EEF">
            <w:pPr>
              <w:rPr>
                <w:sz w:val="24"/>
                <w:szCs w:val="24"/>
              </w:rPr>
            </w:pPr>
          </w:p>
        </w:tc>
        <w:tc>
          <w:tcPr>
            <w:tcW w:w="620" w:type="dxa"/>
            <w:vAlign w:val="bottom"/>
          </w:tcPr>
          <w:p w14:paraId="4D125B21" w14:textId="77777777" w:rsidR="00B66EEF" w:rsidRDefault="00000000">
            <w:pPr>
              <w:ind w:right="180"/>
              <w:jc w:val="right"/>
              <w:rPr>
                <w:sz w:val="20"/>
                <w:szCs w:val="20"/>
              </w:rPr>
            </w:pPr>
            <w:r>
              <w:rPr>
                <w:rFonts w:ascii="Arial" w:eastAsia="Arial" w:hAnsi="Arial" w:cs="Arial"/>
                <w:b/>
                <w:bCs/>
                <w:sz w:val="16"/>
                <w:szCs w:val="16"/>
              </w:rPr>
              <w:t>0,25</w:t>
            </w:r>
          </w:p>
        </w:tc>
        <w:tc>
          <w:tcPr>
            <w:tcW w:w="300" w:type="dxa"/>
            <w:vAlign w:val="bottom"/>
          </w:tcPr>
          <w:p w14:paraId="543ED50F" w14:textId="77777777" w:rsidR="00B66EEF" w:rsidRDefault="00B66EEF">
            <w:pPr>
              <w:rPr>
                <w:sz w:val="24"/>
                <w:szCs w:val="24"/>
              </w:rPr>
            </w:pPr>
          </w:p>
        </w:tc>
        <w:tc>
          <w:tcPr>
            <w:tcW w:w="300" w:type="dxa"/>
            <w:vAlign w:val="bottom"/>
          </w:tcPr>
          <w:p w14:paraId="098072A6" w14:textId="77777777" w:rsidR="00B66EEF" w:rsidRDefault="00B66EEF">
            <w:pPr>
              <w:rPr>
                <w:sz w:val="24"/>
                <w:szCs w:val="24"/>
              </w:rPr>
            </w:pPr>
          </w:p>
        </w:tc>
        <w:tc>
          <w:tcPr>
            <w:tcW w:w="300" w:type="dxa"/>
            <w:vAlign w:val="bottom"/>
          </w:tcPr>
          <w:p w14:paraId="1FBB07C0" w14:textId="77777777" w:rsidR="00B66EEF" w:rsidRDefault="00B66EEF">
            <w:pPr>
              <w:rPr>
                <w:sz w:val="24"/>
                <w:szCs w:val="24"/>
              </w:rPr>
            </w:pPr>
          </w:p>
        </w:tc>
        <w:tc>
          <w:tcPr>
            <w:tcW w:w="300" w:type="dxa"/>
            <w:vAlign w:val="bottom"/>
          </w:tcPr>
          <w:p w14:paraId="65250220" w14:textId="77777777" w:rsidR="00B66EEF" w:rsidRDefault="00B66EEF">
            <w:pPr>
              <w:rPr>
                <w:sz w:val="24"/>
                <w:szCs w:val="24"/>
              </w:rPr>
            </w:pPr>
          </w:p>
        </w:tc>
        <w:tc>
          <w:tcPr>
            <w:tcW w:w="300" w:type="dxa"/>
            <w:vAlign w:val="bottom"/>
          </w:tcPr>
          <w:p w14:paraId="57CF7A5D" w14:textId="77777777" w:rsidR="00B66EEF" w:rsidRDefault="00B66EEF">
            <w:pPr>
              <w:rPr>
                <w:sz w:val="24"/>
                <w:szCs w:val="24"/>
              </w:rPr>
            </w:pPr>
          </w:p>
        </w:tc>
        <w:tc>
          <w:tcPr>
            <w:tcW w:w="320" w:type="dxa"/>
            <w:vAlign w:val="bottom"/>
          </w:tcPr>
          <w:p w14:paraId="4D961B79" w14:textId="77777777" w:rsidR="00B66EEF" w:rsidRDefault="00B66EEF">
            <w:pPr>
              <w:rPr>
                <w:sz w:val="24"/>
                <w:szCs w:val="24"/>
              </w:rPr>
            </w:pPr>
          </w:p>
        </w:tc>
        <w:tc>
          <w:tcPr>
            <w:tcW w:w="300" w:type="dxa"/>
            <w:vAlign w:val="bottom"/>
          </w:tcPr>
          <w:p w14:paraId="12A8DB0F" w14:textId="77777777" w:rsidR="00B66EEF" w:rsidRDefault="00B66EEF">
            <w:pPr>
              <w:rPr>
                <w:sz w:val="24"/>
                <w:szCs w:val="24"/>
              </w:rPr>
            </w:pPr>
          </w:p>
        </w:tc>
        <w:tc>
          <w:tcPr>
            <w:tcW w:w="300" w:type="dxa"/>
            <w:vAlign w:val="bottom"/>
          </w:tcPr>
          <w:p w14:paraId="72E889B7" w14:textId="77777777" w:rsidR="00B66EEF" w:rsidRDefault="00B66EEF">
            <w:pPr>
              <w:rPr>
                <w:sz w:val="24"/>
                <w:szCs w:val="24"/>
              </w:rPr>
            </w:pPr>
          </w:p>
        </w:tc>
        <w:tc>
          <w:tcPr>
            <w:tcW w:w="300" w:type="dxa"/>
            <w:vAlign w:val="bottom"/>
          </w:tcPr>
          <w:p w14:paraId="5DF82551" w14:textId="77777777" w:rsidR="00B66EEF" w:rsidRDefault="00B66EEF">
            <w:pPr>
              <w:rPr>
                <w:sz w:val="24"/>
                <w:szCs w:val="24"/>
              </w:rPr>
            </w:pPr>
          </w:p>
        </w:tc>
        <w:tc>
          <w:tcPr>
            <w:tcW w:w="300" w:type="dxa"/>
            <w:vAlign w:val="bottom"/>
          </w:tcPr>
          <w:p w14:paraId="13BC8DBD" w14:textId="77777777" w:rsidR="00B66EEF" w:rsidRDefault="00B66EEF">
            <w:pPr>
              <w:rPr>
                <w:sz w:val="24"/>
                <w:szCs w:val="24"/>
              </w:rPr>
            </w:pPr>
          </w:p>
        </w:tc>
        <w:tc>
          <w:tcPr>
            <w:tcW w:w="300" w:type="dxa"/>
            <w:vAlign w:val="bottom"/>
          </w:tcPr>
          <w:p w14:paraId="4396420F" w14:textId="77777777" w:rsidR="00B66EEF" w:rsidRDefault="00B66EEF">
            <w:pPr>
              <w:rPr>
                <w:sz w:val="24"/>
                <w:szCs w:val="24"/>
              </w:rPr>
            </w:pPr>
          </w:p>
        </w:tc>
        <w:tc>
          <w:tcPr>
            <w:tcW w:w="300" w:type="dxa"/>
            <w:vAlign w:val="bottom"/>
          </w:tcPr>
          <w:p w14:paraId="76710E57" w14:textId="77777777" w:rsidR="00B66EEF" w:rsidRDefault="00B66EEF">
            <w:pPr>
              <w:rPr>
                <w:sz w:val="24"/>
                <w:szCs w:val="24"/>
              </w:rPr>
            </w:pPr>
          </w:p>
        </w:tc>
        <w:tc>
          <w:tcPr>
            <w:tcW w:w="320" w:type="dxa"/>
            <w:vAlign w:val="bottom"/>
          </w:tcPr>
          <w:p w14:paraId="6A401817" w14:textId="77777777" w:rsidR="00B66EEF" w:rsidRDefault="00B66EEF">
            <w:pPr>
              <w:rPr>
                <w:sz w:val="24"/>
                <w:szCs w:val="24"/>
              </w:rPr>
            </w:pPr>
          </w:p>
        </w:tc>
        <w:tc>
          <w:tcPr>
            <w:tcW w:w="220" w:type="dxa"/>
            <w:vAlign w:val="bottom"/>
          </w:tcPr>
          <w:p w14:paraId="37E90731" w14:textId="77777777" w:rsidR="00B66EEF" w:rsidRDefault="00B66EEF">
            <w:pPr>
              <w:rPr>
                <w:sz w:val="24"/>
                <w:szCs w:val="24"/>
              </w:rPr>
            </w:pPr>
          </w:p>
        </w:tc>
        <w:tc>
          <w:tcPr>
            <w:tcW w:w="0" w:type="dxa"/>
            <w:vAlign w:val="bottom"/>
          </w:tcPr>
          <w:p w14:paraId="01C5BEAB" w14:textId="77777777" w:rsidR="00B66EEF" w:rsidRDefault="00B66EEF">
            <w:pPr>
              <w:rPr>
                <w:sz w:val="1"/>
                <w:szCs w:val="1"/>
              </w:rPr>
            </w:pPr>
          </w:p>
        </w:tc>
      </w:tr>
      <w:tr w:rsidR="00B66EEF" w14:paraId="0870B595" w14:textId="77777777">
        <w:trPr>
          <w:trHeight w:val="358"/>
        </w:trPr>
        <w:tc>
          <w:tcPr>
            <w:tcW w:w="200" w:type="dxa"/>
            <w:vMerge w:val="restart"/>
            <w:textDirection w:val="btLr"/>
            <w:vAlign w:val="bottom"/>
          </w:tcPr>
          <w:p w14:paraId="4A23E8B0" w14:textId="77777777" w:rsidR="00B66EEF" w:rsidRDefault="00000000">
            <w:pPr>
              <w:ind w:left="39"/>
              <w:rPr>
                <w:sz w:val="20"/>
                <w:szCs w:val="20"/>
              </w:rPr>
            </w:pPr>
            <w:r>
              <w:rPr>
                <w:rFonts w:ascii="Arial" w:eastAsia="Arial" w:hAnsi="Arial" w:cs="Arial"/>
                <w:b/>
                <w:bCs/>
                <w:sz w:val="12"/>
                <w:szCs w:val="12"/>
              </w:rPr>
              <w:t>Probabilidad</w:t>
            </w:r>
          </w:p>
        </w:tc>
        <w:tc>
          <w:tcPr>
            <w:tcW w:w="620" w:type="dxa"/>
            <w:vAlign w:val="bottom"/>
          </w:tcPr>
          <w:p w14:paraId="5EA29748" w14:textId="77777777" w:rsidR="00B66EEF" w:rsidRDefault="00000000">
            <w:pPr>
              <w:ind w:right="180"/>
              <w:jc w:val="right"/>
              <w:rPr>
                <w:sz w:val="20"/>
                <w:szCs w:val="20"/>
              </w:rPr>
            </w:pPr>
            <w:r>
              <w:rPr>
                <w:rFonts w:ascii="Arial" w:eastAsia="Arial" w:hAnsi="Arial" w:cs="Arial"/>
                <w:b/>
                <w:bCs/>
                <w:sz w:val="16"/>
                <w:szCs w:val="16"/>
              </w:rPr>
              <w:t>0,2</w:t>
            </w:r>
          </w:p>
        </w:tc>
        <w:tc>
          <w:tcPr>
            <w:tcW w:w="300" w:type="dxa"/>
            <w:vAlign w:val="bottom"/>
          </w:tcPr>
          <w:p w14:paraId="1E927BDA" w14:textId="77777777" w:rsidR="00B66EEF" w:rsidRDefault="00B66EEF">
            <w:pPr>
              <w:rPr>
                <w:sz w:val="24"/>
                <w:szCs w:val="24"/>
              </w:rPr>
            </w:pPr>
          </w:p>
        </w:tc>
        <w:tc>
          <w:tcPr>
            <w:tcW w:w="300" w:type="dxa"/>
            <w:vAlign w:val="bottom"/>
          </w:tcPr>
          <w:p w14:paraId="74A613BD" w14:textId="77777777" w:rsidR="00B66EEF" w:rsidRDefault="00B66EEF">
            <w:pPr>
              <w:rPr>
                <w:sz w:val="24"/>
                <w:szCs w:val="24"/>
              </w:rPr>
            </w:pPr>
          </w:p>
        </w:tc>
        <w:tc>
          <w:tcPr>
            <w:tcW w:w="300" w:type="dxa"/>
            <w:vAlign w:val="bottom"/>
          </w:tcPr>
          <w:p w14:paraId="225026AF" w14:textId="77777777" w:rsidR="00B66EEF" w:rsidRDefault="00B66EEF">
            <w:pPr>
              <w:rPr>
                <w:sz w:val="24"/>
                <w:szCs w:val="24"/>
              </w:rPr>
            </w:pPr>
          </w:p>
        </w:tc>
        <w:tc>
          <w:tcPr>
            <w:tcW w:w="300" w:type="dxa"/>
            <w:vAlign w:val="bottom"/>
          </w:tcPr>
          <w:p w14:paraId="77E8C623" w14:textId="77777777" w:rsidR="00B66EEF" w:rsidRDefault="00B66EEF">
            <w:pPr>
              <w:rPr>
                <w:sz w:val="24"/>
                <w:szCs w:val="24"/>
              </w:rPr>
            </w:pPr>
          </w:p>
        </w:tc>
        <w:tc>
          <w:tcPr>
            <w:tcW w:w="300" w:type="dxa"/>
            <w:vAlign w:val="bottom"/>
          </w:tcPr>
          <w:p w14:paraId="38062041" w14:textId="77777777" w:rsidR="00B66EEF" w:rsidRDefault="00B66EEF">
            <w:pPr>
              <w:rPr>
                <w:sz w:val="24"/>
                <w:szCs w:val="24"/>
              </w:rPr>
            </w:pPr>
          </w:p>
        </w:tc>
        <w:tc>
          <w:tcPr>
            <w:tcW w:w="320" w:type="dxa"/>
            <w:vAlign w:val="bottom"/>
          </w:tcPr>
          <w:p w14:paraId="5E103B0C" w14:textId="77777777" w:rsidR="00B66EEF" w:rsidRDefault="00B66EEF">
            <w:pPr>
              <w:rPr>
                <w:sz w:val="24"/>
                <w:szCs w:val="24"/>
              </w:rPr>
            </w:pPr>
          </w:p>
        </w:tc>
        <w:tc>
          <w:tcPr>
            <w:tcW w:w="300" w:type="dxa"/>
            <w:vAlign w:val="bottom"/>
          </w:tcPr>
          <w:p w14:paraId="2FB6289B" w14:textId="77777777" w:rsidR="00B66EEF" w:rsidRDefault="00B66EEF">
            <w:pPr>
              <w:rPr>
                <w:sz w:val="24"/>
                <w:szCs w:val="24"/>
              </w:rPr>
            </w:pPr>
          </w:p>
        </w:tc>
        <w:tc>
          <w:tcPr>
            <w:tcW w:w="300" w:type="dxa"/>
            <w:vAlign w:val="bottom"/>
          </w:tcPr>
          <w:p w14:paraId="7A4095B3" w14:textId="77777777" w:rsidR="00B66EEF" w:rsidRDefault="00B66EEF">
            <w:pPr>
              <w:rPr>
                <w:sz w:val="24"/>
                <w:szCs w:val="24"/>
              </w:rPr>
            </w:pPr>
          </w:p>
        </w:tc>
        <w:tc>
          <w:tcPr>
            <w:tcW w:w="300" w:type="dxa"/>
            <w:vAlign w:val="bottom"/>
          </w:tcPr>
          <w:p w14:paraId="1ABBFA9A" w14:textId="77777777" w:rsidR="00B66EEF" w:rsidRDefault="00B66EEF">
            <w:pPr>
              <w:rPr>
                <w:sz w:val="24"/>
                <w:szCs w:val="24"/>
              </w:rPr>
            </w:pPr>
          </w:p>
        </w:tc>
        <w:tc>
          <w:tcPr>
            <w:tcW w:w="300" w:type="dxa"/>
            <w:vAlign w:val="bottom"/>
          </w:tcPr>
          <w:p w14:paraId="3889A21D" w14:textId="77777777" w:rsidR="00B66EEF" w:rsidRDefault="00B66EEF">
            <w:pPr>
              <w:rPr>
                <w:sz w:val="24"/>
                <w:szCs w:val="24"/>
              </w:rPr>
            </w:pPr>
          </w:p>
        </w:tc>
        <w:tc>
          <w:tcPr>
            <w:tcW w:w="300" w:type="dxa"/>
            <w:vAlign w:val="bottom"/>
          </w:tcPr>
          <w:p w14:paraId="131D06E8" w14:textId="77777777" w:rsidR="00B66EEF" w:rsidRDefault="00B66EEF">
            <w:pPr>
              <w:rPr>
                <w:sz w:val="24"/>
                <w:szCs w:val="24"/>
              </w:rPr>
            </w:pPr>
          </w:p>
        </w:tc>
        <w:tc>
          <w:tcPr>
            <w:tcW w:w="300" w:type="dxa"/>
            <w:vAlign w:val="bottom"/>
          </w:tcPr>
          <w:p w14:paraId="5B9EB9FC" w14:textId="77777777" w:rsidR="00B66EEF" w:rsidRDefault="00B66EEF">
            <w:pPr>
              <w:rPr>
                <w:sz w:val="24"/>
                <w:szCs w:val="24"/>
              </w:rPr>
            </w:pPr>
          </w:p>
        </w:tc>
        <w:tc>
          <w:tcPr>
            <w:tcW w:w="320" w:type="dxa"/>
            <w:vAlign w:val="bottom"/>
          </w:tcPr>
          <w:p w14:paraId="7351F23A" w14:textId="77777777" w:rsidR="00B66EEF" w:rsidRDefault="00B66EEF">
            <w:pPr>
              <w:rPr>
                <w:sz w:val="24"/>
                <w:szCs w:val="24"/>
              </w:rPr>
            </w:pPr>
          </w:p>
        </w:tc>
        <w:tc>
          <w:tcPr>
            <w:tcW w:w="220" w:type="dxa"/>
            <w:vAlign w:val="bottom"/>
          </w:tcPr>
          <w:p w14:paraId="29C69AAD" w14:textId="77777777" w:rsidR="00B66EEF" w:rsidRDefault="00B66EEF">
            <w:pPr>
              <w:rPr>
                <w:sz w:val="24"/>
                <w:szCs w:val="24"/>
              </w:rPr>
            </w:pPr>
          </w:p>
        </w:tc>
        <w:tc>
          <w:tcPr>
            <w:tcW w:w="0" w:type="dxa"/>
            <w:vAlign w:val="bottom"/>
          </w:tcPr>
          <w:p w14:paraId="43289F36" w14:textId="77777777" w:rsidR="00B66EEF" w:rsidRDefault="00B66EEF">
            <w:pPr>
              <w:rPr>
                <w:sz w:val="1"/>
                <w:szCs w:val="1"/>
              </w:rPr>
            </w:pPr>
          </w:p>
        </w:tc>
      </w:tr>
      <w:tr w:rsidR="00B66EEF" w14:paraId="76583409" w14:textId="77777777">
        <w:trPr>
          <w:trHeight w:val="358"/>
        </w:trPr>
        <w:tc>
          <w:tcPr>
            <w:tcW w:w="200" w:type="dxa"/>
            <w:vMerge/>
            <w:vAlign w:val="bottom"/>
          </w:tcPr>
          <w:p w14:paraId="66F2DC3C" w14:textId="77777777" w:rsidR="00B66EEF" w:rsidRDefault="00B66EEF">
            <w:pPr>
              <w:rPr>
                <w:sz w:val="24"/>
                <w:szCs w:val="24"/>
              </w:rPr>
            </w:pPr>
          </w:p>
        </w:tc>
        <w:tc>
          <w:tcPr>
            <w:tcW w:w="620" w:type="dxa"/>
            <w:vAlign w:val="bottom"/>
          </w:tcPr>
          <w:p w14:paraId="0DF7D21A" w14:textId="77777777" w:rsidR="00B66EEF" w:rsidRDefault="00000000">
            <w:pPr>
              <w:ind w:right="180"/>
              <w:jc w:val="right"/>
              <w:rPr>
                <w:sz w:val="20"/>
                <w:szCs w:val="20"/>
              </w:rPr>
            </w:pPr>
            <w:r>
              <w:rPr>
                <w:rFonts w:ascii="Arial" w:eastAsia="Arial" w:hAnsi="Arial" w:cs="Arial"/>
                <w:b/>
                <w:bCs/>
                <w:sz w:val="16"/>
                <w:szCs w:val="16"/>
              </w:rPr>
              <w:t>0,15</w:t>
            </w:r>
          </w:p>
        </w:tc>
        <w:tc>
          <w:tcPr>
            <w:tcW w:w="300" w:type="dxa"/>
            <w:vAlign w:val="bottom"/>
          </w:tcPr>
          <w:p w14:paraId="7743DCEC" w14:textId="77777777" w:rsidR="00B66EEF" w:rsidRDefault="00B66EEF">
            <w:pPr>
              <w:rPr>
                <w:sz w:val="24"/>
                <w:szCs w:val="24"/>
              </w:rPr>
            </w:pPr>
          </w:p>
        </w:tc>
        <w:tc>
          <w:tcPr>
            <w:tcW w:w="300" w:type="dxa"/>
            <w:vAlign w:val="bottom"/>
          </w:tcPr>
          <w:p w14:paraId="017F53C2" w14:textId="77777777" w:rsidR="00B66EEF" w:rsidRDefault="00B66EEF">
            <w:pPr>
              <w:rPr>
                <w:sz w:val="24"/>
                <w:szCs w:val="24"/>
              </w:rPr>
            </w:pPr>
          </w:p>
        </w:tc>
        <w:tc>
          <w:tcPr>
            <w:tcW w:w="300" w:type="dxa"/>
            <w:vAlign w:val="bottom"/>
          </w:tcPr>
          <w:p w14:paraId="0CBCDD12" w14:textId="77777777" w:rsidR="00B66EEF" w:rsidRDefault="00B66EEF">
            <w:pPr>
              <w:rPr>
                <w:sz w:val="24"/>
                <w:szCs w:val="24"/>
              </w:rPr>
            </w:pPr>
          </w:p>
        </w:tc>
        <w:tc>
          <w:tcPr>
            <w:tcW w:w="300" w:type="dxa"/>
            <w:vAlign w:val="bottom"/>
          </w:tcPr>
          <w:p w14:paraId="4479B9BB" w14:textId="77777777" w:rsidR="00B66EEF" w:rsidRDefault="00B66EEF">
            <w:pPr>
              <w:rPr>
                <w:sz w:val="24"/>
                <w:szCs w:val="24"/>
              </w:rPr>
            </w:pPr>
          </w:p>
        </w:tc>
        <w:tc>
          <w:tcPr>
            <w:tcW w:w="300" w:type="dxa"/>
            <w:vAlign w:val="bottom"/>
          </w:tcPr>
          <w:p w14:paraId="0CD71723" w14:textId="77777777" w:rsidR="00B66EEF" w:rsidRDefault="00B66EEF">
            <w:pPr>
              <w:rPr>
                <w:sz w:val="24"/>
                <w:szCs w:val="24"/>
              </w:rPr>
            </w:pPr>
          </w:p>
        </w:tc>
        <w:tc>
          <w:tcPr>
            <w:tcW w:w="320" w:type="dxa"/>
            <w:vAlign w:val="bottom"/>
          </w:tcPr>
          <w:p w14:paraId="329F4D91" w14:textId="77777777" w:rsidR="00B66EEF" w:rsidRDefault="00B66EEF">
            <w:pPr>
              <w:rPr>
                <w:sz w:val="24"/>
                <w:szCs w:val="24"/>
              </w:rPr>
            </w:pPr>
          </w:p>
        </w:tc>
        <w:tc>
          <w:tcPr>
            <w:tcW w:w="300" w:type="dxa"/>
            <w:vAlign w:val="bottom"/>
          </w:tcPr>
          <w:p w14:paraId="246F81D4" w14:textId="77777777" w:rsidR="00B66EEF" w:rsidRDefault="00B66EEF">
            <w:pPr>
              <w:rPr>
                <w:sz w:val="24"/>
                <w:szCs w:val="24"/>
              </w:rPr>
            </w:pPr>
          </w:p>
        </w:tc>
        <w:tc>
          <w:tcPr>
            <w:tcW w:w="300" w:type="dxa"/>
            <w:vAlign w:val="bottom"/>
          </w:tcPr>
          <w:p w14:paraId="64D466CC" w14:textId="77777777" w:rsidR="00B66EEF" w:rsidRDefault="00B66EEF">
            <w:pPr>
              <w:rPr>
                <w:sz w:val="24"/>
                <w:szCs w:val="24"/>
              </w:rPr>
            </w:pPr>
          </w:p>
        </w:tc>
        <w:tc>
          <w:tcPr>
            <w:tcW w:w="300" w:type="dxa"/>
            <w:vAlign w:val="bottom"/>
          </w:tcPr>
          <w:p w14:paraId="43789692" w14:textId="77777777" w:rsidR="00B66EEF" w:rsidRDefault="00B66EEF">
            <w:pPr>
              <w:rPr>
                <w:sz w:val="24"/>
                <w:szCs w:val="24"/>
              </w:rPr>
            </w:pPr>
          </w:p>
        </w:tc>
        <w:tc>
          <w:tcPr>
            <w:tcW w:w="300" w:type="dxa"/>
            <w:vAlign w:val="bottom"/>
          </w:tcPr>
          <w:p w14:paraId="04353F8D" w14:textId="77777777" w:rsidR="00B66EEF" w:rsidRDefault="00B66EEF">
            <w:pPr>
              <w:rPr>
                <w:sz w:val="24"/>
                <w:szCs w:val="24"/>
              </w:rPr>
            </w:pPr>
          </w:p>
        </w:tc>
        <w:tc>
          <w:tcPr>
            <w:tcW w:w="300" w:type="dxa"/>
            <w:vAlign w:val="bottom"/>
          </w:tcPr>
          <w:p w14:paraId="09D3B5E7" w14:textId="77777777" w:rsidR="00B66EEF" w:rsidRDefault="00B66EEF">
            <w:pPr>
              <w:rPr>
                <w:sz w:val="24"/>
                <w:szCs w:val="24"/>
              </w:rPr>
            </w:pPr>
          </w:p>
        </w:tc>
        <w:tc>
          <w:tcPr>
            <w:tcW w:w="300" w:type="dxa"/>
            <w:vAlign w:val="bottom"/>
          </w:tcPr>
          <w:p w14:paraId="19F622CE" w14:textId="77777777" w:rsidR="00B66EEF" w:rsidRDefault="00B66EEF">
            <w:pPr>
              <w:rPr>
                <w:sz w:val="24"/>
                <w:szCs w:val="24"/>
              </w:rPr>
            </w:pPr>
          </w:p>
        </w:tc>
        <w:tc>
          <w:tcPr>
            <w:tcW w:w="320" w:type="dxa"/>
            <w:vAlign w:val="bottom"/>
          </w:tcPr>
          <w:p w14:paraId="12A2020B" w14:textId="77777777" w:rsidR="00B66EEF" w:rsidRDefault="00B66EEF">
            <w:pPr>
              <w:rPr>
                <w:sz w:val="24"/>
                <w:szCs w:val="24"/>
              </w:rPr>
            </w:pPr>
          </w:p>
        </w:tc>
        <w:tc>
          <w:tcPr>
            <w:tcW w:w="220" w:type="dxa"/>
            <w:vAlign w:val="bottom"/>
          </w:tcPr>
          <w:p w14:paraId="6C35253A" w14:textId="77777777" w:rsidR="00B66EEF" w:rsidRDefault="00B66EEF">
            <w:pPr>
              <w:rPr>
                <w:sz w:val="24"/>
                <w:szCs w:val="24"/>
              </w:rPr>
            </w:pPr>
          </w:p>
        </w:tc>
        <w:tc>
          <w:tcPr>
            <w:tcW w:w="0" w:type="dxa"/>
            <w:vAlign w:val="bottom"/>
          </w:tcPr>
          <w:p w14:paraId="4DE21BFA" w14:textId="77777777" w:rsidR="00B66EEF" w:rsidRDefault="00B66EEF">
            <w:pPr>
              <w:rPr>
                <w:sz w:val="1"/>
                <w:szCs w:val="1"/>
              </w:rPr>
            </w:pPr>
          </w:p>
        </w:tc>
      </w:tr>
      <w:tr w:rsidR="00B66EEF" w14:paraId="605ECB39" w14:textId="77777777">
        <w:trPr>
          <w:trHeight w:val="359"/>
        </w:trPr>
        <w:tc>
          <w:tcPr>
            <w:tcW w:w="200" w:type="dxa"/>
            <w:vMerge/>
            <w:vAlign w:val="bottom"/>
          </w:tcPr>
          <w:p w14:paraId="30D144E4" w14:textId="77777777" w:rsidR="00B66EEF" w:rsidRDefault="00B66EEF">
            <w:pPr>
              <w:rPr>
                <w:sz w:val="24"/>
                <w:szCs w:val="24"/>
              </w:rPr>
            </w:pPr>
          </w:p>
        </w:tc>
        <w:tc>
          <w:tcPr>
            <w:tcW w:w="620" w:type="dxa"/>
            <w:vAlign w:val="bottom"/>
          </w:tcPr>
          <w:p w14:paraId="674CAFF9" w14:textId="77777777" w:rsidR="00B66EEF" w:rsidRDefault="00000000">
            <w:pPr>
              <w:ind w:right="180"/>
              <w:jc w:val="right"/>
              <w:rPr>
                <w:sz w:val="20"/>
                <w:szCs w:val="20"/>
              </w:rPr>
            </w:pPr>
            <w:r>
              <w:rPr>
                <w:rFonts w:ascii="Arial" w:eastAsia="Arial" w:hAnsi="Arial" w:cs="Arial"/>
                <w:b/>
                <w:bCs/>
                <w:sz w:val="16"/>
                <w:szCs w:val="16"/>
              </w:rPr>
              <w:t>0,1</w:t>
            </w:r>
          </w:p>
        </w:tc>
        <w:tc>
          <w:tcPr>
            <w:tcW w:w="300" w:type="dxa"/>
            <w:vAlign w:val="bottom"/>
          </w:tcPr>
          <w:p w14:paraId="0407D8CC" w14:textId="77777777" w:rsidR="00B66EEF" w:rsidRDefault="00B66EEF">
            <w:pPr>
              <w:rPr>
                <w:sz w:val="24"/>
                <w:szCs w:val="24"/>
              </w:rPr>
            </w:pPr>
          </w:p>
        </w:tc>
        <w:tc>
          <w:tcPr>
            <w:tcW w:w="300" w:type="dxa"/>
            <w:vAlign w:val="bottom"/>
          </w:tcPr>
          <w:p w14:paraId="3C14CED2" w14:textId="77777777" w:rsidR="00B66EEF" w:rsidRDefault="00B66EEF">
            <w:pPr>
              <w:rPr>
                <w:sz w:val="24"/>
                <w:szCs w:val="24"/>
              </w:rPr>
            </w:pPr>
          </w:p>
        </w:tc>
        <w:tc>
          <w:tcPr>
            <w:tcW w:w="300" w:type="dxa"/>
            <w:vAlign w:val="bottom"/>
          </w:tcPr>
          <w:p w14:paraId="054F176C" w14:textId="77777777" w:rsidR="00B66EEF" w:rsidRDefault="00B66EEF">
            <w:pPr>
              <w:rPr>
                <w:sz w:val="24"/>
                <w:szCs w:val="24"/>
              </w:rPr>
            </w:pPr>
          </w:p>
        </w:tc>
        <w:tc>
          <w:tcPr>
            <w:tcW w:w="300" w:type="dxa"/>
            <w:vAlign w:val="bottom"/>
          </w:tcPr>
          <w:p w14:paraId="46424880" w14:textId="77777777" w:rsidR="00B66EEF" w:rsidRDefault="00B66EEF">
            <w:pPr>
              <w:rPr>
                <w:sz w:val="24"/>
                <w:szCs w:val="24"/>
              </w:rPr>
            </w:pPr>
          </w:p>
        </w:tc>
        <w:tc>
          <w:tcPr>
            <w:tcW w:w="300" w:type="dxa"/>
            <w:vAlign w:val="bottom"/>
          </w:tcPr>
          <w:p w14:paraId="77E42E2A" w14:textId="77777777" w:rsidR="00B66EEF" w:rsidRDefault="00B66EEF">
            <w:pPr>
              <w:rPr>
                <w:sz w:val="24"/>
                <w:szCs w:val="24"/>
              </w:rPr>
            </w:pPr>
          </w:p>
        </w:tc>
        <w:tc>
          <w:tcPr>
            <w:tcW w:w="320" w:type="dxa"/>
            <w:vAlign w:val="bottom"/>
          </w:tcPr>
          <w:p w14:paraId="07CBEF08" w14:textId="77777777" w:rsidR="00B66EEF" w:rsidRDefault="00B66EEF">
            <w:pPr>
              <w:rPr>
                <w:sz w:val="24"/>
                <w:szCs w:val="24"/>
              </w:rPr>
            </w:pPr>
          </w:p>
        </w:tc>
        <w:tc>
          <w:tcPr>
            <w:tcW w:w="300" w:type="dxa"/>
            <w:vAlign w:val="bottom"/>
          </w:tcPr>
          <w:p w14:paraId="359DBD6E" w14:textId="77777777" w:rsidR="00B66EEF" w:rsidRDefault="00B66EEF">
            <w:pPr>
              <w:rPr>
                <w:sz w:val="24"/>
                <w:szCs w:val="24"/>
              </w:rPr>
            </w:pPr>
          </w:p>
        </w:tc>
        <w:tc>
          <w:tcPr>
            <w:tcW w:w="300" w:type="dxa"/>
            <w:vAlign w:val="bottom"/>
          </w:tcPr>
          <w:p w14:paraId="7F78EF49" w14:textId="77777777" w:rsidR="00B66EEF" w:rsidRDefault="00B66EEF">
            <w:pPr>
              <w:rPr>
                <w:sz w:val="24"/>
                <w:szCs w:val="24"/>
              </w:rPr>
            </w:pPr>
          </w:p>
        </w:tc>
        <w:tc>
          <w:tcPr>
            <w:tcW w:w="300" w:type="dxa"/>
            <w:vAlign w:val="bottom"/>
          </w:tcPr>
          <w:p w14:paraId="5D80CAEA" w14:textId="77777777" w:rsidR="00B66EEF" w:rsidRDefault="00B66EEF">
            <w:pPr>
              <w:rPr>
                <w:sz w:val="24"/>
                <w:szCs w:val="24"/>
              </w:rPr>
            </w:pPr>
          </w:p>
        </w:tc>
        <w:tc>
          <w:tcPr>
            <w:tcW w:w="300" w:type="dxa"/>
            <w:vAlign w:val="bottom"/>
          </w:tcPr>
          <w:p w14:paraId="30F5558A" w14:textId="77777777" w:rsidR="00B66EEF" w:rsidRDefault="00B66EEF">
            <w:pPr>
              <w:rPr>
                <w:sz w:val="24"/>
                <w:szCs w:val="24"/>
              </w:rPr>
            </w:pPr>
          </w:p>
        </w:tc>
        <w:tc>
          <w:tcPr>
            <w:tcW w:w="300" w:type="dxa"/>
            <w:vAlign w:val="bottom"/>
          </w:tcPr>
          <w:p w14:paraId="4EDF6380" w14:textId="77777777" w:rsidR="00B66EEF" w:rsidRDefault="00B66EEF">
            <w:pPr>
              <w:rPr>
                <w:sz w:val="24"/>
                <w:szCs w:val="24"/>
              </w:rPr>
            </w:pPr>
          </w:p>
        </w:tc>
        <w:tc>
          <w:tcPr>
            <w:tcW w:w="300" w:type="dxa"/>
            <w:vAlign w:val="bottom"/>
          </w:tcPr>
          <w:p w14:paraId="6AF91391" w14:textId="77777777" w:rsidR="00B66EEF" w:rsidRDefault="00B66EEF">
            <w:pPr>
              <w:rPr>
                <w:sz w:val="24"/>
                <w:szCs w:val="24"/>
              </w:rPr>
            </w:pPr>
          </w:p>
        </w:tc>
        <w:tc>
          <w:tcPr>
            <w:tcW w:w="320" w:type="dxa"/>
            <w:vAlign w:val="bottom"/>
          </w:tcPr>
          <w:p w14:paraId="70709B5B" w14:textId="77777777" w:rsidR="00B66EEF" w:rsidRDefault="00B66EEF">
            <w:pPr>
              <w:rPr>
                <w:sz w:val="24"/>
                <w:szCs w:val="24"/>
              </w:rPr>
            </w:pPr>
          </w:p>
        </w:tc>
        <w:tc>
          <w:tcPr>
            <w:tcW w:w="220" w:type="dxa"/>
            <w:vAlign w:val="bottom"/>
          </w:tcPr>
          <w:p w14:paraId="2B04F1AA" w14:textId="77777777" w:rsidR="00B66EEF" w:rsidRDefault="00B66EEF">
            <w:pPr>
              <w:rPr>
                <w:sz w:val="24"/>
                <w:szCs w:val="24"/>
              </w:rPr>
            </w:pPr>
          </w:p>
        </w:tc>
        <w:tc>
          <w:tcPr>
            <w:tcW w:w="0" w:type="dxa"/>
            <w:vAlign w:val="bottom"/>
          </w:tcPr>
          <w:p w14:paraId="77B7C71E" w14:textId="77777777" w:rsidR="00B66EEF" w:rsidRDefault="00B66EEF">
            <w:pPr>
              <w:rPr>
                <w:sz w:val="1"/>
                <w:szCs w:val="1"/>
              </w:rPr>
            </w:pPr>
          </w:p>
        </w:tc>
      </w:tr>
      <w:tr w:rsidR="00B66EEF" w14:paraId="21D52668" w14:textId="77777777">
        <w:trPr>
          <w:trHeight w:val="358"/>
        </w:trPr>
        <w:tc>
          <w:tcPr>
            <w:tcW w:w="200" w:type="dxa"/>
            <w:vAlign w:val="bottom"/>
          </w:tcPr>
          <w:p w14:paraId="2FA73754" w14:textId="77777777" w:rsidR="00B66EEF" w:rsidRDefault="00B66EEF">
            <w:pPr>
              <w:rPr>
                <w:sz w:val="24"/>
                <w:szCs w:val="24"/>
              </w:rPr>
            </w:pPr>
          </w:p>
        </w:tc>
        <w:tc>
          <w:tcPr>
            <w:tcW w:w="620" w:type="dxa"/>
            <w:vAlign w:val="bottom"/>
          </w:tcPr>
          <w:p w14:paraId="3D026164" w14:textId="77777777" w:rsidR="00B66EEF" w:rsidRDefault="00000000">
            <w:pPr>
              <w:ind w:right="180"/>
              <w:jc w:val="right"/>
              <w:rPr>
                <w:sz w:val="20"/>
                <w:szCs w:val="20"/>
              </w:rPr>
            </w:pPr>
            <w:r>
              <w:rPr>
                <w:rFonts w:ascii="Arial" w:eastAsia="Arial" w:hAnsi="Arial" w:cs="Arial"/>
                <w:b/>
                <w:bCs/>
                <w:sz w:val="16"/>
                <w:szCs w:val="16"/>
              </w:rPr>
              <w:t>0,05</w:t>
            </w:r>
          </w:p>
        </w:tc>
        <w:tc>
          <w:tcPr>
            <w:tcW w:w="300" w:type="dxa"/>
            <w:vAlign w:val="bottom"/>
          </w:tcPr>
          <w:p w14:paraId="1F5F04EF" w14:textId="77777777" w:rsidR="00B66EEF" w:rsidRDefault="00B66EEF">
            <w:pPr>
              <w:rPr>
                <w:sz w:val="24"/>
                <w:szCs w:val="24"/>
              </w:rPr>
            </w:pPr>
          </w:p>
        </w:tc>
        <w:tc>
          <w:tcPr>
            <w:tcW w:w="300" w:type="dxa"/>
            <w:vAlign w:val="bottom"/>
          </w:tcPr>
          <w:p w14:paraId="1B4D02DE" w14:textId="77777777" w:rsidR="00B66EEF" w:rsidRDefault="00B66EEF">
            <w:pPr>
              <w:rPr>
                <w:sz w:val="24"/>
                <w:szCs w:val="24"/>
              </w:rPr>
            </w:pPr>
          </w:p>
        </w:tc>
        <w:tc>
          <w:tcPr>
            <w:tcW w:w="300" w:type="dxa"/>
            <w:vAlign w:val="bottom"/>
          </w:tcPr>
          <w:p w14:paraId="7473C168" w14:textId="77777777" w:rsidR="00B66EEF" w:rsidRDefault="00B66EEF">
            <w:pPr>
              <w:rPr>
                <w:sz w:val="24"/>
                <w:szCs w:val="24"/>
              </w:rPr>
            </w:pPr>
          </w:p>
        </w:tc>
        <w:tc>
          <w:tcPr>
            <w:tcW w:w="300" w:type="dxa"/>
            <w:vAlign w:val="bottom"/>
          </w:tcPr>
          <w:p w14:paraId="17CFACEB" w14:textId="77777777" w:rsidR="00B66EEF" w:rsidRDefault="00B66EEF">
            <w:pPr>
              <w:rPr>
                <w:sz w:val="24"/>
                <w:szCs w:val="24"/>
              </w:rPr>
            </w:pPr>
          </w:p>
        </w:tc>
        <w:tc>
          <w:tcPr>
            <w:tcW w:w="300" w:type="dxa"/>
            <w:vAlign w:val="bottom"/>
          </w:tcPr>
          <w:p w14:paraId="152969D9" w14:textId="77777777" w:rsidR="00B66EEF" w:rsidRDefault="00B66EEF">
            <w:pPr>
              <w:rPr>
                <w:sz w:val="24"/>
                <w:szCs w:val="24"/>
              </w:rPr>
            </w:pPr>
          </w:p>
        </w:tc>
        <w:tc>
          <w:tcPr>
            <w:tcW w:w="320" w:type="dxa"/>
            <w:vAlign w:val="bottom"/>
          </w:tcPr>
          <w:p w14:paraId="70CE5F54" w14:textId="77777777" w:rsidR="00B66EEF" w:rsidRDefault="00B66EEF">
            <w:pPr>
              <w:rPr>
                <w:sz w:val="24"/>
                <w:szCs w:val="24"/>
              </w:rPr>
            </w:pPr>
          </w:p>
        </w:tc>
        <w:tc>
          <w:tcPr>
            <w:tcW w:w="300" w:type="dxa"/>
            <w:vAlign w:val="bottom"/>
          </w:tcPr>
          <w:p w14:paraId="382C0DE1" w14:textId="77777777" w:rsidR="00B66EEF" w:rsidRDefault="00B66EEF">
            <w:pPr>
              <w:rPr>
                <w:sz w:val="24"/>
                <w:szCs w:val="24"/>
              </w:rPr>
            </w:pPr>
          </w:p>
        </w:tc>
        <w:tc>
          <w:tcPr>
            <w:tcW w:w="300" w:type="dxa"/>
            <w:vAlign w:val="bottom"/>
          </w:tcPr>
          <w:p w14:paraId="0D1D4E07" w14:textId="77777777" w:rsidR="00B66EEF" w:rsidRDefault="00B66EEF">
            <w:pPr>
              <w:rPr>
                <w:sz w:val="24"/>
                <w:szCs w:val="24"/>
              </w:rPr>
            </w:pPr>
          </w:p>
        </w:tc>
        <w:tc>
          <w:tcPr>
            <w:tcW w:w="300" w:type="dxa"/>
            <w:vAlign w:val="bottom"/>
          </w:tcPr>
          <w:p w14:paraId="38471B7D" w14:textId="77777777" w:rsidR="00B66EEF" w:rsidRDefault="00B66EEF">
            <w:pPr>
              <w:rPr>
                <w:sz w:val="24"/>
                <w:szCs w:val="24"/>
              </w:rPr>
            </w:pPr>
          </w:p>
        </w:tc>
        <w:tc>
          <w:tcPr>
            <w:tcW w:w="300" w:type="dxa"/>
            <w:vAlign w:val="bottom"/>
          </w:tcPr>
          <w:p w14:paraId="1AF6660D" w14:textId="77777777" w:rsidR="00B66EEF" w:rsidRDefault="00B66EEF">
            <w:pPr>
              <w:rPr>
                <w:sz w:val="24"/>
                <w:szCs w:val="24"/>
              </w:rPr>
            </w:pPr>
          </w:p>
        </w:tc>
        <w:tc>
          <w:tcPr>
            <w:tcW w:w="300" w:type="dxa"/>
            <w:vAlign w:val="bottom"/>
          </w:tcPr>
          <w:p w14:paraId="79B5B9D1" w14:textId="77777777" w:rsidR="00B66EEF" w:rsidRDefault="00B66EEF">
            <w:pPr>
              <w:rPr>
                <w:sz w:val="24"/>
                <w:szCs w:val="24"/>
              </w:rPr>
            </w:pPr>
          </w:p>
        </w:tc>
        <w:tc>
          <w:tcPr>
            <w:tcW w:w="300" w:type="dxa"/>
            <w:vAlign w:val="bottom"/>
          </w:tcPr>
          <w:p w14:paraId="4BA67080" w14:textId="77777777" w:rsidR="00B66EEF" w:rsidRDefault="00B66EEF">
            <w:pPr>
              <w:rPr>
                <w:sz w:val="24"/>
                <w:szCs w:val="24"/>
              </w:rPr>
            </w:pPr>
          </w:p>
        </w:tc>
        <w:tc>
          <w:tcPr>
            <w:tcW w:w="320" w:type="dxa"/>
            <w:vAlign w:val="bottom"/>
          </w:tcPr>
          <w:p w14:paraId="4B36B5CB" w14:textId="77777777" w:rsidR="00B66EEF" w:rsidRDefault="00B66EEF">
            <w:pPr>
              <w:rPr>
                <w:sz w:val="24"/>
                <w:szCs w:val="24"/>
              </w:rPr>
            </w:pPr>
          </w:p>
        </w:tc>
        <w:tc>
          <w:tcPr>
            <w:tcW w:w="220" w:type="dxa"/>
            <w:vAlign w:val="bottom"/>
          </w:tcPr>
          <w:p w14:paraId="0CE8F7AE" w14:textId="77777777" w:rsidR="00B66EEF" w:rsidRDefault="00B66EEF">
            <w:pPr>
              <w:rPr>
                <w:sz w:val="24"/>
                <w:szCs w:val="24"/>
              </w:rPr>
            </w:pPr>
          </w:p>
        </w:tc>
        <w:tc>
          <w:tcPr>
            <w:tcW w:w="0" w:type="dxa"/>
            <w:vAlign w:val="bottom"/>
          </w:tcPr>
          <w:p w14:paraId="607273E6" w14:textId="77777777" w:rsidR="00B66EEF" w:rsidRDefault="00B66EEF">
            <w:pPr>
              <w:rPr>
                <w:sz w:val="1"/>
                <w:szCs w:val="1"/>
              </w:rPr>
            </w:pPr>
          </w:p>
        </w:tc>
      </w:tr>
      <w:tr w:rsidR="00B66EEF" w14:paraId="759EF673" w14:textId="77777777">
        <w:trPr>
          <w:trHeight w:val="305"/>
        </w:trPr>
        <w:tc>
          <w:tcPr>
            <w:tcW w:w="200" w:type="dxa"/>
            <w:vAlign w:val="bottom"/>
          </w:tcPr>
          <w:p w14:paraId="092F342F" w14:textId="77777777" w:rsidR="00B66EEF" w:rsidRDefault="00B66EEF">
            <w:pPr>
              <w:rPr>
                <w:sz w:val="24"/>
                <w:szCs w:val="24"/>
              </w:rPr>
            </w:pPr>
          </w:p>
        </w:tc>
        <w:tc>
          <w:tcPr>
            <w:tcW w:w="620" w:type="dxa"/>
            <w:vAlign w:val="bottom"/>
          </w:tcPr>
          <w:p w14:paraId="72F19EBA" w14:textId="77777777" w:rsidR="00B66EEF" w:rsidRDefault="00000000">
            <w:pPr>
              <w:ind w:right="180"/>
              <w:jc w:val="right"/>
              <w:rPr>
                <w:sz w:val="20"/>
                <w:szCs w:val="20"/>
              </w:rPr>
            </w:pPr>
            <w:r>
              <w:rPr>
                <w:rFonts w:ascii="Arial" w:eastAsia="Arial" w:hAnsi="Arial" w:cs="Arial"/>
                <w:b/>
                <w:bCs/>
                <w:sz w:val="16"/>
                <w:szCs w:val="16"/>
              </w:rPr>
              <w:t>0</w:t>
            </w:r>
          </w:p>
        </w:tc>
        <w:tc>
          <w:tcPr>
            <w:tcW w:w="300" w:type="dxa"/>
            <w:vAlign w:val="bottom"/>
          </w:tcPr>
          <w:p w14:paraId="3A63337E" w14:textId="77777777" w:rsidR="00B66EEF" w:rsidRDefault="00B66EEF">
            <w:pPr>
              <w:rPr>
                <w:sz w:val="24"/>
                <w:szCs w:val="24"/>
              </w:rPr>
            </w:pPr>
          </w:p>
        </w:tc>
        <w:tc>
          <w:tcPr>
            <w:tcW w:w="300" w:type="dxa"/>
            <w:vMerge w:val="restart"/>
            <w:textDirection w:val="btLr"/>
            <w:vAlign w:val="bottom"/>
          </w:tcPr>
          <w:p w14:paraId="0ABB2E3C" w14:textId="77777777" w:rsidR="00B66EEF" w:rsidRDefault="00000000">
            <w:pPr>
              <w:rPr>
                <w:sz w:val="20"/>
                <w:szCs w:val="20"/>
              </w:rPr>
            </w:pPr>
            <w:r>
              <w:rPr>
                <w:rFonts w:ascii="Arial" w:eastAsia="Arial" w:hAnsi="Arial" w:cs="Arial"/>
                <w:b/>
                <w:bCs/>
                <w:sz w:val="16"/>
                <w:szCs w:val="16"/>
              </w:rPr>
              <w:t>15</w:t>
            </w:r>
          </w:p>
        </w:tc>
        <w:tc>
          <w:tcPr>
            <w:tcW w:w="300" w:type="dxa"/>
            <w:vMerge w:val="restart"/>
            <w:textDirection w:val="btLr"/>
            <w:vAlign w:val="bottom"/>
          </w:tcPr>
          <w:p w14:paraId="49E975E2" w14:textId="77777777" w:rsidR="00B66EEF" w:rsidRDefault="00000000">
            <w:pPr>
              <w:rPr>
                <w:sz w:val="20"/>
                <w:szCs w:val="20"/>
              </w:rPr>
            </w:pPr>
            <w:r>
              <w:rPr>
                <w:rFonts w:ascii="Arial" w:eastAsia="Arial" w:hAnsi="Arial" w:cs="Arial"/>
                <w:b/>
                <w:bCs/>
                <w:sz w:val="16"/>
                <w:szCs w:val="16"/>
              </w:rPr>
              <w:t>22</w:t>
            </w:r>
          </w:p>
        </w:tc>
        <w:tc>
          <w:tcPr>
            <w:tcW w:w="300" w:type="dxa"/>
            <w:vMerge w:val="restart"/>
            <w:textDirection w:val="btLr"/>
            <w:vAlign w:val="bottom"/>
          </w:tcPr>
          <w:p w14:paraId="1C5C40E3" w14:textId="77777777" w:rsidR="00B66EEF" w:rsidRDefault="00000000">
            <w:pPr>
              <w:rPr>
                <w:sz w:val="20"/>
                <w:szCs w:val="20"/>
              </w:rPr>
            </w:pPr>
            <w:r>
              <w:rPr>
                <w:rFonts w:ascii="Arial" w:eastAsia="Arial" w:hAnsi="Arial" w:cs="Arial"/>
                <w:b/>
                <w:bCs/>
                <w:sz w:val="16"/>
                <w:szCs w:val="16"/>
              </w:rPr>
              <w:t>29</w:t>
            </w:r>
          </w:p>
        </w:tc>
        <w:tc>
          <w:tcPr>
            <w:tcW w:w="300" w:type="dxa"/>
            <w:vMerge w:val="restart"/>
            <w:textDirection w:val="btLr"/>
            <w:vAlign w:val="bottom"/>
          </w:tcPr>
          <w:p w14:paraId="1A31F984" w14:textId="77777777" w:rsidR="00B66EEF" w:rsidRDefault="00000000">
            <w:pPr>
              <w:rPr>
                <w:sz w:val="20"/>
                <w:szCs w:val="20"/>
              </w:rPr>
            </w:pPr>
            <w:r>
              <w:rPr>
                <w:rFonts w:ascii="Arial" w:eastAsia="Arial" w:hAnsi="Arial" w:cs="Arial"/>
                <w:b/>
                <w:bCs/>
                <w:sz w:val="16"/>
                <w:szCs w:val="16"/>
              </w:rPr>
              <w:t>36</w:t>
            </w:r>
          </w:p>
        </w:tc>
        <w:tc>
          <w:tcPr>
            <w:tcW w:w="320" w:type="dxa"/>
            <w:vMerge w:val="restart"/>
            <w:textDirection w:val="btLr"/>
            <w:vAlign w:val="bottom"/>
          </w:tcPr>
          <w:p w14:paraId="0A3E0783" w14:textId="77777777" w:rsidR="00B66EEF" w:rsidRDefault="00000000">
            <w:pPr>
              <w:rPr>
                <w:sz w:val="20"/>
                <w:szCs w:val="20"/>
              </w:rPr>
            </w:pPr>
            <w:r>
              <w:rPr>
                <w:rFonts w:ascii="Arial" w:eastAsia="Arial" w:hAnsi="Arial" w:cs="Arial"/>
                <w:b/>
                <w:bCs/>
                <w:sz w:val="16"/>
                <w:szCs w:val="16"/>
              </w:rPr>
              <w:t>43</w:t>
            </w:r>
          </w:p>
        </w:tc>
        <w:tc>
          <w:tcPr>
            <w:tcW w:w="300" w:type="dxa"/>
            <w:vMerge w:val="restart"/>
            <w:textDirection w:val="btLr"/>
            <w:vAlign w:val="bottom"/>
          </w:tcPr>
          <w:p w14:paraId="08B2D5CE" w14:textId="77777777" w:rsidR="00B66EEF" w:rsidRDefault="00000000">
            <w:pPr>
              <w:ind w:left="106"/>
              <w:rPr>
                <w:sz w:val="20"/>
                <w:szCs w:val="20"/>
              </w:rPr>
            </w:pPr>
            <w:r>
              <w:rPr>
                <w:rFonts w:ascii="Arial" w:eastAsia="Arial" w:hAnsi="Arial" w:cs="Arial"/>
                <w:b/>
                <w:bCs/>
                <w:sz w:val="16"/>
                <w:szCs w:val="16"/>
              </w:rPr>
              <w:t>50</w:t>
            </w:r>
          </w:p>
        </w:tc>
        <w:tc>
          <w:tcPr>
            <w:tcW w:w="300" w:type="dxa"/>
            <w:vMerge w:val="restart"/>
            <w:textDirection w:val="btLr"/>
            <w:vAlign w:val="bottom"/>
          </w:tcPr>
          <w:p w14:paraId="4FC0EF91" w14:textId="77777777" w:rsidR="00B66EEF" w:rsidRDefault="00000000">
            <w:pPr>
              <w:rPr>
                <w:sz w:val="20"/>
                <w:szCs w:val="20"/>
              </w:rPr>
            </w:pPr>
            <w:r>
              <w:rPr>
                <w:rFonts w:ascii="Arial" w:eastAsia="Arial" w:hAnsi="Arial" w:cs="Arial"/>
                <w:b/>
                <w:bCs/>
                <w:sz w:val="16"/>
                <w:szCs w:val="16"/>
              </w:rPr>
              <w:t>57</w:t>
            </w:r>
          </w:p>
        </w:tc>
        <w:tc>
          <w:tcPr>
            <w:tcW w:w="300" w:type="dxa"/>
            <w:vMerge w:val="restart"/>
            <w:textDirection w:val="btLr"/>
            <w:vAlign w:val="bottom"/>
          </w:tcPr>
          <w:p w14:paraId="37B35C34" w14:textId="77777777" w:rsidR="00B66EEF" w:rsidRDefault="00000000">
            <w:pPr>
              <w:rPr>
                <w:sz w:val="20"/>
                <w:szCs w:val="20"/>
              </w:rPr>
            </w:pPr>
            <w:r>
              <w:rPr>
                <w:rFonts w:ascii="Arial" w:eastAsia="Arial" w:hAnsi="Arial" w:cs="Arial"/>
                <w:b/>
                <w:bCs/>
                <w:sz w:val="16"/>
                <w:szCs w:val="16"/>
              </w:rPr>
              <w:t>64</w:t>
            </w:r>
          </w:p>
        </w:tc>
        <w:tc>
          <w:tcPr>
            <w:tcW w:w="300" w:type="dxa"/>
            <w:vMerge w:val="restart"/>
            <w:textDirection w:val="btLr"/>
            <w:vAlign w:val="bottom"/>
          </w:tcPr>
          <w:p w14:paraId="76E4F826" w14:textId="77777777" w:rsidR="00B66EEF" w:rsidRDefault="00000000">
            <w:pPr>
              <w:rPr>
                <w:sz w:val="20"/>
                <w:szCs w:val="20"/>
              </w:rPr>
            </w:pPr>
            <w:r>
              <w:rPr>
                <w:rFonts w:ascii="Arial" w:eastAsia="Arial" w:hAnsi="Arial" w:cs="Arial"/>
                <w:b/>
                <w:bCs/>
                <w:sz w:val="16"/>
                <w:szCs w:val="16"/>
              </w:rPr>
              <w:t>71</w:t>
            </w:r>
          </w:p>
        </w:tc>
        <w:tc>
          <w:tcPr>
            <w:tcW w:w="300" w:type="dxa"/>
            <w:vMerge w:val="restart"/>
            <w:textDirection w:val="btLr"/>
            <w:vAlign w:val="bottom"/>
          </w:tcPr>
          <w:p w14:paraId="4910D206" w14:textId="77777777" w:rsidR="00B66EEF" w:rsidRDefault="00000000">
            <w:pPr>
              <w:rPr>
                <w:sz w:val="20"/>
                <w:szCs w:val="20"/>
              </w:rPr>
            </w:pPr>
            <w:r>
              <w:rPr>
                <w:rFonts w:ascii="Arial" w:eastAsia="Arial" w:hAnsi="Arial" w:cs="Arial"/>
                <w:b/>
                <w:bCs/>
                <w:sz w:val="16"/>
                <w:szCs w:val="16"/>
              </w:rPr>
              <w:t>78</w:t>
            </w:r>
          </w:p>
        </w:tc>
        <w:tc>
          <w:tcPr>
            <w:tcW w:w="300" w:type="dxa"/>
            <w:vMerge w:val="restart"/>
            <w:textDirection w:val="btLr"/>
            <w:vAlign w:val="bottom"/>
          </w:tcPr>
          <w:p w14:paraId="255612B6" w14:textId="77777777" w:rsidR="00B66EEF" w:rsidRDefault="00000000">
            <w:pPr>
              <w:rPr>
                <w:sz w:val="20"/>
                <w:szCs w:val="20"/>
              </w:rPr>
            </w:pPr>
            <w:r>
              <w:rPr>
                <w:rFonts w:ascii="Arial" w:eastAsia="Arial" w:hAnsi="Arial" w:cs="Arial"/>
                <w:b/>
                <w:bCs/>
                <w:sz w:val="16"/>
                <w:szCs w:val="16"/>
              </w:rPr>
              <w:t>85</w:t>
            </w:r>
          </w:p>
        </w:tc>
        <w:tc>
          <w:tcPr>
            <w:tcW w:w="320" w:type="dxa"/>
            <w:vMerge w:val="restart"/>
            <w:textDirection w:val="btLr"/>
            <w:vAlign w:val="bottom"/>
          </w:tcPr>
          <w:p w14:paraId="7218A47C" w14:textId="77777777" w:rsidR="00B66EEF" w:rsidRDefault="00000000">
            <w:pPr>
              <w:rPr>
                <w:sz w:val="20"/>
                <w:szCs w:val="20"/>
              </w:rPr>
            </w:pPr>
            <w:r>
              <w:rPr>
                <w:rFonts w:ascii="Arial" w:eastAsia="Arial" w:hAnsi="Arial" w:cs="Arial"/>
                <w:b/>
                <w:bCs/>
                <w:sz w:val="16"/>
                <w:szCs w:val="16"/>
              </w:rPr>
              <w:t>92</w:t>
            </w:r>
          </w:p>
        </w:tc>
        <w:tc>
          <w:tcPr>
            <w:tcW w:w="220" w:type="dxa"/>
            <w:vMerge w:val="restart"/>
            <w:textDirection w:val="btLr"/>
            <w:vAlign w:val="bottom"/>
          </w:tcPr>
          <w:p w14:paraId="366B171E" w14:textId="77777777" w:rsidR="00B66EEF" w:rsidRDefault="00000000">
            <w:pPr>
              <w:rPr>
                <w:sz w:val="20"/>
                <w:szCs w:val="20"/>
              </w:rPr>
            </w:pPr>
            <w:r>
              <w:rPr>
                <w:rFonts w:ascii="Arial" w:eastAsia="Arial" w:hAnsi="Arial" w:cs="Arial"/>
                <w:b/>
                <w:bCs/>
                <w:sz w:val="16"/>
                <w:szCs w:val="16"/>
              </w:rPr>
              <w:t>99</w:t>
            </w:r>
          </w:p>
        </w:tc>
        <w:tc>
          <w:tcPr>
            <w:tcW w:w="0" w:type="dxa"/>
            <w:vAlign w:val="bottom"/>
          </w:tcPr>
          <w:p w14:paraId="4562AD4B" w14:textId="77777777" w:rsidR="00B66EEF" w:rsidRDefault="00B66EEF">
            <w:pPr>
              <w:rPr>
                <w:sz w:val="1"/>
                <w:szCs w:val="1"/>
              </w:rPr>
            </w:pPr>
          </w:p>
        </w:tc>
      </w:tr>
      <w:tr w:rsidR="00B66EEF" w14:paraId="08E82A73" w14:textId="77777777">
        <w:trPr>
          <w:trHeight w:val="242"/>
        </w:trPr>
        <w:tc>
          <w:tcPr>
            <w:tcW w:w="200" w:type="dxa"/>
            <w:vAlign w:val="bottom"/>
          </w:tcPr>
          <w:p w14:paraId="6E61A2AB" w14:textId="77777777" w:rsidR="00B66EEF" w:rsidRDefault="00B66EEF">
            <w:pPr>
              <w:rPr>
                <w:sz w:val="21"/>
                <w:szCs w:val="21"/>
              </w:rPr>
            </w:pPr>
          </w:p>
        </w:tc>
        <w:tc>
          <w:tcPr>
            <w:tcW w:w="620" w:type="dxa"/>
            <w:textDirection w:val="btLr"/>
            <w:vAlign w:val="bottom"/>
          </w:tcPr>
          <w:p w14:paraId="32AA74EE" w14:textId="77777777" w:rsidR="00B66EEF" w:rsidRDefault="00000000">
            <w:pPr>
              <w:rPr>
                <w:sz w:val="20"/>
                <w:szCs w:val="20"/>
              </w:rPr>
            </w:pPr>
            <w:r>
              <w:rPr>
                <w:rFonts w:ascii="Arial" w:eastAsia="Arial" w:hAnsi="Arial" w:cs="Arial"/>
                <w:b/>
                <w:bCs/>
                <w:w w:val="89"/>
                <w:sz w:val="16"/>
                <w:szCs w:val="16"/>
              </w:rPr>
              <w:t>1</w:t>
            </w:r>
          </w:p>
        </w:tc>
        <w:tc>
          <w:tcPr>
            <w:tcW w:w="300" w:type="dxa"/>
            <w:textDirection w:val="btLr"/>
            <w:vAlign w:val="bottom"/>
          </w:tcPr>
          <w:p w14:paraId="50549D36" w14:textId="77777777" w:rsidR="00B66EEF" w:rsidRDefault="00000000">
            <w:pPr>
              <w:rPr>
                <w:sz w:val="20"/>
                <w:szCs w:val="20"/>
              </w:rPr>
            </w:pPr>
            <w:r>
              <w:rPr>
                <w:rFonts w:ascii="Arial" w:eastAsia="Arial" w:hAnsi="Arial" w:cs="Arial"/>
                <w:b/>
                <w:bCs/>
                <w:w w:val="89"/>
                <w:sz w:val="16"/>
                <w:szCs w:val="16"/>
              </w:rPr>
              <w:t>8</w:t>
            </w:r>
          </w:p>
        </w:tc>
        <w:tc>
          <w:tcPr>
            <w:tcW w:w="300" w:type="dxa"/>
            <w:vMerge/>
            <w:vAlign w:val="bottom"/>
          </w:tcPr>
          <w:p w14:paraId="591FF6C9" w14:textId="77777777" w:rsidR="00B66EEF" w:rsidRDefault="00B66EEF">
            <w:pPr>
              <w:rPr>
                <w:sz w:val="21"/>
                <w:szCs w:val="21"/>
              </w:rPr>
            </w:pPr>
          </w:p>
        </w:tc>
        <w:tc>
          <w:tcPr>
            <w:tcW w:w="300" w:type="dxa"/>
            <w:vMerge/>
            <w:vAlign w:val="bottom"/>
          </w:tcPr>
          <w:p w14:paraId="3A4B5283" w14:textId="77777777" w:rsidR="00B66EEF" w:rsidRDefault="00B66EEF">
            <w:pPr>
              <w:rPr>
                <w:sz w:val="21"/>
                <w:szCs w:val="21"/>
              </w:rPr>
            </w:pPr>
          </w:p>
        </w:tc>
        <w:tc>
          <w:tcPr>
            <w:tcW w:w="300" w:type="dxa"/>
            <w:vMerge/>
            <w:vAlign w:val="bottom"/>
          </w:tcPr>
          <w:p w14:paraId="76A94F17" w14:textId="77777777" w:rsidR="00B66EEF" w:rsidRDefault="00B66EEF">
            <w:pPr>
              <w:rPr>
                <w:sz w:val="21"/>
                <w:szCs w:val="21"/>
              </w:rPr>
            </w:pPr>
          </w:p>
        </w:tc>
        <w:tc>
          <w:tcPr>
            <w:tcW w:w="300" w:type="dxa"/>
            <w:vMerge/>
            <w:vAlign w:val="bottom"/>
          </w:tcPr>
          <w:p w14:paraId="584C2DF3" w14:textId="77777777" w:rsidR="00B66EEF" w:rsidRDefault="00B66EEF">
            <w:pPr>
              <w:rPr>
                <w:sz w:val="21"/>
                <w:szCs w:val="21"/>
              </w:rPr>
            </w:pPr>
          </w:p>
        </w:tc>
        <w:tc>
          <w:tcPr>
            <w:tcW w:w="320" w:type="dxa"/>
            <w:vMerge/>
            <w:vAlign w:val="bottom"/>
          </w:tcPr>
          <w:p w14:paraId="7D8BA235" w14:textId="77777777" w:rsidR="00B66EEF" w:rsidRDefault="00B66EEF">
            <w:pPr>
              <w:rPr>
                <w:sz w:val="21"/>
                <w:szCs w:val="21"/>
              </w:rPr>
            </w:pPr>
          </w:p>
        </w:tc>
        <w:tc>
          <w:tcPr>
            <w:tcW w:w="300" w:type="dxa"/>
            <w:vMerge/>
            <w:vAlign w:val="bottom"/>
          </w:tcPr>
          <w:p w14:paraId="70DAD0C6" w14:textId="77777777" w:rsidR="00B66EEF" w:rsidRDefault="00B66EEF">
            <w:pPr>
              <w:rPr>
                <w:sz w:val="21"/>
                <w:szCs w:val="21"/>
              </w:rPr>
            </w:pPr>
          </w:p>
        </w:tc>
        <w:tc>
          <w:tcPr>
            <w:tcW w:w="300" w:type="dxa"/>
            <w:vMerge/>
            <w:vAlign w:val="bottom"/>
          </w:tcPr>
          <w:p w14:paraId="15883025" w14:textId="77777777" w:rsidR="00B66EEF" w:rsidRDefault="00B66EEF">
            <w:pPr>
              <w:rPr>
                <w:sz w:val="21"/>
                <w:szCs w:val="21"/>
              </w:rPr>
            </w:pPr>
          </w:p>
        </w:tc>
        <w:tc>
          <w:tcPr>
            <w:tcW w:w="300" w:type="dxa"/>
            <w:vMerge/>
            <w:vAlign w:val="bottom"/>
          </w:tcPr>
          <w:p w14:paraId="24ABCACB" w14:textId="77777777" w:rsidR="00B66EEF" w:rsidRDefault="00B66EEF">
            <w:pPr>
              <w:rPr>
                <w:sz w:val="21"/>
                <w:szCs w:val="21"/>
              </w:rPr>
            </w:pPr>
          </w:p>
        </w:tc>
        <w:tc>
          <w:tcPr>
            <w:tcW w:w="300" w:type="dxa"/>
            <w:vMerge/>
            <w:vAlign w:val="bottom"/>
          </w:tcPr>
          <w:p w14:paraId="6D8F8EEE" w14:textId="77777777" w:rsidR="00B66EEF" w:rsidRDefault="00B66EEF">
            <w:pPr>
              <w:rPr>
                <w:sz w:val="21"/>
                <w:szCs w:val="21"/>
              </w:rPr>
            </w:pPr>
          </w:p>
        </w:tc>
        <w:tc>
          <w:tcPr>
            <w:tcW w:w="300" w:type="dxa"/>
            <w:vMerge/>
            <w:vAlign w:val="bottom"/>
          </w:tcPr>
          <w:p w14:paraId="376B41B7" w14:textId="77777777" w:rsidR="00B66EEF" w:rsidRDefault="00B66EEF">
            <w:pPr>
              <w:rPr>
                <w:sz w:val="21"/>
                <w:szCs w:val="21"/>
              </w:rPr>
            </w:pPr>
          </w:p>
        </w:tc>
        <w:tc>
          <w:tcPr>
            <w:tcW w:w="300" w:type="dxa"/>
            <w:vMerge/>
            <w:vAlign w:val="bottom"/>
          </w:tcPr>
          <w:p w14:paraId="28C4C9B2" w14:textId="77777777" w:rsidR="00B66EEF" w:rsidRDefault="00B66EEF">
            <w:pPr>
              <w:rPr>
                <w:sz w:val="21"/>
                <w:szCs w:val="21"/>
              </w:rPr>
            </w:pPr>
          </w:p>
        </w:tc>
        <w:tc>
          <w:tcPr>
            <w:tcW w:w="320" w:type="dxa"/>
            <w:vMerge/>
            <w:vAlign w:val="bottom"/>
          </w:tcPr>
          <w:p w14:paraId="207A7EB1" w14:textId="77777777" w:rsidR="00B66EEF" w:rsidRDefault="00B66EEF">
            <w:pPr>
              <w:rPr>
                <w:sz w:val="21"/>
                <w:szCs w:val="21"/>
              </w:rPr>
            </w:pPr>
          </w:p>
        </w:tc>
        <w:tc>
          <w:tcPr>
            <w:tcW w:w="220" w:type="dxa"/>
            <w:vMerge/>
            <w:vAlign w:val="bottom"/>
          </w:tcPr>
          <w:p w14:paraId="165B1BA7" w14:textId="77777777" w:rsidR="00B66EEF" w:rsidRDefault="00B66EEF">
            <w:pPr>
              <w:rPr>
                <w:sz w:val="21"/>
                <w:szCs w:val="21"/>
              </w:rPr>
            </w:pPr>
          </w:p>
        </w:tc>
        <w:tc>
          <w:tcPr>
            <w:tcW w:w="0" w:type="dxa"/>
            <w:vAlign w:val="bottom"/>
          </w:tcPr>
          <w:p w14:paraId="404096DB" w14:textId="77777777" w:rsidR="00B66EEF" w:rsidRDefault="00B66EEF">
            <w:pPr>
              <w:rPr>
                <w:sz w:val="1"/>
                <w:szCs w:val="1"/>
              </w:rPr>
            </w:pPr>
          </w:p>
        </w:tc>
      </w:tr>
      <w:tr w:rsidR="00B66EEF" w14:paraId="0BFC71A9" w14:textId="77777777">
        <w:trPr>
          <w:trHeight w:val="233"/>
        </w:trPr>
        <w:tc>
          <w:tcPr>
            <w:tcW w:w="200" w:type="dxa"/>
            <w:vAlign w:val="bottom"/>
          </w:tcPr>
          <w:p w14:paraId="4DB13DEA" w14:textId="77777777" w:rsidR="00B66EEF" w:rsidRDefault="00B66EEF">
            <w:pPr>
              <w:rPr>
                <w:sz w:val="20"/>
                <w:szCs w:val="20"/>
              </w:rPr>
            </w:pPr>
          </w:p>
        </w:tc>
        <w:tc>
          <w:tcPr>
            <w:tcW w:w="620" w:type="dxa"/>
            <w:vAlign w:val="bottom"/>
          </w:tcPr>
          <w:p w14:paraId="23A1266E" w14:textId="77777777" w:rsidR="00B66EEF" w:rsidRDefault="00B66EEF">
            <w:pPr>
              <w:rPr>
                <w:sz w:val="20"/>
                <w:szCs w:val="20"/>
              </w:rPr>
            </w:pPr>
          </w:p>
        </w:tc>
        <w:tc>
          <w:tcPr>
            <w:tcW w:w="300" w:type="dxa"/>
            <w:vAlign w:val="bottom"/>
          </w:tcPr>
          <w:p w14:paraId="784C1D6E" w14:textId="77777777" w:rsidR="00B66EEF" w:rsidRDefault="00B66EEF">
            <w:pPr>
              <w:rPr>
                <w:sz w:val="20"/>
                <w:szCs w:val="20"/>
              </w:rPr>
            </w:pPr>
          </w:p>
        </w:tc>
        <w:tc>
          <w:tcPr>
            <w:tcW w:w="300" w:type="dxa"/>
            <w:vAlign w:val="bottom"/>
          </w:tcPr>
          <w:p w14:paraId="1B11EC24" w14:textId="77777777" w:rsidR="00B66EEF" w:rsidRDefault="00B66EEF">
            <w:pPr>
              <w:rPr>
                <w:sz w:val="20"/>
                <w:szCs w:val="20"/>
              </w:rPr>
            </w:pPr>
          </w:p>
        </w:tc>
        <w:tc>
          <w:tcPr>
            <w:tcW w:w="300" w:type="dxa"/>
            <w:vAlign w:val="bottom"/>
          </w:tcPr>
          <w:p w14:paraId="199CD934" w14:textId="77777777" w:rsidR="00B66EEF" w:rsidRDefault="00B66EEF">
            <w:pPr>
              <w:rPr>
                <w:sz w:val="20"/>
                <w:szCs w:val="20"/>
              </w:rPr>
            </w:pPr>
          </w:p>
        </w:tc>
        <w:tc>
          <w:tcPr>
            <w:tcW w:w="300" w:type="dxa"/>
            <w:vAlign w:val="bottom"/>
          </w:tcPr>
          <w:p w14:paraId="3145553E" w14:textId="77777777" w:rsidR="00B66EEF" w:rsidRDefault="00B66EEF">
            <w:pPr>
              <w:rPr>
                <w:sz w:val="20"/>
                <w:szCs w:val="20"/>
              </w:rPr>
            </w:pPr>
          </w:p>
        </w:tc>
        <w:tc>
          <w:tcPr>
            <w:tcW w:w="300" w:type="dxa"/>
            <w:vAlign w:val="bottom"/>
          </w:tcPr>
          <w:p w14:paraId="4BE3EB96" w14:textId="77777777" w:rsidR="00B66EEF" w:rsidRDefault="00B66EEF">
            <w:pPr>
              <w:rPr>
                <w:sz w:val="20"/>
                <w:szCs w:val="20"/>
              </w:rPr>
            </w:pPr>
          </w:p>
        </w:tc>
        <w:tc>
          <w:tcPr>
            <w:tcW w:w="320" w:type="dxa"/>
            <w:vAlign w:val="bottom"/>
          </w:tcPr>
          <w:p w14:paraId="01D1BEF3" w14:textId="77777777" w:rsidR="00B66EEF" w:rsidRDefault="00B66EEF">
            <w:pPr>
              <w:rPr>
                <w:sz w:val="20"/>
                <w:szCs w:val="20"/>
              </w:rPr>
            </w:pPr>
          </w:p>
        </w:tc>
        <w:tc>
          <w:tcPr>
            <w:tcW w:w="600" w:type="dxa"/>
            <w:gridSpan w:val="2"/>
            <w:vAlign w:val="bottom"/>
          </w:tcPr>
          <w:p w14:paraId="66972181" w14:textId="77777777" w:rsidR="00B66EEF" w:rsidRDefault="00000000">
            <w:pPr>
              <w:ind w:left="80"/>
              <w:rPr>
                <w:sz w:val="20"/>
                <w:szCs w:val="20"/>
              </w:rPr>
            </w:pPr>
            <w:r>
              <w:rPr>
                <w:rFonts w:ascii="Arial" w:eastAsia="Arial" w:hAnsi="Arial" w:cs="Arial"/>
                <w:b/>
                <w:bCs/>
                <w:sz w:val="16"/>
                <w:szCs w:val="16"/>
              </w:rPr>
              <w:t>Edad</w:t>
            </w:r>
          </w:p>
        </w:tc>
        <w:tc>
          <w:tcPr>
            <w:tcW w:w="300" w:type="dxa"/>
            <w:vAlign w:val="bottom"/>
          </w:tcPr>
          <w:p w14:paraId="4EED38AB" w14:textId="77777777" w:rsidR="00B66EEF" w:rsidRDefault="00B66EEF">
            <w:pPr>
              <w:rPr>
                <w:sz w:val="20"/>
                <w:szCs w:val="20"/>
              </w:rPr>
            </w:pPr>
          </w:p>
        </w:tc>
        <w:tc>
          <w:tcPr>
            <w:tcW w:w="300" w:type="dxa"/>
            <w:vAlign w:val="bottom"/>
          </w:tcPr>
          <w:p w14:paraId="7DA3CAB0" w14:textId="77777777" w:rsidR="00B66EEF" w:rsidRDefault="00B66EEF">
            <w:pPr>
              <w:rPr>
                <w:sz w:val="20"/>
                <w:szCs w:val="20"/>
              </w:rPr>
            </w:pPr>
          </w:p>
        </w:tc>
        <w:tc>
          <w:tcPr>
            <w:tcW w:w="300" w:type="dxa"/>
            <w:vAlign w:val="bottom"/>
          </w:tcPr>
          <w:p w14:paraId="0FA3C896" w14:textId="77777777" w:rsidR="00B66EEF" w:rsidRDefault="00B66EEF">
            <w:pPr>
              <w:rPr>
                <w:sz w:val="20"/>
                <w:szCs w:val="20"/>
              </w:rPr>
            </w:pPr>
          </w:p>
        </w:tc>
        <w:tc>
          <w:tcPr>
            <w:tcW w:w="300" w:type="dxa"/>
            <w:vAlign w:val="bottom"/>
          </w:tcPr>
          <w:p w14:paraId="1952E5B5" w14:textId="77777777" w:rsidR="00B66EEF" w:rsidRDefault="00B66EEF">
            <w:pPr>
              <w:rPr>
                <w:sz w:val="20"/>
                <w:szCs w:val="20"/>
              </w:rPr>
            </w:pPr>
          </w:p>
        </w:tc>
        <w:tc>
          <w:tcPr>
            <w:tcW w:w="320" w:type="dxa"/>
            <w:vAlign w:val="bottom"/>
          </w:tcPr>
          <w:p w14:paraId="1C43019C" w14:textId="77777777" w:rsidR="00B66EEF" w:rsidRDefault="00B66EEF">
            <w:pPr>
              <w:rPr>
                <w:sz w:val="20"/>
                <w:szCs w:val="20"/>
              </w:rPr>
            </w:pPr>
          </w:p>
        </w:tc>
        <w:tc>
          <w:tcPr>
            <w:tcW w:w="220" w:type="dxa"/>
            <w:vAlign w:val="bottom"/>
          </w:tcPr>
          <w:p w14:paraId="51A181A2" w14:textId="77777777" w:rsidR="00B66EEF" w:rsidRDefault="00B66EEF">
            <w:pPr>
              <w:rPr>
                <w:sz w:val="20"/>
                <w:szCs w:val="20"/>
              </w:rPr>
            </w:pPr>
          </w:p>
        </w:tc>
        <w:tc>
          <w:tcPr>
            <w:tcW w:w="0" w:type="dxa"/>
            <w:vAlign w:val="bottom"/>
          </w:tcPr>
          <w:p w14:paraId="3BF6F407" w14:textId="77777777" w:rsidR="00B66EEF" w:rsidRDefault="00B66EEF">
            <w:pPr>
              <w:rPr>
                <w:sz w:val="1"/>
                <w:szCs w:val="1"/>
              </w:rPr>
            </w:pPr>
          </w:p>
        </w:tc>
      </w:tr>
    </w:tbl>
    <w:p w14:paraId="6EA10DF3" w14:textId="77777777" w:rsidR="00B66EEF" w:rsidRDefault="00000000">
      <w:pPr>
        <w:spacing w:line="20" w:lineRule="exact"/>
        <w:rPr>
          <w:sz w:val="20"/>
          <w:szCs w:val="20"/>
        </w:rPr>
      </w:pPr>
      <w:r>
        <w:rPr>
          <w:noProof/>
          <w:sz w:val="20"/>
          <w:szCs w:val="20"/>
        </w:rPr>
        <w:drawing>
          <wp:anchor distT="0" distB="0" distL="114300" distR="114300" simplePos="0" relativeHeight="251625472" behindDoc="1" locked="0" layoutInCell="0" allowOverlap="1" wp14:anchorId="76D48CD5" wp14:editId="532BB9F2">
            <wp:simplePos x="0" y="0"/>
            <wp:positionH relativeFrom="column">
              <wp:posOffset>1582420</wp:posOffset>
            </wp:positionH>
            <wp:positionV relativeFrom="paragraph">
              <wp:posOffset>-1700530</wp:posOffset>
            </wp:positionV>
            <wp:extent cx="2814955" cy="13950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814955" cy="1395095"/>
                    </a:xfrm>
                    <a:prstGeom prst="rect">
                      <a:avLst/>
                    </a:prstGeom>
                    <a:noFill/>
                  </pic:spPr>
                </pic:pic>
              </a:graphicData>
            </a:graphic>
          </wp:anchor>
        </w:drawing>
      </w:r>
    </w:p>
    <w:p w14:paraId="33A10DE7" w14:textId="77777777" w:rsidR="00B66EEF" w:rsidRDefault="00B66EEF">
      <w:pPr>
        <w:spacing w:line="17" w:lineRule="exact"/>
        <w:rPr>
          <w:sz w:val="20"/>
          <w:szCs w:val="20"/>
        </w:rPr>
      </w:pPr>
    </w:p>
    <w:tbl>
      <w:tblPr>
        <w:tblW w:w="0" w:type="auto"/>
        <w:tblInd w:w="2660" w:type="dxa"/>
        <w:tblLayout w:type="fixed"/>
        <w:tblCellMar>
          <w:left w:w="0" w:type="dxa"/>
          <w:right w:w="0" w:type="dxa"/>
        </w:tblCellMar>
        <w:tblLook w:val="04A0" w:firstRow="1" w:lastRow="0" w:firstColumn="1" w:lastColumn="0" w:noHBand="0" w:noVBand="1"/>
      </w:tblPr>
      <w:tblGrid>
        <w:gridCol w:w="1240"/>
        <w:gridCol w:w="360"/>
        <w:gridCol w:w="1280"/>
        <w:gridCol w:w="360"/>
        <w:gridCol w:w="800"/>
        <w:gridCol w:w="20"/>
      </w:tblGrid>
      <w:tr w:rsidR="00B66EEF" w14:paraId="4A0D41F2" w14:textId="77777777">
        <w:trPr>
          <w:trHeight w:val="52"/>
        </w:trPr>
        <w:tc>
          <w:tcPr>
            <w:tcW w:w="1240" w:type="dxa"/>
            <w:vMerge w:val="restart"/>
            <w:vAlign w:val="bottom"/>
          </w:tcPr>
          <w:p w14:paraId="449F1CAD" w14:textId="77777777" w:rsidR="00B66EEF" w:rsidRDefault="00000000">
            <w:pPr>
              <w:rPr>
                <w:sz w:val="20"/>
                <w:szCs w:val="20"/>
              </w:rPr>
            </w:pPr>
            <w:r>
              <w:rPr>
                <w:rFonts w:ascii="Arial" w:eastAsia="Arial" w:hAnsi="Arial" w:cs="Arial"/>
                <w:b/>
                <w:bCs/>
                <w:sz w:val="7"/>
                <w:szCs w:val="7"/>
              </w:rPr>
              <w:t>Capaz de suavizar</w:t>
            </w:r>
          </w:p>
        </w:tc>
        <w:tc>
          <w:tcPr>
            <w:tcW w:w="360" w:type="dxa"/>
            <w:tcBorders>
              <w:bottom w:val="single" w:sz="8" w:space="0" w:color="FF00FF"/>
            </w:tcBorders>
            <w:vAlign w:val="bottom"/>
          </w:tcPr>
          <w:p w14:paraId="271BF6CF" w14:textId="77777777" w:rsidR="00B66EEF" w:rsidRDefault="00B66EEF">
            <w:pPr>
              <w:rPr>
                <w:sz w:val="4"/>
                <w:szCs w:val="4"/>
              </w:rPr>
            </w:pPr>
          </w:p>
        </w:tc>
        <w:tc>
          <w:tcPr>
            <w:tcW w:w="1280" w:type="dxa"/>
            <w:vMerge w:val="restart"/>
            <w:vAlign w:val="bottom"/>
          </w:tcPr>
          <w:p w14:paraId="76D8347E" w14:textId="77777777" w:rsidR="00B66EEF" w:rsidRDefault="00000000">
            <w:pPr>
              <w:ind w:left="40"/>
              <w:rPr>
                <w:sz w:val="20"/>
                <w:szCs w:val="20"/>
              </w:rPr>
            </w:pPr>
            <w:r>
              <w:rPr>
                <w:rFonts w:ascii="Arial" w:eastAsia="Arial" w:hAnsi="Arial" w:cs="Arial"/>
                <w:b/>
                <w:bCs/>
                <w:sz w:val="10"/>
                <w:szCs w:val="10"/>
              </w:rPr>
              <w:t>Capaz de moderar</w:t>
            </w:r>
          </w:p>
        </w:tc>
        <w:tc>
          <w:tcPr>
            <w:tcW w:w="360" w:type="dxa"/>
            <w:tcBorders>
              <w:bottom w:val="single" w:sz="8" w:space="0" w:color="FFFF00"/>
            </w:tcBorders>
            <w:vAlign w:val="bottom"/>
          </w:tcPr>
          <w:p w14:paraId="5F62C90C" w14:textId="77777777" w:rsidR="00B66EEF" w:rsidRDefault="00B66EEF">
            <w:pPr>
              <w:rPr>
                <w:sz w:val="4"/>
                <w:szCs w:val="4"/>
              </w:rPr>
            </w:pPr>
          </w:p>
        </w:tc>
        <w:tc>
          <w:tcPr>
            <w:tcW w:w="800" w:type="dxa"/>
            <w:vMerge w:val="restart"/>
            <w:vAlign w:val="bottom"/>
          </w:tcPr>
          <w:p w14:paraId="6BC7B430" w14:textId="77777777" w:rsidR="00B66EEF" w:rsidRDefault="00000000">
            <w:pPr>
              <w:ind w:left="40"/>
              <w:rPr>
                <w:sz w:val="20"/>
                <w:szCs w:val="20"/>
              </w:rPr>
            </w:pPr>
            <w:r>
              <w:rPr>
                <w:rFonts w:ascii="Arial" w:eastAsia="Arial" w:hAnsi="Arial" w:cs="Arial"/>
                <w:b/>
                <w:bCs/>
                <w:w w:val="92"/>
                <w:sz w:val="10"/>
                <w:szCs w:val="10"/>
              </w:rPr>
              <w:t>Capaz de Severo</w:t>
            </w:r>
          </w:p>
        </w:tc>
        <w:tc>
          <w:tcPr>
            <w:tcW w:w="0" w:type="dxa"/>
            <w:vAlign w:val="bottom"/>
          </w:tcPr>
          <w:p w14:paraId="675885AE" w14:textId="77777777" w:rsidR="00B66EEF" w:rsidRDefault="00B66EEF">
            <w:pPr>
              <w:rPr>
                <w:sz w:val="1"/>
                <w:szCs w:val="1"/>
              </w:rPr>
            </w:pPr>
          </w:p>
        </w:tc>
      </w:tr>
      <w:tr w:rsidR="00B66EEF" w14:paraId="647C3ED7" w14:textId="77777777">
        <w:trPr>
          <w:trHeight w:val="73"/>
        </w:trPr>
        <w:tc>
          <w:tcPr>
            <w:tcW w:w="1240" w:type="dxa"/>
            <w:vMerge/>
            <w:vAlign w:val="bottom"/>
          </w:tcPr>
          <w:p w14:paraId="79A7C3AB" w14:textId="77777777" w:rsidR="00B66EEF" w:rsidRDefault="00B66EEF">
            <w:pPr>
              <w:rPr>
                <w:sz w:val="6"/>
                <w:szCs w:val="6"/>
              </w:rPr>
            </w:pPr>
          </w:p>
        </w:tc>
        <w:tc>
          <w:tcPr>
            <w:tcW w:w="360" w:type="dxa"/>
            <w:vAlign w:val="bottom"/>
          </w:tcPr>
          <w:p w14:paraId="340A6065" w14:textId="77777777" w:rsidR="00B66EEF" w:rsidRDefault="00B66EEF">
            <w:pPr>
              <w:rPr>
                <w:sz w:val="6"/>
                <w:szCs w:val="6"/>
              </w:rPr>
            </w:pPr>
          </w:p>
        </w:tc>
        <w:tc>
          <w:tcPr>
            <w:tcW w:w="1280" w:type="dxa"/>
            <w:vMerge/>
            <w:vAlign w:val="bottom"/>
          </w:tcPr>
          <w:p w14:paraId="0D20E47A" w14:textId="77777777" w:rsidR="00B66EEF" w:rsidRDefault="00B66EEF">
            <w:pPr>
              <w:rPr>
                <w:sz w:val="6"/>
                <w:szCs w:val="6"/>
              </w:rPr>
            </w:pPr>
          </w:p>
        </w:tc>
        <w:tc>
          <w:tcPr>
            <w:tcW w:w="360" w:type="dxa"/>
            <w:vAlign w:val="bottom"/>
          </w:tcPr>
          <w:p w14:paraId="41E9D15F" w14:textId="77777777" w:rsidR="00B66EEF" w:rsidRDefault="00B66EEF">
            <w:pPr>
              <w:rPr>
                <w:sz w:val="6"/>
                <w:szCs w:val="6"/>
              </w:rPr>
            </w:pPr>
          </w:p>
        </w:tc>
        <w:tc>
          <w:tcPr>
            <w:tcW w:w="800" w:type="dxa"/>
            <w:vMerge/>
            <w:vAlign w:val="bottom"/>
          </w:tcPr>
          <w:p w14:paraId="4211F411" w14:textId="77777777" w:rsidR="00B66EEF" w:rsidRDefault="00B66EEF">
            <w:pPr>
              <w:rPr>
                <w:sz w:val="6"/>
                <w:szCs w:val="6"/>
              </w:rPr>
            </w:pPr>
          </w:p>
        </w:tc>
        <w:tc>
          <w:tcPr>
            <w:tcW w:w="0" w:type="dxa"/>
            <w:vAlign w:val="bottom"/>
          </w:tcPr>
          <w:p w14:paraId="45CCFFC0" w14:textId="77777777" w:rsidR="00B66EEF" w:rsidRDefault="00B66EEF">
            <w:pPr>
              <w:rPr>
                <w:sz w:val="1"/>
                <w:szCs w:val="1"/>
              </w:rPr>
            </w:pPr>
          </w:p>
        </w:tc>
      </w:tr>
      <w:tr w:rsidR="00B66EEF" w14:paraId="421E76A3" w14:textId="77777777">
        <w:trPr>
          <w:trHeight w:val="147"/>
        </w:trPr>
        <w:tc>
          <w:tcPr>
            <w:tcW w:w="1240" w:type="dxa"/>
            <w:vMerge w:val="restart"/>
            <w:vAlign w:val="bottom"/>
          </w:tcPr>
          <w:p w14:paraId="0D83B2FF" w14:textId="77777777" w:rsidR="00B66EEF" w:rsidRDefault="00000000">
            <w:pPr>
              <w:rPr>
                <w:sz w:val="20"/>
                <w:szCs w:val="20"/>
              </w:rPr>
            </w:pPr>
            <w:r>
              <w:rPr>
                <w:rFonts w:ascii="Arial" w:eastAsia="Arial" w:hAnsi="Arial" w:cs="Arial"/>
                <w:b/>
                <w:bCs/>
                <w:sz w:val="8"/>
                <w:szCs w:val="8"/>
              </w:rPr>
              <w:t>Capaz de Profundizar</w:t>
            </w:r>
          </w:p>
        </w:tc>
        <w:tc>
          <w:tcPr>
            <w:tcW w:w="360" w:type="dxa"/>
            <w:tcBorders>
              <w:bottom w:val="single" w:sz="8" w:space="0" w:color="800080"/>
            </w:tcBorders>
            <w:vAlign w:val="bottom"/>
          </w:tcPr>
          <w:p w14:paraId="1076A1E7" w14:textId="77777777" w:rsidR="00B66EEF" w:rsidRDefault="00B66EEF">
            <w:pPr>
              <w:rPr>
                <w:sz w:val="12"/>
                <w:szCs w:val="12"/>
              </w:rPr>
            </w:pPr>
          </w:p>
        </w:tc>
        <w:tc>
          <w:tcPr>
            <w:tcW w:w="1280" w:type="dxa"/>
            <w:vMerge w:val="restart"/>
            <w:vAlign w:val="bottom"/>
          </w:tcPr>
          <w:p w14:paraId="322DD66A" w14:textId="77777777" w:rsidR="00B66EEF" w:rsidRDefault="00000000">
            <w:pPr>
              <w:ind w:left="40"/>
              <w:rPr>
                <w:sz w:val="20"/>
                <w:szCs w:val="20"/>
              </w:rPr>
            </w:pPr>
            <w:r>
              <w:rPr>
                <w:rFonts w:ascii="Arial" w:eastAsia="Arial" w:hAnsi="Arial" w:cs="Arial"/>
                <w:b/>
                <w:bCs/>
                <w:sz w:val="9"/>
                <w:szCs w:val="9"/>
              </w:rPr>
              <w:t>Capaz de morir</w:t>
            </w:r>
          </w:p>
        </w:tc>
        <w:tc>
          <w:tcPr>
            <w:tcW w:w="360" w:type="dxa"/>
            <w:vAlign w:val="bottom"/>
          </w:tcPr>
          <w:p w14:paraId="23875C87" w14:textId="77777777" w:rsidR="00B66EEF" w:rsidRDefault="00B66EEF">
            <w:pPr>
              <w:rPr>
                <w:sz w:val="12"/>
                <w:szCs w:val="12"/>
              </w:rPr>
            </w:pPr>
          </w:p>
        </w:tc>
        <w:tc>
          <w:tcPr>
            <w:tcW w:w="800" w:type="dxa"/>
            <w:vAlign w:val="bottom"/>
          </w:tcPr>
          <w:p w14:paraId="1AF56D7A" w14:textId="77777777" w:rsidR="00B66EEF" w:rsidRDefault="00B66EEF">
            <w:pPr>
              <w:rPr>
                <w:sz w:val="12"/>
                <w:szCs w:val="12"/>
              </w:rPr>
            </w:pPr>
          </w:p>
        </w:tc>
        <w:tc>
          <w:tcPr>
            <w:tcW w:w="0" w:type="dxa"/>
            <w:vAlign w:val="bottom"/>
          </w:tcPr>
          <w:p w14:paraId="5475B145" w14:textId="77777777" w:rsidR="00B66EEF" w:rsidRDefault="00B66EEF">
            <w:pPr>
              <w:rPr>
                <w:sz w:val="1"/>
                <w:szCs w:val="1"/>
              </w:rPr>
            </w:pPr>
          </w:p>
        </w:tc>
      </w:tr>
      <w:tr w:rsidR="00B66EEF" w14:paraId="5DA6E419" w14:textId="77777777">
        <w:trPr>
          <w:trHeight w:val="69"/>
        </w:trPr>
        <w:tc>
          <w:tcPr>
            <w:tcW w:w="1240" w:type="dxa"/>
            <w:vMerge/>
            <w:vAlign w:val="bottom"/>
          </w:tcPr>
          <w:p w14:paraId="25BA2B80" w14:textId="77777777" w:rsidR="00B66EEF" w:rsidRDefault="00B66EEF">
            <w:pPr>
              <w:rPr>
                <w:sz w:val="6"/>
                <w:szCs w:val="6"/>
              </w:rPr>
            </w:pPr>
          </w:p>
        </w:tc>
        <w:tc>
          <w:tcPr>
            <w:tcW w:w="360" w:type="dxa"/>
            <w:vAlign w:val="bottom"/>
          </w:tcPr>
          <w:p w14:paraId="722390A2" w14:textId="77777777" w:rsidR="00B66EEF" w:rsidRDefault="00B66EEF">
            <w:pPr>
              <w:rPr>
                <w:sz w:val="6"/>
                <w:szCs w:val="6"/>
              </w:rPr>
            </w:pPr>
          </w:p>
        </w:tc>
        <w:tc>
          <w:tcPr>
            <w:tcW w:w="1280" w:type="dxa"/>
            <w:vMerge/>
            <w:vAlign w:val="bottom"/>
          </w:tcPr>
          <w:p w14:paraId="59708D76" w14:textId="77777777" w:rsidR="00B66EEF" w:rsidRDefault="00B66EEF">
            <w:pPr>
              <w:rPr>
                <w:sz w:val="6"/>
                <w:szCs w:val="6"/>
              </w:rPr>
            </w:pPr>
          </w:p>
        </w:tc>
        <w:tc>
          <w:tcPr>
            <w:tcW w:w="360" w:type="dxa"/>
            <w:vAlign w:val="bottom"/>
          </w:tcPr>
          <w:p w14:paraId="4DEFD663" w14:textId="77777777" w:rsidR="00B66EEF" w:rsidRDefault="00B66EEF">
            <w:pPr>
              <w:rPr>
                <w:sz w:val="6"/>
                <w:szCs w:val="6"/>
              </w:rPr>
            </w:pPr>
          </w:p>
        </w:tc>
        <w:tc>
          <w:tcPr>
            <w:tcW w:w="800" w:type="dxa"/>
            <w:vAlign w:val="bottom"/>
          </w:tcPr>
          <w:p w14:paraId="05006ABC" w14:textId="77777777" w:rsidR="00B66EEF" w:rsidRDefault="00B66EEF">
            <w:pPr>
              <w:rPr>
                <w:sz w:val="6"/>
                <w:szCs w:val="6"/>
              </w:rPr>
            </w:pPr>
          </w:p>
        </w:tc>
        <w:tc>
          <w:tcPr>
            <w:tcW w:w="0" w:type="dxa"/>
            <w:vAlign w:val="bottom"/>
          </w:tcPr>
          <w:p w14:paraId="7C0B6ECF" w14:textId="77777777" w:rsidR="00B66EEF" w:rsidRDefault="00B66EEF">
            <w:pPr>
              <w:rPr>
                <w:sz w:val="1"/>
                <w:szCs w:val="1"/>
              </w:rPr>
            </w:pPr>
          </w:p>
        </w:tc>
      </w:tr>
    </w:tbl>
    <w:p w14:paraId="6689784F" w14:textId="77777777" w:rsidR="00B66EEF" w:rsidRDefault="00000000">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14:anchorId="4F89486A" wp14:editId="60ABD9A1">
                <wp:simplePos x="0" y="0"/>
                <wp:positionH relativeFrom="column">
                  <wp:posOffset>1437005</wp:posOffset>
                </wp:positionH>
                <wp:positionV relativeFrom="paragraph">
                  <wp:posOffset>-202565</wp:posOffset>
                </wp:positionV>
                <wp:extent cx="2286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92">
                          <a:solidFill>
                            <a:srgbClr val="000080"/>
                          </a:solidFill>
                          <a:miter lim="800000"/>
                          <a:headEnd/>
                          <a:tailEnd/>
                        </a:ln>
                      </wps:spPr>
                      <wps:bodyPr/>
                    </wps:wsp>
                  </a:graphicData>
                </a:graphic>
              </wp:anchor>
            </w:drawing>
          </mc:Choice>
          <mc:Fallback>
            <w:pict>
              <v:line w14:anchorId="3D1B6947" id="Shape 1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3.15pt,-15.95pt" to="131.1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" o:allowincell="f" filled="t" strokecolor="navy"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27520" behindDoc="1" locked="0" layoutInCell="0" allowOverlap="1" wp14:anchorId="3BC8EE80" wp14:editId="26726564">
                <wp:simplePos x="0" y="0"/>
                <wp:positionH relativeFrom="column">
                  <wp:posOffset>1437005</wp:posOffset>
                </wp:positionH>
                <wp:positionV relativeFrom="paragraph">
                  <wp:posOffset>-50165</wp:posOffset>
                </wp:positionV>
                <wp:extent cx="2286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92">
                          <a:solidFill>
                            <a:srgbClr val="00FFFF"/>
                          </a:solidFill>
                          <a:miter lim="800000"/>
                          <a:headEnd/>
                          <a:tailEnd/>
                        </a:ln>
                      </wps:spPr>
                      <wps:bodyPr/>
                    </wps:wsp>
                  </a:graphicData>
                </a:graphic>
              </wp:anchor>
            </w:drawing>
          </mc:Choice>
          <mc:Fallback>
            <w:pict>
              <v:line w14:anchorId="5DA6D38C" id="Shape 1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3.15pt,-3.95pt" to="131.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" o:allowincell="f" filled="t" strokecolor="aqua" strokeweight=".96pt">
                <v:stroke joinstyle="miter"/>
                <o:lock v:ext="edit" shapetype="f"/>
              </v:line>
            </w:pict>
          </mc:Fallback>
        </mc:AlternateContent>
      </w:r>
    </w:p>
    <w:p w14:paraId="42D957C0" w14:textId="77777777" w:rsidR="00B66EEF" w:rsidRDefault="00B66EEF">
      <w:pPr>
        <w:spacing w:line="338" w:lineRule="exact"/>
        <w:rPr>
          <w:sz w:val="20"/>
          <w:szCs w:val="20"/>
        </w:rPr>
      </w:pPr>
    </w:p>
    <w:p w14:paraId="27082D8E" w14:textId="77777777" w:rsidR="00B66EEF" w:rsidRPr="0036694B" w:rsidRDefault="00000000">
      <w:pPr>
        <w:ind w:left="360"/>
        <w:rPr>
          <w:sz w:val="20"/>
          <w:szCs w:val="20"/>
          <w:lang w:val="es-CR"/>
        </w:rPr>
      </w:pPr>
      <w:r w:rsidRPr="0036694B">
        <w:rPr>
          <w:rFonts w:ascii="Arial" w:eastAsia="Arial" w:hAnsi="Arial" w:cs="Arial"/>
          <w:b/>
          <w:bCs/>
          <w:sz w:val="10"/>
          <w:szCs w:val="10"/>
          <w:lang w:val="es-CR"/>
        </w:rPr>
        <w:t>Figura 3: Probabilidades de transición de 1 paso en mujeres.</w:t>
      </w:r>
    </w:p>
    <w:p w14:paraId="7FC85B07" w14:textId="77777777" w:rsidR="00B66EEF" w:rsidRPr="0036694B" w:rsidRDefault="00B66EEF">
      <w:pPr>
        <w:spacing w:line="248" w:lineRule="exact"/>
        <w:rPr>
          <w:sz w:val="20"/>
          <w:szCs w:val="20"/>
          <w:lang w:val="es-CR"/>
        </w:rPr>
      </w:pPr>
    </w:p>
    <w:p w14:paraId="44590F75" w14:textId="77777777" w:rsidR="00B66EEF" w:rsidRDefault="00000000">
      <w:pPr>
        <w:ind w:right="84"/>
        <w:jc w:val="center"/>
        <w:rPr>
          <w:sz w:val="20"/>
          <w:szCs w:val="20"/>
        </w:rPr>
      </w:pPr>
      <w:r>
        <w:rPr>
          <w:rFonts w:ascii="Arial" w:eastAsia="Arial" w:hAnsi="Arial" w:cs="Arial"/>
          <w:b/>
          <w:bCs/>
          <w:sz w:val="15"/>
          <w:szCs w:val="15"/>
        </w:rPr>
        <w:t>Estado inicial capaz (1)</w:t>
      </w:r>
    </w:p>
    <w:p w14:paraId="27B2D558" w14:textId="77777777" w:rsidR="00B66EEF" w:rsidRDefault="00B66EEF">
      <w:pPr>
        <w:spacing w:line="342" w:lineRule="exact"/>
        <w:rPr>
          <w:sz w:val="20"/>
          <w:szCs w:val="20"/>
        </w:rPr>
      </w:pPr>
    </w:p>
    <w:tbl>
      <w:tblPr>
        <w:tblW w:w="0" w:type="auto"/>
        <w:tblInd w:w="1780" w:type="dxa"/>
        <w:tblLayout w:type="fixed"/>
        <w:tblCellMar>
          <w:left w:w="0" w:type="dxa"/>
          <w:right w:w="0" w:type="dxa"/>
        </w:tblCellMar>
        <w:tblLook w:val="04A0" w:firstRow="1" w:lastRow="0" w:firstColumn="1" w:lastColumn="0" w:noHBand="0" w:noVBand="1"/>
      </w:tblPr>
      <w:tblGrid>
        <w:gridCol w:w="180"/>
        <w:gridCol w:w="460"/>
        <w:gridCol w:w="220"/>
        <w:gridCol w:w="220"/>
        <w:gridCol w:w="220"/>
        <w:gridCol w:w="220"/>
        <w:gridCol w:w="220"/>
        <w:gridCol w:w="220"/>
        <w:gridCol w:w="220"/>
        <w:gridCol w:w="220"/>
        <w:gridCol w:w="180"/>
        <w:gridCol w:w="260"/>
        <w:gridCol w:w="220"/>
        <w:gridCol w:w="220"/>
        <w:gridCol w:w="200"/>
        <w:gridCol w:w="220"/>
        <w:gridCol w:w="220"/>
        <w:gridCol w:w="220"/>
        <w:gridCol w:w="220"/>
        <w:gridCol w:w="220"/>
        <w:gridCol w:w="220"/>
        <w:gridCol w:w="180"/>
        <w:gridCol w:w="20"/>
      </w:tblGrid>
      <w:tr w:rsidR="00B66EEF" w14:paraId="0900B520" w14:textId="77777777">
        <w:trPr>
          <w:trHeight w:val="174"/>
        </w:trPr>
        <w:tc>
          <w:tcPr>
            <w:tcW w:w="180" w:type="dxa"/>
            <w:vAlign w:val="bottom"/>
          </w:tcPr>
          <w:p w14:paraId="12AF62A5" w14:textId="77777777" w:rsidR="00B66EEF" w:rsidRDefault="00B66EEF">
            <w:pPr>
              <w:rPr>
                <w:sz w:val="15"/>
                <w:szCs w:val="15"/>
              </w:rPr>
            </w:pPr>
          </w:p>
        </w:tc>
        <w:tc>
          <w:tcPr>
            <w:tcW w:w="460" w:type="dxa"/>
            <w:vAlign w:val="bottom"/>
          </w:tcPr>
          <w:p w14:paraId="6D6806F7" w14:textId="77777777" w:rsidR="00B66EEF" w:rsidRDefault="00000000">
            <w:pPr>
              <w:ind w:right="100"/>
              <w:jc w:val="right"/>
              <w:rPr>
                <w:sz w:val="20"/>
                <w:szCs w:val="20"/>
              </w:rPr>
            </w:pPr>
            <w:r>
              <w:rPr>
                <w:rFonts w:ascii="Arial" w:eastAsia="Arial" w:hAnsi="Arial" w:cs="Arial"/>
                <w:b/>
                <w:bCs/>
                <w:sz w:val="12"/>
                <w:szCs w:val="12"/>
              </w:rPr>
              <w:t>0,4</w:t>
            </w:r>
          </w:p>
        </w:tc>
        <w:tc>
          <w:tcPr>
            <w:tcW w:w="220" w:type="dxa"/>
            <w:vAlign w:val="bottom"/>
          </w:tcPr>
          <w:p w14:paraId="4AE02652" w14:textId="77777777" w:rsidR="00B66EEF" w:rsidRDefault="00B66EEF">
            <w:pPr>
              <w:rPr>
                <w:sz w:val="15"/>
                <w:szCs w:val="15"/>
              </w:rPr>
            </w:pPr>
          </w:p>
        </w:tc>
        <w:tc>
          <w:tcPr>
            <w:tcW w:w="220" w:type="dxa"/>
            <w:vAlign w:val="bottom"/>
          </w:tcPr>
          <w:p w14:paraId="142AE38B" w14:textId="77777777" w:rsidR="00B66EEF" w:rsidRDefault="00B66EEF">
            <w:pPr>
              <w:rPr>
                <w:sz w:val="15"/>
                <w:szCs w:val="15"/>
              </w:rPr>
            </w:pPr>
          </w:p>
        </w:tc>
        <w:tc>
          <w:tcPr>
            <w:tcW w:w="220" w:type="dxa"/>
            <w:vAlign w:val="bottom"/>
          </w:tcPr>
          <w:p w14:paraId="4C681779" w14:textId="77777777" w:rsidR="00B66EEF" w:rsidRDefault="00B66EEF">
            <w:pPr>
              <w:rPr>
                <w:sz w:val="15"/>
                <w:szCs w:val="15"/>
              </w:rPr>
            </w:pPr>
          </w:p>
        </w:tc>
        <w:tc>
          <w:tcPr>
            <w:tcW w:w="220" w:type="dxa"/>
            <w:vAlign w:val="bottom"/>
          </w:tcPr>
          <w:p w14:paraId="50595DD7" w14:textId="77777777" w:rsidR="00B66EEF" w:rsidRDefault="00B66EEF">
            <w:pPr>
              <w:rPr>
                <w:sz w:val="15"/>
                <w:szCs w:val="15"/>
              </w:rPr>
            </w:pPr>
          </w:p>
        </w:tc>
        <w:tc>
          <w:tcPr>
            <w:tcW w:w="220" w:type="dxa"/>
            <w:vAlign w:val="bottom"/>
          </w:tcPr>
          <w:p w14:paraId="0F71D5A1" w14:textId="77777777" w:rsidR="00B66EEF" w:rsidRDefault="00B66EEF">
            <w:pPr>
              <w:rPr>
                <w:sz w:val="15"/>
                <w:szCs w:val="15"/>
              </w:rPr>
            </w:pPr>
          </w:p>
        </w:tc>
        <w:tc>
          <w:tcPr>
            <w:tcW w:w="220" w:type="dxa"/>
            <w:vAlign w:val="bottom"/>
          </w:tcPr>
          <w:p w14:paraId="1D1D30C5" w14:textId="77777777" w:rsidR="00B66EEF" w:rsidRDefault="00B66EEF">
            <w:pPr>
              <w:rPr>
                <w:sz w:val="15"/>
                <w:szCs w:val="15"/>
              </w:rPr>
            </w:pPr>
          </w:p>
        </w:tc>
        <w:tc>
          <w:tcPr>
            <w:tcW w:w="220" w:type="dxa"/>
            <w:vAlign w:val="bottom"/>
          </w:tcPr>
          <w:p w14:paraId="03E4C0A6" w14:textId="77777777" w:rsidR="00B66EEF" w:rsidRDefault="00B66EEF">
            <w:pPr>
              <w:rPr>
                <w:sz w:val="15"/>
                <w:szCs w:val="15"/>
              </w:rPr>
            </w:pPr>
          </w:p>
        </w:tc>
        <w:tc>
          <w:tcPr>
            <w:tcW w:w="220" w:type="dxa"/>
            <w:vAlign w:val="bottom"/>
          </w:tcPr>
          <w:p w14:paraId="79BF53ED" w14:textId="77777777" w:rsidR="00B66EEF" w:rsidRDefault="00B66EEF">
            <w:pPr>
              <w:rPr>
                <w:sz w:val="15"/>
                <w:szCs w:val="15"/>
              </w:rPr>
            </w:pPr>
          </w:p>
        </w:tc>
        <w:tc>
          <w:tcPr>
            <w:tcW w:w="180" w:type="dxa"/>
            <w:vAlign w:val="bottom"/>
          </w:tcPr>
          <w:p w14:paraId="3C03B112" w14:textId="77777777" w:rsidR="00B66EEF" w:rsidRDefault="00B66EEF">
            <w:pPr>
              <w:rPr>
                <w:sz w:val="15"/>
                <w:szCs w:val="15"/>
              </w:rPr>
            </w:pPr>
          </w:p>
        </w:tc>
        <w:tc>
          <w:tcPr>
            <w:tcW w:w="260" w:type="dxa"/>
            <w:vAlign w:val="bottom"/>
          </w:tcPr>
          <w:p w14:paraId="74ACD0AF" w14:textId="77777777" w:rsidR="00B66EEF" w:rsidRDefault="00B66EEF">
            <w:pPr>
              <w:rPr>
                <w:sz w:val="15"/>
                <w:szCs w:val="15"/>
              </w:rPr>
            </w:pPr>
          </w:p>
        </w:tc>
        <w:tc>
          <w:tcPr>
            <w:tcW w:w="220" w:type="dxa"/>
            <w:vAlign w:val="bottom"/>
          </w:tcPr>
          <w:p w14:paraId="24CEBEEA" w14:textId="77777777" w:rsidR="00B66EEF" w:rsidRDefault="00B66EEF">
            <w:pPr>
              <w:rPr>
                <w:sz w:val="15"/>
                <w:szCs w:val="15"/>
              </w:rPr>
            </w:pPr>
          </w:p>
        </w:tc>
        <w:tc>
          <w:tcPr>
            <w:tcW w:w="220" w:type="dxa"/>
            <w:vAlign w:val="bottom"/>
          </w:tcPr>
          <w:p w14:paraId="2A7EDBDE" w14:textId="77777777" w:rsidR="00B66EEF" w:rsidRDefault="00B66EEF">
            <w:pPr>
              <w:rPr>
                <w:sz w:val="15"/>
                <w:szCs w:val="15"/>
              </w:rPr>
            </w:pPr>
          </w:p>
        </w:tc>
        <w:tc>
          <w:tcPr>
            <w:tcW w:w="200" w:type="dxa"/>
            <w:vAlign w:val="bottom"/>
          </w:tcPr>
          <w:p w14:paraId="5FC5AAB7" w14:textId="77777777" w:rsidR="00B66EEF" w:rsidRDefault="00B66EEF">
            <w:pPr>
              <w:rPr>
                <w:sz w:val="15"/>
                <w:szCs w:val="15"/>
              </w:rPr>
            </w:pPr>
          </w:p>
        </w:tc>
        <w:tc>
          <w:tcPr>
            <w:tcW w:w="220" w:type="dxa"/>
            <w:vAlign w:val="bottom"/>
          </w:tcPr>
          <w:p w14:paraId="3D330ADE" w14:textId="77777777" w:rsidR="00B66EEF" w:rsidRDefault="00B66EEF">
            <w:pPr>
              <w:rPr>
                <w:sz w:val="15"/>
                <w:szCs w:val="15"/>
              </w:rPr>
            </w:pPr>
          </w:p>
        </w:tc>
        <w:tc>
          <w:tcPr>
            <w:tcW w:w="220" w:type="dxa"/>
            <w:vAlign w:val="bottom"/>
          </w:tcPr>
          <w:p w14:paraId="6A34BF10" w14:textId="77777777" w:rsidR="00B66EEF" w:rsidRDefault="00B66EEF">
            <w:pPr>
              <w:rPr>
                <w:sz w:val="15"/>
                <w:szCs w:val="15"/>
              </w:rPr>
            </w:pPr>
          </w:p>
        </w:tc>
        <w:tc>
          <w:tcPr>
            <w:tcW w:w="220" w:type="dxa"/>
            <w:vAlign w:val="bottom"/>
          </w:tcPr>
          <w:p w14:paraId="0492AF8B" w14:textId="77777777" w:rsidR="00B66EEF" w:rsidRDefault="00B66EEF">
            <w:pPr>
              <w:rPr>
                <w:sz w:val="15"/>
                <w:szCs w:val="15"/>
              </w:rPr>
            </w:pPr>
          </w:p>
        </w:tc>
        <w:tc>
          <w:tcPr>
            <w:tcW w:w="220" w:type="dxa"/>
            <w:vAlign w:val="bottom"/>
          </w:tcPr>
          <w:p w14:paraId="0A651C19" w14:textId="77777777" w:rsidR="00B66EEF" w:rsidRDefault="00B66EEF">
            <w:pPr>
              <w:rPr>
                <w:sz w:val="15"/>
                <w:szCs w:val="15"/>
              </w:rPr>
            </w:pPr>
          </w:p>
        </w:tc>
        <w:tc>
          <w:tcPr>
            <w:tcW w:w="220" w:type="dxa"/>
            <w:vAlign w:val="bottom"/>
          </w:tcPr>
          <w:p w14:paraId="63F3B230" w14:textId="77777777" w:rsidR="00B66EEF" w:rsidRDefault="00B66EEF">
            <w:pPr>
              <w:rPr>
                <w:sz w:val="15"/>
                <w:szCs w:val="15"/>
              </w:rPr>
            </w:pPr>
          </w:p>
        </w:tc>
        <w:tc>
          <w:tcPr>
            <w:tcW w:w="220" w:type="dxa"/>
            <w:vAlign w:val="bottom"/>
          </w:tcPr>
          <w:p w14:paraId="1707C3BE" w14:textId="77777777" w:rsidR="00B66EEF" w:rsidRDefault="00B66EEF">
            <w:pPr>
              <w:rPr>
                <w:sz w:val="15"/>
                <w:szCs w:val="15"/>
              </w:rPr>
            </w:pPr>
          </w:p>
        </w:tc>
        <w:tc>
          <w:tcPr>
            <w:tcW w:w="180" w:type="dxa"/>
            <w:vAlign w:val="bottom"/>
          </w:tcPr>
          <w:p w14:paraId="1FECFD82" w14:textId="77777777" w:rsidR="00B66EEF" w:rsidRDefault="00B66EEF">
            <w:pPr>
              <w:rPr>
                <w:sz w:val="15"/>
                <w:szCs w:val="15"/>
              </w:rPr>
            </w:pPr>
          </w:p>
        </w:tc>
        <w:tc>
          <w:tcPr>
            <w:tcW w:w="0" w:type="dxa"/>
            <w:vAlign w:val="bottom"/>
          </w:tcPr>
          <w:p w14:paraId="61C62184" w14:textId="77777777" w:rsidR="00B66EEF" w:rsidRDefault="00B66EEF">
            <w:pPr>
              <w:rPr>
                <w:sz w:val="1"/>
                <w:szCs w:val="1"/>
              </w:rPr>
            </w:pPr>
          </w:p>
        </w:tc>
      </w:tr>
      <w:tr w:rsidR="00B66EEF" w14:paraId="1C8DAEF4" w14:textId="77777777">
        <w:trPr>
          <w:trHeight w:val="275"/>
        </w:trPr>
        <w:tc>
          <w:tcPr>
            <w:tcW w:w="180" w:type="dxa"/>
            <w:vAlign w:val="bottom"/>
          </w:tcPr>
          <w:p w14:paraId="7B313CE0" w14:textId="77777777" w:rsidR="00B66EEF" w:rsidRDefault="00B66EEF">
            <w:pPr>
              <w:rPr>
                <w:sz w:val="23"/>
                <w:szCs w:val="23"/>
              </w:rPr>
            </w:pPr>
          </w:p>
        </w:tc>
        <w:tc>
          <w:tcPr>
            <w:tcW w:w="460" w:type="dxa"/>
            <w:vAlign w:val="bottom"/>
          </w:tcPr>
          <w:p w14:paraId="2AF95CAE" w14:textId="77777777" w:rsidR="00B66EEF" w:rsidRDefault="00000000">
            <w:pPr>
              <w:ind w:right="100"/>
              <w:jc w:val="right"/>
              <w:rPr>
                <w:sz w:val="20"/>
                <w:szCs w:val="20"/>
              </w:rPr>
            </w:pPr>
            <w:r>
              <w:rPr>
                <w:rFonts w:ascii="Arial" w:eastAsia="Arial" w:hAnsi="Arial" w:cs="Arial"/>
                <w:b/>
                <w:bCs/>
                <w:sz w:val="12"/>
                <w:szCs w:val="12"/>
              </w:rPr>
              <w:t>0,35</w:t>
            </w:r>
          </w:p>
        </w:tc>
        <w:tc>
          <w:tcPr>
            <w:tcW w:w="220" w:type="dxa"/>
            <w:vAlign w:val="bottom"/>
          </w:tcPr>
          <w:p w14:paraId="3B654A11" w14:textId="77777777" w:rsidR="00B66EEF" w:rsidRDefault="00B66EEF">
            <w:pPr>
              <w:rPr>
                <w:sz w:val="23"/>
                <w:szCs w:val="23"/>
              </w:rPr>
            </w:pPr>
          </w:p>
        </w:tc>
        <w:tc>
          <w:tcPr>
            <w:tcW w:w="220" w:type="dxa"/>
            <w:vAlign w:val="bottom"/>
          </w:tcPr>
          <w:p w14:paraId="37D73343" w14:textId="77777777" w:rsidR="00B66EEF" w:rsidRDefault="00B66EEF">
            <w:pPr>
              <w:rPr>
                <w:sz w:val="23"/>
                <w:szCs w:val="23"/>
              </w:rPr>
            </w:pPr>
          </w:p>
        </w:tc>
        <w:tc>
          <w:tcPr>
            <w:tcW w:w="220" w:type="dxa"/>
            <w:vAlign w:val="bottom"/>
          </w:tcPr>
          <w:p w14:paraId="55D656F2" w14:textId="77777777" w:rsidR="00B66EEF" w:rsidRDefault="00B66EEF">
            <w:pPr>
              <w:rPr>
                <w:sz w:val="23"/>
                <w:szCs w:val="23"/>
              </w:rPr>
            </w:pPr>
          </w:p>
        </w:tc>
        <w:tc>
          <w:tcPr>
            <w:tcW w:w="220" w:type="dxa"/>
            <w:vAlign w:val="bottom"/>
          </w:tcPr>
          <w:p w14:paraId="1AD2784E" w14:textId="77777777" w:rsidR="00B66EEF" w:rsidRDefault="00B66EEF">
            <w:pPr>
              <w:rPr>
                <w:sz w:val="23"/>
                <w:szCs w:val="23"/>
              </w:rPr>
            </w:pPr>
          </w:p>
        </w:tc>
        <w:tc>
          <w:tcPr>
            <w:tcW w:w="220" w:type="dxa"/>
            <w:vAlign w:val="bottom"/>
          </w:tcPr>
          <w:p w14:paraId="175DFB84" w14:textId="77777777" w:rsidR="00B66EEF" w:rsidRDefault="00B66EEF">
            <w:pPr>
              <w:rPr>
                <w:sz w:val="23"/>
                <w:szCs w:val="23"/>
              </w:rPr>
            </w:pPr>
          </w:p>
        </w:tc>
        <w:tc>
          <w:tcPr>
            <w:tcW w:w="220" w:type="dxa"/>
            <w:vAlign w:val="bottom"/>
          </w:tcPr>
          <w:p w14:paraId="0B86ACC1" w14:textId="77777777" w:rsidR="00B66EEF" w:rsidRDefault="00B66EEF">
            <w:pPr>
              <w:rPr>
                <w:sz w:val="23"/>
                <w:szCs w:val="23"/>
              </w:rPr>
            </w:pPr>
          </w:p>
        </w:tc>
        <w:tc>
          <w:tcPr>
            <w:tcW w:w="220" w:type="dxa"/>
            <w:vAlign w:val="bottom"/>
          </w:tcPr>
          <w:p w14:paraId="489E2BA0" w14:textId="77777777" w:rsidR="00B66EEF" w:rsidRDefault="00B66EEF">
            <w:pPr>
              <w:rPr>
                <w:sz w:val="23"/>
                <w:szCs w:val="23"/>
              </w:rPr>
            </w:pPr>
          </w:p>
        </w:tc>
        <w:tc>
          <w:tcPr>
            <w:tcW w:w="220" w:type="dxa"/>
            <w:vAlign w:val="bottom"/>
          </w:tcPr>
          <w:p w14:paraId="76FC65D9" w14:textId="77777777" w:rsidR="00B66EEF" w:rsidRDefault="00B66EEF">
            <w:pPr>
              <w:rPr>
                <w:sz w:val="23"/>
                <w:szCs w:val="23"/>
              </w:rPr>
            </w:pPr>
          </w:p>
        </w:tc>
        <w:tc>
          <w:tcPr>
            <w:tcW w:w="180" w:type="dxa"/>
            <w:vAlign w:val="bottom"/>
          </w:tcPr>
          <w:p w14:paraId="4BDC3609" w14:textId="77777777" w:rsidR="00B66EEF" w:rsidRDefault="00B66EEF">
            <w:pPr>
              <w:rPr>
                <w:sz w:val="23"/>
                <w:szCs w:val="23"/>
              </w:rPr>
            </w:pPr>
          </w:p>
        </w:tc>
        <w:tc>
          <w:tcPr>
            <w:tcW w:w="260" w:type="dxa"/>
            <w:vAlign w:val="bottom"/>
          </w:tcPr>
          <w:p w14:paraId="5A11C904" w14:textId="77777777" w:rsidR="00B66EEF" w:rsidRDefault="00B66EEF">
            <w:pPr>
              <w:rPr>
                <w:sz w:val="23"/>
                <w:szCs w:val="23"/>
              </w:rPr>
            </w:pPr>
          </w:p>
        </w:tc>
        <w:tc>
          <w:tcPr>
            <w:tcW w:w="220" w:type="dxa"/>
            <w:vAlign w:val="bottom"/>
          </w:tcPr>
          <w:p w14:paraId="77597ECF" w14:textId="77777777" w:rsidR="00B66EEF" w:rsidRDefault="00B66EEF">
            <w:pPr>
              <w:rPr>
                <w:sz w:val="23"/>
                <w:szCs w:val="23"/>
              </w:rPr>
            </w:pPr>
          </w:p>
        </w:tc>
        <w:tc>
          <w:tcPr>
            <w:tcW w:w="220" w:type="dxa"/>
            <w:vAlign w:val="bottom"/>
          </w:tcPr>
          <w:p w14:paraId="3F62BBAB" w14:textId="77777777" w:rsidR="00B66EEF" w:rsidRDefault="00B66EEF">
            <w:pPr>
              <w:rPr>
                <w:sz w:val="23"/>
                <w:szCs w:val="23"/>
              </w:rPr>
            </w:pPr>
          </w:p>
        </w:tc>
        <w:tc>
          <w:tcPr>
            <w:tcW w:w="200" w:type="dxa"/>
            <w:vAlign w:val="bottom"/>
          </w:tcPr>
          <w:p w14:paraId="49C65B53" w14:textId="77777777" w:rsidR="00B66EEF" w:rsidRDefault="00B66EEF">
            <w:pPr>
              <w:rPr>
                <w:sz w:val="23"/>
                <w:szCs w:val="23"/>
              </w:rPr>
            </w:pPr>
          </w:p>
        </w:tc>
        <w:tc>
          <w:tcPr>
            <w:tcW w:w="220" w:type="dxa"/>
            <w:vAlign w:val="bottom"/>
          </w:tcPr>
          <w:p w14:paraId="59AA4E93" w14:textId="77777777" w:rsidR="00B66EEF" w:rsidRDefault="00B66EEF">
            <w:pPr>
              <w:rPr>
                <w:sz w:val="23"/>
                <w:szCs w:val="23"/>
              </w:rPr>
            </w:pPr>
          </w:p>
        </w:tc>
        <w:tc>
          <w:tcPr>
            <w:tcW w:w="220" w:type="dxa"/>
            <w:vAlign w:val="bottom"/>
          </w:tcPr>
          <w:p w14:paraId="75954BEB" w14:textId="77777777" w:rsidR="00B66EEF" w:rsidRDefault="00B66EEF">
            <w:pPr>
              <w:rPr>
                <w:sz w:val="23"/>
                <w:szCs w:val="23"/>
              </w:rPr>
            </w:pPr>
          </w:p>
        </w:tc>
        <w:tc>
          <w:tcPr>
            <w:tcW w:w="220" w:type="dxa"/>
            <w:vAlign w:val="bottom"/>
          </w:tcPr>
          <w:p w14:paraId="7B8E737F" w14:textId="77777777" w:rsidR="00B66EEF" w:rsidRDefault="00B66EEF">
            <w:pPr>
              <w:rPr>
                <w:sz w:val="23"/>
                <w:szCs w:val="23"/>
              </w:rPr>
            </w:pPr>
          </w:p>
        </w:tc>
        <w:tc>
          <w:tcPr>
            <w:tcW w:w="220" w:type="dxa"/>
            <w:vAlign w:val="bottom"/>
          </w:tcPr>
          <w:p w14:paraId="22F1DC87" w14:textId="77777777" w:rsidR="00B66EEF" w:rsidRDefault="00B66EEF">
            <w:pPr>
              <w:rPr>
                <w:sz w:val="23"/>
                <w:szCs w:val="23"/>
              </w:rPr>
            </w:pPr>
          </w:p>
        </w:tc>
        <w:tc>
          <w:tcPr>
            <w:tcW w:w="220" w:type="dxa"/>
            <w:vAlign w:val="bottom"/>
          </w:tcPr>
          <w:p w14:paraId="33A5F798" w14:textId="77777777" w:rsidR="00B66EEF" w:rsidRDefault="00B66EEF">
            <w:pPr>
              <w:rPr>
                <w:sz w:val="23"/>
                <w:szCs w:val="23"/>
              </w:rPr>
            </w:pPr>
          </w:p>
        </w:tc>
        <w:tc>
          <w:tcPr>
            <w:tcW w:w="220" w:type="dxa"/>
            <w:vAlign w:val="bottom"/>
          </w:tcPr>
          <w:p w14:paraId="01183FD0" w14:textId="77777777" w:rsidR="00B66EEF" w:rsidRDefault="00B66EEF">
            <w:pPr>
              <w:rPr>
                <w:sz w:val="23"/>
                <w:szCs w:val="23"/>
              </w:rPr>
            </w:pPr>
          </w:p>
        </w:tc>
        <w:tc>
          <w:tcPr>
            <w:tcW w:w="180" w:type="dxa"/>
            <w:vAlign w:val="bottom"/>
          </w:tcPr>
          <w:p w14:paraId="1A54CDE1" w14:textId="77777777" w:rsidR="00B66EEF" w:rsidRDefault="00B66EEF">
            <w:pPr>
              <w:rPr>
                <w:sz w:val="23"/>
                <w:szCs w:val="23"/>
              </w:rPr>
            </w:pPr>
          </w:p>
        </w:tc>
        <w:tc>
          <w:tcPr>
            <w:tcW w:w="0" w:type="dxa"/>
            <w:vAlign w:val="bottom"/>
          </w:tcPr>
          <w:p w14:paraId="426AF6DF" w14:textId="77777777" w:rsidR="00B66EEF" w:rsidRDefault="00B66EEF">
            <w:pPr>
              <w:rPr>
                <w:sz w:val="1"/>
                <w:szCs w:val="1"/>
              </w:rPr>
            </w:pPr>
          </w:p>
        </w:tc>
      </w:tr>
      <w:tr w:rsidR="00B66EEF" w14:paraId="40517C2A" w14:textId="77777777">
        <w:trPr>
          <w:trHeight w:val="275"/>
        </w:trPr>
        <w:tc>
          <w:tcPr>
            <w:tcW w:w="180" w:type="dxa"/>
            <w:vAlign w:val="bottom"/>
          </w:tcPr>
          <w:p w14:paraId="027D9206" w14:textId="77777777" w:rsidR="00B66EEF" w:rsidRDefault="00B66EEF">
            <w:pPr>
              <w:rPr>
                <w:sz w:val="23"/>
                <w:szCs w:val="23"/>
              </w:rPr>
            </w:pPr>
          </w:p>
        </w:tc>
        <w:tc>
          <w:tcPr>
            <w:tcW w:w="460" w:type="dxa"/>
            <w:vAlign w:val="bottom"/>
          </w:tcPr>
          <w:p w14:paraId="26579951" w14:textId="77777777" w:rsidR="00B66EEF" w:rsidRDefault="00000000">
            <w:pPr>
              <w:ind w:right="100"/>
              <w:jc w:val="right"/>
              <w:rPr>
                <w:sz w:val="20"/>
                <w:szCs w:val="20"/>
              </w:rPr>
            </w:pPr>
            <w:r>
              <w:rPr>
                <w:rFonts w:ascii="Arial" w:eastAsia="Arial" w:hAnsi="Arial" w:cs="Arial"/>
                <w:b/>
                <w:bCs/>
                <w:sz w:val="12"/>
                <w:szCs w:val="12"/>
              </w:rPr>
              <w:t>0.3</w:t>
            </w:r>
          </w:p>
        </w:tc>
        <w:tc>
          <w:tcPr>
            <w:tcW w:w="220" w:type="dxa"/>
            <w:vAlign w:val="bottom"/>
          </w:tcPr>
          <w:p w14:paraId="09A1878E" w14:textId="77777777" w:rsidR="00B66EEF" w:rsidRDefault="00B66EEF">
            <w:pPr>
              <w:rPr>
                <w:sz w:val="23"/>
                <w:szCs w:val="23"/>
              </w:rPr>
            </w:pPr>
          </w:p>
        </w:tc>
        <w:tc>
          <w:tcPr>
            <w:tcW w:w="220" w:type="dxa"/>
            <w:vAlign w:val="bottom"/>
          </w:tcPr>
          <w:p w14:paraId="14DA15E0" w14:textId="77777777" w:rsidR="00B66EEF" w:rsidRDefault="00B66EEF">
            <w:pPr>
              <w:rPr>
                <w:sz w:val="23"/>
                <w:szCs w:val="23"/>
              </w:rPr>
            </w:pPr>
          </w:p>
        </w:tc>
        <w:tc>
          <w:tcPr>
            <w:tcW w:w="220" w:type="dxa"/>
            <w:vAlign w:val="bottom"/>
          </w:tcPr>
          <w:p w14:paraId="0D85EA33" w14:textId="77777777" w:rsidR="00B66EEF" w:rsidRDefault="00B66EEF">
            <w:pPr>
              <w:rPr>
                <w:sz w:val="23"/>
                <w:szCs w:val="23"/>
              </w:rPr>
            </w:pPr>
          </w:p>
        </w:tc>
        <w:tc>
          <w:tcPr>
            <w:tcW w:w="220" w:type="dxa"/>
            <w:vAlign w:val="bottom"/>
          </w:tcPr>
          <w:p w14:paraId="6576665D" w14:textId="77777777" w:rsidR="00B66EEF" w:rsidRDefault="00B66EEF">
            <w:pPr>
              <w:rPr>
                <w:sz w:val="23"/>
                <w:szCs w:val="23"/>
              </w:rPr>
            </w:pPr>
          </w:p>
        </w:tc>
        <w:tc>
          <w:tcPr>
            <w:tcW w:w="220" w:type="dxa"/>
            <w:vAlign w:val="bottom"/>
          </w:tcPr>
          <w:p w14:paraId="0A41F4B3" w14:textId="77777777" w:rsidR="00B66EEF" w:rsidRDefault="00B66EEF">
            <w:pPr>
              <w:rPr>
                <w:sz w:val="23"/>
                <w:szCs w:val="23"/>
              </w:rPr>
            </w:pPr>
          </w:p>
        </w:tc>
        <w:tc>
          <w:tcPr>
            <w:tcW w:w="220" w:type="dxa"/>
            <w:vAlign w:val="bottom"/>
          </w:tcPr>
          <w:p w14:paraId="1F55349F" w14:textId="77777777" w:rsidR="00B66EEF" w:rsidRDefault="00B66EEF">
            <w:pPr>
              <w:rPr>
                <w:sz w:val="23"/>
                <w:szCs w:val="23"/>
              </w:rPr>
            </w:pPr>
          </w:p>
        </w:tc>
        <w:tc>
          <w:tcPr>
            <w:tcW w:w="220" w:type="dxa"/>
            <w:vAlign w:val="bottom"/>
          </w:tcPr>
          <w:p w14:paraId="22D07714" w14:textId="77777777" w:rsidR="00B66EEF" w:rsidRDefault="00B66EEF">
            <w:pPr>
              <w:rPr>
                <w:sz w:val="23"/>
                <w:szCs w:val="23"/>
              </w:rPr>
            </w:pPr>
          </w:p>
        </w:tc>
        <w:tc>
          <w:tcPr>
            <w:tcW w:w="220" w:type="dxa"/>
            <w:vAlign w:val="bottom"/>
          </w:tcPr>
          <w:p w14:paraId="32750066" w14:textId="77777777" w:rsidR="00B66EEF" w:rsidRDefault="00B66EEF">
            <w:pPr>
              <w:rPr>
                <w:sz w:val="23"/>
                <w:szCs w:val="23"/>
              </w:rPr>
            </w:pPr>
          </w:p>
        </w:tc>
        <w:tc>
          <w:tcPr>
            <w:tcW w:w="180" w:type="dxa"/>
            <w:vAlign w:val="bottom"/>
          </w:tcPr>
          <w:p w14:paraId="4D9D237E" w14:textId="77777777" w:rsidR="00B66EEF" w:rsidRDefault="00B66EEF">
            <w:pPr>
              <w:rPr>
                <w:sz w:val="23"/>
                <w:szCs w:val="23"/>
              </w:rPr>
            </w:pPr>
          </w:p>
        </w:tc>
        <w:tc>
          <w:tcPr>
            <w:tcW w:w="260" w:type="dxa"/>
            <w:vAlign w:val="bottom"/>
          </w:tcPr>
          <w:p w14:paraId="20677BD5" w14:textId="77777777" w:rsidR="00B66EEF" w:rsidRDefault="00B66EEF">
            <w:pPr>
              <w:rPr>
                <w:sz w:val="23"/>
                <w:szCs w:val="23"/>
              </w:rPr>
            </w:pPr>
          </w:p>
        </w:tc>
        <w:tc>
          <w:tcPr>
            <w:tcW w:w="220" w:type="dxa"/>
            <w:vAlign w:val="bottom"/>
          </w:tcPr>
          <w:p w14:paraId="3D0652CD" w14:textId="77777777" w:rsidR="00B66EEF" w:rsidRDefault="00B66EEF">
            <w:pPr>
              <w:rPr>
                <w:sz w:val="23"/>
                <w:szCs w:val="23"/>
              </w:rPr>
            </w:pPr>
          </w:p>
        </w:tc>
        <w:tc>
          <w:tcPr>
            <w:tcW w:w="220" w:type="dxa"/>
            <w:vAlign w:val="bottom"/>
          </w:tcPr>
          <w:p w14:paraId="36A353B2" w14:textId="77777777" w:rsidR="00B66EEF" w:rsidRDefault="00B66EEF">
            <w:pPr>
              <w:rPr>
                <w:sz w:val="23"/>
                <w:szCs w:val="23"/>
              </w:rPr>
            </w:pPr>
          </w:p>
        </w:tc>
        <w:tc>
          <w:tcPr>
            <w:tcW w:w="200" w:type="dxa"/>
            <w:vAlign w:val="bottom"/>
          </w:tcPr>
          <w:p w14:paraId="32CEA99C" w14:textId="77777777" w:rsidR="00B66EEF" w:rsidRDefault="00B66EEF">
            <w:pPr>
              <w:rPr>
                <w:sz w:val="23"/>
                <w:szCs w:val="23"/>
              </w:rPr>
            </w:pPr>
          </w:p>
        </w:tc>
        <w:tc>
          <w:tcPr>
            <w:tcW w:w="220" w:type="dxa"/>
            <w:vAlign w:val="bottom"/>
          </w:tcPr>
          <w:p w14:paraId="3D4D8643" w14:textId="77777777" w:rsidR="00B66EEF" w:rsidRDefault="00B66EEF">
            <w:pPr>
              <w:rPr>
                <w:sz w:val="23"/>
                <w:szCs w:val="23"/>
              </w:rPr>
            </w:pPr>
          </w:p>
        </w:tc>
        <w:tc>
          <w:tcPr>
            <w:tcW w:w="220" w:type="dxa"/>
            <w:vAlign w:val="bottom"/>
          </w:tcPr>
          <w:p w14:paraId="622481D8" w14:textId="77777777" w:rsidR="00B66EEF" w:rsidRDefault="00B66EEF">
            <w:pPr>
              <w:rPr>
                <w:sz w:val="23"/>
                <w:szCs w:val="23"/>
              </w:rPr>
            </w:pPr>
          </w:p>
        </w:tc>
        <w:tc>
          <w:tcPr>
            <w:tcW w:w="220" w:type="dxa"/>
            <w:vAlign w:val="bottom"/>
          </w:tcPr>
          <w:p w14:paraId="2D961C94" w14:textId="77777777" w:rsidR="00B66EEF" w:rsidRDefault="00B66EEF">
            <w:pPr>
              <w:rPr>
                <w:sz w:val="23"/>
                <w:szCs w:val="23"/>
              </w:rPr>
            </w:pPr>
          </w:p>
        </w:tc>
        <w:tc>
          <w:tcPr>
            <w:tcW w:w="220" w:type="dxa"/>
            <w:vAlign w:val="bottom"/>
          </w:tcPr>
          <w:p w14:paraId="72D31CD3" w14:textId="77777777" w:rsidR="00B66EEF" w:rsidRDefault="00B66EEF">
            <w:pPr>
              <w:rPr>
                <w:sz w:val="23"/>
                <w:szCs w:val="23"/>
              </w:rPr>
            </w:pPr>
          </w:p>
        </w:tc>
        <w:tc>
          <w:tcPr>
            <w:tcW w:w="220" w:type="dxa"/>
            <w:vAlign w:val="bottom"/>
          </w:tcPr>
          <w:p w14:paraId="2805BA4C" w14:textId="77777777" w:rsidR="00B66EEF" w:rsidRDefault="00B66EEF">
            <w:pPr>
              <w:rPr>
                <w:sz w:val="23"/>
                <w:szCs w:val="23"/>
              </w:rPr>
            </w:pPr>
          </w:p>
        </w:tc>
        <w:tc>
          <w:tcPr>
            <w:tcW w:w="220" w:type="dxa"/>
            <w:vAlign w:val="bottom"/>
          </w:tcPr>
          <w:p w14:paraId="7EC8C1F5" w14:textId="77777777" w:rsidR="00B66EEF" w:rsidRDefault="00B66EEF">
            <w:pPr>
              <w:rPr>
                <w:sz w:val="23"/>
                <w:szCs w:val="23"/>
              </w:rPr>
            </w:pPr>
          </w:p>
        </w:tc>
        <w:tc>
          <w:tcPr>
            <w:tcW w:w="180" w:type="dxa"/>
            <w:vAlign w:val="bottom"/>
          </w:tcPr>
          <w:p w14:paraId="76C5D7BA" w14:textId="77777777" w:rsidR="00B66EEF" w:rsidRDefault="00B66EEF">
            <w:pPr>
              <w:rPr>
                <w:sz w:val="23"/>
                <w:szCs w:val="23"/>
              </w:rPr>
            </w:pPr>
          </w:p>
        </w:tc>
        <w:tc>
          <w:tcPr>
            <w:tcW w:w="0" w:type="dxa"/>
            <w:vAlign w:val="bottom"/>
          </w:tcPr>
          <w:p w14:paraId="1EF1E100" w14:textId="77777777" w:rsidR="00B66EEF" w:rsidRDefault="00B66EEF">
            <w:pPr>
              <w:rPr>
                <w:sz w:val="1"/>
                <w:szCs w:val="1"/>
              </w:rPr>
            </w:pPr>
          </w:p>
        </w:tc>
      </w:tr>
      <w:tr w:rsidR="00B66EEF" w14:paraId="7FA20397" w14:textId="77777777">
        <w:trPr>
          <w:trHeight w:val="276"/>
        </w:trPr>
        <w:tc>
          <w:tcPr>
            <w:tcW w:w="180" w:type="dxa"/>
            <w:vMerge w:val="restart"/>
            <w:textDirection w:val="btLr"/>
            <w:vAlign w:val="bottom"/>
          </w:tcPr>
          <w:p w14:paraId="111535D2" w14:textId="77777777" w:rsidR="00B66EEF" w:rsidRDefault="00000000">
            <w:pPr>
              <w:ind w:left="35"/>
              <w:rPr>
                <w:sz w:val="20"/>
                <w:szCs w:val="20"/>
              </w:rPr>
            </w:pPr>
            <w:r>
              <w:rPr>
                <w:rFonts w:ascii="Arial" w:eastAsia="Arial" w:hAnsi="Arial" w:cs="Arial"/>
                <w:b/>
                <w:bCs/>
                <w:sz w:val="12"/>
                <w:szCs w:val="12"/>
              </w:rPr>
              <w:t>Probabilidad</w:t>
            </w:r>
          </w:p>
        </w:tc>
        <w:tc>
          <w:tcPr>
            <w:tcW w:w="460" w:type="dxa"/>
            <w:vAlign w:val="bottom"/>
          </w:tcPr>
          <w:p w14:paraId="75BE759A" w14:textId="77777777" w:rsidR="00B66EEF" w:rsidRDefault="00000000">
            <w:pPr>
              <w:ind w:right="100"/>
              <w:jc w:val="right"/>
              <w:rPr>
                <w:sz w:val="20"/>
                <w:szCs w:val="20"/>
              </w:rPr>
            </w:pPr>
            <w:r>
              <w:rPr>
                <w:rFonts w:ascii="Arial" w:eastAsia="Arial" w:hAnsi="Arial" w:cs="Arial"/>
                <w:b/>
                <w:bCs/>
                <w:sz w:val="12"/>
                <w:szCs w:val="12"/>
              </w:rPr>
              <w:t>0,25</w:t>
            </w:r>
          </w:p>
        </w:tc>
        <w:tc>
          <w:tcPr>
            <w:tcW w:w="220" w:type="dxa"/>
            <w:vAlign w:val="bottom"/>
          </w:tcPr>
          <w:p w14:paraId="26B29D9E" w14:textId="77777777" w:rsidR="00B66EEF" w:rsidRDefault="00B66EEF">
            <w:pPr>
              <w:rPr>
                <w:sz w:val="24"/>
                <w:szCs w:val="24"/>
              </w:rPr>
            </w:pPr>
          </w:p>
        </w:tc>
        <w:tc>
          <w:tcPr>
            <w:tcW w:w="220" w:type="dxa"/>
            <w:vAlign w:val="bottom"/>
          </w:tcPr>
          <w:p w14:paraId="2D5575DD" w14:textId="77777777" w:rsidR="00B66EEF" w:rsidRDefault="00B66EEF">
            <w:pPr>
              <w:rPr>
                <w:sz w:val="24"/>
                <w:szCs w:val="24"/>
              </w:rPr>
            </w:pPr>
          </w:p>
        </w:tc>
        <w:tc>
          <w:tcPr>
            <w:tcW w:w="220" w:type="dxa"/>
            <w:vAlign w:val="bottom"/>
          </w:tcPr>
          <w:p w14:paraId="4297735B" w14:textId="77777777" w:rsidR="00B66EEF" w:rsidRDefault="00B66EEF">
            <w:pPr>
              <w:rPr>
                <w:sz w:val="24"/>
                <w:szCs w:val="24"/>
              </w:rPr>
            </w:pPr>
          </w:p>
        </w:tc>
        <w:tc>
          <w:tcPr>
            <w:tcW w:w="220" w:type="dxa"/>
            <w:vAlign w:val="bottom"/>
          </w:tcPr>
          <w:p w14:paraId="47313C41" w14:textId="77777777" w:rsidR="00B66EEF" w:rsidRDefault="00B66EEF">
            <w:pPr>
              <w:rPr>
                <w:sz w:val="24"/>
                <w:szCs w:val="24"/>
              </w:rPr>
            </w:pPr>
          </w:p>
        </w:tc>
        <w:tc>
          <w:tcPr>
            <w:tcW w:w="220" w:type="dxa"/>
            <w:vAlign w:val="bottom"/>
          </w:tcPr>
          <w:p w14:paraId="46E16D6B" w14:textId="77777777" w:rsidR="00B66EEF" w:rsidRDefault="00B66EEF">
            <w:pPr>
              <w:rPr>
                <w:sz w:val="24"/>
                <w:szCs w:val="24"/>
              </w:rPr>
            </w:pPr>
          </w:p>
        </w:tc>
        <w:tc>
          <w:tcPr>
            <w:tcW w:w="220" w:type="dxa"/>
            <w:vAlign w:val="bottom"/>
          </w:tcPr>
          <w:p w14:paraId="512F799D" w14:textId="77777777" w:rsidR="00B66EEF" w:rsidRDefault="00B66EEF">
            <w:pPr>
              <w:rPr>
                <w:sz w:val="24"/>
                <w:szCs w:val="24"/>
              </w:rPr>
            </w:pPr>
          </w:p>
        </w:tc>
        <w:tc>
          <w:tcPr>
            <w:tcW w:w="220" w:type="dxa"/>
            <w:vAlign w:val="bottom"/>
          </w:tcPr>
          <w:p w14:paraId="25594A69" w14:textId="77777777" w:rsidR="00B66EEF" w:rsidRDefault="00B66EEF">
            <w:pPr>
              <w:rPr>
                <w:sz w:val="24"/>
                <w:szCs w:val="24"/>
              </w:rPr>
            </w:pPr>
          </w:p>
        </w:tc>
        <w:tc>
          <w:tcPr>
            <w:tcW w:w="220" w:type="dxa"/>
            <w:vAlign w:val="bottom"/>
          </w:tcPr>
          <w:p w14:paraId="6D8877D5" w14:textId="77777777" w:rsidR="00B66EEF" w:rsidRDefault="00B66EEF">
            <w:pPr>
              <w:rPr>
                <w:sz w:val="24"/>
                <w:szCs w:val="24"/>
              </w:rPr>
            </w:pPr>
          </w:p>
        </w:tc>
        <w:tc>
          <w:tcPr>
            <w:tcW w:w="180" w:type="dxa"/>
            <w:vAlign w:val="bottom"/>
          </w:tcPr>
          <w:p w14:paraId="276A107B" w14:textId="77777777" w:rsidR="00B66EEF" w:rsidRDefault="00B66EEF">
            <w:pPr>
              <w:rPr>
                <w:sz w:val="24"/>
                <w:szCs w:val="24"/>
              </w:rPr>
            </w:pPr>
          </w:p>
        </w:tc>
        <w:tc>
          <w:tcPr>
            <w:tcW w:w="260" w:type="dxa"/>
            <w:vAlign w:val="bottom"/>
          </w:tcPr>
          <w:p w14:paraId="2B06F9F4" w14:textId="77777777" w:rsidR="00B66EEF" w:rsidRDefault="00B66EEF">
            <w:pPr>
              <w:rPr>
                <w:sz w:val="24"/>
                <w:szCs w:val="24"/>
              </w:rPr>
            </w:pPr>
          </w:p>
        </w:tc>
        <w:tc>
          <w:tcPr>
            <w:tcW w:w="220" w:type="dxa"/>
            <w:vAlign w:val="bottom"/>
          </w:tcPr>
          <w:p w14:paraId="45AFD31E" w14:textId="77777777" w:rsidR="00B66EEF" w:rsidRDefault="00B66EEF">
            <w:pPr>
              <w:rPr>
                <w:sz w:val="24"/>
                <w:szCs w:val="24"/>
              </w:rPr>
            </w:pPr>
          </w:p>
        </w:tc>
        <w:tc>
          <w:tcPr>
            <w:tcW w:w="220" w:type="dxa"/>
            <w:vAlign w:val="bottom"/>
          </w:tcPr>
          <w:p w14:paraId="0542F8B3" w14:textId="77777777" w:rsidR="00B66EEF" w:rsidRDefault="00B66EEF">
            <w:pPr>
              <w:rPr>
                <w:sz w:val="24"/>
                <w:szCs w:val="24"/>
              </w:rPr>
            </w:pPr>
          </w:p>
        </w:tc>
        <w:tc>
          <w:tcPr>
            <w:tcW w:w="200" w:type="dxa"/>
            <w:vAlign w:val="bottom"/>
          </w:tcPr>
          <w:p w14:paraId="754B937C" w14:textId="77777777" w:rsidR="00B66EEF" w:rsidRDefault="00B66EEF">
            <w:pPr>
              <w:rPr>
                <w:sz w:val="24"/>
                <w:szCs w:val="24"/>
              </w:rPr>
            </w:pPr>
          </w:p>
        </w:tc>
        <w:tc>
          <w:tcPr>
            <w:tcW w:w="220" w:type="dxa"/>
            <w:vAlign w:val="bottom"/>
          </w:tcPr>
          <w:p w14:paraId="6F65FF8B" w14:textId="77777777" w:rsidR="00B66EEF" w:rsidRDefault="00B66EEF">
            <w:pPr>
              <w:rPr>
                <w:sz w:val="24"/>
                <w:szCs w:val="24"/>
              </w:rPr>
            </w:pPr>
          </w:p>
        </w:tc>
        <w:tc>
          <w:tcPr>
            <w:tcW w:w="220" w:type="dxa"/>
            <w:vAlign w:val="bottom"/>
          </w:tcPr>
          <w:p w14:paraId="37096F4F" w14:textId="77777777" w:rsidR="00B66EEF" w:rsidRDefault="00B66EEF">
            <w:pPr>
              <w:rPr>
                <w:sz w:val="24"/>
                <w:szCs w:val="24"/>
              </w:rPr>
            </w:pPr>
          </w:p>
        </w:tc>
        <w:tc>
          <w:tcPr>
            <w:tcW w:w="220" w:type="dxa"/>
            <w:vAlign w:val="bottom"/>
          </w:tcPr>
          <w:p w14:paraId="7FFFEE41" w14:textId="77777777" w:rsidR="00B66EEF" w:rsidRDefault="00B66EEF">
            <w:pPr>
              <w:rPr>
                <w:sz w:val="24"/>
                <w:szCs w:val="24"/>
              </w:rPr>
            </w:pPr>
          </w:p>
        </w:tc>
        <w:tc>
          <w:tcPr>
            <w:tcW w:w="220" w:type="dxa"/>
            <w:vAlign w:val="bottom"/>
          </w:tcPr>
          <w:p w14:paraId="18643B89" w14:textId="77777777" w:rsidR="00B66EEF" w:rsidRDefault="00B66EEF">
            <w:pPr>
              <w:rPr>
                <w:sz w:val="24"/>
                <w:szCs w:val="24"/>
              </w:rPr>
            </w:pPr>
          </w:p>
        </w:tc>
        <w:tc>
          <w:tcPr>
            <w:tcW w:w="220" w:type="dxa"/>
            <w:vAlign w:val="bottom"/>
          </w:tcPr>
          <w:p w14:paraId="584CBD6D" w14:textId="77777777" w:rsidR="00B66EEF" w:rsidRDefault="00B66EEF">
            <w:pPr>
              <w:rPr>
                <w:sz w:val="24"/>
                <w:szCs w:val="24"/>
              </w:rPr>
            </w:pPr>
          </w:p>
        </w:tc>
        <w:tc>
          <w:tcPr>
            <w:tcW w:w="220" w:type="dxa"/>
            <w:vAlign w:val="bottom"/>
          </w:tcPr>
          <w:p w14:paraId="130BE374" w14:textId="77777777" w:rsidR="00B66EEF" w:rsidRDefault="00B66EEF">
            <w:pPr>
              <w:rPr>
                <w:sz w:val="24"/>
                <w:szCs w:val="24"/>
              </w:rPr>
            </w:pPr>
          </w:p>
        </w:tc>
        <w:tc>
          <w:tcPr>
            <w:tcW w:w="180" w:type="dxa"/>
            <w:vAlign w:val="bottom"/>
          </w:tcPr>
          <w:p w14:paraId="4A219F59" w14:textId="77777777" w:rsidR="00B66EEF" w:rsidRDefault="00B66EEF">
            <w:pPr>
              <w:rPr>
                <w:sz w:val="24"/>
                <w:szCs w:val="24"/>
              </w:rPr>
            </w:pPr>
          </w:p>
        </w:tc>
        <w:tc>
          <w:tcPr>
            <w:tcW w:w="0" w:type="dxa"/>
            <w:vAlign w:val="bottom"/>
          </w:tcPr>
          <w:p w14:paraId="06EAFABE" w14:textId="77777777" w:rsidR="00B66EEF" w:rsidRDefault="00B66EEF">
            <w:pPr>
              <w:rPr>
                <w:sz w:val="1"/>
                <w:szCs w:val="1"/>
              </w:rPr>
            </w:pPr>
          </w:p>
        </w:tc>
      </w:tr>
      <w:tr w:rsidR="00B66EEF" w14:paraId="3B8913F3" w14:textId="77777777">
        <w:trPr>
          <w:trHeight w:val="275"/>
        </w:trPr>
        <w:tc>
          <w:tcPr>
            <w:tcW w:w="180" w:type="dxa"/>
            <w:vMerge/>
            <w:vAlign w:val="bottom"/>
          </w:tcPr>
          <w:p w14:paraId="0570BD62" w14:textId="77777777" w:rsidR="00B66EEF" w:rsidRDefault="00B66EEF">
            <w:pPr>
              <w:rPr>
                <w:sz w:val="23"/>
                <w:szCs w:val="23"/>
              </w:rPr>
            </w:pPr>
          </w:p>
        </w:tc>
        <w:tc>
          <w:tcPr>
            <w:tcW w:w="460" w:type="dxa"/>
            <w:vAlign w:val="bottom"/>
          </w:tcPr>
          <w:p w14:paraId="511E0017" w14:textId="77777777" w:rsidR="00B66EEF" w:rsidRDefault="00000000">
            <w:pPr>
              <w:ind w:right="100"/>
              <w:jc w:val="right"/>
              <w:rPr>
                <w:sz w:val="20"/>
                <w:szCs w:val="20"/>
              </w:rPr>
            </w:pPr>
            <w:r>
              <w:rPr>
                <w:rFonts w:ascii="Arial" w:eastAsia="Arial" w:hAnsi="Arial" w:cs="Arial"/>
                <w:b/>
                <w:bCs/>
                <w:sz w:val="12"/>
                <w:szCs w:val="12"/>
              </w:rPr>
              <w:t>0,2</w:t>
            </w:r>
          </w:p>
        </w:tc>
        <w:tc>
          <w:tcPr>
            <w:tcW w:w="220" w:type="dxa"/>
            <w:vAlign w:val="bottom"/>
          </w:tcPr>
          <w:p w14:paraId="06F641A2" w14:textId="77777777" w:rsidR="00B66EEF" w:rsidRDefault="00B66EEF">
            <w:pPr>
              <w:rPr>
                <w:sz w:val="23"/>
                <w:szCs w:val="23"/>
              </w:rPr>
            </w:pPr>
          </w:p>
        </w:tc>
        <w:tc>
          <w:tcPr>
            <w:tcW w:w="220" w:type="dxa"/>
            <w:vAlign w:val="bottom"/>
          </w:tcPr>
          <w:p w14:paraId="30409E12" w14:textId="77777777" w:rsidR="00B66EEF" w:rsidRDefault="00B66EEF">
            <w:pPr>
              <w:rPr>
                <w:sz w:val="23"/>
                <w:szCs w:val="23"/>
              </w:rPr>
            </w:pPr>
          </w:p>
        </w:tc>
        <w:tc>
          <w:tcPr>
            <w:tcW w:w="220" w:type="dxa"/>
            <w:vAlign w:val="bottom"/>
          </w:tcPr>
          <w:p w14:paraId="39FCF78D" w14:textId="77777777" w:rsidR="00B66EEF" w:rsidRDefault="00B66EEF">
            <w:pPr>
              <w:rPr>
                <w:sz w:val="23"/>
                <w:szCs w:val="23"/>
              </w:rPr>
            </w:pPr>
          </w:p>
        </w:tc>
        <w:tc>
          <w:tcPr>
            <w:tcW w:w="220" w:type="dxa"/>
            <w:vAlign w:val="bottom"/>
          </w:tcPr>
          <w:p w14:paraId="38B19BFD" w14:textId="77777777" w:rsidR="00B66EEF" w:rsidRDefault="00B66EEF">
            <w:pPr>
              <w:rPr>
                <w:sz w:val="23"/>
                <w:szCs w:val="23"/>
              </w:rPr>
            </w:pPr>
          </w:p>
        </w:tc>
        <w:tc>
          <w:tcPr>
            <w:tcW w:w="220" w:type="dxa"/>
            <w:vAlign w:val="bottom"/>
          </w:tcPr>
          <w:p w14:paraId="10BA027E" w14:textId="77777777" w:rsidR="00B66EEF" w:rsidRDefault="00B66EEF">
            <w:pPr>
              <w:rPr>
                <w:sz w:val="23"/>
                <w:szCs w:val="23"/>
              </w:rPr>
            </w:pPr>
          </w:p>
        </w:tc>
        <w:tc>
          <w:tcPr>
            <w:tcW w:w="220" w:type="dxa"/>
            <w:vAlign w:val="bottom"/>
          </w:tcPr>
          <w:p w14:paraId="4AFE5D7C" w14:textId="77777777" w:rsidR="00B66EEF" w:rsidRDefault="00B66EEF">
            <w:pPr>
              <w:rPr>
                <w:sz w:val="23"/>
                <w:szCs w:val="23"/>
              </w:rPr>
            </w:pPr>
          </w:p>
        </w:tc>
        <w:tc>
          <w:tcPr>
            <w:tcW w:w="220" w:type="dxa"/>
            <w:vAlign w:val="bottom"/>
          </w:tcPr>
          <w:p w14:paraId="1B55435A" w14:textId="77777777" w:rsidR="00B66EEF" w:rsidRDefault="00B66EEF">
            <w:pPr>
              <w:rPr>
                <w:sz w:val="23"/>
                <w:szCs w:val="23"/>
              </w:rPr>
            </w:pPr>
          </w:p>
        </w:tc>
        <w:tc>
          <w:tcPr>
            <w:tcW w:w="220" w:type="dxa"/>
            <w:vAlign w:val="bottom"/>
          </w:tcPr>
          <w:p w14:paraId="31059D5A" w14:textId="77777777" w:rsidR="00B66EEF" w:rsidRDefault="00B66EEF">
            <w:pPr>
              <w:rPr>
                <w:sz w:val="23"/>
                <w:szCs w:val="23"/>
              </w:rPr>
            </w:pPr>
          </w:p>
        </w:tc>
        <w:tc>
          <w:tcPr>
            <w:tcW w:w="180" w:type="dxa"/>
            <w:vAlign w:val="bottom"/>
          </w:tcPr>
          <w:p w14:paraId="3F724E60" w14:textId="77777777" w:rsidR="00B66EEF" w:rsidRDefault="00B66EEF">
            <w:pPr>
              <w:rPr>
                <w:sz w:val="23"/>
                <w:szCs w:val="23"/>
              </w:rPr>
            </w:pPr>
          </w:p>
        </w:tc>
        <w:tc>
          <w:tcPr>
            <w:tcW w:w="260" w:type="dxa"/>
            <w:vAlign w:val="bottom"/>
          </w:tcPr>
          <w:p w14:paraId="1F359A0F" w14:textId="77777777" w:rsidR="00B66EEF" w:rsidRDefault="00B66EEF">
            <w:pPr>
              <w:rPr>
                <w:sz w:val="23"/>
                <w:szCs w:val="23"/>
              </w:rPr>
            </w:pPr>
          </w:p>
        </w:tc>
        <w:tc>
          <w:tcPr>
            <w:tcW w:w="220" w:type="dxa"/>
            <w:vAlign w:val="bottom"/>
          </w:tcPr>
          <w:p w14:paraId="6663FB7A" w14:textId="77777777" w:rsidR="00B66EEF" w:rsidRDefault="00B66EEF">
            <w:pPr>
              <w:rPr>
                <w:sz w:val="23"/>
                <w:szCs w:val="23"/>
              </w:rPr>
            </w:pPr>
          </w:p>
        </w:tc>
        <w:tc>
          <w:tcPr>
            <w:tcW w:w="220" w:type="dxa"/>
            <w:vAlign w:val="bottom"/>
          </w:tcPr>
          <w:p w14:paraId="24B362D8" w14:textId="77777777" w:rsidR="00B66EEF" w:rsidRDefault="00B66EEF">
            <w:pPr>
              <w:rPr>
                <w:sz w:val="23"/>
                <w:szCs w:val="23"/>
              </w:rPr>
            </w:pPr>
          </w:p>
        </w:tc>
        <w:tc>
          <w:tcPr>
            <w:tcW w:w="200" w:type="dxa"/>
            <w:vAlign w:val="bottom"/>
          </w:tcPr>
          <w:p w14:paraId="10E3C50C" w14:textId="77777777" w:rsidR="00B66EEF" w:rsidRDefault="00B66EEF">
            <w:pPr>
              <w:rPr>
                <w:sz w:val="23"/>
                <w:szCs w:val="23"/>
              </w:rPr>
            </w:pPr>
          </w:p>
        </w:tc>
        <w:tc>
          <w:tcPr>
            <w:tcW w:w="220" w:type="dxa"/>
            <w:vAlign w:val="bottom"/>
          </w:tcPr>
          <w:p w14:paraId="0D0B2944" w14:textId="77777777" w:rsidR="00B66EEF" w:rsidRDefault="00B66EEF">
            <w:pPr>
              <w:rPr>
                <w:sz w:val="23"/>
                <w:szCs w:val="23"/>
              </w:rPr>
            </w:pPr>
          </w:p>
        </w:tc>
        <w:tc>
          <w:tcPr>
            <w:tcW w:w="220" w:type="dxa"/>
            <w:vAlign w:val="bottom"/>
          </w:tcPr>
          <w:p w14:paraId="003AC942" w14:textId="77777777" w:rsidR="00B66EEF" w:rsidRDefault="00B66EEF">
            <w:pPr>
              <w:rPr>
                <w:sz w:val="23"/>
                <w:szCs w:val="23"/>
              </w:rPr>
            </w:pPr>
          </w:p>
        </w:tc>
        <w:tc>
          <w:tcPr>
            <w:tcW w:w="220" w:type="dxa"/>
            <w:vAlign w:val="bottom"/>
          </w:tcPr>
          <w:p w14:paraId="6A479B40" w14:textId="77777777" w:rsidR="00B66EEF" w:rsidRDefault="00B66EEF">
            <w:pPr>
              <w:rPr>
                <w:sz w:val="23"/>
                <w:szCs w:val="23"/>
              </w:rPr>
            </w:pPr>
          </w:p>
        </w:tc>
        <w:tc>
          <w:tcPr>
            <w:tcW w:w="220" w:type="dxa"/>
            <w:vAlign w:val="bottom"/>
          </w:tcPr>
          <w:p w14:paraId="581BE1E2" w14:textId="77777777" w:rsidR="00B66EEF" w:rsidRDefault="00B66EEF">
            <w:pPr>
              <w:rPr>
                <w:sz w:val="23"/>
                <w:szCs w:val="23"/>
              </w:rPr>
            </w:pPr>
          </w:p>
        </w:tc>
        <w:tc>
          <w:tcPr>
            <w:tcW w:w="220" w:type="dxa"/>
            <w:vAlign w:val="bottom"/>
          </w:tcPr>
          <w:p w14:paraId="40B57816" w14:textId="77777777" w:rsidR="00B66EEF" w:rsidRDefault="00B66EEF">
            <w:pPr>
              <w:rPr>
                <w:sz w:val="23"/>
                <w:szCs w:val="23"/>
              </w:rPr>
            </w:pPr>
          </w:p>
        </w:tc>
        <w:tc>
          <w:tcPr>
            <w:tcW w:w="220" w:type="dxa"/>
            <w:vAlign w:val="bottom"/>
          </w:tcPr>
          <w:p w14:paraId="0CCCCDCB" w14:textId="77777777" w:rsidR="00B66EEF" w:rsidRDefault="00B66EEF">
            <w:pPr>
              <w:rPr>
                <w:sz w:val="23"/>
                <w:szCs w:val="23"/>
              </w:rPr>
            </w:pPr>
          </w:p>
        </w:tc>
        <w:tc>
          <w:tcPr>
            <w:tcW w:w="180" w:type="dxa"/>
            <w:vAlign w:val="bottom"/>
          </w:tcPr>
          <w:p w14:paraId="27FFAA82" w14:textId="77777777" w:rsidR="00B66EEF" w:rsidRDefault="00B66EEF">
            <w:pPr>
              <w:rPr>
                <w:sz w:val="23"/>
                <w:szCs w:val="23"/>
              </w:rPr>
            </w:pPr>
          </w:p>
        </w:tc>
        <w:tc>
          <w:tcPr>
            <w:tcW w:w="0" w:type="dxa"/>
            <w:vAlign w:val="bottom"/>
          </w:tcPr>
          <w:p w14:paraId="163CF4D4" w14:textId="77777777" w:rsidR="00B66EEF" w:rsidRDefault="00B66EEF">
            <w:pPr>
              <w:rPr>
                <w:sz w:val="1"/>
                <w:szCs w:val="1"/>
              </w:rPr>
            </w:pPr>
          </w:p>
        </w:tc>
      </w:tr>
      <w:tr w:rsidR="00B66EEF" w14:paraId="6D071617" w14:textId="77777777">
        <w:trPr>
          <w:trHeight w:val="274"/>
        </w:trPr>
        <w:tc>
          <w:tcPr>
            <w:tcW w:w="180" w:type="dxa"/>
            <w:vMerge/>
            <w:vAlign w:val="bottom"/>
          </w:tcPr>
          <w:p w14:paraId="14CF2E31" w14:textId="77777777" w:rsidR="00B66EEF" w:rsidRDefault="00B66EEF">
            <w:pPr>
              <w:rPr>
                <w:sz w:val="23"/>
                <w:szCs w:val="23"/>
              </w:rPr>
            </w:pPr>
          </w:p>
        </w:tc>
        <w:tc>
          <w:tcPr>
            <w:tcW w:w="460" w:type="dxa"/>
            <w:vAlign w:val="bottom"/>
          </w:tcPr>
          <w:p w14:paraId="6B2BCA44" w14:textId="77777777" w:rsidR="00B66EEF" w:rsidRDefault="00000000">
            <w:pPr>
              <w:ind w:right="100"/>
              <w:jc w:val="right"/>
              <w:rPr>
                <w:sz w:val="20"/>
                <w:szCs w:val="20"/>
              </w:rPr>
            </w:pPr>
            <w:r>
              <w:rPr>
                <w:rFonts w:ascii="Arial" w:eastAsia="Arial" w:hAnsi="Arial" w:cs="Arial"/>
                <w:b/>
                <w:bCs/>
                <w:sz w:val="12"/>
                <w:szCs w:val="12"/>
              </w:rPr>
              <w:t>0,15</w:t>
            </w:r>
          </w:p>
        </w:tc>
        <w:tc>
          <w:tcPr>
            <w:tcW w:w="220" w:type="dxa"/>
            <w:vAlign w:val="bottom"/>
          </w:tcPr>
          <w:p w14:paraId="09FB82F3" w14:textId="77777777" w:rsidR="00B66EEF" w:rsidRDefault="00B66EEF">
            <w:pPr>
              <w:rPr>
                <w:sz w:val="23"/>
                <w:szCs w:val="23"/>
              </w:rPr>
            </w:pPr>
          </w:p>
        </w:tc>
        <w:tc>
          <w:tcPr>
            <w:tcW w:w="220" w:type="dxa"/>
            <w:vAlign w:val="bottom"/>
          </w:tcPr>
          <w:p w14:paraId="10DB5BA7" w14:textId="77777777" w:rsidR="00B66EEF" w:rsidRDefault="00B66EEF">
            <w:pPr>
              <w:rPr>
                <w:sz w:val="23"/>
                <w:szCs w:val="23"/>
              </w:rPr>
            </w:pPr>
          </w:p>
        </w:tc>
        <w:tc>
          <w:tcPr>
            <w:tcW w:w="220" w:type="dxa"/>
            <w:vAlign w:val="bottom"/>
          </w:tcPr>
          <w:p w14:paraId="4A57D20F" w14:textId="77777777" w:rsidR="00B66EEF" w:rsidRDefault="00B66EEF">
            <w:pPr>
              <w:rPr>
                <w:sz w:val="23"/>
                <w:szCs w:val="23"/>
              </w:rPr>
            </w:pPr>
          </w:p>
        </w:tc>
        <w:tc>
          <w:tcPr>
            <w:tcW w:w="220" w:type="dxa"/>
            <w:vAlign w:val="bottom"/>
          </w:tcPr>
          <w:p w14:paraId="262272BA" w14:textId="77777777" w:rsidR="00B66EEF" w:rsidRDefault="00B66EEF">
            <w:pPr>
              <w:rPr>
                <w:sz w:val="23"/>
                <w:szCs w:val="23"/>
              </w:rPr>
            </w:pPr>
          </w:p>
        </w:tc>
        <w:tc>
          <w:tcPr>
            <w:tcW w:w="220" w:type="dxa"/>
            <w:vAlign w:val="bottom"/>
          </w:tcPr>
          <w:p w14:paraId="129804EB" w14:textId="77777777" w:rsidR="00B66EEF" w:rsidRDefault="00B66EEF">
            <w:pPr>
              <w:rPr>
                <w:sz w:val="23"/>
                <w:szCs w:val="23"/>
              </w:rPr>
            </w:pPr>
          </w:p>
        </w:tc>
        <w:tc>
          <w:tcPr>
            <w:tcW w:w="220" w:type="dxa"/>
            <w:vAlign w:val="bottom"/>
          </w:tcPr>
          <w:p w14:paraId="6D015973" w14:textId="77777777" w:rsidR="00B66EEF" w:rsidRDefault="00B66EEF">
            <w:pPr>
              <w:rPr>
                <w:sz w:val="23"/>
                <w:szCs w:val="23"/>
              </w:rPr>
            </w:pPr>
          </w:p>
        </w:tc>
        <w:tc>
          <w:tcPr>
            <w:tcW w:w="220" w:type="dxa"/>
            <w:vAlign w:val="bottom"/>
          </w:tcPr>
          <w:p w14:paraId="67D185D0" w14:textId="77777777" w:rsidR="00B66EEF" w:rsidRDefault="00B66EEF">
            <w:pPr>
              <w:rPr>
                <w:sz w:val="23"/>
                <w:szCs w:val="23"/>
              </w:rPr>
            </w:pPr>
          </w:p>
        </w:tc>
        <w:tc>
          <w:tcPr>
            <w:tcW w:w="220" w:type="dxa"/>
            <w:vAlign w:val="bottom"/>
          </w:tcPr>
          <w:p w14:paraId="6C077246" w14:textId="77777777" w:rsidR="00B66EEF" w:rsidRDefault="00B66EEF">
            <w:pPr>
              <w:rPr>
                <w:sz w:val="23"/>
                <w:szCs w:val="23"/>
              </w:rPr>
            </w:pPr>
          </w:p>
        </w:tc>
        <w:tc>
          <w:tcPr>
            <w:tcW w:w="180" w:type="dxa"/>
            <w:vAlign w:val="bottom"/>
          </w:tcPr>
          <w:p w14:paraId="74B7CEFA" w14:textId="77777777" w:rsidR="00B66EEF" w:rsidRDefault="00B66EEF">
            <w:pPr>
              <w:rPr>
                <w:sz w:val="23"/>
                <w:szCs w:val="23"/>
              </w:rPr>
            </w:pPr>
          </w:p>
        </w:tc>
        <w:tc>
          <w:tcPr>
            <w:tcW w:w="260" w:type="dxa"/>
            <w:vAlign w:val="bottom"/>
          </w:tcPr>
          <w:p w14:paraId="4A8C4E39" w14:textId="77777777" w:rsidR="00B66EEF" w:rsidRDefault="00B66EEF">
            <w:pPr>
              <w:rPr>
                <w:sz w:val="23"/>
                <w:szCs w:val="23"/>
              </w:rPr>
            </w:pPr>
          </w:p>
        </w:tc>
        <w:tc>
          <w:tcPr>
            <w:tcW w:w="220" w:type="dxa"/>
            <w:vAlign w:val="bottom"/>
          </w:tcPr>
          <w:p w14:paraId="03A1AEDC" w14:textId="77777777" w:rsidR="00B66EEF" w:rsidRDefault="00B66EEF">
            <w:pPr>
              <w:rPr>
                <w:sz w:val="23"/>
                <w:szCs w:val="23"/>
              </w:rPr>
            </w:pPr>
          </w:p>
        </w:tc>
        <w:tc>
          <w:tcPr>
            <w:tcW w:w="220" w:type="dxa"/>
            <w:vAlign w:val="bottom"/>
          </w:tcPr>
          <w:p w14:paraId="6CBDF2B4" w14:textId="77777777" w:rsidR="00B66EEF" w:rsidRDefault="00B66EEF">
            <w:pPr>
              <w:rPr>
                <w:sz w:val="23"/>
                <w:szCs w:val="23"/>
              </w:rPr>
            </w:pPr>
          </w:p>
        </w:tc>
        <w:tc>
          <w:tcPr>
            <w:tcW w:w="200" w:type="dxa"/>
            <w:vAlign w:val="bottom"/>
          </w:tcPr>
          <w:p w14:paraId="4E14D9DA" w14:textId="77777777" w:rsidR="00B66EEF" w:rsidRDefault="00B66EEF">
            <w:pPr>
              <w:rPr>
                <w:sz w:val="23"/>
                <w:szCs w:val="23"/>
              </w:rPr>
            </w:pPr>
          </w:p>
        </w:tc>
        <w:tc>
          <w:tcPr>
            <w:tcW w:w="220" w:type="dxa"/>
            <w:vAlign w:val="bottom"/>
          </w:tcPr>
          <w:p w14:paraId="10F660C8" w14:textId="77777777" w:rsidR="00B66EEF" w:rsidRDefault="00B66EEF">
            <w:pPr>
              <w:rPr>
                <w:sz w:val="23"/>
                <w:szCs w:val="23"/>
              </w:rPr>
            </w:pPr>
          </w:p>
        </w:tc>
        <w:tc>
          <w:tcPr>
            <w:tcW w:w="220" w:type="dxa"/>
            <w:vAlign w:val="bottom"/>
          </w:tcPr>
          <w:p w14:paraId="56EB914D" w14:textId="77777777" w:rsidR="00B66EEF" w:rsidRDefault="00B66EEF">
            <w:pPr>
              <w:rPr>
                <w:sz w:val="23"/>
                <w:szCs w:val="23"/>
              </w:rPr>
            </w:pPr>
          </w:p>
        </w:tc>
        <w:tc>
          <w:tcPr>
            <w:tcW w:w="220" w:type="dxa"/>
            <w:vAlign w:val="bottom"/>
          </w:tcPr>
          <w:p w14:paraId="26321D1A" w14:textId="77777777" w:rsidR="00B66EEF" w:rsidRDefault="00B66EEF">
            <w:pPr>
              <w:rPr>
                <w:sz w:val="23"/>
                <w:szCs w:val="23"/>
              </w:rPr>
            </w:pPr>
          </w:p>
        </w:tc>
        <w:tc>
          <w:tcPr>
            <w:tcW w:w="220" w:type="dxa"/>
            <w:vAlign w:val="bottom"/>
          </w:tcPr>
          <w:p w14:paraId="6B933806" w14:textId="77777777" w:rsidR="00B66EEF" w:rsidRDefault="00B66EEF">
            <w:pPr>
              <w:rPr>
                <w:sz w:val="23"/>
                <w:szCs w:val="23"/>
              </w:rPr>
            </w:pPr>
          </w:p>
        </w:tc>
        <w:tc>
          <w:tcPr>
            <w:tcW w:w="220" w:type="dxa"/>
            <w:vAlign w:val="bottom"/>
          </w:tcPr>
          <w:p w14:paraId="09D92642" w14:textId="77777777" w:rsidR="00B66EEF" w:rsidRDefault="00B66EEF">
            <w:pPr>
              <w:rPr>
                <w:sz w:val="23"/>
                <w:szCs w:val="23"/>
              </w:rPr>
            </w:pPr>
          </w:p>
        </w:tc>
        <w:tc>
          <w:tcPr>
            <w:tcW w:w="220" w:type="dxa"/>
            <w:vAlign w:val="bottom"/>
          </w:tcPr>
          <w:p w14:paraId="6A9D70FD" w14:textId="77777777" w:rsidR="00B66EEF" w:rsidRDefault="00B66EEF">
            <w:pPr>
              <w:rPr>
                <w:sz w:val="23"/>
                <w:szCs w:val="23"/>
              </w:rPr>
            </w:pPr>
          </w:p>
        </w:tc>
        <w:tc>
          <w:tcPr>
            <w:tcW w:w="180" w:type="dxa"/>
            <w:vAlign w:val="bottom"/>
          </w:tcPr>
          <w:p w14:paraId="350490E6" w14:textId="77777777" w:rsidR="00B66EEF" w:rsidRDefault="00B66EEF">
            <w:pPr>
              <w:rPr>
                <w:sz w:val="23"/>
                <w:szCs w:val="23"/>
              </w:rPr>
            </w:pPr>
          </w:p>
        </w:tc>
        <w:tc>
          <w:tcPr>
            <w:tcW w:w="0" w:type="dxa"/>
            <w:vAlign w:val="bottom"/>
          </w:tcPr>
          <w:p w14:paraId="0B378C1E" w14:textId="77777777" w:rsidR="00B66EEF" w:rsidRDefault="00B66EEF">
            <w:pPr>
              <w:rPr>
                <w:sz w:val="1"/>
                <w:szCs w:val="1"/>
              </w:rPr>
            </w:pPr>
          </w:p>
        </w:tc>
      </w:tr>
      <w:tr w:rsidR="00B66EEF" w14:paraId="54725818" w14:textId="77777777">
        <w:trPr>
          <w:trHeight w:val="58"/>
        </w:trPr>
        <w:tc>
          <w:tcPr>
            <w:tcW w:w="180" w:type="dxa"/>
            <w:vMerge/>
            <w:vAlign w:val="bottom"/>
          </w:tcPr>
          <w:p w14:paraId="43E75D3A" w14:textId="77777777" w:rsidR="00B66EEF" w:rsidRDefault="00B66EEF">
            <w:pPr>
              <w:rPr>
                <w:sz w:val="5"/>
                <w:szCs w:val="5"/>
              </w:rPr>
            </w:pPr>
          </w:p>
        </w:tc>
        <w:tc>
          <w:tcPr>
            <w:tcW w:w="460" w:type="dxa"/>
            <w:vAlign w:val="bottom"/>
          </w:tcPr>
          <w:p w14:paraId="1DF05111" w14:textId="77777777" w:rsidR="00B66EEF" w:rsidRDefault="00B66EEF">
            <w:pPr>
              <w:rPr>
                <w:sz w:val="5"/>
                <w:szCs w:val="5"/>
              </w:rPr>
            </w:pPr>
          </w:p>
        </w:tc>
        <w:tc>
          <w:tcPr>
            <w:tcW w:w="220" w:type="dxa"/>
            <w:vAlign w:val="bottom"/>
          </w:tcPr>
          <w:p w14:paraId="2762A83C" w14:textId="77777777" w:rsidR="00B66EEF" w:rsidRDefault="00B66EEF">
            <w:pPr>
              <w:rPr>
                <w:sz w:val="5"/>
                <w:szCs w:val="5"/>
              </w:rPr>
            </w:pPr>
          </w:p>
        </w:tc>
        <w:tc>
          <w:tcPr>
            <w:tcW w:w="220" w:type="dxa"/>
            <w:vAlign w:val="bottom"/>
          </w:tcPr>
          <w:p w14:paraId="0EDCBBF9" w14:textId="77777777" w:rsidR="00B66EEF" w:rsidRDefault="00B66EEF">
            <w:pPr>
              <w:rPr>
                <w:sz w:val="5"/>
                <w:szCs w:val="5"/>
              </w:rPr>
            </w:pPr>
          </w:p>
        </w:tc>
        <w:tc>
          <w:tcPr>
            <w:tcW w:w="220" w:type="dxa"/>
            <w:vAlign w:val="bottom"/>
          </w:tcPr>
          <w:p w14:paraId="4523FF72" w14:textId="77777777" w:rsidR="00B66EEF" w:rsidRDefault="00B66EEF">
            <w:pPr>
              <w:rPr>
                <w:sz w:val="5"/>
                <w:szCs w:val="5"/>
              </w:rPr>
            </w:pPr>
          </w:p>
        </w:tc>
        <w:tc>
          <w:tcPr>
            <w:tcW w:w="220" w:type="dxa"/>
            <w:vAlign w:val="bottom"/>
          </w:tcPr>
          <w:p w14:paraId="110B96E7" w14:textId="77777777" w:rsidR="00B66EEF" w:rsidRDefault="00B66EEF">
            <w:pPr>
              <w:rPr>
                <w:sz w:val="5"/>
                <w:szCs w:val="5"/>
              </w:rPr>
            </w:pPr>
          </w:p>
        </w:tc>
        <w:tc>
          <w:tcPr>
            <w:tcW w:w="220" w:type="dxa"/>
            <w:vAlign w:val="bottom"/>
          </w:tcPr>
          <w:p w14:paraId="04A8D145" w14:textId="77777777" w:rsidR="00B66EEF" w:rsidRDefault="00B66EEF">
            <w:pPr>
              <w:rPr>
                <w:sz w:val="5"/>
                <w:szCs w:val="5"/>
              </w:rPr>
            </w:pPr>
          </w:p>
        </w:tc>
        <w:tc>
          <w:tcPr>
            <w:tcW w:w="220" w:type="dxa"/>
            <w:vAlign w:val="bottom"/>
          </w:tcPr>
          <w:p w14:paraId="5B710421" w14:textId="77777777" w:rsidR="00B66EEF" w:rsidRDefault="00B66EEF">
            <w:pPr>
              <w:rPr>
                <w:sz w:val="5"/>
                <w:szCs w:val="5"/>
              </w:rPr>
            </w:pPr>
          </w:p>
        </w:tc>
        <w:tc>
          <w:tcPr>
            <w:tcW w:w="220" w:type="dxa"/>
            <w:vAlign w:val="bottom"/>
          </w:tcPr>
          <w:p w14:paraId="19B84B72" w14:textId="77777777" w:rsidR="00B66EEF" w:rsidRDefault="00B66EEF">
            <w:pPr>
              <w:rPr>
                <w:sz w:val="5"/>
                <w:szCs w:val="5"/>
              </w:rPr>
            </w:pPr>
          </w:p>
        </w:tc>
        <w:tc>
          <w:tcPr>
            <w:tcW w:w="220" w:type="dxa"/>
            <w:vAlign w:val="bottom"/>
          </w:tcPr>
          <w:p w14:paraId="4E3305A4" w14:textId="77777777" w:rsidR="00B66EEF" w:rsidRDefault="00B66EEF">
            <w:pPr>
              <w:rPr>
                <w:sz w:val="5"/>
                <w:szCs w:val="5"/>
              </w:rPr>
            </w:pPr>
          </w:p>
        </w:tc>
        <w:tc>
          <w:tcPr>
            <w:tcW w:w="180" w:type="dxa"/>
            <w:vAlign w:val="bottom"/>
          </w:tcPr>
          <w:p w14:paraId="166C4B62" w14:textId="77777777" w:rsidR="00B66EEF" w:rsidRDefault="00B66EEF">
            <w:pPr>
              <w:rPr>
                <w:sz w:val="5"/>
                <w:szCs w:val="5"/>
              </w:rPr>
            </w:pPr>
          </w:p>
        </w:tc>
        <w:tc>
          <w:tcPr>
            <w:tcW w:w="260" w:type="dxa"/>
            <w:vAlign w:val="bottom"/>
          </w:tcPr>
          <w:p w14:paraId="5394AA2B" w14:textId="77777777" w:rsidR="00B66EEF" w:rsidRDefault="00B66EEF">
            <w:pPr>
              <w:rPr>
                <w:sz w:val="5"/>
                <w:szCs w:val="5"/>
              </w:rPr>
            </w:pPr>
          </w:p>
        </w:tc>
        <w:tc>
          <w:tcPr>
            <w:tcW w:w="220" w:type="dxa"/>
            <w:vAlign w:val="bottom"/>
          </w:tcPr>
          <w:p w14:paraId="09511CF9" w14:textId="77777777" w:rsidR="00B66EEF" w:rsidRDefault="00B66EEF">
            <w:pPr>
              <w:rPr>
                <w:sz w:val="5"/>
                <w:szCs w:val="5"/>
              </w:rPr>
            </w:pPr>
          </w:p>
        </w:tc>
        <w:tc>
          <w:tcPr>
            <w:tcW w:w="220" w:type="dxa"/>
            <w:vAlign w:val="bottom"/>
          </w:tcPr>
          <w:p w14:paraId="07D13EC6" w14:textId="77777777" w:rsidR="00B66EEF" w:rsidRDefault="00B66EEF">
            <w:pPr>
              <w:rPr>
                <w:sz w:val="5"/>
                <w:szCs w:val="5"/>
              </w:rPr>
            </w:pPr>
          </w:p>
        </w:tc>
        <w:tc>
          <w:tcPr>
            <w:tcW w:w="200" w:type="dxa"/>
            <w:vAlign w:val="bottom"/>
          </w:tcPr>
          <w:p w14:paraId="0161DBE5" w14:textId="77777777" w:rsidR="00B66EEF" w:rsidRDefault="00B66EEF">
            <w:pPr>
              <w:rPr>
                <w:sz w:val="5"/>
                <w:szCs w:val="5"/>
              </w:rPr>
            </w:pPr>
          </w:p>
        </w:tc>
        <w:tc>
          <w:tcPr>
            <w:tcW w:w="220" w:type="dxa"/>
            <w:vAlign w:val="bottom"/>
          </w:tcPr>
          <w:p w14:paraId="223D88E1" w14:textId="77777777" w:rsidR="00B66EEF" w:rsidRDefault="00B66EEF">
            <w:pPr>
              <w:rPr>
                <w:sz w:val="5"/>
                <w:szCs w:val="5"/>
              </w:rPr>
            </w:pPr>
          </w:p>
        </w:tc>
        <w:tc>
          <w:tcPr>
            <w:tcW w:w="220" w:type="dxa"/>
            <w:vAlign w:val="bottom"/>
          </w:tcPr>
          <w:p w14:paraId="2DB8EB6B" w14:textId="77777777" w:rsidR="00B66EEF" w:rsidRDefault="00B66EEF">
            <w:pPr>
              <w:rPr>
                <w:sz w:val="5"/>
                <w:szCs w:val="5"/>
              </w:rPr>
            </w:pPr>
          </w:p>
        </w:tc>
        <w:tc>
          <w:tcPr>
            <w:tcW w:w="220" w:type="dxa"/>
            <w:vAlign w:val="bottom"/>
          </w:tcPr>
          <w:p w14:paraId="2A2C3862" w14:textId="77777777" w:rsidR="00B66EEF" w:rsidRDefault="00B66EEF">
            <w:pPr>
              <w:rPr>
                <w:sz w:val="5"/>
                <w:szCs w:val="5"/>
              </w:rPr>
            </w:pPr>
          </w:p>
        </w:tc>
        <w:tc>
          <w:tcPr>
            <w:tcW w:w="220" w:type="dxa"/>
            <w:vAlign w:val="bottom"/>
          </w:tcPr>
          <w:p w14:paraId="7D7BD4E3" w14:textId="77777777" w:rsidR="00B66EEF" w:rsidRDefault="00B66EEF">
            <w:pPr>
              <w:rPr>
                <w:sz w:val="5"/>
                <w:szCs w:val="5"/>
              </w:rPr>
            </w:pPr>
          </w:p>
        </w:tc>
        <w:tc>
          <w:tcPr>
            <w:tcW w:w="220" w:type="dxa"/>
            <w:vAlign w:val="bottom"/>
          </w:tcPr>
          <w:p w14:paraId="12A30363" w14:textId="77777777" w:rsidR="00B66EEF" w:rsidRDefault="00B66EEF">
            <w:pPr>
              <w:rPr>
                <w:sz w:val="5"/>
                <w:szCs w:val="5"/>
              </w:rPr>
            </w:pPr>
          </w:p>
        </w:tc>
        <w:tc>
          <w:tcPr>
            <w:tcW w:w="220" w:type="dxa"/>
            <w:vAlign w:val="bottom"/>
          </w:tcPr>
          <w:p w14:paraId="12C5B307" w14:textId="77777777" w:rsidR="00B66EEF" w:rsidRDefault="00B66EEF">
            <w:pPr>
              <w:rPr>
                <w:sz w:val="5"/>
                <w:szCs w:val="5"/>
              </w:rPr>
            </w:pPr>
          </w:p>
        </w:tc>
        <w:tc>
          <w:tcPr>
            <w:tcW w:w="180" w:type="dxa"/>
            <w:vAlign w:val="bottom"/>
          </w:tcPr>
          <w:p w14:paraId="4571C0A6" w14:textId="77777777" w:rsidR="00B66EEF" w:rsidRDefault="00B66EEF">
            <w:pPr>
              <w:rPr>
                <w:sz w:val="5"/>
                <w:szCs w:val="5"/>
              </w:rPr>
            </w:pPr>
          </w:p>
        </w:tc>
        <w:tc>
          <w:tcPr>
            <w:tcW w:w="0" w:type="dxa"/>
            <w:vAlign w:val="bottom"/>
          </w:tcPr>
          <w:p w14:paraId="37F8877B" w14:textId="77777777" w:rsidR="00B66EEF" w:rsidRDefault="00B66EEF">
            <w:pPr>
              <w:rPr>
                <w:sz w:val="1"/>
                <w:szCs w:val="1"/>
              </w:rPr>
            </w:pPr>
          </w:p>
        </w:tc>
      </w:tr>
      <w:tr w:rsidR="00B66EEF" w14:paraId="02520DB5" w14:textId="77777777">
        <w:trPr>
          <w:trHeight w:val="216"/>
        </w:trPr>
        <w:tc>
          <w:tcPr>
            <w:tcW w:w="180" w:type="dxa"/>
            <w:vAlign w:val="bottom"/>
          </w:tcPr>
          <w:p w14:paraId="41AA6576" w14:textId="77777777" w:rsidR="00B66EEF" w:rsidRDefault="00B66EEF">
            <w:pPr>
              <w:rPr>
                <w:sz w:val="18"/>
                <w:szCs w:val="18"/>
              </w:rPr>
            </w:pPr>
          </w:p>
        </w:tc>
        <w:tc>
          <w:tcPr>
            <w:tcW w:w="460" w:type="dxa"/>
            <w:vAlign w:val="bottom"/>
          </w:tcPr>
          <w:p w14:paraId="41034A6A" w14:textId="77777777" w:rsidR="00B66EEF" w:rsidRDefault="00000000">
            <w:pPr>
              <w:ind w:right="100"/>
              <w:jc w:val="right"/>
              <w:rPr>
                <w:sz w:val="20"/>
                <w:szCs w:val="20"/>
              </w:rPr>
            </w:pPr>
            <w:r>
              <w:rPr>
                <w:rFonts w:ascii="Arial" w:eastAsia="Arial" w:hAnsi="Arial" w:cs="Arial"/>
                <w:b/>
                <w:bCs/>
                <w:sz w:val="12"/>
                <w:szCs w:val="12"/>
              </w:rPr>
              <w:t>0,1</w:t>
            </w:r>
          </w:p>
        </w:tc>
        <w:tc>
          <w:tcPr>
            <w:tcW w:w="220" w:type="dxa"/>
            <w:vAlign w:val="bottom"/>
          </w:tcPr>
          <w:p w14:paraId="364AA996" w14:textId="77777777" w:rsidR="00B66EEF" w:rsidRDefault="00B66EEF">
            <w:pPr>
              <w:rPr>
                <w:sz w:val="18"/>
                <w:szCs w:val="18"/>
              </w:rPr>
            </w:pPr>
          </w:p>
        </w:tc>
        <w:tc>
          <w:tcPr>
            <w:tcW w:w="220" w:type="dxa"/>
            <w:vAlign w:val="bottom"/>
          </w:tcPr>
          <w:p w14:paraId="6958BA9A" w14:textId="77777777" w:rsidR="00B66EEF" w:rsidRDefault="00B66EEF">
            <w:pPr>
              <w:rPr>
                <w:sz w:val="18"/>
                <w:szCs w:val="18"/>
              </w:rPr>
            </w:pPr>
          </w:p>
        </w:tc>
        <w:tc>
          <w:tcPr>
            <w:tcW w:w="220" w:type="dxa"/>
            <w:vAlign w:val="bottom"/>
          </w:tcPr>
          <w:p w14:paraId="0BFBA15B" w14:textId="77777777" w:rsidR="00B66EEF" w:rsidRDefault="00B66EEF">
            <w:pPr>
              <w:rPr>
                <w:sz w:val="18"/>
                <w:szCs w:val="18"/>
              </w:rPr>
            </w:pPr>
          </w:p>
        </w:tc>
        <w:tc>
          <w:tcPr>
            <w:tcW w:w="220" w:type="dxa"/>
            <w:vAlign w:val="bottom"/>
          </w:tcPr>
          <w:p w14:paraId="4F69D9C1" w14:textId="77777777" w:rsidR="00B66EEF" w:rsidRDefault="00B66EEF">
            <w:pPr>
              <w:rPr>
                <w:sz w:val="18"/>
                <w:szCs w:val="18"/>
              </w:rPr>
            </w:pPr>
          </w:p>
        </w:tc>
        <w:tc>
          <w:tcPr>
            <w:tcW w:w="220" w:type="dxa"/>
            <w:vAlign w:val="bottom"/>
          </w:tcPr>
          <w:p w14:paraId="2AD395B5" w14:textId="77777777" w:rsidR="00B66EEF" w:rsidRDefault="00B66EEF">
            <w:pPr>
              <w:rPr>
                <w:sz w:val="18"/>
                <w:szCs w:val="18"/>
              </w:rPr>
            </w:pPr>
          </w:p>
        </w:tc>
        <w:tc>
          <w:tcPr>
            <w:tcW w:w="220" w:type="dxa"/>
            <w:vAlign w:val="bottom"/>
          </w:tcPr>
          <w:p w14:paraId="12231D5E" w14:textId="77777777" w:rsidR="00B66EEF" w:rsidRDefault="00B66EEF">
            <w:pPr>
              <w:rPr>
                <w:sz w:val="18"/>
                <w:szCs w:val="18"/>
              </w:rPr>
            </w:pPr>
          </w:p>
        </w:tc>
        <w:tc>
          <w:tcPr>
            <w:tcW w:w="220" w:type="dxa"/>
            <w:vAlign w:val="bottom"/>
          </w:tcPr>
          <w:p w14:paraId="682A661A" w14:textId="77777777" w:rsidR="00B66EEF" w:rsidRDefault="00B66EEF">
            <w:pPr>
              <w:rPr>
                <w:sz w:val="18"/>
                <w:szCs w:val="18"/>
              </w:rPr>
            </w:pPr>
          </w:p>
        </w:tc>
        <w:tc>
          <w:tcPr>
            <w:tcW w:w="220" w:type="dxa"/>
            <w:vAlign w:val="bottom"/>
          </w:tcPr>
          <w:p w14:paraId="3D9BF42C" w14:textId="77777777" w:rsidR="00B66EEF" w:rsidRDefault="00B66EEF">
            <w:pPr>
              <w:rPr>
                <w:sz w:val="18"/>
                <w:szCs w:val="18"/>
              </w:rPr>
            </w:pPr>
          </w:p>
        </w:tc>
        <w:tc>
          <w:tcPr>
            <w:tcW w:w="180" w:type="dxa"/>
            <w:vAlign w:val="bottom"/>
          </w:tcPr>
          <w:p w14:paraId="22F31813" w14:textId="77777777" w:rsidR="00B66EEF" w:rsidRDefault="00B66EEF">
            <w:pPr>
              <w:rPr>
                <w:sz w:val="18"/>
                <w:szCs w:val="18"/>
              </w:rPr>
            </w:pPr>
          </w:p>
        </w:tc>
        <w:tc>
          <w:tcPr>
            <w:tcW w:w="260" w:type="dxa"/>
            <w:vAlign w:val="bottom"/>
          </w:tcPr>
          <w:p w14:paraId="62EF4D71" w14:textId="77777777" w:rsidR="00B66EEF" w:rsidRDefault="00B66EEF">
            <w:pPr>
              <w:rPr>
                <w:sz w:val="18"/>
                <w:szCs w:val="18"/>
              </w:rPr>
            </w:pPr>
          </w:p>
        </w:tc>
        <w:tc>
          <w:tcPr>
            <w:tcW w:w="220" w:type="dxa"/>
            <w:vAlign w:val="bottom"/>
          </w:tcPr>
          <w:p w14:paraId="117ADF44" w14:textId="77777777" w:rsidR="00B66EEF" w:rsidRDefault="00B66EEF">
            <w:pPr>
              <w:rPr>
                <w:sz w:val="18"/>
                <w:szCs w:val="18"/>
              </w:rPr>
            </w:pPr>
          </w:p>
        </w:tc>
        <w:tc>
          <w:tcPr>
            <w:tcW w:w="220" w:type="dxa"/>
            <w:vAlign w:val="bottom"/>
          </w:tcPr>
          <w:p w14:paraId="31D3E6CE" w14:textId="77777777" w:rsidR="00B66EEF" w:rsidRDefault="00B66EEF">
            <w:pPr>
              <w:rPr>
                <w:sz w:val="18"/>
                <w:szCs w:val="18"/>
              </w:rPr>
            </w:pPr>
          </w:p>
        </w:tc>
        <w:tc>
          <w:tcPr>
            <w:tcW w:w="200" w:type="dxa"/>
            <w:vAlign w:val="bottom"/>
          </w:tcPr>
          <w:p w14:paraId="294A4208" w14:textId="77777777" w:rsidR="00B66EEF" w:rsidRDefault="00B66EEF">
            <w:pPr>
              <w:rPr>
                <w:sz w:val="18"/>
                <w:szCs w:val="18"/>
              </w:rPr>
            </w:pPr>
          </w:p>
        </w:tc>
        <w:tc>
          <w:tcPr>
            <w:tcW w:w="220" w:type="dxa"/>
            <w:vAlign w:val="bottom"/>
          </w:tcPr>
          <w:p w14:paraId="20D3F48A" w14:textId="77777777" w:rsidR="00B66EEF" w:rsidRDefault="00B66EEF">
            <w:pPr>
              <w:rPr>
                <w:sz w:val="18"/>
                <w:szCs w:val="18"/>
              </w:rPr>
            </w:pPr>
          </w:p>
        </w:tc>
        <w:tc>
          <w:tcPr>
            <w:tcW w:w="220" w:type="dxa"/>
            <w:vAlign w:val="bottom"/>
          </w:tcPr>
          <w:p w14:paraId="7E591E7B" w14:textId="77777777" w:rsidR="00B66EEF" w:rsidRDefault="00B66EEF">
            <w:pPr>
              <w:rPr>
                <w:sz w:val="18"/>
                <w:szCs w:val="18"/>
              </w:rPr>
            </w:pPr>
          </w:p>
        </w:tc>
        <w:tc>
          <w:tcPr>
            <w:tcW w:w="220" w:type="dxa"/>
            <w:vAlign w:val="bottom"/>
          </w:tcPr>
          <w:p w14:paraId="3BF35868" w14:textId="77777777" w:rsidR="00B66EEF" w:rsidRDefault="00B66EEF">
            <w:pPr>
              <w:rPr>
                <w:sz w:val="18"/>
                <w:szCs w:val="18"/>
              </w:rPr>
            </w:pPr>
          </w:p>
        </w:tc>
        <w:tc>
          <w:tcPr>
            <w:tcW w:w="220" w:type="dxa"/>
            <w:vAlign w:val="bottom"/>
          </w:tcPr>
          <w:p w14:paraId="01937436" w14:textId="77777777" w:rsidR="00B66EEF" w:rsidRDefault="00B66EEF">
            <w:pPr>
              <w:rPr>
                <w:sz w:val="18"/>
                <w:szCs w:val="18"/>
              </w:rPr>
            </w:pPr>
          </w:p>
        </w:tc>
        <w:tc>
          <w:tcPr>
            <w:tcW w:w="220" w:type="dxa"/>
            <w:vAlign w:val="bottom"/>
          </w:tcPr>
          <w:p w14:paraId="10DDFAB6" w14:textId="77777777" w:rsidR="00B66EEF" w:rsidRDefault="00B66EEF">
            <w:pPr>
              <w:rPr>
                <w:sz w:val="18"/>
                <w:szCs w:val="18"/>
              </w:rPr>
            </w:pPr>
          </w:p>
        </w:tc>
        <w:tc>
          <w:tcPr>
            <w:tcW w:w="220" w:type="dxa"/>
            <w:vAlign w:val="bottom"/>
          </w:tcPr>
          <w:p w14:paraId="2EE7C959" w14:textId="77777777" w:rsidR="00B66EEF" w:rsidRDefault="00B66EEF">
            <w:pPr>
              <w:rPr>
                <w:sz w:val="18"/>
                <w:szCs w:val="18"/>
              </w:rPr>
            </w:pPr>
          </w:p>
        </w:tc>
        <w:tc>
          <w:tcPr>
            <w:tcW w:w="180" w:type="dxa"/>
            <w:vAlign w:val="bottom"/>
          </w:tcPr>
          <w:p w14:paraId="0D242746" w14:textId="77777777" w:rsidR="00B66EEF" w:rsidRDefault="00B66EEF">
            <w:pPr>
              <w:rPr>
                <w:sz w:val="18"/>
                <w:szCs w:val="18"/>
              </w:rPr>
            </w:pPr>
          </w:p>
        </w:tc>
        <w:tc>
          <w:tcPr>
            <w:tcW w:w="0" w:type="dxa"/>
            <w:vAlign w:val="bottom"/>
          </w:tcPr>
          <w:p w14:paraId="3F0372A6" w14:textId="77777777" w:rsidR="00B66EEF" w:rsidRDefault="00B66EEF">
            <w:pPr>
              <w:rPr>
                <w:sz w:val="1"/>
                <w:szCs w:val="1"/>
              </w:rPr>
            </w:pPr>
          </w:p>
        </w:tc>
      </w:tr>
      <w:tr w:rsidR="00B66EEF" w14:paraId="0033020D" w14:textId="77777777">
        <w:trPr>
          <w:trHeight w:val="276"/>
        </w:trPr>
        <w:tc>
          <w:tcPr>
            <w:tcW w:w="180" w:type="dxa"/>
            <w:vAlign w:val="bottom"/>
          </w:tcPr>
          <w:p w14:paraId="20E487D0" w14:textId="77777777" w:rsidR="00B66EEF" w:rsidRDefault="00B66EEF">
            <w:pPr>
              <w:rPr>
                <w:sz w:val="24"/>
                <w:szCs w:val="24"/>
              </w:rPr>
            </w:pPr>
          </w:p>
        </w:tc>
        <w:tc>
          <w:tcPr>
            <w:tcW w:w="460" w:type="dxa"/>
            <w:vAlign w:val="bottom"/>
          </w:tcPr>
          <w:p w14:paraId="7A3AECBC" w14:textId="77777777" w:rsidR="00B66EEF" w:rsidRDefault="00000000">
            <w:pPr>
              <w:ind w:right="100"/>
              <w:jc w:val="right"/>
              <w:rPr>
                <w:sz w:val="20"/>
                <w:szCs w:val="20"/>
              </w:rPr>
            </w:pPr>
            <w:r>
              <w:rPr>
                <w:rFonts w:ascii="Arial" w:eastAsia="Arial" w:hAnsi="Arial" w:cs="Arial"/>
                <w:b/>
                <w:bCs/>
                <w:sz w:val="12"/>
                <w:szCs w:val="12"/>
              </w:rPr>
              <w:t>0,05</w:t>
            </w:r>
          </w:p>
        </w:tc>
        <w:tc>
          <w:tcPr>
            <w:tcW w:w="220" w:type="dxa"/>
            <w:vAlign w:val="bottom"/>
          </w:tcPr>
          <w:p w14:paraId="4198E5A7" w14:textId="77777777" w:rsidR="00B66EEF" w:rsidRDefault="00B66EEF">
            <w:pPr>
              <w:rPr>
                <w:sz w:val="24"/>
                <w:szCs w:val="24"/>
              </w:rPr>
            </w:pPr>
          </w:p>
        </w:tc>
        <w:tc>
          <w:tcPr>
            <w:tcW w:w="220" w:type="dxa"/>
            <w:vAlign w:val="bottom"/>
          </w:tcPr>
          <w:p w14:paraId="21AF0D2A" w14:textId="77777777" w:rsidR="00B66EEF" w:rsidRDefault="00B66EEF">
            <w:pPr>
              <w:rPr>
                <w:sz w:val="24"/>
                <w:szCs w:val="24"/>
              </w:rPr>
            </w:pPr>
          </w:p>
        </w:tc>
        <w:tc>
          <w:tcPr>
            <w:tcW w:w="220" w:type="dxa"/>
            <w:vAlign w:val="bottom"/>
          </w:tcPr>
          <w:p w14:paraId="5398C166" w14:textId="77777777" w:rsidR="00B66EEF" w:rsidRDefault="00B66EEF">
            <w:pPr>
              <w:rPr>
                <w:sz w:val="24"/>
                <w:szCs w:val="24"/>
              </w:rPr>
            </w:pPr>
          </w:p>
        </w:tc>
        <w:tc>
          <w:tcPr>
            <w:tcW w:w="220" w:type="dxa"/>
            <w:vAlign w:val="bottom"/>
          </w:tcPr>
          <w:p w14:paraId="2640484A" w14:textId="77777777" w:rsidR="00B66EEF" w:rsidRDefault="00B66EEF">
            <w:pPr>
              <w:rPr>
                <w:sz w:val="24"/>
                <w:szCs w:val="24"/>
              </w:rPr>
            </w:pPr>
          </w:p>
        </w:tc>
        <w:tc>
          <w:tcPr>
            <w:tcW w:w="220" w:type="dxa"/>
            <w:vAlign w:val="bottom"/>
          </w:tcPr>
          <w:p w14:paraId="0B21F762" w14:textId="77777777" w:rsidR="00B66EEF" w:rsidRDefault="00B66EEF">
            <w:pPr>
              <w:rPr>
                <w:sz w:val="24"/>
                <w:szCs w:val="24"/>
              </w:rPr>
            </w:pPr>
          </w:p>
        </w:tc>
        <w:tc>
          <w:tcPr>
            <w:tcW w:w="220" w:type="dxa"/>
            <w:vAlign w:val="bottom"/>
          </w:tcPr>
          <w:p w14:paraId="311C1C6E" w14:textId="77777777" w:rsidR="00B66EEF" w:rsidRDefault="00B66EEF">
            <w:pPr>
              <w:rPr>
                <w:sz w:val="24"/>
                <w:szCs w:val="24"/>
              </w:rPr>
            </w:pPr>
          </w:p>
        </w:tc>
        <w:tc>
          <w:tcPr>
            <w:tcW w:w="220" w:type="dxa"/>
            <w:vAlign w:val="bottom"/>
          </w:tcPr>
          <w:p w14:paraId="1E7B79C9" w14:textId="77777777" w:rsidR="00B66EEF" w:rsidRDefault="00B66EEF">
            <w:pPr>
              <w:rPr>
                <w:sz w:val="24"/>
                <w:szCs w:val="24"/>
              </w:rPr>
            </w:pPr>
          </w:p>
        </w:tc>
        <w:tc>
          <w:tcPr>
            <w:tcW w:w="220" w:type="dxa"/>
            <w:vAlign w:val="bottom"/>
          </w:tcPr>
          <w:p w14:paraId="01FBD4FD" w14:textId="77777777" w:rsidR="00B66EEF" w:rsidRDefault="00B66EEF">
            <w:pPr>
              <w:rPr>
                <w:sz w:val="24"/>
                <w:szCs w:val="24"/>
              </w:rPr>
            </w:pPr>
          </w:p>
        </w:tc>
        <w:tc>
          <w:tcPr>
            <w:tcW w:w="180" w:type="dxa"/>
            <w:vAlign w:val="bottom"/>
          </w:tcPr>
          <w:p w14:paraId="35268D88" w14:textId="77777777" w:rsidR="00B66EEF" w:rsidRDefault="00B66EEF">
            <w:pPr>
              <w:rPr>
                <w:sz w:val="24"/>
                <w:szCs w:val="24"/>
              </w:rPr>
            </w:pPr>
          </w:p>
        </w:tc>
        <w:tc>
          <w:tcPr>
            <w:tcW w:w="260" w:type="dxa"/>
            <w:vAlign w:val="bottom"/>
          </w:tcPr>
          <w:p w14:paraId="231066EA" w14:textId="77777777" w:rsidR="00B66EEF" w:rsidRDefault="00B66EEF">
            <w:pPr>
              <w:rPr>
                <w:sz w:val="24"/>
                <w:szCs w:val="24"/>
              </w:rPr>
            </w:pPr>
          </w:p>
        </w:tc>
        <w:tc>
          <w:tcPr>
            <w:tcW w:w="220" w:type="dxa"/>
            <w:vAlign w:val="bottom"/>
          </w:tcPr>
          <w:p w14:paraId="4748D495" w14:textId="77777777" w:rsidR="00B66EEF" w:rsidRDefault="00B66EEF">
            <w:pPr>
              <w:rPr>
                <w:sz w:val="24"/>
                <w:szCs w:val="24"/>
              </w:rPr>
            </w:pPr>
          </w:p>
        </w:tc>
        <w:tc>
          <w:tcPr>
            <w:tcW w:w="220" w:type="dxa"/>
            <w:vAlign w:val="bottom"/>
          </w:tcPr>
          <w:p w14:paraId="50102D19" w14:textId="77777777" w:rsidR="00B66EEF" w:rsidRDefault="00B66EEF">
            <w:pPr>
              <w:rPr>
                <w:sz w:val="24"/>
                <w:szCs w:val="24"/>
              </w:rPr>
            </w:pPr>
          </w:p>
        </w:tc>
        <w:tc>
          <w:tcPr>
            <w:tcW w:w="200" w:type="dxa"/>
            <w:vAlign w:val="bottom"/>
          </w:tcPr>
          <w:p w14:paraId="179EF12D" w14:textId="77777777" w:rsidR="00B66EEF" w:rsidRDefault="00B66EEF">
            <w:pPr>
              <w:rPr>
                <w:sz w:val="24"/>
                <w:szCs w:val="24"/>
              </w:rPr>
            </w:pPr>
          </w:p>
        </w:tc>
        <w:tc>
          <w:tcPr>
            <w:tcW w:w="220" w:type="dxa"/>
            <w:vAlign w:val="bottom"/>
          </w:tcPr>
          <w:p w14:paraId="4796FDB3" w14:textId="77777777" w:rsidR="00B66EEF" w:rsidRDefault="00B66EEF">
            <w:pPr>
              <w:rPr>
                <w:sz w:val="24"/>
                <w:szCs w:val="24"/>
              </w:rPr>
            </w:pPr>
          </w:p>
        </w:tc>
        <w:tc>
          <w:tcPr>
            <w:tcW w:w="220" w:type="dxa"/>
            <w:vAlign w:val="bottom"/>
          </w:tcPr>
          <w:p w14:paraId="068F9845" w14:textId="77777777" w:rsidR="00B66EEF" w:rsidRDefault="00B66EEF">
            <w:pPr>
              <w:rPr>
                <w:sz w:val="24"/>
                <w:szCs w:val="24"/>
              </w:rPr>
            </w:pPr>
          </w:p>
        </w:tc>
        <w:tc>
          <w:tcPr>
            <w:tcW w:w="220" w:type="dxa"/>
            <w:vAlign w:val="bottom"/>
          </w:tcPr>
          <w:p w14:paraId="4DD1332E" w14:textId="77777777" w:rsidR="00B66EEF" w:rsidRDefault="00B66EEF">
            <w:pPr>
              <w:rPr>
                <w:sz w:val="24"/>
                <w:szCs w:val="24"/>
              </w:rPr>
            </w:pPr>
          </w:p>
        </w:tc>
        <w:tc>
          <w:tcPr>
            <w:tcW w:w="220" w:type="dxa"/>
            <w:vAlign w:val="bottom"/>
          </w:tcPr>
          <w:p w14:paraId="6DA55AAD" w14:textId="77777777" w:rsidR="00B66EEF" w:rsidRDefault="00B66EEF">
            <w:pPr>
              <w:rPr>
                <w:sz w:val="24"/>
                <w:szCs w:val="24"/>
              </w:rPr>
            </w:pPr>
          </w:p>
        </w:tc>
        <w:tc>
          <w:tcPr>
            <w:tcW w:w="220" w:type="dxa"/>
            <w:vAlign w:val="bottom"/>
          </w:tcPr>
          <w:p w14:paraId="7B949F6C" w14:textId="77777777" w:rsidR="00B66EEF" w:rsidRDefault="00B66EEF">
            <w:pPr>
              <w:rPr>
                <w:sz w:val="24"/>
                <w:szCs w:val="24"/>
              </w:rPr>
            </w:pPr>
          </w:p>
        </w:tc>
        <w:tc>
          <w:tcPr>
            <w:tcW w:w="220" w:type="dxa"/>
            <w:vAlign w:val="bottom"/>
          </w:tcPr>
          <w:p w14:paraId="0FB4E6C0" w14:textId="77777777" w:rsidR="00B66EEF" w:rsidRDefault="00B66EEF">
            <w:pPr>
              <w:rPr>
                <w:sz w:val="24"/>
                <w:szCs w:val="24"/>
              </w:rPr>
            </w:pPr>
          </w:p>
        </w:tc>
        <w:tc>
          <w:tcPr>
            <w:tcW w:w="180" w:type="dxa"/>
            <w:vAlign w:val="bottom"/>
          </w:tcPr>
          <w:p w14:paraId="2A05189C" w14:textId="77777777" w:rsidR="00B66EEF" w:rsidRDefault="00B66EEF">
            <w:pPr>
              <w:rPr>
                <w:sz w:val="24"/>
                <w:szCs w:val="24"/>
              </w:rPr>
            </w:pPr>
          </w:p>
        </w:tc>
        <w:tc>
          <w:tcPr>
            <w:tcW w:w="0" w:type="dxa"/>
            <w:vAlign w:val="bottom"/>
          </w:tcPr>
          <w:p w14:paraId="208DEFBE" w14:textId="77777777" w:rsidR="00B66EEF" w:rsidRDefault="00B66EEF">
            <w:pPr>
              <w:rPr>
                <w:sz w:val="1"/>
                <w:szCs w:val="1"/>
              </w:rPr>
            </w:pPr>
          </w:p>
        </w:tc>
      </w:tr>
      <w:tr w:rsidR="00B66EEF" w14:paraId="2649409B" w14:textId="77777777">
        <w:trPr>
          <w:trHeight w:val="233"/>
        </w:trPr>
        <w:tc>
          <w:tcPr>
            <w:tcW w:w="180" w:type="dxa"/>
            <w:vAlign w:val="bottom"/>
          </w:tcPr>
          <w:p w14:paraId="3FE25EC6" w14:textId="77777777" w:rsidR="00B66EEF" w:rsidRDefault="00B66EEF">
            <w:pPr>
              <w:rPr>
                <w:sz w:val="20"/>
                <w:szCs w:val="20"/>
              </w:rPr>
            </w:pPr>
          </w:p>
        </w:tc>
        <w:tc>
          <w:tcPr>
            <w:tcW w:w="460" w:type="dxa"/>
            <w:vAlign w:val="bottom"/>
          </w:tcPr>
          <w:p w14:paraId="6A5AB8A8" w14:textId="77777777" w:rsidR="00B66EEF" w:rsidRDefault="00000000">
            <w:pPr>
              <w:ind w:right="120"/>
              <w:jc w:val="right"/>
              <w:rPr>
                <w:sz w:val="20"/>
                <w:szCs w:val="20"/>
              </w:rPr>
            </w:pPr>
            <w:r>
              <w:rPr>
                <w:rFonts w:ascii="Arial" w:eastAsia="Arial" w:hAnsi="Arial" w:cs="Arial"/>
                <w:b/>
                <w:bCs/>
                <w:sz w:val="12"/>
                <w:szCs w:val="12"/>
              </w:rPr>
              <w:t>0</w:t>
            </w:r>
          </w:p>
        </w:tc>
        <w:tc>
          <w:tcPr>
            <w:tcW w:w="220" w:type="dxa"/>
            <w:vAlign w:val="bottom"/>
          </w:tcPr>
          <w:p w14:paraId="356AEE62" w14:textId="77777777" w:rsidR="00B66EEF" w:rsidRDefault="00B66EEF">
            <w:pPr>
              <w:rPr>
                <w:sz w:val="20"/>
                <w:szCs w:val="20"/>
              </w:rPr>
            </w:pPr>
          </w:p>
        </w:tc>
        <w:tc>
          <w:tcPr>
            <w:tcW w:w="220" w:type="dxa"/>
            <w:vMerge w:val="restart"/>
            <w:textDirection w:val="btLr"/>
            <w:vAlign w:val="bottom"/>
          </w:tcPr>
          <w:p w14:paraId="6247E7E9" w14:textId="77777777" w:rsidR="00B66EEF" w:rsidRDefault="00000000">
            <w:pPr>
              <w:rPr>
                <w:sz w:val="20"/>
                <w:szCs w:val="20"/>
              </w:rPr>
            </w:pPr>
            <w:r>
              <w:rPr>
                <w:rFonts w:ascii="Arial" w:eastAsia="Arial" w:hAnsi="Arial" w:cs="Arial"/>
                <w:b/>
                <w:bCs/>
                <w:sz w:val="12"/>
                <w:szCs w:val="12"/>
              </w:rPr>
              <w:t>11</w:t>
            </w:r>
          </w:p>
        </w:tc>
        <w:tc>
          <w:tcPr>
            <w:tcW w:w="220" w:type="dxa"/>
            <w:vMerge w:val="restart"/>
            <w:textDirection w:val="btLr"/>
            <w:vAlign w:val="bottom"/>
          </w:tcPr>
          <w:p w14:paraId="7B98CC54" w14:textId="77777777" w:rsidR="00B66EEF" w:rsidRDefault="00000000">
            <w:pPr>
              <w:rPr>
                <w:sz w:val="20"/>
                <w:szCs w:val="20"/>
              </w:rPr>
            </w:pPr>
            <w:r>
              <w:rPr>
                <w:rFonts w:ascii="Arial" w:eastAsia="Arial" w:hAnsi="Arial" w:cs="Arial"/>
                <w:b/>
                <w:bCs/>
                <w:sz w:val="12"/>
                <w:szCs w:val="12"/>
              </w:rPr>
              <w:t>16</w:t>
            </w:r>
          </w:p>
        </w:tc>
        <w:tc>
          <w:tcPr>
            <w:tcW w:w="220" w:type="dxa"/>
            <w:vMerge w:val="restart"/>
            <w:textDirection w:val="btLr"/>
            <w:vAlign w:val="bottom"/>
          </w:tcPr>
          <w:p w14:paraId="2FE3A7EE" w14:textId="77777777" w:rsidR="00B66EEF" w:rsidRDefault="00000000">
            <w:pPr>
              <w:rPr>
                <w:sz w:val="20"/>
                <w:szCs w:val="20"/>
              </w:rPr>
            </w:pPr>
            <w:r>
              <w:rPr>
                <w:rFonts w:ascii="Arial" w:eastAsia="Arial" w:hAnsi="Arial" w:cs="Arial"/>
                <w:b/>
                <w:bCs/>
                <w:sz w:val="12"/>
                <w:szCs w:val="12"/>
              </w:rPr>
              <w:t>21</w:t>
            </w:r>
          </w:p>
        </w:tc>
        <w:tc>
          <w:tcPr>
            <w:tcW w:w="220" w:type="dxa"/>
            <w:vMerge w:val="restart"/>
            <w:textDirection w:val="btLr"/>
            <w:vAlign w:val="bottom"/>
          </w:tcPr>
          <w:p w14:paraId="4BAE2137" w14:textId="77777777" w:rsidR="00B66EEF" w:rsidRDefault="00000000">
            <w:pPr>
              <w:rPr>
                <w:sz w:val="20"/>
                <w:szCs w:val="20"/>
              </w:rPr>
            </w:pPr>
            <w:r>
              <w:rPr>
                <w:rFonts w:ascii="Arial" w:eastAsia="Arial" w:hAnsi="Arial" w:cs="Arial"/>
                <w:b/>
                <w:bCs/>
                <w:sz w:val="12"/>
                <w:szCs w:val="12"/>
              </w:rPr>
              <w:t>26</w:t>
            </w:r>
          </w:p>
        </w:tc>
        <w:tc>
          <w:tcPr>
            <w:tcW w:w="220" w:type="dxa"/>
            <w:vMerge w:val="restart"/>
            <w:textDirection w:val="btLr"/>
            <w:vAlign w:val="bottom"/>
          </w:tcPr>
          <w:p w14:paraId="723D06F4" w14:textId="77777777" w:rsidR="00B66EEF" w:rsidRDefault="00000000">
            <w:pPr>
              <w:rPr>
                <w:sz w:val="20"/>
                <w:szCs w:val="20"/>
              </w:rPr>
            </w:pPr>
            <w:r>
              <w:rPr>
                <w:rFonts w:ascii="Arial" w:eastAsia="Arial" w:hAnsi="Arial" w:cs="Arial"/>
                <w:b/>
                <w:bCs/>
                <w:sz w:val="12"/>
                <w:szCs w:val="12"/>
              </w:rPr>
              <w:t>31</w:t>
            </w:r>
          </w:p>
        </w:tc>
        <w:tc>
          <w:tcPr>
            <w:tcW w:w="220" w:type="dxa"/>
            <w:vMerge w:val="restart"/>
            <w:textDirection w:val="btLr"/>
            <w:vAlign w:val="bottom"/>
          </w:tcPr>
          <w:p w14:paraId="2A40C5E3" w14:textId="77777777" w:rsidR="00B66EEF" w:rsidRDefault="00000000">
            <w:pPr>
              <w:rPr>
                <w:sz w:val="20"/>
                <w:szCs w:val="20"/>
              </w:rPr>
            </w:pPr>
            <w:r>
              <w:rPr>
                <w:rFonts w:ascii="Arial" w:eastAsia="Arial" w:hAnsi="Arial" w:cs="Arial"/>
                <w:b/>
                <w:bCs/>
                <w:sz w:val="12"/>
                <w:szCs w:val="12"/>
              </w:rPr>
              <w:t>36</w:t>
            </w:r>
          </w:p>
        </w:tc>
        <w:tc>
          <w:tcPr>
            <w:tcW w:w="220" w:type="dxa"/>
            <w:vMerge w:val="restart"/>
            <w:textDirection w:val="btLr"/>
            <w:vAlign w:val="bottom"/>
          </w:tcPr>
          <w:p w14:paraId="11F46A10" w14:textId="77777777" w:rsidR="00B66EEF" w:rsidRDefault="00000000">
            <w:pPr>
              <w:rPr>
                <w:sz w:val="20"/>
                <w:szCs w:val="20"/>
              </w:rPr>
            </w:pPr>
            <w:r>
              <w:rPr>
                <w:rFonts w:ascii="Arial" w:eastAsia="Arial" w:hAnsi="Arial" w:cs="Arial"/>
                <w:b/>
                <w:bCs/>
                <w:sz w:val="12"/>
                <w:szCs w:val="12"/>
              </w:rPr>
              <w:t>41</w:t>
            </w:r>
          </w:p>
        </w:tc>
        <w:tc>
          <w:tcPr>
            <w:tcW w:w="180" w:type="dxa"/>
            <w:vMerge w:val="restart"/>
            <w:textDirection w:val="btLr"/>
            <w:vAlign w:val="bottom"/>
          </w:tcPr>
          <w:p w14:paraId="68959E0F" w14:textId="77777777" w:rsidR="00B66EEF" w:rsidRDefault="00000000">
            <w:pPr>
              <w:rPr>
                <w:sz w:val="20"/>
                <w:szCs w:val="20"/>
              </w:rPr>
            </w:pPr>
            <w:r>
              <w:rPr>
                <w:rFonts w:ascii="Arial" w:eastAsia="Arial" w:hAnsi="Arial" w:cs="Arial"/>
                <w:b/>
                <w:bCs/>
                <w:sz w:val="12"/>
                <w:szCs w:val="12"/>
              </w:rPr>
              <w:t>46</w:t>
            </w:r>
          </w:p>
        </w:tc>
        <w:tc>
          <w:tcPr>
            <w:tcW w:w="260" w:type="dxa"/>
            <w:vMerge w:val="restart"/>
            <w:textDirection w:val="btLr"/>
            <w:vAlign w:val="bottom"/>
          </w:tcPr>
          <w:p w14:paraId="4EDD92C5" w14:textId="77777777" w:rsidR="00B66EEF" w:rsidRDefault="00000000">
            <w:pPr>
              <w:rPr>
                <w:sz w:val="20"/>
                <w:szCs w:val="20"/>
              </w:rPr>
            </w:pPr>
            <w:r>
              <w:rPr>
                <w:rFonts w:ascii="Arial" w:eastAsia="Arial" w:hAnsi="Arial" w:cs="Arial"/>
                <w:b/>
                <w:bCs/>
                <w:sz w:val="12"/>
                <w:szCs w:val="12"/>
              </w:rPr>
              <w:t>51</w:t>
            </w:r>
          </w:p>
        </w:tc>
        <w:tc>
          <w:tcPr>
            <w:tcW w:w="220" w:type="dxa"/>
            <w:vMerge w:val="restart"/>
            <w:textDirection w:val="btLr"/>
            <w:vAlign w:val="bottom"/>
          </w:tcPr>
          <w:p w14:paraId="255469EF" w14:textId="77777777" w:rsidR="00B66EEF" w:rsidRDefault="00000000">
            <w:pPr>
              <w:rPr>
                <w:sz w:val="20"/>
                <w:szCs w:val="20"/>
              </w:rPr>
            </w:pPr>
            <w:r>
              <w:rPr>
                <w:rFonts w:ascii="Arial" w:eastAsia="Arial" w:hAnsi="Arial" w:cs="Arial"/>
                <w:b/>
                <w:bCs/>
                <w:sz w:val="12"/>
                <w:szCs w:val="12"/>
              </w:rPr>
              <w:t>56</w:t>
            </w:r>
          </w:p>
        </w:tc>
        <w:tc>
          <w:tcPr>
            <w:tcW w:w="220" w:type="dxa"/>
            <w:vMerge w:val="restart"/>
            <w:textDirection w:val="btLr"/>
            <w:vAlign w:val="bottom"/>
          </w:tcPr>
          <w:p w14:paraId="3270AB8D" w14:textId="77777777" w:rsidR="00B66EEF" w:rsidRDefault="00000000">
            <w:pPr>
              <w:rPr>
                <w:sz w:val="20"/>
                <w:szCs w:val="20"/>
              </w:rPr>
            </w:pPr>
            <w:r>
              <w:rPr>
                <w:rFonts w:ascii="Arial" w:eastAsia="Arial" w:hAnsi="Arial" w:cs="Arial"/>
                <w:b/>
                <w:bCs/>
                <w:sz w:val="12"/>
                <w:szCs w:val="12"/>
              </w:rPr>
              <w:t>61</w:t>
            </w:r>
          </w:p>
        </w:tc>
        <w:tc>
          <w:tcPr>
            <w:tcW w:w="200" w:type="dxa"/>
            <w:vMerge w:val="restart"/>
            <w:textDirection w:val="btLr"/>
            <w:vAlign w:val="bottom"/>
          </w:tcPr>
          <w:p w14:paraId="2771FCC4" w14:textId="77777777" w:rsidR="00B66EEF" w:rsidRDefault="00000000">
            <w:pPr>
              <w:rPr>
                <w:sz w:val="20"/>
                <w:szCs w:val="20"/>
              </w:rPr>
            </w:pPr>
            <w:r>
              <w:rPr>
                <w:rFonts w:ascii="Arial" w:eastAsia="Arial" w:hAnsi="Arial" w:cs="Arial"/>
                <w:b/>
                <w:bCs/>
                <w:sz w:val="12"/>
                <w:szCs w:val="12"/>
              </w:rPr>
              <w:t>66</w:t>
            </w:r>
          </w:p>
        </w:tc>
        <w:tc>
          <w:tcPr>
            <w:tcW w:w="220" w:type="dxa"/>
            <w:vMerge w:val="restart"/>
            <w:textDirection w:val="btLr"/>
            <w:vAlign w:val="bottom"/>
          </w:tcPr>
          <w:p w14:paraId="5AFABC0D" w14:textId="77777777" w:rsidR="00B66EEF" w:rsidRDefault="00000000">
            <w:pPr>
              <w:rPr>
                <w:sz w:val="20"/>
                <w:szCs w:val="20"/>
              </w:rPr>
            </w:pPr>
            <w:r>
              <w:rPr>
                <w:rFonts w:ascii="Arial" w:eastAsia="Arial" w:hAnsi="Arial" w:cs="Arial"/>
                <w:b/>
                <w:bCs/>
                <w:sz w:val="12"/>
                <w:szCs w:val="12"/>
              </w:rPr>
              <w:t>71</w:t>
            </w:r>
          </w:p>
        </w:tc>
        <w:tc>
          <w:tcPr>
            <w:tcW w:w="220" w:type="dxa"/>
            <w:vMerge w:val="restart"/>
            <w:textDirection w:val="btLr"/>
            <w:vAlign w:val="bottom"/>
          </w:tcPr>
          <w:p w14:paraId="600D182F" w14:textId="77777777" w:rsidR="00B66EEF" w:rsidRDefault="00000000">
            <w:pPr>
              <w:rPr>
                <w:sz w:val="20"/>
                <w:szCs w:val="20"/>
              </w:rPr>
            </w:pPr>
            <w:r>
              <w:rPr>
                <w:rFonts w:ascii="Arial" w:eastAsia="Arial" w:hAnsi="Arial" w:cs="Arial"/>
                <w:b/>
                <w:bCs/>
                <w:sz w:val="12"/>
                <w:szCs w:val="12"/>
              </w:rPr>
              <w:t>76</w:t>
            </w:r>
          </w:p>
        </w:tc>
        <w:tc>
          <w:tcPr>
            <w:tcW w:w="220" w:type="dxa"/>
            <w:vMerge w:val="restart"/>
            <w:textDirection w:val="btLr"/>
            <w:vAlign w:val="bottom"/>
          </w:tcPr>
          <w:p w14:paraId="7165BEA1" w14:textId="77777777" w:rsidR="00B66EEF" w:rsidRDefault="00000000">
            <w:pPr>
              <w:rPr>
                <w:sz w:val="20"/>
                <w:szCs w:val="20"/>
              </w:rPr>
            </w:pPr>
            <w:r>
              <w:rPr>
                <w:rFonts w:ascii="Arial" w:eastAsia="Arial" w:hAnsi="Arial" w:cs="Arial"/>
                <w:b/>
                <w:bCs/>
                <w:sz w:val="12"/>
                <w:szCs w:val="12"/>
              </w:rPr>
              <w:t>81</w:t>
            </w:r>
          </w:p>
        </w:tc>
        <w:tc>
          <w:tcPr>
            <w:tcW w:w="220" w:type="dxa"/>
            <w:vMerge w:val="restart"/>
            <w:textDirection w:val="btLr"/>
            <w:vAlign w:val="bottom"/>
          </w:tcPr>
          <w:p w14:paraId="674F147B" w14:textId="77777777" w:rsidR="00B66EEF" w:rsidRDefault="00000000">
            <w:pPr>
              <w:rPr>
                <w:sz w:val="20"/>
                <w:szCs w:val="20"/>
              </w:rPr>
            </w:pPr>
            <w:r>
              <w:rPr>
                <w:rFonts w:ascii="Arial" w:eastAsia="Arial" w:hAnsi="Arial" w:cs="Arial"/>
                <w:b/>
                <w:bCs/>
                <w:sz w:val="12"/>
                <w:szCs w:val="12"/>
              </w:rPr>
              <w:t>86</w:t>
            </w:r>
          </w:p>
        </w:tc>
        <w:tc>
          <w:tcPr>
            <w:tcW w:w="220" w:type="dxa"/>
            <w:vMerge w:val="restart"/>
            <w:textDirection w:val="btLr"/>
            <w:vAlign w:val="bottom"/>
          </w:tcPr>
          <w:p w14:paraId="5FD1A566" w14:textId="77777777" w:rsidR="00B66EEF" w:rsidRDefault="00000000">
            <w:pPr>
              <w:rPr>
                <w:sz w:val="20"/>
                <w:szCs w:val="20"/>
              </w:rPr>
            </w:pPr>
            <w:r>
              <w:rPr>
                <w:rFonts w:ascii="Arial" w:eastAsia="Arial" w:hAnsi="Arial" w:cs="Arial"/>
                <w:b/>
                <w:bCs/>
                <w:sz w:val="12"/>
                <w:szCs w:val="12"/>
              </w:rPr>
              <w:t>91</w:t>
            </w:r>
          </w:p>
        </w:tc>
        <w:tc>
          <w:tcPr>
            <w:tcW w:w="220" w:type="dxa"/>
            <w:vMerge w:val="restart"/>
            <w:textDirection w:val="btLr"/>
            <w:vAlign w:val="bottom"/>
          </w:tcPr>
          <w:p w14:paraId="08C3176B" w14:textId="77777777" w:rsidR="00B66EEF" w:rsidRDefault="00000000">
            <w:pPr>
              <w:rPr>
                <w:sz w:val="20"/>
                <w:szCs w:val="20"/>
              </w:rPr>
            </w:pPr>
            <w:r>
              <w:rPr>
                <w:rFonts w:ascii="Arial" w:eastAsia="Arial" w:hAnsi="Arial" w:cs="Arial"/>
                <w:b/>
                <w:bCs/>
                <w:sz w:val="12"/>
                <w:szCs w:val="12"/>
              </w:rPr>
              <w:t>96</w:t>
            </w:r>
          </w:p>
        </w:tc>
        <w:tc>
          <w:tcPr>
            <w:tcW w:w="180" w:type="dxa"/>
            <w:vMerge w:val="restart"/>
            <w:textDirection w:val="btLr"/>
            <w:vAlign w:val="bottom"/>
          </w:tcPr>
          <w:p w14:paraId="3F6623C9" w14:textId="77777777" w:rsidR="00B66EEF" w:rsidRDefault="00000000">
            <w:pPr>
              <w:spacing w:line="232" w:lineRule="auto"/>
              <w:rPr>
                <w:sz w:val="20"/>
                <w:szCs w:val="20"/>
              </w:rPr>
            </w:pPr>
            <w:r>
              <w:rPr>
                <w:rFonts w:ascii="Arial" w:eastAsia="Arial" w:hAnsi="Arial" w:cs="Arial"/>
                <w:b/>
                <w:bCs/>
                <w:w w:val="99"/>
                <w:sz w:val="12"/>
                <w:szCs w:val="12"/>
              </w:rPr>
              <w:t>101</w:t>
            </w:r>
          </w:p>
        </w:tc>
        <w:tc>
          <w:tcPr>
            <w:tcW w:w="0" w:type="dxa"/>
            <w:vAlign w:val="bottom"/>
          </w:tcPr>
          <w:p w14:paraId="4C77AD89" w14:textId="77777777" w:rsidR="00B66EEF" w:rsidRDefault="00B66EEF">
            <w:pPr>
              <w:rPr>
                <w:sz w:val="1"/>
                <w:szCs w:val="1"/>
              </w:rPr>
            </w:pPr>
          </w:p>
        </w:tc>
      </w:tr>
      <w:tr w:rsidR="00B66EEF" w14:paraId="27B7A783" w14:textId="77777777">
        <w:trPr>
          <w:trHeight w:val="242"/>
        </w:trPr>
        <w:tc>
          <w:tcPr>
            <w:tcW w:w="180" w:type="dxa"/>
            <w:vAlign w:val="bottom"/>
          </w:tcPr>
          <w:p w14:paraId="634039FF" w14:textId="77777777" w:rsidR="00B66EEF" w:rsidRDefault="00B66EEF">
            <w:pPr>
              <w:rPr>
                <w:sz w:val="21"/>
                <w:szCs w:val="21"/>
              </w:rPr>
            </w:pPr>
          </w:p>
        </w:tc>
        <w:tc>
          <w:tcPr>
            <w:tcW w:w="460" w:type="dxa"/>
            <w:textDirection w:val="btLr"/>
            <w:vAlign w:val="bottom"/>
          </w:tcPr>
          <w:p w14:paraId="31FDD49D" w14:textId="77777777" w:rsidR="00B66EEF" w:rsidRDefault="00000000">
            <w:pPr>
              <w:rPr>
                <w:sz w:val="20"/>
                <w:szCs w:val="20"/>
              </w:rPr>
            </w:pPr>
            <w:r>
              <w:rPr>
                <w:rFonts w:ascii="Arial" w:eastAsia="Arial" w:hAnsi="Arial" w:cs="Arial"/>
                <w:b/>
                <w:bCs/>
                <w:sz w:val="12"/>
                <w:szCs w:val="12"/>
              </w:rPr>
              <w:t>1</w:t>
            </w:r>
          </w:p>
        </w:tc>
        <w:tc>
          <w:tcPr>
            <w:tcW w:w="220" w:type="dxa"/>
            <w:textDirection w:val="btLr"/>
            <w:vAlign w:val="bottom"/>
          </w:tcPr>
          <w:p w14:paraId="71D250DE" w14:textId="77777777" w:rsidR="00B66EEF" w:rsidRDefault="00000000">
            <w:pPr>
              <w:rPr>
                <w:sz w:val="20"/>
                <w:szCs w:val="20"/>
              </w:rPr>
            </w:pPr>
            <w:r>
              <w:rPr>
                <w:rFonts w:ascii="Arial" w:eastAsia="Arial" w:hAnsi="Arial" w:cs="Arial"/>
                <w:b/>
                <w:bCs/>
                <w:sz w:val="12"/>
                <w:szCs w:val="12"/>
              </w:rPr>
              <w:t>6</w:t>
            </w:r>
          </w:p>
        </w:tc>
        <w:tc>
          <w:tcPr>
            <w:tcW w:w="220" w:type="dxa"/>
            <w:vMerge/>
            <w:vAlign w:val="bottom"/>
          </w:tcPr>
          <w:p w14:paraId="2C753994" w14:textId="77777777" w:rsidR="00B66EEF" w:rsidRDefault="00B66EEF">
            <w:pPr>
              <w:rPr>
                <w:sz w:val="21"/>
                <w:szCs w:val="21"/>
              </w:rPr>
            </w:pPr>
          </w:p>
        </w:tc>
        <w:tc>
          <w:tcPr>
            <w:tcW w:w="220" w:type="dxa"/>
            <w:vMerge/>
            <w:vAlign w:val="bottom"/>
          </w:tcPr>
          <w:p w14:paraId="282EB005" w14:textId="77777777" w:rsidR="00B66EEF" w:rsidRDefault="00B66EEF">
            <w:pPr>
              <w:rPr>
                <w:sz w:val="21"/>
                <w:szCs w:val="21"/>
              </w:rPr>
            </w:pPr>
          </w:p>
        </w:tc>
        <w:tc>
          <w:tcPr>
            <w:tcW w:w="220" w:type="dxa"/>
            <w:vMerge/>
            <w:vAlign w:val="bottom"/>
          </w:tcPr>
          <w:p w14:paraId="22236DB6" w14:textId="77777777" w:rsidR="00B66EEF" w:rsidRDefault="00B66EEF">
            <w:pPr>
              <w:rPr>
                <w:sz w:val="21"/>
                <w:szCs w:val="21"/>
              </w:rPr>
            </w:pPr>
          </w:p>
        </w:tc>
        <w:tc>
          <w:tcPr>
            <w:tcW w:w="220" w:type="dxa"/>
            <w:vMerge/>
            <w:vAlign w:val="bottom"/>
          </w:tcPr>
          <w:p w14:paraId="443493F1" w14:textId="77777777" w:rsidR="00B66EEF" w:rsidRDefault="00B66EEF">
            <w:pPr>
              <w:rPr>
                <w:sz w:val="21"/>
                <w:szCs w:val="21"/>
              </w:rPr>
            </w:pPr>
          </w:p>
        </w:tc>
        <w:tc>
          <w:tcPr>
            <w:tcW w:w="220" w:type="dxa"/>
            <w:vMerge/>
            <w:vAlign w:val="bottom"/>
          </w:tcPr>
          <w:p w14:paraId="301C6090" w14:textId="77777777" w:rsidR="00B66EEF" w:rsidRDefault="00B66EEF">
            <w:pPr>
              <w:rPr>
                <w:sz w:val="21"/>
                <w:szCs w:val="21"/>
              </w:rPr>
            </w:pPr>
          </w:p>
        </w:tc>
        <w:tc>
          <w:tcPr>
            <w:tcW w:w="220" w:type="dxa"/>
            <w:vMerge/>
            <w:vAlign w:val="bottom"/>
          </w:tcPr>
          <w:p w14:paraId="4BB15040" w14:textId="77777777" w:rsidR="00B66EEF" w:rsidRDefault="00B66EEF">
            <w:pPr>
              <w:rPr>
                <w:sz w:val="21"/>
                <w:szCs w:val="21"/>
              </w:rPr>
            </w:pPr>
          </w:p>
        </w:tc>
        <w:tc>
          <w:tcPr>
            <w:tcW w:w="220" w:type="dxa"/>
            <w:vMerge/>
            <w:vAlign w:val="bottom"/>
          </w:tcPr>
          <w:p w14:paraId="6C607C37" w14:textId="77777777" w:rsidR="00B66EEF" w:rsidRDefault="00B66EEF">
            <w:pPr>
              <w:rPr>
                <w:sz w:val="21"/>
                <w:szCs w:val="21"/>
              </w:rPr>
            </w:pPr>
          </w:p>
        </w:tc>
        <w:tc>
          <w:tcPr>
            <w:tcW w:w="180" w:type="dxa"/>
            <w:vMerge/>
            <w:vAlign w:val="bottom"/>
          </w:tcPr>
          <w:p w14:paraId="4C8A496F" w14:textId="77777777" w:rsidR="00B66EEF" w:rsidRDefault="00B66EEF">
            <w:pPr>
              <w:rPr>
                <w:sz w:val="21"/>
                <w:szCs w:val="21"/>
              </w:rPr>
            </w:pPr>
          </w:p>
        </w:tc>
        <w:tc>
          <w:tcPr>
            <w:tcW w:w="260" w:type="dxa"/>
            <w:vMerge/>
            <w:vAlign w:val="bottom"/>
          </w:tcPr>
          <w:p w14:paraId="7030001D" w14:textId="77777777" w:rsidR="00B66EEF" w:rsidRDefault="00B66EEF">
            <w:pPr>
              <w:rPr>
                <w:sz w:val="21"/>
                <w:szCs w:val="21"/>
              </w:rPr>
            </w:pPr>
          </w:p>
        </w:tc>
        <w:tc>
          <w:tcPr>
            <w:tcW w:w="220" w:type="dxa"/>
            <w:vMerge/>
            <w:vAlign w:val="bottom"/>
          </w:tcPr>
          <w:p w14:paraId="7C813BBD" w14:textId="77777777" w:rsidR="00B66EEF" w:rsidRDefault="00B66EEF">
            <w:pPr>
              <w:rPr>
                <w:sz w:val="21"/>
                <w:szCs w:val="21"/>
              </w:rPr>
            </w:pPr>
          </w:p>
        </w:tc>
        <w:tc>
          <w:tcPr>
            <w:tcW w:w="220" w:type="dxa"/>
            <w:vMerge/>
            <w:vAlign w:val="bottom"/>
          </w:tcPr>
          <w:p w14:paraId="04DDAE63" w14:textId="77777777" w:rsidR="00B66EEF" w:rsidRDefault="00B66EEF">
            <w:pPr>
              <w:rPr>
                <w:sz w:val="21"/>
                <w:szCs w:val="21"/>
              </w:rPr>
            </w:pPr>
          </w:p>
        </w:tc>
        <w:tc>
          <w:tcPr>
            <w:tcW w:w="200" w:type="dxa"/>
            <w:vMerge/>
            <w:vAlign w:val="bottom"/>
          </w:tcPr>
          <w:p w14:paraId="4777AEA8" w14:textId="77777777" w:rsidR="00B66EEF" w:rsidRDefault="00B66EEF">
            <w:pPr>
              <w:rPr>
                <w:sz w:val="21"/>
                <w:szCs w:val="21"/>
              </w:rPr>
            </w:pPr>
          </w:p>
        </w:tc>
        <w:tc>
          <w:tcPr>
            <w:tcW w:w="220" w:type="dxa"/>
            <w:vMerge/>
            <w:vAlign w:val="bottom"/>
          </w:tcPr>
          <w:p w14:paraId="557440B1" w14:textId="77777777" w:rsidR="00B66EEF" w:rsidRDefault="00B66EEF">
            <w:pPr>
              <w:rPr>
                <w:sz w:val="21"/>
                <w:szCs w:val="21"/>
              </w:rPr>
            </w:pPr>
          </w:p>
        </w:tc>
        <w:tc>
          <w:tcPr>
            <w:tcW w:w="220" w:type="dxa"/>
            <w:vMerge/>
            <w:vAlign w:val="bottom"/>
          </w:tcPr>
          <w:p w14:paraId="67E2A216" w14:textId="77777777" w:rsidR="00B66EEF" w:rsidRDefault="00B66EEF">
            <w:pPr>
              <w:rPr>
                <w:sz w:val="21"/>
                <w:szCs w:val="21"/>
              </w:rPr>
            </w:pPr>
          </w:p>
        </w:tc>
        <w:tc>
          <w:tcPr>
            <w:tcW w:w="220" w:type="dxa"/>
            <w:vMerge/>
            <w:vAlign w:val="bottom"/>
          </w:tcPr>
          <w:p w14:paraId="7C711362" w14:textId="77777777" w:rsidR="00B66EEF" w:rsidRDefault="00B66EEF">
            <w:pPr>
              <w:rPr>
                <w:sz w:val="21"/>
                <w:szCs w:val="21"/>
              </w:rPr>
            </w:pPr>
          </w:p>
        </w:tc>
        <w:tc>
          <w:tcPr>
            <w:tcW w:w="220" w:type="dxa"/>
            <w:vMerge/>
            <w:vAlign w:val="bottom"/>
          </w:tcPr>
          <w:p w14:paraId="19019E4D" w14:textId="77777777" w:rsidR="00B66EEF" w:rsidRDefault="00B66EEF">
            <w:pPr>
              <w:rPr>
                <w:sz w:val="21"/>
                <w:szCs w:val="21"/>
              </w:rPr>
            </w:pPr>
          </w:p>
        </w:tc>
        <w:tc>
          <w:tcPr>
            <w:tcW w:w="220" w:type="dxa"/>
            <w:vMerge/>
            <w:vAlign w:val="bottom"/>
          </w:tcPr>
          <w:p w14:paraId="6E22A1A6" w14:textId="77777777" w:rsidR="00B66EEF" w:rsidRDefault="00B66EEF">
            <w:pPr>
              <w:rPr>
                <w:sz w:val="21"/>
                <w:szCs w:val="21"/>
              </w:rPr>
            </w:pPr>
          </w:p>
        </w:tc>
        <w:tc>
          <w:tcPr>
            <w:tcW w:w="220" w:type="dxa"/>
            <w:vMerge/>
            <w:vAlign w:val="bottom"/>
          </w:tcPr>
          <w:p w14:paraId="41A0478E" w14:textId="77777777" w:rsidR="00B66EEF" w:rsidRDefault="00B66EEF">
            <w:pPr>
              <w:rPr>
                <w:sz w:val="21"/>
                <w:szCs w:val="21"/>
              </w:rPr>
            </w:pPr>
          </w:p>
        </w:tc>
        <w:tc>
          <w:tcPr>
            <w:tcW w:w="180" w:type="dxa"/>
            <w:vMerge/>
            <w:vAlign w:val="bottom"/>
          </w:tcPr>
          <w:p w14:paraId="3CE5DBF1" w14:textId="77777777" w:rsidR="00B66EEF" w:rsidRDefault="00B66EEF">
            <w:pPr>
              <w:rPr>
                <w:sz w:val="21"/>
                <w:szCs w:val="21"/>
              </w:rPr>
            </w:pPr>
          </w:p>
        </w:tc>
        <w:tc>
          <w:tcPr>
            <w:tcW w:w="0" w:type="dxa"/>
            <w:vAlign w:val="bottom"/>
          </w:tcPr>
          <w:p w14:paraId="59337FB8" w14:textId="77777777" w:rsidR="00B66EEF" w:rsidRDefault="00B66EEF">
            <w:pPr>
              <w:rPr>
                <w:sz w:val="1"/>
                <w:szCs w:val="1"/>
              </w:rPr>
            </w:pPr>
          </w:p>
        </w:tc>
      </w:tr>
      <w:tr w:rsidR="00B66EEF" w14:paraId="3B5F3ED2" w14:textId="77777777">
        <w:trPr>
          <w:trHeight w:val="191"/>
        </w:trPr>
        <w:tc>
          <w:tcPr>
            <w:tcW w:w="180" w:type="dxa"/>
            <w:vAlign w:val="bottom"/>
          </w:tcPr>
          <w:p w14:paraId="4BA2151F" w14:textId="77777777" w:rsidR="00B66EEF" w:rsidRDefault="00B66EEF">
            <w:pPr>
              <w:rPr>
                <w:sz w:val="16"/>
                <w:szCs w:val="16"/>
              </w:rPr>
            </w:pPr>
          </w:p>
        </w:tc>
        <w:tc>
          <w:tcPr>
            <w:tcW w:w="460" w:type="dxa"/>
            <w:vAlign w:val="bottom"/>
          </w:tcPr>
          <w:p w14:paraId="24111982" w14:textId="77777777" w:rsidR="00B66EEF" w:rsidRDefault="00B66EEF">
            <w:pPr>
              <w:rPr>
                <w:sz w:val="16"/>
                <w:szCs w:val="16"/>
              </w:rPr>
            </w:pPr>
          </w:p>
        </w:tc>
        <w:tc>
          <w:tcPr>
            <w:tcW w:w="220" w:type="dxa"/>
            <w:vAlign w:val="bottom"/>
          </w:tcPr>
          <w:p w14:paraId="3F0C6280" w14:textId="77777777" w:rsidR="00B66EEF" w:rsidRDefault="00B66EEF">
            <w:pPr>
              <w:rPr>
                <w:sz w:val="16"/>
                <w:szCs w:val="16"/>
              </w:rPr>
            </w:pPr>
          </w:p>
        </w:tc>
        <w:tc>
          <w:tcPr>
            <w:tcW w:w="220" w:type="dxa"/>
            <w:vAlign w:val="bottom"/>
          </w:tcPr>
          <w:p w14:paraId="592B8CE9" w14:textId="77777777" w:rsidR="00B66EEF" w:rsidRDefault="00B66EEF">
            <w:pPr>
              <w:rPr>
                <w:sz w:val="16"/>
                <w:szCs w:val="16"/>
              </w:rPr>
            </w:pPr>
          </w:p>
        </w:tc>
        <w:tc>
          <w:tcPr>
            <w:tcW w:w="220" w:type="dxa"/>
            <w:vAlign w:val="bottom"/>
          </w:tcPr>
          <w:p w14:paraId="76C99A43" w14:textId="77777777" w:rsidR="00B66EEF" w:rsidRDefault="00B66EEF">
            <w:pPr>
              <w:rPr>
                <w:sz w:val="16"/>
                <w:szCs w:val="16"/>
              </w:rPr>
            </w:pPr>
          </w:p>
        </w:tc>
        <w:tc>
          <w:tcPr>
            <w:tcW w:w="220" w:type="dxa"/>
            <w:vAlign w:val="bottom"/>
          </w:tcPr>
          <w:p w14:paraId="2F2FF174" w14:textId="77777777" w:rsidR="00B66EEF" w:rsidRDefault="00B66EEF">
            <w:pPr>
              <w:rPr>
                <w:sz w:val="16"/>
                <w:szCs w:val="16"/>
              </w:rPr>
            </w:pPr>
          </w:p>
        </w:tc>
        <w:tc>
          <w:tcPr>
            <w:tcW w:w="220" w:type="dxa"/>
            <w:vAlign w:val="bottom"/>
          </w:tcPr>
          <w:p w14:paraId="5D4EC562" w14:textId="77777777" w:rsidR="00B66EEF" w:rsidRDefault="00B66EEF">
            <w:pPr>
              <w:rPr>
                <w:sz w:val="16"/>
                <w:szCs w:val="16"/>
              </w:rPr>
            </w:pPr>
          </w:p>
        </w:tc>
        <w:tc>
          <w:tcPr>
            <w:tcW w:w="220" w:type="dxa"/>
            <w:vAlign w:val="bottom"/>
          </w:tcPr>
          <w:p w14:paraId="31F71D10" w14:textId="77777777" w:rsidR="00B66EEF" w:rsidRDefault="00B66EEF">
            <w:pPr>
              <w:rPr>
                <w:sz w:val="16"/>
                <w:szCs w:val="16"/>
              </w:rPr>
            </w:pPr>
          </w:p>
        </w:tc>
        <w:tc>
          <w:tcPr>
            <w:tcW w:w="220" w:type="dxa"/>
            <w:vAlign w:val="bottom"/>
          </w:tcPr>
          <w:p w14:paraId="7022CE32" w14:textId="77777777" w:rsidR="00B66EEF" w:rsidRDefault="00B66EEF">
            <w:pPr>
              <w:rPr>
                <w:sz w:val="16"/>
                <w:szCs w:val="16"/>
              </w:rPr>
            </w:pPr>
          </w:p>
        </w:tc>
        <w:tc>
          <w:tcPr>
            <w:tcW w:w="220" w:type="dxa"/>
            <w:vAlign w:val="bottom"/>
          </w:tcPr>
          <w:p w14:paraId="024D36C6" w14:textId="77777777" w:rsidR="00B66EEF" w:rsidRDefault="00B66EEF">
            <w:pPr>
              <w:rPr>
                <w:sz w:val="16"/>
                <w:szCs w:val="16"/>
              </w:rPr>
            </w:pPr>
          </w:p>
        </w:tc>
        <w:tc>
          <w:tcPr>
            <w:tcW w:w="180" w:type="dxa"/>
            <w:vAlign w:val="bottom"/>
          </w:tcPr>
          <w:p w14:paraId="673AFEE7" w14:textId="77777777" w:rsidR="00B66EEF" w:rsidRDefault="00B66EEF">
            <w:pPr>
              <w:rPr>
                <w:sz w:val="16"/>
                <w:szCs w:val="16"/>
              </w:rPr>
            </w:pPr>
          </w:p>
        </w:tc>
        <w:tc>
          <w:tcPr>
            <w:tcW w:w="480" w:type="dxa"/>
            <w:gridSpan w:val="2"/>
            <w:vAlign w:val="bottom"/>
          </w:tcPr>
          <w:p w14:paraId="5D51CDDE" w14:textId="77777777" w:rsidR="00B66EEF" w:rsidRDefault="00000000">
            <w:pPr>
              <w:jc w:val="right"/>
              <w:rPr>
                <w:sz w:val="20"/>
                <w:szCs w:val="20"/>
              </w:rPr>
            </w:pPr>
            <w:r>
              <w:rPr>
                <w:rFonts w:ascii="Arial" w:eastAsia="Arial" w:hAnsi="Arial" w:cs="Arial"/>
                <w:b/>
                <w:bCs/>
                <w:sz w:val="16"/>
                <w:szCs w:val="16"/>
              </w:rPr>
              <w:t>Edad</w:t>
            </w:r>
          </w:p>
        </w:tc>
        <w:tc>
          <w:tcPr>
            <w:tcW w:w="220" w:type="dxa"/>
            <w:vAlign w:val="bottom"/>
          </w:tcPr>
          <w:p w14:paraId="2653A859" w14:textId="77777777" w:rsidR="00B66EEF" w:rsidRDefault="00B66EEF">
            <w:pPr>
              <w:rPr>
                <w:sz w:val="16"/>
                <w:szCs w:val="16"/>
              </w:rPr>
            </w:pPr>
          </w:p>
        </w:tc>
        <w:tc>
          <w:tcPr>
            <w:tcW w:w="200" w:type="dxa"/>
            <w:vAlign w:val="bottom"/>
          </w:tcPr>
          <w:p w14:paraId="726E2AFB" w14:textId="77777777" w:rsidR="00B66EEF" w:rsidRDefault="00B66EEF">
            <w:pPr>
              <w:rPr>
                <w:sz w:val="16"/>
                <w:szCs w:val="16"/>
              </w:rPr>
            </w:pPr>
          </w:p>
        </w:tc>
        <w:tc>
          <w:tcPr>
            <w:tcW w:w="220" w:type="dxa"/>
            <w:vAlign w:val="bottom"/>
          </w:tcPr>
          <w:p w14:paraId="0773D86C" w14:textId="77777777" w:rsidR="00B66EEF" w:rsidRDefault="00B66EEF">
            <w:pPr>
              <w:rPr>
                <w:sz w:val="16"/>
                <w:szCs w:val="16"/>
              </w:rPr>
            </w:pPr>
          </w:p>
        </w:tc>
        <w:tc>
          <w:tcPr>
            <w:tcW w:w="220" w:type="dxa"/>
            <w:vAlign w:val="bottom"/>
          </w:tcPr>
          <w:p w14:paraId="024256D1" w14:textId="77777777" w:rsidR="00B66EEF" w:rsidRDefault="00B66EEF">
            <w:pPr>
              <w:rPr>
                <w:sz w:val="16"/>
                <w:szCs w:val="16"/>
              </w:rPr>
            </w:pPr>
          </w:p>
        </w:tc>
        <w:tc>
          <w:tcPr>
            <w:tcW w:w="220" w:type="dxa"/>
            <w:vAlign w:val="bottom"/>
          </w:tcPr>
          <w:p w14:paraId="46095084" w14:textId="77777777" w:rsidR="00B66EEF" w:rsidRDefault="00B66EEF">
            <w:pPr>
              <w:rPr>
                <w:sz w:val="16"/>
                <w:szCs w:val="16"/>
              </w:rPr>
            </w:pPr>
          </w:p>
        </w:tc>
        <w:tc>
          <w:tcPr>
            <w:tcW w:w="220" w:type="dxa"/>
            <w:vAlign w:val="bottom"/>
          </w:tcPr>
          <w:p w14:paraId="6E62A175" w14:textId="77777777" w:rsidR="00B66EEF" w:rsidRDefault="00B66EEF">
            <w:pPr>
              <w:rPr>
                <w:sz w:val="16"/>
                <w:szCs w:val="16"/>
              </w:rPr>
            </w:pPr>
          </w:p>
        </w:tc>
        <w:tc>
          <w:tcPr>
            <w:tcW w:w="220" w:type="dxa"/>
            <w:vAlign w:val="bottom"/>
          </w:tcPr>
          <w:p w14:paraId="58D8FD9D" w14:textId="77777777" w:rsidR="00B66EEF" w:rsidRDefault="00B66EEF">
            <w:pPr>
              <w:rPr>
                <w:sz w:val="16"/>
                <w:szCs w:val="16"/>
              </w:rPr>
            </w:pPr>
          </w:p>
        </w:tc>
        <w:tc>
          <w:tcPr>
            <w:tcW w:w="220" w:type="dxa"/>
            <w:vAlign w:val="bottom"/>
          </w:tcPr>
          <w:p w14:paraId="17865078" w14:textId="77777777" w:rsidR="00B66EEF" w:rsidRDefault="00B66EEF">
            <w:pPr>
              <w:rPr>
                <w:sz w:val="16"/>
                <w:szCs w:val="16"/>
              </w:rPr>
            </w:pPr>
          </w:p>
        </w:tc>
        <w:tc>
          <w:tcPr>
            <w:tcW w:w="180" w:type="dxa"/>
            <w:vAlign w:val="bottom"/>
          </w:tcPr>
          <w:p w14:paraId="16C9DCAB" w14:textId="77777777" w:rsidR="00B66EEF" w:rsidRDefault="00B66EEF">
            <w:pPr>
              <w:rPr>
                <w:sz w:val="16"/>
                <w:szCs w:val="16"/>
              </w:rPr>
            </w:pPr>
          </w:p>
        </w:tc>
        <w:tc>
          <w:tcPr>
            <w:tcW w:w="0" w:type="dxa"/>
            <w:vAlign w:val="bottom"/>
          </w:tcPr>
          <w:p w14:paraId="59235420" w14:textId="77777777" w:rsidR="00B66EEF" w:rsidRDefault="00B66EEF">
            <w:pPr>
              <w:rPr>
                <w:sz w:val="1"/>
                <w:szCs w:val="1"/>
              </w:rPr>
            </w:pPr>
          </w:p>
        </w:tc>
      </w:tr>
    </w:tbl>
    <w:p w14:paraId="4FF9C70B" w14:textId="77777777" w:rsidR="00B66EEF" w:rsidRDefault="00000000">
      <w:pPr>
        <w:spacing w:line="20" w:lineRule="exact"/>
        <w:rPr>
          <w:sz w:val="20"/>
          <w:szCs w:val="20"/>
        </w:rPr>
      </w:pPr>
      <w:r>
        <w:rPr>
          <w:noProof/>
          <w:sz w:val="20"/>
          <w:szCs w:val="20"/>
        </w:rPr>
        <w:drawing>
          <wp:anchor distT="0" distB="0" distL="114300" distR="114300" simplePos="0" relativeHeight="251628544" behindDoc="1" locked="0" layoutInCell="0" allowOverlap="1" wp14:anchorId="0DA86C59" wp14:editId="11513C98">
            <wp:simplePos x="0" y="0"/>
            <wp:positionH relativeFrom="column">
              <wp:posOffset>1457960</wp:posOffset>
            </wp:positionH>
            <wp:positionV relativeFrom="paragraph">
              <wp:posOffset>-1693545</wp:posOffset>
            </wp:positionV>
            <wp:extent cx="2835275" cy="1419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835275" cy="1419225"/>
                    </a:xfrm>
                    <a:prstGeom prst="rect">
                      <a:avLst/>
                    </a:prstGeom>
                    <a:noFill/>
                  </pic:spPr>
                </pic:pic>
              </a:graphicData>
            </a:graphic>
          </wp:anchor>
        </w:drawing>
      </w:r>
    </w:p>
    <w:tbl>
      <w:tblPr>
        <w:tblW w:w="0" w:type="auto"/>
        <w:tblInd w:w="2600" w:type="dxa"/>
        <w:tblLayout w:type="fixed"/>
        <w:tblCellMar>
          <w:left w:w="0" w:type="dxa"/>
          <w:right w:w="0" w:type="dxa"/>
        </w:tblCellMar>
        <w:tblLook w:val="04A0" w:firstRow="1" w:lastRow="0" w:firstColumn="1" w:lastColumn="0" w:noHBand="0" w:noVBand="1"/>
      </w:tblPr>
      <w:tblGrid>
        <w:gridCol w:w="1200"/>
        <w:gridCol w:w="360"/>
        <w:gridCol w:w="1220"/>
        <w:gridCol w:w="360"/>
        <w:gridCol w:w="800"/>
        <w:gridCol w:w="20"/>
      </w:tblGrid>
      <w:tr w:rsidR="00B66EEF" w14:paraId="02AB14A6" w14:textId="77777777">
        <w:trPr>
          <w:trHeight w:val="52"/>
        </w:trPr>
        <w:tc>
          <w:tcPr>
            <w:tcW w:w="1200" w:type="dxa"/>
            <w:vMerge w:val="restart"/>
            <w:vAlign w:val="bottom"/>
          </w:tcPr>
          <w:p w14:paraId="3C55D926" w14:textId="77777777" w:rsidR="00B66EEF" w:rsidRDefault="00000000">
            <w:pPr>
              <w:rPr>
                <w:sz w:val="20"/>
                <w:szCs w:val="20"/>
              </w:rPr>
            </w:pPr>
            <w:r>
              <w:rPr>
                <w:rFonts w:ascii="Arial" w:eastAsia="Arial" w:hAnsi="Arial" w:cs="Arial"/>
                <w:b/>
                <w:bCs/>
                <w:sz w:val="7"/>
                <w:szCs w:val="7"/>
              </w:rPr>
              <w:t>Capaz de suavizar</w:t>
            </w:r>
          </w:p>
        </w:tc>
        <w:tc>
          <w:tcPr>
            <w:tcW w:w="360" w:type="dxa"/>
            <w:tcBorders>
              <w:bottom w:val="single" w:sz="8" w:space="0" w:color="FF00FF"/>
            </w:tcBorders>
            <w:vAlign w:val="bottom"/>
          </w:tcPr>
          <w:p w14:paraId="44784CB6" w14:textId="77777777" w:rsidR="00B66EEF" w:rsidRDefault="00B66EEF">
            <w:pPr>
              <w:rPr>
                <w:sz w:val="4"/>
                <w:szCs w:val="4"/>
              </w:rPr>
            </w:pPr>
          </w:p>
        </w:tc>
        <w:tc>
          <w:tcPr>
            <w:tcW w:w="1220" w:type="dxa"/>
            <w:vMerge w:val="restart"/>
            <w:vAlign w:val="bottom"/>
          </w:tcPr>
          <w:p w14:paraId="5623CE03" w14:textId="77777777" w:rsidR="00B66EEF" w:rsidRDefault="00000000">
            <w:pPr>
              <w:ind w:left="20"/>
              <w:rPr>
                <w:sz w:val="20"/>
                <w:szCs w:val="20"/>
              </w:rPr>
            </w:pPr>
            <w:r>
              <w:rPr>
                <w:rFonts w:ascii="Arial" w:eastAsia="Arial" w:hAnsi="Arial" w:cs="Arial"/>
                <w:b/>
                <w:bCs/>
                <w:sz w:val="10"/>
                <w:szCs w:val="10"/>
              </w:rPr>
              <w:t>Capaz de moderar</w:t>
            </w:r>
          </w:p>
        </w:tc>
        <w:tc>
          <w:tcPr>
            <w:tcW w:w="360" w:type="dxa"/>
            <w:tcBorders>
              <w:bottom w:val="single" w:sz="8" w:space="0" w:color="FFFF00"/>
            </w:tcBorders>
            <w:vAlign w:val="bottom"/>
          </w:tcPr>
          <w:p w14:paraId="36A33882" w14:textId="77777777" w:rsidR="00B66EEF" w:rsidRDefault="00B66EEF">
            <w:pPr>
              <w:rPr>
                <w:sz w:val="4"/>
                <w:szCs w:val="4"/>
              </w:rPr>
            </w:pPr>
          </w:p>
        </w:tc>
        <w:tc>
          <w:tcPr>
            <w:tcW w:w="800" w:type="dxa"/>
            <w:vMerge w:val="restart"/>
            <w:vAlign w:val="bottom"/>
          </w:tcPr>
          <w:p w14:paraId="2EBBB0E3" w14:textId="77777777" w:rsidR="00B66EEF" w:rsidRDefault="00000000">
            <w:pPr>
              <w:ind w:left="20"/>
              <w:rPr>
                <w:sz w:val="20"/>
                <w:szCs w:val="20"/>
              </w:rPr>
            </w:pPr>
            <w:r>
              <w:rPr>
                <w:rFonts w:ascii="Arial" w:eastAsia="Arial" w:hAnsi="Arial" w:cs="Arial"/>
                <w:b/>
                <w:bCs/>
                <w:w w:val="94"/>
                <w:sz w:val="10"/>
                <w:szCs w:val="10"/>
              </w:rPr>
              <w:t>Capaz de Severo</w:t>
            </w:r>
          </w:p>
        </w:tc>
        <w:tc>
          <w:tcPr>
            <w:tcW w:w="0" w:type="dxa"/>
            <w:vAlign w:val="bottom"/>
          </w:tcPr>
          <w:p w14:paraId="717DD040" w14:textId="77777777" w:rsidR="00B66EEF" w:rsidRDefault="00B66EEF">
            <w:pPr>
              <w:rPr>
                <w:sz w:val="1"/>
                <w:szCs w:val="1"/>
              </w:rPr>
            </w:pPr>
          </w:p>
        </w:tc>
      </w:tr>
      <w:tr w:rsidR="00B66EEF" w14:paraId="124BC807" w14:textId="77777777">
        <w:trPr>
          <w:trHeight w:val="73"/>
        </w:trPr>
        <w:tc>
          <w:tcPr>
            <w:tcW w:w="1200" w:type="dxa"/>
            <w:vMerge/>
            <w:vAlign w:val="bottom"/>
          </w:tcPr>
          <w:p w14:paraId="7843DF45" w14:textId="77777777" w:rsidR="00B66EEF" w:rsidRDefault="00B66EEF">
            <w:pPr>
              <w:rPr>
                <w:sz w:val="6"/>
                <w:szCs w:val="6"/>
              </w:rPr>
            </w:pPr>
          </w:p>
        </w:tc>
        <w:tc>
          <w:tcPr>
            <w:tcW w:w="360" w:type="dxa"/>
            <w:vAlign w:val="bottom"/>
          </w:tcPr>
          <w:p w14:paraId="5ED95865" w14:textId="77777777" w:rsidR="00B66EEF" w:rsidRDefault="00B66EEF">
            <w:pPr>
              <w:rPr>
                <w:sz w:val="6"/>
                <w:szCs w:val="6"/>
              </w:rPr>
            </w:pPr>
          </w:p>
        </w:tc>
        <w:tc>
          <w:tcPr>
            <w:tcW w:w="1220" w:type="dxa"/>
            <w:vMerge/>
            <w:vAlign w:val="bottom"/>
          </w:tcPr>
          <w:p w14:paraId="5321150C" w14:textId="77777777" w:rsidR="00B66EEF" w:rsidRDefault="00B66EEF">
            <w:pPr>
              <w:rPr>
                <w:sz w:val="6"/>
                <w:szCs w:val="6"/>
              </w:rPr>
            </w:pPr>
          </w:p>
        </w:tc>
        <w:tc>
          <w:tcPr>
            <w:tcW w:w="360" w:type="dxa"/>
            <w:vAlign w:val="bottom"/>
          </w:tcPr>
          <w:p w14:paraId="37315EF4" w14:textId="77777777" w:rsidR="00B66EEF" w:rsidRDefault="00B66EEF">
            <w:pPr>
              <w:rPr>
                <w:sz w:val="6"/>
                <w:szCs w:val="6"/>
              </w:rPr>
            </w:pPr>
          </w:p>
        </w:tc>
        <w:tc>
          <w:tcPr>
            <w:tcW w:w="800" w:type="dxa"/>
            <w:vMerge/>
            <w:vAlign w:val="bottom"/>
          </w:tcPr>
          <w:p w14:paraId="7C147833" w14:textId="77777777" w:rsidR="00B66EEF" w:rsidRDefault="00B66EEF">
            <w:pPr>
              <w:rPr>
                <w:sz w:val="6"/>
                <w:szCs w:val="6"/>
              </w:rPr>
            </w:pPr>
          </w:p>
        </w:tc>
        <w:tc>
          <w:tcPr>
            <w:tcW w:w="0" w:type="dxa"/>
            <w:vAlign w:val="bottom"/>
          </w:tcPr>
          <w:p w14:paraId="38543A42" w14:textId="77777777" w:rsidR="00B66EEF" w:rsidRDefault="00B66EEF">
            <w:pPr>
              <w:rPr>
                <w:sz w:val="1"/>
                <w:szCs w:val="1"/>
              </w:rPr>
            </w:pPr>
          </w:p>
        </w:tc>
      </w:tr>
      <w:tr w:rsidR="00B66EEF" w14:paraId="7B5D6809" w14:textId="77777777">
        <w:trPr>
          <w:trHeight w:val="107"/>
        </w:trPr>
        <w:tc>
          <w:tcPr>
            <w:tcW w:w="1200" w:type="dxa"/>
            <w:vMerge w:val="restart"/>
            <w:vAlign w:val="bottom"/>
          </w:tcPr>
          <w:p w14:paraId="0045640D" w14:textId="77777777" w:rsidR="00B66EEF" w:rsidRDefault="00000000">
            <w:pPr>
              <w:rPr>
                <w:sz w:val="20"/>
                <w:szCs w:val="20"/>
              </w:rPr>
            </w:pPr>
            <w:r>
              <w:rPr>
                <w:rFonts w:ascii="Arial" w:eastAsia="Arial" w:hAnsi="Arial" w:cs="Arial"/>
                <w:b/>
                <w:bCs/>
                <w:sz w:val="9"/>
                <w:szCs w:val="9"/>
              </w:rPr>
              <w:t>Capaz de Profundizar</w:t>
            </w:r>
          </w:p>
        </w:tc>
        <w:tc>
          <w:tcPr>
            <w:tcW w:w="360" w:type="dxa"/>
            <w:tcBorders>
              <w:bottom w:val="single" w:sz="8" w:space="0" w:color="800080"/>
            </w:tcBorders>
            <w:vAlign w:val="bottom"/>
          </w:tcPr>
          <w:p w14:paraId="011C0059" w14:textId="77777777" w:rsidR="00B66EEF" w:rsidRDefault="00B66EEF">
            <w:pPr>
              <w:rPr>
                <w:sz w:val="9"/>
                <w:szCs w:val="9"/>
              </w:rPr>
            </w:pPr>
          </w:p>
        </w:tc>
        <w:tc>
          <w:tcPr>
            <w:tcW w:w="1220" w:type="dxa"/>
            <w:vMerge w:val="restart"/>
            <w:vAlign w:val="bottom"/>
          </w:tcPr>
          <w:p w14:paraId="2A45FD99" w14:textId="77777777" w:rsidR="00B66EEF" w:rsidRDefault="00000000">
            <w:pPr>
              <w:ind w:left="20"/>
              <w:rPr>
                <w:sz w:val="20"/>
                <w:szCs w:val="20"/>
              </w:rPr>
            </w:pPr>
            <w:r>
              <w:rPr>
                <w:rFonts w:ascii="Arial" w:eastAsia="Arial" w:hAnsi="Arial" w:cs="Arial"/>
                <w:b/>
                <w:bCs/>
                <w:sz w:val="9"/>
                <w:szCs w:val="9"/>
              </w:rPr>
              <w:t>Capaz de morir</w:t>
            </w:r>
          </w:p>
        </w:tc>
        <w:tc>
          <w:tcPr>
            <w:tcW w:w="360" w:type="dxa"/>
            <w:vAlign w:val="bottom"/>
          </w:tcPr>
          <w:p w14:paraId="5A1E9F53" w14:textId="77777777" w:rsidR="00B66EEF" w:rsidRDefault="00B66EEF">
            <w:pPr>
              <w:rPr>
                <w:sz w:val="9"/>
                <w:szCs w:val="9"/>
              </w:rPr>
            </w:pPr>
          </w:p>
        </w:tc>
        <w:tc>
          <w:tcPr>
            <w:tcW w:w="800" w:type="dxa"/>
            <w:vAlign w:val="bottom"/>
          </w:tcPr>
          <w:p w14:paraId="63D30FE9" w14:textId="77777777" w:rsidR="00B66EEF" w:rsidRDefault="00B66EEF">
            <w:pPr>
              <w:rPr>
                <w:sz w:val="9"/>
                <w:szCs w:val="9"/>
              </w:rPr>
            </w:pPr>
          </w:p>
        </w:tc>
        <w:tc>
          <w:tcPr>
            <w:tcW w:w="0" w:type="dxa"/>
            <w:vAlign w:val="bottom"/>
          </w:tcPr>
          <w:p w14:paraId="331658E7" w14:textId="77777777" w:rsidR="00B66EEF" w:rsidRDefault="00B66EEF">
            <w:pPr>
              <w:rPr>
                <w:sz w:val="1"/>
                <w:szCs w:val="1"/>
              </w:rPr>
            </w:pPr>
          </w:p>
        </w:tc>
      </w:tr>
      <w:tr w:rsidR="00B66EEF" w14:paraId="5CC7868D" w14:textId="77777777">
        <w:trPr>
          <w:trHeight w:val="69"/>
        </w:trPr>
        <w:tc>
          <w:tcPr>
            <w:tcW w:w="1200" w:type="dxa"/>
            <w:vMerge/>
            <w:vAlign w:val="bottom"/>
          </w:tcPr>
          <w:p w14:paraId="496D2478" w14:textId="77777777" w:rsidR="00B66EEF" w:rsidRDefault="00B66EEF">
            <w:pPr>
              <w:rPr>
                <w:sz w:val="6"/>
                <w:szCs w:val="6"/>
              </w:rPr>
            </w:pPr>
          </w:p>
        </w:tc>
        <w:tc>
          <w:tcPr>
            <w:tcW w:w="360" w:type="dxa"/>
            <w:vAlign w:val="bottom"/>
          </w:tcPr>
          <w:p w14:paraId="7B1CEB87" w14:textId="77777777" w:rsidR="00B66EEF" w:rsidRDefault="00B66EEF">
            <w:pPr>
              <w:rPr>
                <w:sz w:val="6"/>
                <w:szCs w:val="6"/>
              </w:rPr>
            </w:pPr>
          </w:p>
        </w:tc>
        <w:tc>
          <w:tcPr>
            <w:tcW w:w="1220" w:type="dxa"/>
            <w:vMerge/>
            <w:vAlign w:val="bottom"/>
          </w:tcPr>
          <w:p w14:paraId="1F849561" w14:textId="77777777" w:rsidR="00B66EEF" w:rsidRDefault="00B66EEF">
            <w:pPr>
              <w:rPr>
                <w:sz w:val="6"/>
                <w:szCs w:val="6"/>
              </w:rPr>
            </w:pPr>
          </w:p>
        </w:tc>
        <w:tc>
          <w:tcPr>
            <w:tcW w:w="360" w:type="dxa"/>
            <w:vAlign w:val="bottom"/>
          </w:tcPr>
          <w:p w14:paraId="3C635D1D" w14:textId="77777777" w:rsidR="00B66EEF" w:rsidRDefault="00B66EEF">
            <w:pPr>
              <w:rPr>
                <w:sz w:val="6"/>
                <w:szCs w:val="6"/>
              </w:rPr>
            </w:pPr>
          </w:p>
        </w:tc>
        <w:tc>
          <w:tcPr>
            <w:tcW w:w="800" w:type="dxa"/>
            <w:vAlign w:val="bottom"/>
          </w:tcPr>
          <w:p w14:paraId="4AF80830" w14:textId="77777777" w:rsidR="00B66EEF" w:rsidRDefault="00B66EEF">
            <w:pPr>
              <w:rPr>
                <w:sz w:val="6"/>
                <w:szCs w:val="6"/>
              </w:rPr>
            </w:pPr>
          </w:p>
        </w:tc>
        <w:tc>
          <w:tcPr>
            <w:tcW w:w="0" w:type="dxa"/>
            <w:vAlign w:val="bottom"/>
          </w:tcPr>
          <w:p w14:paraId="285EED6F" w14:textId="77777777" w:rsidR="00B66EEF" w:rsidRDefault="00B66EEF">
            <w:pPr>
              <w:rPr>
                <w:sz w:val="1"/>
                <w:szCs w:val="1"/>
              </w:rPr>
            </w:pPr>
          </w:p>
        </w:tc>
      </w:tr>
    </w:tbl>
    <w:p w14:paraId="6D81B725" w14:textId="77777777" w:rsidR="00B66EEF" w:rsidRDefault="00000000">
      <w:pPr>
        <w:spacing w:line="20" w:lineRule="exact"/>
        <w:rPr>
          <w:sz w:val="20"/>
          <w:szCs w:val="20"/>
        </w:rPr>
      </w:pPr>
      <w:r>
        <w:rPr>
          <w:noProof/>
          <w:sz w:val="20"/>
          <w:szCs w:val="20"/>
        </w:rPr>
        <mc:AlternateContent>
          <mc:Choice Requires="wps">
            <w:drawing>
              <wp:anchor distT="0" distB="0" distL="114300" distR="114300" simplePos="0" relativeHeight="251629568" behindDoc="1" locked="0" layoutInCell="0" allowOverlap="1" wp14:anchorId="748E57C6" wp14:editId="13CA4EDA">
                <wp:simplePos x="0" y="0"/>
                <wp:positionH relativeFrom="column">
                  <wp:posOffset>1402715</wp:posOffset>
                </wp:positionH>
                <wp:positionV relativeFrom="paragraph">
                  <wp:posOffset>-177165</wp:posOffset>
                </wp:positionV>
                <wp:extent cx="2286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92">
                          <a:solidFill>
                            <a:srgbClr val="000080"/>
                          </a:solidFill>
                          <a:miter lim="800000"/>
                          <a:headEnd/>
                          <a:tailEnd/>
                        </a:ln>
                      </wps:spPr>
                      <wps:bodyPr/>
                    </wps:wsp>
                  </a:graphicData>
                </a:graphic>
              </wp:anchor>
            </w:drawing>
          </mc:Choice>
          <mc:Fallback>
            <w:pict>
              <v:line w14:anchorId="250ECE03" id="Shape 1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0.45pt,-13.95pt" to="128.4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" o:allowincell="f" filled="t" strokecolor="navy"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0592" behindDoc="1" locked="0" layoutInCell="0" allowOverlap="1" wp14:anchorId="533FC7DA" wp14:editId="50E2DB0C">
                <wp:simplePos x="0" y="0"/>
                <wp:positionH relativeFrom="column">
                  <wp:posOffset>1402715</wp:posOffset>
                </wp:positionH>
                <wp:positionV relativeFrom="paragraph">
                  <wp:posOffset>-50165</wp:posOffset>
                </wp:positionV>
                <wp:extent cx="2286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92">
                          <a:solidFill>
                            <a:srgbClr val="00FFFF"/>
                          </a:solidFill>
                          <a:miter lim="800000"/>
                          <a:headEnd/>
                          <a:tailEnd/>
                        </a:ln>
                      </wps:spPr>
                      <wps:bodyPr/>
                    </wps:wsp>
                  </a:graphicData>
                </a:graphic>
              </wp:anchor>
            </w:drawing>
          </mc:Choice>
          <mc:Fallback>
            <w:pict>
              <v:line w14:anchorId="3A1136BD" id="Shape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0.45pt,-3.95pt" to="128.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" o:allowincell="f" filled="t" strokecolor="aqua" strokeweight=".96pt">
                <v:stroke joinstyle="miter"/>
                <o:lock v:ext="edit" shapetype="f"/>
              </v:line>
            </w:pict>
          </mc:Fallback>
        </mc:AlternateContent>
      </w:r>
    </w:p>
    <w:p w14:paraId="245C042C" w14:textId="77777777" w:rsidR="00B66EEF" w:rsidRDefault="00B66EEF">
      <w:pPr>
        <w:spacing w:line="200" w:lineRule="exact"/>
        <w:rPr>
          <w:sz w:val="20"/>
          <w:szCs w:val="20"/>
        </w:rPr>
      </w:pPr>
    </w:p>
    <w:p w14:paraId="7918DE07" w14:textId="77777777" w:rsidR="00B66EEF" w:rsidRDefault="00B66EEF">
      <w:pPr>
        <w:spacing w:line="200" w:lineRule="exact"/>
        <w:rPr>
          <w:sz w:val="20"/>
          <w:szCs w:val="20"/>
        </w:rPr>
      </w:pPr>
    </w:p>
    <w:p w14:paraId="4A0AAEC6" w14:textId="77777777" w:rsidR="00B66EEF" w:rsidRDefault="00B66EEF">
      <w:pPr>
        <w:spacing w:line="256" w:lineRule="exact"/>
        <w:rPr>
          <w:sz w:val="20"/>
          <w:szCs w:val="20"/>
        </w:rPr>
      </w:pPr>
    </w:p>
    <w:p w14:paraId="16DFC211" w14:textId="77777777" w:rsidR="00B66EEF" w:rsidRPr="0036694B" w:rsidRDefault="00000000">
      <w:pPr>
        <w:ind w:left="2340"/>
        <w:rPr>
          <w:sz w:val="20"/>
          <w:szCs w:val="20"/>
          <w:lang w:val="es-CR"/>
        </w:rPr>
      </w:pPr>
      <w:r w:rsidRPr="0036694B">
        <w:rPr>
          <w:rFonts w:ascii="Arial" w:eastAsia="Arial" w:hAnsi="Arial" w:cs="Arial"/>
          <w:b/>
          <w:bCs/>
          <w:sz w:val="18"/>
          <w:szCs w:val="18"/>
          <w:lang w:val="es-CR"/>
        </w:rPr>
        <w:t>6.0 ESTIMACIÓN DE LAS INTENSIDADES DE TRANSICIÓN</w:t>
      </w:r>
    </w:p>
    <w:p w14:paraId="2124BB61" w14:textId="77777777" w:rsidR="00B66EEF" w:rsidRPr="0036694B" w:rsidRDefault="00B66EEF">
      <w:pPr>
        <w:spacing w:line="320" w:lineRule="exact"/>
        <w:rPr>
          <w:sz w:val="20"/>
          <w:szCs w:val="20"/>
          <w:lang w:val="es-CR"/>
        </w:rPr>
      </w:pPr>
    </w:p>
    <w:p w14:paraId="19352A5E" w14:textId="77777777" w:rsidR="00B66EEF" w:rsidRPr="0036694B" w:rsidRDefault="00000000">
      <w:pPr>
        <w:spacing w:line="356" w:lineRule="auto"/>
        <w:ind w:left="360" w:right="404"/>
        <w:rPr>
          <w:sz w:val="20"/>
          <w:szCs w:val="20"/>
          <w:lang w:val="es-CR"/>
        </w:rPr>
      </w:pPr>
      <w:r w:rsidRPr="0036694B">
        <w:rPr>
          <w:rFonts w:ascii="Arial" w:eastAsia="Arial" w:hAnsi="Arial" w:cs="Arial"/>
          <w:b/>
          <w:bCs/>
          <w:sz w:val="15"/>
          <w:szCs w:val="15"/>
          <w:lang w:val="es-CR"/>
        </w:rPr>
        <w:t xml:space="preserve">Dada nuestra incapacidad para estimar intensidades de transición directamente a partir de nuestros datos, calculamos intensidades de transición en el modelo utilizando probabilidades de transición estimadas. Sin embargo, cabe señalar que, dado que hemos aproximado las probabilidades de transición de 1 año utilizando probabilidades de transición de 1 paso del marco de </w:t>
      </w:r>
      <w:proofErr w:type="spellStart"/>
      <w:r w:rsidRPr="0036694B">
        <w:rPr>
          <w:rFonts w:ascii="Arial" w:eastAsia="Arial" w:hAnsi="Arial" w:cs="Arial"/>
          <w:b/>
          <w:bCs/>
          <w:sz w:val="15"/>
          <w:szCs w:val="15"/>
          <w:lang w:val="es-CR"/>
        </w:rPr>
        <w:t>Rickayzen</w:t>
      </w:r>
      <w:proofErr w:type="spellEnd"/>
      <w:r w:rsidRPr="0036694B">
        <w:rPr>
          <w:rFonts w:ascii="Arial" w:eastAsia="Arial" w:hAnsi="Arial" w:cs="Arial"/>
          <w:b/>
          <w:bCs/>
          <w:sz w:val="15"/>
          <w:szCs w:val="15"/>
          <w:lang w:val="es-CR"/>
        </w:rPr>
        <w:t xml:space="preserve"> y Walsh (2002), esto crea dificultades al transformar las probabilidades de transición en intensidades de transición. Esto se debe a que el marco de tiempo discreto propuesto por </w:t>
      </w:r>
      <w:proofErr w:type="spellStart"/>
      <w:r w:rsidRPr="0036694B">
        <w:rPr>
          <w:rFonts w:ascii="Arial" w:eastAsia="Arial" w:hAnsi="Arial" w:cs="Arial"/>
          <w:b/>
          <w:bCs/>
          <w:sz w:val="15"/>
          <w:szCs w:val="15"/>
          <w:lang w:val="es-CR"/>
        </w:rPr>
        <w:t>Rickayzen</w:t>
      </w:r>
      <w:proofErr w:type="spellEnd"/>
      <w:r w:rsidRPr="0036694B">
        <w:rPr>
          <w:rFonts w:ascii="Arial" w:eastAsia="Arial" w:hAnsi="Arial" w:cs="Arial"/>
          <w:b/>
          <w:bCs/>
          <w:sz w:val="15"/>
          <w:szCs w:val="15"/>
          <w:lang w:val="es-CR"/>
        </w:rPr>
        <w:t xml:space="preserve"> y Walsh (2002) se caracteriza por una comunicación incompleta de todos los estados. Esto conduce inevitablemente a inconsistencias estructurales en nuestra matriz de intensidad de transición, con varias entradas fuera de la diagonal estimadas como valores negativos. Una forma posible de abordar esta dificultad es volver a estimar un conjunto de probabilidades de transición que incluya un conjunto completo de transiciones de recuperación, en consonancia con un marco de </w:t>
      </w:r>
      <w:proofErr w:type="spellStart"/>
      <w:r w:rsidRPr="0036694B">
        <w:rPr>
          <w:rFonts w:ascii="Arial" w:eastAsia="Arial" w:hAnsi="Arial" w:cs="Arial"/>
          <w:b/>
          <w:bCs/>
          <w:sz w:val="15"/>
          <w:szCs w:val="15"/>
          <w:lang w:val="es-CR"/>
        </w:rPr>
        <w:t>Markov</w:t>
      </w:r>
      <w:proofErr w:type="spellEnd"/>
      <w:r w:rsidRPr="0036694B">
        <w:rPr>
          <w:rFonts w:ascii="Arial" w:eastAsia="Arial" w:hAnsi="Arial" w:cs="Arial"/>
          <w:b/>
          <w:bCs/>
          <w:sz w:val="15"/>
          <w:szCs w:val="15"/>
          <w:lang w:val="es-CR"/>
        </w:rPr>
        <w:t xml:space="preserve">. Sin embargo, dadas nuestras limitaciones de datos, esto no fue posible. Optamos por estimar las intensidades de transición a partir de nuestras probabilidades de transición de un paso existentes y combinar esto con un algoritmo restrictivo para obligar a que las intensidades de transición negativas se encuentren en la región factible. Nuestra justificación para esto es doble. Primero, incluso si pudiéramos estimar con precisión un conjunto completo de probabilidades de transición que incluyan todas las transiciones de recuperación, esto no garantiza que se produzca el problema de las intensidades de transición negativas (por ejemplo, </w:t>
      </w:r>
      <w:proofErr w:type="spellStart"/>
      <w:r w:rsidRPr="0036694B">
        <w:rPr>
          <w:rFonts w:ascii="Arial" w:eastAsia="Arial" w:hAnsi="Arial" w:cs="Arial"/>
          <w:b/>
          <w:bCs/>
          <w:sz w:val="15"/>
          <w:szCs w:val="15"/>
          <w:lang w:val="es-CR"/>
        </w:rPr>
        <w:t>Pritchard</w:t>
      </w:r>
      <w:proofErr w:type="spellEnd"/>
      <w:r w:rsidRPr="0036694B">
        <w:rPr>
          <w:rFonts w:ascii="Arial" w:eastAsia="Arial" w:hAnsi="Arial" w:cs="Arial"/>
          <w:b/>
          <w:bCs/>
          <w:sz w:val="15"/>
          <w:szCs w:val="15"/>
          <w:lang w:val="es-CR"/>
        </w:rPr>
        <w:t xml:space="preserve"> (2002)). Segundo, es probable que las transiciones de recuperación que no existen en el marco actual sean pequeñas. Para el propósito final de este documento, que es fijar precios y reservar, el impacto de esta</w:t>
      </w:r>
    </w:p>
    <w:p w14:paraId="27A71F7B"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516F8886" w14:textId="77777777" w:rsidR="00B66EEF" w:rsidRPr="0036694B" w:rsidRDefault="00B66EEF">
      <w:pPr>
        <w:spacing w:line="362" w:lineRule="exact"/>
        <w:rPr>
          <w:sz w:val="20"/>
          <w:szCs w:val="20"/>
          <w:lang w:val="es-CR"/>
        </w:rPr>
      </w:pPr>
    </w:p>
    <w:p w14:paraId="3ED56A86" w14:textId="77777777" w:rsidR="00B66EEF" w:rsidRPr="0036694B" w:rsidRDefault="00000000">
      <w:pPr>
        <w:ind w:left="8540"/>
        <w:rPr>
          <w:sz w:val="20"/>
          <w:szCs w:val="20"/>
          <w:lang w:val="es-CR"/>
        </w:rPr>
      </w:pPr>
      <w:r w:rsidRPr="0036694B">
        <w:rPr>
          <w:rFonts w:ascii="Arial" w:eastAsia="Arial" w:hAnsi="Arial" w:cs="Arial"/>
          <w:b/>
          <w:bCs/>
          <w:sz w:val="24"/>
          <w:szCs w:val="24"/>
          <w:lang w:val="es-CR"/>
        </w:rPr>
        <w:t>8</w:t>
      </w:r>
    </w:p>
    <w:p w14:paraId="1C647B76"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55E11D1B" w14:textId="77777777" w:rsidR="00B66EEF" w:rsidRPr="0036694B" w:rsidRDefault="00B66EEF">
      <w:pPr>
        <w:spacing w:line="42" w:lineRule="exact"/>
        <w:rPr>
          <w:sz w:val="20"/>
          <w:szCs w:val="20"/>
          <w:lang w:val="es-CR"/>
        </w:rPr>
      </w:pPr>
      <w:bookmarkStart w:id="8" w:name="page9"/>
      <w:bookmarkEnd w:id="8"/>
    </w:p>
    <w:p w14:paraId="38267A56" w14:textId="77777777" w:rsidR="00B66EEF" w:rsidRPr="0036694B" w:rsidRDefault="00000000">
      <w:pPr>
        <w:spacing w:line="416" w:lineRule="auto"/>
        <w:ind w:left="360" w:right="344"/>
        <w:rPr>
          <w:sz w:val="20"/>
          <w:szCs w:val="20"/>
          <w:lang w:val="es-CR"/>
        </w:rPr>
      </w:pPr>
      <w:r w:rsidRPr="0036694B">
        <w:rPr>
          <w:rFonts w:ascii="Arial" w:eastAsia="Arial" w:hAnsi="Arial" w:cs="Arial"/>
          <w:b/>
          <w:bCs/>
          <w:sz w:val="15"/>
          <w:szCs w:val="15"/>
          <w:lang w:val="es-CR"/>
        </w:rPr>
        <w:t>La inconsistencia es mínima y, en cualquier caso, debería quedar encapsulada dentro de los límites de nuestro análisis de sensibilidad.</w:t>
      </w:r>
    </w:p>
    <w:p w14:paraId="373013CD" w14:textId="77777777" w:rsidR="00B66EEF" w:rsidRPr="0036694B" w:rsidRDefault="00B66EEF">
      <w:pPr>
        <w:spacing w:line="87" w:lineRule="exact"/>
        <w:rPr>
          <w:sz w:val="20"/>
          <w:szCs w:val="20"/>
          <w:lang w:val="es-CR"/>
        </w:rPr>
      </w:pPr>
    </w:p>
    <w:p w14:paraId="4A748227" w14:textId="77777777" w:rsidR="00B66EEF" w:rsidRPr="0036694B" w:rsidRDefault="00000000">
      <w:pPr>
        <w:tabs>
          <w:tab w:val="left" w:pos="1060"/>
        </w:tabs>
        <w:ind w:left="360"/>
        <w:rPr>
          <w:sz w:val="20"/>
          <w:szCs w:val="20"/>
          <w:lang w:val="es-CR"/>
        </w:rPr>
      </w:pPr>
      <w:r w:rsidRPr="0036694B">
        <w:rPr>
          <w:rFonts w:ascii="Arial" w:eastAsia="Arial" w:hAnsi="Arial" w:cs="Arial"/>
          <w:b/>
          <w:bCs/>
          <w:lang w:val="es-CR"/>
        </w:rPr>
        <w:t>6.1</w:t>
      </w:r>
      <w:r w:rsidRPr="0036694B">
        <w:rPr>
          <w:sz w:val="20"/>
          <w:szCs w:val="20"/>
          <w:lang w:val="es-CR"/>
        </w:rPr>
        <w:tab/>
      </w:r>
      <w:r w:rsidRPr="0036694B">
        <w:rPr>
          <w:rFonts w:ascii="Arial" w:eastAsia="Arial" w:hAnsi="Arial" w:cs="Arial"/>
          <w:b/>
          <w:bCs/>
          <w:sz w:val="15"/>
          <w:szCs w:val="15"/>
          <w:lang w:val="es-CR"/>
        </w:rPr>
        <w:t>Cálculo de intensidades de transición a partir de probabilidades de transición</w:t>
      </w:r>
    </w:p>
    <w:p w14:paraId="72B1F479" w14:textId="77777777" w:rsidR="00B66EEF" w:rsidRPr="0036694B" w:rsidRDefault="00B66EEF">
      <w:pPr>
        <w:spacing w:line="316" w:lineRule="exact"/>
        <w:rPr>
          <w:sz w:val="20"/>
          <w:szCs w:val="20"/>
          <w:lang w:val="es-CR"/>
        </w:rPr>
      </w:pPr>
    </w:p>
    <w:p w14:paraId="2FFCABC9" w14:textId="19D81775" w:rsidR="00B66EEF" w:rsidRPr="0036694B" w:rsidRDefault="00000000">
      <w:pPr>
        <w:spacing w:line="304" w:lineRule="auto"/>
        <w:ind w:left="360" w:right="524"/>
        <w:rPr>
          <w:sz w:val="20"/>
          <w:szCs w:val="20"/>
          <w:lang w:val="es-CR"/>
        </w:rPr>
      </w:pPr>
      <w:r w:rsidRPr="0036694B">
        <w:rPr>
          <w:rFonts w:ascii="Arial" w:eastAsia="Arial" w:hAnsi="Arial" w:cs="Arial"/>
          <w:b/>
          <w:bCs/>
          <w:sz w:val="16"/>
          <w:szCs w:val="16"/>
          <w:lang w:val="es-CR"/>
        </w:rPr>
        <w:t xml:space="preserve">Imponemos un supuesto de </w:t>
      </w:r>
      <w:proofErr w:type="spellStart"/>
      <w:r w:rsidRPr="0036694B">
        <w:rPr>
          <w:rFonts w:ascii="Arial" w:eastAsia="Arial" w:hAnsi="Arial" w:cs="Arial"/>
          <w:b/>
          <w:bCs/>
          <w:sz w:val="16"/>
          <w:szCs w:val="16"/>
          <w:lang w:val="es-CR"/>
        </w:rPr>
        <w:t>Markov</w:t>
      </w:r>
      <w:proofErr w:type="spellEnd"/>
      <w:r w:rsidRPr="0036694B">
        <w:rPr>
          <w:rFonts w:ascii="Arial" w:eastAsia="Arial" w:hAnsi="Arial" w:cs="Arial"/>
          <w:b/>
          <w:bCs/>
          <w:sz w:val="16"/>
          <w:szCs w:val="16"/>
          <w:lang w:val="es-CR"/>
        </w:rPr>
        <w:t xml:space="preserve"> para describir el proceso en nuestro modelo. Es decir, consideramos un proceso estocástico.</w:t>
      </w:r>
      <w:r w:rsidR="0036694B">
        <w:rPr>
          <w:rFonts w:ascii="Arial" w:eastAsia="Arial" w:hAnsi="Arial" w:cs="Arial"/>
          <w:b/>
          <w:bCs/>
          <w:sz w:val="23"/>
          <w:szCs w:val="23"/>
          <w:lang w:val="es-CR"/>
        </w:rPr>
        <w:t xml:space="preserve"> </w:t>
      </w:r>
      <w:r w:rsidR="0036694B" w:rsidRPr="0036694B">
        <w:rPr>
          <w:rFonts w:ascii="Arial" w:eastAsia="Arial" w:hAnsi="Arial" w:cs="Arial"/>
          <w:sz w:val="31"/>
          <w:szCs w:val="31"/>
          <w:lang w:val="es-CR"/>
        </w:rPr>
        <w:t>{</w:t>
      </w:r>
      <w:r w:rsidR="0036694B" w:rsidRPr="0036694B">
        <w:rPr>
          <w:rFonts w:eastAsia="Times New Roman"/>
          <w:i/>
          <w:iCs/>
          <w:sz w:val="23"/>
          <w:szCs w:val="23"/>
          <w:lang w:val="es-CR"/>
        </w:rPr>
        <w:t>S</w:t>
      </w:r>
      <w:r w:rsidR="0036694B" w:rsidRPr="0036694B">
        <w:rPr>
          <w:rFonts w:eastAsia="Times New Roman"/>
          <w:lang w:val="es-CR"/>
        </w:rPr>
        <w:t xml:space="preserve"> </w:t>
      </w:r>
      <w:r w:rsidR="0036694B" w:rsidRPr="0036694B">
        <w:rPr>
          <w:rFonts w:eastAsia="Times New Roman"/>
          <w:sz w:val="23"/>
          <w:szCs w:val="23"/>
          <w:lang w:val="es-CR"/>
        </w:rPr>
        <w:t>(</w:t>
      </w:r>
      <w:r w:rsidR="0036694B" w:rsidRPr="0036694B">
        <w:rPr>
          <w:rFonts w:eastAsia="Times New Roman"/>
          <w:i/>
          <w:iCs/>
          <w:sz w:val="23"/>
          <w:szCs w:val="23"/>
          <w:lang w:val="es-CR"/>
        </w:rPr>
        <w:t>t</w:t>
      </w:r>
      <w:r w:rsidR="0036694B" w:rsidRPr="0036694B">
        <w:rPr>
          <w:rFonts w:eastAsia="Times New Roman"/>
          <w:sz w:val="23"/>
          <w:szCs w:val="23"/>
          <w:lang w:val="es-CR"/>
        </w:rPr>
        <w:t>), 0</w:t>
      </w:r>
      <w:r w:rsidR="0036694B" w:rsidRPr="0036694B">
        <w:rPr>
          <w:rFonts w:eastAsia="Times New Roman"/>
          <w:lang w:val="es-CR"/>
        </w:rPr>
        <w:t xml:space="preserve"> </w:t>
      </w:r>
      <w:r w:rsidR="0036694B" w:rsidRPr="0036694B">
        <w:rPr>
          <w:rFonts w:ascii="Arial" w:eastAsia="Arial" w:hAnsi="Arial" w:cs="Arial"/>
          <w:sz w:val="23"/>
          <w:szCs w:val="23"/>
          <w:lang w:val="es-CR"/>
        </w:rPr>
        <w:t>&lt;</w:t>
      </w:r>
      <w:r w:rsidR="0036694B" w:rsidRPr="0036694B">
        <w:rPr>
          <w:rFonts w:eastAsia="Times New Roman"/>
          <w:lang w:val="es-CR"/>
        </w:rPr>
        <w:t xml:space="preserve"> </w:t>
      </w:r>
      <w:r w:rsidR="0036694B" w:rsidRPr="0036694B">
        <w:rPr>
          <w:rFonts w:eastAsia="Times New Roman"/>
          <w:i/>
          <w:iCs/>
          <w:sz w:val="23"/>
          <w:szCs w:val="23"/>
          <w:lang w:val="es-CR"/>
        </w:rPr>
        <w:t>t</w:t>
      </w:r>
      <w:r w:rsidR="0036694B" w:rsidRPr="0036694B">
        <w:rPr>
          <w:rFonts w:eastAsia="Times New Roman"/>
          <w:lang w:val="es-CR"/>
        </w:rPr>
        <w:t xml:space="preserve"> </w:t>
      </w:r>
      <w:r w:rsidR="0036694B" w:rsidRPr="0036694B">
        <w:rPr>
          <w:rFonts w:ascii="Arial" w:eastAsia="Arial" w:hAnsi="Arial" w:cs="Arial"/>
          <w:sz w:val="23"/>
          <w:szCs w:val="23"/>
          <w:lang w:val="es-CR"/>
        </w:rPr>
        <w:t>&lt; ∞</w:t>
      </w:r>
      <w:r w:rsidR="0036694B" w:rsidRPr="0036694B">
        <w:rPr>
          <w:rFonts w:ascii="Arial" w:eastAsia="Arial" w:hAnsi="Arial" w:cs="Arial"/>
          <w:sz w:val="31"/>
          <w:szCs w:val="31"/>
          <w:lang w:val="es-CR"/>
        </w:rPr>
        <w:t>}</w:t>
      </w:r>
      <w:r w:rsidR="0036694B" w:rsidRPr="0036694B">
        <w:rPr>
          <w:rFonts w:eastAsia="Times New Roman"/>
          <w:lang w:val="es-CR"/>
        </w:rPr>
        <w:t xml:space="preserve"> </w:t>
      </w:r>
      <w:r w:rsidRPr="0036694B">
        <w:rPr>
          <w:rFonts w:ascii="Arial" w:eastAsia="Arial" w:hAnsi="Arial" w:cs="Arial"/>
          <w:b/>
          <w:bCs/>
          <w:sz w:val="16"/>
          <w:szCs w:val="16"/>
          <w:lang w:val="es-CR"/>
        </w:rPr>
        <w:t>con espacio de estados {</w:t>
      </w:r>
      <w:proofErr w:type="gramStart"/>
      <w:r w:rsidRPr="0036694B">
        <w:rPr>
          <w:rFonts w:ascii="Arial" w:eastAsia="Arial" w:hAnsi="Arial" w:cs="Arial"/>
          <w:b/>
          <w:bCs/>
          <w:sz w:val="16"/>
          <w:szCs w:val="16"/>
          <w:lang w:val="es-CR"/>
        </w:rPr>
        <w:t>1,2,…</w:t>
      </w:r>
      <w:proofErr w:type="gramEnd"/>
      <w:r w:rsidRPr="0036694B">
        <w:rPr>
          <w:rFonts w:ascii="Arial" w:eastAsia="Arial" w:hAnsi="Arial" w:cs="Arial"/>
          <w:b/>
          <w:bCs/>
          <w:sz w:val="16"/>
          <w:szCs w:val="16"/>
          <w:lang w:val="es-CR"/>
        </w:rPr>
        <w:t>,6} donde</w:t>
      </w:r>
      <w:r w:rsidR="0036694B">
        <w:rPr>
          <w:rFonts w:ascii="Arial" w:eastAsia="Arial" w:hAnsi="Arial" w:cs="Arial"/>
          <w:b/>
          <w:bCs/>
          <w:sz w:val="16"/>
          <w:szCs w:val="16"/>
          <w:lang w:val="es-CR"/>
        </w:rPr>
        <w:t xml:space="preserve"> S(t)</w:t>
      </w:r>
      <w:r w:rsidR="0036694B">
        <w:rPr>
          <w:rFonts w:ascii="Arial" w:eastAsia="Arial" w:hAnsi="Arial" w:cs="Arial"/>
          <w:b/>
          <w:bCs/>
          <w:i/>
          <w:iCs/>
          <w:sz w:val="16"/>
          <w:szCs w:val="16"/>
          <w:lang w:val="es-CR"/>
        </w:rPr>
        <w:t xml:space="preserve"> </w:t>
      </w:r>
      <w:r w:rsidRPr="0036694B">
        <w:rPr>
          <w:rFonts w:ascii="Arial" w:eastAsia="Arial" w:hAnsi="Arial" w:cs="Arial"/>
          <w:b/>
          <w:bCs/>
          <w:sz w:val="16"/>
          <w:szCs w:val="16"/>
          <w:lang w:val="es-CR"/>
        </w:rPr>
        <w:t>representa el</w:t>
      </w:r>
    </w:p>
    <w:p w14:paraId="0B57122B" w14:textId="4E8DC3D8" w:rsidR="00B66EEF" w:rsidRPr="0036694B" w:rsidRDefault="00000000">
      <w:pPr>
        <w:ind w:left="360"/>
        <w:rPr>
          <w:sz w:val="20"/>
          <w:szCs w:val="20"/>
          <w:lang w:val="es-CR"/>
        </w:rPr>
      </w:pPr>
      <w:r w:rsidRPr="0036694B">
        <w:rPr>
          <w:rFonts w:ascii="Arial" w:eastAsia="Arial" w:hAnsi="Arial" w:cs="Arial"/>
          <w:b/>
          <w:bCs/>
          <w:sz w:val="14"/>
          <w:szCs w:val="14"/>
          <w:lang w:val="es-CR"/>
        </w:rPr>
        <w:t>Estado del proceso en el momento</w:t>
      </w:r>
      <w:r w:rsidR="0036694B">
        <w:rPr>
          <w:rFonts w:ascii="Arial" w:eastAsia="Arial" w:hAnsi="Arial" w:cs="Arial"/>
          <w:b/>
          <w:bCs/>
          <w:i/>
          <w:iCs/>
          <w:sz w:val="14"/>
          <w:szCs w:val="14"/>
          <w:lang w:val="es-CR"/>
        </w:rPr>
        <w:t xml:space="preserve"> t</w:t>
      </w:r>
      <w:r w:rsidRPr="0036694B">
        <w:rPr>
          <w:rFonts w:ascii="Arial" w:eastAsia="Arial" w:hAnsi="Arial" w:cs="Arial"/>
          <w:b/>
          <w:bCs/>
          <w:i/>
          <w:iCs/>
          <w:sz w:val="14"/>
          <w:szCs w:val="14"/>
          <w:lang w:val="es-CR"/>
        </w:rPr>
        <w:t>.</w:t>
      </w:r>
      <w:r w:rsidR="0036694B">
        <w:rPr>
          <w:rFonts w:ascii="Arial" w:eastAsia="Arial" w:hAnsi="Arial" w:cs="Arial"/>
          <w:b/>
          <w:bCs/>
          <w:sz w:val="21"/>
          <w:szCs w:val="21"/>
          <w:lang w:val="es-CR"/>
        </w:rPr>
        <w:t xml:space="preserve"> </w:t>
      </w:r>
      <w:r w:rsidR="0036694B" w:rsidRPr="0036694B">
        <w:rPr>
          <w:rFonts w:ascii="Arial" w:eastAsia="Arial" w:hAnsi="Arial" w:cs="Arial"/>
          <w:sz w:val="31"/>
          <w:szCs w:val="31"/>
          <w:lang w:val="es-CR"/>
        </w:rPr>
        <w:t>{</w:t>
      </w:r>
      <w:r w:rsidR="0036694B" w:rsidRPr="0036694B">
        <w:rPr>
          <w:rFonts w:eastAsia="Times New Roman"/>
          <w:i/>
          <w:iCs/>
          <w:sz w:val="23"/>
          <w:szCs w:val="23"/>
          <w:lang w:val="es-CR"/>
        </w:rPr>
        <w:t>S</w:t>
      </w:r>
      <w:r w:rsidR="0036694B" w:rsidRPr="0036694B">
        <w:rPr>
          <w:rFonts w:eastAsia="Times New Roman"/>
          <w:lang w:val="es-CR"/>
        </w:rPr>
        <w:t xml:space="preserve"> </w:t>
      </w:r>
      <w:r w:rsidR="0036694B" w:rsidRPr="0036694B">
        <w:rPr>
          <w:rFonts w:eastAsia="Times New Roman"/>
          <w:sz w:val="23"/>
          <w:szCs w:val="23"/>
          <w:lang w:val="es-CR"/>
        </w:rPr>
        <w:t>(</w:t>
      </w:r>
      <w:r w:rsidR="0036694B" w:rsidRPr="0036694B">
        <w:rPr>
          <w:rFonts w:eastAsia="Times New Roman"/>
          <w:i/>
          <w:iCs/>
          <w:sz w:val="23"/>
          <w:szCs w:val="23"/>
          <w:lang w:val="es-CR"/>
        </w:rPr>
        <w:t>t</w:t>
      </w:r>
      <w:r w:rsidR="0036694B" w:rsidRPr="0036694B">
        <w:rPr>
          <w:rFonts w:eastAsia="Times New Roman"/>
          <w:sz w:val="23"/>
          <w:szCs w:val="23"/>
          <w:lang w:val="es-CR"/>
        </w:rPr>
        <w:t>), 0</w:t>
      </w:r>
      <w:r w:rsidR="0036694B" w:rsidRPr="0036694B">
        <w:rPr>
          <w:rFonts w:eastAsia="Times New Roman"/>
          <w:lang w:val="es-CR"/>
        </w:rPr>
        <w:t xml:space="preserve"> </w:t>
      </w:r>
      <w:r w:rsidR="0036694B" w:rsidRPr="0036694B">
        <w:rPr>
          <w:rFonts w:ascii="Arial" w:eastAsia="Arial" w:hAnsi="Arial" w:cs="Arial"/>
          <w:sz w:val="23"/>
          <w:szCs w:val="23"/>
          <w:lang w:val="es-CR"/>
        </w:rPr>
        <w:t>&lt;</w:t>
      </w:r>
      <w:r w:rsidR="0036694B" w:rsidRPr="0036694B">
        <w:rPr>
          <w:rFonts w:eastAsia="Times New Roman"/>
          <w:lang w:val="es-CR"/>
        </w:rPr>
        <w:t xml:space="preserve"> </w:t>
      </w:r>
      <w:r w:rsidR="0036694B" w:rsidRPr="0036694B">
        <w:rPr>
          <w:rFonts w:eastAsia="Times New Roman"/>
          <w:i/>
          <w:iCs/>
          <w:sz w:val="23"/>
          <w:szCs w:val="23"/>
          <w:lang w:val="es-CR"/>
        </w:rPr>
        <w:t>t</w:t>
      </w:r>
      <w:r w:rsidR="0036694B" w:rsidRPr="0036694B">
        <w:rPr>
          <w:rFonts w:eastAsia="Times New Roman"/>
          <w:lang w:val="es-CR"/>
        </w:rPr>
        <w:t xml:space="preserve"> </w:t>
      </w:r>
      <w:r w:rsidR="0036694B" w:rsidRPr="0036694B">
        <w:rPr>
          <w:rFonts w:ascii="Arial" w:eastAsia="Arial" w:hAnsi="Arial" w:cs="Arial"/>
          <w:sz w:val="23"/>
          <w:szCs w:val="23"/>
          <w:lang w:val="es-CR"/>
        </w:rPr>
        <w:t>&lt; ∞</w:t>
      </w:r>
      <w:r w:rsidR="0036694B" w:rsidRPr="0036694B">
        <w:rPr>
          <w:rFonts w:ascii="Arial" w:eastAsia="Arial" w:hAnsi="Arial" w:cs="Arial"/>
          <w:sz w:val="31"/>
          <w:szCs w:val="31"/>
          <w:lang w:val="es-CR"/>
        </w:rPr>
        <w:t xml:space="preserve">} </w:t>
      </w:r>
      <w:r w:rsidRPr="0036694B">
        <w:rPr>
          <w:rFonts w:ascii="Arial" w:eastAsia="Arial" w:hAnsi="Arial" w:cs="Arial"/>
          <w:b/>
          <w:bCs/>
          <w:sz w:val="14"/>
          <w:szCs w:val="14"/>
          <w:lang w:val="es-CR"/>
        </w:rPr>
        <w:t xml:space="preserve">es una cadena de </w:t>
      </w:r>
      <w:proofErr w:type="spellStart"/>
      <w:r w:rsidRPr="0036694B">
        <w:rPr>
          <w:rFonts w:ascii="Arial" w:eastAsia="Arial" w:hAnsi="Arial" w:cs="Arial"/>
          <w:b/>
          <w:bCs/>
          <w:sz w:val="14"/>
          <w:szCs w:val="14"/>
          <w:lang w:val="es-CR"/>
        </w:rPr>
        <w:t>Markov</w:t>
      </w:r>
      <w:proofErr w:type="spellEnd"/>
      <w:r w:rsidRPr="0036694B">
        <w:rPr>
          <w:rFonts w:ascii="Arial" w:eastAsia="Arial" w:hAnsi="Arial" w:cs="Arial"/>
          <w:b/>
          <w:bCs/>
          <w:sz w:val="14"/>
          <w:szCs w:val="14"/>
          <w:lang w:val="es-CR"/>
        </w:rPr>
        <w:t xml:space="preserve"> de tiempo continuo si para los estados</w:t>
      </w:r>
    </w:p>
    <w:p w14:paraId="2660AE6D" w14:textId="61A52E36" w:rsidR="00B66EEF" w:rsidRDefault="0036694B">
      <w:pPr>
        <w:spacing w:line="345" w:lineRule="exact"/>
        <w:ind w:left="360"/>
        <w:rPr>
          <w:sz w:val="20"/>
          <w:szCs w:val="20"/>
        </w:rPr>
      </w:pPr>
      <w:proofErr w:type="spellStart"/>
      <w:proofErr w:type="gramStart"/>
      <w:r>
        <w:rPr>
          <w:rFonts w:eastAsia="Times New Roman"/>
          <w:i/>
          <w:iCs/>
        </w:rPr>
        <w:t>g,h</w:t>
      </w:r>
      <w:proofErr w:type="spellEnd"/>
      <w:proofErr w:type="gramEnd"/>
      <w:r>
        <w:rPr>
          <w:rFonts w:eastAsia="Times New Roman"/>
          <w:i/>
          <w:iCs/>
        </w:rPr>
        <w:t xml:space="preserve"> </w:t>
      </w:r>
      <w:r>
        <w:rPr>
          <w:rFonts w:ascii="Arial Unicode MS" w:eastAsia="Arial Unicode MS" w:hAnsi="Arial Unicode MS" w:cs="Arial Unicode MS"/>
          <w:sz w:val="23"/>
          <w:szCs w:val="23"/>
        </w:rPr>
        <w:t>∈</w:t>
      </w:r>
      <w:r>
        <w:rPr>
          <w:rFonts w:eastAsia="Times New Roman"/>
          <w:i/>
          <w:iCs/>
        </w:rPr>
        <w:t xml:space="preserve"> </w:t>
      </w:r>
      <w:r>
        <w:rPr>
          <w:rFonts w:ascii="Arial" w:eastAsia="Arial" w:hAnsi="Arial" w:cs="Arial"/>
          <w:sz w:val="31"/>
          <w:szCs w:val="31"/>
        </w:rPr>
        <w:t>{</w:t>
      </w:r>
      <w:r>
        <w:rPr>
          <w:rFonts w:eastAsia="Times New Roman"/>
          <w:sz w:val="23"/>
          <w:szCs w:val="23"/>
        </w:rPr>
        <w:t>1,2,...6</w:t>
      </w:r>
      <w:r>
        <w:rPr>
          <w:rFonts w:ascii="Arial" w:eastAsia="Arial" w:hAnsi="Arial" w:cs="Arial"/>
          <w:sz w:val="31"/>
          <w:szCs w:val="31"/>
        </w:rPr>
        <w:t xml:space="preserve">} </w:t>
      </w:r>
      <w:r>
        <w:rPr>
          <w:rFonts w:ascii="Arial" w:eastAsia="Arial" w:hAnsi="Arial" w:cs="Arial"/>
          <w:b/>
          <w:bCs/>
          <w:sz w:val="21"/>
          <w:szCs w:val="21"/>
        </w:rPr>
        <w:t xml:space="preserve">y </w:t>
      </w:r>
      <w:r>
        <w:rPr>
          <w:rFonts w:eastAsia="Times New Roman"/>
          <w:i/>
          <w:iCs/>
        </w:rPr>
        <w:t xml:space="preserve">x, t </w:t>
      </w:r>
      <w:r>
        <w:rPr>
          <w:rFonts w:ascii="Arial" w:eastAsia="Arial" w:hAnsi="Arial" w:cs="Arial"/>
          <w:sz w:val="23"/>
          <w:szCs w:val="23"/>
        </w:rPr>
        <w:t>≥</w:t>
      </w:r>
      <w:r>
        <w:rPr>
          <w:rFonts w:eastAsia="Times New Roman"/>
          <w:i/>
          <w:iCs/>
        </w:rPr>
        <w:t xml:space="preserve"> </w:t>
      </w:r>
      <w:r>
        <w:rPr>
          <w:rFonts w:eastAsia="Times New Roman"/>
          <w:sz w:val="23"/>
          <w:szCs w:val="23"/>
        </w:rPr>
        <w:t>0</w:t>
      </w:r>
      <w:r>
        <w:rPr>
          <w:rFonts w:eastAsia="Times New Roman"/>
          <w:i/>
          <w:iCs/>
        </w:rPr>
        <w:t xml:space="preserve"> </w:t>
      </w:r>
      <w:r>
        <w:rPr>
          <w:rFonts w:eastAsia="Times New Roman"/>
        </w:rPr>
        <w:t>,</w:t>
      </w:r>
    </w:p>
    <w:p w14:paraId="661044EA" w14:textId="77777777" w:rsidR="00B66EEF" w:rsidRDefault="00B66EEF">
      <w:pPr>
        <w:spacing w:line="349"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1460"/>
        <w:gridCol w:w="20"/>
        <w:gridCol w:w="4440"/>
        <w:gridCol w:w="20"/>
        <w:gridCol w:w="1140"/>
        <w:gridCol w:w="340"/>
        <w:gridCol w:w="720"/>
        <w:gridCol w:w="20"/>
      </w:tblGrid>
      <w:tr w:rsidR="0036694B" w14:paraId="1A639157" w14:textId="77777777" w:rsidTr="0036694B">
        <w:trPr>
          <w:trHeight w:val="158"/>
        </w:trPr>
        <w:tc>
          <w:tcPr>
            <w:tcW w:w="1460" w:type="dxa"/>
            <w:vAlign w:val="bottom"/>
          </w:tcPr>
          <w:p w14:paraId="2E73DDDF" w14:textId="77777777" w:rsidR="0036694B" w:rsidRDefault="0036694B" w:rsidP="00831F88">
            <w:pPr>
              <w:rPr>
                <w:sz w:val="20"/>
                <w:szCs w:val="20"/>
              </w:rPr>
            </w:pPr>
            <w:proofErr w:type="spellStart"/>
            <w:proofErr w:type="gramStart"/>
            <w:r>
              <w:rPr>
                <w:rFonts w:eastAsia="Times New Roman"/>
                <w:w w:val="97"/>
                <w:sz w:val="24"/>
                <w:szCs w:val="24"/>
              </w:rPr>
              <w:t>Pr</w:t>
            </w:r>
            <w:proofErr w:type="spellEnd"/>
            <w:r>
              <w:rPr>
                <w:rFonts w:ascii="Arial" w:eastAsia="Arial" w:hAnsi="Arial" w:cs="Arial"/>
                <w:w w:val="97"/>
                <w:sz w:val="35"/>
                <w:szCs w:val="35"/>
              </w:rPr>
              <w:t>{</w:t>
            </w:r>
            <w:proofErr w:type="gramEnd"/>
            <w:r>
              <w:rPr>
                <w:rFonts w:eastAsia="Times New Roman"/>
                <w:i/>
                <w:iCs/>
                <w:w w:val="97"/>
                <w:sz w:val="24"/>
                <w:szCs w:val="24"/>
              </w:rPr>
              <w:t>S</w:t>
            </w:r>
            <w:r>
              <w:rPr>
                <w:rFonts w:eastAsia="Times New Roman"/>
                <w:w w:val="97"/>
                <w:sz w:val="24"/>
                <w:szCs w:val="24"/>
              </w:rPr>
              <w:t xml:space="preserve"> (</w:t>
            </w:r>
            <w:r>
              <w:rPr>
                <w:rFonts w:eastAsia="Times New Roman"/>
                <w:i/>
                <w:iCs/>
                <w:w w:val="97"/>
                <w:sz w:val="24"/>
                <w:szCs w:val="24"/>
              </w:rPr>
              <w:t>x</w:t>
            </w:r>
            <w:r>
              <w:rPr>
                <w:rFonts w:eastAsia="Times New Roman"/>
                <w:w w:val="97"/>
                <w:sz w:val="24"/>
                <w:szCs w:val="24"/>
              </w:rPr>
              <w:t xml:space="preserve"> </w:t>
            </w:r>
            <w:r>
              <w:rPr>
                <w:rFonts w:ascii="Arial" w:eastAsia="Arial" w:hAnsi="Arial" w:cs="Arial"/>
                <w:w w:val="97"/>
                <w:sz w:val="24"/>
                <w:szCs w:val="24"/>
              </w:rPr>
              <w:t>+</w:t>
            </w:r>
            <w:r>
              <w:rPr>
                <w:rFonts w:eastAsia="Times New Roman"/>
                <w:w w:val="97"/>
                <w:sz w:val="24"/>
                <w:szCs w:val="24"/>
              </w:rPr>
              <w:t xml:space="preserve"> </w:t>
            </w:r>
            <w:r>
              <w:rPr>
                <w:rFonts w:eastAsia="Times New Roman"/>
                <w:i/>
                <w:iCs/>
                <w:w w:val="97"/>
                <w:sz w:val="24"/>
                <w:szCs w:val="24"/>
              </w:rPr>
              <w:t>t</w:t>
            </w:r>
            <w:r>
              <w:rPr>
                <w:rFonts w:eastAsia="Times New Roman"/>
                <w:w w:val="97"/>
                <w:sz w:val="24"/>
                <w:szCs w:val="24"/>
              </w:rPr>
              <w:t xml:space="preserve">) </w:t>
            </w:r>
            <w:r>
              <w:rPr>
                <w:rFonts w:ascii="Arial" w:eastAsia="Arial" w:hAnsi="Arial" w:cs="Arial"/>
                <w:w w:val="97"/>
                <w:sz w:val="24"/>
                <w:szCs w:val="24"/>
              </w:rPr>
              <w:t>=</w:t>
            </w:r>
            <w:r>
              <w:rPr>
                <w:rFonts w:eastAsia="Times New Roman"/>
                <w:w w:val="97"/>
                <w:sz w:val="24"/>
                <w:szCs w:val="24"/>
              </w:rPr>
              <w:t xml:space="preserve"> </w:t>
            </w:r>
            <w:r>
              <w:rPr>
                <w:rFonts w:eastAsia="Times New Roman"/>
                <w:i/>
                <w:iCs/>
                <w:w w:val="97"/>
                <w:sz w:val="24"/>
                <w:szCs w:val="24"/>
              </w:rPr>
              <w:t>h</w:t>
            </w:r>
          </w:p>
        </w:tc>
        <w:tc>
          <w:tcPr>
            <w:tcW w:w="20" w:type="dxa"/>
            <w:vAlign w:val="bottom"/>
          </w:tcPr>
          <w:p w14:paraId="2E1375F3" w14:textId="77777777" w:rsidR="0036694B" w:rsidRDefault="0036694B" w:rsidP="00831F88">
            <w:pPr>
              <w:rPr>
                <w:sz w:val="13"/>
                <w:szCs w:val="13"/>
              </w:rPr>
            </w:pPr>
          </w:p>
        </w:tc>
        <w:tc>
          <w:tcPr>
            <w:tcW w:w="4440" w:type="dxa"/>
            <w:vAlign w:val="bottom"/>
          </w:tcPr>
          <w:p w14:paraId="3BA0BF1F" w14:textId="77777777" w:rsidR="0036694B" w:rsidRDefault="0036694B" w:rsidP="00831F88">
            <w:pPr>
              <w:ind w:left="80"/>
              <w:rPr>
                <w:sz w:val="20"/>
                <w:szCs w:val="20"/>
              </w:rPr>
            </w:pPr>
            <w:r>
              <w:rPr>
                <w:rFonts w:eastAsia="Times New Roman"/>
                <w:i/>
                <w:iCs/>
                <w:w w:val="99"/>
                <w:sz w:val="24"/>
                <w:szCs w:val="24"/>
              </w:rPr>
              <w:t xml:space="preserve">S </w:t>
            </w:r>
            <w:r>
              <w:rPr>
                <w:rFonts w:eastAsia="Times New Roman"/>
                <w:w w:val="99"/>
                <w:sz w:val="24"/>
                <w:szCs w:val="24"/>
              </w:rPr>
              <w:t>(</w:t>
            </w:r>
            <w:r>
              <w:rPr>
                <w:rFonts w:eastAsia="Times New Roman"/>
                <w:i/>
                <w:iCs/>
                <w:w w:val="99"/>
                <w:sz w:val="24"/>
                <w:szCs w:val="24"/>
              </w:rPr>
              <w:t>x</w:t>
            </w:r>
            <w:r>
              <w:rPr>
                <w:rFonts w:eastAsia="Times New Roman"/>
                <w:w w:val="99"/>
                <w:sz w:val="24"/>
                <w:szCs w:val="24"/>
              </w:rPr>
              <w:t>)</w:t>
            </w:r>
            <w:r>
              <w:rPr>
                <w:rFonts w:eastAsia="Times New Roman"/>
                <w:i/>
                <w:iCs/>
                <w:w w:val="99"/>
                <w:sz w:val="24"/>
                <w:szCs w:val="24"/>
              </w:rPr>
              <w:t xml:space="preserve"> </w:t>
            </w:r>
            <w:r>
              <w:rPr>
                <w:rFonts w:ascii="Arial" w:eastAsia="Arial" w:hAnsi="Arial" w:cs="Arial"/>
                <w:w w:val="99"/>
                <w:sz w:val="24"/>
                <w:szCs w:val="24"/>
              </w:rPr>
              <w:t>=</w:t>
            </w:r>
            <w:r>
              <w:rPr>
                <w:rFonts w:eastAsia="Times New Roman"/>
                <w:i/>
                <w:iCs/>
                <w:w w:val="99"/>
                <w:sz w:val="24"/>
                <w:szCs w:val="24"/>
              </w:rPr>
              <w:t xml:space="preserve"> g</w:t>
            </w:r>
            <w:r>
              <w:rPr>
                <w:rFonts w:eastAsia="Times New Roman"/>
                <w:w w:val="99"/>
                <w:sz w:val="24"/>
                <w:szCs w:val="24"/>
              </w:rPr>
              <w:t>,</w:t>
            </w:r>
            <w:r>
              <w:rPr>
                <w:rFonts w:eastAsia="Times New Roman"/>
                <w:i/>
                <w:iCs/>
                <w:w w:val="99"/>
                <w:sz w:val="24"/>
                <w:szCs w:val="24"/>
              </w:rPr>
              <w:t xml:space="preserve"> S </w:t>
            </w:r>
            <w:r>
              <w:rPr>
                <w:rFonts w:eastAsia="Times New Roman"/>
                <w:w w:val="99"/>
                <w:sz w:val="24"/>
                <w:szCs w:val="24"/>
              </w:rPr>
              <w:t>(</w:t>
            </w:r>
            <w:r>
              <w:rPr>
                <w:rFonts w:eastAsia="Times New Roman"/>
                <w:i/>
                <w:iCs/>
                <w:w w:val="99"/>
                <w:sz w:val="24"/>
                <w:szCs w:val="24"/>
              </w:rPr>
              <w:t>r</w:t>
            </w:r>
            <w:r>
              <w:rPr>
                <w:rFonts w:eastAsia="Times New Roman"/>
                <w:w w:val="99"/>
                <w:sz w:val="24"/>
                <w:szCs w:val="24"/>
              </w:rPr>
              <w:t>) for 0</w:t>
            </w:r>
            <w:r>
              <w:rPr>
                <w:rFonts w:eastAsia="Times New Roman"/>
                <w:i/>
                <w:iCs/>
                <w:w w:val="99"/>
                <w:sz w:val="24"/>
                <w:szCs w:val="24"/>
              </w:rPr>
              <w:t xml:space="preserve"> </w:t>
            </w:r>
            <w:r>
              <w:rPr>
                <w:rFonts w:ascii="Arial" w:eastAsia="Arial" w:hAnsi="Arial" w:cs="Arial"/>
                <w:w w:val="99"/>
                <w:sz w:val="24"/>
                <w:szCs w:val="24"/>
              </w:rPr>
              <w:t>≤</w:t>
            </w:r>
            <w:r>
              <w:rPr>
                <w:rFonts w:eastAsia="Times New Roman"/>
                <w:i/>
                <w:iCs/>
                <w:w w:val="99"/>
                <w:sz w:val="24"/>
                <w:szCs w:val="24"/>
              </w:rPr>
              <w:t xml:space="preserve"> r </w:t>
            </w:r>
            <w:r>
              <w:rPr>
                <w:rFonts w:ascii="Arial" w:eastAsia="Arial" w:hAnsi="Arial" w:cs="Arial"/>
                <w:w w:val="99"/>
                <w:sz w:val="24"/>
                <w:szCs w:val="24"/>
              </w:rPr>
              <w:t>≤</w:t>
            </w:r>
            <w:r>
              <w:rPr>
                <w:rFonts w:eastAsia="Times New Roman"/>
                <w:i/>
                <w:iCs/>
                <w:w w:val="99"/>
                <w:sz w:val="24"/>
                <w:szCs w:val="24"/>
              </w:rPr>
              <w:t xml:space="preserve"> </w:t>
            </w:r>
            <w:proofErr w:type="gramStart"/>
            <w:r>
              <w:rPr>
                <w:rFonts w:eastAsia="Times New Roman"/>
                <w:i/>
                <w:iCs/>
                <w:w w:val="99"/>
                <w:sz w:val="24"/>
                <w:szCs w:val="24"/>
              </w:rPr>
              <w:t>x</w:t>
            </w:r>
            <w:r>
              <w:rPr>
                <w:rFonts w:ascii="Arial" w:eastAsia="Arial" w:hAnsi="Arial" w:cs="Arial"/>
                <w:w w:val="99"/>
                <w:sz w:val="35"/>
                <w:szCs w:val="35"/>
              </w:rPr>
              <w:t>}</w:t>
            </w:r>
            <w:r>
              <w:rPr>
                <w:rFonts w:ascii="Arial" w:eastAsia="Arial" w:hAnsi="Arial" w:cs="Arial"/>
                <w:w w:val="99"/>
                <w:sz w:val="24"/>
                <w:szCs w:val="24"/>
              </w:rPr>
              <w:t>=</w:t>
            </w:r>
            <w:proofErr w:type="gramEnd"/>
            <w:r>
              <w:rPr>
                <w:rFonts w:eastAsia="Times New Roman"/>
                <w:i/>
                <w:iCs/>
                <w:w w:val="99"/>
                <w:sz w:val="24"/>
                <w:szCs w:val="24"/>
              </w:rPr>
              <w:t xml:space="preserve"> </w:t>
            </w:r>
            <w:proofErr w:type="spellStart"/>
            <w:r>
              <w:rPr>
                <w:rFonts w:eastAsia="Times New Roman"/>
                <w:w w:val="99"/>
                <w:sz w:val="24"/>
                <w:szCs w:val="24"/>
              </w:rPr>
              <w:t>Pr</w:t>
            </w:r>
            <w:proofErr w:type="spellEnd"/>
            <w:r>
              <w:rPr>
                <w:rFonts w:ascii="Arial" w:eastAsia="Arial" w:hAnsi="Arial" w:cs="Arial"/>
                <w:w w:val="99"/>
                <w:sz w:val="35"/>
                <w:szCs w:val="35"/>
              </w:rPr>
              <w:t>{</w:t>
            </w:r>
            <w:r>
              <w:rPr>
                <w:rFonts w:eastAsia="Times New Roman"/>
                <w:i/>
                <w:iCs/>
                <w:w w:val="99"/>
                <w:sz w:val="24"/>
                <w:szCs w:val="24"/>
              </w:rPr>
              <w:t>S</w:t>
            </w:r>
            <w:r>
              <w:rPr>
                <w:rFonts w:eastAsia="Times New Roman"/>
                <w:w w:val="99"/>
                <w:sz w:val="24"/>
                <w:szCs w:val="24"/>
              </w:rPr>
              <w:t>(</w:t>
            </w:r>
            <w:r>
              <w:rPr>
                <w:rFonts w:eastAsia="Times New Roman"/>
                <w:i/>
                <w:iCs/>
                <w:w w:val="99"/>
                <w:sz w:val="24"/>
                <w:szCs w:val="24"/>
              </w:rPr>
              <w:t xml:space="preserve">x </w:t>
            </w:r>
            <w:r>
              <w:rPr>
                <w:rFonts w:ascii="Arial" w:eastAsia="Arial" w:hAnsi="Arial" w:cs="Arial"/>
                <w:w w:val="99"/>
                <w:sz w:val="24"/>
                <w:szCs w:val="24"/>
              </w:rPr>
              <w:t>+</w:t>
            </w:r>
            <w:r>
              <w:rPr>
                <w:rFonts w:eastAsia="Times New Roman"/>
                <w:i/>
                <w:iCs/>
                <w:w w:val="99"/>
                <w:sz w:val="24"/>
                <w:szCs w:val="24"/>
              </w:rPr>
              <w:t xml:space="preserve"> t</w:t>
            </w:r>
            <w:r>
              <w:rPr>
                <w:rFonts w:eastAsia="Times New Roman"/>
                <w:w w:val="99"/>
                <w:sz w:val="24"/>
                <w:szCs w:val="24"/>
              </w:rPr>
              <w:t>)</w:t>
            </w:r>
            <w:r>
              <w:rPr>
                <w:rFonts w:eastAsia="Times New Roman"/>
                <w:i/>
                <w:iCs/>
                <w:w w:val="99"/>
                <w:sz w:val="24"/>
                <w:szCs w:val="24"/>
              </w:rPr>
              <w:t xml:space="preserve"> </w:t>
            </w:r>
            <w:r>
              <w:rPr>
                <w:rFonts w:ascii="Arial" w:eastAsia="Arial" w:hAnsi="Arial" w:cs="Arial"/>
                <w:w w:val="99"/>
                <w:sz w:val="24"/>
                <w:szCs w:val="24"/>
              </w:rPr>
              <w:t>=</w:t>
            </w:r>
            <w:r>
              <w:rPr>
                <w:rFonts w:eastAsia="Times New Roman"/>
                <w:i/>
                <w:iCs/>
                <w:w w:val="99"/>
                <w:sz w:val="24"/>
                <w:szCs w:val="24"/>
              </w:rPr>
              <w:t xml:space="preserve"> h</w:t>
            </w:r>
          </w:p>
        </w:tc>
        <w:tc>
          <w:tcPr>
            <w:tcW w:w="20" w:type="dxa"/>
            <w:vAlign w:val="bottom"/>
          </w:tcPr>
          <w:p w14:paraId="20D0EBEB" w14:textId="77777777" w:rsidR="0036694B" w:rsidRDefault="0036694B" w:rsidP="00831F88">
            <w:pPr>
              <w:rPr>
                <w:sz w:val="13"/>
                <w:szCs w:val="13"/>
              </w:rPr>
            </w:pPr>
          </w:p>
        </w:tc>
        <w:tc>
          <w:tcPr>
            <w:tcW w:w="1480" w:type="dxa"/>
            <w:gridSpan w:val="2"/>
            <w:vAlign w:val="bottom"/>
          </w:tcPr>
          <w:p w14:paraId="09F7602E" w14:textId="77777777" w:rsidR="0036694B" w:rsidRDefault="0036694B" w:rsidP="00831F88">
            <w:pPr>
              <w:ind w:left="60"/>
              <w:rPr>
                <w:sz w:val="20"/>
                <w:szCs w:val="20"/>
              </w:rPr>
            </w:pPr>
            <w:r>
              <w:rPr>
                <w:rFonts w:eastAsia="Times New Roman"/>
                <w:i/>
                <w:iCs/>
                <w:sz w:val="24"/>
                <w:szCs w:val="24"/>
              </w:rPr>
              <w:t>S</w:t>
            </w:r>
            <w:r>
              <w:rPr>
                <w:rFonts w:eastAsia="Times New Roman"/>
                <w:sz w:val="24"/>
                <w:szCs w:val="24"/>
              </w:rPr>
              <w:t>(</w:t>
            </w:r>
            <w:r>
              <w:rPr>
                <w:rFonts w:eastAsia="Times New Roman"/>
                <w:i/>
                <w:iCs/>
                <w:sz w:val="24"/>
                <w:szCs w:val="24"/>
              </w:rPr>
              <w:t>x</w:t>
            </w:r>
            <w:r>
              <w:rPr>
                <w:rFonts w:eastAsia="Times New Roman"/>
                <w:sz w:val="24"/>
                <w:szCs w:val="24"/>
              </w:rPr>
              <w:t>)</w:t>
            </w:r>
            <w:r>
              <w:rPr>
                <w:rFonts w:eastAsia="Times New Roman"/>
                <w:i/>
                <w:iCs/>
                <w:sz w:val="24"/>
                <w:szCs w:val="24"/>
              </w:rPr>
              <w:t xml:space="preserve"> </w:t>
            </w:r>
            <w:r>
              <w:rPr>
                <w:rFonts w:ascii="Arial" w:eastAsia="Arial" w:hAnsi="Arial" w:cs="Arial"/>
                <w:sz w:val="24"/>
                <w:szCs w:val="24"/>
              </w:rPr>
              <w:t>=</w:t>
            </w:r>
            <w:r>
              <w:rPr>
                <w:rFonts w:eastAsia="Times New Roman"/>
                <w:i/>
                <w:iCs/>
                <w:sz w:val="24"/>
                <w:szCs w:val="24"/>
              </w:rPr>
              <w:t xml:space="preserve"> g</w:t>
            </w:r>
            <w:r>
              <w:rPr>
                <w:rFonts w:ascii="Arial" w:eastAsia="Arial" w:hAnsi="Arial" w:cs="Arial"/>
                <w:sz w:val="35"/>
                <w:szCs w:val="35"/>
              </w:rPr>
              <w:t>}</w:t>
            </w:r>
          </w:p>
        </w:tc>
        <w:tc>
          <w:tcPr>
            <w:tcW w:w="720" w:type="dxa"/>
            <w:vAlign w:val="bottom"/>
          </w:tcPr>
          <w:p w14:paraId="723174F6" w14:textId="77777777" w:rsidR="0036694B" w:rsidRDefault="0036694B" w:rsidP="00831F88">
            <w:pPr>
              <w:jc w:val="right"/>
              <w:rPr>
                <w:sz w:val="20"/>
                <w:szCs w:val="20"/>
              </w:rPr>
            </w:pPr>
            <w:r>
              <w:rPr>
                <w:rFonts w:eastAsia="Times New Roman"/>
              </w:rPr>
              <w:t>(2)</w:t>
            </w:r>
          </w:p>
        </w:tc>
        <w:tc>
          <w:tcPr>
            <w:tcW w:w="20" w:type="dxa"/>
            <w:vAlign w:val="bottom"/>
          </w:tcPr>
          <w:p w14:paraId="6E6100AB" w14:textId="77777777" w:rsidR="0036694B" w:rsidRDefault="0036694B" w:rsidP="00831F88">
            <w:pPr>
              <w:rPr>
                <w:sz w:val="1"/>
                <w:szCs w:val="1"/>
              </w:rPr>
            </w:pPr>
          </w:p>
        </w:tc>
      </w:tr>
      <w:tr w:rsidR="00B66EEF" w14:paraId="3234B374" w14:textId="77777777" w:rsidTr="0036694B">
        <w:trPr>
          <w:trHeight w:val="286"/>
        </w:trPr>
        <w:tc>
          <w:tcPr>
            <w:tcW w:w="5920" w:type="dxa"/>
            <w:gridSpan w:val="3"/>
            <w:vAlign w:val="bottom"/>
          </w:tcPr>
          <w:p w14:paraId="369B875F" w14:textId="77777777" w:rsidR="00B66EEF" w:rsidRDefault="00B66EEF">
            <w:pPr>
              <w:rPr>
                <w:sz w:val="24"/>
                <w:szCs w:val="24"/>
              </w:rPr>
            </w:pPr>
          </w:p>
        </w:tc>
        <w:tc>
          <w:tcPr>
            <w:tcW w:w="20" w:type="dxa"/>
            <w:shd w:val="clear" w:color="auto" w:fill="000000"/>
            <w:vAlign w:val="bottom"/>
          </w:tcPr>
          <w:p w14:paraId="07A52A59" w14:textId="77777777" w:rsidR="00B66EEF" w:rsidRDefault="00B66EEF">
            <w:pPr>
              <w:rPr>
                <w:sz w:val="24"/>
                <w:szCs w:val="24"/>
              </w:rPr>
            </w:pPr>
          </w:p>
        </w:tc>
        <w:tc>
          <w:tcPr>
            <w:tcW w:w="1140" w:type="dxa"/>
            <w:vAlign w:val="bottom"/>
          </w:tcPr>
          <w:p w14:paraId="66563BD9" w14:textId="77777777" w:rsidR="00B66EEF" w:rsidRDefault="00B66EEF">
            <w:pPr>
              <w:rPr>
                <w:sz w:val="24"/>
                <w:szCs w:val="24"/>
              </w:rPr>
            </w:pPr>
          </w:p>
        </w:tc>
        <w:tc>
          <w:tcPr>
            <w:tcW w:w="1060" w:type="dxa"/>
            <w:gridSpan w:val="2"/>
            <w:vAlign w:val="bottom"/>
          </w:tcPr>
          <w:p w14:paraId="1542D16C" w14:textId="77777777" w:rsidR="00B66EEF" w:rsidRDefault="00B66EEF">
            <w:pPr>
              <w:rPr>
                <w:sz w:val="24"/>
                <w:szCs w:val="24"/>
              </w:rPr>
            </w:pPr>
          </w:p>
        </w:tc>
        <w:tc>
          <w:tcPr>
            <w:tcW w:w="20" w:type="dxa"/>
            <w:vAlign w:val="bottom"/>
          </w:tcPr>
          <w:p w14:paraId="3F68CAB1" w14:textId="77777777" w:rsidR="00B66EEF" w:rsidRDefault="00B66EEF">
            <w:pPr>
              <w:rPr>
                <w:sz w:val="1"/>
                <w:szCs w:val="1"/>
              </w:rPr>
            </w:pPr>
          </w:p>
        </w:tc>
      </w:tr>
    </w:tbl>
    <w:p w14:paraId="53887C92" w14:textId="3B569CBC" w:rsidR="00B66EEF" w:rsidRDefault="00000000" w:rsidP="0036694B">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14:anchorId="29FA47EF" wp14:editId="01A656DF">
                <wp:simplePos x="0" y="0"/>
                <wp:positionH relativeFrom="column">
                  <wp:posOffset>1183640</wp:posOffset>
                </wp:positionH>
                <wp:positionV relativeFrom="paragraph">
                  <wp:posOffset>-180975</wp:posOffset>
                </wp:positionV>
                <wp:extent cx="0" cy="18097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0975"/>
                        </a:xfrm>
                        <a:prstGeom prst="line">
                          <a:avLst/>
                        </a:prstGeom>
                        <a:solidFill>
                          <a:srgbClr val="FFFFFF"/>
                        </a:solidFill>
                        <a:ln w="6311">
                          <a:solidFill>
                            <a:srgbClr val="000000"/>
                          </a:solidFill>
                          <a:miter lim="800000"/>
                          <a:headEnd/>
                          <a:tailEnd/>
                        </a:ln>
                      </wps:spPr>
                      <wps:bodyPr/>
                    </wps:wsp>
                  </a:graphicData>
                </a:graphic>
              </wp:anchor>
            </w:drawing>
          </mc:Choice>
          <mc:Fallback>
            <w:pict>
              <v:line w14:anchorId="1FEB6164" id="Shape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3.2pt,-14.25pt" to="9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" o:allowincell="f" filled="t" strokeweight=".17531mm">
                <v:stroke joinstyle="miter"/>
                <o:lock v:ext="edit" shapetype="f"/>
              </v:line>
            </w:pict>
          </mc:Fallback>
        </mc:AlternateContent>
      </w:r>
    </w:p>
    <w:p w14:paraId="361FBE90" w14:textId="19F7B2F4" w:rsidR="00B66EEF" w:rsidRPr="0036694B" w:rsidRDefault="00000000">
      <w:pPr>
        <w:ind w:left="360"/>
        <w:rPr>
          <w:sz w:val="20"/>
          <w:szCs w:val="20"/>
          <w:lang w:val="es-CR"/>
        </w:rPr>
      </w:pPr>
      <w:r w:rsidRPr="0036694B">
        <w:rPr>
          <w:rFonts w:ascii="Arial" w:eastAsia="Arial" w:hAnsi="Arial" w:cs="Arial"/>
          <w:b/>
          <w:bCs/>
          <w:sz w:val="16"/>
          <w:szCs w:val="16"/>
          <w:lang w:val="es-CR"/>
        </w:rPr>
        <w:t xml:space="preserve">En otras palabras, el desarrollo futuro </w:t>
      </w:r>
      <w:r w:rsidR="00AB3A59">
        <w:rPr>
          <w:rFonts w:ascii="Arial" w:eastAsia="Arial" w:hAnsi="Arial" w:cs="Arial"/>
          <w:b/>
          <w:bCs/>
          <w:sz w:val="16"/>
          <w:szCs w:val="16"/>
          <w:lang w:val="es-CR"/>
        </w:rPr>
        <w:t xml:space="preserve">S(t) </w:t>
      </w:r>
      <w:r w:rsidRPr="0036694B">
        <w:rPr>
          <w:rFonts w:ascii="Arial" w:eastAsia="Arial" w:hAnsi="Arial" w:cs="Arial"/>
          <w:b/>
          <w:bCs/>
          <w:sz w:val="16"/>
          <w:szCs w:val="16"/>
          <w:lang w:val="es-CR"/>
        </w:rPr>
        <w:t>puede determinarse únicamente a partir de su estado actual y</w:t>
      </w:r>
    </w:p>
    <w:p w14:paraId="7ADE65C3" w14:textId="77777777" w:rsidR="00B66EEF" w:rsidRPr="0036694B" w:rsidRDefault="00000000">
      <w:pPr>
        <w:spacing w:line="20" w:lineRule="exact"/>
        <w:rPr>
          <w:sz w:val="20"/>
          <w:szCs w:val="20"/>
          <w:lang w:val="es-CR"/>
        </w:rPr>
      </w:pPr>
      <w:r>
        <w:rPr>
          <w:noProof/>
          <w:sz w:val="20"/>
          <w:szCs w:val="20"/>
        </w:rPr>
        <mc:AlternateContent>
          <mc:Choice Requires="wps">
            <w:drawing>
              <wp:anchor distT="0" distB="0" distL="114300" distR="114300" simplePos="0" relativeHeight="251632640" behindDoc="1" locked="0" layoutInCell="0" allowOverlap="1" wp14:anchorId="655F6195" wp14:editId="172F704B">
                <wp:simplePos x="0" y="0"/>
                <wp:positionH relativeFrom="column">
                  <wp:posOffset>4808220</wp:posOffset>
                </wp:positionH>
                <wp:positionV relativeFrom="paragraph">
                  <wp:posOffset>58420</wp:posOffset>
                </wp:positionV>
                <wp:extent cx="0" cy="18161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
                        </a:xfrm>
                        <a:prstGeom prst="line">
                          <a:avLst/>
                        </a:prstGeom>
                        <a:solidFill>
                          <a:srgbClr val="FFFFFF"/>
                        </a:solidFill>
                        <a:ln w="6311">
                          <a:solidFill>
                            <a:srgbClr val="000000"/>
                          </a:solidFill>
                          <a:miter lim="800000"/>
                          <a:headEnd/>
                          <a:tailEnd/>
                        </a:ln>
                      </wps:spPr>
                      <wps:bodyPr/>
                    </wps:wsp>
                  </a:graphicData>
                </a:graphic>
              </wp:anchor>
            </w:drawing>
          </mc:Choice>
          <mc:Fallback>
            <w:pict>
              <v:line w14:anchorId="3ADDB2FA" id="Shape 1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8.6pt,4.6pt" to="378.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" o:allowincell="f" filled="t" strokeweight=".17531mm">
                <v:stroke joinstyle="miter"/>
                <o:lock v:ext="edit" shapetype="f"/>
              </v:line>
            </w:pict>
          </mc:Fallback>
        </mc:AlternateContent>
      </w:r>
    </w:p>
    <w:p w14:paraId="40F2E6AC" w14:textId="77777777" w:rsidR="00B66EEF" w:rsidRPr="0036694B" w:rsidRDefault="00B66EEF">
      <w:pPr>
        <w:spacing w:line="27" w:lineRule="exact"/>
        <w:rPr>
          <w:sz w:val="20"/>
          <w:szCs w:val="20"/>
          <w:lang w:val="es-CR"/>
        </w:rPr>
      </w:pPr>
    </w:p>
    <w:tbl>
      <w:tblPr>
        <w:tblW w:w="0" w:type="auto"/>
        <w:tblInd w:w="360" w:type="dxa"/>
        <w:tblLayout w:type="fixed"/>
        <w:tblCellMar>
          <w:left w:w="0" w:type="dxa"/>
          <w:right w:w="0" w:type="dxa"/>
        </w:tblCellMar>
        <w:tblLook w:val="04A0" w:firstRow="1" w:lastRow="0" w:firstColumn="1" w:lastColumn="0" w:noHBand="0" w:noVBand="1"/>
      </w:tblPr>
      <w:tblGrid>
        <w:gridCol w:w="4680"/>
      </w:tblGrid>
      <w:tr w:rsidR="00AB3A59" w:rsidRPr="00AB3A59" w14:paraId="14F8207A" w14:textId="77777777">
        <w:trPr>
          <w:trHeight w:val="184"/>
        </w:trPr>
        <w:tc>
          <w:tcPr>
            <w:tcW w:w="4680" w:type="dxa"/>
            <w:vAlign w:val="bottom"/>
          </w:tcPr>
          <w:p w14:paraId="41881FA3" w14:textId="27B4FA1D" w:rsidR="00AB3A59" w:rsidRPr="00AB3A59" w:rsidRDefault="00AB3A59">
            <w:pPr>
              <w:rPr>
                <w:sz w:val="20"/>
                <w:szCs w:val="20"/>
              </w:rPr>
            </w:pPr>
            <w:r w:rsidRPr="0036694B">
              <w:rPr>
                <w:rFonts w:ascii="Arial" w:eastAsia="Arial" w:hAnsi="Arial" w:cs="Arial"/>
                <w:b/>
                <w:bCs/>
                <w:sz w:val="16"/>
                <w:szCs w:val="16"/>
                <w:lang w:val="es-CR"/>
              </w:rPr>
              <w:t xml:space="preserve">sin tener en cuenta el historial del proceso. </w:t>
            </w:r>
            <w:proofErr w:type="spellStart"/>
            <w:r w:rsidRPr="00AB3A59">
              <w:rPr>
                <w:rFonts w:ascii="Arial" w:eastAsia="Arial" w:hAnsi="Arial" w:cs="Arial"/>
                <w:b/>
                <w:bCs/>
                <w:sz w:val="16"/>
                <w:szCs w:val="16"/>
              </w:rPr>
              <w:t>Denotamos</w:t>
            </w:r>
            <w:proofErr w:type="spellEnd"/>
            <w:r>
              <w:rPr>
                <w:rFonts w:ascii="Arial" w:eastAsia="Arial" w:hAnsi="Arial" w:cs="Arial"/>
                <w:b/>
                <w:bCs/>
                <w:sz w:val="16"/>
                <w:szCs w:val="16"/>
              </w:rPr>
              <w:t>:</w:t>
            </w:r>
            <w:r w:rsidRPr="00AB3A59">
              <w:rPr>
                <w:rFonts w:ascii="Arial" w:eastAsia="Arial" w:hAnsi="Arial" w:cs="Arial"/>
                <w:b/>
                <w:bCs/>
                <w:sz w:val="16"/>
                <w:szCs w:val="16"/>
              </w:rPr>
              <w:t xml:space="preserve"> </w:t>
            </w:r>
            <w:proofErr w:type="spellStart"/>
            <w:r w:rsidRPr="00AB3A59">
              <w:rPr>
                <w:rFonts w:eastAsia="Times New Roman"/>
                <w:i/>
                <w:iCs/>
                <w:sz w:val="27"/>
                <w:szCs w:val="27"/>
                <w:vertAlign w:val="subscript"/>
              </w:rPr>
              <w:t>t</w:t>
            </w:r>
            <w:r w:rsidRPr="00AB3A59">
              <w:rPr>
                <w:rFonts w:eastAsia="Times New Roman"/>
                <w:i/>
                <w:iCs/>
                <w:sz w:val="23"/>
                <w:szCs w:val="23"/>
              </w:rPr>
              <w:t>p</w:t>
            </w:r>
            <w:r w:rsidRPr="00AB3A59">
              <w:rPr>
                <w:rFonts w:eastAsia="Times New Roman"/>
                <w:i/>
                <w:iCs/>
                <w:sz w:val="27"/>
                <w:szCs w:val="27"/>
                <w:vertAlign w:val="subscript"/>
              </w:rPr>
              <w:t>x</w:t>
            </w:r>
            <w:r w:rsidRPr="00AB3A59">
              <w:rPr>
                <w:rFonts w:eastAsia="Times New Roman"/>
                <w:i/>
                <w:iCs/>
                <w:sz w:val="27"/>
                <w:szCs w:val="27"/>
                <w:vertAlign w:val="superscript"/>
              </w:rPr>
              <w:t>gh</w:t>
            </w:r>
            <w:proofErr w:type="spellEnd"/>
            <w:r w:rsidRPr="00AB3A59">
              <w:rPr>
                <w:rFonts w:ascii="Arial" w:eastAsia="Arial" w:hAnsi="Arial" w:cs="Arial"/>
                <w:sz w:val="23"/>
                <w:szCs w:val="23"/>
              </w:rPr>
              <w:t>=</w:t>
            </w:r>
            <w:r w:rsidRPr="00AB3A59">
              <w:rPr>
                <w:rFonts w:eastAsia="Times New Roman"/>
              </w:rPr>
              <w:t xml:space="preserve"> </w:t>
            </w:r>
            <w:proofErr w:type="spellStart"/>
            <w:proofErr w:type="gramStart"/>
            <w:r w:rsidRPr="00AB3A59">
              <w:rPr>
                <w:rFonts w:eastAsia="Times New Roman"/>
                <w:sz w:val="23"/>
                <w:szCs w:val="23"/>
              </w:rPr>
              <w:t>Pr</w:t>
            </w:r>
            <w:proofErr w:type="spellEnd"/>
            <w:r w:rsidRPr="00AB3A59">
              <w:rPr>
                <w:rFonts w:ascii="Arial" w:eastAsia="Arial" w:hAnsi="Arial" w:cs="Arial"/>
                <w:sz w:val="35"/>
                <w:szCs w:val="35"/>
              </w:rPr>
              <w:t>{</w:t>
            </w:r>
            <w:proofErr w:type="gramEnd"/>
            <w:r w:rsidRPr="00AB3A59">
              <w:rPr>
                <w:rFonts w:eastAsia="Times New Roman"/>
                <w:i/>
                <w:iCs/>
                <w:sz w:val="23"/>
                <w:szCs w:val="23"/>
              </w:rPr>
              <w:t>S</w:t>
            </w:r>
            <w:r w:rsidRPr="00AB3A59">
              <w:rPr>
                <w:rFonts w:eastAsia="Times New Roman"/>
                <w:sz w:val="23"/>
                <w:szCs w:val="23"/>
              </w:rPr>
              <w:t>(</w:t>
            </w:r>
            <w:r w:rsidRPr="00AB3A59">
              <w:rPr>
                <w:rFonts w:eastAsia="Times New Roman"/>
                <w:i/>
                <w:iCs/>
                <w:sz w:val="23"/>
                <w:szCs w:val="23"/>
              </w:rPr>
              <w:t>x</w:t>
            </w:r>
            <w:r w:rsidRPr="00AB3A59">
              <w:rPr>
                <w:rFonts w:eastAsia="Times New Roman"/>
              </w:rPr>
              <w:t xml:space="preserve"> </w:t>
            </w:r>
            <w:r w:rsidRPr="00AB3A59">
              <w:rPr>
                <w:rFonts w:ascii="Arial" w:eastAsia="Arial" w:hAnsi="Arial" w:cs="Arial"/>
                <w:sz w:val="23"/>
                <w:szCs w:val="23"/>
              </w:rPr>
              <w:t>+</w:t>
            </w:r>
            <w:r w:rsidRPr="00AB3A59">
              <w:rPr>
                <w:rFonts w:eastAsia="Times New Roman"/>
              </w:rPr>
              <w:t xml:space="preserve"> </w:t>
            </w:r>
            <w:r w:rsidRPr="00AB3A59">
              <w:rPr>
                <w:rFonts w:eastAsia="Times New Roman"/>
                <w:i/>
                <w:iCs/>
                <w:sz w:val="23"/>
                <w:szCs w:val="23"/>
              </w:rPr>
              <w:t>t</w:t>
            </w:r>
            <w:r w:rsidRPr="00AB3A59">
              <w:rPr>
                <w:rFonts w:eastAsia="Times New Roman"/>
                <w:sz w:val="23"/>
                <w:szCs w:val="23"/>
              </w:rPr>
              <w:t>)</w:t>
            </w:r>
            <w:r w:rsidRPr="00AB3A59">
              <w:rPr>
                <w:rFonts w:eastAsia="Times New Roman"/>
              </w:rPr>
              <w:t xml:space="preserve"> </w:t>
            </w:r>
            <w:r w:rsidRPr="00AB3A59">
              <w:rPr>
                <w:rFonts w:ascii="Arial" w:eastAsia="Arial" w:hAnsi="Arial" w:cs="Arial"/>
                <w:sz w:val="23"/>
                <w:szCs w:val="23"/>
              </w:rPr>
              <w:t>=</w:t>
            </w:r>
            <w:r w:rsidRPr="00AB3A59">
              <w:rPr>
                <w:rFonts w:eastAsia="Times New Roman"/>
              </w:rPr>
              <w:t xml:space="preserve"> </w:t>
            </w:r>
            <w:r>
              <w:rPr>
                <w:rFonts w:eastAsia="Times New Roman"/>
                <w:i/>
                <w:iCs/>
                <w:w w:val="99"/>
                <w:sz w:val="24"/>
                <w:szCs w:val="24"/>
              </w:rPr>
              <w:t>h</w:t>
            </w:r>
            <w:r w:rsidRPr="00AB3A59">
              <w:rPr>
                <w:rFonts w:eastAsia="Times New Roman"/>
              </w:rPr>
              <w:t xml:space="preserve"> |</w:t>
            </w:r>
            <w:r>
              <w:rPr>
                <w:rFonts w:eastAsia="Times New Roman"/>
                <w:i/>
                <w:iCs/>
                <w:sz w:val="24"/>
                <w:szCs w:val="24"/>
              </w:rPr>
              <w:t xml:space="preserve"> S</w:t>
            </w:r>
            <w:r>
              <w:rPr>
                <w:rFonts w:eastAsia="Times New Roman"/>
                <w:sz w:val="24"/>
                <w:szCs w:val="24"/>
              </w:rPr>
              <w:t>(</w:t>
            </w:r>
            <w:r>
              <w:rPr>
                <w:rFonts w:eastAsia="Times New Roman"/>
                <w:i/>
                <w:iCs/>
                <w:sz w:val="24"/>
                <w:szCs w:val="24"/>
              </w:rPr>
              <w:t>x</w:t>
            </w:r>
            <w:r>
              <w:rPr>
                <w:rFonts w:eastAsia="Times New Roman"/>
                <w:sz w:val="24"/>
                <w:szCs w:val="24"/>
              </w:rPr>
              <w:t>)</w:t>
            </w:r>
            <w:r>
              <w:rPr>
                <w:rFonts w:eastAsia="Times New Roman"/>
                <w:i/>
                <w:iCs/>
                <w:sz w:val="24"/>
                <w:szCs w:val="24"/>
              </w:rPr>
              <w:t xml:space="preserve"> </w:t>
            </w:r>
            <w:r>
              <w:rPr>
                <w:rFonts w:ascii="Arial" w:eastAsia="Arial" w:hAnsi="Arial" w:cs="Arial"/>
                <w:sz w:val="24"/>
                <w:szCs w:val="24"/>
              </w:rPr>
              <w:t>=</w:t>
            </w:r>
            <w:r>
              <w:rPr>
                <w:rFonts w:eastAsia="Times New Roman"/>
                <w:i/>
                <w:iCs/>
                <w:sz w:val="24"/>
                <w:szCs w:val="24"/>
              </w:rPr>
              <w:t xml:space="preserve"> g</w:t>
            </w:r>
            <w:r>
              <w:rPr>
                <w:rFonts w:ascii="Arial" w:eastAsia="Arial" w:hAnsi="Arial" w:cs="Arial"/>
                <w:sz w:val="35"/>
                <w:szCs w:val="35"/>
              </w:rPr>
              <w:t>}</w:t>
            </w:r>
            <w:r w:rsidRPr="00AB3A59">
              <w:rPr>
                <w:rFonts w:eastAsia="Times New Roman"/>
                <w:i/>
                <w:iCs/>
                <w:sz w:val="23"/>
                <w:szCs w:val="23"/>
              </w:rPr>
              <w:t xml:space="preserve"> </w:t>
            </w:r>
          </w:p>
        </w:tc>
      </w:tr>
      <w:tr w:rsidR="00AB3A59" w:rsidRPr="00AB3A59" w14:paraId="2B92922F" w14:textId="77777777">
        <w:trPr>
          <w:trHeight w:val="86"/>
        </w:trPr>
        <w:tc>
          <w:tcPr>
            <w:tcW w:w="4680" w:type="dxa"/>
            <w:vAlign w:val="bottom"/>
          </w:tcPr>
          <w:p w14:paraId="0E02937B" w14:textId="77777777" w:rsidR="00AB3A59" w:rsidRPr="00AB3A59" w:rsidRDefault="00AB3A59">
            <w:pPr>
              <w:rPr>
                <w:sz w:val="7"/>
                <w:szCs w:val="7"/>
              </w:rPr>
            </w:pPr>
          </w:p>
        </w:tc>
      </w:tr>
    </w:tbl>
    <w:p w14:paraId="30FEE014" w14:textId="77777777" w:rsidR="00B66EEF" w:rsidRPr="00AB3A59" w:rsidRDefault="00B66EEF">
      <w:pPr>
        <w:spacing w:line="105" w:lineRule="exact"/>
        <w:rPr>
          <w:sz w:val="20"/>
          <w:szCs w:val="20"/>
        </w:rPr>
      </w:pPr>
    </w:p>
    <w:p w14:paraId="3CE73249" w14:textId="77777777" w:rsidR="00B66EEF" w:rsidRPr="00AB3A59" w:rsidRDefault="00B66EEF">
      <w:pPr>
        <w:sectPr w:rsidR="00B66EEF" w:rsidRPr="00AB3A59">
          <w:pgSz w:w="11900" w:h="16840"/>
          <w:pgMar w:top="1440" w:right="1440" w:bottom="180" w:left="1440" w:header="0" w:footer="0" w:gutter="0"/>
          <w:cols w:space="720" w:equalWidth="0">
            <w:col w:w="9024"/>
          </w:cols>
        </w:sectPr>
      </w:pPr>
    </w:p>
    <w:tbl>
      <w:tblPr>
        <w:tblW w:w="0" w:type="auto"/>
        <w:tblInd w:w="360" w:type="dxa"/>
        <w:tblLayout w:type="fixed"/>
        <w:tblCellMar>
          <w:left w:w="0" w:type="dxa"/>
          <w:right w:w="0" w:type="dxa"/>
        </w:tblCellMar>
        <w:tblLook w:val="04A0" w:firstRow="1" w:lastRow="0" w:firstColumn="1" w:lastColumn="0" w:noHBand="0" w:noVBand="1"/>
      </w:tblPr>
      <w:tblGrid>
        <w:gridCol w:w="300"/>
        <w:gridCol w:w="140"/>
        <w:gridCol w:w="3200"/>
        <w:gridCol w:w="20"/>
        <w:gridCol w:w="4640"/>
        <w:gridCol w:w="20"/>
      </w:tblGrid>
      <w:tr w:rsidR="00AB3A59" w:rsidRPr="00D74564" w14:paraId="0897EF29" w14:textId="77777777" w:rsidTr="00831F88">
        <w:trPr>
          <w:trHeight w:val="109"/>
        </w:trPr>
        <w:tc>
          <w:tcPr>
            <w:tcW w:w="300" w:type="dxa"/>
            <w:vAlign w:val="bottom"/>
          </w:tcPr>
          <w:p w14:paraId="700DAEA0" w14:textId="77777777" w:rsidR="00AB3A59" w:rsidRDefault="00AB3A59" w:rsidP="00831F88">
            <w:pPr>
              <w:spacing w:line="442" w:lineRule="exact"/>
              <w:ind w:left="40"/>
              <w:rPr>
                <w:sz w:val="20"/>
                <w:szCs w:val="20"/>
              </w:rPr>
            </w:pPr>
            <w:r>
              <w:rPr>
                <w:rFonts w:eastAsia="Times New Roman"/>
                <w:i/>
                <w:iCs/>
                <w:sz w:val="14"/>
                <w:szCs w:val="14"/>
              </w:rPr>
              <w:t xml:space="preserve">t </w:t>
            </w:r>
            <w:r>
              <w:rPr>
                <w:rFonts w:eastAsia="Times New Roman"/>
                <w:i/>
                <w:iCs/>
                <w:sz w:val="48"/>
                <w:szCs w:val="48"/>
                <w:vertAlign w:val="superscript"/>
              </w:rPr>
              <w:t>p</w:t>
            </w:r>
          </w:p>
        </w:tc>
        <w:tc>
          <w:tcPr>
            <w:tcW w:w="140" w:type="dxa"/>
            <w:tcBorders>
              <w:bottom w:val="single" w:sz="8" w:space="0" w:color="auto"/>
            </w:tcBorders>
            <w:vAlign w:val="bottom"/>
          </w:tcPr>
          <w:p w14:paraId="57F11DE5" w14:textId="77777777" w:rsidR="00AB3A59" w:rsidRDefault="00AB3A59" w:rsidP="00831F88">
            <w:pPr>
              <w:rPr>
                <w:sz w:val="9"/>
                <w:szCs w:val="9"/>
              </w:rPr>
            </w:pPr>
          </w:p>
        </w:tc>
        <w:tc>
          <w:tcPr>
            <w:tcW w:w="3200" w:type="dxa"/>
            <w:vAlign w:val="bottom"/>
          </w:tcPr>
          <w:p w14:paraId="5814B813" w14:textId="77777777" w:rsidR="00AB3A59" w:rsidRPr="002A4DEC" w:rsidRDefault="00AB3A59" w:rsidP="00831F88">
            <w:pPr>
              <w:spacing w:line="414" w:lineRule="exact"/>
              <w:ind w:left="100"/>
              <w:rPr>
                <w:sz w:val="20"/>
                <w:szCs w:val="20"/>
                <w:lang w:val="es-CR"/>
              </w:rPr>
            </w:pPr>
            <w:r w:rsidRPr="002A4DEC">
              <w:rPr>
                <w:rFonts w:ascii="Arial" w:eastAsia="Arial" w:hAnsi="Arial" w:cs="Arial"/>
                <w:w w:val="99"/>
                <w:sz w:val="24"/>
                <w:szCs w:val="24"/>
                <w:lang w:val="es-CR"/>
              </w:rPr>
              <w:t xml:space="preserve">= </w:t>
            </w:r>
            <w:proofErr w:type="gramStart"/>
            <w:r w:rsidRPr="002A4DEC">
              <w:rPr>
                <w:rFonts w:eastAsia="Times New Roman"/>
                <w:w w:val="99"/>
                <w:sz w:val="24"/>
                <w:szCs w:val="24"/>
                <w:lang w:val="es-CR"/>
              </w:rPr>
              <w:t>Pr</w:t>
            </w:r>
            <w:r w:rsidRPr="002A4DEC">
              <w:rPr>
                <w:rFonts w:ascii="Arial" w:eastAsia="Arial" w:hAnsi="Arial" w:cs="Arial"/>
                <w:w w:val="99"/>
                <w:sz w:val="36"/>
                <w:szCs w:val="36"/>
                <w:lang w:val="es-CR"/>
              </w:rPr>
              <w:t>{</w:t>
            </w:r>
            <w:proofErr w:type="gramEnd"/>
            <w:r w:rsidRPr="002A4DEC">
              <w:rPr>
                <w:rFonts w:eastAsia="Times New Roman"/>
                <w:i/>
                <w:iCs/>
                <w:w w:val="99"/>
                <w:sz w:val="24"/>
                <w:szCs w:val="24"/>
                <w:lang w:val="es-CR"/>
              </w:rPr>
              <w:t>S</w:t>
            </w:r>
            <w:r w:rsidRPr="002A4DEC">
              <w:rPr>
                <w:rFonts w:eastAsia="Times New Roman"/>
                <w:w w:val="99"/>
                <w:sz w:val="24"/>
                <w:szCs w:val="24"/>
                <w:lang w:val="es-CR"/>
              </w:rPr>
              <w:t>(</w:t>
            </w:r>
            <w:r w:rsidRPr="002A4DEC">
              <w:rPr>
                <w:rFonts w:eastAsia="Times New Roman"/>
                <w:i/>
                <w:iCs/>
                <w:w w:val="99"/>
                <w:sz w:val="24"/>
                <w:szCs w:val="24"/>
                <w:lang w:val="es-CR"/>
              </w:rPr>
              <w:t>x</w:t>
            </w:r>
            <w:r w:rsidRPr="002A4DEC">
              <w:rPr>
                <w:rFonts w:ascii="Arial" w:eastAsia="Arial" w:hAnsi="Arial" w:cs="Arial"/>
                <w:w w:val="99"/>
                <w:sz w:val="24"/>
                <w:szCs w:val="24"/>
                <w:lang w:val="es-CR"/>
              </w:rPr>
              <w:t xml:space="preserve"> + </w:t>
            </w:r>
            <w:r w:rsidRPr="002A4DEC">
              <w:rPr>
                <w:rFonts w:eastAsia="Times New Roman"/>
                <w:i/>
                <w:iCs/>
                <w:w w:val="99"/>
                <w:sz w:val="24"/>
                <w:szCs w:val="24"/>
                <w:lang w:val="es-CR"/>
              </w:rPr>
              <w:t>u</w:t>
            </w:r>
            <w:r w:rsidRPr="002A4DEC">
              <w:rPr>
                <w:rFonts w:eastAsia="Times New Roman"/>
                <w:w w:val="99"/>
                <w:sz w:val="24"/>
                <w:szCs w:val="24"/>
                <w:lang w:val="es-CR"/>
              </w:rPr>
              <w:t>)</w:t>
            </w:r>
            <w:r w:rsidRPr="002A4DEC">
              <w:rPr>
                <w:rFonts w:ascii="Arial" w:eastAsia="Arial" w:hAnsi="Arial" w:cs="Arial"/>
                <w:w w:val="99"/>
                <w:sz w:val="24"/>
                <w:szCs w:val="24"/>
                <w:lang w:val="es-CR"/>
              </w:rPr>
              <w:t xml:space="preserve"> = </w:t>
            </w:r>
            <w:r w:rsidRPr="002A4DEC">
              <w:rPr>
                <w:rFonts w:eastAsia="Times New Roman"/>
                <w:i/>
                <w:iCs/>
                <w:w w:val="99"/>
                <w:sz w:val="24"/>
                <w:szCs w:val="24"/>
                <w:lang w:val="es-CR"/>
              </w:rPr>
              <w:t>g</w:t>
            </w:r>
            <w:r w:rsidRPr="002A4DEC">
              <w:rPr>
                <w:rFonts w:ascii="Arial" w:eastAsia="Arial" w:hAnsi="Arial" w:cs="Arial"/>
                <w:w w:val="99"/>
                <w:sz w:val="24"/>
                <w:szCs w:val="24"/>
                <w:lang w:val="es-CR"/>
              </w:rPr>
              <w:t xml:space="preserve"> </w:t>
            </w:r>
            <w:r w:rsidRPr="002A4DEC">
              <w:rPr>
                <w:rFonts w:ascii="Arial Unicode MS" w:eastAsia="Arial Unicode MS" w:hAnsi="Arial Unicode MS" w:cs="Arial Unicode MS"/>
                <w:w w:val="99"/>
                <w:sz w:val="24"/>
                <w:szCs w:val="24"/>
                <w:lang w:val="es-CR"/>
              </w:rPr>
              <w:t>∀</w:t>
            </w:r>
            <w:r w:rsidRPr="002A4DEC">
              <w:rPr>
                <w:rFonts w:eastAsia="Times New Roman"/>
                <w:i/>
                <w:iCs/>
                <w:w w:val="99"/>
                <w:sz w:val="24"/>
                <w:szCs w:val="24"/>
                <w:lang w:val="es-CR"/>
              </w:rPr>
              <w:t>u</w:t>
            </w:r>
            <w:r w:rsidRPr="002A4DEC">
              <w:rPr>
                <w:rFonts w:ascii="Arial" w:eastAsia="Arial" w:hAnsi="Arial" w:cs="Arial"/>
                <w:w w:val="99"/>
                <w:sz w:val="24"/>
                <w:szCs w:val="24"/>
                <w:lang w:val="es-CR"/>
              </w:rPr>
              <w:t xml:space="preserve"> </w:t>
            </w:r>
            <w:r w:rsidRPr="002A4DEC">
              <w:rPr>
                <w:rFonts w:ascii="Arial Unicode MS" w:eastAsia="Arial Unicode MS" w:hAnsi="Arial Unicode MS" w:cs="Arial Unicode MS"/>
                <w:w w:val="99"/>
                <w:sz w:val="24"/>
                <w:szCs w:val="24"/>
                <w:lang w:val="es-CR"/>
              </w:rPr>
              <w:t>∈</w:t>
            </w:r>
            <w:r w:rsidRPr="002A4DEC">
              <w:rPr>
                <w:rFonts w:eastAsia="Times New Roman"/>
                <w:w w:val="99"/>
                <w:sz w:val="24"/>
                <w:szCs w:val="24"/>
                <w:lang w:val="es-CR"/>
              </w:rPr>
              <w:t>[</w:t>
            </w:r>
            <w:r w:rsidRPr="002A4DEC">
              <w:rPr>
                <w:rFonts w:eastAsia="Times New Roman"/>
                <w:i/>
                <w:iCs/>
                <w:w w:val="99"/>
                <w:sz w:val="24"/>
                <w:szCs w:val="24"/>
                <w:lang w:val="es-CR"/>
              </w:rPr>
              <w:t>x</w:t>
            </w:r>
            <w:r w:rsidRPr="002A4DEC">
              <w:rPr>
                <w:rFonts w:eastAsia="Times New Roman"/>
                <w:w w:val="99"/>
                <w:sz w:val="24"/>
                <w:szCs w:val="24"/>
                <w:lang w:val="es-CR"/>
              </w:rPr>
              <w:t>,</w:t>
            </w:r>
            <w:r w:rsidRPr="002A4DEC">
              <w:rPr>
                <w:rFonts w:ascii="Arial" w:eastAsia="Arial" w:hAnsi="Arial" w:cs="Arial"/>
                <w:w w:val="99"/>
                <w:sz w:val="24"/>
                <w:szCs w:val="24"/>
                <w:lang w:val="es-CR"/>
              </w:rPr>
              <w:t xml:space="preserve"> </w:t>
            </w:r>
            <w:r w:rsidRPr="002A4DEC">
              <w:rPr>
                <w:rFonts w:eastAsia="Times New Roman"/>
                <w:i/>
                <w:iCs/>
                <w:w w:val="99"/>
                <w:sz w:val="24"/>
                <w:szCs w:val="24"/>
                <w:lang w:val="es-CR"/>
              </w:rPr>
              <w:t>x</w:t>
            </w:r>
            <w:r w:rsidRPr="002A4DEC">
              <w:rPr>
                <w:rFonts w:ascii="Arial" w:eastAsia="Arial" w:hAnsi="Arial" w:cs="Arial"/>
                <w:w w:val="99"/>
                <w:sz w:val="24"/>
                <w:szCs w:val="24"/>
                <w:lang w:val="es-CR"/>
              </w:rPr>
              <w:t xml:space="preserve"> + </w:t>
            </w:r>
            <w:r w:rsidRPr="002A4DEC">
              <w:rPr>
                <w:rFonts w:eastAsia="Times New Roman"/>
                <w:i/>
                <w:iCs/>
                <w:w w:val="99"/>
                <w:sz w:val="24"/>
                <w:szCs w:val="24"/>
                <w:lang w:val="es-CR"/>
              </w:rPr>
              <w:t>t</w:t>
            </w:r>
            <w:r w:rsidRPr="002A4DEC">
              <w:rPr>
                <w:rFonts w:eastAsia="Times New Roman"/>
                <w:w w:val="99"/>
                <w:sz w:val="24"/>
                <w:szCs w:val="24"/>
                <w:lang w:val="es-CR"/>
              </w:rPr>
              <w:t>]</w:t>
            </w:r>
          </w:p>
        </w:tc>
        <w:tc>
          <w:tcPr>
            <w:tcW w:w="20" w:type="dxa"/>
            <w:vAlign w:val="bottom"/>
          </w:tcPr>
          <w:p w14:paraId="2DE6A199" w14:textId="77777777" w:rsidR="00AB3A59" w:rsidRPr="002A4DEC" w:rsidRDefault="00AB3A59" w:rsidP="00831F88">
            <w:pPr>
              <w:rPr>
                <w:sz w:val="9"/>
                <w:szCs w:val="9"/>
                <w:lang w:val="es-CR"/>
              </w:rPr>
            </w:pPr>
          </w:p>
        </w:tc>
        <w:tc>
          <w:tcPr>
            <w:tcW w:w="4640" w:type="dxa"/>
            <w:vAlign w:val="bottom"/>
          </w:tcPr>
          <w:p w14:paraId="03D22541" w14:textId="78C805EF" w:rsidR="00AB3A59" w:rsidRPr="00AB3A59" w:rsidRDefault="00AB3A59" w:rsidP="00831F88">
            <w:pPr>
              <w:jc w:val="right"/>
              <w:rPr>
                <w:sz w:val="20"/>
                <w:szCs w:val="20"/>
                <w:lang w:val="es-CR"/>
              </w:rPr>
            </w:pPr>
            <w:r w:rsidRPr="00AB3A59">
              <w:rPr>
                <w:rFonts w:eastAsia="Times New Roman"/>
                <w:i/>
                <w:iCs/>
                <w:sz w:val="24"/>
                <w:szCs w:val="24"/>
                <w:lang w:val="es-CR"/>
              </w:rPr>
              <w:t>S</w:t>
            </w:r>
            <w:r w:rsidRPr="00AB3A59">
              <w:rPr>
                <w:rFonts w:eastAsia="Times New Roman"/>
                <w:sz w:val="24"/>
                <w:szCs w:val="24"/>
                <w:lang w:val="es-CR"/>
              </w:rPr>
              <w:t>(</w:t>
            </w:r>
            <w:r w:rsidRPr="00AB3A59">
              <w:rPr>
                <w:rFonts w:eastAsia="Times New Roman"/>
                <w:i/>
                <w:iCs/>
                <w:sz w:val="24"/>
                <w:szCs w:val="24"/>
                <w:lang w:val="es-CR"/>
              </w:rPr>
              <w:t>x</w:t>
            </w:r>
            <w:r w:rsidRPr="00AB3A59">
              <w:rPr>
                <w:rFonts w:eastAsia="Times New Roman"/>
                <w:sz w:val="24"/>
                <w:szCs w:val="24"/>
                <w:lang w:val="es-CR"/>
              </w:rPr>
              <w:t>)</w:t>
            </w:r>
            <w:r w:rsidRPr="00AB3A59">
              <w:rPr>
                <w:rFonts w:eastAsia="Times New Roman"/>
                <w:i/>
                <w:iCs/>
                <w:sz w:val="24"/>
                <w:szCs w:val="24"/>
                <w:lang w:val="es-CR"/>
              </w:rPr>
              <w:t xml:space="preserve"> </w:t>
            </w:r>
            <w:r w:rsidRPr="00AB3A59">
              <w:rPr>
                <w:rFonts w:ascii="Arial" w:eastAsia="Arial" w:hAnsi="Arial" w:cs="Arial"/>
                <w:sz w:val="24"/>
                <w:szCs w:val="24"/>
                <w:lang w:val="es-CR"/>
              </w:rPr>
              <w:t>=</w:t>
            </w:r>
            <w:r w:rsidRPr="00AB3A59">
              <w:rPr>
                <w:rFonts w:eastAsia="Times New Roman"/>
                <w:i/>
                <w:iCs/>
                <w:sz w:val="24"/>
                <w:szCs w:val="24"/>
                <w:lang w:val="es-CR"/>
              </w:rPr>
              <w:t xml:space="preserve"> g</w:t>
            </w:r>
            <w:r w:rsidRPr="00AB3A59">
              <w:rPr>
                <w:rFonts w:ascii="Arial" w:eastAsia="Arial" w:hAnsi="Arial" w:cs="Arial"/>
                <w:sz w:val="36"/>
                <w:szCs w:val="36"/>
                <w:lang w:val="es-CR"/>
              </w:rPr>
              <w:t>}</w:t>
            </w:r>
            <w:r w:rsidRPr="00AB3A59">
              <w:rPr>
                <w:rFonts w:eastAsia="Times New Roman"/>
                <w:i/>
                <w:iCs/>
                <w:sz w:val="24"/>
                <w:szCs w:val="24"/>
                <w:lang w:val="es-CR"/>
              </w:rPr>
              <w:t xml:space="preserve"> </w:t>
            </w:r>
            <w:r w:rsidRPr="00AB3A59">
              <w:rPr>
                <w:rFonts w:eastAsia="Times New Roman"/>
                <w:sz w:val="21"/>
                <w:szCs w:val="21"/>
                <w:lang w:val="es-CR"/>
              </w:rPr>
              <w:t>y asumir un espacio cerrado</w:t>
            </w:r>
            <w:r>
              <w:rPr>
                <w:rFonts w:eastAsia="Times New Roman"/>
                <w:sz w:val="21"/>
                <w:szCs w:val="21"/>
                <w:lang w:val="es-CR"/>
              </w:rPr>
              <w:t xml:space="preserve"> en donde </w:t>
            </w:r>
            <w:proofErr w:type="spellStart"/>
            <w:r w:rsidRPr="00AB3A59">
              <w:rPr>
                <w:rFonts w:eastAsia="Times New Roman"/>
                <w:sz w:val="21"/>
                <w:szCs w:val="21"/>
                <w:lang w:val="es-CR"/>
              </w:rPr>
              <w:t>reby</w:t>
            </w:r>
            <w:proofErr w:type="spellEnd"/>
          </w:p>
        </w:tc>
        <w:tc>
          <w:tcPr>
            <w:tcW w:w="0" w:type="dxa"/>
            <w:vAlign w:val="bottom"/>
          </w:tcPr>
          <w:p w14:paraId="2FEBEAB5" w14:textId="77777777" w:rsidR="00AB3A59" w:rsidRPr="00AB3A59" w:rsidRDefault="00AB3A59" w:rsidP="00831F88">
            <w:pPr>
              <w:rPr>
                <w:sz w:val="1"/>
                <w:szCs w:val="1"/>
                <w:lang w:val="es-CR"/>
              </w:rPr>
            </w:pPr>
          </w:p>
        </w:tc>
      </w:tr>
    </w:tbl>
    <w:p w14:paraId="4BA6AE06" w14:textId="77777777" w:rsidR="00B66EEF" w:rsidRPr="00AB3A59" w:rsidRDefault="00000000">
      <w:pPr>
        <w:spacing w:line="20" w:lineRule="exact"/>
        <w:rPr>
          <w:sz w:val="20"/>
          <w:szCs w:val="20"/>
          <w:lang w:val="es-CR"/>
        </w:rPr>
      </w:pPr>
      <w:r>
        <w:rPr>
          <w:noProof/>
          <w:sz w:val="20"/>
          <w:szCs w:val="20"/>
        </w:rPr>
        <mc:AlternateContent>
          <mc:Choice Requires="wps">
            <w:drawing>
              <wp:anchor distT="0" distB="0" distL="114300" distR="114300" simplePos="0" relativeHeight="251633664" behindDoc="1" locked="0" layoutInCell="0" allowOverlap="1" wp14:anchorId="11F3A00D" wp14:editId="4A4FCC0B">
                <wp:simplePos x="0" y="0"/>
                <wp:positionH relativeFrom="column">
                  <wp:posOffset>416560</wp:posOffset>
                </wp:positionH>
                <wp:positionV relativeFrom="paragraph">
                  <wp:posOffset>-147320</wp:posOffset>
                </wp:positionV>
                <wp:extent cx="9461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 cy="4763"/>
                        </a:xfrm>
                        <a:prstGeom prst="line">
                          <a:avLst/>
                        </a:prstGeom>
                        <a:solidFill>
                          <a:srgbClr val="FFFFFF"/>
                        </a:solidFill>
                        <a:ln w="3581">
                          <a:solidFill>
                            <a:srgbClr val="000000"/>
                          </a:solidFill>
                          <a:miter lim="800000"/>
                          <a:headEnd/>
                          <a:tailEnd/>
                        </a:ln>
                      </wps:spPr>
                      <wps:bodyPr/>
                    </wps:wsp>
                  </a:graphicData>
                </a:graphic>
              </wp:anchor>
            </w:drawing>
          </mc:Choice>
          <mc:Fallback>
            <w:pict>
              <v:line w14:anchorId="63A3CA19" id="Shape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2.8pt,-11.6pt" to="40.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" o:allowincell="f" filled="t" strokeweight=".09947mm">
                <v:stroke joinstyle="miter"/>
                <o:lock v:ext="edit" shapetype="f"/>
              </v:line>
            </w:pict>
          </mc:Fallback>
        </mc:AlternateContent>
      </w:r>
      <w:r>
        <w:rPr>
          <w:noProof/>
          <w:sz w:val="20"/>
          <w:szCs w:val="20"/>
        </w:rPr>
        <mc:AlternateContent>
          <mc:Choice Requires="wps">
            <w:drawing>
              <wp:anchor distT="0" distB="0" distL="114300" distR="114300" simplePos="0" relativeHeight="251634688" behindDoc="1" locked="0" layoutInCell="0" allowOverlap="1" wp14:anchorId="72539A1C" wp14:editId="0C4C1564">
                <wp:simplePos x="0" y="0"/>
                <wp:positionH relativeFrom="column">
                  <wp:posOffset>2541905</wp:posOffset>
                </wp:positionH>
                <wp:positionV relativeFrom="paragraph">
                  <wp:posOffset>-121285</wp:posOffset>
                </wp:positionV>
                <wp:extent cx="0" cy="18415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0"/>
                        </a:xfrm>
                        <a:prstGeom prst="line">
                          <a:avLst/>
                        </a:prstGeom>
                        <a:solidFill>
                          <a:srgbClr val="FFFFFF"/>
                        </a:solidFill>
                        <a:ln w="6362">
                          <a:solidFill>
                            <a:srgbClr val="000000"/>
                          </a:solidFill>
                          <a:miter lim="800000"/>
                          <a:headEnd/>
                          <a:tailEnd/>
                        </a:ln>
                      </wps:spPr>
                      <wps:bodyPr/>
                    </wps:wsp>
                  </a:graphicData>
                </a:graphic>
              </wp:anchor>
            </w:drawing>
          </mc:Choice>
          <mc:Fallback>
            <w:pict>
              <v:line w14:anchorId="5859BCCC" id="Shape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0.15pt,-9.55pt" to="200.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" o:allowincell="f" filled="t" strokeweight=".17672mm">
                <v:stroke joinstyle="miter"/>
                <o:lock v:ext="edit" shapetype="f"/>
              </v:line>
            </w:pict>
          </mc:Fallback>
        </mc:AlternateContent>
      </w:r>
    </w:p>
    <w:p w14:paraId="546EEEAD" w14:textId="77777777" w:rsidR="00B66EEF" w:rsidRPr="00AB3A59" w:rsidRDefault="00B66EEF">
      <w:pPr>
        <w:spacing w:line="134" w:lineRule="exact"/>
        <w:rPr>
          <w:sz w:val="20"/>
          <w:szCs w:val="20"/>
          <w:lang w:val="es-CR"/>
        </w:rPr>
      </w:pPr>
    </w:p>
    <w:tbl>
      <w:tblPr>
        <w:tblW w:w="0" w:type="auto"/>
        <w:tblInd w:w="360" w:type="dxa"/>
        <w:tblLayout w:type="fixed"/>
        <w:tblCellMar>
          <w:left w:w="0" w:type="dxa"/>
          <w:right w:w="0" w:type="dxa"/>
        </w:tblCellMar>
        <w:tblLook w:val="04A0" w:firstRow="1" w:lastRow="0" w:firstColumn="1" w:lastColumn="0" w:noHBand="0" w:noVBand="1"/>
      </w:tblPr>
      <w:tblGrid>
        <w:gridCol w:w="440"/>
        <w:gridCol w:w="7860"/>
      </w:tblGrid>
      <w:tr w:rsidR="00AB3A59" w:rsidRPr="00D74564" w14:paraId="733A5F69" w14:textId="77777777" w:rsidTr="00831F88">
        <w:trPr>
          <w:trHeight w:val="333"/>
        </w:trPr>
        <w:tc>
          <w:tcPr>
            <w:tcW w:w="440" w:type="dxa"/>
            <w:vAlign w:val="bottom"/>
          </w:tcPr>
          <w:p w14:paraId="6582B3EE" w14:textId="77777777" w:rsidR="00AB3A59" w:rsidRDefault="00AB3A59" w:rsidP="00831F88">
            <w:pPr>
              <w:spacing w:line="333" w:lineRule="exact"/>
              <w:ind w:left="40"/>
              <w:rPr>
                <w:sz w:val="20"/>
                <w:szCs w:val="20"/>
              </w:rPr>
            </w:pPr>
            <w:r>
              <w:rPr>
                <w:rFonts w:ascii="Arial" w:eastAsia="Arial" w:hAnsi="Arial" w:cs="Arial"/>
                <w:w w:val="95"/>
                <w:sz w:val="36"/>
                <w:szCs w:val="36"/>
              </w:rPr>
              <w:t xml:space="preserve">∑ </w:t>
            </w:r>
            <w:r>
              <w:rPr>
                <w:rFonts w:eastAsia="Times New Roman"/>
                <w:i/>
                <w:iCs/>
                <w:w w:val="95"/>
                <w:sz w:val="14"/>
                <w:szCs w:val="14"/>
              </w:rPr>
              <w:t>t</w:t>
            </w:r>
          </w:p>
        </w:tc>
        <w:tc>
          <w:tcPr>
            <w:tcW w:w="7860" w:type="dxa"/>
            <w:vAlign w:val="bottom"/>
          </w:tcPr>
          <w:p w14:paraId="623DAD9E" w14:textId="78768B10" w:rsidR="00AB3A59" w:rsidRPr="00AB3A59" w:rsidRDefault="00AB3A59" w:rsidP="00122E0B">
            <w:pPr>
              <w:rPr>
                <w:sz w:val="20"/>
                <w:szCs w:val="20"/>
                <w:lang w:val="es-CR"/>
              </w:rPr>
            </w:pPr>
            <w:proofErr w:type="spellStart"/>
            <w:proofErr w:type="gramStart"/>
            <w:r>
              <w:rPr>
                <w:rFonts w:eastAsia="Times New Roman"/>
                <w:i/>
                <w:iCs/>
                <w:sz w:val="24"/>
                <w:szCs w:val="24"/>
              </w:rPr>
              <w:t>p</w:t>
            </w:r>
            <w:r>
              <w:rPr>
                <w:rFonts w:eastAsia="Times New Roman"/>
                <w:i/>
                <w:iCs/>
                <w:sz w:val="28"/>
                <w:szCs w:val="28"/>
                <w:vertAlign w:val="subscript"/>
              </w:rPr>
              <w:t>x</w:t>
            </w:r>
            <w:r>
              <w:rPr>
                <w:rFonts w:eastAsia="Times New Roman"/>
                <w:i/>
                <w:iCs/>
                <w:sz w:val="28"/>
                <w:szCs w:val="28"/>
                <w:vertAlign w:val="superscript"/>
              </w:rPr>
              <w:t>gh</w:t>
            </w:r>
            <w:proofErr w:type="spellEnd"/>
            <w:r>
              <w:rPr>
                <w:rFonts w:eastAsia="Times New Roman"/>
                <w:i/>
                <w:iCs/>
                <w:sz w:val="24"/>
                <w:szCs w:val="24"/>
              </w:rPr>
              <w:t xml:space="preserve">  </w:t>
            </w:r>
            <w:r>
              <w:rPr>
                <w:rFonts w:ascii="Arial" w:eastAsia="Arial" w:hAnsi="Arial" w:cs="Arial"/>
                <w:sz w:val="24"/>
                <w:szCs w:val="24"/>
              </w:rPr>
              <w:t>=</w:t>
            </w:r>
            <w:proofErr w:type="gramEnd"/>
            <w:r>
              <w:rPr>
                <w:rFonts w:eastAsia="Times New Roman"/>
                <w:i/>
                <w:iCs/>
                <w:sz w:val="24"/>
                <w:szCs w:val="24"/>
              </w:rPr>
              <w:t xml:space="preserve"> </w:t>
            </w:r>
            <w:r>
              <w:rPr>
                <w:rFonts w:eastAsia="Times New Roman"/>
                <w:sz w:val="24"/>
                <w:szCs w:val="24"/>
              </w:rPr>
              <w:t>1</w:t>
            </w:r>
            <w:r>
              <w:rPr>
                <w:rFonts w:eastAsia="Times New Roman"/>
                <w:i/>
                <w:iCs/>
                <w:sz w:val="24"/>
                <w:szCs w:val="24"/>
              </w:rPr>
              <w:t xml:space="preserve"> </w:t>
            </w:r>
            <w:r>
              <w:rPr>
                <w:rFonts w:eastAsia="Times New Roman"/>
                <w:sz w:val="21"/>
                <w:szCs w:val="21"/>
              </w:rPr>
              <w:t>for all</w:t>
            </w:r>
            <w:r>
              <w:rPr>
                <w:rFonts w:eastAsia="Times New Roman"/>
                <w:i/>
                <w:iCs/>
                <w:sz w:val="24"/>
                <w:szCs w:val="24"/>
              </w:rPr>
              <w:t xml:space="preserve"> </w:t>
            </w:r>
            <w:r>
              <w:rPr>
                <w:rFonts w:eastAsia="Times New Roman"/>
                <w:i/>
                <w:iCs/>
                <w:sz w:val="23"/>
                <w:szCs w:val="23"/>
              </w:rPr>
              <w:t>x</w:t>
            </w:r>
            <w:r>
              <w:rPr>
                <w:rFonts w:eastAsia="Times New Roman"/>
                <w:i/>
                <w:iCs/>
                <w:sz w:val="24"/>
                <w:szCs w:val="24"/>
              </w:rPr>
              <w:t xml:space="preserve"> </w:t>
            </w:r>
            <w:r>
              <w:rPr>
                <w:rFonts w:ascii="Arial" w:eastAsia="Arial" w:hAnsi="Arial" w:cs="Arial"/>
                <w:sz w:val="23"/>
                <w:szCs w:val="23"/>
              </w:rPr>
              <w:t>≥</w:t>
            </w:r>
            <w:r>
              <w:rPr>
                <w:rFonts w:eastAsia="Times New Roman"/>
                <w:i/>
                <w:iCs/>
                <w:sz w:val="24"/>
                <w:szCs w:val="24"/>
              </w:rPr>
              <w:t xml:space="preserve"> </w:t>
            </w:r>
            <w:r>
              <w:rPr>
                <w:rFonts w:eastAsia="Times New Roman"/>
                <w:sz w:val="23"/>
                <w:szCs w:val="23"/>
              </w:rPr>
              <w:t>0</w:t>
            </w:r>
            <w:r>
              <w:rPr>
                <w:rFonts w:eastAsia="Times New Roman"/>
                <w:i/>
                <w:iCs/>
                <w:sz w:val="24"/>
                <w:szCs w:val="24"/>
              </w:rPr>
              <w:t xml:space="preserve"> </w:t>
            </w:r>
            <w:r>
              <w:rPr>
                <w:rFonts w:eastAsia="Times New Roman"/>
                <w:sz w:val="21"/>
                <w:szCs w:val="21"/>
              </w:rPr>
              <w:t>and</w:t>
            </w:r>
            <w:r>
              <w:rPr>
                <w:rFonts w:eastAsia="Times New Roman"/>
                <w:i/>
                <w:iCs/>
                <w:sz w:val="24"/>
                <w:szCs w:val="24"/>
              </w:rPr>
              <w:t xml:space="preserve"> </w:t>
            </w:r>
            <w:r>
              <w:rPr>
                <w:rFonts w:eastAsia="Times New Roman"/>
                <w:i/>
                <w:iCs/>
                <w:sz w:val="23"/>
                <w:szCs w:val="23"/>
              </w:rPr>
              <w:t>t</w:t>
            </w:r>
            <w:r>
              <w:rPr>
                <w:rFonts w:eastAsia="Times New Roman"/>
                <w:i/>
                <w:iCs/>
                <w:sz w:val="24"/>
                <w:szCs w:val="24"/>
              </w:rPr>
              <w:t xml:space="preserve"> </w:t>
            </w:r>
            <w:r>
              <w:rPr>
                <w:rFonts w:ascii="Arial" w:eastAsia="Arial" w:hAnsi="Arial" w:cs="Arial"/>
                <w:sz w:val="23"/>
                <w:szCs w:val="23"/>
              </w:rPr>
              <w:t>≥</w:t>
            </w:r>
            <w:r>
              <w:rPr>
                <w:rFonts w:eastAsia="Times New Roman"/>
                <w:i/>
                <w:iCs/>
                <w:sz w:val="24"/>
                <w:szCs w:val="24"/>
              </w:rPr>
              <w:t xml:space="preserve"> </w:t>
            </w:r>
            <w:r>
              <w:rPr>
                <w:rFonts w:eastAsia="Times New Roman"/>
                <w:sz w:val="23"/>
                <w:szCs w:val="23"/>
              </w:rPr>
              <w:t>0</w:t>
            </w:r>
            <w:r>
              <w:rPr>
                <w:rFonts w:eastAsia="Times New Roman"/>
                <w:i/>
                <w:iCs/>
                <w:sz w:val="24"/>
                <w:szCs w:val="24"/>
              </w:rPr>
              <w:t xml:space="preserve"> </w:t>
            </w:r>
            <w:r>
              <w:rPr>
                <w:rFonts w:eastAsia="Times New Roman"/>
                <w:sz w:val="21"/>
                <w:szCs w:val="21"/>
              </w:rPr>
              <w:t xml:space="preserve">. </w:t>
            </w:r>
            <w:r w:rsidRPr="00AB3A59">
              <w:rPr>
                <w:rFonts w:eastAsia="Times New Roman"/>
                <w:sz w:val="21"/>
                <w:szCs w:val="21"/>
                <w:lang w:val="es-CR"/>
              </w:rPr>
              <w:t>Las probabilidades de transición obedecen las</w:t>
            </w:r>
          </w:p>
        </w:tc>
      </w:tr>
    </w:tbl>
    <w:p w14:paraId="6574B9C4" w14:textId="77777777" w:rsidR="00B66EEF" w:rsidRPr="00AB3A59" w:rsidRDefault="00B66EEF">
      <w:pPr>
        <w:spacing w:line="82" w:lineRule="exact"/>
        <w:rPr>
          <w:sz w:val="20"/>
          <w:szCs w:val="20"/>
          <w:lang w:val="es-CR"/>
        </w:rPr>
      </w:pPr>
    </w:p>
    <w:p w14:paraId="4A07869E" w14:textId="77777777" w:rsidR="00B66EEF" w:rsidRDefault="00000000">
      <w:pPr>
        <w:ind w:left="360"/>
        <w:rPr>
          <w:sz w:val="20"/>
          <w:szCs w:val="20"/>
        </w:rPr>
      </w:pPr>
      <w:proofErr w:type="spellStart"/>
      <w:r>
        <w:rPr>
          <w:rFonts w:ascii="Arial" w:eastAsia="Arial" w:hAnsi="Arial" w:cs="Arial"/>
          <w:b/>
          <w:bCs/>
          <w:sz w:val="15"/>
          <w:szCs w:val="15"/>
        </w:rPr>
        <w:t>Ecuaciones</w:t>
      </w:r>
      <w:proofErr w:type="spellEnd"/>
      <w:r>
        <w:rPr>
          <w:rFonts w:ascii="Arial" w:eastAsia="Arial" w:hAnsi="Arial" w:cs="Arial"/>
          <w:b/>
          <w:bCs/>
          <w:sz w:val="15"/>
          <w:szCs w:val="15"/>
        </w:rPr>
        <w:t xml:space="preserve"> de Kolmogorov:</w:t>
      </w:r>
    </w:p>
    <w:p w14:paraId="1DC44340" w14:textId="77777777" w:rsidR="00B66EEF" w:rsidRDefault="00B66EEF">
      <w:pPr>
        <w:spacing w:line="34"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300"/>
        <w:gridCol w:w="140"/>
        <w:gridCol w:w="3200"/>
        <w:gridCol w:w="20"/>
        <w:gridCol w:w="620"/>
        <w:gridCol w:w="120"/>
        <w:gridCol w:w="380"/>
        <w:gridCol w:w="2420"/>
        <w:gridCol w:w="20"/>
        <w:gridCol w:w="1080"/>
        <w:gridCol w:w="20"/>
      </w:tblGrid>
      <w:tr w:rsidR="00AB3A59" w14:paraId="1428DF45" w14:textId="77777777" w:rsidTr="00831F88">
        <w:trPr>
          <w:trHeight w:val="142"/>
        </w:trPr>
        <w:tc>
          <w:tcPr>
            <w:tcW w:w="300" w:type="dxa"/>
            <w:vAlign w:val="bottom"/>
          </w:tcPr>
          <w:p w14:paraId="4B17BFAC" w14:textId="77777777" w:rsidR="00AB3A59" w:rsidRDefault="00AB3A59" w:rsidP="00831F88">
            <w:pPr>
              <w:rPr>
                <w:sz w:val="12"/>
                <w:szCs w:val="12"/>
              </w:rPr>
            </w:pPr>
          </w:p>
        </w:tc>
        <w:tc>
          <w:tcPr>
            <w:tcW w:w="140" w:type="dxa"/>
            <w:vAlign w:val="bottom"/>
          </w:tcPr>
          <w:p w14:paraId="692110FF" w14:textId="77777777" w:rsidR="00AB3A59" w:rsidRDefault="00AB3A59" w:rsidP="00831F88">
            <w:pPr>
              <w:rPr>
                <w:sz w:val="12"/>
                <w:szCs w:val="12"/>
              </w:rPr>
            </w:pPr>
          </w:p>
        </w:tc>
        <w:tc>
          <w:tcPr>
            <w:tcW w:w="3840" w:type="dxa"/>
            <w:gridSpan w:val="3"/>
            <w:vAlign w:val="bottom"/>
          </w:tcPr>
          <w:p w14:paraId="3495F130" w14:textId="77777777" w:rsidR="00AB3A59" w:rsidRDefault="00AB3A59" w:rsidP="00831F88">
            <w:pPr>
              <w:spacing w:line="141" w:lineRule="exact"/>
              <w:ind w:right="244"/>
              <w:jc w:val="right"/>
              <w:rPr>
                <w:sz w:val="20"/>
                <w:szCs w:val="20"/>
              </w:rPr>
            </w:pPr>
            <w:r>
              <w:rPr>
                <w:rFonts w:eastAsia="Times New Roman"/>
                <w:sz w:val="14"/>
                <w:szCs w:val="14"/>
              </w:rPr>
              <w:t>6</w:t>
            </w:r>
          </w:p>
        </w:tc>
        <w:tc>
          <w:tcPr>
            <w:tcW w:w="120" w:type="dxa"/>
            <w:vAlign w:val="bottom"/>
          </w:tcPr>
          <w:p w14:paraId="77527D26" w14:textId="77777777" w:rsidR="00AB3A59" w:rsidRDefault="00AB3A59" w:rsidP="00831F88">
            <w:pPr>
              <w:rPr>
                <w:sz w:val="12"/>
                <w:szCs w:val="12"/>
              </w:rPr>
            </w:pPr>
          </w:p>
        </w:tc>
        <w:tc>
          <w:tcPr>
            <w:tcW w:w="380" w:type="dxa"/>
            <w:vAlign w:val="bottom"/>
          </w:tcPr>
          <w:p w14:paraId="32981C48" w14:textId="77777777" w:rsidR="00AB3A59" w:rsidRDefault="00AB3A59" w:rsidP="00831F88">
            <w:pPr>
              <w:rPr>
                <w:sz w:val="12"/>
                <w:szCs w:val="12"/>
              </w:rPr>
            </w:pPr>
          </w:p>
        </w:tc>
        <w:tc>
          <w:tcPr>
            <w:tcW w:w="2420" w:type="dxa"/>
            <w:vAlign w:val="bottom"/>
          </w:tcPr>
          <w:p w14:paraId="1081CB34" w14:textId="77777777" w:rsidR="00AB3A59" w:rsidRDefault="00AB3A59" w:rsidP="00831F88">
            <w:pPr>
              <w:rPr>
                <w:sz w:val="12"/>
                <w:szCs w:val="12"/>
              </w:rPr>
            </w:pPr>
          </w:p>
        </w:tc>
        <w:tc>
          <w:tcPr>
            <w:tcW w:w="20" w:type="dxa"/>
            <w:vAlign w:val="bottom"/>
          </w:tcPr>
          <w:p w14:paraId="5E5D4395" w14:textId="77777777" w:rsidR="00AB3A59" w:rsidRDefault="00AB3A59" w:rsidP="00831F88">
            <w:pPr>
              <w:rPr>
                <w:sz w:val="12"/>
                <w:szCs w:val="12"/>
              </w:rPr>
            </w:pPr>
          </w:p>
        </w:tc>
        <w:tc>
          <w:tcPr>
            <w:tcW w:w="1080" w:type="dxa"/>
            <w:vAlign w:val="bottom"/>
          </w:tcPr>
          <w:p w14:paraId="3AF6A616" w14:textId="77777777" w:rsidR="00AB3A59" w:rsidRDefault="00AB3A59" w:rsidP="00831F88">
            <w:pPr>
              <w:rPr>
                <w:sz w:val="12"/>
                <w:szCs w:val="12"/>
              </w:rPr>
            </w:pPr>
          </w:p>
        </w:tc>
        <w:tc>
          <w:tcPr>
            <w:tcW w:w="0" w:type="dxa"/>
            <w:vAlign w:val="bottom"/>
          </w:tcPr>
          <w:p w14:paraId="234E769B" w14:textId="77777777" w:rsidR="00AB3A59" w:rsidRDefault="00AB3A59" w:rsidP="00831F88">
            <w:pPr>
              <w:rPr>
                <w:sz w:val="1"/>
                <w:szCs w:val="1"/>
              </w:rPr>
            </w:pPr>
          </w:p>
        </w:tc>
      </w:tr>
      <w:tr w:rsidR="00AB3A59" w14:paraId="592EB74F" w14:textId="77777777" w:rsidTr="00831F88">
        <w:trPr>
          <w:trHeight w:val="333"/>
        </w:trPr>
        <w:tc>
          <w:tcPr>
            <w:tcW w:w="300" w:type="dxa"/>
            <w:vAlign w:val="bottom"/>
          </w:tcPr>
          <w:p w14:paraId="7F0A0E10" w14:textId="77777777" w:rsidR="00AB3A59" w:rsidRDefault="00AB3A59" w:rsidP="00831F88">
            <w:pPr>
              <w:rPr>
                <w:sz w:val="24"/>
                <w:szCs w:val="24"/>
              </w:rPr>
            </w:pPr>
          </w:p>
        </w:tc>
        <w:tc>
          <w:tcPr>
            <w:tcW w:w="140" w:type="dxa"/>
            <w:vAlign w:val="bottom"/>
          </w:tcPr>
          <w:p w14:paraId="3FCA7E43" w14:textId="77777777" w:rsidR="00AB3A59" w:rsidRDefault="00AB3A59" w:rsidP="00831F88">
            <w:pPr>
              <w:rPr>
                <w:sz w:val="24"/>
                <w:szCs w:val="24"/>
              </w:rPr>
            </w:pPr>
          </w:p>
        </w:tc>
        <w:tc>
          <w:tcPr>
            <w:tcW w:w="6760" w:type="dxa"/>
            <w:gridSpan w:val="6"/>
            <w:vAlign w:val="bottom"/>
          </w:tcPr>
          <w:p w14:paraId="565AB352" w14:textId="77777777" w:rsidR="00AB3A59" w:rsidRDefault="00AB3A59" w:rsidP="00831F88">
            <w:pPr>
              <w:spacing w:line="333" w:lineRule="exact"/>
              <w:ind w:left="2480"/>
              <w:rPr>
                <w:sz w:val="20"/>
                <w:szCs w:val="20"/>
              </w:rPr>
            </w:pPr>
            <w:r>
              <w:rPr>
                <w:rFonts w:eastAsia="Times New Roman"/>
                <w:i/>
                <w:iCs/>
                <w:sz w:val="28"/>
                <w:szCs w:val="28"/>
                <w:vertAlign w:val="subscript"/>
              </w:rPr>
              <w:t>t</w:t>
            </w:r>
            <w:r>
              <w:rPr>
                <w:rFonts w:eastAsia="Times New Roman"/>
                <w:i/>
                <w:iCs/>
                <w:sz w:val="24"/>
                <w:szCs w:val="24"/>
              </w:rPr>
              <w:t xml:space="preserve"> </w:t>
            </w:r>
            <w:r>
              <w:rPr>
                <w:rFonts w:ascii="Arial" w:eastAsia="Arial" w:hAnsi="Arial" w:cs="Arial"/>
                <w:sz w:val="28"/>
                <w:szCs w:val="28"/>
                <w:vertAlign w:val="subscript"/>
              </w:rPr>
              <w:t>+</w:t>
            </w:r>
            <w:r>
              <w:rPr>
                <w:rFonts w:eastAsia="Times New Roman"/>
                <w:i/>
                <w:iCs/>
                <w:sz w:val="28"/>
                <w:szCs w:val="28"/>
                <w:vertAlign w:val="subscript"/>
              </w:rPr>
              <w:t>u</w:t>
            </w:r>
            <w:r>
              <w:rPr>
                <w:rFonts w:eastAsia="Times New Roman"/>
                <w:i/>
                <w:iCs/>
                <w:sz w:val="24"/>
                <w:szCs w:val="24"/>
              </w:rPr>
              <w:t xml:space="preserve"> </w:t>
            </w:r>
            <w:proofErr w:type="spellStart"/>
            <w:proofErr w:type="gramStart"/>
            <w:r>
              <w:rPr>
                <w:rFonts w:eastAsia="Times New Roman"/>
                <w:i/>
                <w:iCs/>
                <w:sz w:val="24"/>
                <w:szCs w:val="24"/>
              </w:rPr>
              <w:t>p</w:t>
            </w:r>
            <w:r>
              <w:rPr>
                <w:rFonts w:eastAsia="Times New Roman"/>
                <w:i/>
                <w:iCs/>
                <w:sz w:val="28"/>
                <w:szCs w:val="28"/>
                <w:vertAlign w:val="subscript"/>
              </w:rPr>
              <w:t>x</w:t>
            </w:r>
            <w:r>
              <w:rPr>
                <w:rFonts w:eastAsia="Times New Roman"/>
                <w:i/>
                <w:iCs/>
                <w:sz w:val="28"/>
                <w:szCs w:val="28"/>
                <w:vertAlign w:val="superscript"/>
              </w:rPr>
              <w:t>gh</w:t>
            </w:r>
            <w:proofErr w:type="spellEnd"/>
            <w:r>
              <w:rPr>
                <w:rFonts w:eastAsia="Times New Roman"/>
                <w:i/>
                <w:iCs/>
                <w:sz w:val="24"/>
                <w:szCs w:val="24"/>
              </w:rPr>
              <w:t xml:space="preserve">  </w:t>
            </w:r>
            <w:r>
              <w:rPr>
                <w:rFonts w:ascii="Arial" w:eastAsia="Arial" w:hAnsi="Arial" w:cs="Arial"/>
                <w:sz w:val="24"/>
                <w:szCs w:val="24"/>
              </w:rPr>
              <w:t>=</w:t>
            </w:r>
            <w:proofErr w:type="gramEnd"/>
            <w:r>
              <w:rPr>
                <w:rFonts w:eastAsia="Times New Roman"/>
                <w:i/>
                <w:iCs/>
                <w:sz w:val="24"/>
                <w:szCs w:val="24"/>
              </w:rPr>
              <w:t xml:space="preserve"> </w:t>
            </w:r>
            <w:r>
              <w:rPr>
                <w:rFonts w:ascii="Arial" w:eastAsia="Arial" w:hAnsi="Arial" w:cs="Arial"/>
                <w:sz w:val="36"/>
                <w:szCs w:val="36"/>
              </w:rPr>
              <w:t>∑</w:t>
            </w:r>
            <w:r>
              <w:rPr>
                <w:rFonts w:eastAsia="Times New Roman"/>
                <w:i/>
                <w:iCs/>
                <w:sz w:val="24"/>
                <w:szCs w:val="24"/>
              </w:rPr>
              <w:t xml:space="preserve"> </w:t>
            </w:r>
            <w:r>
              <w:rPr>
                <w:rFonts w:eastAsia="Times New Roman"/>
                <w:i/>
                <w:iCs/>
                <w:sz w:val="28"/>
                <w:szCs w:val="28"/>
                <w:vertAlign w:val="subscript"/>
              </w:rPr>
              <w:t>t</w:t>
            </w:r>
            <w:r>
              <w:rPr>
                <w:rFonts w:eastAsia="Times New Roman"/>
                <w:i/>
                <w:iCs/>
                <w:sz w:val="24"/>
                <w:szCs w:val="24"/>
              </w:rPr>
              <w:t xml:space="preserve"> </w:t>
            </w:r>
            <w:proofErr w:type="spellStart"/>
            <w:r>
              <w:rPr>
                <w:rFonts w:eastAsia="Times New Roman"/>
                <w:i/>
                <w:iCs/>
                <w:sz w:val="24"/>
                <w:szCs w:val="24"/>
              </w:rPr>
              <w:t>p</w:t>
            </w:r>
            <w:r>
              <w:rPr>
                <w:rFonts w:eastAsia="Times New Roman"/>
                <w:i/>
                <w:iCs/>
                <w:sz w:val="28"/>
                <w:szCs w:val="28"/>
                <w:vertAlign w:val="subscript"/>
              </w:rPr>
              <w:t>x</w:t>
            </w:r>
            <w:r>
              <w:rPr>
                <w:rFonts w:eastAsia="Times New Roman"/>
                <w:i/>
                <w:iCs/>
                <w:sz w:val="28"/>
                <w:szCs w:val="28"/>
                <w:vertAlign w:val="superscript"/>
              </w:rPr>
              <w:t>gl</w:t>
            </w:r>
            <w:proofErr w:type="spellEnd"/>
            <w:r>
              <w:rPr>
                <w:rFonts w:eastAsia="Times New Roman"/>
                <w:i/>
                <w:iCs/>
                <w:sz w:val="24"/>
                <w:szCs w:val="24"/>
              </w:rPr>
              <w:t xml:space="preserve"> </w:t>
            </w:r>
            <w:r>
              <w:rPr>
                <w:rFonts w:ascii="Arial Unicode MS" w:eastAsia="Arial Unicode MS" w:hAnsi="Arial Unicode MS" w:cs="Arial Unicode MS"/>
                <w:sz w:val="24"/>
                <w:szCs w:val="24"/>
              </w:rPr>
              <w:t>⋅</w:t>
            </w:r>
            <w:r>
              <w:rPr>
                <w:rFonts w:eastAsia="Times New Roman"/>
                <w:i/>
                <w:iCs/>
                <w:sz w:val="28"/>
                <w:szCs w:val="28"/>
                <w:vertAlign w:val="subscript"/>
              </w:rPr>
              <w:t>u</w:t>
            </w:r>
            <w:r>
              <w:rPr>
                <w:rFonts w:eastAsia="Times New Roman"/>
                <w:i/>
                <w:iCs/>
                <w:sz w:val="24"/>
                <w:szCs w:val="24"/>
              </w:rPr>
              <w:t xml:space="preserve"> </w:t>
            </w:r>
            <w:proofErr w:type="spellStart"/>
            <w:r>
              <w:rPr>
                <w:rFonts w:eastAsia="Times New Roman"/>
                <w:i/>
                <w:iCs/>
                <w:sz w:val="24"/>
                <w:szCs w:val="24"/>
              </w:rPr>
              <w:t>p</w:t>
            </w:r>
            <w:r>
              <w:rPr>
                <w:rFonts w:eastAsia="Times New Roman"/>
                <w:i/>
                <w:iCs/>
                <w:sz w:val="28"/>
                <w:szCs w:val="28"/>
                <w:vertAlign w:val="subscript"/>
              </w:rPr>
              <w:t>x</w:t>
            </w:r>
            <w:r>
              <w:rPr>
                <w:rFonts w:eastAsia="Times New Roman"/>
                <w:i/>
                <w:iCs/>
                <w:sz w:val="28"/>
                <w:szCs w:val="28"/>
                <w:vertAlign w:val="superscript"/>
              </w:rPr>
              <w:t>lh</w:t>
            </w:r>
            <w:r>
              <w:rPr>
                <w:rFonts w:ascii="Arial" w:eastAsia="Arial" w:hAnsi="Arial" w:cs="Arial"/>
                <w:sz w:val="28"/>
                <w:szCs w:val="28"/>
                <w:vertAlign w:val="subscript"/>
              </w:rPr>
              <w:t>+</w:t>
            </w:r>
            <w:r>
              <w:rPr>
                <w:rFonts w:eastAsia="Times New Roman"/>
                <w:i/>
                <w:iCs/>
                <w:sz w:val="28"/>
                <w:szCs w:val="28"/>
                <w:vertAlign w:val="subscript"/>
              </w:rPr>
              <w:t>t</w:t>
            </w:r>
            <w:proofErr w:type="spellEnd"/>
          </w:p>
        </w:tc>
        <w:tc>
          <w:tcPr>
            <w:tcW w:w="1100" w:type="dxa"/>
            <w:gridSpan w:val="2"/>
            <w:vAlign w:val="bottom"/>
          </w:tcPr>
          <w:p w14:paraId="709E289A" w14:textId="77777777" w:rsidR="00AB3A59" w:rsidRDefault="00AB3A59" w:rsidP="00831F88">
            <w:pPr>
              <w:ind w:right="1"/>
              <w:jc w:val="right"/>
              <w:rPr>
                <w:sz w:val="20"/>
                <w:szCs w:val="20"/>
              </w:rPr>
            </w:pPr>
            <w:r>
              <w:rPr>
                <w:rFonts w:eastAsia="Times New Roman"/>
              </w:rPr>
              <w:t>(3)</w:t>
            </w:r>
          </w:p>
        </w:tc>
        <w:tc>
          <w:tcPr>
            <w:tcW w:w="0" w:type="dxa"/>
            <w:vAlign w:val="bottom"/>
          </w:tcPr>
          <w:p w14:paraId="7E8897A6" w14:textId="77777777" w:rsidR="00AB3A59" w:rsidRDefault="00AB3A59" w:rsidP="00831F88">
            <w:pPr>
              <w:rPr>
                <w:sz w:val="1"/>
                <w:szCs w:val="1"/>
              </w:rPr>
            </w:pPr>
          </w:p>
        </w:tc>
      </w:tr>
      <w:tr w:rsidR="00AB3A59" w14:paraId="19742E28" w14:textId="77777777" w:rsidTr="00831F88">
        <w:trPr>
          <w:trHeight w:val="185"/>
        </w:trPr>
        <w:tc>
          <w:tcPr>
            <w:tcW w:w="300" w:type="dxa"/>
            <w:vAlign w:val="bottom"/>
          </w:tcPr>
          <w:p w14:paraId="703B4337" w14:textId="77777777" w:rsidR="00AB3A59" w:rsidRDefault="00AB3A59" w:rsidP="00831F88">
            <w:pPr>
              <w:rPr>
                <w:sz w:val="16"/>
                <w:szCs w:val="16"/>
              </w:rPr>
            </w:pPr>
          </w:p>
        </w:tc>
        <w:tc>
          <w:tcPr>
            <w:tcW w:w="140" w:type="dxa"/>
            <w:vAlign w:val="bottom"/>
          </w:tcPr>
          <w:p w14:paraId="2C8E75F0" w14:textId="77777777" w:rsidR="00AB3A59" w:rsidRDefault="00AB3A59" w:rsidP="00831F88">
            <w:pPr>
              <w:rPr>
                <w:sz w:val="16"/>
                <w:szCs w:val="16"/>
              </w:rPr>
            </w:pPr>
          </w:p>
        </w:tc>
        <w:tc>
          <w:tcPr>
            <w:tcW w:w="3200" w:type="dxa"/>
            <w:vAlign w:val="bottom"/>
          </w:tcPr>
          <w:p w14:paraId="704F53D2" w14:textId="77777777" w:rsidR="00AB3A59" w:rsidRDefault="00AB3A59" w:rsidP="00831F88">
            <w:pPr>
              <w:rPr>
                <w:sz w:val="16"/>
                <w:szCs w:val="16"/>
              </w:rPr>
            </w:pPr>
          </w:p>
        </w:tc>
        <w:tc>
          <w:tcPr>
            <w:tcW w:w="20" w:type="dxa"/>
            <w:vAlign w:val="bottom"/>
          </w:tcPr>
          <w:p w14:paraId="2E4FA51D" w14:textId="77777777" w:rsidR="00AB3A59" w:rsidRDefault="00AB3A59" w:rsidP="00831F88">
            <w:pPr>
              <w:rPr>
                <w:sz w:val="16"/>
                <w:szCs w:val="16"/>
              </w:rPr>
            </w:pPr>
          </w:p>
        </w:tc>
        <w:tc>
          <w:tcPr>
            <w:tcW w:w="740" w:type="dxa"/>
            <w:gridSpan w:val="2"/>
            <w:vAlign w:val="bottom"/>
          </w:tcPr>
          <w:p w14:paraId="407E0CE5" w14:textId="77777777" w:rsidR="00AB3A59" w:rsidRDefault="00AB3A59" w:rsidP="00831F88">
            <w:pPr>
              <w:ind w:right="170"/>
              <w:jc w:val="center"/>
              <w:rPr>
                <w:sz w:val="20"/>
                <w:szCs w:val="20"/>
              </w:rPr>
            </w:pPr>
            <w:r>
              <w:rPr>
                <w:rFonts w:eastAsia="Times New Roman"/>
                <w:i/>
                <w:iCs/>
                <w:w w:val="79"/>
                <w:sz w:val="14"/>
                <w:szCs w:val="14"/>
              </w:rPr>
              <w:t xml:space="preserve">l </w:t>
            </w:r>
            <w:r>
              <w:rPr>
                <w:rFonts w:ascii="Arial" w:eastAsia="Arial" w:hAnsi="Arial" w:cs="Arial"/>
                <w:w w:val="79"/>
                <w:sz w:val="14"/>
                <w:szCs w:val="14"/>
              </w:rPr>
              <w:t>=</w:t>
            </w:r>
            <w:r>
              <w:rPr>
                <w:rFonts w:eastAsia="Times New Roman"/>
                <w:w w:val="79"/>
                <w:sz w:val="14"/>
                <w:szCs w:val="14"/>
              </w:rPr>
              <w:t>1</w:t>
            </w:r>
          </w:p>
        </w:tc>
        <w:tc>
          <w:tcPr>
            <w:tcW w:w="380" w:type="dxa"/>
            <w:vAlign w:val="bottom"/>
          </w:tcPr>
          <w:p w14:paraId="3EC19258" w14:textId="77777777" w:rsidR="00AB3A59" w:rsidRDefault="00AB3A59" w:rsidP="00831F88">
            <w:pPr>
              <w:rPr>
                <w:sz w:val="16"/>
                <w:szCs w:val="16"/>
              </w:rPr>
            </w:pPr>
          </w:p>
        </w:tc>
        <w:tc>
          <w:tcPr>
            <w:tcW w:w="2420" w:type="dxa"/>
            <w:vAlign w:val="bottom"/>
          </w:tcPr>
          <w:p w14:paraId="23181C0D" w14:textId="77777777" w:rsidR="00AB3A59" w:rsidRDefault="00AB3A59" w:rsidP="00831F88">
            <w:pPr>
              <w:rPr>
                <w:sz w:val="16"/>
                <w:szCs w:val="16"/>
              </w:rPr>
            </w:pPr>
          </w:p>
        </w:tc>
        <w:tc>
          <w:tcPr>
            <w:tcW w:w="20" w:type="dxa"/>
            <w:vAlign w:val="bottom"/>
          </w:tcPr>
          <w:p w14:paraId="6EF8EFA5" w14:textId="77777777" w:rsidR="00AB3A59" w:rsidRDefault="00AB3A59" w:rsidP="00831F88">
            <w:pPr>
              <w:rPr>
                <w:sz w:val="16"/>
                <w:szCs w:val="16"/>
              </w:rPr>
            </w:pPr>
          </w:p>
        </w:tc>
        <w:tc>
          <w:tcPr>
            <w:tcW w:w="1080" w:type="dxa"/>
            <w:vAlign w:val="bottom"/>
          </w:tcPr>
          <w:p w14:paraId="5F0E6D5F" w14:textId="77777777" w:rsidR="00AB3A59" w:rsidRDefault="00AB3A59" w:rsidP="00831F88">
            <w:pPr>
              <w:rPr>
                <w:sz w:val="16"/>
                <w:szCs w:val="16"/>
              </w:rPr>
            </w:pPr>
          </w:p>
        </w:tc>
        <w:tc>
          <w:tcPr>
            <w:tcW w:w="0" w:type="dxa"/>
            <w:vAlign w:val="bottom"/>
          </w:tcPr>
          <w:p w14:paraId="4786CD06" w14:textId="77777777" w:rsidR="00AB3A59" w:rsidRDefault="00AB3A59" w:rsidP="00831F88">
            <w:pPr>
              <w:rPr>
                <w:sz w:val="1"/>
                <w:szCs w:val="1"/>
              </w:rPr>
            </w:pPr>
          </w:p>
        </w:tc>
      </w:tr>
    </w:tbl>
    <w:p w14:paraId="782D7F78" w14:textId="77777777" w:rsidR="00B66EEF" w:rsidRDefault="00B66EEF">
      <w:pPr>
        <w:spacing w:line="335" w:lineRule="exact"/>
        <w:rPr>
          <w:sz w:val="20"/>
          <w:szCs w:val="20"/>
        </w:rPr>
      </w:pPr>
    </w:p>
    <w:p w14:paraId="048029AA" w14:textId="77777777" w:rsidR="00B66EEF" w:rsidRDefault="00000000">
      <w:pPr>
        <w:ind w:left="360"/>
        <w:rPr>
          <w:rFonts w:ascii="Arial" w:eastAsia="Arial" w:hAnsi="Arial" w:cs="Arial"/>
          <w:b/>
          <w:bCs/>
          <w:sz w:val="15"/>
          <w:szCs w:val="15"/>
          <w:lang w:val="es-CR"/>
        </w:rPr>
      </w:pPr>
      <w:r w:rsidRPr="0036694B">
        <w:rPr>
          <w:rFonts w:ascii="Arial" w:eastAsia="Arial" w:hAnsi="Arial" w:cs="Arial"/>
          <w:b/>
          <w:bCs/>
          <w:sz w:val="15"/>
          <w:szCs w:val="15"/>
          <w:lang w:val="es-CR"/>
        </w:rPr>
        <w:t>También se supone la existencia de funciones de intensidad de transición tales que:</w:t>
      </w:r>
    </w:p>
    <w:p w14:paraId="40F9FC04" w14:textId="1F488D20" w:rsidR="00AB3A59" w:rsidRPr="0036694B" w:rsidRDefault="00AB3A59">
      <w:pPr>
        <w:ind w:left="360"/>
        <w:rPr>
          <w:sz w:val="20"/>
          <w:szCs w:val="20"/>
          <w:lang w:val="es-CR"/>
        </w:rPr>
      </w:pPr>
      <w:r w:rsidRPr="00AB3A59">
        <w:rPr>
          <w:noProof/>
          <w:sz w:val="20"/>
          <w:szCs w:val="20"/>
          <w:lang w:val="es-CR"/>
        </w:rPr>
        <w:drawing>
          <wp:inline distT="0" distB="0" distL="0" distR="0" wp14:anchorId="3D5ABD59" wp14:editId="57C21C07">
            <wp:extent cx="5112185" cy="412273"/>
            <wp:effectExtent l="0" t="0" r="0" b="6985"/>
            <wp:docPr id="2077444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4833" name=""/>
                    <pic:cNvPicPr/>
                  </pic:nvPicPr>
                  <pic:blipFill>
                    <a:blip r:embed="rId15"/>
                    <a:stretch>
                      <a:fillRect/>
                    </a:stretch>
                  </pic:blipFill>
                  <pic:spPr>
                    <a:xfrm>
                      <a:off x="0" y="0"/>
                      <a:ext cx="5722747" cy="461512"/>
                    </a:xfrm>
                    <a:prstGeom prst="rect">
                      <a:avLst/>
                    </a:prstGeom>
                  </pic:spPr>
                </pic:pic>
              </a:graphicData>
            </a:graphic>
          </wp:inline>
        </w:drawing>
      </w:r>
    </w:p>
    <w:p w14:paraId="43CB1707" w14:textId="77777777" w:rsidR="00B66EEF" w:rsidRPr="0036694B" w:rsidRDefault="00B66EEF">
      <w:pPr>
        <w:spacing w:line="200" w:lineRule="exact"/>
        <w:rPr>
          <w:sz w:val="20"/>
          <w:szCs w:val="20"/>
          <w:lang w:val="es-CR"/>
        </w:rPr>
      </w:pPr>
    </w:p>
    <w:tbl>
      <w:tblPr>
        <w:tblW w:w="7880" w:type="dxa"/>
        <w:tblInd w:w="360" w:type="dxa"/>
        <w:tblLayout w:type="fixed"/>
        <w:tblCellMar>
          <w:left w:w="0" w:type="dxa"/>
          <w:right w:w="0" w:type="dxa"/>
        </w:tblCellMar>
        <w:tblLook w:val="04A0" w:firstRow="1" w:lastRow="0" w:firstColumn="1" w:lastColumn="0" w:noHBand="0" w:noVBand="1"/>
      </w:tblPr>
      <w:tblGrid>
        <w:gridCol w:w="2000"/>
        <w:gridCol w:w="580"/>
        <w:gridCol w:w="1240"/>
        <w:gridCol w:w="460"/>
        <w:gridCol w:w="140"/>
        <w:gridCol w:w="360"/>
        <w:gridCol w:w="3080"/>
        <w:gridCol w:w="20"/>
      </w:tblGrid>
      <w:tr w:rsidR="00B66EEF" w:rsidRPr="00D74564" w14:paraId="2A22E2D9" w14:textId="77777777" w:rsidTr="00AB3A59">
        <w:trPr>
          <w:trHeight w:val="494"/>
        </w:trPr>
        <w:tc>
          <w:tcPr>
            <w:tcW w:w="2000" w:type="dxa"/>
            <w:vMerge w:val="restart"/>
            <w:vAlign w:val="bottom"/>
          </w:tcPr>
          <w:p w14:paraId="4B2A7336" w14:textId="77777777" w:rsidR="00AB3A59" w:rsidRDefault="00AB3A59">
            <w:pPr>
              <w:rPr>
                <w:rFonts w:ascii="Arial" w:eastAsia="Arial" w:hAnsi="Arial" w:cs="Arial"/>
                <w:b/>
                <w:bCs/>
                <w:sz w:val="16"/>
                <w:szCs w:val="16"/>
              </w:rPr>
            </w:pPr>
          </w:p>
          <w:p w14:paraId="340645D6" w14:textId="77777777" w:rsidR="00AB3A59" w:rsidRDefault="00AB3A59">
            <w:pPr>
              <w:rPr>
                <w:rFonts w:ascii="Arial" w:eastAsia="Arial" w:hAnsi="Arial" w:cs="Arial"/>
                <w:b/>
                <w:bCs/>
                <w:sz w:val="16"/>
                <w:szCs w:val="16"/>
              </w:rPr>
            </w:pPr>
          </w:p>
          <w:p w14:paraId="16459F11" w14:textId="77777777" w:rsidR="00AB3A59" w:rsidRDefault="00AB3A59">
            <w:pPr>
              <w:rPr>
                <w:rFonts w:ascii="Arial" w:eastAsia="Arial" w:hAnsi="Arial" w:cs="Arial"/>
                <w:b/>
                <w:bCs/>
                <w:sz w:val="16"/>
                <w:szCs w:val="16"/>
              </w:rPr>
            </w:pPr>
          </w:p>
          <w:p w14:paraId="67252E8A" w14:textId="1877561B" w:rsidR="00913561" w:rsidRDefault="00000000">
            <w:pPr>
              <w:rPr>
                <w:rFonts w:ascii="Arial" w:eastAsia="Arial" w:hAnsi="Arial" w:cs="Arial"/>
                <w:b/>
                <w:bCs/>
                <w:sz w:val="16"/>
                <w:szCs w:val="16"/>
                <w:lang w:val="es-CR"/>
              </w:rPr>
            </w:pPr>
            <w:r w:rsidRPr="00913561">
              <w:rPr>
                <w:rFonts w:ascii="Arial" w:eastAsia="Arial" w:hAnsi="Arial" w:cs="Arial"/>
                <w:b/>
                <w:bCs/>
                <w:sz w:val="16"/>
                <w:szCs w:val="16"/>
                <w:lang w:val="es-CR"/>
              </w:rPr>
              <w:t>o, alternativamente, que</w:t>
            </w:r>
            <w:r w:rsidR="00913561">
              <w:rPr>
                <w:rFonts w:ascii="Arial" w:eastAsia="Arial" w:hAnsi="Arial" w:cs="Arial"/>
                <w:b/>
                <w:bCs/>
                <w:sz w:val="16"/>
                <w:szCs w:val="16"/>
                <w:lang w:val="es-CR"/>
              </w:rPr>
              <w:t>:</w:t>
            </w:r>
            <w:r w:rsidR="00913561" w:rsidRPr="00913561">
              <w:rPr>
                <w:rFonts w:ascii="Arial" w:eastAsia="Arial" w:hAnsi="Arial" w:cs="Arial"/>
                <w:b/>
                <w:bCs/>
                <w:sz w:val="16"/>
                <w:szCs w:val="16"/>
                <w:lang w:val="es-CR"/>
              </w:rPr>
              <w:t xml:space="preserve"> </w:t>
            </w:r>
          </w:p>
          <w:p w14:paraId="5E054D0E" w14:textId="025738A8" w:rsidR="00B66EEF" w:rsidRPr="00913561" w:rsidRDefault="00913561">
            <w:pPr>
              <w:rPr>
                <w:sz w:val="20"/>
                <w:szCs w:val="20"/>
                <w:lang w:val="es-CR"/>
              </w:rPr>
            </w:pPr>
            <w:r w:rsidRPr="00913561">
              <w:rPr>
                <w:rFonts w:eastAsia="Times New Roman"/>
                <w:i/>
                <w:iCs/>
                <w:sz w:val="28"/>
                <w:szCs w:val="28"/>
                <w:vertAlign w:val="subscript"/>
                <w:lang w:val="es-CR"/>
              </w:rPr>
              <w:t>t</w:t>
            </w:r>
            <w:r w:rsidRPr="00913561">
              <w:rPr>
                <w:rFonts w:eastAsia="Times New Roman"/>
                <w:lang w:val="es-CR"/>
              </w:rPr>
              <w:t xml:space="preserve"> </w:t>
            </w:r>
            <w:proofErr w:type="spellStart"/>
            <w:r w:rsidRPr="00913561">
              <w:rPr>
                <w:rFonts w:eastAsia="Times New Roman"/>
                <w:i/>
                <w:iCs/>
                <w:sz w:val="24"/>
                <w:szCs w:val="24"/>
                <w:lang w:val="es-CR"/>
              </w:rPr>
              <w:t>p</w:t>
            </w:r>
            <w:r w:rsidRPr="00913561">
              <w:rPr>
                <w:rFonts w:eastAsia="Times New Roman"/>
                <w:i/>
                <w:iCs/>
                <w:sz w:val="28"/>
                <w:szCs w:val="28"/>
                <w:vertAlign w:val="subscript"/>
                <w:lang w:val="es-CR"/>
              </w:rPr>
              <w:t>x</w:t>
            </w:r>
            <w:r w:rsidRPr="00913561">
              <w:rPr>
                <w:rFonts w:eastAsia="Times New Roman"/>
                <w:i/>
                <w:iCs/>
                <w:sz w:val="28"/>
                <w:szCs w:val="28"/>
                <w:vertAlign w:val="superscript"/>
                <w:lang w:val="es-CR"/>
              </w:rPr>
              <w:t>gh</w:t>
            </w:r>
            <w:proofErr w:type="spellEnd"/>
            <w:r w:rsidRPr="00913561">
              <w:rPr>
                <w:rFonts w:eastAsia="Times New Roman"/>
                <w:lang w:val="es-CR"/>
              </w:rPr>
              <w:t xml:space="preserve"> </w:t>
            </w:r>
            <w:r w:rsidRPr="00913561">
              <w:rPr>
                <w:rFonts w:ascii="Arial" w:eastAsia="Arial" w:hAnsi="Arial" w:cs="Arial"/>
                <w:sz w:val="24"/>
                <w:szCs w:val="24"/>
                <w:lang w:val="es-CR"/>
              </w:rPr>
              <w:t>=</w:t>
            </w:r>
            <w:r w:rsidRPr="00913561">
              <w:rPr>
                <w:rFonts w:eastAsia="Times New Roman"/>
                <w:i/>
                <w:iCs/>
                <w:sz w:val="28"/>
                <w:szCs w:val="28"/>
                <w:vertAlign w:val="subscript"/>
                <w:lang w:val="es-CR"/>
              </w:rPr>
              <w:t>t</w:t>
            </w:r>
            <w:r w:rsidRPr="00913561">
              <w:rPr>
                <w:rFonts w:eastAsia="Times New Roman"/>
                <w:lang w:val="es-CR"/>
              </w:rPr>
              <w:t xml:space="preserve"> </w:t>
            </w:r>
            <w:r>
              <w:rPr>
                <w:rFonts w:ascii="Arial" w:eastAsia="Arial" w:hAnsi="Arial" w:cs="Arial"/>
                <w:i/>
                <w:iCs/>
                <w:sz w:val="24"/>
                <w:szCs w:val="24"/>
              </w:rPr>
              <w:t>μ</w:t>
            </w:r>
            <w:r w:rsidRPr="00913561">
              <w:rPr>
                <w:rFonts w:eastAsia="Times New Roman"/>
                <w:lang w:val="es-CR"/>
              </w:rPr>
              <w:t xml:space="preserve"> </w:t>
            </w:r>
            <w:proofErr w:type="spellStart"/>
            <w:r w:rsidRPr="00913561">
              <w:rPr>
                <w:rFonts w:eastAsia="Times New Roman"/>
                <w:i/>
                <w:iCs/>
                <w:sz w:val="28"/>
                <w:szCs w:val="28"/>
                <w:vertAlign w:val="subscript"/>
                <w:lang w:val="es-CR"/>
              </w:rPr>
              <w:t>x</w:t>
            </w:r>
            <w:r w:rsidRPr="00913561">
              <w:rPr>
                <w:rFonts w:eastAsia="Times New Roman"/>
                <w:i/>
                <w:iCs/>
                <w:sz w:val="28"/>
                <w:szCs w:val="28"/>
                <w:vertAlign w:val="superscript"/>
                <w:lang w:val="es-CR"/>
              </w:rPr>
              <w:t>gh</w:t>
            </w:r>
            <w:proofErr w:type="spellEnd"/>
            <w:r w:rsidRPr="00913561">
              <w:rPr>
                <w:rFonts w:eastAsia="Times New Roman"/>
                <w:lang w:val="es-CR"/>
              </w:rPr>
              <w:t xml:space="preserve"> </w:t>
            </w:r>
            <w:r w:rsidRPr="00913561">
              <w:rPr>
                <w:rFonts w:ascii="Arial" w:eastAsia="Arial" w:hAnsi="Arial" w:cs="Arial"/>
                <w:sz w:val="24"/>
                <w:szCs w:val="24"/>
                <w:lang w:val="es-CR"/>
              </w:rPr>
              <w:t>+</w:t>
            </w:r>
            <w:r w:rsidRPr="00913561">
              <w:rPr>
                <w:rFonts w:eastAsia="Times New Roman"/>
                <w:lang w:val="es-CR"/>
              </w:rPr>
              <w:t xml:space="preserve"> </w:t>
            </w:r>
            <w:r w:rsidRPr="00913561">
              <w:rPr>
                <w:rFonts w:eastAsia="Times New Roman"/>
                <w:i/>
                <w:iCs/>
                <w:sz w:val="24"/>
                <w:szCs w:val="24"/>
                <w:lang w:val="es-CR"/>
              </w:rPr>
              <w:t>o</w:t>
            </w:r>
            <w:r w:rsidRPr="00913561">
              <w:rPr>
                <w:rFonts w:eastAsia="Times New Roman"/>
                <w:sz w:val="24"/>
                <w:szCs w:val="24"/>
                <w:lang w:val="es-CR"/>
              </w:rPr>
              <w:t>(</w:t>
            </w:r>
            <w:r w:rsidRPr="00913561">
              <w:rPr>
                <w:rFonts w:eastAsia="Times New Roman"/>
                <w:i/>
                <w:iCs/>
                <w:sz w:val="24"/>
                <w:szCs w:val="24"/>
                <w:lang w:val="es-CR"/>
              </w:rPr>
              <w:t>t</w:t>
            </w:r>
            <w:r w:rsidRPr="00913561">
              <w:rPr>
                <w:rFonts w:eastAsia="Times New Roman"/>
                <w:sz w:val="24"/>
                <w:szCs w:val="24"/>
                <w:lang w:val="es-CR"/>
              </w:rPr>
              <w:t>)</w:t>
            </w:r>
          </w:p>
        </w:tc>
        <w:tc>
          <w:tcPr>
            <w:tcW w:w="580" w:type="dxa"/>
            <w:vMerge w:val="restart"/>
            <w:vAlign w:val="bottom"/>
          </w:tcPr>
          <w:p w14:paraId="0C69EAF4" w14:textId="71039EAD" w:rsidR="00B66EEF" w:rsidRPr="00D74564" w:rsidRDefault="00B66EEF" w:rsidP="00913561">
            <w:pPr>
              <w:rPr>
                <w:sz w:val="20"/>
                <w:szCs w:val="20"/>
                <w:lang w:val="es-CR"/>
              </w:rPr>
            </w:pPr>
          </w:p>
        </w:tc>
        <w:tc>
          <w:tcPr>
            <w:tcW w:w="1240" w:type="dxa"/>
            <w:vAlign w:val="bottom"/>
          </w:tcPr>
          <w:p w14:paraId="56675673" w14:textId="75DD159A" w:rsidR="00B66EEF" w:rsidRPr="00D74564" w:rsidRDefault="00B66EEF">
            <w:pPr>
              <w:ind w:left="260"/>
              <w:rPr>
                <w:sz w:val="20"/>
                <w:szCs w:val="20"/>
                <w:lang w:val="es-CR"/>
              </w:rPr>
            </w:pPr>
          </w:p>
        </w:tc>
        <w:tc>
          <w:tcPr>
            <w:tcW w:w="460" w:type="dxa"/>
            <w:vAlign w:val="bottom"/>
          </w:tcPr>
          <w:p w14:paraId="556C6260" w14:textId="77777777" w:rsidR="00B66EEF" w:rsidRPr="00D74564" w:rsidRDefault="00B66EEF">
            <w:pPr>
              <w:rPr>
                <w:sz w:val="24"/>
                <w:szCs w:val="24"/>
                <w:lang w:val="es-CR"/>
              </w:rPr>
            </w:pPr>
          </w:p>
        </w:tc>
        <w:tc>
          <w:tcPr>
            <w:tcW w:w="140" w:type="dxa"/>
            <w:vAlign w:val="bottom"/>
          </w:tcPr>
          <w:p w14:paraId="3A06EC98" w14:textId="77777777" w:rsidR="00B66EEF" w:rsidRPr="00D74564" w:rsidRDefault="00B66EEF">
            <w:pPr>
              <w:rPr>
                <w:sz w:val="24"/>
                <w:szCs w:val="24"/>
                <w:lang w:val="es-CR"/>
              </w:rPr>
            </w:pPr>
          </w:p>
        </w:tc>
        <w:tc>
          <w:tcPr>
            <w:tcW w:w="360" w:type="dxa"/>
            <w:vAlign w:val="bottom"/>
          </w:tcPr>
          <w:p w14:paraId="36AF5664" w14:textId="77777777" w:rsidR="00B66EEF" w:rsidRPr="00D74564" w:rsidRDefault="00B66EEF">
            <w:pPr>
              <w:rPr>
                <w:sz w:val="24"/>
                <w:szCs w:val="24"/>
                <w:lang w:val="es-CR"/>
              </w:rPr>
            </w:pPr>
          </w:p>
        </w:tc>
        <w:tc>
          <w:tcPr>
            <w:tcW w:w="3080" w:type="dxa"/>
            <w:vAlign w:val="bottom"/>
          </w:tcPr>
          <w:p w14:paraId="7F9205A1" w14:textId="77777777" w:rsidR="00B66EEF" w:rsidRPr="00D74564" w:rsidRDefault="00B66EEF">
            <w:pPr>
              <w:rPr>
                <w:sz w:val="24"/>
                <w:szCs w:val="24"/>
                <w:lang w:val="es-CR"/>
              </w:rPr>
            </w:pPr>
          </w:p>
        </w:tc>
        <w:tc>
          <w:tcPr>
            <w:tcW w:w="20" w:type="dxa"/>
            <w:vAlign w:val="bottom"/>
          </w:tcPr>
          <w:p w14:paraId="1FEEE062" w14:textId="77777777" w:rsidR="00B66EEF" w:rsidRPr="00D74564" w:rsidRDefault="00B66EEF">
            <w:pPr>
              <w:rPr>
                <w:sz w:val="1"/>
                <w:szCs w:val="1"/>
                <w:lang w:val="es-CR"/>
              </w:rPr>
            </w:pPr>
          </w:p>
        </w:tc>
      </w:tr>
      <w:tr w:rsidR="00B66EEF" w:rsidRPr="0036694B" w14:paraId="7BC40ED9" w14:textId="77777777" w:rsidTr="00AB3A59">
        <w:trPr>
          <w:trHeight w:val="110"/>
        </w:trPr>
        <w:tc>
          <w:tcPr>
            <w:tcW w:w="2000" w:type="dxa"/>
            <w:vMerge/>
            <w:vAlign w:val="bottom"/>
          </w:tcPr>
          <w:p w14:paraId="1765711B" w14:textId="77777777" w:rsidR="00B66EEF" w:rsidRPr="00D74564" w:rsidRDefault="00B66EEF">
            <w:pPr>
              <w:rPr>
                <w:sz w:val="9"/>
                <w:szCs w:val="9"/>
                <w:lang w:val="es-CR"/>
              </w:rPr>
            </w:pPr>
          </w:p>
        </w:tc>
        <w:tc>
          <w:tcPr>
            <w:tcW w:w="580" w:type="dxa"/>
            <w:vMerge/>
            <w:vAlign w:val="bottom"/>
          </w:tcPr>
          <w:p w14:paraId="29B0DD38" w14:textId="77777777" w:rsidR="00B66EEF" w:rsidRPr="00D74564" w:rsidRDefault="00B66EEF">
            <w:pPr>
              <w:rPr>
                <w:sz w:val="9"/>
                <w:szCs w:val="9"/>
                <w:lang w:val="es-CR"/>
              </w:rPr>
            </w:pPr>
          </w:p>
        </w:tc>
        <w:tc>
          <w:tcPr>
            <w:tcW w:w="5280" w:type="dxa"/>
            <w:gridSpan w:val="5"/>
            <w:vAlign w:val="bottom"/>
          </w:tcPr>
          <w:p w14:paraId="08F4EA70" w14:textId="77777777" w:rsidR="00913561" w:rsidRDefault="00000000">
            <w:pPr>
              <w:spacing w:line="111" w:lineRule="exact"/>
              <w:rPr>
                <w:rFonts w:ascii="Arial" w:eastAsia="Arial" w:hAnsi="Arial" w:cs="Arial"/>
                <w:b/>
                <w:bCs/>
                <w:sz w:val="11"/>
                <w:szCs w:val="11"/>
                <w:lang w:val="es-CR"/>
              </w:rPr>
            </w:pPr>
            <w:r w:rsidRPr="0036694B">
              <w:rPr>
                <w:rFonts w:ascii="Arial" w:eastAsia="Arial" w:hAnsi="Arial" w:cs="Arial"/>
                <w:b/>
                <w:bCs/>
                <w:sz w:val="11"/>
                <w:szCs w:val="11"/>
                <w:lang w:val="es-CR"/>
              </w:rPr>
              <w:t>.</w:t>
            </w:r>
          </w:p>
          <w:p w14:paraId="4607EE5E" w14:textId="77777777" w:rsidR="00913561" w:rsidRDefault="00000000">
            <w:pPr>
              <w:spacing w:line="111" w:lineRule="exact"/>
              <w:rPr>
                <w:rFonts w:ascii="Arial" w:eastAsia="Arial" w:hAnsi="Arial" w:cs="Arial"/>
                <w:b/>
                <w:bCs/>
                <w:sz w:val="11"/>
                <w:szCs w:val="11"/>
                <w:lang w:val="es-CR"/>
              </w:rPr>
            </w:pPr>
            <w:r w:rsidRPr="0036694B">
              <w:rPr>
                <w:rFonts w:ascii="Arial" w:eastAsia="Arial" w:hAnsi="Arial" w:cs="Arial"/>
                <w:b/>
                <w:bCs/>
                <w:sz w:val="11"/>
                <w:szCs w:val="11"/>
                <w:lang w:val="es-CR"/>
              </w:rPr>
              <w:t xml:space="preserve"> </w:t>
            </w:r>
          </w:p>
          <w:p w14:paraId="012380F8" w14:textId="2408CD88" w:rsidR="00B66EEF" w:rsidRPr="0036694B" w:rsidRDefault="00B66EEF">
            <w:pPr>
              <w:spacing w:line="111" w:lineRule="exact"/>
              <w:rPr>
                <w:sz w:val="20"/>
                <w:szCs w:val="20"/>
                <w:lang w:val="es-CR"/>
              </w:rPr>
            </w:pPr>
          </w:p>
        </w:tc>
        <w:tc>
          <w:tcPr>
            <w:tcW w:w="20" w:type="dxa"/>
            <w:vAlign w:val="bottom"/>
          </w:tcPr>
          <w:p w14:paraId="4A17527B" w14:textId="77777777" w:rsidR="00B66EEF" w:rsidRPr="0036694B" w:rsidRDefault="00B66EEF">
            <w:pPr>
              <w:rPr>
                <w:sz w:val="1"/>
                <w:szCs w:val="1"/>
                <w:lang w:val="es-CR"/>
              </w:rPr>
            </w:pPr>
          </w:p>
        </w:tc>
      </w:tr>
    </w:tbl>
    <w:p w14:paraId="2579ECB4" w14:textId="77777777" w:rsidR="00B66EEF" w:rsidRDefault="00000000">
      <w:pPr>
        <w:spacing w:line="20" w:lineRule="exact"/>
        <w:rPr>
          <w:sz w:val="20"/>
          <w:szCs w:val="20"/>
        </w:rPr>
      </w:pPr>
      <w:r>
        <w:rPr>
          <w:sz w:val="20"/>
          <w:szCs w:val="20"/>
        </w:rPr>
        <w:br w:type="column"/>
      </w:r>
    </w:p>
    <w:p w14:paraId="517A76F4" w14:textId="77777777" w:rsidR="00B66EEF" w:rsidRDefault="00B66EEF">
      <w:pPr>
        <w:spacing w:line="200" w:lineRule="exact"/>
        <w:rPr>
          <w:sz w:val="20"/>
          <w:szCs w:val="20"/>
        </w:rPr>
      </w:pPr>
    </w:p>
    <w:p w14:paraId="62324601" w14:textId="77777777" w:rsidR="00B66EEF" w:rsidRDefault="00B66EEF">
      <w:pPr>
        <w:spacing w:line="200" w:lineRule="exact"/>
        <w:rPr>
          <w:sz w:val="20"/>
          <w:szCs w:val="20"/>
        </w:rPr>
      </w:pPr>
    </w:p>
    <w:p w14:paraId="3DB48CA0" w14:textId="77777777" w:rsidR="00B66EEF" w:rsidRDefault="00B66EEF">
      <w:pPr>
        <w:spacing w:line="200" w:lineRule="exact"/>
        <w:rPr>
          <w:sz w:val="20"/>
          <w:szCs w:val="20"/>
        </w:rPr>
      </w:pPr>
    </w:p>
    <w:p w14:paraId="52839E0E" w14:textId="77777777" w:rsidR="00B66EEF" w:rsidRDefault="00B66EEF">
      <w:pPr>
        <w:spacing w:line="200" w:lineRule="exact"/>
        <w:rPr>
          <w:sz w:val="20"/>
          <w:szCs w:val="20"/>
        </w:rPr>
      </w:pPr>
    </w:p>
    <w:p w14:paraId="1E536750" w14:textId="77777777" w:rsidR="00B66EEF" w:rsidRDefault="00B66EEF">
      <w:pPr>
        <w:spacing w:line="200" w:lineRule="exact"/>
        <w:rPr>
          <w:sz w:val="20"/>
          <w:szCs w:val="20"/>
        </w:rPr>
      </w:pPr>
    </w:p>
    <w:p w14:paraId="00AF34F1" w14:textId="77777777" w:rsidR="00B66EEF" w:rsidRDefault="00B66EEF">
      <w:pPr>
        <w:spacing w:line="200" w:lineRule="exact"/>
        <w:rPr>
          <w:sz w:val="20"/>
          <w:szCs w:val="20"/>
        </w:rPr>
      </w:pPr>
    </w:p>
    <w:p w14:paraId="5C8EC2F6" w14:textId="77777777" w:rsidR="00B66EEF" w:rsidRDefault="00B66EEF">
      <w:pPr>
        <w:spacing w:line="341" w:lineRule="exact"/>
        <w:rPr>
          <w:sz w:val="20"/>
          <w:szCs w:val="20"/>
        </w:rPr>
      </w:pPr>
    </w:p>
    <w:p w14:paraId="5102F1A9" w14:textId="290D60BD" w:rsidR="00B66EEF" w:rsidRPr="00913561" w:rsidRDefault="00000000">
      <w:pPr>
        <w:rPr>
          <w:sz w:val="20"/>
          <w:szCs w:val="20"/>
        </w:rPr>
        <w:sectPr w:rsidR="00B66EEF" w:rsidRPr="00913561">
          <w:type w:val="continuous"/>
          <w:pgSz w:w="11900" w:h="16840"/>
          <w:pgMar w:top="1440" w:right="1440" w:bottom="180" w:left="1440" w:header="0" w:footer="0" w:gutter="0"/>
          <w:cols w:num="2" w:space="720" w:equalWidth="0">
            <w:col w:w="8220" w:space="60"/>
            <w:col w:w="744"/>
          </w:cols>
        </w:sectPr>
      </w:pPr>
      <w:r>
        <w:rPr>
          <w:rFonts w:ascii="Arial" w:eastAsia="Arial" w:hAnsi="Arial" w:cs="Arial"/>
          <w:b/>
          <w:bCs/>
          <w:sz w:val="21"/>
          <w:szCs w:val="21"/>
        </w:rPr>
        <w:t>(3)</w:t>
      </w:r>
    </w:p>
    <w:p w14:paraId="2012221E" w14:textId="77777777" w:rsidR="00B66EEF" w:rsidRDefault="00B66EEF">
      <w:pPr>
        <w:sectPr w:rsidR="00B66EEF">
          <w:type w:val="continuous"/>
          <w:pgSz w:w="11900" w:h="16840"/>
          <w:pgMar w:top="1440" w:right="1440" w:bottom="180" w:left="1440" w:header="0" w:footer="0" w:gutter="0"/>
          <w:cols w:num="2" w:space="720" w:equalWidth="0">
            <w:col w:w="3840" w:space="140"/>
            <w:col w:w="5044"/>
          </w:cols>
        </w:sectPr>
      </w:pPr>
    </w:p>
    <w:p w14:paraId="7CBEBEBB" w14:textId="7ECAF1AD" w:rsidR="00913561" w:rsidRDefault="00913561" w:rsidP="00913561">
      <w:pPr>
        <w:spacing w:line="394" w:lineRule="auto"/>
        <w:ind w:right="624"/>
        <w:rPr>
          <w:rFonts w:ascii="Arial" w:eastAsia="Arial" w:hAnsi="Arial" w:cs="Arial"/>
          <w:b/>
          <w:bCs/>
          <w:sz w:val="16"/>
          <w:szCs w:val="16"/>
          <w:lang w:val="es-CR"/>
        </w:rPr>
      </w:pPr>
    </w:p>
    <w:p w14:paraId="0ADC120C" w14:textId="77777777" w:rsidR="00913561" w:rsidRDefault="00913561" w:rsidP="00913561">
      <w:pPr>
        <w:ind w:left="360"/>
        <w:rPr>
          <w:rFonts w:ascii="Arial" w:eastAsia="Arial" w:hAnsi="Arial" w:cs="Arial"/>
          <w:b/>
          <w:bCs/>
          <w:sz w:val="16"/>
          <w:szCs w:val="16"/>
          <w:lang w:val="es-CR"/>
        </w:rPr>
      </w:pPr>
      <w:r w:rsidRPr="00913561">
        <w:rPr>
          <w:rFonts w:ascii="Arial" w:eastAsia="Arial" w:hAnsi="Arial" w:cs="Arial"/>
          <w:b/>
          <w:bCs/>
          <w:sz w:val="16"/>
          <w:szCs w:val="16"/>
          <w:lang w:val="es-CR"/>
        </w:rPr>
        <w:t xml:space="preserve">Las probabilidades de transición y ocupación están relacionadas para </w:t>
      </w:r>
      <w:proofErr w:type="spellStart"/>
      <w:r w:rsidRPr="00913561">
        <w:rPr>
          <w:rFonts w:ascii="Arial" w:eastAsia="Arial" w:hAnsi="Arial" w:cs="Arial"/>
          <w:b/>
          <w:bCs/>
          <w:sz w:val="16"/>
          <w:szCs w:val="16"/>
          <w:lang w:val="es-CR"/>
        </w:rPr>
        <w:t>transicionar</w:t>
      </w:r>
      <w:proofErr w:type="spellEnd"/>
      <w:r w:rsidRPr="00913561">
        <w:rPr>
          <w:rFonts w:ascii="Arial" w:eastAsia="Arial" w:hAnsi="Arial" w:cs="Arial"/>
          <w:b/>
          <w:bCs/>
          <w:sz w:val="16"/>
          <w:szCs w:val="16"/>
          <w:lang w:val="es-CR"/>
        </w:rPr>
        <w:t xml:space="preserve"> intensidades a través de las relaciones:</w:t>
      </w:r>
    </w:p>
    <w:p w14:paraId="5C6F771B" w14:textId="77777777" w:rsidR="00913561" w:rsidRDefault="00913561" w:rsidP="00913561">
      <w:pPr>
        <w:ind w:left="360"/>
        <w:rPr>
          <w:rFonts w:ascii="Arial" w:eastAsia="Arial" w:hAnsi="Arial" w:cs="Arial"/>
          <w:b/>
          <w:bCs/>
          <w:sz w:val="16"/>
          <w:szCs w:val="16"/>
          <w:lang w:val="es-CR"/>
        </w:rPr>
      </w:pPr>
    </w:p>
    <w:p w14:paraId="71A4BF72" w14:textId="20BD2FF1" w:rsidR="00913561" w:rsidRDefault="00913561" w:rsidP="00913561">
      <w:pPr>
        <w:ind w:left="360"/>
        <w:rPr>
          <w:rFonts w:ascii="Arial" w:eastAsia="Arial" w:hAnsi="Arial" w:cs="Arial"/>
          <w:b/>
          <w:bCs/>
          <w:sz w:val="16"/>
          <w:szCs w:val="16"/>
          <w:lang w:val="es-CR"/>
        </w:rPr>
      </w:pPr>
      <w:r w:rsidRPr="00913561">
        <w:rPr>
          <w:rFonts w:ascii="Arial" w:eastAsia="Arial" w:hAnsi="Arial" w:cs="Arial"/>
          <w:b/>
          <w:bCs/>
          <w:noProof/>
          <w:sz w:val="16"/>
          <w:szCs w:val="16"/>
          <w:lang w:val="es-CR"/>
        </w:rPr>
        <w:drawing>
          <wp:inline distT="0" distB="0" distL="0" distR="0" wp14:anchorId="14E4F38A" wp14:editId="2E5FB772">
            <wp:extent cx="5285549" cy="1185440"/>
            <wp:effectExtent l="0" t="0" r="0" b="0"/>
            <wp:docPr id="7074629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62993" name="Imagen 1" descr="Texto&#10;&#10;Descripción generada automáticamente"/>
                    <pic:cNvPicPr/>
                  </pic:nvPicPr>
                  <pic:blipFill>
                    <a:blip r:embed="rId16"/>
                    <a:stretch>
                      <a:fillRect/>
                    </a:stretch>
                  </pic:blipFill>
                  <pic:spPr>
                    <a:xfrm>
                      <a:off x="0" y="0"/>
                      <a:ext cx="5309592" cy="1190832"/>
                    </a:xfrm>
                    <a:prstGeom prst="rect">
                      <a:avLst/>
                    </a:prstGeom>
                  </pic:spPr>
                </pic:pic>
              </a:graphicData>
            </a:graphic>
          </wp:inline>
        </w:drawing>
      </w:r>
    </w:p>
    <w:p w14:paraId="5AD461EA" w14:textId="77777777" w:rsidR="00913561" w:rsidRPr="00913561" w:rsidRDefault="00913561" w:rsidP="00913561">
      <w:pPr>
        <w:ind w:left="360"/>
        <w:rPr>
          <w:rFonts w:ascii="Arial" w:eastAsia="Arial" w:hAnsi="Arial" w:cs="Arial"/>
          <w:b/>
          <w:bCs/>
          <w:sz w:val="16"/>
          <w:szCs w:val="16"/>
          <w:lang w:val="es-CR"/>
        </w:rPr>
      </w:pPr>
    </w:p>
    <w:p w14:paraId="72B38B19" w14:textId="02488079" w:rsidR="00B66EEF" w:rsidRPr="00913561" w:rsidRDefault="00000000">
      <w:pPr>
        <w:spacing w:line="394" w:lineRule="auto"/>
        <w:ind w:left="360" w:right="624"/>
        <w:rPr>
          <w:rFonts w:ascii="Arial" w:eastAsia="Arial" w:hAnsi="Arial" w:cs="Arial"/>
          <w:b/>
          <w:bCs/>
          <w:sz w:val="16"/>
          <w:szCs w:val="16"/>
          <w:lang w:val="es-CR"/>
        </w:rPr>
      </w:pPr>
      <w:r w:rsidRPr="0036694B">
        <w:rPr>
          <w:rFonts w:ascii="Arial" w:eastAsia="Arial" w:hAnsi="Arial" w:cs="Arial"/>
          <w:b/>
          <w:bCs/>
          <w:sz w:val="16"/>
          <w:szCs w:val="16"/>
          <w:lang w:val="es-CR"/>
        </w:rPr>
        <w:t xml:space="preserve">donde las ecuaciones (5) son más conocidas como ecuaciones directas de </w:t>
      </w:r>
      <w:proofErr w:type="spellStart"/>
      <w:r w:rsidRPr="0036694B">
        <w:rPr>
          <w:rFonts w:ascii="Arial" w:eastAsia="Arial" w:hAnsi="Arial" w:cs="Arial"/>
          <w:b/>
          <w:bCs/>
          <w:sz w:val="16"/>
          <w:szCs w:val="16"/>
          <w:lang w:val="es-CR"/>
        </w:rPr>
        <w:t>Kolmogorov</w:t>
      </w:r>
      <w:proofErr w:type="spellEnd"/>
      <w:r w:rsidRPr="0036694B">
        <w:rPr>
          <w:rFonts w:ascii="Arial" w:eastAsia="Arial" w:hAnsi="Arial" w:cs="Arial"/>
          <w:b/>
          <w:bCs/>
          <w:sz w:val="16"/>
          <w:szCs w:val="16"/>
          <w:lang w:val="es-CR"/>
        </w:rPr>
        <w:t xml:space="preserve">. Se puede encontrar una discusión más detallada de los procesos de </w:t>
      </w:r>
      <w:proofErr w:type="spellStart"/>
      <w:r w:rsidRPr="0036694B">
        <w:rPr>
          <w:rFonts w:ascii="Arial" w:eastAsia="Arial" w:hAnsi="Arial" w:cs="Arial"/>
          <w:b/>
          <w:bCs/>
          <w:sz w:val="16"/>
          <w:szCs w:val="16"/>
          <w:lang w:val="es-CR"/>
        </w:rPr>
        <w:t>Markov</w:t>
      </w:r>
      <w:proofErr w:type="spellEnd"/>
      <w:r w:rsidRPr="0036694B">
        <w:rPr>
          <w:rFonts w:ascii="Arial" w:eastAsia="Arial" w:hAnsi="Arial" w:cs="Arial"/>
          <w:b/>
          <w:bCs/>
          <w:sz w:val="16"/>
          <w:szCs w:val="16"/>
          <w:lang w:val="es-CR"/>
        </w:rPr>
        <w:t xml:space="preserve"> en Cox y Miller (1965).</w:t>
      </w:r>
    </w:p>
    <w:p w14:paraId="6CEC32BE" w14:textId="77777777" w:rsidR="00B66EEF" w:rsidRPr="0036694B" w:rsidRDefault="00B66EEF">
      <w:pPr>
        <w:spacing w:line="154" w:lineRule="exact"/>
        <w:rPr>
          <w:sz w:val="20"/>
          <w:szCs w:val="20"/>
          <w:lang w:val="es-CR"/>
        </w:rPr>
      </w:pPr>
    </w:p>
    <w:p w14:paraId="3C639C2F" w14:textId="77777777" w:rsidR="00B66EEF" w:rsidRPr="0036694B" w:rsidRDefault="00000000">
      <w:pPr>
        <w:spacing w:line="345" w:lineRule="auto"/>
        <w:ind w:left="360" w:right="464"/>
        <w:rPr>
          <w:sz w:val="20"/>
          <w:szCs w:val="20"/>
          <w:lang w:val="es-CR"/>
        </w:rPr>
      </w:pPr>
      <w:r w:rsidRPr="0036694B">
        <w:rPr>
          <w:rFonts w:ascii="Arial" w:eastAsia="Arial" w:hAnsi="Arial" w:cs="Arial"/>
          <w:b/>
          <w:bCs/>
          <w:sz w:val="16"/>
          <w:szCs w:val="16"/>
          <w:lang w:val="es-CR"/>
        </w:rPr>
        <w:t xml:space="preserve">Además, requerimos la suposición de que las intensidades de transición para cada edad en los datos de la encuesta ABS de 1998 son constantes (es decir, intensidades constantes por partes). En consecuencia, si </w:t>
      </w:r>
      <w:proofErr w:type="spellStart"/>
      <w:r w:rsidRPr="0036694B">
        <w:rPr>
          <w:rFonts w:ascii="Arial" w:eastAsia="Arial" w:hAnsi="Arial" w:cs="Arial"/>
          <w:b/>
          <w:bCs/>
          <w:sz w:val="16"/>
          <w:szCs w:val="16"/>
          <w:lang w:val="es-CR"/>
        </w:rPr>
        <w:t>definimosP</w:t>
      </w:r>
      <w:proofErr w:type="spellEnd"/>
      <w:r w:rsidRPr="0036694B">
        <w:rPr>
          <w:rFonts w:ascii="Arial" w:eastAsia="Arial" w:hAnsi="Arial" w:cs="Arial"/>
          <w:b/>
          <w:bCs/>
          <w:sz w:val="16"/>
          <w:szCs w:val="16"/>
          <w:lang w:val="es-CR"/>
        </w:rPr>
        <w:t xml:space="preserve">(t)ser la matriz de probabilidades de transición </w:t>
      </w:r>
      <w:proofErr w:type="spellStart"/>
      <w:r w:rsidRPr="0036694B">
        <w:rPr>
          <w:rFonts w:ascii="Arial" w:eastAsia="Arial" w:hAnsi="Arial" w:cs="Arial"/>
          <w:b/>
          <w:bCs/>
          <w:sz w:val="16"/>
          <w:szCs w:val="16"/>
          <w:lang w:val="es-CR"/>
        </w:rPr>
        <w:t>sobre</w:t>
      </w:r>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años</w:t>
      </w:r>
      <w:proofErr w:type="spellEnd"/>
      <w:r w:rsidRPr="0036694B">
        <w:rPr>
          <w:rFonts w:ascii="Arial" w:eastAsia="Arial" w:hAnsi="Arial" w:cs="Arial"/>
          <w:b/>
          <w:bCs/>
          <w:sz w:val="16"/>
          <w:szCs w:val="16"/>
          <w:lang w:val="es-CR"/>
        </w:rPr>
        <w:t xml:space="preserve"> </w:t>
      </w:r>
      <w:proofErr w:type="spellStart"/>
      <w:r w:rsidRPr="0036694B">
        <w:rPr>
          <w:rFonts w:ascii="Arial" w:eastAsia="Arial" w:hAnsi="Arial" w:cs="Arial"/>
          <w:b/>
          <w:bCs/>
          <w:sz w:val="16"/>
          <w:szCs w:val="16"/>
          <w:lang w:val="es-CR"/>
        </w:rPr>
        <w:t>yQsiendo</w:t>
      </w:r>
      <w:proofErr w:type="spellEnd"/>
      <w:r w:rsidRPr="0036694B">
        <w:rPr>
          <w:rFonts w:ascii="Arial" w:eastAsia="Arial" w:hAnsi="Arial" w:cs="Arial"/>
          <w:b/>
          <w:bCs/>
          <w:sz w:val="16"/>
          <w:szCs w:val="16"/>
          <w:lang w:val="es-CR"/>
        </w:rPr>
        <w:t xml:space="preserve"> la matriz de intensidades de transición constantes por año, entonces se puede demostrar directamente a partir de las ecuaciones de Chapman-</w:t>
      </w:r>
      <w:proofErr w:type="spellStart"/>
      <w:r w:rsidRPr="0036694B">
        <w:rPr>
          <w:rFonts w:ascii="Arial" w:eastAsia="Arial" w:hAnsi="Arial" w:cs="Arial"/>
          <w:b/>
          <w:bCs/>
          <w:sz w:val="16"/>
          <w:szCs w:val="16"/>
          <w:lang w:val="es-CR"/>
        </w:rPr>
        <w:t>Kolmogorov</w:t>
      </w:r>
      <w:proofErr w:type="spellEnd"/>
      <w:r w:rsidRPr="0036694B">
        <w:rPr>
          <w:rFonts w:ascii="Arial" w:eastAsia="Arial" w:hAnsi="Arial" w:cs="Arial"/>
          <w:b/>
          <w:bCs/>
          <w:sz w:val="16"/>
          <w:szCs w:val="16"/>
          <w:lang w:val="es-CR"/>
        </w:rPr>
        <w:t xml:space="preserve"> (Jones (1992)) que:</w:t>
      </w:r>
    </w:p>
    <w:p w14:paraId="546B85F9" w14:textId="77777777" w:rsidR="00B66EEF" w:rsidRPr="0036694B" w:rsidRDefault="00B66EEF">
      <w:pPr>
        <w:spacing w:line="131" w:lineRule="exact"/>
        <w:rPr>
          <w:sz w:val="20"/>
          <w:szCs w:val="20"/>
          <w:lang w:val="es-CR"/>
        </w:rPr>
      </w:pPr>
    </w:p>
    <w:tbl>
      <w:tblPr>
        <w:tblW w:w="0" w:type="auto"/>
        <w:tblInd w:w="3240" w:type="dxa"/>
        <w:tblLayout w:type="fixed"/>
        <w:tblCellMar>
          <w:left w:w="0" w:type="dxa"/>
          <w:right w:w="0" w:type="dxa"/>
        </w:tblCellMar>
        <w:tblLook w:val="04A0" w:firstRow="1" w:lastRow="0" w:firstColumn="1" w:lastColumn="0" w:noHBand="0" w:noVBand="1"/>
      </w:tblPr>
      <w:tblGrid>
        <w:gridCol w:w="3140"/>
        <w:gridCol w:w="2160"/>
      </w:tblGrid>
      <w:tr w:rsidR="00B66EEF" w14:paraId="0CD62292" w14:textId="77777777">
        <w:trPr>
          <w:trHeight w:val="319"/>
        </w:trPr>
        <w:tc>
          <w:tcPr>
            <w:tcW w:w="3140" w:type="dxa"/>
            <w:vAlign w:val="bottom"/>
          </w:tcPr>
          <w:p w14:paraId="3BFF8590" w14:textId="4F5F6ECB" w:rsidR="00B66EEF" w:rsidRDefault="00000000">
            <w:pPr>
              <w:rPr>
                <w:sz w:val="20"/>
                <w:szCs w:val="20"/>
              </w:rPr>
            </w:pPr>
            <w:r>
              <w:rPr>
                <w:rFonts w:ascii="Arial" w:eastAsia="Arial" w:hAnsi="Arial" w:cs="Arial"/>
                <w:b/>
                <w:bCs/>
                <w:sz w:val="19"/>
                <w:szCs w:val="19"/>
              </w:rPr>
              <w:t>P(t) =exp (Q</w:t>
            </w:r>
            <w:r w:rsidR="00913561">
              <w:rPr>
                <w:rFonts w:ascii="Arial" w:eastAsia="Arial" w:hAnsi="Arial" w:cs="Arial"/>
                <w:b/>
                <w:bCs/>
                <w:sz w:val="19"/>
                <w:szCs w:val="19"/>
              </w:rPr>
              <w:t>t</w:t>
            </w:r>
            <w:r>
              <w:rPr>
                <w:rFonts w:ascii="Arial" w:eastAsia="Arial" w:hAnsi="Arial" w:cs="Arial"/>
                <w:b/>
                <w:bCs/>
                <w:sz w:val="19"/>
                <w:szCs w:val="19"/>
              </w:rPr>
              <w:t>)</w:t>
            </w:r>
          </w:p>
        </w:tc>
        <w:tc>
          <w:tcPr>
            <w:tcW w:w="2160" w:type="dxa"/>
            <w:vAlign w:val="bottom"/>
          </w:tcPr>
          <w:p w14:paraId="54B3B290" w14:textId="77777777" w:rsidR="00B66EEF" w:rsidRDefault="00000000">
            <w:pPr>
              <w:jc w:val="right"/>
              <w:rPr>
                <w:sz w:val="20"/>
                <w:szCs w:val="20"/>
              </w:rPr>
            </w:pPr>
            <w:r>
              <w:rPr>
                <w:rFonts w:ascii="Arial" w:eastAsia="Arial" w:hAnsi="Arial" w:cs="Arial"/>
                <w:b/>
                <w:bCs/>
              </w:rPr>
              <w:t>(7)</w:t>
            </w:r>
          </w:p>
        </w:tc>
      </w:tr>
    </w:tbl>
    <w:p w14:paraId="0DF8EFDE" w14:textId="77777777" w:rsidR="00B66EEF" w:rsidRDefault="00B66EEF">
      <w:pPr>
        <w:spacing w:line="200" w:lineRule="exact"/>
        <w:rPr>
          <w:sz w:val="20"/>
          <w:szCs w:val="20"/>
        </w:rPr>
      </w:pPr>
    </w:p>
    <w:p w14:paraId="2216CD4D" w14:textId="77777777" w:rsidR="00B66EEF" w:rsidRDefault="00B66EEF">
      <w:pPr>
        <w:sectPr w:rsidR="00B66EEF">
          <w:type w:val="continuous"/>
          <w:pgSz w:w="11900" w:h="16840"/>
          <w:pgMar w:top="1440" w:right="1440" w:bottom="180" w:left="1440" w:header="0" w:footer="0" w:gutter="0"/>
          <w:cols w:space="720" w:equalWidth="0">
            <w:col w:w="9024"/>
          </w:cols>
        </w:sectPr>
      </w:pPr>
    </w:p>
    <w:p w14:paraId="5FCEB88B" w14:textId="77777777" w:rsidR="00B66EEF" w:rsidRDefault="00B66EEF">
      <w:pPr>
        <w:spacing w:line="200" w:lineRule="exact"/>
        <w:rPr>
          <w:sz w:val="20"/>
          <w:szCs w:val="20"/>
        </w:rPr>
      </w:pPr>
    </w:p>
    <w:p w14:paraId="188AA7D5" w14:textId="77777777" w:rsidR="00B66EEF" w:rsidRDefault="00B66EEF">
      <w:pPr>
        <w:spacing w:line="200" w:lineRule="exact"/>
        <w:rPr>
          <w:sz w:val="20"/>
          <w:szCs w:val="20"/>
        </w:rPr>
      </w:pPr>
    </w:p>
    <w:p w14:paraId="1A55491C" w14:textId="77777777" w:rsidR="00B66EEF" w:rsidRDefault="00B66EEF">
      <w:pPr>
        <w:spacing w:line="200" w:lineRule="exact"/>
        <w:rPr>
          <w:sz w:val="20"/>
          <w:szCs w:val="20"/>
        </w:rPr>
      </w:pPr>
    </w:p>
    <w:p w14:paraId="54E26986" w14:textId="77777777" w:rsidR="00B66EEF" w:rsidRDefault="00B66EEF">
      <w:pPr>
        <w:spacing w:line="343" w:lineRule="exact"/>
        <w:rPr>
          <w:sz w:val="20"/>
          <w:szCs w:val="20"/>
        </w:rPr>
      </w:pPr>
    </w:p>
    <w:p w14:paraId="5A698BC3" w14:textId="21291987" w:rsidR="00B66EEF" w:rsidRPr="0036694B" w:rsidRDefault="00000000">
      <w:pPr>
        <w:spacing w:line="416" w:lineRule="auto"/>
        <w:ind w:left="360" w:right="584"/>
        <w:rPr>
          <w:sz w:val="20"/>
          <w:szCs w:val="20"/>
          <w:lang w:val="es-CR"/>
        </w:rPr>
      </w:pPr>
      <w:bookmarkStart w:id="9" w:name="page10"/>
      <w:bookmarkEnd w:id="9"/>
      <w:r w:rsidRPr="0036694B">
        <w:rPr>
          <w:rFonts w:ascii="Arial" w:eastAsia="Arial" w:hAnsi="Arial" w:cs="Arial"/>
          <w:b/>
          <w:bCs/>
          <w:sz w:val="15"/>
          <w:szCs w:val="15"/>
          <w:lang w:val="es-CR"/>
        </w:rPr>
        <w:t>Por lo tanto, para calcular las intensidades de transición es necesario encontrar el generador infinitesimal</w:t>
      </w:r>
      <w:r w:rsidR="00913561">
        <w:rPr>
          <w:rFonts w:ascii="Arial" w:eastAsia="Arial" w:hAnsi="Arial" w:cs="Arial"/>
          <w:b/>
          <w:bCs/>
          <w:sz w:val="15"/>
          <w:szCs w:val="15"/>
          <w:lang w:val="es-CR"/>
        </w:rPr>
        <w:t xml:space="preserve"> </w:t>
      </w:r>
      <w:r w:rsidRPr="0036694B">
        <w:rPr>
          <w:rFonts w:ascii="Arial" w:eastAsia="Arial" w:hAnsi="Arial" w:cs="Arial"/>
          <w:b/>
          <w:bCs/>
          <w:sz w:val="15"/>
          <w:szCs w:val="15"/>
          <w:lang w:val="es-CR"/>
        </w:rPr>
        <w:t>Q</w:t>
      </w:r>
      <w:r w:rsidR="00913561">
        <w:rPr>
          <w:rFonts w:ascii="Arial" w:eastAsia="Arial" w:hAnsi="Arial" w:cs="Arial"/>
          <w:b/>
          <w:bCs/>
          <w:sz w:val="15"/>
          <w:szCs w:val="15"/>
          <w:lang w:val="es-CR"/>
        </w:rPr>
        <w:t xml:space="preserve"> </w:t>
      </w:r>
      <w:r w:rsidRPr="0036694B">
        <w:rPr>
          <w:rFonts w:ascii="Arial" w:eastAsia="Arial" w:hAnsi="Arial" w:cs="Arial"/>
          <w:b/>
          <w:bCs/>
          <w:sz w:val="15"/>
          <w:szCs w:val="15"/>
          <w:lang w:val="es-CR"/>
        </w:rPr>
        <w:t>para la matriz de probabilidad de transición</w:t>
      </w:r>
      <w:r w:rsidR="00913561">
        <w:rPr>
          <w:rFonts w:ascii="Arial" w:eastAsia="Arial" w:hAnsi="Arial" w:cs="Arial"/>
          <w:b/>
          <w:bCs/>
          <w:sz w:val="15"/>
          <w:szCs w:val="15"/>
          <w:lang w:val="es-CR"/>
        </w:rPr>
        <w:t xml:space="preserve"> </w:t>
      </w:r>
      <w:r w:rsidRPr="0036694B">
        <w:rPr>
          <w:rFonts w:ascii="Arial" w:eastAsia="Arial" w:hAnsi="Arial" w:cs="Arial"/>
          <w:b/>
          <w:bCs/>
          <w:sz w:val="15"/>
          <w:szCs w:val="15"/>
          <w:lang w:val="es-CR"/>
        </w:rPr>
        <w:t>P(t).</w:t>
      </w:r>
    </w:p>
    <w:p w14:paraId="1E238CF6" w14:textId="77777777" w:rsidR="00B66EEF" w:rsidRPr="0036694B" w:rsidRDefault="00B66EEF">
      <w:pPr>
        <w:spacing w:line="118" w:lineRule="exact"/>
        <w:rPr>
          <w:sz w:val="20"/>
          <w:szCs w:val="20"/>
          <w:lang w:val="es-CR"/>
        </w:rPr>
      </w:pPr>
    </w:p>
    <w:p w14:paraId="54E37A08" w14:textId="06A9C5B8" w:rsidR="00B66EEF" w:rsidRPr="0036694B" w:rsidRDefault="00000000">
      <w:pPr>
        <w:spacing w:line="298" w:lineRule="auto"/>
        <w:ind w:left="360" w:right="484"/>
        <w:rPr>
          <w:sz w:val="20"/>
          <w:szCs w:val="20"/>
          <w:lang w:val="es-CR"/>
        </w:rPr>
      </w:pPr>
      <w:r w:rsidRPr="0036694B">
        <w:rPr>
          <w:rFonts w:ascii="Arial" w:eastAsia="Arial" w:hAnsi="Arial" w:cs="Arial"/>
          <w:b/>
          <w:bCs/>
          <w:sz w:val="19"/>
          <w:szCs w:val="19"/>
          <w:lang w:val="es-CR"/>
        </w:rPr>
        <w:t>Se pueden utilizar varios enfoques numéricos para determinar</w:t>
      </w:r>
      <w:r w:rsidR="00122E0B">
        <w:rPr>
          <w:rFonts w:ascii="Arial" w:eastAsia="Arial" w:hAnsi="Arial" w:cs="Arial"/>
          <w:b/>
          <w:bCs/>
          <w:sz w:val="19"/>
          <w:szCs w:val="19"/>
          <w:lang w:val="es-CR"/>
        </w:rPr>
        <w:t xml:space="preserve"> </w:t>
      </w:r>
      <w:r w:rsidRPr="0036694B">
        <w:rPr>
          <w:rFonts w:ascii="Arial" w:eastAsia="Arial" w:hAnsi="Arial" w:cs="Arial"/>
          <w:b/>
          <w:bCs/>
          <w:sz w:val="19"/>
          <w:szCs w:val="19"/>
          <w:lang w:val="es-CR"/>
        </w:rPr>
        <w:t>Q</w:t>
      </w:r>
      <w:r w:rsidR="00122E0B">
        <w:rPr>
          <w:rFonts w:ascii="Arial" w:eastAsia="Arial" w:hAnsi="Arial" w:cs="Arial"/>
          <w:b/>
          <w:bCs/>
          <w:sz w:val="19"/>
          <w:szCs w:val="19"/>
          <w:lang w:val="es-CR"/>
        </w:rPr>
        <w:t xml:space="preserve"> </w:t>
      </w:r>
      <w:r w:rsidRPr="0036694B">
        <w:rPr>
          <w:rFonts w:ascii="Arial" w:eastAsia="Arial" w:hAnsi="Arial" w:cs="Arial"/>
          <w:b/>
          <w:bCs/>
          <w:sz w:val="19"/>
          <w:szCs w:val="19"/>
          <w:lang w:val="es-CR"/>
        </w:rPr>
        <w:t xml:space="preserve">como las técnicas de uniformización (Stewart 1994) o la evaluación de aproximaciones de </w:t>
      </w:r>
      <w:proofErr w:type="spellStart"/>
      <w:r w:rsidRPr="0036694B">
        <w:rPr>
          <w:rFonts w:ascii="Arial" w:eastAsia="Arial" w:hAnsi="Arial" w:cs="Arial"/>
          <w:b/>
          <w:bCs/>
          <w:sz w:val="19"/>
          <w:szCs w:val="19"/>
          <w:lang w:val="es-CR"/>
        </w:rPr>
        <w:t>Pade</w:t>
      </w:r>
      <w:proofErr w:type="spellEnd"/>
      <w:r w:rsidRPr="0036694B">
        <w:rPr>
          <w:rFonts w:ascii="Arial" w:eastAsia="Arial" w:hAnsi="Arial" w:cs="Arial"/>
          <w:b/>
          <w:bCs/>
          <w:sz w:val="19"/>
          <w:szCs w:val="19"/>
          <w:lang w:val="es-CR"/>
        </w:rPr>
        <w:t xml:space="preserve"> (</w:t>
      </w:r>
      <w:proofErr w:type="spellStart"/>
      <w:r w:rsidRPr="0036694B">
        <w:rPr>
          <w:rFonts w:ascii="Arial" w:eastAsia="Arial" w:hAnsi="Arial" w:cs="Arial"/>
          <w:b/>
          <w:bCs/>
          <w:sz w:val="19"/>
          <w:szCs w:val="19"/>
          <w:lang w:val="es-CR"/>
        </w:rPr>
        <w:t>Higham</w:t>
      </w:r>
      <w:proofErr w:type="spellEnd"/>
      <w:r w:rsidRPr="0036694B">
        <w:rPr>
          <w:rFonts w:ascii="Arial" w:eastAsia="Arial" w:hAnsi="Arial" w:cs="Arial"/>
          <w:b/>
          <w:bCs/>
          <w:sz w:val="19"/>
          <w:szCs w:val="19"/>
          <w:lang w:val="es-CR"/>
        </w:rPr>
        <w:t xml:space="preserve"> 2001, Cheng et al 2001). Elegimos utilizar un método de Schur-</w:t>
      </w:r>
      <w:proofErr w:type="spellStart"/>
      <w:r w:rsidRPr="0036694B">
        <w:rPr>
          <w:rFonts w:ascii="Arial" w:eastAsia="Arial" w:hAnsi="Arial" w:cs="Arial"/>
          <w:b/>
          <w:bCs/>
          <w:sz w:val="19"/>
          <w:szCs w:val="19"/>
          <w:lang w:val="es-CR"/>
        </w:rPr>
        <w:t>Parlett</w:t>
      </w:r>
      <w:proofErr w:type="spellEnd"/>
      <w:r w:rsidRPr="0036694B">
        <w:rPr>
          <w:rFonts w:ascii="Arial" w:eastAsia="Arial" w:hAnsi="Arial" w:cs="Arial"/>
          <w:b/>
          <w:bCs/>
          <w:sz w:val="19"/>
          <w:szCs w:val="19"/>
          <w:lang w:val="es-CR"/>
        </w:rPr>
        <w:t xml:space="preserve"> simplemente por su sencilla implementación a través de software como MATLAB, que utilizamos.</w:t>
      </w:r>
    </w:p>
    <w:p w14:paraId="35CD5561" w14:textId="77777777" w:rsidR="00B66EEF" w:rsidRPr="0036694B" w:rsidRDefault="00B66EEF">
      <w:pPr>
        <w:spacing w:line="192" w:lineRule="exact"/>
        <w:rPr>
          <w:sz w:val="20"/>
          <w:szCs w:val="20"/>
          <w:lang w:val="es-CR"/>
        </w:rPr>
      </w:pPr>
    </w:p>
    <w:p w14:paraId="2151473A" w14:textId="0F8BAD01" w:rsidR="00B66EEF" w:rsidRPr="0036694B" w:rsidRDefault="00000000">
      <w:pPr>
        <w:spacing w:line="349" w:lineRule="auto"/>
        <w:ind w:left="360" w:right="504"/>
        <w:rPr>
          <w:sz w:val="20"/>
          <w:szCs w:val="20"/>
          <w:lang w:val="es-CR"/>
        </w:rPr>
      </w:pPr>
      <w:r w:rsidRPr="0036694B">
        <w:rPr>
          <w:rFonts w:ascii="Arial" w:eastAsia="Arial" w:hAnsi="Arial" w:cs="Arial"/>
          <w:b/>
          <w:bCs/>
          <w:sz w:val="18"/>
          <w:szCs w:val="18"/>
          <w:lang w:val="es-CR"/>
        </w:rPr>
        <w:t xml:space="preserve">El método, que se analiza con mayor detalle en </w:t>
      </w:r>
      <w:proofErr w:type="spellStart"/>
      <w:r w:rsidRPr="0036694B">
        <w:rPr>
          <w:rFonts w:ascii="Arial" w:eastAsia="Arial" w:hAnsi="Arial" w:cs="Arial"/>
          <w:b/>
          <w:bCs/>
          <w:sz w:val="18"/>
          <w:szCs w:val="18"/>
          <w:lang w:val="es-CR"/>
        </w:rPr>
        <w:t>Golub</w:t>
      </w:r>
      <w:proofErr w:type="spellEnd"/>
      <w:r w:rsidRPr="0036694B">
        <w:rPr>
          <w:rFonts w:ascii="Arial" w:eastAsia="Arial" w:hAnsi="Arial" w:cs="Arial"/>
          <w:b/>
          <w:bCs/>
          <w:sz w:val="18"/>
          <w:szCs w:val="18"/>
          <w:lang w:val="es-CR"/>
        </w:rPr>
        <w:t xml:space="preserve"> y Van Loan (1983), requiere inicialmente el cálculo de una descomposición de Schur.</w:t>
      </w:r>
      <w:r w:rsidR="00122E0B">
        <w:rPr>
          <w:rFonts w:ascii="Arial" w:eastAsia="Arial" w:hAnsi="Arial" w:cs="Arial"/>
          <w:b/>
          <w:bCs/>
          <w:sz w:val="18"/>
          <w:szCs w:val="18"/>
          <w:lang w:val="es-CR"/>
        </w:rPr>
        <w:t xml:space="preserve"> </w:t>
      </w:r>
      <w:r w:rsidRPr="0036694B">
        <w:rPr>
          <w:rFonts w:ascii="Arial" w:eastAsia="Arial" w:hAnsi="Arial" w:cs="Arial"/>
          <w:b/>
          <w:bCs/>
          <w:sz w:val="20"/>
          <w:szCs w:val="20"/>
          <w:lang w:val="es-CR"/>
        </w:rPr>
        <w:t>P=UTU</w:t>
      </w:r>
      <w:r w:rsidR="00122E0B">
        <w:rPr>
          <w:rFonts w:ascii="Arial" w:eastAsia="Arial" w:hAnsi="Arial" w:cs="Arial"/>
          <w:b/>
          <w:bCs/>
          <w:sz w:val="20"/>
          <w:szCs w:val="20"/>
          <w:lang w:val="es-CR"/>
        </w:rPr>
        <w:t>*</w:t>
      </w:r>
      <w:r w:rsidRPr="0036694B">
        <w:rPr>
          <w:rFonts w:ascii="Arial" w:eastAsia="Arial" w:hAnsi="Arial" w:cs="Arial"/>
          <w:b/>
          <w:bCs/>
          <w:sz w:val="11"/>
          <w:szCs w:val="11"/>
          <w:lang w:val="es-CR"/>
        </w:rPr>
        <w:t>*</w:t>
      </w:r>
      <w:r w:rsidRPr="0036694B">
        <w:rPr>
          <w:rFonts w:ascii="Arial" w:eastAsia="Arial" w:hAnsi="Arial" w:cs="Arial"/>
          <w:b/>
          <w:bCs/>
          <w:sz w:val="18"/>
          <w:szCs w:val="18"/>
          <w:lang w:val="es-CR"/>
        </w:rPr>
        <w:t>, dónde</w:t>
      </w:r>
      <w:r w:rsidR="00122E0B">
        <w:rPr>
          <w:rFonts w:ascii="Arial" w:eastAsia="Arial" w:hAnsi="Arial" w:cs="Arial"/>
          <w:b/>
          <w:bCs/>
          <w:sz w:val="18"/>
          <w:szCs w:val="18"/>
          <w:lang w:val="es-CR"/>
        </w:rPr>
        <w:t xml:space="preserve"> U </w:t>
      </w:r>
      <w:r w:rsidRPr="0036694B">
        <w:rPr>
          <w:rFonts w:ascii="Arial" w:eastAsia="Arial" w:hAnsi="Arial" w:cs="Arial"/>
          <w:b/>
          <w:bCs/>
          <w:sz w:val="18"/>
          <w:szCs w:val="18"/>
          <w:lang w:val="es-CR"/>
        </w:rPr>
        <w:t>es una matriz unitaria</w:t>
      </w:r>
    </w:p>
    <w:p w14:paraId="46263F81" w14:textId="77777777" w:rsidR="00B66EEF" w:rsidRPr="0036694B" w:rsidRDefault="00B66EEF">
      <w:pPr>
        <w:spacing w:line="2" w:lineRule="exact"/>
        <w:rPr>
          <w:sz w:val="20"/>
          <w:szCs w:val="20"/>
          <w:lang w:val="es-CR"/>
        </w:rPr>
      </w:pPr>
    </w:p>
    <w:p w14:paraId="445F23FC" w14:textId="5A3FE81A" w:rsidR="00B66EEF" w:rsidRDefault="00000000">
      <w:pPr>
        <w:spacing w:line="343" w:lineRule="auto"/>
        <w:ind w:left="360" w:right="704"/>
        <w:rPr>
          <w:rFonts w:ascii="Arial" w:eastAsia="Arial" w:hAnsi="Arial" w:cs="Arial"/>
          <w:b/>
          <w:bCs/>
          <w:sz w:val="17"/>
          <w:szCs w:val="17"/>
          <w:lang w:val="es-CR"/>
        </w:rPr>
      </w:pPr>
      <w:r w:rsidRPr="0036694B">
        <w:rPr>
          <w:rFonts w:ascii="Arial" w:eastAsia="Arial" w:hAnsi="Arial" w:cs="Arial"/>
          <w:b/>
          <w:bCs/>
          <w:sz w:val="17"/>
          <w:szCs w:val="17"/>
          <w:lang w:val="es-CR"/>
        </w:rPr>
        <w:t>(es decir, sus entradas son complejas y su inversa es la conjugada-transpuesta),</w:t>
      </w:r>
      <w:r w:rsidR="00122E0B">
        <w:rPr>
          <w:rFonts w:ascii="Arial" w:eastAsia="Arial" w:hAnsi="Arial" w:cs="Arial"/>
          <w:b/>
          <w:bCs/>
          <w:sz w:val="18"/>
          <w:szCs w:val="18"/>
          <w:lang w:val="es-CR"/>
        </w:rPr>
        <w:t xml:space="preserve"> U* </w:t>
      </w:r>
      <w:r w:rsidRPr="0036694B">
        <w:rPr>
          <w:rFonts w:ascii="Arial" w:eastAsia="Arial" w:hAnsi="Arial" w:cs="Arial"/>
          <w:b/>
          <w:bCs/>
          <w:sz w:val="17"/>
          <w:szCs w:val="17"/>
          <w:lang w:val="es-CR"/>
        </w:rPr>
        <w:t>es la transpuesta conjugada</w:t>
      </w:r>
      <w:r w:rsidR="00122E0B">
        <w:rPr>
          <w:rFonts w:ascii="Arial" w:eastAsia="Arial" w:hAnsi="Arial" w:cs="Arial"/>
          <w:b/>
          <w:bCs/>
          <w:sz w:val="17"/>
          <w:szCs w:val="17"/>
          <w:lang w:val="es-CR"/>
        </w:rPr>
        <w:t xml:space="preserve"> U</w:t>
      </w:r>
      <w:r w:rsidRPr="0036694B">
        <w:rPr>
          <w:rFonts w:ascii="Arial" w:eastAsia="Arial" w:hAnsi="Arial" w:cs="Arial"/>
          <w:b/>
          <w:bCs/>
          <w:i/>
          <w:iCs/>
          <w:sz w:val="17"/>
          <w:szCs w:val="17"/>
          <w:lang w:val="es-CR"/>
        </w:rPr>
        <w:t>,</w:t>
      </w:r>
      <w:r w:rsidR="00122E0B">
        <w:rPr>
          <w:rFonts w:ascii="Arial" w:eastAsia="Arial" w:hAnsi="Arial" w:cs="Arial"/>
          <w:b/>
          <w:bCs/>
          <w:i/>
          <w:iCs/>
          <w:sz w:val="17"/>
          <w:szCs w:val="17"/>
          <w:lang w:val="es-CR"/>
        </w:rPr>
        <w:t xml:space="preserve"> </w:t>
      </w:r>
      <w:r w:rsidRPr="0036694B">
        <w:rPr>
          <w:rFonts w:ascii="Arial" w:eastAsia="Arial" w:hAnsi="Arial" w:cs="Arial"/>
          <w:b/>
          <w:bCs/>
          <w:sz w:val="17"/>
          <w:szCs w:val="17"/>
          <w:lang w:val="es-CR"/>
        </w:rPr>
        <w:t>y</w:t>
      </w:r>
      <w:r w:rsidR="00122E0B">
        <w:rPr>
          <w:rFonts w:ascii="Arial" w:eastAsia="Arial" w:hAnsi="Arial" w:cs="Arial"/>
          <w:b/>
          <w:bCs/>
          <w:sz w:val="17"/>
          <w:szCs w:val="17"/>
          <w:lang w:val="es-CR"/>
        </w:rPr>
        <w:t xml:space="preserve"> T</w:t>
      </w:r>
      <w:r w:rsidRPr="0036694B">
        <w:rPr>
          <w:rFonts w:ascii="Arial" w:eastAsia="Arial" w:hAnsi="Arial" w:cs="Arial"/>
          <w:b/>
          <w:bCs/>
          <w:sz w:val="17"/>
          <w:szCs w:val="17"/>
          <w:lang w:val="es-CR"/>
        </w:rPr>
        <w:t xml:space="preserve"> una matriz triangular superior. Podemos determinar entonces funciones de matrices (incluidos los logaritmos naturales) utilizando la fórmula:</w:t>
      </w:r>
    </w:p>
    <w:p w14:paraId="427BE1BA" w14:textId="13B25AE3" w:rsidR="006446F5" w:rsidRPr="0036694B" w:rsidRDefault="006446F5">
      <w:pPr>
        <w:spacing w:line="343" w:lineRule="auto"/>
        <w:ind w:left="360" w:right="704"/>
        <w:rPr>
          <w:sz w:val="20"/>
          <w:szCs w:val="20"/>
          <w:lang w:val="es-CR"/>
        </w:rPr>
      </w:pPr>
      <w:r w:rsidRPr="006446F5">
        <w:rPr>
          <w:sz w:val="20"/>
          <w:szCs w:val="20"/>
          <w:lang w:val="es-CR"/>
        </w:rPr>
        <w:drawing>
          <wp:inline distT="0" distB="0" distL="0" distR="0" wp14:anchorId="3C557D0C" wp14:editId="28864A8C">
            <wp:extent cx="5727700" cy="403860"/>
            <wp:effectExtent l="0" t="0" r="6350" b="0"/>
            <wp:docPr id="34158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81667" name=""/>
                    <pic:cNvPicPr/>
                  </pic:nvPicPr>
                  <pic:blipFill>
                    <a:blip r:embed="rId17"/>
                    <a:stretch>
                      <a:fillRect/>
                    </a:stretch>
                  </pic:blipFill>
                  <pic:spPr>
                    <a:xfrm>
                      <a:off x="0" y="0"/>
                      <a:ext cx="5727700" cy="403860"/>
                    </a:xfrm>
                    <a:prstGeom prst="rect">
                      <a:avLst/>
                    </a:prstGeom>
                  </pic:spPr>
                </pic:pic>
              </a:graphicData>
            </a:graphic>
          </wp:inline>
        </w:drawing>
      </w:r>
    </w:p>
    <w:p w14:paraId="10F45883" w14:textId="77777777" w:rsidR="00B66EEF" w:rsidRPr="0036694B" w:rsidRDefault="00B66EEF">
      <w:pPr>
        <w:spacing w:line="183" w:lineRule="exact"/>
        <w:rPr>
          <w:sz w:val="20"/>
          <w:szCs w:val="20"/>
          <w:lang w:val="es-CR"/>
        </w:rPr>
      </w:pPr>
    </w:p>
    <w:tbl>
      <w:tblPr>
        <w:tblW w:w="0" w:type="auto"/>
        <w:tblInd w:w="3320" w:type="dxa"/>
        <w:tblLayout w:type="fixed"/>
        <w:tblCellMar>
          <w:left w:w="0" w:type="dxa"/>
          <w:right w:w="0" w:type="dxa"/>
        </w:tblCellMar>
        <w:tblLook w:val="04A0" w:firstRow="1" w:lastRow="0" w:firstColumn="1" w:lastColumn="0" w:noHBand="0" w:noVBand="1"/>
      </w:tblPr>
      <w:tblGrid>
        <w:gridCol w:w="3220"/>
        <w:gridCol w:w="2000"/>
      </w:tblGrid>
      <w:tr w:rsidR="006446F5" w14:paraId="73DE74AF" w14:textId="77777777" w:rsidTr="009D63FB">
        <w:trPr>
          <w:trHeight w:val="319"/>
        </w:trPr>
        <w:tc>
          <w:tcPr>
            <w:tcW w:w="3220" w:type="dxa"/>
          </w:tcPr>
          <w:p w14:paraId="08F44487" w14:textId="55C97F2E" w:rsidR="006446F5" w:rsidRPr="0036694B" w:rsidRDefault="006446F5" w:rsidP="006446F5">
            <w:pPr>
              <w:rPr>
                <w:sz w:val="20"/>
                <w:szCs w:val="20"/>
                <w:lang w:val="es-CR"/>
              </w:rPr>
            </w:pPr>
          </w:p>
        </w:tc>
        <w:tc>
          <w:tcPr>
            <w:tcW w:w="2000" w:type="dxa"/>
          </w:tcPr>
          <w:p w14:paraId="1DF5A598" w14:textId="014CD1DD" w:rsidR="006446F5" w:rsidRDefault="006446F5" w:rsidP="006446F5">
            <w:pPr>
              <w:jc w:val="right"/>
              <w:rPr>
                <w:sz w:val="20"/>
                <w:szCs w:val="20"/>
              </w:rPr>
            </w:pPr>
          </w:p>
        </w:tc>
      </w:tr>
    </w:tbl>
    <w:p w14:paraId="09C928AA" w14:textId="7EDF6951" w:rsidR="00B66EEF" w:rsidRDefault="00000000" w:rsidP="006446F5">
      <w:pPr>
        <w:spacing w:line="349" w:lineRule="auto"/>
        <w:ind w:left="360" w:right="504"/>
        <w:rPr>
          <w:rFonts w:ascii="Arial" w:eastAsia="Arial" w:hAnsi="Arial" w:cs="Arial"/>
          <w:b/>
          <w:bCs/>
          <w:sz w:val="18"/>
          <w:szCs w:val="18"/>
          <w:lang w:val="es-CR"/>
        </w:rPr>
      </w:pPr>
      <w:proofErr w:type="spellStart"/>
      <w:r w:rsidRPr="006446F5">
        <w:rPr>
          <w:rFonts w:ascii="Arial" w:eastAsia="Arial" w:hAnsi="Arial" w:cs="Arial"/>
          <w:b/>
          <w:bCs/>
          <w:sz w:val="18"/>
          <w:szCs w:val="18"/>
          <w:lang w:val="es-CR"/>
        </w:rPr>
        <w:t>Parlett</w:t>
      </w:r>
      <w:proofErr w:type="spellEnd"/>
      <w:r w:rsidRPr="006446F5">
        <w:rPr>
          <w:rFonts w:ascii="Arial" w:eastAsia="Arial" w:hAnsi="Arial" w:cs="Arial"/>
          <w:b/>
          <w:bCs/>
          <w:sz w:val="18"/>
          <w:szCs w:val="18"/>
          <w:lang w:val="es-CR"/>
        </w:rPr>
        <w:t xml:space="preserve"> (1974) propone una relación recursiva para determinar la matriz</w:t>
      </w:r>
      <w:r w:rsidR="006446F5">
        <w:rPr>
          <w:rFonts w:ascii="Arial" w:eastAsia="Arial" w:hAnsi="Arial" w:cs="Arial"/>
          <w:b/>
          <w:bCs/>
          <w:sz w:val="18"/>
          <w:szCs w:val="18"/>
          <w:lang w:val="es-CR"/>
        </w:rPr>
        <w:t xml:space="preserve"> </w:t>
      </w:r>
      <w:r w:rsidRPr="006446F5">
        <w:rPr>
          <w:rFonts w:ascii="Arial" w:eastAsia="Arial" w:hAnsi="Arial" w:cs="Arial"/>
          <w:b/>
          <w:bCs/>
          <w:sz w:val="18"/>
          <w:szCs w:val="18"/>
          <w:lang w:val="es-CR"/>
        </w:rPr>
        <w:t>F, definido como</w:t>
      </w:r>
      <w:r w:rsidR="006446F5">
        <w:rPr>
          <w:rFonts w:ascii="Arial" w:eastAsia="Arial" w:hAnsi="Arial" w:cs="Arial"/>
          <w:b/>
          <w:bCs/>
          <w:sz w:val="18"/>
          <w:szCs w:val="18"/>
          <w:lang w:val="es-CR"/>
        </w:rPr>
        <w:t xml:space="preserve"> </w:t>
      </w:r>
      <w:r w:rsidRPr="006446F5">
        <w:rPr>
          <w:rFonts w:ascii="Arial" w:eastAsia="Arial" w:hAnsi="Arial" w:cs="Arial"/>
          <w:b/>
          <w:bCs/>
          <w:sz w:val="18"/>
          <w:szCs w:val="18"/>
          <w:lang w:val="es-CR"/>
        </w:rPr>
        <w:t>F(</w:t>
      </w:r>
      <w:r w:rsidR="006446F5">
        <w:rPr>
          <w:rFonts w:ascii="Arial" w:eastAsia="Arial" w:hAnsi="Arial" w:cs="Arial"/>
          <w:b/>
          <w:bCs/>
          <w:sz w:val="18"/>
          <w:szCs w:val="18"/>
          <w:lang w:val="es-CR"/>
        </w:rPr>
        <w:t>T</w:t>
      </w:r>
      <w:r w:rsidRPr="006446F5">
        <w:rPr>
          <w:rFonts w:ascii="Arial" w:eastAsia="Arial" w:hAnsi="Arial" w:cs="Arial"/>
          <w:b/>
          <w:bCs/>
          <w:sz w:val="18"/>
          <w:szCs w:val="18"/>
          <w:lang w:val="es-CR"/>
        </w:rPr>
        <w:t>), que se deriva de igualar elementos (</w:t>
      </w:r>
      <w:proofErr w:type="spellStart"/>
      <w:proofErr w:type="gramStart"/>
      <w:r w:rsidR="006446F5">
        <w:rPr>
          <w:rFonts w:ascii="Arial" w:eastAsia="Arial" w:hAnsi="Arial" w:cs="Arial"/>
          <w:b/>
          <w:bCs/>
          <w:sz w:val="18"/>
          <w:szCs w:val="18"/>
          <w:lang w:val="es-CR"/>
        </w:rPr>
        <w:t>i</w:t>
      </w:r>
      <w:r w:rsidRPr="006446F5">
        <w:rPr>
          <w:rFonts w:ascii="Arial" w:eastAsia="Arial" w:hAnsi="Arial" w:cs="Arial"/>
          <w:b/>
          <w:bCs/>
          <w:sz w:val="18"/>
          <w:szCs w:val="18"/>
          <w:lang w:val="es-CR"/>
        </w:rPr>
        <w:t>,j</w:t>
      </w:r>
      <w:proofErr w:type="spellEnd"/>
      <w:proofErr w:type="gramEnd"/>
      <w:r w:rsidRPr="006446F5">
        <w:rPr>
          <w:rFonts w:ascii="Arial" w:eastAsia="Arial" w:hAnsi="Arial" w:cs="Arial"/>
          <w:b/>
          <w:bCs/>
          <w:sz w:val="18"/>
          <w:szCs w:val="18"/>
          <w:lang w:val="es-CR"/>
        </w:rPr>
        <w:t>)</w:t>
      </w:r>
      <w:r w:rsidR="006446F5">
        <w:rPr>
          <w:rFonts w:ascii="Arial" w:eastAsia="Arial" w:hAnsi="Arial" w:cs="Arial"/>
          <w:b/>
          <w:bCs/>
          <w:sz w:val="18"/>
          <w:szCs w:val="18"/>
          <w:lang w:val="es-CR"/>
        </w:rPr>
        <w:t xml:space="preserve"> </w:t>
      </w:r>
      <w:r w:rsidRPr="006446F5">
        <w:rPr>
          <w:rFonts w:ascii="Arial" w:eastAsia="Arial" w:hAnsi="Arial" w:cs="Arial"/>
          <w:b/>
          <w:bCs/>
          <w:sz w:val="18"/>
          <w:szCs w:val="18"/>
          <w:lang w:val="es-CR"/>
        </w:rPr>
        <w:t>dónde</w:t>
      </w:r>
      <w:r w:rsidR="006446F5">
        <w:rPr>
          <w:rFonts w:ascii="Arial" w:eastAsia="Arial" w:hAnsi="Arial" w:cs="Arial"/>
          <w:b/>
          <w:bCs/>
          <w:sz w:val="18"/>
          <w:szCs w:val="18"/>
          <w:lang w:val="es-CR"/>
        </w:rPr>
        <w:t xml:space="preserve"> i </w:t>
      </w:r>
      <w:r w:rsidRPr="006446F5">
        <w:rPr>
          <w:rFonts w:ascii="Arial" w:eastAsia="Arial" w:hAnsi="Arial" w:cs="Arial"/>
          <w:b/>
          <w:bCs/>
          <w:sz w:val="18"/>
          <w:szCs w:val="18"/>
          <w:lang w:val="es-CR"/>
        </w:rPr>
        <w:t>&lt;</w:t>
      </w:r>
      <w:r w:rsidR="006446F5">
        <w:rPr>
          <w:rFonts w:ascii="Arial" w:eastAsia="Arial" w:hAnsi="Arial" w:cs="Arial"/>
          <w:b/>
          <w:bCs/>
          <w:sz w:val="18"/>
          <w:szCs w:val="18"/>
          <w:lang w:val="es-CR"/>
        </w:rPr>
        <w:t xml:space="preserve"> </w:t>
      </w:r>
      <w:r w:rsidRPr="006446F5">
        <w:rPr>
          <w:rFonts w:ascii="Arial" w:eastAsia="Arial" w:hAnsi="Arial" w:cs="Arial"/>
          <w:b/>
          <w:bCs/>
          <w:sz w:val="18"/>
          <w:szCs w:val="18"/>
          <w:lang w:val="es-CR"/>
        </w:rPr>
        <w:t>j,</w:t>
      </w:r>
      <w:r w:rsidR="006446F5">
        <w:rPr>
          <w:rFonts w:ascii="Arial" w:eastAsia="Arial" w:hAnsi="Arial" w:cs="Arial"/>
          <w:b/>
          <w:bCs/>
          <w:sz w:val="18"/>
          <w:szCs w:val="18"/>
          <w:lang w:val="es-CR"/>
        </w:rPr>
        <w:t xml:space="preserve"> </w:t>
      </w:r>
      <w:r w:rsidRPr="006446F5">
        <w:rPr>
          <w:rFonts w:ascii="Arial" w:eastAsia="Arial" w:hAnsi="Arial" w:cs="Arial"/>
          <w:b/>
          <w:bCs/>
          <w:sz w:val="18"/>
          <w:szCs w:val="18"/>
          <w:lang w:val="es-CR"/>
        </w:rPr>
        <w:t xml:space="preserve">(es decir, estrictamente triangular superior) en la relación de </w:t>
      </w:r>
      <w:proofErr w:type="spellStart"/>
      <w:r w:rsidRPr="006446F5">
        <w:rPr>
          <w:rFonts w:ascii="Arial" w:eastAsia="Arial" w:hAnsi="Arial" w:cs="Arial"/>
          <w:b/>
          <w:bCs/>
          <w:sz w:val="18"/>
          <w:szCs w:val="18"/>
          <w:lang w:val="es-CR"/>
        </w:rPr>
        <w:t>conmutividad</w:t>
      </w:r>
      <w:proofErr w:type="spellEnd"/>
      <w:r w:rsidRPr="006446F5">
        <w:rPr>
          <w:rFonts w:ascii="Arial" w:eastAsia="Arial" w:hAnsi="Arial" w:cs="Arial"/>
          <w:b/>
          <w:bCs/>
          <w:sz w:val="18"/>
          <w:szCs w:val="18"/>
          <w:lang w:val="es-CR"/>
        </w:rPr>
        <w:t xml:space="preserve"> FT=</w:t>
      </w:r>
      <w:r w:rsidR="006446F5">
        <w:rPr>
          <w:rFonts w:ascii="Arial" w:eastAsia="Arial" w:hAnsi="Arial" w:cs="Arial"/>
          <w:b/>
          <w:bCs/>
          <w:sz w:val="18"/>
          <w:szCs w:val="18"/>
          <w:lang w:val="es-CR"/>
        </w:rPr>
        <w:t>TF</w:t>
      </w:r>
      <w:r w:rsidRPr="006446F5">
        <w:rPr>
          <w:rFonts w:ascii="Arial" w:eastAsia="Arial" w:hAnsi="Arial" w:cs="Arial"/>
          <w:b/>
          <w:bCs/>
          <w:sz w:val="18"/>
          <w:szCs w:val="18"/>
          <w:lang w:val="es-CR"/>
        </w:rPr>
        <w:t>.</w:t>
      </w:r>
      <w:r w:rsidR="006446F5">
        <w:rPr>
          <w:rFonts w:ascii="Arial" w:eastAsia="Arial" w:hAnsi="Arial" w:cs="Arial"/>
          <w:b/>
          <w:bCs/>
          <w:sz w:val="18"/>
          <w:szCs w:val="18"/>
          <w:lang w:val="es-CR"/>
        </w:rPr>
        <w:t xml:space="preserve"> </w:t>
      </w:r>
      <w:r w:rsidRPr="006446F5">
        <w:rPr>
          <w:rFonts w:ascii="Arial" w:eastAsia="Arial" w:hAnsi="Arial" w:cs="Arial"/>
          <w:b/>
          <w:bCs/>
          <w:sz w:val="18"/>
          <w:szCs w:val="18"/>
          <w:lang w:val="es-CR"/>
        </w:rPr>
        <w:t>Los elementos (</w:t>
      </w:r>
      <w:proofErr w:type="spellStart"/>
      <w:proofErr w:type="gramStart"/>
      <w:r w:rsidR="006446F5">
        <w:rPr>
          <w:rFonts w:ascii="Arial" w:eastAsia="Arial" w:hAnsi="Arial" w:cs="Arial"/>
          <w:b/>
          <w:bCs/>
          <w:sz w:val="18"/>
          <w:szCs w:val="18"/>
          <w:lang w:val="es-CR"/>
        </w:rPr>
        <w:t>i</w:t>
      </w:r>
      <w:r w:rsidRPr="006446F5">
        <w:rPr>
          <w:rFonts w:ascii="Arial" w:eastAsia="Arial" w:hAnsi="Arial" w:cs="Arial"/>
          <w:b/>
          <w:bCs/>
          <w:sz w:val="18"/>
          <w:szCs w:val="18"/>
          <w:lang w:val="es-CR"/>
        </w:rPr>
        <w:t>,j</w:t>
      </w:r>
      <w:proofErr w:type="spellEnd"/>
      <w:proofErr w:type="gramEnd"/>
      <w:r w:rsidRPr="006446F5">
        <w:rPr>
          <w:rFonts w:ascii="Arial" w:eastAsia="Arial" w:hAnsi="Arial" w:cs="Arial"/>
          <w:b/>
          <w:bCs/>
          <w:sz w:val="18"/>
          <w:szCs w:val="18"/>
          <w:lang w:val="es-CR"/>
        </w:rPr>
        <w:t xml:space="preserve">) en el resultado de </w:t>
      </w:r>
      <w:proofErr w:type="spellStart"/>
      <w:r w:rsidRPr="006446F5">
        <w:rPr>
          <w:rFonts w:ascii="Arial" w:eastAsia="Arial" w:hAnsi="Arial" w:cs="Arial"/>
          <w:b/>
          <w:bCs/>
          <w:sz w:val="18"/>
          <w:szCs w:val="18"/>
          <w:lang w:val="es-CR"/>
        </w:rPr>
        <w:t>conmutividad</w:t>
      </w:r>
      <w:proofErr w:type="spellEnd"/>
      <w:r w:rsidRPr="006446F5">
        <w:rPr>
          <w:rFonts w:ascii="Arial" w:eastAsia="Arial" w:hAnsi="Arial" w:cs="Arial"/>
          <w:b/>
          <w:bCs/>
          <w:sz w:val="18"/>
          <w:szCs w:val="18"/>
          <w:lang w:val="es-CR"/>
        </w:rPr>
        <w:t xml:space="preserve"> se satisface:</w:t>
      </w:r>
    </w:p>
    <w:p w14:paraId="14A642E3" w14:textId="3638595A" w:rsidR="006446F5" w:rsidRPr="006446F5" w:rsidRDefault="006446F5" w:rsidP="006446F5">
      <w:pPr>
        <w:spacing w:line="349" w:lineRule="auto"/>
        <w:ind w:left="360" w:right="504"/>
        <w:rPr>
          <w:rFonts w:ascii="Arial" w:eastAsia="Arial" w:hAnsi="Arial" w:cs="Arial"/>
          <w:b/>
          <w:bCs/>
          <w:sz w:val="18"/>
          <w:szCs w:val="18"/>
          <w:lang w:val="es-CR"/>
        </w:rPr>
      </w:pPr>
      <w:r w:rsidRPr="006446F5">
        <w:rPr>
          <w:rFonts w:ascii="Arial" w:eastAsia="Arial" w:hAnsi="Arial" w:cs="Arial"/>
          <w:b/>
          <w:bCs/>
          <w:sz w:val="18"/>
          <w:szCs w:val="18"/>
          <w:lang w:val="es-CR"/>
        </w:rPr>
        <w:drawing>
          <wp:inline distT="0" distB="0" distL="0" distR="0" wp14:anchorId="2AC890A3" wp14:editId="0D4432D2">
            <wp:extent cx="5727700" cy="524510"/>
            <wp:effectExtent l="0" t="0" r="6350" b="8890"/>
            <wp:docPr id="1524433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33826" name=""/>
                    <pic:cNvPicPr/>
                  </pic:nvPicPr>
                  <pic:blipFill>
                    <a:blip r:embed="rId18"/>
                    <a:stretch>
                      <a:fillRect/>
                    </a:stretch>
                  </pic:blipFill>
                  <pic:spPr>
                    <a:xfrm>
                      <a:off x="0" y="0"/>
                      <a:ext cx="5727700" cy="524510"/>
                    </a:xfrm>
                    <a:prstGeom prst="rect">
                      <a:avLst/>
                    </a:prstGeom>
                  </pic:spPr>
                </pic:pic>
              </a:graphicData>
            </a:graphic>
          </wp:inline>
        </w:drawing>
      </w:r>
    </w:p>
    <w:p w14:paraId="0529BE27" w14:textId="77777777" w:rsidR="00B66EEF" w:rsidRPr="006446F5" w:rsidRDefault="00B66EEF" w:rsidP="006446F5">
      <w:pPr>
        <w:spacing w:line="349" w:lineRule="auto"/>
        <w:ind w:right="504"/>
        <w:rPr>
          <w:rFonts w:ascii="Arial" w:eastAsia="Arial" w:hAnsi="Arial" w:cs="Arial"/>
          <w:b/>
          <w:bCs/>
          <w:sz w:val="18"/>
          <w:szCs w:val="18"/>
          <w:lang w:val="es-CR"/>
        </w:rPr>
        <w:sectPr w:rsidR="00B66EEF" w:rsidRPr="006446F5">
          <w:pgSz w:w="11900" w:h="16840"/>
          <w:pgMar w:top="1440" w:right="1440" w:bottom="180" w:left="1440" w:header="0" w:footer="0" w:gutter="0"/>
          <w:cols w:space="720" w:equalWidth="0">
            <w:col w:w="9024"/>
          </w:cols>
        </w:sectPr>
      </w:pPr>
    </w:p>
    <w:p w14:paraId="3EF7CD7C" w14:textId="77777777" w:rsidR="00B66EEF" w:rsidRPr="0036694B" w:rsidRDefault="00B66EEF">
      <w:pPr>
        <w:spacing w:line="354" w:lineRule="exact"/>
        <w:rPr>
          <w:sz w:val="20"/>
          <w:szCs w:val="20"/>
          <w:lang w:val="es-CR"/>
        </w:rPr>
      </w:pPr>
    </w:p>
    <w:p w14:paraId="1BA5034D" w14:textId="2ACA642C" w:rsidR="006446F5" w:rsidRDefault="00000000">
      <w:pPr>
        <w:ind w:left="360"/>
        <w:rPr>
          <w:rFonts w:ascii="Arial" w:eastAsia="Arial" w:hAnsi="Arial" w:cs="Arial"/>
          <w:b/>
          <w:bCs/>
          <w:sz w:val="16"/>
          <w:szCs w:val="16"/>
          <w:lang w:val="es-CR"/>
        </w:rPr>
      </w:pPr>
      <w:r w:rsidRPr="0036694B">
        <w:rPr>
          <w:rFonts w:ascii="Arial" w:eastAsia="Arial" w:hAnsi="Arial" w:cs="Arial"/>
          <w:b/>
          <w:bCs/>
          <w:sz w:val="16"/>
          <w:szCs w:val="16"/>
          <w:lang w:val="es-CR"/>
        </w:rPr>
        <w:t>y mientras</w:t>
      </w:r>
      <w:r w:rsidR="006446F5">
        <w:rPr>
          <w:rFonts w:ascii="Arial" w:eastAsia="Arial" w:hAnsi="Arial" w:cs="Arial"/>
          <w:b/>
          <w:bCs/>
          <w:sz w:val="16"/>
          <w:szCs w:val="16"/>
          <w:lang w:val="es-CR"/>
        </w:rPr>
        <w:t xml:space="preserve"> </w:t>
      </w:r>
      <w:proofErr w:type="spellStart"/>
      <w:proofErr w:type="gramStart"/>
      <w:r w:rsidR="006446F5" w:rsidRPr="006446F5">
        <w:rPr>
          <w:rFonts w:eastAsia="Times New Roman"/>
          <w:i/>
          <w:iCs/>
          <w:sz w:val="24"/>
          <w:szCs w:val="24"/>
          <w:lang w:val="es-CR"/>
        </w:rPr>
        <w:t>t</w:t>
      </w:r>
      <w:r w:rsidR="006446F5" w:rsidRPr="006446F5">
        <w:rPr>
          <w:rFonts w:eastAsia="Times New Roman"/>
          <w:i/>
          <w:iCs/>
          <w:sz w:val="28"/>
          <w:szCs w:val="28"/>
          <w:vertAlign w:val="subscript"/>
          <w:lang w:val="es-CR"/>
        </w:rPr>
        <w:t>ii</w:t>
      </w:r>
      <w:proofErr w:type="spellEnd"/>
      <w:r w:rsidR="006446F5" w:rsidRPr="006446F5">
        <w:rPr>
          <w:rFonts w:eastAsia="Times New Roman"/>
          <w:lang w:val="es-CR"/>
        </w:rPr>
        <w:t xml:space="preserve">  </w:t>
      </w:r>
      <w:r w:rsidR="006446F5" w:rsidRPr="006446F5">
        <w:rPr>
          <w:rFonts w:ascii="Arial" w:eastAsia="Arial" w:hAnsi="Arial" w:cs="Arial"/>
          <w:sz w:val="24"/>
          <w:szCs w:val="24"/>
          <w:lang w:val="es-CR"/>
        </w:rPr>
        <w:t>≠</w:t>
      </w:r>
      <w:proofErr w:type="gramEnd"/>
      <w:r w:rsidR="006446F5" w:rsidRPr="006446F5">
        <w:rPr>
          <w:rFonts w:eastAsia="Times New Roman"/>
          <w:lang w:val="es-CR"/>
        </w:rPr>
        <w:t xml:space="preserve"> </w:t>
      </w:r>
      <w:r w:rsidR="006446F5" w:rsidRPr="006446F5">
        <w:rPr>
          <w:rFonts w:eastAsia="Times New Roman"/>
          <w:i/>
          <w:iCs/>
          <w:sz w:val="24"/>
          <w:szCs w:val="24"/>
          <w:lang w:val="es-CR"/>
        </w:rPr>
        <w:t>t</w:t>
      </w:r>
      <w:r w:rsidR="006446F5" w:rsidRPr="006446F5">
        <w:rPr>
          <w:rFonts w:eastAsia="Times New Roman"/>
          <w:lang w:val="es-CR"/>
        </w:rPr>
        <w:t xml:space="preserve"> </w:t>
      </w:r>
      <w:proofErr w:type="spellStart"/>
      <w:r w:rsidR="006446F5" w:rsidRPr="006446F5">
        <w:rPr>
          <w:rFonts w:eastAsia="Times New Roman"/>
          <w:i/>
          <w:iCs/>
          <w:sz w:val="28"/>
          <w:szCs w:val="28"/>
          <w:vertAlign w:val="subscript"/>
          <w:lang w:val="es-CR"/>
        </w:rPr>
        <w:t>jj</w:t>
      </w:r>
      <w:proofErr w:type="spellEnd"/>
      <w:r w:rsidR="006446F5" w:rsidRPr="006446F5">
        <w:rPr>
          <w:rFonts w:eastAsia="Times New Roman"/>
          <w:i/>
          <w:iCs/>
          <w:sz w:val="28"/>
          <w:szCs w:val="28"/>
          <w:vertAlign w:val="subscript"/>
          <w:lang w:val="es-CR"/>
        </w:rPr>
        <w:t xml:space="preserve"> </w:t>
      </w:r>
      <w:r w:rsidR="006446F5">
        <w:rPr>
          <w:rFonts w:ascii="Arial" w:eastAsia="Arial" w:hAnsi="Arial" w:cs="Arial"/>
          <w:b/>
          <w:bCs/>
          <w:i/>
          <w:iCs/>
          <w:sz w:val="10"/>
          <w:szCs w:val="10"/>
          <w:lang w:val="es-CR"/>
        </w:rPr>
        <w:t xml:space="preserve"> </w:t>
      </w:r>
      <w:r w:rsidRPr="0036694B">
        <w:rPr>
          <w:rFonts w:ascii="Arial" w:eastAsia="Arial" w:hAnsi="Arial" w:cs="Arial"/>
          <w:b/>
          <w:bCs/>
          <w:sz w:val="16"/>
          <w:szCs w:val="16"/>
          <w:lang w:val="es-CR"/>
        </w:rPr>
        <w:t>(es decir, los valores propios son distintos), entonce</w:t>
      </w:r>
      <w:r w:rsidR="006446F5">
        <w:rPr>
          <w:rFonts w:ascii="Arial" w:eastAsia="Arial" w:hAnsi="Arial" w:cs="Arial"/>
          <w:b/>
          <w:bCs/>
          <w:sz w:val="16"/>
          <w:szCs w:val="16"/>
          <w:lang w:val="es-CR"/>
        </w:rPr>
        <w:t>s:</w:t>
      </w:r>
    </w:p>
    <w:p w14:paraId="51CBE56C" w14:textId="5D00D677" w:rsidR="006446F5" w:rsidRDefault="006446F5">
      <w:pPr>
        <w:ind w:left="360"/>
        <w:rPr>
          <w:rFonts w:ascii="Arial" w:eastAsia="Arial" w:hAnsi="Arial" w:cs="Arial"/>
          <w:b/>
          <w:bCs/>
          <w:sz w:val="16"/>
          <w:szCs w:val="16"/>
          <w:lang w:val="es-CR"/>
        </w:rPr>
      </w:pPr>
      <w:r w:rsidRPr="006446F5">
        <w:rPr>
          <w:rFonts w:ascii="Arial" w:eastAsia="Arial" w:hAnsi="Arial" w:cs="Arial"/>
          <w:b/>
          <w:bCs/>
          <w:sz w:val="16"/>
          <w:szCs w:val="16"/>
          <w:lang w:val="es-CR"/>
        </w:rPr>
        <w:drawing>
          <wp:inline distT="0" distB="0" distL="0" distR="0" wp14:anchorId="04307BAF" wp14:editId="02660007">
            <wp:extent cx="4965700" cy="727502"/>
            <wp:effectExtent l="0" t="0" r="6350" b="0"/>
            <wp:docPr id="1417573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73803" name=""/>
                    <pic:cNvPicPr/>
                  </pic:nvPicPr>
                  <pic:blipFill>
                    <a:blip r:embed="rId19"/>
                    <a:stretch>
                      <a:fillRect/>
                    </a:stretch>
                  </pic:blipFill>
                  <pic:spPr>
                    <a:xfrm>
                      <a:off x="0" y="0"/>
                      <a:ext cx="5114731" cy="749336"/>
                    </a:xfrm>
                    <a:prstGeom prst="rect">
                      <a:avLst/>
                    </a:prstGeom>
                  </pic:spPr>
                </pic:pic>
              </a:graphicData>
            </a:graphic>
          </wp:inline>
        </w:drawing>
      </w:r>
    </w:p>
    <w:p w14:paraId="743E268A" w14:textId="77777777" w:rsidR="00B66EEF" w:rsidRDefault="00B66EEF">
      <w:pPr>
        <w:spacing w:line="142" w:lineRule="exact"/>
        <w:rPr>
          <w:sz w:val="20"/>
          <w:szCs w:val="20"/>
        </w:rPr>
      </w:pPr>
    </w:p>
    <w:p w14:paraId="481C9396" w14:textId="77777777" w:rsidR="006446F5" w:rsidRDefault="006446F5">
      <w:pPr>
        <w:spacing w:line="142" w:lineRule="exact"/>
        <w:rPr>
          <w:sz w:val="20"/>
          <w:szCs w:val="20"/>
        </w:rPr>
      </w:pPr>
    </w:p>
    <w:p w14:paraId="0F597119" w14:textId="0C51D3F4" w:rsidR="00B66EEF" w:rsidRPr="00BA7DBC" w:rsidRDefault="00000000">
      <w:pPr>
        <w:ind w:left="360"/>
        <w:rPr>
          <w:sz w:val="20"/>
          <w:szCs w:val="20"/>
          <w:lang w:val="es-CR"/>
        </w:rPr>
      </w:pPr>
      <w:r w:rsidRPr="0036694B">
        <w:rPr>
          <w:rFonts w:ascii="Arial" w:eastAsia="Arial" w:hAnsi="Arial" w:cs="Arial"/>
          <w:b/>
          <w:bCs/>
          <w:sz w:val="15"/>
          <w:szCs w:val="15"/>
          <w:lang w:val="es-CR"/>
        </w:rPr>
        <w:t xml:space="preserve">Así pues, </w:t>
      </w:r>
      <w:proofErr w:type="gramStart"/>
      <w:r w:rsidRPr="0036694B">
        <w:rPr>
          <w:rFonts w:ascii="Arial" w:eastAsia="Arial" w:hAnsi="Arial" w:cs="Arial"/>
          <w:b/>
          <w:bCs/>
          <w:sz w:val="15"/>
          <w:szCs w:val="15"/>
          <w:lang w:val="es-CR"/>
        </w:rPr>
        <w:t xml:space="preserve">empezando </w:t>
      </w:r>
      <w:r w:rsidR="006446F5">
        <w:rPr>
          <w:rFonts w:ascii="Arial" w:eastAsia="Arial" w:hAnsi="Arial" w:cs="Arial"/>
          <w:b/>
          <w:bCs/>
          <w:sz w:val="15"/>
          <w:szCs w:val="15"/>
          <w:lang w:val="es-CR"/>
        </w:rPr>
        <w:t xml:space="preserve"> </w:t>
      </w:r>
      <w:proofErr w:type="spellStart"/>
      <w:r w:rsidR="006446F5" w:rsidRPr="006446F5">
        <w:rPr>
          <w:rFonts w:eastAsia="Times New Roman"/>
          <w:i/>
          <w:iCs/>
          <w:sz w:val="24"/>
          <w:szCs w:val="24"/>
          <w:lang w:val="es-CR"/>
        </w:rPr>
        <w:t>f</w:t>
      </w:r>
      <w:r w:rsidR="006446F5" w:rsidRPr="006446F5">
        <w:rPr>
          <w:rFonts w:eastAsia="Times New Roman"/>
          <w:i/>
          <w:iCs/>
          <w:sz w:val="27"/>
          <w:szCs w:val="27"/>
          <w:vertAlign w:val="subscript"/>
          <w:lang w:val="es-CR"/>
        </w:rPr>
        <w:t>ii</w:t>
      </w:r>
      <w:proofErr w:type="spellEnd"/>
      <w:proofErr w:type="gramEnd"/>
      <w:r w:rsidR="006446F5" w:rsidRPr="006446F5">
        <w:rPr>
          <w:rFonts w:eastAsia="Times New Roman"/>
          <w:lang w:val="es-CR"/>
        </w:rPr>
        <w:t xml:space="preserve">  </w:t>
      </w:r>
      <w:r w:rsidR="006446F5" w:rsidRPr="006446F5">
        <w:rPr>
          <w:rFonts w:ascii="Arial" w:eastAsia="Arial" w:hAnsi="Arial" w:cs="Arial"/>
          <w:sz w:val="24"/>
          <w:szCs w:val="24"/>
          <w:lang w:val="es-CR"/>
        </w:rPr>
        <w:t>=</w:t>
      </w:r>
      <w:r w:rsidR="006446F5" w:rsidRPr="006446F5">
        <w:rPr>
          <w:rFonts w:eastAsia="Times New Roman"/>
          <w:lang w:val="es-CR"/>
        </w:rPr>
        <w:t xml:space="preserve"> </w:t>
      </w:r>
      <w:r w:rsidR="006446F5" w:rsidRPr="006446F5">
        <w:rPr>
          <w:rFonts w:eastAsia="Times New Roman"/>
          <w:i/>
          <w:iCs/>
          <w:sz w:val="24"/>
          <w:szCs w:val="24"/>
          <w:lang w:val="es-CR"/>
        </w:rPr>
        <w:t>f</w:t>
      </w:r>
      <w:r w:rsidR="006446F5" w:rsidRPr="006446F5">
        <w:rPr>
          <w:rFonts w:eastAsia="Times New Roman"/>
          <w:lang w:val="es-CR"/>
        </w:rPr>
        <w:t xml:space="preserve"> </w:t>
      </w:r>
      <w:r w:rsidR="006446F5" w:rsidRPr="006446F5">
        <w:rPr>
          <w:rFonts w:eastAsia="Times New Roman"/>
          <w:sz w:val="24"/>
          <w:szCs w:val="24"/>
          <w:lang w:val="es-CR"/>
        </w:rPr>
        <w:t>(</w:t>
      </w:r>
      <w:proofErr w:type="spellStart"/>
      <w:r w:rsidR="006446F5" w:rsidRPr="006446F5">
        <w:rPr>
          <w:rFonts w:eastAsia="Times New Roman"/>
          <w:i/>
          <w:iCs/>
          <w:sz w:val="24"/>
          <w:szCs w:val="24"/>
          <w:lang w:val="es-CR"/>
        </w:rPr>
        <w:t>t</w:t>
      </w:r>
      <w:r w:rsidR="006446F5" w:rsidRPr="006446F5">
        <w:rPr>
          <w:rFonts w:eastAsia="Times New Roman"/>
          <w:i/>
          <w:iCs/>
          <w:sz w:val="27"/>
          <w:szCs w:val="27"/>
          <w:vertAlign w:val="subscript"/>
          <w:lang w:val="es-CR"/>
        </w:rPr>
        <w:t>ii</w:t>
      </w:r>
      <w:proofErr w:type="spellEnd"/>
      <w:r w:rsidR="006446F5" w:rsidRPr="006446F5">
        <w:rPr>
          <w:rFonts w:eastAsia="Times New Roman"/>
          <w:lang w:val="es-CR"/>
        </w:rPr>
        <w:t xml:space="preserve"> </w:t>
      </w:r>
      <w:r w:rsidR="006446F5" w:rsidRPr="006446F5">
        <w:rPr>
          <w:rFonts w:eastAsia="Times New Roman"/>
          <w:sz w:val="24"/>
          <w:szCs w:val="24"/>
          <w:lang w:val="es-CR"/>
        </w:rPr>
        <w:t>)</w:t>
      </w:r>
      <w:r w:rsidRPr="0036694B">
        <w:rPr>
          <w:rFonts w:ascii="Arial" w:eastAsia="Arial" w:hAnsi="Arial" w:cs="Arial"/>
          <w:b/>
          <w:bCs/>
          <w:sz w:val="16"/>
          <w:szCs w:val="16"/>
          <w:lang w:val="es-CR"/>
        </w:rPr>
        <w:t>,</w:t>
      </w:r>
      <w:r w:rsidR="006446F5">
        <w:rPr>
          <w:rFonts w:ascii="Arial" w:eastAsia="Arial" w:hAnsi="Arial" w:cs="Arial"/>
          <w:b/>
          <w:bCs/>
          <w:sz w:val="16"/>
          <w:szCs w:val="16"/>
          <w:lang w:val="es-CR"/>
        </w:rPr>
        <w:t xml:space="preserve"> </w:t>
      </w:r>
      <w:r w:rsidR="00BA7DBC" w:rsidRPr="00BA7DBC">
        <w:rPr>
          <w:rFonts w:ascii="Arial" w:eastAsia="Arial" w:hAnsi="Arial" w:cs="Arial"/>
          <w:b/>
          <w:bCs/>
          <w:sz w:val="15"/>
          <w:szCs w:val="15"/>
          <w:lang w:val="es-CR"/>
        </w:rPr>
        <w:t xml:space="preserve">Todos los demás elementos de F se pueden calcular una </w:t>
      </w:r>
      <w:proofErr w:type="spellStart"/>
      <w:r w:rsidR="00BA7DBC" w:rsidRPr="00BA7DBC">
        <w:rPr>
          <w:rFonts w:ascii="Arial" w:eastAsia="Arial" w:hAnsi="Arial" w:cs="Arial"/>
          <w:b/>
          <w:bCs/>
          <w:sz w:val="15"/>
          <w:szCs w:val="15"/>
          <w:lang w:val="es-CR"/>
        </w:rPr>
        <w:t>superdiagonal</w:t>
      </w:r>
      <w:proofErr w:type="spellEnd"/>
      <w:r w:rsidR="00BA7DBC" w:rsidRPr="00BA7DBC">
        <w:rPr>
          <w:rFonts w:ascii="Arial" w:eastAsia="Arial" w:hAnsi="Arial" w:cs="Arial"/>
          <w:b/>
          <w:bCs/>
          <w:sz w:val="15"/>
          <w:szCs w:val="15"/>
          <w:lang w:val="es-CR"/>
        </w:rPr>
        <w:t xml:space="preserve"> a la vez.</w:t>
      </w:r>
    </w:p>
    <w:p w14:paraId="75549463" w14:textId="77777777" w:rsidR="00B66EEF" w:rsidRPr="0036694B" w:rsidRDefault="00000000">
      <w:pPr>
        <w:spacing w:line="20" w:lineRule="exact"/>
        <w:rPr>
          <w:sz w:val="20"/>
          <w:szCs w:val="20"/>
          <w:lang w:val="es-CR"/>
        </w:rPr>
      </w:pPr>
      <w:r w:rsidRPr="0036694B">
        <w:rPr>
          <w:sz w:val="20"/>
          <w:szCs w:val="20"/>
          <w:lang w:val="es-CR"/>
        </w:rPr>
        <w:br w:type="column"/>
      </w:r>
    </w:p>
    <w:p w14:paraId="48CD7EAB" w14:textId="77777777" w:rsidR="00B66EEF" w:rsidRPr="0036694B" w:rsidRDefault="00B66EEF">
      <w:pPr>
        <w:spacing w:line="311" w:lineRule="exact"/>
        <w:rPr>
          <w:sz w:val="20"/>
          <w:szCs w:val="20"/>
          <w:lang w:val="es-CR"/>
        </w:rPr>
      </w:pPr>
    </w:p>
    <w:p w14:paraId="103789C4" w14:textId="77777777" w:rsidR="00B66EEF" w:rsidRPr="0036694B" w:rsidRDefault="00B66EEF">
      <w:pPr>
        <w:spacing w:line="200" w:lineRule="exact"/>
        <w:rPr>
          <w:sz w:val="20"/>
          <w:szCs w:val="20"/>
          <w:lang w:val="es-CR"/>
        </w:rPr>
      </w:pPr>
    </w:p>
    <w:p w14:paraId="3DACDC06" w14:textId="77777777" w:rsidR="00B66EEF" w:rsidRPr="0036694B" w:rsidRDefault="00B66EEF">
      <w:pPr>
        <w:spacing w:line="200" w:lineRule="exact"/>
        <w:rPr>
          <w:sz w:val="20"/>
          <w:szCs w:val="20"/>
          <w:lang w:val="es-CR"/>
        </w:rPr>
      </w:pPr>
    </w:p>
    <w:p w14:paraId="2B81B862" w14:textId="77777777" w:rsidR="00B66EEF" w:rsidRPr="0036694B" w:rsidRDefault="00B66EEF">
      <w:pPr>
        <w:spacing w:line="200" w:lineRule="exact"/>
        <w:rPr>
          <w:sz w:val="20"/>
          <w:szCs w:val="20"/>
          <w:lang w:val="es-CR"/>
        </w:rPr>
      </w:pPr>
    </w:p>
    <w:p w14:paraId="2A8B5827" w14:textId="77777777" w:rsidR="00B66EEF" w:rsidRPr="0036694B" w:rsidRDefault="00B66EEF">
      <w:pPr>
        <w:spacing w:line="200" w:lineRule="exact"/>
        <w:rPr>
          <w:sz w:val="20"/>
          <w:szCs w:val="20"/>
          <w:lang w:val="es-CR"/>
        </w:rPr>
      </w:pPr>
    </w:p>
    <w:p w14:paraId="3EC18DC2" w14:textId="77777777" w:rsidR="00B66EEF" w:rsidRPr="0036694B" w:rsidRDefault="00B66EEF">
      <w:pPr>
        <w:spacing w:line="200" w:lineRule="exact"/>
        <w:rPr>
          <w:sz w:val="20"/>
          <w:szCs w:val="20"/>
          <w:lang w:val="es-CR"/>
        </w:rPr>
      </w:pPr>
    </w:p>
    <w:p w14:paraId="22683128" w14:textId="77777777" w:rsidR="00B66EEF" w:rsidRPr="0036694B" w:rsidRDefault="00B66EEF">
      <w:pPr>
        <w:spacing w:line="200" w:lineRule="exact"/>
        <w:rPr>
          <w:sz w:val="20"/>
          <w:szCs w:val="20"/>
          <w:lang w:val="es-CR"/>
        </w:rPr>
      </w:pPr>
    </w:p>
    <w:p w14:paraId="123291AB" w14:textId="77777777" w:rsidR="00B66EEF" w:rsidRPr="0036694B" w:rsidRDefault="00B66EEF">
      <w:pPr>
        <w:spacing w:line="200" w:lineRule="exact"/>
        <w:rPr>
          <w:sz w:val="20"/>
          <w:szCs w:val="20"/>
          <w:lang w:val="es-CR"/>
        </w:rPr>
      </w:pPr>
    </w:p>
    <w:p w14:paraId="390B0132" w14:textId="77777777" w:rsidR="00B66EEF" w:rsidRPr="0036694B" w:rsidRDefault="00B66EEF">
      <w:pPr>
        <w:spacing w:line="253" w:lineRule="exact"/>
        <w:rPr>
          <w:sz w:val="20"/>
          <w:szCs w:val="20"/>
          <w:lang w:val="es-CR"/>
        </w:rPr>
      </w:pPr>
    </w:p>
    <w:p w14:paraId="20434921" w14:textId="77777777" w:rsidR="00B66EEF" w:rsidRPr="0036694B" w:rsidRDefault="00B66EEF">
      <w:pPr>
        <w:spacing w:line="958" w:lineRule="exact"/>
        <w:rPr>
          <w:sz w:val="20"/>
          <w:szCs w:val="20"/>
          <w:lang w:val="es-CR"/>
        </w:rPr>
      </w:pPr>
    </w:p>
    <w:p w14:paraId="50594849" w14:textId="77777777" w:rsidR="00B66EEF" w:rsidRPr="0036694B" w:rsidRDefault="00B66EEF">
      <w:pPr>
        <w:rPr>
          <w:lang w:val="es-CR"/>
        </w:rPr>
        <w:sectPr w:rsidR="00B66EEF" w:rsidRPr="0036694B">
          <w:type w:val="continuous"/>
          <w:pgSz w:w="11900" w:h="16840"/>
          <w:pgMar w:top="1440" w:right="1440" w:bottom="180" w:left="1440" w:header="0" w:footer="0" w:gutter="0"/>
          <w:cols w:num="2" w:space="720" w:equalWidth="0">
            <w:col w:w="8100" w:space="180"/>
            <w:col w:w="744"/>
          </w:cols>
        </w:sectPr>
      </w:pPr>
    </w:p>
    <w:p w14:paraId="0C36F56F" w14:textId="77777777" w:rsidR="00B66EEF" w:rsidRPr="00BA7DBC" w:rsidRDefault="00000000">
      <w:pPr>
        <w:spacing w:line="352" w:lineRule="auto"/>
        <w:ind w:left="360" w:right="724"/>
        <w:rPr>
          <w:sz w:val="20"/>
          <w:szCs w:val="20"/>
          <w:lang w:val="es-CR"/>
        </w:rPr>
      </w:pPr>
      <w:r w:rsidRPr="0036694B">
        <w:rPr>
          <w:rFonts w:ascii="Arial" w:eastAsia="Arial" w:hAnsi="Arial" w:cs="Arial"/>
          <w:b/>
          <w:bCs/>
          <w:sz w:val="15"/>
          <w:szCs w:val="15"/>
          <w:lang w:val="es-CR"/>
        </w:rPr>
        <w:t xml:space="preserve">Las Tablas 3 y 4 informan las intensidades de transición anuales calculadas a partir de probabilidades de transición de 1 paso en intervalos de edad de 10 años para hombres y mujeres respectivamente. </w:t>
      </w:r>
      <w:r w:rsidRPr="00BA7DBC">
        <w:rPr>
          <w:rFonts w:ascii="Arial" w:eastAsia="Arial" w:hAnsi="Arial" w:cs="Arial"/>
          <w:b/>
          <w:bCs/>
          <w:sz w:val="15"/>
          <w:szCs w:val="15"/>
          <w:lang w:val="es-CR"/>
        </w:rPr>
        <w:t>Como se</w:t>
      </w:r>
    </w:p>
    <w:tbl>
      <w:tblPr>
        <w:tblW w:w="0" w:type="auto"/>
        <w:tblInd w:w="360" w:type="dxa"/>
        <w:tblLayout w:type="fixed"/>
        <w:tblCellMar>
          <w:left w:w="0" w:type="dxa"/>
          <w:right w:w="0" w:type="dxa"/>
        </w:tblCellMar>
        <w:tblLook w:val="04A0" w:firstRow="1" w:lastRow="0" w:firstColumn="1" w:lastColumn="0" w:noHBand="0" w:noVBand="1"/>
      </w:tblPr>
      <w:tblGrid>
        <w:gridCol w:w="7880"/>
        <w:gridCol w:w="180"/>
        <w:gridCol w:w="20"/>
      </w:tblGrid>
      <w:tr w:rsidR="00B66EEF" w:rsidRPr="00D74564" w14:paraId="19A4AFB7" w14:textId="77777777">
        <w:trPr>
          <w:trHeight w:val="233"/>
        </w:trPr>
        <w:tc>
          <w:tcPr>
            <w:tcW w:w="8060" w:type="dxa"/>
            <w:gridSpan w:val="2"/>
            <w:vAlign w:val="bottom"/>
          </w:tcPr>
          <w:p w14:paraId="33725FCB" w14:textId="77777777" w:rsidR="00B66EEF" w:rsidRPr="0036694B" w:rsidRDefault="00000000">
            <w:pPr>
              <w:rPr>
                <w:sz w:val="20"/>
                <w:szCs w:val="20"/>
                <w:lang w:val="es-CR"/>
              </w:rPr>
            </w:pPr>
            <w:r w:rsidRPr="0036694B">
              <w:rPr>
                <w:rFonts w:ascii="Arial" w:eastAsia="Arial" w:hAnsi="Arial" w:cs="Arial"/>
                <w:b/>
                <w:bCs/>
                <w:w w:val="97"/>
                <w:sz w:val="16"/>
                <w:szCs w:val="16"/>
                <w:lang w:val="es-CR"/>
              </w:rPr>
              <w:t>anticipó, hay una serie de intensidades de transición calculadas que son negativas y, por lo tanto, no tienen</w:t>
            </w:r>
          </w:p>
        </w:tc>
        <w:tc>
          <w:tcPr>
            <w:tcW w:w="0" w:type="dxa"/>
            <w:vAlign w:val="bottom"/>
          </w:tcPr>
          <w:p w14:paraId="45D1B8A0" w14:textId="77777777" w:rsidR="00B66EEF" w:rsidRPr="0036694B" w:rsidRDefault="00B66EEF">
            <w:pPr>
              <w:rPr>
                <w:sz w:val="1"/>
                <w:szCs w:val="1"/>
                <w:lang w:val="es-CR"/>
              </w:rPr>
            </w:pPr>
          </w:p>
        </w:tc>
      </w:tr>
      <w:tr w:rsidR="00B66EEF" w:rsidRPr="00D74564" w14:paraId="3EBF24CD" w14:textId="77777777">
        <w:trPr>
          <w:trHeight w:val="253"/>
        </w:trPr>
        <w:tc>
          <w:tcPr>
            <w:tcW w:w="7880" w:type="dxa"/>
            <w:vAlign w:val="bottom"/>
          </w:tcPr>
          <w:p w14:paraId="5DF5ADEF" w14:textId="77777777" w:rsidR="00B66EEF" w:rsidRPr="0036694B" w:rsidRDefault="00000000">
            <w:pPr>
              <w:rPr>
                <w:sz w:val="20"/>
                <w:szCs w:val="20"/>
                <w:lang w:val="es-CR"/>
              </w:rPr>
            </w:pPr>
            <w:r w:rsidRPr="0036694B">
              <w:rPr>
                <w:rFonts w:ascii="Arial" w:eastAsia="Arial" w:hAnsi="Arial" w:cs="Arial"/>
                <w:b/>
                <w:bCs/>
                <w:w w:val="98"/>
                <w:sz w:val="16"/>
                <w:szCs w:val="16"/>
                <w:lang w:val="es-CR"/>
              </w:rPr>
              <w:t>interpretación física. Sin embargo, siguen siendo útiles como valores iniciales para nuestro algoritmo de</w:t>
            </w:r>
          </w:p>
        </w:tc>
        <w:tc>
          <w:tcPr>
            <w:tcW w:w="180" w:type="dxa"/>
            <w:vAlign w:val="bottom"/>
          </w:tcPr>
          <w:p w14:paraId="351E9B57" w14:textId="77777777" w:rsidR="00B66EEF" w:rsidRPr="0036694B" w:rsidRDefault="00B66EEF">
            <w:pPr>
              <w:rPr>
                <w:lang w:val="es-CR"/>
              </w:rPr>
            </w:pPr>
          </w:p>
        </w:tc>
        <w:tc>
          <w:tcPr>
            <w:tcW w:w="0" w:type="dxa"/>
            <w:vAlign w:val="bottom"/>
          </w:tcPr>
          <w:p w14:paraId="723A398F" w14:textId="77777777" w:rsidR="00B66EEF" w:rsidRPr="0036694B" w:rsidRDefault="00B66EEF">
            <w:pPr>
              <w:rPr>
                <w:sz w:val="1"/>
                <w:szCs w:val="1"/>
                <w:lang w:val="es-CR"/>
              </w:rPr>
            </w:pPr>
          </w:p>
        </w:tc>
      </w:tr>
      <w:tr w:rsidR="00B66EEF" w:rsidRPr="00BA7DBC" w14:paraId="770384DB" w14:textId="77777777">
        <w:trPr>
          <w:trHeight w:val="253"/>
        </w:trPr>
        <w:tc>
          <w:tcPr>
            <w:tcW w:w="7880" w:type="dxa"/>
            <w:vAlign w:val="bottom"/>
          </w:tcPr>
          <w:p w14:paraId="368C3242" w14:textId="77777777" w:rsidR="00B66EEF" w:rsidRDefault="00000000">
            <w:pPr>
              <w:rPr>
                <w:rFonts w:ascii="Arial" w:eastAsia="Arial" w:hAnsi="Arial" w:cs="Arial"/>
                <w:b/>
                <w:bCs/>
                <w:sz w:val="16"/>
                <w:szCs w:val="16"/>
                <w:lang w:val="es-CR"/>
              </w:rPr>
            </w:pPr>
            <w:r w:rsidRPr="0036694B">
              <w:rPr>
                <w:rFonts w:ascii="Arial" w:eastAsia="Arial" w:hAnsi="Arial" w:cs="Arial"/>
                <w:b/>
                <w:bCs/>
                <w:sz w:val="16"/>
                <w:szCs w:val="16"/>
                <w:lang w:val="es-CR"/>
              </w:rPr>
              <w:t>restricción en la Sección 6.2. Nos referiremos a estas "estimaciones sin restricciones" como</w:t>
            </w:r>
            <w:r w:rsidR="00BA7DBC">
              <w:rPr>
                <w:rFonts w:ascii="Arial" w:eastAsia="Arial" w:hAnsi="Arial" w:cs="Arial"/>
                <w:b/>
                <w:bCs/>
                <w:sz w:val="16"/>
                <w:szCs w:val="16"/>
                <w:lang w:val="es-CR"/>
              </w:rPr>
              <w:t>:</w:t>
            </w:r>
          </w:p>
          <w:p w14:paraId="1463F2C2" w14:textId="77777777" w:rsidR="00BA7DBC" w:rsidRDefault="00BA7DBC" w:rsidP="00BA7DBC">
            <w:pPr>
              <w:jc w:val="center"/>
              <w:rPr>
                <w:sz w:val="20"/>
                <w:szCs w:val="20"/>
                <w:lang w:val="es-CR"/>
              </w:rPr>
            </w:pPr>
            <w:r w:rsidRPr="00BA7DBC">
              <w:rPr>
                <w:sz w:val="20"/>
                <w:szCs w:val="20"/>
                <w:lang w:val="es-CR"/>
              </w:rPr>
              <w:drawing>
                <wp:inline distT="0" distB="0" distL="0" distR="0" wp14:anchorId="754A91C1" wp14:editId="0CC064EE">
                  <wp:extent cx="298450" cy="298450"/>
                  <wp:effectExtent l="0" t="0" r="6350" b="6350"/>
                  <wp:docPr id="1512690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90627" name=""/>
                          <pic:cNvPicPr/>
                        </pic:nvPicPr>
                        <pic:blipFill>
                          <a:blip r:embed="rId20"/>
                          <a:stretch>
                            <a:fillRect/>
                          </a:stretch>
                        </pic:blipFill>
                        <pic:spPr>
                          <a:xfrm>
                            <a:off x="0" y="0"/>
                            <a:ext cx="298489" cy="298489"/>
                          </a:xfrm>
                          <a:prstGeom prst="rect">
                            <a:avLst/>
                          </a:prstGeom>
                        </pic:spPr>
                      </pic:pic>
                    </a:graphicData>
                  </a:graphic>
                </wp:inline>
              </w:drawing>
            </w:r>
          </w:p>
          <w:p w14:paraId="2458B334" w14:textId="77777777" w:rsidR="00BA7DBC" w:rsidRDefault="00BA7DBC" w:rsidP="00BA7DBC">
            <w:pPr>
              <w:rPr>
                <w:sz w:val="20"/>
                <w:szCs w:val="20"/>
                <w:lang w:val="es-CR"/>
              </w:rPr>
            </w:pPr>
            <w:r w:rsidRPr="00BA7DBC">
              <w:rPr>
                <w:sz w:val="20"/>
                <w:szCs w:val="20"/>
                <w:lang w:val="es-CR"/>
              </w:rPr>
              <w:t>para la intensidad de transición a la edad x del estado i al estado j que constituye la matriz generadora</w:t>
            </w:r>
            <w:r>
              <w:rPr>
                <w:sz w:val="20"/>
                <w:szCs w:val="20"/>
                <w:lang w:val="es-CR"/>
              </w:rPr>
              <w:t>:</w:t>
            </w:r>
          </w:p>
          <w:p w14:paraId="45F39E12" w14:textId="68D6F51E" w:rsidR="00BA7DBC" w:rsidRPr="0036694B" w:rsidRDefault="00BA7DBC" w:rsidP="00BA7DBC">
            <w:pPr>
              <w:jc w:val="center"/>
              <w:rPr>
                <w:sz w:val="20"/>
                <w:szCs w:val="20"/>
                <w:lang w:val="es-CR"/>
              </w:rPr>
            </w:pPr>
            <w:r w:rsidRPr="00BA7DBC">
              <w:rPr>
                <w:sz w:val="20"/>
                <w:szCs w:val="20"/>
                <w:lang w:val="es-CR"/>
              </w:rPr>
              <w:drawing>
                <wp:inline distT="0" distB="0" distL="0" distR="0" wp14:anchorId="19866E0C" wp14:editId="50AA28D8">
                  <wp:extent cx="273050" cy="258156"/>
                  <wp:effectExtent l="0" t="0" r="0" b="8890"/>
                  <wp:docPr id="145550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07022" name=""/>
                          <pic:cNvPicPr/>
                        </pic:nvPicPr>
                        <pic:blipFill>
                          <a:blip r:embed="rId21"/>
                          <a:stretch>
                            <a:fillRect/>
                          </a:stretch>
                        </pic:blipFill>
                        <pic:spPr>
                          <a:xfrm>
                            <a:off x="0" y="0"/>
                            <a:ext cx="281140" cy="265804"/>
                          </a:xfrm>
                          <a:prstGeom prst="rect">
                            <a:avLst/>
                          </a:prstGeom>
                        </pic:spPr>
                      </pic:pic>
                    </a:graphicData>
                  </a:graphic>
                </wp:inline>
              </w:drawing>
            </w:r>
          </w:p>
        </w:tc>
        <w:tc>
          <w:tcPr>
            <w:tcW w:w="180" w:type="dxa"/>
            <w:vMerge w:val="restart"/>
            <w:vAlign w:val="bottom"/>
          </w:tcPr>
          <w:p w14:paraId="2E03EAF6" w14:textId="0436FE26" w:rsidR="00B66EEF" w:rsidRPr="00BA7DBC" w:rsidRDefault="00B66EEF">
            <w:pPr>
              <w:jc w:val="right"/>
              <w:rPr>
                <w:sz w:val="20"/>
                <w:szCs w:val="20"/>
                <w:lang w:val="es-CR"/>
              </w:rPr>
            </w:pPr>
          </w:p>
        </w:tc>
        <w:tc>
          <w:tcPr>
            <w:tcW w:w="0" w:type="dxa"/>
            <w:vAlign w:val="bottom"/>
          </w:tcPr>
          <w:p w14:paraId="6759B1B6" w14:textId="77777777" w:rsidR="00B66EEF" w:rsidRPr="00BA7DBC" w:rsidRDefault="00B66EEF">
            <w:pPr>
              <w:rPr>
                <w:sz w:val="1"/>
                <w:szCs w:val="1"/>
                <w:lang w:val="es-CR"/>
              </w:rPr>
            </w:pPr>
          </w:p>
        </w:tc>
      </w:tr>
      <w:tr w:rsidR="00B66EEF" w:rsidRPr="00D74564" w14:paraId="6CC99E51" w14:textId="77777777">
        <w:trPr>
          <w:trHeight w:val="208"/>
        </w:trPr>
        <w:tc>
          <w:tcPr>
            <w:tcW w:w="7880" w:type="dxa"/>
            <w:vMerge w:val="restart"/>
            <w:vAlign w:val="bottom"/>
          </w:tcPr>
          <w:p w14:paraId="5D0CBB6B" w14:textId="70B730B5" w:rsidR="00B66EEF" w:rsidRPr="0036694B" w:rsidRDefault="00B66EEF" w:rsidP="00BA7DBC">
            <w:pPr>
              <w:rPr>
                <w:sz w:val="20"/>
                <w:szCs w:val="20"/>
                <w:lang w:val="es-CR"/>
              </w:rPr>
            </w:pPr>
          </w:p>
        </w:tc>
        <w:tc>
          <w:tcPr>
            <w:tcW w:w="180" w:type="dxa"/>
            <w:vMerge/>
            <w:vAlign w:val="bottom"/>
          </w:tcPr>
          <w:p w14:paraId="4C7EED6F" w14:textId="77777777" w:rsidR="00B66EEF" w:rsidRPr="0036694B" w:rsidRDefault="00B66EEF">
            <w:pPr>
              <w:rPr>
                <w:sz w:val="18"/>
                <w:szCs w:val="18"/>
                <w:lang w:val="es-CR"/>
              </w:rPr>
            </w:pPr>
          </w:p>
        </w:tc>
        <w:tc>
          <w:tcPr>
            <w:tcW w:w="0" w:type="dxa"/>
            <w:vAlign w:val="bottom"/>
          </w:tcPr>
          <w:p w14:paraId="3C6794F0" w14:textId="77777777" w:rsidR="00B66EEF" w:rsidRPr="0036694B" w:rsidRDefault="00B66EEF">
            <w:pPr>
              <w:rPr>
                <w:sz w:val="1"/>
                <w:szCs w:val="1"/>
                <w:lang w:val="es-CR"/>
              </w:rPr>
            </w:pPr>
          </w:p>
        </w:tc>
      </w:tr>
      <w:tr w:rsidR="00B66EEF" w:rsidRPr="00D74564" w14:paraId="6AB1EFF2" w14:textId="77777777">
        <w:trPr>
          <w:trHeight w:val="110"/>
        </w:trPr>
        <w:tc>
          <w:tcPr>
            <w:tcW w:w="7880" w:type="dxa"/>
            <w:vMerge/>
            <w:vAlign w:val="bottom"/>
          </w:tcPr>
          <w:p w14:paraId="0DCB6F2F" w14:textId="77777777" w:rsidR="00B66EEF" w:rsidRPr="0036694B" w:rsidRDefault="00B66EEF">
            <w:pPr>
              <w:rPr>
                <w:sz w:val="9"/>
                <w:szCs w:val="9"/>
                <w:lang w:val="es-CR"/>
              </w:rPr>
            </w:pPr>
          </w:p>
        </w:tc>
        <w:tc>
          <w:tcPr>
            <w:tcW w:w="180" w:type="dxa"/>
            <w:vAlign w:val="bottom"/>
          </w:tcPr>
          <w:p w14:paraId="507504F6" w14:textId="77777777" w:rsidR="00B66EEF" w:rsidRPr="0036694B" w:rsidRDefault="00B66EEF">
            <w:pPr>
              <w:rPr>
                <w:sz w:val="9"/>
                <w:szCs w:val="9"/>
                <w:lang w:val="es-CR"/>
              </w:rPr>
            </w:pPr>
          </w:p>
        </w:tc>
        <w:tc>
          <w:tcPr>
            <w:tcW w:w="0" w:type="dxa"/>
            <w:vAlign w:val="bottom"/>
          </w:tcPr>
          <w:p w14:paraId="344C359F" w14:textId="77777777" w:rsidR="00B66EEF" w:rsidRPr="0036694B" w:rsidRDefault="00B66EEF">
            <w:pPr>
              <w:rPr>
                <w:sz w:val="1"/>
                <w:szCs w:val="1"/>
                <w:lang w:val="es-CR"/>
              </w:rPr>
            </w:pPr>
          </w:p>
        </w:tc>
      </w:tr>
    </w:tbl>
    <w:p w14:paraId="474F194A" w14:textId="77777777" w:rsidR="00B66EEF" w:rsidRPr="0036694B" w:rsidRDefault="00B66EEF">
      <w:pPr>
        <w:spacing w:line="340" w:lineRule="exact"/>
        <w:rPr>
          <w:sz w:val="20"/>
          <w:szCs w:val="20"/>
          <w:lang w:val="es-CR"/>
        </w:rPr>
      </w:pPr>
    </w:p>
    <w:p w14:paraId="408A07D2" w14:textId="77777777" w:rsidR="00B66EEF" w:rsidRPr="0036694B" w:rsidRDefault="00000000">
      <w:pPr>
        <w:spacing w:line="341" w:lineRule="auto"/>
        <w:ind w:left="360" w:right="364"/>
        <w:rPr>
          <w:sz w:val="20"/>
          <w:szCs w:val="20"/>
          <w:lang w:val="es-CR"/>
        </w:rPr>
      </w:pPr>
      <w:r w:rsidRPr="0036694B">
        <w:rPr>
          <w:rFonts w:ascii="Arial" w:eastAsia="Arial" w:hAnsi="Arial" w:cs="Arial"/>
          <w:b/>
          <w:bCs/>
          <w:sz w:val="17"/>
          <w:szCs w:val="17"/>
          <w:lang w:val="es-CR"/>
        </w:rPr>
        <w:t>Observamos que el método Schur-</w:t>
      </w:r>
      <w:proofErr w:type="spellStart"/>
      <w:r w:rsidRPr="0036694B">
        <w:rPr>
          <w:rFonts w:ascii="Arial" w:eastAsia="Arial" w:hAnsi="Arial" w:cs="Arial"/>
          <w:b/>
          <w:bCs/>
          <w:sz w:val="17"/>
          <w:szCs w:val="17"/>
          <w:lang w:val="es-CR"/>
        </w:rPr>
        <w:t>Parlett</w:t>
      </w:r>
      <w:proofErr w:type="spellEnd"/>
      <w:r w:rsidRPr="0036694B">
        <w:rPr>
          <w:rFonts w:ascii="Arial" w:eastAsia="Arial" w:hAnsi="Arial" w:cs="Arial"/>
          <w:b/>
          <w:bCs/>
          <w:sz w:val="17"/>
          <w:szCs w:val="17"/>
          <w:lang w:val="es-CR"/>
        </w:rPr>
        <w:t xml:space="preserve"> arroja resultados satisfactorios en la mayoría de los rangos de edad. Sin embargo, observamos que el procedimiento computacional fue inestable en las edades extremadamente altas. Esto tal vez se deba a una o más de las siguientes razones:</w:t>
      </w:r>
    </w:p>
    <w:p w14:paraId="0A5AD843" w14:textId="77777777" w:rsidR="00B66EEF" w:rsidRPr="0036694B" w:rsidRDefault="00B66EEF">
      <w:pPr>
        <w:spacing w:line="190" w:lineRule="exact"/>
        <w:rPr>
          <w:sz w:val="20"/>
          <w:szCs w:val="20"/>
          <w:lang w:val="es-CR"/>
        </w:rPr>
      </w:pPr>
    </w:p>
    <w:p w14:paraId="5A273511" w14:textId="77777777" w:rsidR="00B66EEF" w:rsidRPr="0036694B" w:rsidRDefault="00000000">
      <w:pPr>
        <w:numPr>
          <w:ilvl w:val="0"/>
          <w:numId w:val="43"/>
        </w:numPr>
        <w:tabs>
          <w:tab w:val="left" w:pos="1256"/>
        </w:tabs>
        <w:spacing w:line="435" w:lineRule="auto"/>
        <w:ind w:left="1440" w:right="384" w:hanging="360"/>
        <w:rPr>
          <w:rFonts w:ascii="Arial" w:eastAsia="Arial" w:hAnsi="Arial" w:cs="Arial"/>
          <w:b/>
          <w:bCs/>
          <w:sz w:val="15"/>
          <w:szCs w:val="15"/>
          <w:lang w:val="es-CR"/>
        </w:rPr>
      </w:pPr>
      <w:r w:rsidRPr="0036694B">
        <w:rPr>
          <w:rFonts w:ascii="Arial" w:eastAsia="Arial" w:hAnsi="Arial" w:cs="Arial"/>
          <w:b/>
          <w:bCs/>
          <w:sz w:val="15"/>
          <w:szCs w:val="15"/>
          <w:lang w:val="es-CR"/>
        </w:rPr>
        <w:lastRenderedPageBreak/>
        <w:t>Los datos de la encuesta ABS de 1998 agrupan las edades superiores a 85 años en un solo estrato, lo que limita nuestra capacidad de comprender el proceso subyacente en edades más altas.</w:t>
      </w:r>
    </w:p>
    <w:p w14:paraId="2D2BA5E4" w14:textId="77777777" w:rsidR="00B66EEF" w:rsidRPr="0036694B" w:rsidRDefault="00B66EEF">
      <w:pPr>
        <w:spacing w:line="133" w:lineRule="exact"/>
        <w:rPr>
          <w:rFonts w:ascii="Arial" w:eastAsia="Arial" w:hAnsi="Arial" w:cs="Arial"/>
          <w:b/>
          <w:bCs/>
          <w:sz w:val="15"/>
          <w:szCs w:val="15"/>
          <w:lang w:val="es-CR"/>
        </w:rPr>
      </w:pPr>
    </w:p>
    <w:p w14:paraId="7E87F810" w14:textId="77777777" w:rsidR="00B66EEF" w:rsidRPr="0036694B" w:rsidRDefault="00000000">
      <w:pPr>
        <w:numPr>
          <w:ilvl w:val="0"/>
          <w:numId w:val="43"/>
        </w:numPr>
        <w:tabs>
          <w:tab w:val="left" w:pos="1256"/>
        </w:tabs>
        <w:spacing w:line="358" w:lineRule="auto"/>
        <w:ind w:left="1440" w:right="684" w:hanging="360"/>
        <w:rPr>
          <w:rFonts w:ascii="Arial" w:eastAsia="Arial" w:hAnsi="Arial" w:cs="Arial"/>
          <w:b/>
          <w:bCs/>
          <w:sz w:val="16"/>
          <w:szCs w:val="16"/>
          <w:lang w:val="es-CR"/>
        </w:rPr>
      </w:pPr>
      <w:r w:rsidRPr="0036694B">
        <w:rPr>
          <w:rFonts w:ascii="Arial" w:eastAsia="Arial" w:hAnsi="Arial" w:cs="Arial"/>
          <w:b/>
          <w:bCs/>
          <w:sz w:val="16"/>
          <w:szCs w:val="16"/>
          <w:lang w:val="es-CR"/>
        </w:rPr>
        <w:t>Las edades extremadamente altas son la región probable donde la suposición de intensidades constantes es más irrealista.</w:t>
      </w:r>
    </w:p>
    <w:p w14:paraId="41446EA8" w14:textId="77777777" w:rsidR="00B66EEF" w:rsidRPr="0036694B" w:rsidRDefault="00000000">
      <w:pPr>
        <w:numPr>
          <w:ilvl w:val="0"/>
          <w:numId w:val="43"/>
        </w:numPr>
        <w:tabs>
          <w:tab w:val="left" w:pos="1220"/>
        </w:tabs>
        <w:ind w:left="1220" w:hanging="140"/>
        <w:rPr>
          <w:rFonts w:ascii="Arial" w:eastAsia="Arial" w:hAnsi="Arial" w:cs="Arial"/>
          <w:b/>
          <w:bCs/>
          <w:sz w:val="12"/>
          <w:szCs w:val="12"/>
          <w:lang w:val="es-CR"/>
        </w:rPr>
      </w:pPr>
      <w:r w:rsidRPr="0036694B">
        <w:rPr>
          <w:rFonts w:ascii="Arial" w:eastAsia="Arial" w:hAnsi="Arial" w:cs="Arial"/>
          <w:b/>
          <w:bCs/>
          <w:sz w:val="12"/>
          <w:szCs w:val="12"/>
          <w:lang w:val="es-CR"/>
        </w:rPr>
        <w:t>La exposición en las edades más avanzadas es extremadamente baja.</w:t>
      </w:r>
    </w:p>
    <w:p w14:paraId="7955EBC9" w14:textId="77777777" w:rsidR="00B66EEF" w:rsidRPr="0036694B" w:rsidRDefault="00B66EEF">
      <w:pPr>
        <w:spacing w:line="331" w:lineRule="exact"/>
        <w:rPr>
          <w:sz w:val="20"/>
          <w:szCs w:val="20"/>
          <w:lang w:val="es-CR"/>
        </w:rPr>
      </w:pPr>
    </w:p>
    <w:p w14:paraId="7043662B" w14:textId="77777777" w:rsidR="00B66EEF" w:rsidRPr="0036694B" w:rsidRDefault="00000000">
      <w:pPr>
        <w:ind w:left="360"/>
        <w:rPr>
          <w:sz w:val="20"/>
          <w:szCs w:val="20"/>
          <w:lang w:val="es-CR"/>
        </w:rPr>
      </w:pPr>
      <w:r w:rsidRPr="0036694B">
        <w:rPr>
          <w:rFonts w:ascii="Arial" w:eastAsia="Arial" w:hAnsi="Arial" w:cs="Arial"/>
          <w:b/>
          <w:bCs/>
          <w:sz w:val="10"/>
          <w:szCs w:val="10"/>
          <w:lang w:val="es-CR"/>
        </w:rPr>
        <w:t>Tabla 3: Intensidades de transición sin restricciones masculinas calculadas a partir de probabilidades de transición de 1 paso en intervalos de edad de 10 años.</w:t>
      </w:r>
    </w:p>
    <w:p w14:paraId="64B36C0A"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5244B58A" w14:textId="77777777" w:rsidR="00B66EEF" w:rsidRPr="0036694B" w:rsidRDefault="00B66EEF">
      <w:pPr>
        <w:spacing w:line="200" w:lineRule="exact"/>
        <w:rPr>
          <w:sz w:val="20"/>
          <w:szCs w:val="20"/>
          <w:lang w:val="es-CR"/>
        </w:rPr>
      </w:pPr>
    </w:p>
    <w:p w14:paraId="30F55D47" w14:textId="77777777" w:rsidR="00B66EEF" w:rsidRPr="0036694B" w:rsidRDefault="00B66EEF">
      <w:pPr>
        <w:spacing w:line="200" w:lineRule="exact"/>
        <w:rPr>
          <w:sz w:val="20"/>
          <w:szCs w:val="20"/>
          <w:lang w:val="es-CR"/>
        </w:rPr>
      </w:pPr>
    </w:p>
    <w:p w14:paraId="50084715" w14:textId="77777777" w:rsidR="00B66EEF" w:rsidRPr="0036694B" w:rsidRDefault="00B66EEF">
      <w:pPr>
        <w:spacing w:line="200" w:lineRule="exact"/>
        <w:rPr>
          <w:sz w:val="20"/>
          <w:szCs w:val="20"/>
          <w:lang w:val="es-CR"/>
        </w:rPr>
      </w:pPr>
    </w:p>
    <w:p w14:paraId="689BC5BF" w14:textId="77777777" w:rsidR="00B66EEF" w:rsidRPr="0036694B" w:rsidRDefault="00B66EEF">
      <w:pPr>
        <w:spacing w:line="367" w:lineRule="exact"/>
        <w:rPr>
          <w:sz w:val="20"/>
          <w:szCs w:val="20"/>
          <w:lang w:val="es-CR"/>
        </w:rPr>
      </w:pPr>
    </w:p>
    <w:p w14:paraId="3AFE176A"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10</w:t>
      </w:r>
    </w:p>
    <w:p w14:paraId="40D50DFB"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4886332B" w14:textId="77777777" w:rsidR="00B66EEF" w:rsidRPr="0036694B" w:rsidRDefault="00B66EEF">
      <w:pPr>
        <w:spacing w:line="101" w:lineRule="exact"/>
        <w:rPr>
          <w:sz w:val="20"/>
          <w:szCs w:val="20"/>
          <w:lang w:val="es-CR"/>
        </w:rPr>
      </w:pPr>
      <w:bookmarkStart w:id="10" w:name="page11"/>
      <w:bookmarkEnd w:id="10"/>
    </w:p>
    <w:p w14:paraId="5F65E26B" w14:textId="77777777" w:rsidR="00B66EEF" w:rsidRPr="0036694B" w:rsidRDefault="00000000">
      <w:pPr>
        <w:jc w:val="right"/>
        <w:rPr>
          <w:sz w:val="20"/>
          <w:szCs w:val="20"/>
          <w:lang w:val="es-CR"/>
        </w:rPr>
      </w:pPr>
      <w:r w:rsidRPr="0036694B">
        <w:rPr>
          <w:rFonts w:ascii="Arial" w:eastAsia="Arial" w:hAnsi="Arial" w:cs="Arial"/>
          <w:b/>
          <w:bCs/>
          <w:sz w:val="12"/>
          <w:szCs w:val="12"/>
          <w:lang w:val="es-CR"/>
        </w:rPr>
        <w:t>Capaz</w:t>
      </w:r>
    </w:p>
    <w:p w14:paraId="62AC0EFE" w14:textId="77777777" w:rsidR="00B66EEF" w:rsidRPr="0036694B" w:rsidRDefault="00B66EEF">
      <w:pPr>
        <w:spacing w:line="132" w:lineRule="exact"/>
        <w:rPr>
          <w:sz w:val="20"/>
          <w:szCs w:val="20"/>
          <w:lang w:val="es-CR"/>
        </w:rPr>
      </w:pPr>
    </w:p>
    <w:p w14:paraId="7DC8043B" w14:textId="77777777" w:rsidR="00B66EEF" w:rsidRPr="0036694B" w:rsidRDefault="00000000">
      <w:pPr>
        <w:ind w:left="480"/>
        <w:jc w:val="center"/>
        <w:rPr>
          <w:sz w:val="20"/>
          <w:szCs w:val="20"/>
          <w:lang w:val="es-CR"/>
        </w:rPr>
      </w:pPr>
      <w:r w:rsidRPr="0036694B">
        <w:rPr>
          <w:rFonts w:ascii="Arial" w:eastAsia="Arial" w:hAnsi="Arial" w:cs="Arial"/>
          <w:b/>
          <w:bCs/>
          <w:sz w:val="12"/>
          <w:szCs w:val="12"/>
          <w:lang w:val="es-CR"/>
        </w:rPr>
        <w:t>Capaz</w:t>
      </w:r>
    </w:p>
    <w:p w14:paraId="7D574317" w14:textId="77777777" w:rsidR="00B66EEF" w:rsidRPr="0036694B" w:rsidRDefault="00000000">
      <w:pPr>
        <w:spacing w:line="20" w:lineRule="exact"/>
        <w:rPr>
          <w:sz w:val="20"/>
          <w:szCs w:val="20"/>
          <w:lang w:val="es-CR"/>
        </w:rPr>
      </w:pPr>
      <w:r w:rsidRPr="0036694B">
        <w:rPr>
          <w:sz w:val="20"/>
          <w:szCs w:val="20"/>
          <w:lang w:val="es-CR"/>
        </w:rPr>
        <w:br w:type="column"/>
      </w:r>
    </w:p>
    <w:p w14:paraId="17B5CCB5" w14:textId="77777777" w:rsidR="00B66EEF" w:rsidRPr="0036694B" w:rsidRDefault="00B66EEF">
      <w:pPr>
        <w:spacing w:line="17" w:lineRule="exact"/>
        <w:rPr>
          <w:sz w:val="20"/>
          <w:szCs w:val="20"/>
          <w:lang w:val="es-CR"/>
        </w:rPr>
      </w:pPr>
    </w:p>
    <w:p w14:paraId="347AFF44" w14:textId="77777777" w:rsidR="00B66EEF" w:rsidRPr="0036694B" w:rsidRDefault="00000000">
      <w:pPr>
        <w:tabs>
          <w:tab w:val="left" w:pos="720"/>
          <w:tab w:val="left" w:pos="1780"/>
          <w:tab w:val="left" w:pos="2640"/>
          <w:tab w:val="left" w:pos="3780"/>
        </w:tabs>
        <w:rPr>
          <w:sz w:val="20"/>
          <w:szCs w:val="20"/>
          <w:lang w:val="es-CR"/>
        </w:rPr>
      </w:pPr>
      <w:r w:rsidRPr="0036694B">
        <w:rPr>
          <w:rFonts w:ascii="Arial" w:eastAsia="Arial" w:hAnsi="Arial" w:cs="Arial"/>
          <w:b/>
          <w:bCs/>
          <w:sz w:val="18"/>
          <w:szCs w:val="18"/>
          <w:lang w:val="es-CR"/>
        </w:rPr>
        <w:t>Leve</w:t>
      </w:r>
      <w:r w:rsidRPr="0036694B">
        <w:rPr>
          <w:sz w:val="20"/>
          <w:szCs w:val="20"/>
          <w:lang w:val="es-CR"/>
        </w:rPr>
        <w:tab/>
      </w:r>
      <w:r w:rsidRPr="0036694B">
        <w:rPr>
          <w:rFonts w:ascii="Arial" w:eastAsia="Arial" w:hAnsi="Arial" w:cs="Arial"/>
          <w:b/>
          <w:bCs/>
          <w:sz w:val="15"/>
          <w:szCs w:val="15"/>
          <w:lang w:val="es-CR"/>
        </w:rPr>
        <w:t>Moderado</w:t>
      </w:r>
      <w:r w:rsidRPr="0036694B">
        <w:rPr>
          <w:sz w:val="20"/>
          <w:szCs w:val="20"/>
          <w:lang w:val="es-CR"/>
        </w:rPr>
        <w:tab/>
      </w:r>
      <w:r w:rsidRPr="0036694B">
        <w:rPr>
          <w:rFonts w:ascii="Arial" w:eastAsia="Arial" w:hAnsi="Arial" w:cs="Arial"/>
          <w:b/>
          <w:bCs/>
          <w:sz w:val="17"/>
          <w:szCs w:val="17"/>
          <w:lang w:val="es-CR"/>
        </w:rPr>
        <w:t>Severo</w:t>
      </w:r>
      <w:r w:rsidRPr="0036694B">
        <w:rPr>
          <w:sz w:val="20"/>
          <w:szCs w:val="20"/>
          <w:lang w:val="es-CR"/>
        </w:rPr>
        <w:tab/>
      </w:r>
      <w:r w:rsidRPr="0036694B">
        <w:rPr>
          <w:rFonts w:ascii="Arial" w:eastAsia="Arial" w:hAnsi="Arial" w:cs="Arial"/>
          <w:b/>
          <w:bCs/>
          <w:sz w:val="16"/>
          <w:szCs w:val="16"/>
          <w:lang w:val="es-CR"/>
        </w:rPr>
        <w:t>Profundo</w:t>
      </w:r>
      <w:r w:rsidRPr="0036694B">
        <w:rPr>
          <w:sz w:val="20"/>
          <w:szCs w:val="20"/>
          <w:lang w:val="es-CR"/>
        </w:rPr>
        <w:tab/>
      </w:r>
      <w:r w:rsidRPr="0036694B">
        <w:rPr>
          <w:rFonts w:ascii="Arial" w:eastAsia="Arial" w:hAnsi="Arial" w:cs="Arial"/>
          <w:b/>
          <w:bCs/>
          <w:sz w:val="11"/>
          <w:szCs w:val="11"/>
          <w:lang w:val="es-CR"/>
        </w:rPr>
        <w:t>Muerto</w:t>
      </w:r>
    </w:p>
    <w:p w14:paraId="6D9FA06D" w14:textId="77777777" w:rsidR="00B66EEF" w:rsidRPr="0036694B" w:rsidRDefault="00B66EEF">
      <w:pPr>
        <w:spacing w:line="333" w:lineRule="exact"/>
        <w:rPr>
          <w:sz w:val="20"/>
          <w:szCs w:val="20"/>
          <w:lang w:val="es-CR"/>
        </w:rPr>
      </w:pPr>
    </w:p>
    <w:p w14:paraId="1FDA75CD" w14:textId="77777777" w:rsidR="00B66EEF" w:rsidRPr="0036694B" w:rsidRDefault="00B66EEF">
      <w:pPr>
        <w:rPr>
          <w:lang w:val="es-CR"/>
        </w:rPr>
        <w:sectPr w:rsidR="00B66EEF" w:rsidRPr="0036694B">
          <w:pgSz w:w="11900" w:h="16840"/>
          <w:pgMar w:top="1440" w:right="1440" w:bottom="180" w:left="1440" w:header="0" w:footer="0" w:gutter="0"/>
          <w:cols w:num="2" w:space="720" w:equalWidth="0">
            <w:col w:w="2760" w:space="620"/>
            <w:col w:w="5644"/>
          </w:cols>
        </w:sectPr>
      </w:pPr>
    </w:p>
    <w:tbl>
      <w:tblPr>
        <w:tblW w:w="0" w:type="auto"/>
        <w:tblInd w:w="1240" w:type="dxa"/>
        <w:tblLayout w:type="fixed"/>
        <w:tblCellMar>
          <w:left w:w="0" w:type="dxa"/>
          <w:right w:w="0" w:type="dxa"/>
        </w:tblCellMar>
        <w:tblLook w:val="04A0" w:firstRow="1" w:lastRow="0" w:firstColumn="1" w:lastColumn="0" w:noHBand="0" w:noVBand="1"/>
      </w:tblPr>
      <w:tblGrid>
        <w:gridCol w:w="880"/>
        <w:gridCol w:w="1020"/>
        <w:gridCol w:w="880"/>
        <w:gridCol w:w="960"/>
        <w:gridCol w:w="1060"/>
        <w:gridCol w:w="1060"/>
        <w:gridCol w:w="740"/>
      </w:tblGrid>
      <w:tr w:rsidR="00B66EEF" w14:paraId="6E146728" w14:textId="77777777">
        <w:trPr>
          <w:trHeight w:val="260"/>
        </w:trPr>
        <w:tc>
          <w:tcPr>
            <w:tcW w:w="880" w:type="dxa"/>
            <w:vAlign w:val="bottom"/>
          </w:tcPr>
          <w:p w14:paraId="1AE60B39"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064943B5" w14:textId="77777777" w:rsidR="00B66EEF" w:rsidRDefault="00B66EEF"/>
        </w:tc>
        <w:tc>
          <w:tcPr>
            <w:tcW w:w="880" w:type="dxa"/>
            <w:vAlign w:val="bottom"/>
          </w:tcPr>
          <w:p w14:paraId="43B71A7F" w14:textId="77777777" w:rsidR="00B66EEF" w:rsidRDefault="00000000">
            <w:pPr>
              <w:jc w:val="right"/>
              <w:rPr>
                <w:sz w:val="20"/>
                <w:szCs w:val="20"/>
              </w:rPr>
            </w:pPr>
            <w:r>
              <w:rPr>
                <w:rFonts w:ascii="Arial" w:eastAsia="Arial" w:hAnsi="Arial" w:cs="Arial"/>
                <w:b/>
                <w:bCs/>
                <w:sz w:val="17"/>
                <w:szCs w:val="17"/>
              </w:rPr>
              <w:t>0,005552</w:t>
            </w:r>
          </w:p>
        </w:tc>
        <w:tc>
          <w:tcPr>
            <w:tcW w:w="3820" w:type="dxa"/>
            <w:gridSpan w:val="4"/>
            <w:vAlign w:val="bottom"/>
          </w:tcPr>
          <w:p w14:paraId="62804643" w14:textId="77777777" w:rsidR="00B66EEF" w:rsidRDefault="00000000">
            <w:pPr>
              <w:jc w:val="right"/>
              <w:rPr>
                <w:sz w:val="20"/>
                <w:szCs w:val="20"/>
              </w:rPr>
            </w:pPr>
            <w:r>
              <w:rPr>
                <w:rFonts w:ascii="Arial" w:eastAsia="Arial" w:hAnsi="Arial" w:cs="Arial"/>
                <w:b/>
                <w:bCs/>
                <w:sz w:val="17"/>
                <w:szCs w:val="17"/>
              </w:rPr>
              <w:t>0,001896 0,000956 0,000830 0,001198 0,006628</w:t>
            </w:r>
          </w:p>
        </w:tc>
      </w:tr>
      <w:tr w:rsidR="00B66EEF" w14:paraId="723B9FCC" w14:textId="77777777">
        <w:trPr>
          <w:trHeight w:val="270"/>
        </w:trPr>
        <w:tc>
          <w:tcPr>
            <w:tcW w:w="880" w:type="dxa"/>
            <w:vAlign w:val="bottom"/>
          </w:tcPr>
          <w:p w14:paraId="1FC65C2D"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17CADA88" w14:textId="77777777" w:rsidR="00B66EEF" w:rsidRDefault="00B66EEF">
            <w:pPr>
              <w:rPr>
                <w:sz w:val="23"/>
                <w:szCs w:val="23"/>
              </w:rPr>
            </w:pPr>
          </w:p>
        </w:tc>
        <w:tc>
          <w:tcPr>
            <w:tcW w:w="880" w:type="dxa"/>
            <w:vAlign w:val="bottom"/>
          </w:tcPr>
          <w:p w14:paraId="5C2E3F03" w14:textId="77777777" w:rsidR="00B66EEF" w:rsidRDefault="00000000">
            <w:pPr>
              <w:jc w:val="right"/>
              <w:rPr>
                <w:sz w:val="20"/>
                <w:szCs w:val="20"/>
              </w:rPr>
            </w:pPr>
            <w:r>
              <w:rPr>
                <w:rFonts w:ascii="Arial" w:eastAsia="Arial" w:hAnsi="Arial" w:cs="Arial"/>
                <w:b/>
                <w:bCs/>
                <w:sz w:val="17"/>
                <w:szCs w:val="17"/>
              </w:rPr>
              <w:t>0,002262</w:t>
            </w:r>
          </w:p>
        </w:tc>
        <w:tc>
          <w:tcPr>
            <w:tcW w:w="3820" w:type="dxa"/>
            <w:gridSpan w:val="4"/>
            <w:vAlign w:val="bottom"/>
          </w:tcPr>
          <w:p w14:paraId="75344B5A" w14:textId="77777777" w:rsidR="00B66EEF" w:rsidRDefault="00000000">
            <w:pPr>
              <w:jc w:val="right"/>
              <w:rPr>
                <w:sz w:val="20"/>
                <w:szCs w:val="20"/>
              </w:rPr>
            </w:pPr>
            <w:r>
              <w:rPr>
                <w:rFonts w:ascii="Arial" w:eastAsia="Arial" w:hAnsi="Arial" w:cs="Arial"/>
                <w:b/>
                <w:bCs/>
                <w:sz w:val="17"/>
                <w:szCs w:val="17"/>
              </w:rPr>
              <w:t>0,001141 0,000992 0,001308 0,009315 0,003172</w:t>
            </w:r>
          </w:p>
        </w:tc>
      </w:tr>
      <w:tr w:rsidR="00B66EEF" w14:paraId="7CC0891C" w14:textId="77777777">
        <w:trPr>
          <w:trHeight w:val="270"/>
        </w:trPr>
        <w:tc>
          <w:tcPr>
            <w:tcW w:w="880" w:type="dxa"/>
            <w:vAlign w:val="bottom"/>
          </w:tcPr>
          <w:p w14:paraId="746E48B9"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45E8C589" w14:textId="77777777" w:rsidR="00B66EEF" w:rsidRDefault="00B66EEF">
            <w:pPr>
              <w:rPr>
                <w:sz w:val="23"/>
                <w:szCs w:val="23"/>
              </w:rPr>
            </w:pPr>
          </w:p>
        </w:tc>
        <w:tc>
          <w:tcPr>
            <w:tcW w:w="880" w:type="dxa"/>
            <w:vAlign w:val="bottom"/>
          </w:tcPr>
          <w:p w14:paraId="0DEEFB01" w14:textId="77777777" w:rsidR="00B66EEF" w:rsidRDefault="00000000">
            <w:pPr>
              <w:jc w:val="right"/>
              <w:rPr>
                <w:sz w:val="20"/>
                <w:szCs w:val="20"/>
              </w:rPr>
            </w:pPr>
            <w:r>
              <w:rPr>
                <w:rFonts w:ascii="Arial" w:eastAsia="Arial" w:hAnsi="Arial" w:cs="Arial"/>
                <w:b/>
                <w:bCs/>
                <w:sz w:val="17"/>
                <w:szCs w:val="17"/>
              </w:rPr>
              <w:t>0,001602</w:t>
            </w:r>
          </w:p>
        </w:tc>
        <w:tc>
          <w:tcPr>
            <w:tcW w:w="3820" w:type="dxa"/>
            <w:gridSpan w:val="4"/>
            <w:vAlign w:val="bottom"/>
          </w:tcPr>
          <w:p w14:paraId="24200DDC" w14:textId="77777777" w:rsidR="00B66EEF" w:rsidRDefault="00000000">
            <w:pPr>
              <w:ind w:left="20"/>
              <w:rPr>
                <w:sz w:val="20"/>
                <w:szCs w:val="20"/>
              </w:rPr>
            </w:pPr>
            <w:r>
              <w:rPr>
                <w:rFonts w:ascii="Arial" w:eastAsia="Arial" w:hAnsi="Arial" w:cs="Arial"/>
                <w:b/>
                <w:bCs/>
                <w:sz w:val="17"/>
                <w:szCs w:val="17"/>
              </w:rPr>
              <w:t>395 0,001725 0,016034 0,005429 0,002746</w:t>
            </w:r>
          </w:p>
        </w:tc>
      </w:tr>
      <w:tr w:rsidR="00B66EEF" w14:paraId="5DFBABF4" w14:textId="77777777">
        <w:trPr>
          <w:trHeight w:val="270"/>
        </w:trPr>
        <w:tc>
          <w:tcPr>
            <w:tcW w:w="880" w:type="dxa"/>
            <w:vAlign w:val="bottom"/>
          </w:tcPr>
          <w:p w14:paraId="0158EF5C"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4BE35D62" w14:textId="77777777" w:rsidR="00B66EEF" w:rsidRDefault="00B66EEF">
            <w:pPr>
              <w:rPr>
                <w:sz w:val="23"/>
                <w:szCs w:val="23"/>
              </w:rPr>
            </w:pPr>
          </w:p>
        </w:tc>
        <w:tc>
          <w:tcPr>
            <w:tcW w:w="880" w:type="dxa"/>
            <w:vAlign w:val="bottom"/>
          </w:tcPr>
          <w:p w14:paraId="6C8264F2" w14:textId="77777777" w:rsidR="00B66EEF" w:rsidRDefault="00000000">
            <w:pPr>
              <w:jc w:val="right"/>
              <w:rPr>
                <w:sz w:val="20"/>
                <w:szCs w:val="20"/>
              </w:rPr>
            </w:pPr>
            <w:r>
              <w:rPr>
                <w:rFonts w:ascii="Arial" w:eastAsia="Arial" w:hAnsi="Arial" w:cs="Arial"/>
                <w:b/>
                <w:bCs/>
                <w:sz w:val="17"/>
                <w:szCs w:val="17"/>
              </w:rPr>
              <w:t>0,002394</w:t>
            </w:r>
          </w:p>
        </w:tc>
        <w:tc>
          <w:tcPr>
            <w:tcW w:w="3820" w:type="dxa"/>
            <w:gridSpan w:val="4"/>
            <w:vAlign w:val="bottom"/>
          </w:tcPr>
          <w:p w14:paraId="6167963E" w14:textId="77777777" w:rsidR="00B66EEF" w:rsidRDefault="00000000">
            <w:pPr>
              <w:jc w:val="right"/>
              <w:rPr>
                <w:sz w:val="20"/>
                <w:szCs w:val="20"/>
              </w:rPr>
            </w:pPr>
            <w:r>
              <w:rPr>
                <w:rFonts w:ascii="Arial" w:eastAsia="Arial" w:hAnsi="Arial" w:cs="Arial"/>
                <w:b/>
                <w:bCs/>
                <w:sz w:val="17"/>
                <w:szCs w:val="17"/>
              </w:rPr>
              <w:t>0,003511 0,032798 0,010957 0,005528 0,004817</w:t>
            </w:r>
          </w:p>
        </w:tc>
      </w:tr>
      <w:tr w:rsidR="00B66EEF" w14:paraId="55E50520" w14:textId="77777777">
        <w:trPr>
          <w:trHeight w:val="270"/>
        </w:trPr>
        <w:tc>
          <w:tcPr>
            <w:tcW w:w="880" w:type="dxa"/>
            <w:vAlign w:val="bottom"/>
          </w:tcPr>
          <w:p w14:paraId="1B008AE8"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7EDDA2E5" w14:textId="77777777" w:rsidR="00B66EEF" w:rsidRDefault="00B66EEF">
            <w:pPr>
              <w:rPr>
                <w:sz w:val="23"/>
                <w:szCs w:val="23"/>
              </w:rPr>
            </w:pPr>
          </w:p>
        </w:tc>
        <w:tc>
          <w:tcPr>
            <w:tcW w:w="880" w:type="dxa"/>
            <w:vAlign w:val="bottom"/>
          </w:tcPr>
          <w:p w14:paraId="17BF2960" w14:textId="77777777" w:rsidR="00B66EEF" w:rsidRDefault="00000000">
            <w:pPr>
              <w:jc w:val="right"/>
              <w:rPr>
                <w:sz w:val="20"/>
                <w:szCs w:val="20"/>
              </w:rPr>
            </w:pPr>
            <w:r>
              <w:rPr>
                <w:rFonts w:ascii="Arial" w:eastAsia="Arial" w:hAnsi="Arial" w:cs="Arial"/>
                <w:b/>
                <w:bCs/>
                <w:sz w:val="17"/>
                <w:szCs w:val="17"/>
              </w:rPr>
              <w:t>0,010130</w:t>
            </w:r>
          </w:p>
        </w:tc>
        <w:tc>
          <w:tcPr>
            <w:tcW w:w="3820" w:type="dxa"/>
            <w:gridSpan w:val="4"/>
            <w:vAlign w:val="bottom"/>
          </w:tcPr>
          <w:p w14:paraId="1BA2F6DC" w14:textId="77777777" w:rsidR="00B66EEF" w:rsidRDefault="00000000">
            <w:pPr>
              <w:jc w:val="right"/>
              <w:rPr>
                <w:sz w:val="20"/>
                <w:szCs w:val="20"/>
              </w:rPr>
            </w:pPr>
            <w:r>
              <w:rPr>
                <w:rFonts w:ascii="Arial" w:eastAsia="Arial" w:hAnsi="Arial" w:cs="Arial"/>
                <w:b/>
                <w:bCs/>
                <w:sz w:val="17"/>
                <w:szCs w:val="17"/>
              </w:rPr>
              <w:t>0,050588 0,016731 0,008445 0,007376 0,029426</w:t>
            </w:r>
          </w:p>
        </w:tc>
      </w:tr>
      <w:tr w:rsidR="00B66EEF" w14:paraId="69330A66" w14:textId="77777777">
        <w:trPr>
          <w:trHeight w:val="270"/>
        </w:trPr>
        <w:tc>
          <w:tcPr>
            <w:tcW w:w="880" w:type="dxa"/>
            <w:vAlign w:val="bottom"/>
          </w:tcPr>
          <w:p w14:paraId="4E028719"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5205A831" w14:textId="77777777" w:rsidR="00B66EEF" w:rsidRDefault="00B66EEF">
            <w:pPr>
              <w:rPr>
                <w:sz w:val="23"/>
                <w:szCs w:val="23"/>
              </w:rPr>
            </w:pPr>
          </w:p>
        </w:tc>
        <w:tc>
          <w:tcPr>
            <w:tcW w:w="880" w:type="dxa"/>
            <w:vAlign w:val="bottom"/>
          </w:tcPr>
          <w:p w14:paraId="3E123F09" w14:textId="77777777" w:rsidR="00B66EEF" w:rsidRDefault="00000000">
            <w:pPr>
              <w:jc w:val="right"/>
              <w:rPr>
                <w:sz w:val="20"/>
                <w:szCs w:val="20"/>
              </w:rPr>
            </w:pPr>
            <w:r>
              <w:rPr>
                <w:rFonts w:ascii="Arial" w:eastAsia="Arial" w:hAnsi="Arial" w:cs="Arial"/>
                <w:b/>
                <w:bCs/>
                <w:sz w:val="17"/>
                <w:szCs w:val="17"/>
              </w:rPr>
              <w:t>0,172025</w:t>
            </w:r>
          </w:p>
        </w:tc>
        <w:tc>
          <w:tcPr>
            <w:tcW w:w="3080" w:type="dxa"/>
            <w:gridSpan w:val="3"/>
            <w:vAlign w:val="bottom"/>
          </w:tcPr>
          <w:p w14:paraId="5D0910F0" w14:textId="77777777" w:rsidR="00B66EEF" w:rsidRDefault="00000000">
            <w:pPr>
              <w:ind w:left="20"/>
              <w:rPr>
                <w:sz w:val="20"/>
                <w:szCs w:val="20"/>
              </w:rPr>
            </w:pPr>
            <w:r>
              <w:rPr>
                <w:rFonts w:ascii="Arial" w:eastAsia="Arial" w:hAnsi="Arial" w:cs="Arial"/>
                <w:b/>
                <w:bCs/>
                <w:sz w:val="17"/>
                <w:szCs w:val="17"/>
              </w:rPr>
              <w:t>0,058298 0,031805 0,030252 0,078928</w:t>
            </w:r>
          </w:p>
        </w:tc>
        <w:tc>
          <w:tcPr>
            <w:tcW w:w="740" w:type="dxa"/>
            <w:vAlign w:val="bottom"/>
          </w:tcPr>
          <w:p w14:paraId="3FDBAAC4" w14:textId="77777777" w:rsidR="00B66EEF" w:rsidRDefault="00B66EEF">
            <w:pPr>
              <w:rPr>
                <w:sz w:val="23"/>
                <w:szCs w:val="23"/>
              </w:rPr>
            </w:pPr>
          </w:p>
        </w:tc>
      </w:tr>
      <w:tr w:rsidR="00B66EEF" w14:paraId="3922F2E6" w14:textId="77777777">
        <w:trPr>
          <w:trHeight w:val="270"/>
        </w:trPr>
        <w:tc>
          <w:tcPr>
            <w:tcW w:w="880" w:type="dxa"/>
            <w:vAlign w:val="bottom"/>
          </w:tcPr>
          <w:p w14:paraId="6622EC27"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64CA9318" w14:textId="77777777" w:rsidR="00B66EEF" w:rsidRDefault="00B66EEF">
            <w:pPr>
              <w:rPr>
                <w:sz w:val="23"/>
                <w:szCs w:val="23"/>
              </w:rPr>
            </w:pPr>
          </w:p>
        </w:tc>
        <w:tc>
          <w:tcPr>
            <w:tcW w:w="880" w:type="dxa"/>
            <w:vAlign w:val="bottom"/>
          </w:tcPr>
          <w:p w14:paraId="4A79F462" w14:textId="77777777" w:rsidR="00B66EEF" w:rsidRDefault="00B66EEF">
            <w:pPr>
              <w:rPr>
                <w:sz w:val="23"/>
                <w:szCs w:val="23"/>
              </w:rPr>
            </w:pPr>
          </w:p>
        </w:tc>
        <w:tc>
          <w:tcPr>
            <w:tcW w:w="960" w:type="dxa"/>
            <w:vAlign w:val="bottom"/>
          </w:tcPr>
          <w:p w14:paraId="43A12653" w14:textId="77777777" w:rsidR="00B66EEF" w:rsidRDefault="00B66EEF">
            <w:pPr>
              <w:rPr>
                <w:sz w:val="23"/>
                <w:szCs w:val="23"/>
              </w:rPr>
            </w:pPr>
          </w:p>
        </w:tc>
        <w:tc>
          <w:tcPr>
            <w:tcW w:w="1060" w:type="dxa"/>
            <w:vAlign w:val="bottom"/>
          </w:tcPr>
          <w:p w14:paraId="18480603" w14:textId="77777777" w:rsidR="00B66EEF" w:rsidRDefault="00B66EEF">
            <w:pPr>
              <w:rPr>
                <w:sz w:val="23"/>
                <w:szCs w:val="23"/>
              </w:rPr>
            </w:pPr>
          </w:p>
        </w:tc>
        <w:tc>
          <w:tcPr>
            <w:tcW w:w="1060" w:type="dxa"/>
            <w:vAlign w:val="bottom"/>
          </w:tcPr>
          <w:p w14:paraId="1E1B5BFC" w14:textId="77777777" w:rsidR="00B66EEF" w:rsidRDefault="00B66EEF">
            <w:pPr>
              <w:rPr>
                <w:sz w:val="23"/>
                <w:szCs w:val="23"/>
              </w:rPr>
            </w:pPr>
          </w:p>
        </w:tc>
        <w:tc>
          <w:tcPr>
            <w:tcW w:w="740" w:type="dxa"/>
            <w:vAlign w:val="bottom"/>
          </w:tcPr>
          <w:p w14:paraId="1AA4A38C" w14:textId="77777777" w:rsidR="00B66EEF" w:rsidRDefault="00B66EEF">
            <w:pPr>
              <w:rPr>
                <w:sz w:val="23"/>
                <w:szCs w:val="23"/>
              </w:rPr>
            </w:pPr>
          </w:p>
        </w:tc>
      </w:tr>
      <w:tr w:rsidR="00B66EEF" w14:paraId="2D1208EB" w14:textId="77777777">
        <w:trPr>
          <w:trHeight w:val="270"/>
        </w:trPr>
        <w:tc>
          <w:tcPr>
            <w:tcW w:w="880" w:type="dxa"/>
            <w:vAlign w:val="bottom"/>
          </w:tcPr>
          <w:p w14:paraId="0CCD2E82" w14:textId="77777777" w:rsidR="00B66EEF" w:rsidRDefault="00000000">
            <w:pPr>
              <w:ind w:left="220"/>
              <w:rPr>
                <w:sz w:val="20"/>
                <w:szCs w:val="20"/>
              </w:rPr>
            </w:pPr>
            <w:r>
              <w:rPr>
                <w:rFonts w:ascii="Arial" w:eastAsia="Arial" w:hAnsi="Arial" w:cs="Arial"/>
                <w:b/>
                <w:bCs/>
                <w:sz w:val="18"/>
                <w:szCs w:val="18"/>
              </w:rPr>
              <w:t>Leve</w:t>
            </w:r>
          </w:p>
        </w:tc>
        <w:tc>
          <w:tcPr>
            <w:tcW w:w="1020" w:type="dxa"/>
            <w:vAlign w:val="bottom"/>
          </w:tcPr>
          <w:p w14:paraId="367DF99C" w14:textId="77777777" w:rsidR="00B66EEF" w:rsidRDefault="00B66EEF">
            <w:pPr>
              <w:rPr>
                <w:sz w:val="23"/>
                <w:szCs w:val="23"/>
              </w:rPr>
            </w:pPr>
          </w:p>
        </w:tc>
        <w:tc>
          <w:tcPr>
            <w:tcW w:w="880" w:type="dxa"/>
            <w:vAlign w:val="bottom"/>
          </w:tcPr>
          <w:p w14:paraId="19DD9AFC" w14:textId="77777777" w:rsidR="00B66EEF" w:rsidRDefault="00B66EEF">
            <w:pPr>
              <w:rPr>
                <w:sz w:val="23"/>
                <w:szCs w:val="23"/>
              </w:rPr>
            </w:pPr>
          </w:p>
        </w:tc>
        <w:tc>
          <w:tcPr>
            <w:tcW w:w="960" w:type="dxa"/>
            <w:vAlign w:val="bottom"/>
          </w:tcPr>
          <w:p w14:paraId="658F69B2" w14:textId="77777777" w:rsidR="00B66EEF" w:rsidRDefault="00B66EEF">
            <w:pPr>
              <w:rPr>
                <w:sz w:val="23"/>
                <w:szCs w:val="23"/>
              </w:rPr>
            </w:pPr>
          </w:p>
        </w:tc>
        <w:tc>
          <w:tcPr>
            <w:tcW w:w="1060" w:type="dxa"/>
            <w:vAlign w:val="bottom"/>
          </w:tcPr>
          <w:p w14:paraId="49D6BBB0" w14:textId="77777777" w:rsidR="00B66EEF" w:rsidRDefault="00B66EEF">
            <w:pPr>
              <w:rPr>
                <w:sz w:val="23"/>
                <w:szCs w:val="23"/>
              </w:rPr>
            </w:pPr>
          </w:p>
        </w:tc>
        <w:tc>
          <w:tcPr>
            <w:tcW w:w="1060" w:type="dxa"/>
            <w:vAlign w:val="bottom"/>
          </w:tcPr>
          <w:p w14:paraId="4DEB299A" w14:textId="77777777" w:rsidR="00B66EEF" w:rsidRDefault="00B66EEF">
            <w:pPr>
              <w:rPr>
                <w:sz w:val="23"/>
                <w:szCs w:val="23"/>
              </w:rPr>
            </w:pPr>
          </w:p>
        </w:tc>
        <w:tc>
          <w:tcPr>
            <w:tcW w:w="740" w:type="dxa"/>
            <w:vAlign w:val="bottom"/>
          </w:tcPr>
          <w:p w14:paraId="51A7CA8B" w14:textId="77777777" w:rsidR="00B66EEF" w:rsidRDefault="00B66EEF">
            <w:pPr>
              <w:rPr>
                <w:sz w:val="23"/>
                <w:szCs w:val="23"/>
              </w:rPr>
            </w:pPr>
          </w:p>
        </w:tc>
      </w:tr>
      <w:tr w:rsidR="00B66EEF" w14:paraId="2B84315B" w14:textId="77777777">
        <w:trPr>
          <w:trHeight w:val="270"/>
        </w:trPr>
        <w:tc>
          <w:tcPr>
            <w:tcW w:w="880" w:type="dxa"/>
            <w:vAlign w:val="bottom"/>
          </w:tcPr>
          <w:p w14:paraId="27ECF1B8"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4801EB39" w14:textId="77777777" w:rsidR="00B66EEF" w:rsidRDefault="00000000">
            <w:pPr>
              <w:ind w:right="16"/>
              <w:jc w:val="right"/>
              <w:rPr>
                <w:sz w:val="20"/>
                <w:szCs w:val="20"/>
              </w:rPr>
            </w:pPr>
            <w:r>
              <w:rPr>
                <w:rFonts w:ascii="Arial" w:eastAsia="Arial" w:hAnsi="Arial" w:cs="Arial"/>
                <w:b/>
                <w:bCs/>
                <w:sz w:val="17"/>
                <w:szCs w:val="17"/>
              </w:rPr>
              <w:t>0,163936</w:t>
            </w:r>
          </w:p>
        </w:tc>
        <w:tc>
          <w:tcPr>
            <w:tcW w:w="880" w:type="dxa"/>
            <w:vAlign w:val="bottom"/>
          </w:tcPr>
          <w:p w14:paraId="0CA9B936" w14:textId="77777777" w:rsidR="00B66EEF" w:rsidRDefault="00B66EEF">
            <w:pPr>
              <w:rPr>
                <w:sz w:val="23"/>
                <w:szCs w:val="23"/>
              </w:rPr>
            </w:pPr>
          </w:p>
        </w:tc>
        <w:tc>
          <w:tcPr>
            <w:tcW w:w="960" w:type="dxa"/>
            <w:vAlign w:val="bottom"/>
          </w:tcPr>
          <w:p w14:paraId="6632F560" w14:textId="77777777" w:rsidR="00B66EEF" w:rsidRDefault="00000000">
            <w:pPr>
              <w:jc w:val="right"/>
              <w:rPr>
                <w:sz w:val="20"/>
                <w:szCs w:val="20"/>
              </w:rPr>
            </w:pPr>
            <w:r>
              <w:rPr>
                <w:rFonts w:ascii="Arial" w:eastAsia="Arial" w:hAnsi="Arial" w:cs="Arial"/>
                <w:b/>
                <w:bCs/>
                <w:sz w:val="17"/>
                <w:szCs w:val="17"/>
              </w:rPr>
              <w:t>0,002300</w:t>
            </w:r>
          </w:p>
        </w:tc>
        <w:tc>
          <w:tcPr>
            <w:tcW w:w="2860" w:type="dxa"/>
            <w:gridSpan w:val="3"/>
            <w:vAlign w:val="bottom"/>
          </w:tcPr>
          <w:p w14:paraId="4BFC5CE2" w14:textId="77777777" w:rsidR="00B66EEF" w:rsidRDefault="00000000">
            <w:pPr>
              <w:ind w:left="20"/>
              <w:rPr>
                <w:sz w:val="20"/>
                <w:szCs w:val="20"/>
              </w:rPr>
            </w:pPr>
            <w:r>
              <w:rPr>
                <w:rFonts w:ascii="Arial" w:eastAsia="Arial" w:hAnsi="Arial" w:cs="Arial"/>
                <w:b/>
                <w:bCs/>
                <w:sz w:val="17"/>
                <w:szCs w:val="17"/>
              </w:rPr>
              <w:t>0,001159 0,001007 0,001197</w:t>
            </w:r>
          </w:p>
        </w:tc>
      </w:tr>
      <w:tr w:rsidR="00B66EEF" w14:paraId="10A5B66F" w14:textId="77777777">
        <w:trPr>
          <w:trHeight w:val="270"/>
        </w:trPr>
        <w:tc>
          <w:tcPr>
            <w:tcW w:w="880" w:type="dxa"/>
            <w:vAlign w:val="bottom"/>
          </w:tcPr>
          <w:p w14:paraId="09662F14"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3028BC87" w14:textId="77777777" w:rsidR="00B66EEF" w:rsidRDefault="00000000">
            <w:pPr>
              <w:ind w:right="16"/>
              <w:jc w:val="right"/>
              <w:rPr>
                <w:sz w:val="20"/>
                <w:szCs w:val="20"/>
              </w:rPr>
            </w:pPr>
            <w:r>
              <w:rPr>
                <w:rFonts w:ascii="Arial" w:eastAsia="Arial" w:hAnsi="Arial" w:cs="Arial"/>
                <w:b/>
                <w:bCs/>
                <w:sz w:val="17"/>
                <w:szCs w:val="17"/>
              </w:rPr>
              <w:t>0,164190</w:t>
            </w:r>
          </w:p>
        </w:tc>
        <w:tc>
          <w:tcPr>
            <w:tcW w:w="880" w:type="dxa"/>
            <w:vAlign w:val="bottom"/>
          </w:tcPr>
          <w:p w14:paraId="25D54B9B" w14:textId="77777777" w:rsidR="00B66EEF" w:rsidRDefault="00B66EEF">
            <w:pPr>
              <w:rPr>
                <w:sz w:val="23"/>
                <w:szCs w:val="23"/>
              </w:rPr>
            </w:pPr>
          </w:p>
        </w:tc>
        <w:tc>
          <w:tcPr>
            <w:tcW w:w="960" w:type="dxa"/>
            <w:vAlign w:val="bottom"/>
          </w:tcPr>
          <w:p w14:paraId="02C23482" w14:textId="77777777" w:rsidR="00B66EEF" w:rsidRDefault="00000000">
            <w:pPr>
              <w:jc w:val="right"/>
              <w:rPr>
                <w:sz w:val="20"/>
                <w:szCs w:val="20"/>
              </w:rPr>
            </w:pPr>
            <w:r>
              <w:rPr>
                <w:rFonts w:ascii="Arial" w:eastAsia="Arial" w:hAnsi="Arial" w:cs="Arial"/>
                <w:b/>
                <w:bCs/>
                <w:sz w:val="17"/>
                <w:szCs w:val="17"/>
              </w:rPr>
              <w:t>0,002744</w:t>
            </w:r>
          </w:p>
        </w:tc>
        <w:tc>
          <w:tcPr>
            <w:tcW w:w="2860" w:type="dxa"/>
            <w:gridSpan w:val="3"/>
            <w:vAlign w:val="bottom"/>
          </w:tcPr>
          <w:p w14:paraId="6F64FF5E" w14:textId="77777777" w:rsidR="00B66EEF" w:rsidRDefault="00000000">
            <w:pPr>
              <w:ind w:left="20"/>
              <w:rPr>
                <w:sz w:val="20"/>
                <w:szCs w:val="20"/>
              </w:rPr>
            </w:pPr>
            <w:r>
              <w:rPr>
                <w:rFonts w:ascii="Arial" w:eastAsia="Arial" w:hAnsi="Arial" w:cs="Arial"/>
                <w:b/>
                <w:bCs/>
                <w:sz w:val="17"/>
                <w:szCs w:val="17"/>
              </w:rPr>
              <w:t>0,001384 0,001203 0,001306</w:t>
            </w:r>
          </w:p>
        </w:tc>
      </w:tr>
      <w:tr w:rsidR="00B66EEF" w14:paraId="513C7B32" w14:textId="77777777">
        <w:trPr>
          <w:trHeight w:val="270"/>
        </w:trPr>
        <w:tc>
          <w:tcPr>
            <w:tcW w:w="880" w:type="dxa"/>
            <w:vAlign w:val="bottom"/>
          </w:tcPr>
          <w:p w14:paraId="40547F7D"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04ABBCF9" w14:textId="77777777" w:rsidR="00B66EEF" w:rsidRDefault="00000000">
            <w:pPr>
              <w:ind w:right="16"/>
              <w:jc w:val="right"/>
              <w:rPr>
                <w:sz w:val="20"/>
                <w:szCs w:val="20"/>
              </w:rPr>
            </w:pPr>
            <w:r>
              <w:rPr>
                <w:rFonts w:ascii="Arial" w:eastAsia="Arial" w:hAnsi="Arial" w:cs="Arial"/>
                <w:b/>
                <w:bCs/>
                <w:sz w:val="17"/>
                <w:szCs w:val="17"/>
              </w:rPr>
              <w:t>0,164851</w:t>
            </w:r>
          </w:p>
        </w:tc>
        <w:tc>
          <w:tcPr>
            <w:tcW w:w="880" w:type="dxa"/>
            <w:vAlign w:val="bottom"/>
          </w:tcPr>
          <w:p w14:paraId="4B7D58C6" w14:textId="77777777" w:rsidR="00B66EEF" w:rsidRDefault="00B66EEF">
            <w:pPr>
              <w:rPr>
                <w:sz w:val="23"/>
                <w:szCs w:val="23"/>
              </w:rPr>
            </w:pPr>
          </w:p>
        </w:tc>
        <w:tc>
          <w:tcPr>
            <w:tcW w:w="960" w:type="dxa"/>
            <w:vAlign w:val="bottom"/>
          </w:tcPr>
          <w:p w14:paraId="22C3863D" w14:textId="77777777" w:rsidR="00B66EEF" w:rsidRDefault="00000000">
            <w:pPr>
              <w:jc w:val="right"/>
              <w:rPr>
                <w:sz w:val="20"/>
                <w:szCs w:val="20"/>
              </w:rPr>
            </w:pPr>
            <w:r>
              <w:rPr>
                <w:rFonts w:ascii="Arial" w:eastAsia="Arial" w:hAnsi="Arial" w:cs="Arial"/>
                <w:b/>
                <w:bCs/>
                <w:sz w:val="17"/>
                <w:szCs w:val="17"/>
              </w:rPr>
              <w:t>0,003850</w:t>
            </w:r>
          </w:p>
        </w:tc>
        <w:tc>
          <w:tcPr>
            <w:tcW w:w="2860" w:type="dxa"/>
            <w:gridSpan w:val="3"/>
            <w:vAlign w:val="bottom"/>
          </w:tcPr>
          <w:p w14:paraId="420191A0" w14:textId="77777777" w:rsidR="00B66EEF" w:rsidRDefault="00000000">
            <w:pPr>
              <w:ind w:left="20"/>
              <w:rPr>
                <w:sz w:val="20"/>
                <w:szCs w:val="20"/>
              </w:rPr>
            </w:pPr>
            <w:r>
              <w:rPr>
                <w:rFonts w:ascii="Arial" w:eastAsia="Arial" w:hAnsi="Arial" w:cs="Arial"/>
                <w:b/>
                <w:bCs/>
                <w:sz w:val="17"/>
                <w:szCs w:val="17"/>
              </w:rPr>
              <w:t>0,001945 0,001693 0,001721</w:t>
            </w:r>
          </w:p>
        </w:tc>
      </w:tr>
      <w:tr w:rsidR="00B66EEF" w14:paraId="1299847A" w14:textId="77777777">
        <w:trPr>
          <w:trHeight w:val="270"/>
        </w:trPr>
        <w:tc>
          <w:tcPr>
            <w:tcW w:w="880" w:type="dxa"/>
            <w:vAlign w:val="bottom"/>
          </w:tcPr>
          <w:p w14:paraId="184EFF5D"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29A7503A" w14:textId="77777777" w:rsidR="00B66EEF" w:rsidRDefault="00000000">
            <w:pPr>
              <w:ind w:right="16"/>
              <w:jc w:val="right"/>
              <w:rPr>
                <w:sz w:val="20"/>
                <w:szCs w:val="20"/>
              </w:rPr>
            </w:pPr>
            <w:r>
              <w:rPr>
                <w:rFonts w:ascii="Arial" w:eastAsia="Arial" w:hAnsi="Arial" w:cs="Arial"/>
                <w:b/>
                <w:bCs/>
                <w:sz w:val="17"/>
                <w:szCs w:val="17"/>
              </w:rPr>
              <w:t>0,166644</w:t>
            </w:r>
          </w:p>
        </w:tc>
        <w:tc>
          <w:tcPr>
            <w:tcW w:w="880" w:type="dxa"/>
            <w:vAlign w:val="bottom"/>
          </w:tcPr>
          <w:p w14:paraId="12BD98D0" w14:textId="77777777" w:rsidR="00B66EEF" w:rsidRDefault="00B66EEF">
            <w:pPr>
              <w:rPr>
                <w:sz w:val="23"/>
                <w:szCs w:val="23"/>
              </w:rPr>
            </w:pPr>
          </w:p>
        </w:tc>
        <w:tc>
          <w:tcPr>
            <w:tcW w:w="960" w:type="dxa"/>
            <w:vAlign w:val="bottom"/>
          </w:tcPr>
          <w:p w14:paraId="0E9C31F1" w14:textId="77777777" w:rsidR="00B66EEF" w:rsidRDefault="00000000">
            <w:pPr>
              <w:jc w:val="right"/>
              <w:rPr>
                <w:sz w:val="20"/>
                <w:szCs w:val="20"/>
              </w:rPr>
            </w:pPr>
            <w:r>
              <w:rPr>
                <w:rFonts w:ascii="Arial" w:eastAsia="Arial" w:hAnsi="Arial" w:cs="Arial"/>
                <w:b/>
                <w:bCs/>
                <w:sz w:val="17"/>
                <w:szCs w:val="17"/>
              </w:rPr>
              <w:t>0,006599</w:t>
            </w:r>
          </w:p>
        </w:tc>
        <w:tc>
          <w:tcPr>
            <w:tcW w:w="2860" w:type="dxa"/>
            <w:gridSpan w:val="3"/>
            <w:vAlign w:val="bottom"/>
          </w:tcPr>
          <w:p w14:paraId="19349DE1" w14:textId="77777777" w:rsidR="00B66EEF" w:rsidRDefault="00000000">
            <w:pPr>
              <w:ind w:left="20"/>
              <w:rPr>
                <w:sz w:val="20"/>
                <w:szCs w:val="20"/>
              </w:rPr>
            </w:pPr>
            <w:r>
              <w:rPr>
                <w:rFonts w:ascii="Arial" w:eastAsia="Arial" w:hAnsi="Arial" w:cs="Arial"/>
                <w:b/>
                <w:bCs/>
                <w:sz w:val="17"/>
                <w:szCs w:val="17"/>
              </w:rPr>
              <w:t>337 0,002910 0,003498 0,013363</w:t>
            </w:r>
          </w:p>
        </w:tc>
      </w:tr>
      <w:tr w:rsidR="00B66EEF" w14:paraId="22AC5D07" w14:textId="77777777">
        <w:trPr>
          <w:trHeight w:val="270"/>
        </w:trPr>
        <w:tc>
          <w:tcPr>
            <w:tcW w:w="880" w:type="dxa"/>
            <w:vAlign w:val="bottom"/>
          </w:tcPr>
          <w:p w14:paraId="267BF797"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7CD62954" w14:textId="77777777" w:rsidR="00B66EEF" w:rsidRDefault="00000000">
            <w:pPr>
              <w:ind w:right="16"/>
              <w:jc w:val="right"/>
              <w:rPr>
                <w:sz w:val="20"/>
                <w:szCs w:val="20"/>
              </w:rPr>
            </w:pPr>
            <w:r>
              <w:rPr>
                <w:rFonts w:ascii="Arial" w:eastAsia="Arial" w:hAnsi="Arial" w:cs="Arial"/>
                <w:b/>
                <w:bCs/>
                <w:sz w:val="17"/>
                <w:szCs w:val="17"/>
              </w:rPr>
              <w:t>0,171567</w:t>
            </w:r>
          </w:p>
        </w:tc>
        <w:tc>
          <w:tcPr>
            <w:tcW w:w="880" w:type="dxa"/>
            <w:vAlign w:val="bottom"/>
          </w:tcPr>
          <w:p w14:paraId="3EFC74AD" w14:textId="77777777" w:rsidR="00B66EEF" w:rsidRDefault="00B66EEF">
            <w:pPr>
              <w:rPr>
                <w:sz w:val="23"/>
                <w:szCs w:val="23"/>
              </w:rPr>
            </w:pPr>
          </w:p>
        </w:tc>
        <w:tc>
          <w:tcPr>
            <w:tcW w:w="960" w:type="dxa"/>
            <w:vAlign w:val="bottom"/>
          </w:tcPr>
          <w:p w14:paraId="7614DFBF" w14:textId="77777777" w:rsidR="00B66EEF" w:rsidRDefault="00000000">
            <w:pPr>
              <w:jc w:val="right"/>
              <w:rPr>
                <w:sz w:val="20"/>
                <w:szCs w:val="20"/>
              </w:rPr>
            </w:pPr>
            <w:r>
              <w:rPr>
                <w:rFonts w:ascii="Arial" w:eastAsia="Arial" w:hAnsi="Arial" w:cs="Arial"/>
                <w:b/>
                <w:bCs/>
                <w:sz w:val="17"/>
                <w:szCs w:val="17"/>
              </w:rPr>
              <w:t>0,006741</w:t>
            </w:r>
          </w:p>
        </w:tc>
        <w:tc>
          <w:tcPr>
            <w:tcW w:w="2860" w:type="dxa"/>
            <w:gridSpan w:val="3"/>
            <w:vAlign w:val="bottom"/>
          </w:tcPr>
          <w:p w14:paraId="19D8867E" w14:textId="77777777" w:rsidR="00B66EEF" w:rsidRDefault="00000000">
            <w:pPr>
              <w:ind w:left="20"/>
              <w:rPr>
                <w:sz w:val="20"/>
                <w:szCs w:val="20"/>
              </w:rPr>
            </w:pPr>
            <w:r>
              <w:rPr>
                <w:rFonts w:ascii="Arial" w:eastAsia="Arial" w:hAnsi="Arial" w:cs="Arial"/>
                <w:b/>
                <w:bCs/>
                <w:sz w:val="17"/>
                <w:szCs w:val="17"/>
              </w:rPr>
              <w:t>0,005874 0,010091 0,020487</w:t>
            </w:r>
          </w:p>
        </w:tc>
      </w:tr>
      <w:tr w:rsidR="00B66EEF" w14:paraId="596EAE80" w14:textId="77777777">
        <w:trPr>
          <w:trHeight w:val="270"/>
        </w:trPr>
        <w:tc>
          <w:tcPr>
            <w:tcW w:w="880" w:type="dxa"/>
            <w:vAlign w:val="bottom"/>
          </w:tcPr>
          <w:p w14:paraId="4979936F"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5819E483" w14:textId="77777777" w:rsidR="00B66EEF" w:rsidRDefault="00000000">
            <w:pPr>
              <w:ind w:right="16"/>
              <w:jc w:val="right"/>
              <w:rPr>
                <w:sz w:val="20"/>
                <w:szCs w:val="20"/>
              </w:rPr>
            </w:pPr>
            <w:r>
              <w:rPr>
                <w:rFonts w:ascii="Arial" w:eastAsia="Arial" w:hAnsi="Arial" w:cs="Arial"/>
                <w:b/>
                <w:bCs/>
                <w:sz w:val="17"/>
                <w:szCs w:val="17"/>
              </w:rPr>
              <w:t>0,179329</w:t>
            </w:r>
          </w:p>
        </w:tc>
        <w:tc>
          <w:tcPr>
            <w:tcW w:w="880" w:type="dxa"/>
            <w:vAlign w:val="bottom"/>
          </w:tcPr>
          <w:p w14:paraId="74605199" w14:textId="77777777" w:rsidR="00B66EEF" w:rsidRDefault="00B66EEF">
            <w:pPr>
              <w:rPr>
                <w:sz w:val="23"/>
                <w:szCs w:val="23"/>
              </w:rPr>
            </w:pPr>
          </w:p>
        </w:tc>
        <w:tc>
          <w:tcPr>
            <w:tcW w:w="960" w:type="dxa"/>
            <w:vAlign w:val="bottom"/>
          </w:tcPr>
          <w:p w14:paraId="2E275CE2" w14:textId="77777777" w:rsidR="00B66EEF" w:rsidRDefault="00000000">
            <w:pPr>
              <w:jc w:val="right"/>
              <w:rPr>
                <w:sz w:val="20"/>
                <w:szCs w:val="20"/>
              </w:rPr>
            </w:pPr>
            <w:r>
              <w:rPr>
                <w:rFonts w:ascii="Arial" w:eastAsia="Arial" w:hAnsi="Arial" w:cs="Arial"/>
                <w:b/>
                <w:bCs/>
                <w:sz w:val="17"/>
                <w:szCs w:val="17"/>
              </w:rPr>
              <w:t>0,010338</w:t>
            </w:r>
          </w:p>
        </w:tc>
        <w:tc>
          <w:tcPr>
            <w:tcW w:w="2860" w:type="dxa"/>
            <w:gridSpan w:val="3"/>
            <w:vAlign w:val="bottom"/>
          </w:tcPr>
          <w:p w14:paraId="37231F25" w14:textId="77777777" w:rsidR="00B66EEF" w:rsidRDefault="00000000">
            <w:pPr>
              <w:ind w:left="20"/>
              <w:rPr>
                <w:sz w:val="20"/>
                <w:szCs w:val="20"/>
              </w:rPr>
            </w:pPr>
            <w:r>
              <w:rPr>
                <w:rFonts w:ascii="Arial" w:eastAsia="Arial" w:hAnsi="Arial" w:cs="Arial"/>
                <w:b/>
                <w:bCs/>
                <w:sz w:val="17"/>
                <w:szCs w:val="17"/>
              </w:rPr>
              <w:t>0,009029 0,029352 0,073590</w:t>
            </w:r>
          </w:p>
        </w:tc>
      </w:tr>
      <w:tr w:rsidR="00B66EEF" w14:paraId="5B539422" w14:textId="77777777">
        <w:trPr>
          <w:trHeight w:val="270"/>
        </w:trPr>
        <w:tc>
          <w:tcPr>
            <w:tcW w:w="880" w:type="dxa"/>
            <w:vAlign w:val="bottom"/>
          </w:tcPr>
          <w:p w14:paraId="06293919"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76802A54" w14:textId="77777777" w:rsidR="00B66EEF" w:rsidRDefault="00000000">
            <w:pPr>
              <w:ind w:right="16"/>
              <w:jc w:val="right"/>
              <w:rPr>
                <w:sz w:val="20"/>
                <w:szCs w:val="20"/>
              </w:rPr>
            </w:pPr>
            <w:r>
              <w:rPr>
                <w:rFonts w:ascii="Arial" w:eastAsia="Arial" w:hAnsi="Arial" w:cs="Arial"/>
                <w:b/>
                <w:bCs/>
                <w:sz w:val="17"/>
                <w:szCs w:val="17"/>
              </w:rPr>
              <w:t>0,225628</w:t>
            </w:r>
          </w:p>
        </w:tc>
        <w:tc>
          <w:tcPr>
            <w:tcW w:w="880" w:type="dxa"/>
            <w:vAlign w:val="bottom"/>
          </w:tcPr>
          <w:p w14:paraId="2DE4C5D6" w14:textId="77777777" w:rsidR="00B66EEF" w:rsidRDefault="00B66EEF">
            <w:pPr>
              <w:rPr>
                <w:sz w:val="23"/>
                <w:szCs w:val="23"/>
              </w:rPr>
            </w:pPr>
          </w:p>
        </w:tc>
        <w:tc>
          <w:tcPr>
            <w:tcW w:w="960" w:type="dxa"/>
            <w:vAlign w:val="bottom"/>
          </w:tcPr>
          <w:p w14:paraId="3C867D2E" w14:textId="77777777" w:rsidR="00B66EEF" w:rsidRDefault="00000000">
            <w:pPr>
              <w:jc w:val="right"/>
              <w:rPr>
                <w:sz w:val="20"/>
                <w:szCs w:val="20"/>
              </w:rPr>
            </w:pPr>
            <w:r>
              <w:rPr>
                <w:rFonts w:ascii="Arial" w:eastAsia="Arial" w:hAnsi="Arial" w:cs="Arial"/>
                <w:b/>
                <w:bCs/>
                <w:sz w:val="17"/>
                <w:szCs w:val="17"/>
              </w:rPr>
              <w:t>0,040084</w:t>
            </w:r>
          </w:p>
        </w:tc>
        <w:tc>
          <w:tcPr>
            <w:tcW w:w="2120" w:type="dxa"/>
            <w:gridSpan w:val="2"/>
            <w:vAlign w:val="bottom"/>
          </w:tcPr>
          <w:p w14:paraId="0E7D30C5" w14:textId="77777777" w:rsidR="00B66EEF" w:rsidRDefault="00000000">
            <w:pPr>
              <w:ind w:left="20"/>
              <w:rPr>
                <w:sz w:val="20"/>
                <w:szCs w:val="20"/>
              </w:rPr>
            </w:pPr>
            <w:r>
              <w:rPr>
                <w:rFonts w:ascii="Arial" w:eastAsia="Arial" w:hAnsi="Arial" w:cs="Arial"/>
                <w:b/>
                <w:bCs/>
                <w:sz w:val="17"/>
                <w:szCs w:val="17"/>
              </w:rPr>
              <w:t>0,038093 0,078519</w:t>
            </w:r>
          </w:p>
        </w:tc>
        <w:tc>
          <w:tcPr>
            <w:tcW w:w="740" w:type="dxa"/>
            <w:vAlign w:val="bottom"/>
          </w:tcPr>
          <w:p w14:paraId="73C4ADFC" w14:textId="77777777" w:rsidR="00B66EEF" w:rsidRDefault="00B66EEF">
            <w:pPr>
              <w:rPr>
                <w:sz w:val="23"/>
                <w:szCs w:val="23"/>
              </w:rPr>
            </w:pPr>
          </w:p>
        </w:tc>
      </w:tr>
      <w:tr w:rsidR="00B66EEF" w14:paraId="3D87F5CB" w14:textId="77777777">
        <w:trPr>
          <w:trHeight w:val="260"/>
        </w:trPr>
        <w:tc>
          <w:tcPr>
            <w:tcW w:w="880" w:type="dxa"/>
            <w:vAlign w:val="bottom"/>
          </w:tcPr>
          <w:p w14:paraId="3066B24C" w14:textId="77777777" w:rsidR="00B66EEF" w:rsidRDefault="00000000">
            <w:pPr>
              <w:ind w:right="31"/>
              <w:jc w:val="center"/>
              <w:rPr>
                <w:sz w:val="20"/>
                <w:szCs w:val="20"/>
              </w:rPr>
            </w:pPr>
            <w:r>
              <w:rPr>
                <w:rFonts w:ascii="Arial" w:eastAsia="Arial" w:hAnsi="Arial" w:cs="Arial"/>
                <w:b/>
                <w:bCs/>
                <w:sz w:val="15"/>
                <w:szCs w:val="15"/>
              </w:rPr>
              <w:t>Moderado</w:t>
            </w:r>
          </w:p>
        </w:tc>
        <w:tc>
          <w:tcPr>
            <w:tcW w:w="1020" w:type="dxa"/>
            <w:vAlign w:val="bottom"/>
          </w:tcPr>
          <w:p w14:paraId="6ED2CE32" w14:textId="77777777" w:rsidR="00B66EEF" w:rsidRDefault="00B66EEF"/>
        </w:tc>
        <w:tc>
          <w:tcPr>
            <w:tcW w:w="880" w:type="dxa"/>
            <w:vAlign w:val="bottom"/>
          </w:tcPr>
          <w:p w14:paraId="283D4409" w14:textId="77777777" w:rsidR="00B66EEF" w:rsidRDefault="00B66EEF"/>
        </w:tc>
        <w:tc>
          <w:tcPr>
            <w:tcW w:w="960" w:type="dxa"/>
            <w:vAlign w:val="bottom"/>
          </w:tcPr>
          <w:p w14:paraId="5167C816" w14:textId="77777777" w:rsidR="00B66EEF" w:rsidRDefault="00B66EEF"/>
        </w:tc>
        <w:tc>
          <w:tcPr>
            <w:tcW w:w="1060" w:type="dxa"/>
            <w:vAlign w:val="bottom"/>
          </w:tcPr>
          <w:p w14:paraId="1573E463" w14:textId="77777777" w:rsidR="00B66EEF" w:rsidRDefault="00B66EEF"/>
        </w:tc>
        <w:tc>
          <w:tcPr>
            <w:tcW w:w="1060" w:type="dxa"/>
            <w:vAlign w:val="bottom"/>
          </w:tcPr>
          <w:p w14:paraId="1A0D6F20" w14:textId="77777777" w:rsidR="00B66EEF" w:rsidRDefault="00B66EEF"/>
        </w:tc>
        <w:tc>
          <w:tcPr>
            <w:tcW w:w="740" w:type="dxa"/>
            <w:vAlign w:val="bottom"/>
          </w:tcPr>
          <w:p w14:paraId="106CEB34" w14:textId="77777777" w:rsidR="00B66EEF" w:rsidRDefault="00B66EEF"/>
        </w:tc>
      </w:tr>
      <w:tr w:rsidR="00B66EEF" w14:paraId="213EEEA3" w14:textId="77777777">
        <w:trPr>
          <w:trHeight w:val="280"/>
        </w:trPr>
        <w:tc>
          <w:tcPr>
            <w:tcW w:w="880" w:type="dxa"/>
            <w:vAlign w:val="bottom"/>
          </w:tcPr>
          <w:p w14:paraId="23ED46A9"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60BC9A08" w14:textId="77777777" w:rsidR="00B66EEF" w:rsidRDefault="00000000">
            <w:pPr>
              <w:ind w:right="36"/>
              <w:jc w:val="right"/>
              <w:rPr>
                <w:sz w:val="20"/>
                <w:szCs w:val="20"/>
              </w:rPr>
            </w:pPr>
            <w:r>
              <w:rPr>
                <w:rFonts w:ascii="Arial" w:eastAsia="Arial" w:hAnsi="Arial" w:cs="Arial"/>
                <w:b/>
                <w:bCs/>
                <w:sz w:val="16"/>
                <w:szCs w:val="16"/>
              </w:rPr>
              <w:t>- 0,014160</w:t>
            </w:r>
          </w:p>
        </w:tc>
        <w:tc>
          <w:tcPr>
            <w:tcW w:w="880" w:type="dxa"/>
            <w:vAlign w:val="bottom"/>
          </w:tcPr>
          <w:p w14:paraId="3E6E208A" w14:textId="77777777" w:rsidR="00B66EEF" w:rsidRDefault="00000000">
            <w:pPr>
              <w:jc w:val="right"/>
              <w:rPr>
                <w:sz w:val="20"/>
                <w:szCs w:val="20"/>
              </w:rPr>
            </w:pPr>
            <w:r>
              <w:rPr>
                <w:rFonts w:ascii="Arial" w:eastAsia="Arial" w:hAnsi="Arial" w:cs="Arial"/>
                <w:b/>
                <w:bCs/>
                <w:sz w:val="17"/>
                <w:szCs w:val="17"/>
              </w:rPr>
              <w:t>0,177510</w:t>
            </w:r>
          </w:p>
        </w:tc>
        <w:tc>
          <w:tcPr>
            <w:tcW w:w="960" w:type="dxa"/>
            <w:vAlign w:val="bottom"/>
          </w:tcPr>
          <w:p w14:paraId="21E31CBC" w14:textId="77777777" w:rsidR="00B66EEF" w:rsidRDefault="00B66EEF">
            <w:pPr>
              <w:rPr>
                <w:sz w:val="24"/>
                <w:szCs w:val="24"/>
              </w:rPr>
            </w:pPr>
          </w:p>
        </w:tc>
        <w:tc>
          <w:tcPr>
            <w:tcW w:w="1060" w:type="dxa"/>
            <w:vAlign w:val="bottom"/>
          </w:tcPr>
          <w:p w14:paraId="20D22088" w14:textId="77777777" w:rsidR="00B66EEF" w:rsidRDefault="00000000">
            <w:pPr>
              <w:ind w:left="200"/>
              <w:rPr>
                <w:sz w:val="20"/>
                <w:szCs w:val="20"/>
              </w:rPr>
            </w:pPr>
            <w:r>
              <w:rPr>
                <w:rFonts w:ascii="Arial" w:eastAsia="Arial" w:hAnsi="Arial" w:cs="Arial"/>
                <w:b/>
                <w:bCs/>
                <w:sz w:val="17"/>
                <w:szCs w:val="17"/>
              </w:rPr>
              <w:t>0,001384</w:t>
            </w:r>
          </w:p>
        </w:tc>
        <w:tc>
          <w:tcPr>
            <w:tcW w:w="1060" w:type="dxa"/>
            <w:vAlign w:val="bottom"/>
          </w:tcPr>
          <w:p w14:paraId="3836B8C7" w14:textId="77777777" w:rsidR="00B66EEF" w:rsidRDefault="00000000">
            <w:pPr>
              <w:ind w:right="133"/>
              <w:jc w:val="right"/>
              <w:rPr>
                <w:sz w:val="20"/>
                <w:szCs w:val="20"/>
              </w:rPr>
            </w:pPr>
            <w:r>
              <w:rPr>
                <w:rFonts w:ascii="Arial" w:eastAsia="Arial" w:hAnsi="Arial" w:cs="Arial"/>
                <w:b/>
                <w:bCs/>
                <w:sz w:val="17"/>
                <w:szCs w:val="17"/>
              </w:rPr>
              <w:t>0,001202</w:t>
            </w:r>
          </w:p>
        </w:tc>
        <w:tc>
          <w:tcPr>
            <w:tcW w:w="740" w:type="dxa"/>
            <w:vAlign w:val="bottom"/>
          </w:tcPr>
          <w:p w14:paraId="265B8D0D" w14:textId="77777777" w:rsidR="00B66EEF" w:rsidRDefault="00000000">
            <w:pPr>
              <w:jc w:val="right"/>
              <w:rPr>
                <w:sz w:val="20"/>
                <w:szCs w:val="20"/>
              </w:rPr>
            </w:pPr>
            <w:r>
              <w:rPr>
                <w:rFonts w:ascii="Arial" w:eastAsia="Arial" w:hAnsi="Arial" w:cs="Arial"/>
                <w:b/>
                <w:bCs/>
                <w:sz w:val="17"/>
                <w:szCs w:val="17"/>
              </w:rPr>
              <w:t>0,001197</w:t>
            </w:r>
          </w:p>
        </w:tc>
      </w:tr>
      <w:tr w:rsidR="00B66EEF" w14:paraId="436415DA" w14:textId="77777777">
        <w:trPr>
          <w:trHeight w:val="270"/>
        </w:trPr>
        <w:tc>
          <w:tcPr>
            <w:tcW w:w="880" w:type="dxa"/>
            <w:vAlign w:val="bottom"/>
          </w:tcPr>
          <w:p w14:paraId="06559E90"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1DB0A865" w14:textId="77777777" w:rsidR="00B66EEF" w:rsidRDefault="00000000">
            <w:pPr>
              <w:ind w:right="36"/>
              <w:jc w:val="right"/>
              <w:rPr>
                <w:sz w:val="20"/>
                <w:szCs w:val="20"/>
              </w:rPr>
            </w:pPr>
            <w:r>
              <w:rPr>
                <w:rFonts w:ascii="Arial" w:eastAsia="Arial" w:hAnsi="Arial" w:cs="Arial"/>
                <w:b/>
                <w:bCs/>
                <w:sz w:val="16"/>
                <w:szCs w:val="16"/>
              </w:rPr>
              <w:t>- 0,014190</w:t>
            </w:r>
          </w:p>
        </w:tc>
        <w:tc>
          <w:tcPr>
            <w:tcW w:w="880" w:type="dxa"/>
            <w:vAlign w:val="bottom"/>
          </w:tcPr>
          <w:p w14:paraId="1D38F95E" w14:textId="77777777" w:rsidR="00B66EEF" w:rsidRDefault="00000000">
            <w:pPr>
              <w:jc w:val="right"/>
              <w:rPr>
                <w:sz w:val="20"/>
                <w:szCs w:val="20"/>
              </w:rPr>
            </w:pPr>
            <w:r>
              <w:rPr>
                <w:rFonts w:ascii="Arial" w:eastAsia="Arial" w:hAnsi="Arial" w:cs="Arial"/>
                <w:b/>
                <w:bCs/>
                <w:sz w:val="17"/>
                <w:szCs w:val="17"/>
              </w:rPr>
              <w:t>0,177686</w:t>
            </w:r>
          </w:p>
        </w:tc>
        <w:tc>
          <w:tcPr>
            <w:tcW w:w="960" w:type="dxa"/>
            <w:vAlign w:val="bottom"/>
          </w:tcPr>
          <w:p w14:paraId="2DC35A59" w14:textId="77777777" w:rsidR="00B66EEF" w:rsidRDefault="00B66EEF">
            <w:pPr>
              <w:rPr>
                <w:sz w:val="23"/>
                <w:szCs w:val="23"/>
              </w:rPr>
            </w:pPr>
          </w:p>
        </w:tc>
        <w:tc>
          <w:tcPr>
            <w:tcW w:w="1060" w:type="dxa"/>
            <w:vAlign w:val="bottom"/>
          </w:tcPr>
          <w:p w14:paraId="3A6DE1F2" w14:textId="77777777" w:rsidR="00B66EEF" w:rsidRDefault="00000000">
            <w:pPr>
              <w:ind w:left="200"/>
              <w:rPr>
                <w:sz w:val="20"/>
                <w:szCs w:val="20"/>
              </w:rPr>
            </w:pPr>
            <w:r>
              <w:rPr>
                <w:rFonts w:ascii="Arial" w:eastAsia="Arial" w:hAnsi="Arial" w:cs="Arial"/>
                <w:b/>
                <w:bCs/>
                <w:sz w:val="17"/>
                <w:szCs w:val="17"/>
              </w:rPr>
              <w:t>0,001653</w:t>
            </w:r>
          </w:p>
        </w:tc>
        <w:tc>
          <w:tcPr>
            <w:tcW w:w="1060" w:type="dxa"/>
            <w:vAlign w:val="bottom"/>
          </w:tcPr>
          <w:p w14:paraId="2481E40C" w14:textId="77777777" w:rsidR="00B66EEF" w:rsidRDefault="00000000">
            <w:pPr>
              <w:ind w:right="133"/>
              <w:jc w:val="right"/>
              <w:rPr>
                <w:sz w:val="20"/>
                <w:szCs w:val="20"/>
              </w:rPr>
            </w:pPr>
            <w:r>
              <w:rPr>
                <w:rFonts w:ascii="Arial" w:eastAsia="Arial" w:hAnsi="Arial" w:cs="Arial"/>
                <w:b/>
                <w:bCs/>
                <w:sz w:val="17"/>
                <w:szCs w:val="17"/>
              </w:rPr>
              <w:t>0,001436</w:t>
            </w:r>
          </w:p>
        </w:tc>
        <w:tc>
          <w:tcPr>
            <w:tcW w:w="740" w:type="dxa"/>
            <w:vAlign w:val="bottom"/>
          </w:tcPr>
          <w:p w14:paraId="26165FC0" w14:textId="77777777" w:rsidR="00B66EEF" w:rsidRDefault="00000000">
            <w:pPr>
              <w:jc w:val="right"/>
              <w:rPr>
                <w:sz w:val="20"/>
                <w:szCs w:val="20"/>
              </w:rPr>
            </w:pPr>
            <w:r>
              <w:rPr>
                <w:rFonts w:ascii="Arial" w:eastAsia="Arial" w:hAnsi="Arial" w:cs="Arial"/>
                <w:b/>
                <w:bCs/>
                <w:sz w:val="17"/>
                <w:szCs w:val="17"/>
              </w:rPr>
              <w:t>0,001305</w:t>
            </w:r>
          </w:p>
        </w:tc>
      </w:tr>
      <w:tr w:rsidR="00B66EEF" w14:paraId="376896AA" w14:textId="77777777">
        <w:trPr>
          <w:trHeight w:val="270"/>
        </w:trPr>
        <w:tc>
          <w:tcPr>
            <w:tcW w:w="880" w:type="dxa"/>
            <w:vAlign w:val="bottom"/>
          </w:tcPr>
          <w:p w14:paraId="71A72283"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33E3DF05" w14:textId="77777777" w:rsidR="00B66EEF" w:rsidRDefault="00000000">
            <w:pPr>
              <w:ind w:right="36"/>
              <w:jc w:val="right"/>
              <w:rPr>
                <w:sz w:val="20"/>
                <w:szCs w:val="20"/>
              </w:rPr>
            </w:pPr>
            <w:r>
              <w:rPr>
                <w:rFonts w:ascii="Arial" w:eastAsia="Arial" w:hAnsi="Arial" w:cs="Arial"/>
                <w:b/>
                <w:bCs/>
                <w:sz w:val="16"/>
                <w:szCs w:val="16"/>
              </w:rPr>
              <w:t>- 0,014290</w:t>
            </w:r>
          </w:p>
        </w:tc>
        <w:tc>
          <w:tcPr>
            <w:tcW w:w="880" w:type="dxa"/>
            <w:vAlign w:val="bottom"/>
          </w:tcPr>
          <w:p w14:paraId="47EF9E27" w14:textId="77777777" w:rsidR="00B66EEF" w:rsidRDefault="00000000">
            <w:pPr>
              <w:jc w:val="right"/>
              <w:rPr>
                <w:sz w:val="20"/>
                <w:szCs w:val="20"/>
              </w:rPr>
            </w:pPr>
            <w:r>
              <w:rPr>
                <w:rFonts w:ascii="Arial" w:eastAsia="Arial" w:hAnsi="Arial" w:cs="Arial"/>
                <w:b/>
                <w:bCs/>
                <w:sz w:val="17"/>
                <w:szCs w:val="17"/>
              </w:rPr>
              <w:t>0,178158</w:t>
            </w:r>
          </w:p>
        </w:tc>
        <w:tc>
          <w:tcPr>
            <w:tcW w:w="960" w:type="dxa"/>
            <w:vAlign w:val="bottom"/>
          </w:tcPr>
          <w:p w14:paraId="4E93281E" w14:textId="77777777" w:rsidR="00B66EEF" w:rsidRDefault="00B66EEF">
            <w:pPr>
              <w:rPr>
                <w:sz w:val="23"/>
                <w:szCs w:val="23"/>
              </w:rPr>
            </w:pPr>
          </w:p>
        </w:tc>
        <w:tc>
          <w:tcPr>
            <w:tcW w:w="1060" w:type="dxa"/>
            <w:vAlign w:val="bottom"/>
          </w:tcPr>
          <w:p w14:paraId="7E76DA97" w14:textId="77777777" w:rsidR="00B66EEF" w:rsidRDefault="00000000">
            <w:pPr>
              <w:ind w:left="200"/>
              <w:rPr>
                <w:sz w:val="20"/>
                <w:szCs w:val="20"/>
              </w:rPr>
            </w:pPr>
            <w:r>
              <w:rPr>
                <w:rFonts w:ascii="Arial" w:eastAsia="Arial" w:hAnsi="Arial" w:cs="Arial"/>
                <w:b/>
                <w:bCs/>
                <w:sz w:val="17"/>
                <w:szCs w:val="17"/>
              </w:rPr>
              <w:t>0,002322</w:t>
            </w:r>
          </w:p>
        </w:tc>
        <w:tc>
          <w:tcPr>
            <w:tcW w:w="1060" w:type="dxa"/>
            <w:vAlign w:val="bottom"/>
          </w:tcPr>
          <w:p w14:paraId="30ACCEF0" w14:textId="77777777" w:rsidR="00B66EEF" w:rsidRDefault="00000000">
            <w:pPr>
              <w:ind w:right="133"/>
              <w:jc w:val="right"/>
              <w:rPr>
                <w:sz w:val="20"/>
                <w:szCs w:val="20"/>
              </w:rPr>
            </w:pPr>
            <w:r>
              <w:rPr>
                <w:rFonts w:ascii="Arial" w:eastAsia="Arial" w:hAnsi="Arial" w:cs="Arial"/>
                <w:b/>
                <w:bCs/>
                <w:sz w:val="17"/>
                <w:szCs w:val="17"/>
              </w:rPr>
              <w:t>0,002022</w:t>
            </w:r>
          </w:p>
        </w:tc>
        <w:tc>
          <w:tcPr>
            <w:tcW w:w="740" w:type="dxa"/>
            <w:vAlign w:val="bottom"/>
          </w:tcPr>
          <w:p w14:paraId="708B9F3B" w14:textId="77777777" w:rsidR="00B66EEF" w:rsidRDefault="00000000">
            <w:pPr>
              <w:jc w:val="right"/>
              <w:rPr>
                <w:sz w:val="20"/>
                <w:szCs w:val="20"/>
              </w:rPr>
            </w:pPr>
            <w:r>
              <w:rPr>
                <w:rFonts w:ascii="Arial" w:eastAsia="Arial" w:hAnsi="Arial" w:cs="Arial"/>
                <w:b/>
                <w:bCs/>
                <w:sz w:val="17"/>
                <w:szCs w:val="17"/>
              </w:rPr>
              <w:t>0,001716</w:t>
            </w:r>
          </w:p>
        </w:tc>
      </w:tr>
      <w:tr w:rsidR="00B66EEF" w14:paraId="13DC5380" w14:textId="77777777">
        <w:trPr>
          <w:trHeight w:val="270"/>
        </w:trPr>
        <w:tc>
          <w:tcPr>
            <w:tcW w:w="880" w:type="dxa"/>
            <w:vAlign w:val="bottom"/>
          </w:tcPr>
          <w:p w14:paraId="4268D7E4"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4B2F2164" w14:textId="77777777" w:rsidR="00B66EEF" w:rsidRDefault="00000000">
            <w:pPr>
              <w:ind w:right="36"/>
              <w:jc w:val="right"/>
              <w:rPr>
                <w:sz w:val="20"/>
                <w:szCs w:val="20"/>
              </w:rPr>
            </w:pPr>
            <w:r>
              <w:rPr>
                <w:rFonts w:ascii="Arial" w:eastAsia="Arial" w:hAnsi="Arial" w:cs="Arial"/>
                <w:b/>
                <w:bCs/>
                <w:sz w:val="16"/>
                <w:szCs w:val="16"/>
              </w:rPr>
              <w:t>- 0,014550</w:t>
            </w:r>
          </w:p>
        </w:tc>
        <w:tc>
          <w:tcPr>
            <w:tcW w:w="880" w:type="dxa"/>
            <w:vAlign w:val="bottom"/>
          </w:tcPr>
          <w:p w14:paraId="6A20D1D1" w14:textId="77777777" w:rsidR="00B66EEF" w:rsidRDefault="00000000">
            <w:pPr>
              <w:jc w:val="right"/>
              <w:rPr>
                <w:sz w:val="20"/>
                <w:szCs w:val="20"/>
              </w:rPr>
            </w:pPr>
            <w:r>
              <w:rPr>
                <w:rFonts w:ascii="Arial" w:eastAsia="Arial" w:hAnsi="Arial" w:cs="Arial"/>
                <w:b/>
                <w:bCs/>
                <w:sz w:val="17"/>
                <w:szCs w:val="17"/>
              </w:rPr>
              <w:t>0,179494</w:t>
            </w:r>
          </w:p>
        </w:tc>
        <w:tc>
          <w:tcPr>
            <w:tcW w:w="960" w:type="dxa"/>
            <w:vAlign w:val="bottom"/>
          </w:tcPr>
          <w:p w14:paraId="081E2CA0" w14:textId="77777777" w:rsidR="00B66EEF" w:rsidRDefault="00B66EEF">
            <w:pPr>
              <w:rPr>
                <w:sz w:val="23"/>
                <w:szCs w:val="23"/>
              </w:rPr>
            </w:pPr>
          </w:p>
        </w:tc>
        <w:tc>
          <w:tcPr>
            <w:tcW w:w="1060" w:type="dxa"/>
            <w:vAlign w:val="bottom"/>
          </w:tcPr>
          <w:p w14:paraId="08A2A69B" w14:textId="77777777" w:rsidR="00B66EEF" w:rsidRDefault="00000000">
            <w:pPr>
              <w:ind w:left="200"/>
              <w:rPr>
                <w:sz w:val="20"/>
                <w:szCs w:val="20"/>
              </w:rPr>
            </w:pPr>
            <w:r>
              <w:rPr>
                <w:rFonts w:ascii="Arial" w:eastAsia="Arial" w:hAnsi="Arial" w:cs="Arial"/>
                <w:b/>
                <w:bCs/>
                <w:sz w:val="17"/>
                <w:szCs w:val="17"/>
              </w:rPr>
              <w:t>0,003986</w:t>
            </w:r>
          </w:p>
        </w:tc>
        <w:tc>
          <w:tcPr>
            <w:tcW w:w="1060" w:type="dxa"/>
            <w:vAlign w:val="bottom"/>
          </w:tcPr>
          <w:p w14:paraId="62DE4FCA" w14:textId="77777777" w:rsidR="00B66EEF" w:rsidRDefault="00000000">
            <w:pPr>
              <w:ind w:right="133"/>
              <w:jc w:val="right"/>
              <w:rPr>
                <w:sz w:val="20"/>
                <w:szCs w:val="20"/>
              </w:rPr>
            </w:pPr>
            <w:r>
              <w:rPr>
                <w:rFonts w:ascii="Arial" w:eastAsia="Arial" w:hAnsi="Arial" w:cs="Arial"/>
                <w:b/>
                <w:bCs/>
                <w:sz w:val="17"/>
                <w:szCs w:val="17"/>
              </w:rPr>
              <w:t>0,003476</w:t>
            </w:r>
          </w:p>
        </w:tc>
        <w:tc>
          <w:tcPr>
            <w:tcW w:w="740" w:type="dxa"/>
            <w:vAlign w:val="bottom"/>
          </w:tcPr>
          <w:p w14:paraId="05A7DD2A" w14:textId="77777777" w:rsidR="00B66EEF" w:rsidRDefault="00000000">
            <w:pPr>
              <w:jc w:val="right"/>
              <w:rPr>
                <w:sz w:val="20"/>
                <w:szCs w:val="20"/>
              </w:rPr>
            </w:pPr>
            <w:r>
              <w:rPr>
                <w:rFonts w:ascii="Arial" w:eastAsia="Arial" w:hAnsi="Arial" w:cs="Arial"/>
                <w:b/>
                <w:bCs/>
                <w:sz w:val="17"/>
                <w:szCs w:val="17"/>
              </w:rPr>
              <w:t>0,003484</w:t>
            </w:r>
          </w:p>
        </w:tc>
      </w:tr>
      <w:tr w:rsidR="00B66EEF" w14:paraId="5BB5D9CF" w14:textId="77777777">
        <w:trPr>
          <w:trHeight w:val="270"/>
        </w:trPr>
        <w:tc>
          <w:tcPr>
            <w:tcW w:w="880" w:type="dxa"/>
            <w:vAlign w:val="bottom"/>
          </w:tcPr>
          <w:p w14:paraId="067C14AB"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61319C51" w14:textId="77777777" w:rsidR="00B66EEF" w:rsidRDefault="00000000">
            <w:pPr>
              <w:ind w:right="36"/>
              <w:jc w:val="right"/>
              <w:rPr>
                <w:sz w:val="20"/>
                <w:szCs w:val="20"/>
              </w:rPr>
            </w:pPr>
            <w:r>
              <w:rPr>
                <w:rFonts w:ascii="Arial" w:eastAsia="Arial" w:hAnsi="Arial" w:cs="Arial"/>
                <w:b/>
                <w:bCs/>
                <w:sz w:val="16"/>
                <w:szCs w:val="16"/>
              </w:rPr>
              <w:t>- 0,015310</w:t>
            </w:r>
          </w:p>
        </w:tc>
        <w:tc>
          <w:tcPr>
            <w:tcW w:w="880" w:type="dxa"/>
            <w:vAlign w:val="bottom"/>
          </w:tcPr>
          <w:p w14:paraId="4746B21B" w14:textId="77777777" w:rsidR="00B66EEF" w:rsidRDefault="00000000">
            <w:pPr>
              <w:jc w:val="right"/>
              <w:rPr>
                <w:sz w:val="20"/>
                <w:szCs w:val="20"/>
              </w:rPr>
            </w:pPr>
            <w:r>
              <w:rPr>
                <w:rFonts w:ascii="Arial" w:eastAsia="Arial" w:hAnsi="Arial" w:cs="Arial"/>
                <w:b/>
                <w:bCs/>
                <w:sz w:val="17"/>
                <w:szCs w:val="17"/>
              </w:rPr>
              <w:t>0,183309</w:t>
            </w:r>
          </w:p>
        </w:tc>
        <w:tc>
          <w:tcPr>
            <w:tcW w:w="960" w:type="dxa"/>
            <w:vAlign w:val="bottom"/>
          </w:tcPr>
          <w:p w14:paraId="7E2B981C" w14:textId="77777777" w:rsidR="00B66EEF" w:rsidRDefault="00B66EEF">
            <w:pPr>
              <w:rPr>
                <w:sz w:val="23"/>
                <w:szCs w:val="23"/>
              </w:rPr>
            </w:pPr>
          </w:p>
        </w:tc>
        <w:tc>
          <w:tcPr>
            <w:tcW w:w="1060" w:type="dxa"/>
            <w:vAlign w:val="bottom"/>
          </w:tcPr>
          <w:p w14:paraId="6977765C" w14:textId="77777777" w:rsidR="00B66EEF" w:rsidRDefault="00000000">
            <w:pPr>
              <w:ind w:left="200"/>
              <w:rPr>
                <w:sz w:val="20"/>
                <w:szCs w:val="20"/>
              </w:rPr>
            </w:pPr>
            <w:r>
              <w:rPr>
                <w:rFonts w:ascii="Arial" w:eastAsia="Arial" w:hAnsi="Arial" w:cs="Arial"/>
                <w:b/>
                <w:bCs/>
                <w:sz w:val="17"/>
                <w:szCs w:val="17"/>
              </w:rPr>
              <w:t>0,008062</w:t>
            </w:r>
          </w:p>
        </w:tc>
        <w:tc>
          <w:tcPr>
            <w:tcW w:w="1060" w:type="dxa"/>
            <w:vAlign w:val="bottom"/>
          </w:tcPr>
          <w:p w14:paraId="2704A1EE" w14:textId="77777777" w:rsidR="00B66EEF" w:rsidRDefault="00000000">
            <w:pPr>
              <w:ind w:right="133"/>
              <w:jc w:val="right"/>
              <w:rPr>
                <w:sz w:val="20"/>
                <w:szCs w:val="20"/>
              </w:rPr>
            </w:pPr>
            <w:r>
              <w:rPr>
                <w:rFonts w:ascii="Arial" w:eastAsia="Arial" w:hAnsi="Arial" w:cs="Arial"/>
                <w:b/>
                <w:bCs/>
                <w:sz w:val="17"/>
                <w:szCs w:val="17"/>
              </w:rPr>
              <w:t>0,007025</w:t>
            </w:r>
          </w:p>
        </w:tc>
        <w:tc>
          <w:tcPr>
            <w:tcW w:w="740" w:type="dxa"/>
            <w:vAlign w:val="bottom"/>
          </w:tcPr>
          <w:p w14:paraId="77C5009F" w14:textId="77777777" w:rsidR="00B66EEF" w:rsidRDefault="00000000">
            <w:pPr>
              <w:jc w:val="right"/>
              <w:rPr>
                <w:sz w:val="20"/>
                <w:szCs w:val="20"/>
              </w:rPr>
            </w:pPr>
            <w:r>
              <w:rPr>
                <w:rFonts w:ascii="Arial" w:eastAsia="Arial" w:hAnsi="Arial" w:cs="Arial"/>
                <w:b/>
                <w:bCs/>
                <w:sz w:val="17"/>
                <w:szCs w:val="17"/>
              </w:rPr>
              <w:t>0,010051</w:t>
            </w:r>
          </w:p>
        </w:tc>
      </w:tr>
      <w:tr w:rsidR="00B66EEF" w14:paraId="577A2BEB" w14:textId="77777777">
        <w:trPr>
          <w:trHeight w:val="270"/>
        </w:trPr>
        <w:tc>
          <w:tcPr>
            <w:tcW w:w="880" w:type="dxa"/>
            <w:vAlign w:val="bottom"/>
          </w:tcPr>
          <w:p w14:paraId="6A71B263"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26D57827" w14:textId="77777777" w:rsidR="00B66EEF" w:rsidRDefault="00000000">
            <w:pPr>
              <w:ind w:right="36"/>
              <w:jc w:val="right"/>
              <w:rPr>
                <w:sz w:val="20"/>
                <w:szCs w:val="20"/>
              </w:rPr>
            </w:pPr>
            <w:r>
              <w:rPr>
                <w:rFonts w:ascii="Arial" w:eastAsia="Arial" w:hAnsi="Arial" w:cs="Arial"/>
                <w:b/>
                <w:bCs/>
                <w:sz w:val="16"/>
                <w:szCs w:val="16"/>
              </w:rPr>
              <w:t>- 0,016590</w:t>
            </w:r>
          </w:p>
        </w:tc>
        <w:tc>
          <w:tcPr>
            <w:tcW w:w="880" w:type="dxa"/>
            <w:vAlign w:val="bottom"/>
          </w:tcPr>
          <w:p w14:paraId="666F3121" w14:textId="77777777" w:rsidR="00B66EEF" w:rsidRDefault="00000000">
            <w:pPr>
              <w:jc w:val="right"/>
              <w:rPr>
                <w:sz w:val="20"/>
                <w:szCs w:val="20"/>
              </w:rPr>
            </w:pPr>
            <w:r>
              <w:rPr>
                <w:rFonts w:ascii="Arial" w:eastAsia="Arial" w:hAnsi="Arial" w:cs="Arial"/>
                <w:b/>
                <w:bCs/>
                <w:sz w:val="17"/>
                <w:szCs w:val="17"/>
              </w:rPr>
              <w:t>0,190219</w:t>
            </w:r>
          </w:p>
        </w:tc>
        <w:tc>
          <w:tcPr>
            <w:tcW w:w="960" w:type="dxa"/>
            <w:vAlign w:val="bottom"/>
          </w:tcPr>
          <w:p w14:paraId="52BCAB55" w14:textId="77777777" w:rsidR="00B66EEF" w:rsidRDefault="00B66EEF">
            <w:pPr>
              <w:rPr>
                <w:sz w:val="23"/>
                <w:szCs w:val="23"/>
              </w:rPr>
            </w:pPr>
          </w:p>
        </w:tc>
        <w:tc>
          <w:tcPr>
            <w:tcW w:w="1060" w:type="dxa"/>
            <w:vAlign w:val="bottom"/>
          </w:tcPr>
          <w:p w14:paraId="2B05CEBF" w14:textId="77777777" w:rsidR="00B66EEF" w:rsidRDefault="00000000">
            <w:pPr>
              <w:ind w:left="200"/>
              <w:rPr>
                <w:sz w:val="20"/>
                <w:szCs w:val="20"/>
              </w:rPr>
            </w:pPr>
            <w:r>
              <w:rPr>
                <w:rFonts w:ascii="Arial" w:eastAsia="Arial" w:hAnsi="Arial" w:cs="Arial"/>
                <w:b/>
                <w:bCs/>
                <w:sz w:val="17"/>
                <w:szCs w:val="17"/>
              </w:rPr>
              <w:t>0,012375</w:t>
            </w:r>
          </w:p>
        </w:tc>
        <w:tc>
          <w:tcPr>
            <w:tcW w:w="1060" w:type="dxa"/>
            <w:vAlign w:val="bottom"/>
          </w:tcPr>
          <w:p w14:paraId="18D93A53" w14:textId="77777777" w:rsidR="00B66EEF" w:rsidRDefault="00000000">
            <w:pPr>
              <w:ind w:right="133"/>
              <w:jc w:val="right"/>
              <w:rPr>
                <w:sz w:val="20"/>
                <w:szCs w:val="20"/>
              </w:rPr>
            </w:pPr>
            <w:r>
              <w:rPr>
                <w:rFonts w:ascii="Arial" w:eastAsia="Arial" w:hAnsi="Arial" w:cs="Arial"/>
                <w:b/>
                <w:bCs/>
                <w:sz w:val="17"/>
                <w:szCs w:val="17"/>
              </w:rPr>
              <w:t>0,010808</w:t>
            </w:r>
          </w:p>
        </w:tc>
        <w:tc>
          <w:tcPr>
            <w:tcW w:w="740" w:type="dxa"/>
            <w:vAlign w:val="bottom"/>
          </w:tcPr>
          <w:p w14:paraId="609F39D3" w14:textId="77777777" w:rsidR="00B66EEF" w:rsidRDefault="00000000">
            <w:pPr>
              <w:jc w:val="right"/>
              <w:rPr>
                <w:sz w:val="20"/>
                <w:szCs w:val="20"/>
              </w:rPr>
            </w:pPr>
            <w:r>
              <w:rPr>
                <w:rFonts w:ascii="Arial" w:eastAsia="Arial" w:hAnsi="Arial" w:cs="Arial"/>
                <w:b/>
                <w:bCs/>
                <w:sz w:val="17"/>
                <w:szCs w:val="17"/>
              </w:rPr>
              <w:t>0,029274</w:t>
            </w:r>
          </w:p>
        </w:tc>
      </w:tr>
      <w:tr w:rsidR="00B66EEF" w14:paraId="1B72D6FD" w14:textId="77777777">
        <w:trPr>
          <w:trHeight w:val="270"/>
        </w:trPr>
        <w:tc>
          <w:tcPr>
            <w:tcW w:w="880" w:type="dxa"/>
            <w:vAlign w:val="bottom"/>
          </w:tcPr>
          <w:p w14:paraId="04F3AF2A"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13939B1A" w14:textId="77777777" w:rsidR="00B66EEF" w:rsidRDefault="00000000">
            <w:pPr>
              <w:ind w:right="36"/>
              <w:jc w:val="right"/>
              <w:rPr>
                <w:sz w:val="20"/>
                <w:szCs w:val="20"/>
              </w:rPr>
            </w:pPr>
            <w:r>
              <w:rPr>
                <w:rFonts w:ascii="Arial" w:eastAsia="Arial" w:hAnsi="Arial" w:cs="Arial"/>
                <w:b/>
                <w:bCs/>
                <w:sz w:val="16"/>
                <w:szCs w:val="16"/>
              </w:rPr>
              <w:t>- 0,024870</w:t>
            </w:r>
          </w:p>
        </w:tc>
        <w:tc>
          <w:tcPr>
            <w:tcW w:w="880" w:type="dxa"/>
            <w:vAlign w:val="bottom"/>
          </w:tcPr>
          <w:p w14:paraId="20B1FACE" w14:textId="77777777" w:rsidR="00B66EEF" w:rsidRDefault="00000000">
            <w:pPr>
              <w:jc w:val="right"/>
              <w:rPr>
                <w:sz w:val="20"/>
                <w:szCs w:val="20"/>
              </w:rPr>
            </w:pPr>
            <w:r>
              <w:rPr>
                <w:rFonts w:ascii="Arial" w:eastAsia="Arial" w:hAnsi="Arial" w:cs="Arial"/>
                <w:b/>
                <w:bCs/>
                <w:sz w:val="17"/>
                <w:szCs w:val="17"/>
              </w:rPr>
              <w:t>0,227448</w:t>
            </w:r>
          </w:p>
        </w:tc>
        <w:tc>
          <w:tcPr>
            <w:tcW w:w="960" w:type="dxa"/>
            <w:vAlign w:val="bottom"/>
          </w:tcPr>
          <w:p w14:paraId="66EF79D0" w14:textId="77777777" w:rsidR="00B66EEF" w:rsidRDefault="00B66EEF">
            <w:pPr>
              <w:rPr>
                <w:sz w:val="23"/>
                <w:szCs w:val="23"/>
              </w:rPr>
            </w:pPr>
          </w:p>
        </w:tc>
        <w:tc>
          <w:tcPr>
            <w:tcW w:w="1060" w:type="dxa"/>
            <w:vAlign w:val="bottom"/>
          </w:tcPr>
          <w:p w14:paraId="0C211D9F" w14:textId="77777777" w:rsidR="00B66EEF" w:rsidRDefault="00000000">
            <w:pPr>
              <w:ind w:left="200"/>
              <w:rPr>
                <w:sz w:val="20"/>
                <w:szCs w:val="20"/>
              </w:rPr>
            </w:pPr>
            <w:r>
              <w:rPr>
                <w:rFonts w:ascii="Arial" w:eastAsia="Arial" w:hAnsi="Arial" w:cs="Arial"/>
                <w:b/>
                <w:bCs/>
                <w:sz w:val="17"/>
                <w:szCs w:val="17"/>
              </w:rPr>
              <w:t>0,048401</w:t>
            </w:r>
          </w:p>
        </w:tc>
        <w:tc>
          <w:tcPr>
            <w:tcW w:w="1060" w:type="dxa"/>
            <w:vAlign w:val="bottom"/>
          </w:tcPr>
          <w:p w14:paraId="6D7A164E" w14:textId="77777777" w:rsidR="00B66EEF" w:rsidRDefault="00000000">
            <w:pPr>
              <w:ind w:right="133"/>
              <w:jc w:val="right"/>
              <w:rPr>
                <w:sz w:val="20"/>
                <w:szCs w:val="20"/>
              </w:rPr>
            </w:pPr>
            <w:r>
              <w:rPr>
                <w:rFonts w:ascii="Arial" w:eastAsia="Arial" w:hAnsi="Arial" w:cs="Arial"/>
                <w:b/>
                <w:bCs/>
                <w:sz w:val="17"/>
                <w:szCs w:val="17"/>
              </w:rPr>
              <w:t>0,045992</w:t>
            </w:r>
          </w:p>
        </w:tc>
        <w:tc>
          <w:tcPr>
            <w:tcW w:w="740" w:type="dxa"/>
            <w:vAlign w:val="bottom"/>
          </w:tcPr>
          <w:p w14:paraId="7FB69B5A" w14:textId="77777777" w:rsidR="00B66EEF" w:rsidRDefault="00000000">
            <w:pPr>
              <w:jc w:val="right"/>
              <w:rPr>
                <w:sz w:val="20"/>
                <w:szCs w:val="20"/>
              </w:rPr>
            </w:pPr>
            <w:r>
              <w:rPr>
                <w:rFonts w:ascii="Arial" w:eastAsia="Arial" w:hAnsi="Arial" w:cs="Arial"/>
                <w:b/>
                <w:bCs/>
                <w:sz w:val="17"/>
                <w:szCs w:val="17"/>
              </w:rPr>
              <w:t>0,078130</w:t>
            </w:r>
          </w:p>
        </w:tc>
      </w:tr>
      <w:tr w:rsidR="00B66EEF" w14:paraId="1F88A532" w14:textId="77777777">
        <w:trPr>
          <w:trHeight w:val="266"/>
        </w:trPr>
        <w:tc>
          <w:tcPr>
            <w:tcW w:w="880" w:type="dxa"/>
            <w:vAlign w:val="bottom"/>
          </w:tcPr>
          <w:p w14:paraId="1FAE752A" w14:textId="77777777" w:rsidR="00B66EEF" w:rsidRDefault="00000000">
            <w:pPr>
              <w:ind w:right="11"/>
              <w:jc w:val="center"/>
              <w:rPr>
                <w:sz w:val="20"/>
                <w:szCs w:val="20"/>
              </w:rPr>
            </w:pPr>
            <w:r>
              <w:rPr>
                <w:rFonts w:ascii="Arial" w:eastAsia="Arial" w:hAnsi="Arial" w:cs="Arial"/>
                <w:b/>
                <w:bCs/>
                <w:sz w:val="17"/>
                <w:szCs w:val="17"/>
              </w:rPr>
              <w:t>Severo</w:t>
            </w:r>
          </w:p>
        </w:tc>
        <w:tc>
          <w:tcPr>
            <w:tcW w:w="1020" w:type="dxa"/>
            <w:vAlign w:val="bottom"/>
          </w:tcPr>
          <w:p w14:paraId="02D18A27" w14:textId="77777777" w:rsidR="00B66EEF" w:rsidRDefault="00B66EEF">
            <w:pPr>
              <w:rPr>
                <w:sz w:val="23"/>
                <w:szCs w:val="23"/>
              </w:rPr>
            </w:pPr>
          </w:p>
        </w:tc>
        <w:tc>
          <w:tcPr>
            <w:tcW w:w="880" w:type="dxa"/>
            <w:vAlign w:val="bottom"/>
          </w:tcPr>
          <w:p w14:paraId="3BADAEFE" w14:textId="77777777" w:rsidR="00B66EEF" w:rsidRDefault="00B66EEF">
            <w:pPr>
              <w:rPr>
                <w:sz w:val="23"/>
                <w:szCs w:val="23"/>
              </w:rPr>
            </w:pPr>
          </w:p>
        </w:tc>
        <w:tc>
          <w:tcPr>
            <w:tcW w:w="960" w:type="dxa"/>
            <w:vAlign w:val="bottom"/>
          </w:tcPr>
          <w:p w14:paraId="111F224A" w14:textId="77777777" w:rsidR="00B66EEF" w:rsidRDefault="00B66EEF">
            <w:pPr>
              <w:rPr>
                <w:sz w:val="23"/>
                <w:szCs w:val="23"/>
              </w:rPr>
            </w:pPr>
          </w:p>
        </w:tc>
        <w:tc>
          <w:tcPr>
            <w:tcW w:w="1060" w:type="dxa"/>
            <w:vAlign w:val="bottom"/>
          </w:tcPr>
          <w:p w14:paraId="72733D75" w14:textId="77777777" w:rsidR="00B66EEF" w:rsidRDefault="00B66EEF">
            <w:pPr>
              <w:rPr>
                <w:sz w:val="23"/>
                <w:szCs w:val="23"/>
              </w:rPr>
            </w:pPr>
          </w:p>
        </w:tc>
        <w:tc>
          <w:tcPr>
            <w:tcW w:w="1060" w:type="dxa"/>
            <w:vAlign w:val="bottom"/>
          </w:tcPr>
          <w:p w14:paraId="4A09A3C5" w14:textId="77777777" w:rsidR="00B66EEF" w:rsidRDefault="00B66EEF">
            <w:pPr>
              <w:rPr>
                <w:sz w:val="23"/>
                <w:szCs w:val="23"/>
              </w:rPr>
            </w:pPr>
          </w:p>
        </w:tc>
        <w:tc>
          <w:tcPr>
            <w:tcW w:w="740" w:type="dxa"/>
            <w:vAlign w:val="bottom"/>
          </w:tcPr>
          <w:p w14:paraId="6EDC968E" w14:textId="77777777" w:rsidR="00B66EEF" w:rsidRDefault="00B66EEF">
            <w:pPr>
              <w:rPr>
                <w:sz w:val="23"/>
                <w:szCs w:val="23"/>
              </w:rPr>
            </w:pPr>
          </w:p>
        </w:tc>
      </w:tr>
      <w:tr w:rsidR="00B66EEF" w14:paraId="7D511E7B" w14:textId="77777777">
        <w:trPr>
          <w:trHeight w:val="274"/>
        </w:trPr>
        <w:tc>
          <w:tcPr>
            <w:tcW w:w="880" w:type="dxa"/>
            <w:vAlign w:val="bottom"/>
          </w:tcPr>
          <w:p w14:paraId="5836404F"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344E0C0A" w14:textId="77777777" w:rsidR="00B66EEF" w:rsidRDefault="00000000">
            <w:pPr>
              <w:ind w:right="16"/>
              <w:jc w:val="right"/>
              <w:rPr>
                <w:sz w:val="20"/>
                <w:szCs w:val="20"/>
              </w:rPr>
            </w:pPr>
            <w:r>
              <w:rPr>
                <w:rFonts w:ascii="Arial" w:eastAsia="Arial" w:hAnsi="Arial" w:cs="Arial"/>
                <w:b/>
                <w:bCs/>
                <w:sz w:val="17"/>
                <w:szCs w:val="17"/>
              </w:rPr>
              <w:t>0,001055</w:t>
            </w:r>
          </w:p>
        </w:tc>
        <w:tc>
          <w:tcPr>
            <w:tcW w:w="880" w:type="dxa"/>
            <w:vAlign w:val="bottom"/>
          </w:tcPr>
          <w:p w14:paraId="3130A058" w14:textId="77777777" w:rsidR="00B66EEF" w:rsidRDefault="00000000">
            <w:pPr>
              <w:jc w:val="right"/>
              <w:rPr>
                <w:sz w:val="20"/>
                <w:szCs w:val="20"/>
              </w:rPr>
            </w:pPr>
            <w:r>
              <w:rPr>
                <w:rFonts w:ascii="Arial" w:eastAsia="Arial" w:hAnsi="Arial" w:cs="Arial"/>
                <w:b/>
                <w:bCs/>
                <w:sz w:val="16"/>
                <w:szCs w:val="16"/>
              </w:rPr>
              <w:t>- 0,010100</w:t>
            </w:r>
          </w:p>
        </w:tc>
        <w:tc>
          <w:tcPr>
            <w:tcW w:w="960" w:type="dxa"/>
            <w:vAlign w:val="bottom"/>
          </w:tcPr>
          <w:p w14:paraId="3184191A" w14:textId="77777777" w:rsidR="00B66EEF" w:rsidRDefault="00000000">
            <w:pPr>
              <w:jc w:val="right"/>
              <w:rPr>
                <w:sz w:val="20"/>
                <w:szCs w:val="20"/>
              </w:rPr>
            </w:pPr>
            <w:r>
              <w:rPr>
                <w:rFonts w:ascii="Arial" w:eastAsia="Arial" w:hAnsi="Arial" w:cs="Arial"/>
                <w:b/>
                <w:bCs/>
                <w:sz w:val="17"/>
                <w:szCs w:val="17"/>
              </w:rPr>
              <w:t>0,114858</w:t>
            </w:r>
          </w:p>
        </w:tc>
        <w:tc>
          <w:tcPr>
            <w:tcW w:w="1060" w:type="dxa"/>
            <w:vAlign w:val="bottom"/>
          </w:tcPr>
          <w:p w14:paraId="33C3B8B6" w14:textId="77777777" w:rsidR="00B66EEF" w:rsidRDefault="00B66EEF">
            <w:pPr>
              <w:rPr>
                <w:sz w:val="23"/>
                <w:szCs w:val="23"/>
              </w:rPr>
            </w:pPr>
          </w:p>
        </w:tc>
        <w:tc>
          <w:tcPr>
            <w:tcW w:w="1060" w:type="dxa"/>
            <w:vAlign w:val="bottom"/>
          </w:tcPr>
          <w:p w14:paraId="7691F5C8" w14:textId="77777777" w:rsidR="00B66EEF" w:rsidRDefault="00000000">
            <w:pPr>
              <w:ind w:right="133"/>
              <w:jc w:val="right"/>
              <w:rPr>
                <w:sz w:val="20"/>
                <w:szCs w:val="20"/>
              </w:rPr>
            </w:pPr>
            <w:r>
              <w:rPr>
                <w:rFonts w:ascii="Arial" w:eastAsia="Arial" w:hAnsi="Arial" w:cs="Arial"/>
                <w:b/>
                <w:bCs/>
                <w:sz w:val="17"/>
                <w:szCs w:val="17"/>
              </w:rPr>
              <w:t>0,001432</w:t>
            </w:r>
          </w:p>
        </w:tc>
        <w:tc>
          <w:tcPr>
            <w:tcW w:w="740" w:type="dxa"/>
            <w:vAlign w:val="bottom"/>
          </w:tcPr>
          <w:p w14:paraId="588EE76D" w14:textId="77777777" w:rsidR="00B66EEF" w:rsidRDefault="00000000">
            <w:pPr>
              <w:jc w:val="right"/>
              <w:rPr>
                <w:sz w:val="20"/>
                <w:szCs w:val="20"/>
              </w:rPr>
            </w:pPr>
            <w:r>
              <w:rPr>
                <w:rFonts w:ascii="Arial" w:eastAsia="Arial" w:hAnsi="Arial" w:cs="Arial"/>
                <w:b/>
                <w:bCs/>
                <w:sz w:val="17"/>
                <w:szCs w:val="17"/>
              </w:rPr>
              <w:t>0,002916</w:t>
            </w:r>
          </w:p>
        </w:tc>
      </w:tr>
      <w:tr w:rsidR="00B66EEF" w14:paraId="10E35DF3" w14:textId="77777777">
        <w:trPr>
          <w:trHeight w:val="270"/>
        </w:trPr>
        <w:tc>
          <w:tcPr>
            <w:tcW w:w="880" w:type="dxa"/>
            <w:vAlign w:val="bottom"/>
          </w:tcPr>
          <w:p w14:paraId="2C0B4561"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477154E8" w14:textId="77777777" w:rsidR="00B66EEF" w:rsidRDefault="00000000">
            <w:pPr>
              <w:ind w:right="16"/>
              <w:jc w:val="right"/>
              <w:rPr>
                <w:sz w:val="20"/>
                <w:szCs w:val="20"/>
              </w:rPr>
            </w:pPr>
            <w:r>
              <w:rPr>
                <w:rFonts w:ascii="Arial" w:eastAsia="Arial" w:hAnsi="Arial" w:cs="Arial"/>
                <w:b/>
                <w:bCs/>
                <w:sz w:val="17"/>
                <w:szCs w:val="17"/>
              </w:rPr>
              <w:t>0,001061</w:t>
            </w:r>
          </w:p>
        </w:tc>
        <w:tc>
          <w:tcPr>
            <w:tcW w:w="880" w:type="dxa"/>
            <w:vAlign w:val="bottom"/>
          </w:tcPr>
          <w:p w14:paraId="61D32ABC" w14:textId="77777777" w:rsidR="00B66EEF" w:rsidRDefault="00000000">
            <w:pPr>
              <w:jc w:val="right"/>
              <w:rPr>
                <w:sz w:val="20"/>
                <w:szCs w:val="20"/>
              </w:rPr>
            </w:pPr>
            <w:r>
              <w:rPr>
                <w:rFonts w:ascii="Arial" w:eastAsia="Arial" w:hAnsi="Arial" w:cs="Arial"/>
                <w:b/>
                <w:bCs/>
                <w:sz w:val="16"/>
                <w:szCs w:val="16"/>
              </w:rPr>
              <w:t>- 0,010140</w:t>
            </w:r>
          </w:p>
        </w:tc>
        <w:tc>
          <w:tcPr>
            <w:tcW w:w="960" w:type="dxa"/>
            <w:vAlign w:val="bottom"/>
          </w:tcPr>
          <w:p w14:paraId="7D1B620F" w14:textId="77777777" w:rsidR="00B66EEF" w:rsidRDefault="00000000">
            <w:pPr>
              <w:jc w:val="right"/>
              <w:rPr>
                <w:sz w:val="20"/>
                <w:szCs w:val="20"/>
              </w:rPr>
            </w:pPr>
            <w:r>
              <w:rPr>
                <w:rFonts w:ascii="Arial" w:eastAsia="Arial" w:hAnsi="Arial" w:cs="Arial"/>
                <w:b/>
                <w:bCs/>
                <w:sz w:val="17"/>
                <w:szCs w:val="17"/>
              </w:rPr>
              <w:t>0,115073</w:t>
            </w:r>
          </w:p>
        </w:tc>
        <w:tc>
          <w:tcPr>
            <w:tcW w:w="1060" w:type="dxa"/>
            <w:vAlign w:val="bottom"/>
          </w:tcPr>
          <w:p w14:paraId="1E8DCBA4" w14:textId="77777777" w:rsidR="00B66EEF" w:rsidRDefault="00B66EEF">
            <w:pPr>
              <w:rPr>
                <w:sz w:val="23"/>
                <w:szCs w:val="23"/>
              </w:rPr>
            </w:pPr>
          </w:p>
        </w:tc>
        <w:tc>
          <w:tcPr>
            <w:tcW w:w="1060" w:type="dxa"/>
            <w:vAlign w:val="bottom"/>
          </w:tcPr>
          <w:p w14:paraId="40CA2586" w14:textId="77777777" w:rsidR="00B66EEF" w:rsidRDefault="00000000">
            <w:pPr>
              <w:ind w:right="133"/>
              <w:jc w:val="right"/>
              <w:rPr>
                <w:sz w:val="20"/>
                <w:szCs w:val="20"/>
              </w:rPr>
            </w:pPr>
            <w:r>
              <w:rPr>
                <w:rFonts w:ascii="Arial" w:eastAsia="Arial" w:hAnsi="Arial" w:cs="Arial"/>
                <w:b/>
                <w:bCs/>
                <w:sz w:val="17"/>
                <w:szCs w:val="17"/>
              </w:rPr>
              <w:t>0,001713</w:t>
            </w:r>
          </w:p>
        </w:tc>
        <w:tc>
          <w:tcPr>
            <w:tcW w:w="740" w:type="dxa"/>
            <w:vAlign w:val="bottom"/>
          </w:tcPr>
          <w:p w14:paraId="260E6271" w14:textId="77777777" w:rsidR="00B66EEF" w:rsidRDefault="00000000">
            <w:pPr>
              <w:jc w:val="right"/>
              <w:rPr>
                <w:sz w:val="20"/>
                <w:szCs w:val="20"/>
              </w:rPr>
            </w:pPr>
            <w:r>
              <w:rPr>
                <w:rFonts w:ascii="Arial" w:eastAsia="Arial" w:hAnsi="Arial" w:cs="Arial"/>
                <w:b/>
                <w:bCs/>
                <w:sz w:val="17"/>
                <w:szCs w:val="17"/>
              </w:rPr>
              <w:t>0,005416</w:t>
            </w:r>
          </w:p>
        </w:tc>
      </w:tr>
      <w:tr w:rsidR="00B66EEF" w14:paraId="66335A23" w14:textId="77777777">
        <w:trPr>
          <w:trHeight w:val="270"/>
        </w:trPr>
        <w:tc>
          <w:tcPr>
            <w:tcW w:w="880" w:type="dxa"/>
            <w:vAlign w:val="bottom"/>
          </w:tcPr>
          <w:p w14:paraId="7D97DF08"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4654391B" w14:textId="77777777" w:rsidR="00B66EEF" w:rsidRDefault="00000000">
            <w:pPr>
              <w:ind w:right="16"/>
              <w:jc w:val="right"/>
              <w:rPr>
                <w:sz w:val="20"/>
                <w:szCs w:val="20"/>
              </w:rPr>
            </w:pPr>
            <w:r>
              <w:rPr>
                <w:rFonts w:ascii="Arial" w:eastAsia="Arial" w:hAnsi="Arial" w:cs="Arial"/>
                <w:b/>
                <w:bCs/>
                <w:sz w:val="17"/>
                <w:szCs w:val="17"/>
              </w:rPr>
              <w:t>0,001074</w:t>
            </w:r>
          </w:p>
        </w:tc>
        <w:tc>
          <w:tcPr>
            <w:tcW w:w="880" w:type="dxa"/>
            <w:vAlign w:val="bottom"/>
          </w:tcPr>
          <w:p w14:paraId="281F9CBF" w14:textId="77777777" w:rsidR="00B66EEF" w:rsidRDefault="00000000">
            <w:pPr>
              <w:jc w:val="right"/>
              <w:rPr>
                <w:sz w:val="20"/>
                <w:szCs w:val="20"/>
              </w:rPr>
            </w:pPr>
            <w:r>
              <w:rPr>
                <w:rFonts w:ascii="Arial" w:eastAsia="Arial" w:hAnsi="Arial" w:cs="Arial"/>
                <w:b/>
                <w:bCs/>
                <w:sz w:val="16"/>
                <w:szCs w:val="16"/>
              </w:rPr>
              <w:t>- 0,010210</w:t>
            </w:r>
          </w:p>
        </w:tc>
        <w:tc>
          <w:tcPr>
            <w:tcW w:w="960" w:type="dxa"/>
            <w:vAlign w:val="bottom"/>
          </w:tcPr>
          <w:p w14:paraId="5FCD205B" w14:textId="77777777" w:rsidR="00B66EEF" w:rsidRDefault="00000000">
            <w:pPr>
              <w:jc w:val="right"/>
              <w:rPr>
                <w:sz w:val="20"/>
                <w:szCs w:val="20"/>
              </w:rPr>
            </w:pPr>
            <w:r>
              <w:rPr>
                <w:rFonts w:ascii="Arial" w:eastAsia="Arial" w:hAnsi="Arial" w:cs="Arial"/>
                <w:b/>
                <w:bCs/>
                <w:sz w:val="17"/>
                <w:szCs w:val="17"/>
              </w:rPr>
              <w:t>0,115556</w:t>
            </w:r>
          </w:p>
        </w:tc>
        <w:tc>
          <w:tcPr>
            <w:tcW w:w="1060" w:type="dxa"/>
            <w:vAlign w:val="bottom"/>
          </w:tcPr>
          <w:p w14:paraId="5B5F1C26" w14:textId="77777777" w:rsidR="00B66EEF" w:rsidRDefault="00B66EEF">
            <w:pPr>
              <w:rPr>
                <w:sz w:val="23"/>
                <w:szCs w:val="23"/>
              </w:rPr>
            </w:pPr>
          </w:p>
        </w:tc>
        <w:tc>
          <w:tcPr>
            <w:tcW w:w="1060" w:type="dxa"/>
            <w:vAlign w:val="bottom"/>
          </w:tcPr>
          <w:p w14:paraId="6AC7B684" w14:textId="77777777" w:rsidR="00B66EEF" w:rsidRDefault="00000000">
            <w:pPr>
              <w:ind w:right="133"/>
              <w:jc w:val="right"/>
              <w:rPr>
                <w:sz w:val="20"/>
                <w:szCs w:val="20"/>
              </w:rPr>
            </w:pPr>
            <w:r>
              <w:rPr>
                <w:rFonts w:ascii="Arial" w:eastAsia="Arial" w:hAnsi="Arial" w:cs="Arial"/>
                <w:b/>
                <w:bCs/>
                <w:sz w:val="17"/>
                <w:szCs w:val="17"/>
              </w:rPr>
              <w:t>0,002417</w:t>
            </w:r>
          </w:p>
        </w:tc>
        <w:tc>
          <w:tcPr>
            <w:tcW w:w="740" w:type="dxa"/>
            <w:vAlign w:val="bottom"/>
          </w:tcPr>
          <w:p w14:paraId="0AB1E88F" w14:textId="77777777" w:rsidR="00B66EEF" w:rsidRDefault="00000000">
            <w:pPr>
              <w:jc w:val="right"/>
              <w:rPr>
                <w:sz w:val="20"/>
                <w:szCs w:val="20"/>
              </w:rPr>
            </w:pPr>
            <w:r>
              <w:rPr>
                <w:rFonts w:ascii="Arial" w:eastAsia="Arial" w:hAnsi="Arial" w:cs="Arial"/>
                <w:b/>
                <w:bCs/>
                <w:sz w:val="17"/>
                <w:szCs w:val="17"/>
              </w:rPr>
              <w:t>0,010587</w:t>
            </w:r>
          </w:p>
        </w:tc>
      </w:tr>
      <w:tr w:rsidR="00B66EEF" w14:paraId="0531EB39" w14:textId="77777777">
        <w:trPr>
          <w:trHeight w:val="270"/>
        </w:trPr>
        <w:tc>
          <w:tcPr>
            <w:tcW w:w="880" w:type="dxa"/>
            <w:vAlign w:val="bottom"/>
          </w:tcPr>
          <w:p w14:paraId="5B15E6A7"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723E6AC2" w14:textId="77777777" w:rsidR="00B66EEF" w:rsidRDefault="00000000">
            <w:pPr>
              <w:ind w:right="16"/>
              <w:jc w:val="right"/>
              <w:rPr>
                <w:sz w:val="20"/>
                <w:szCs w:val="20"/>
              </w:rPr>
            </w:pPr>
            <w:r>
              <w:rPr>
                <w:rFonts w:ascii="Arial" w:eastAsia="Arial" w:hAnsi="Arial" w:cs="Arial"/>
                <w:b/>
                <w:bCs/>
                <w:sz w:val="17"/>
                <w:szCs w:val="17"/>
              </w:rPr>
              <w:t>0,001106</w:t>
            </w:r>
          </w:p>
        </w:tc>
        <w:tc>
          <w:tcPr>
            <w:tcW w:w="880" w:type="dxa"/>
            <w:vAlign w:val="bottom"/>
          </w:tcPr>
          <w:p w14:paraId="5F92895D" w14:textId="77777777" w:rsidR="00B66EEF" w:rsidRDefault="00000000">
            <w:pPr>
              <w:jc w:val="right"/>
              <w:rPr>
                <w:sz w:val="20"/>
                <w:szCs w:val="20"/>
              </w:rPr>
            </w:pPr>
            <w:r>
              <w:rPr>
                <w:rFonts w:ascii="Arial" w:eastAsia="Arial" w:hAnsi="Arial" w:cs="Arial"/>
                <w:b/>
                <w:bCs/>
                <w:sz w:val="16"/>
                <w:szCs w:val="16"/>
              </w:rPr>
              <w:t>- 0,010400</w:t>
            </w:r>
          </w:p>
        </w:tc>
        <w:tc>
          <w:tcPr>
            <w:tcW w:w="960" w:type="dxa"/>
            <w:vAlign w:val="bottom"/>
          </w:tcPr>
          <w:p w14:paraId="13AC9C6A" w14:textId="77777777" w:rsidR="00B66EEF" w:rsidRDefault="00000000">
            <w:pPr>
              <w:jc w:val="right"/>
              <w:rPr>
                <w:sz w:val="20"/>
                <w:szCs w:val="20"/>
              </w:rPr>
            </w:pPr>
            <w:r>
              <w:rPr>
                <w:rFonts w:ascii="Arial" w:eastAsia="Arial" w:hAnsi="Arial" w:cs="Arial"/>
                <w:b/>
                <w:bCs/>
                <w:sz w:val="17"/>
                <w:szCs w:val="17"/>
              </w:rPr>
              <w:t>0,116579</w:t>
            </w:r>
          </w:p>
        </w:tc>
        <w:tc>
          <w:tcPr>
            <w:tcW w:w="1060" w:type="dxa"/>
            <w:vAlign w:val="bottom"/>
          </w:tcPr>
          <w:p w14:paraId="5FF94A00" w14:textId="77777777" w:rsidR="00B66EEF" w:rsidRDefault="00B66EEF">
            <w:pPr>
              <w:rPr>
                <w:sz w:val="23"/>
                <w:szCs w:val="23"/>
              </w:rPr>
            </w:pPr>
          </w:p>
        </w:tc>
        <w:tc>
          <w:tcPr>
            <w:tcW w:w="1060" w:type="dxa"/>
            <w:vAlign w:val="bottom"/>
          </w:tcPr>
          <w:p w14:paraId="7998C461" w14:textId="77777777" w:rsidR="00B66EEF" w:rsidRDefault="00000000">
            <w:pPr>
              <w:ind w:right="133"/>
              <w:jc w:val="right"/>
              <w:rPr>
                <w:sz w:val="20"/>
                <w:szCs w:val="20"/>
              </w:rPr>
            </w:pPr>
            <w:r>
              <w:rPr>
                <w:rFonts w:ascii="Arial" w:eastAsia="Arial" w:hAnsi="Arial" w:cs="Arial"/>
                <w:b/>
                <w:bCs/>
                <w:sz w:val="17"/>
                <w:szCs w:val="17"/>
              </w:rPr>
              <w:t>0,004174</w:t>
            </w:r>
          </w:p>
        </w:tc>
        <w:tc>
          <w:tcPr>
            <w:tcW w:w="740" w:type="dxa"/>
            <w:vAlign w:val="bottom"/>
          </w:tcPr>
          <w:p w14:paraId="74B2AA08" w14:textId="77777777" w:rsidR="00B66EEF" w:rsidRDefault="00000000">
            <w:pPr>
              <w:jc w:val="right"/>
              <w:rPr>
                <w:sz w:val="20"/>
                <w:szCs w:val="20"/>
              </w:rPr>
            </w:pPr>
            <w:r>
              <w:rPr>
                <w:rFonts w:ascii="Arial" w:eastAsia="Arial" w:hAnsi="Arial" w:cs="Arial"/>
                <w:b/>
                <w:bCs/>
                <w:sz w:val="17"/>
                <w:szCs w:val="17"/>
              </w:rPr>
              <w:t>0,019538</w:t>
            </w:r>
          </w:p>
        </w:tc>
      </w:tr>
      <w:tr w:rsidR="00B66EEF" w14:paraId="2F2ABAA5" w14:textId="77777777">
        <w:trPr>
          <w:trHeight w:val="270"/>
        </w:trPr>
        <w:tc>
          <w:tcPr>
            <w:tcW w:w="880" w:type="dxa"/>
            <w:vAlign w:val="bottom"/>
          </w:tcPr>
          <w:p w14:paraId="671995FD"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5B9BF229" w14:textId="77777777" w:rsidR="00B66EEF" w:rsidRDefault="00000000">
            <w:pPr>
              <w:ind w:right="16"/>
              <w:jc w:val="right"/>
              <w:rPr>
                <w:sz w:val="20"/>
                <w:szCs w:val="20"/>
              </w:rPr>
            </w:pPr>
            <w:r>
              <w:rPr>
                <w:rFonts w:ascii="Arial" w:eastAsia="Arial" w:hAnsi="Arial" w:cs="Arial"/>
                <w:b/>
                <w:bCs/>
                <w:sz w:val="17"/>
                <w:szCs w:val="17"/>
              </w:rPr>
              <w:t>0,001188</w:t>
            </w:r>
          </w:p>
        </w:tc>
        <w:tc>
          <w:tcPr>
            <w:tcW w:w="880" w:type="dxa"/>
            <w:vAlign w:val="bottom"/>
          </w:tcPr>
          <w:p w14:paraId="08A5F447" w14:textId="77777777" w:rsidR="00B66EEF" w:rsidRDefault="00000000">
            <w:pPr>
              <w:jc w:val="right"/>
              <w:rPr>
                <w:sz w:val="20"/>
                <w:szCs w:val="20"/>
              </w:rPr>
            </w:pPr>
            <w:r>
              <w:rPr>
                <w:rFonts w:ascii="Arial" w:eastAsia="Arial" w:hAnsi="Arial" w:cs="Arial"/>
                <w:b/>
                <w:bCs/>
                <w:sz w:val="16"/>
                <w:szCs w:val="16"/>
              </w:rPr>
              <w:t>- 0,010840</w:t>
            </w:r>
          </w:p>
        </w:tc>
        <w:tc>
          <w:tcPr>
            <w:tcW w:w="960" w:type="dxa"/>
            <w:vAlign w:val="bottom"/>
          </w:tcPr>
          <w:p w14:paraId="6198F20D" w14:textId="77777777" w:rsidR="00B66EEF" w:rsidRDefault="00000000">
            <w:pPr>
              <w:jc w:val="right"/>
              <w:rPr>
                <w:sz w:val="20"/>
                <w:szCs w:val="20"/>
              </w:rPr>
            </w:pPr>
            <w:r>
              <w:rPr>
                <w:rFonts w:ascii="Arial" w:eastAsia="Arial" w:hAnsi="Arial" w:cs="Arial"/>
                <w:b/>
                <w:bCs/>
                <w:sz w:val="17"/>
                <w:szCs w:val="17"/>
              </w:rPr>
              <w:t>0,118786</w:t>
            </w:r>
          </w:p>
        </w:tc>
        <w:tc>
          <w:tcPr>
            <w:tcW w:w="1060" w:type="dxa"/>
            <w:vAlign w:val="bottom"/>
          </w:tcPr>
          <w:p w14:paraId="438AC7A5" w14:textId="77777777" w:rsidR="00B66EEF" w:rsidRDefault="00B66EEF">
            <w:pPr>
              <w:rPr>
                <w:sz w:val="23"/>
                <w:szCs w:val="23"/>
              </w:rPr>
            </w:pPr>
          </w:p>
        </w:tc>
        <w:tc>
          <w:tcPr>
            <w:tcW w:w="1060" w:type="dxa"/>
            <w:vAlign w:val="bottom"/>
          </w:tcPr>
          <w:p w14:paraId="3E19E680" w14:textId="77777777" w:rsidR="00B66EEF" w:rsidRDefault="00000000">
            <w:pPr>
              <w:ind w:right="133"/>
              <w:jc w:val="right"/>
              <w:rPr>
                <w:sz w:val="20"/>
                <w:szCs w:val="20"/>
              </w:rPr>
            </w:pPr>
            <w:r>
              <w:rPr>
                <w:rFonts w:ascii="Arial" w:eastAsia="Arial" w:hAnsi="Arial" w:cs="Arial"/>
                <w:b/>
                <w:bCs/>
                <w:sz w:val="17"/>
                <w:szCs w:val="17"/>
              </w:rPr>
              <w:t>0,008472</w:t>
            </w:r>
          </w:p>
        </w:tc>
        <w:tc>
          <w:tcPr>
            <w:tcW w:w="740" w:type="dxa"/>
            <w:vAlign w:val="bottom"/>
          </w:tcPr>
          <w:p w14:paraId="02AC8303" w14:textId="77777777" w:rsidR="00B66EEF" w:rsidRDefault="00000000">
            <w:pPr>
              <w:jc w:val="right"/>
              <w:rPr>
                <w:sz w:val="20"/>
                <w:szCs w:val="20"/>
              </w:rPr>
            </w:pPr>
            <w:r>
              <w:rPr>
                <w:rFonts w:ascii="Arial" w:eastAsia="Arial" w:hAnsi="Arial" w:cs="Arial"/>
                <w:b/>
                <w:bCs/>
                <w:sz w:val="17"/>
                <w:szCs w:val="17"/>
              </w:rPr>
              <w:t>0,033564</w:t>
            </w:r>
          </w:p>
        </w:tc>
      </w:tr>
      <w:tr w:rsidR="00B66EEF" w14:paraId="0202CD63" w14:textId="77777777">
        <w:trPr>
          <w:trHeight w:val="270"/>
        </w:trPr>
        <w:tc>
          <w:tcPr>
            <w:tcW w:w="880" w:type="dxa"/>
            <w:vAlign w:val="bottom"/>
          </w:tcPr>
          <w:p w14:paraId="15471A66"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63CC65FD" w14:textId="77777777" w:rsidR="00B66EEF" w:rsidRDefault="00000000">
            <w:pPr>
              <w:ind w:right="16"/>
              <w:jc w:val="right"/>
              <w:rPr>
                <w:sz w:val="20"/>
                <w:szCs w:val="20"/>
              </w:rPr>
            </w:pPr>
            <w:r>
              <w:rPr>
                <w:rFonts w:ascii="Arial" w:eastAsia="Arial" w:hAnsi="Arial" w:cs="Arial"/>
                <w:b/>
                <w:bCs/>
                <w:sz w:val="17"/>
                <w:szCs w:val="17"/>
              </w:rPr>
              <w:t>0,001334</w:t>
            </w:r>
          </w:p>
        </w:tc>
        <w:tc>
          <w:tcPr>
            <w:tcW w:w="880" w:type="dxa"/>
            <w:vAlign w:val="bottom"/>
          </w:tcPr>
          <w:p w14:paraId="337177D3" w14:textId="77777777" w:rsidR="00B66EEF" w:rsidRDefault="00000000">
            <w:pPr>
              <w:jc w:val="right"/>
              <w:rPr>
                <w:sz w:val="20"/>
                <w:szCs w:val="20"/>
              </w:rPr>
            </w:pPr>
            <w:r>
              <w:rPr>
                <w:rFonts w:ascii="Arial" w:eastAsia="Arial" w:hAnsi="Arial" w:cs="Arial"/>
                <w:b/>
                <w:bCs/>
                <w:sz w:val="16"/>
                <w:szCs w:val="16"/>
              </w:rPr>
              <w:t>- 0,011640</w:t>
            </w:r>
          </w:p>
        </w:tc>
        <w:tc>
          <w:tcPr>
            <w:tcW w:w="960" w:type="dxa"/>
            <w:vAlign w:val="bottom"/>
          </w:tcPr>
          <w:p w14:paraId="230E961F" w14:textId="77777777" w:rsidR="00B66EEF" w:rsidRDefault="00000000">
            <w:pPr>
              <w:jc w:val="right"/>
              <w:rPr>
                <w:sz w:val="20"/>
                <w:szCs w:val="20"/>
              </w:rPr>
            </w:pPr>
            <w:r>
              <w:rPr>
                <w:rFonts w:ascii="Arial" w:eastAsia="Arial" w:hAnsi="Arial" w:cs="Arial"/>
                <w:b/>
                <w:bCs/>
                <w:sz w:val="17"/>
                <w:szCs w:val="17"/>
              </w:rPr>
              <w:t>0,122760</w:t>
            </w:r>
          </w:p>
        </w:tc>
        <w:tc>
          <w:tcPr>
            <w:tcW w:w="1060" w:type="dxa"/>
            <w:vAlign w:val="bottom"/>
          </w:tcPr>
          <w:p w14:paraId="01A1ED25" w14:textId="77777777" w:rsidR="00B66EEF" w:rsidRDefault="00B66EEF">
            <w:pPr>
              <w:rPr>
                <w:sz w:val="23"/>
                <w:szCs w:val="23"/>
              </w:rPr>
            </w:pPr>
          </w:p>
        </w:tc>
        <w:tc>
          <w:tcPr>
            <w:tcW w:w="1060" w:type="dxa"/>
            <w:vAlign w:val="bottom"/>
          </w:tcPr>
          <w:p w14:paraId="3C135BAA" w14:textId="77777777" w:rsidR="00B66EEF" w:rsidRDefault="00000000">
            <w:pPr>
              <w:ind w:right="133"/>
              <w:jc w:val="right"/>
              <w:rPr>
                <w:sz w:val="20"/>
                <w:szCs w:val="20"/>
              </w:rPr>
            </w:pPr>
            <w:r>
              <w:rPr>
                <w:rFonts w:ascii="Arial" w:eastAsia="Arial" w:hAnsi="Arial" w:cs="Arial"/>
                <w:b/>
                <w:bCs/>
                <w:sz w:val="17"/>
                <w:szCs w:val="17"/>
              </w:rPr>
              <w:t>0,013082</w:t>
            </w:r>
          </w:p>
        </w:tc>
        <w:tc>
          <w:tcPr>
            <w:tcW w:w="740" w:type="dxa"/>
            <w:vAlign w:val="bottom"/>
          </w:tcPr>
          <w:p w14:paraId="4DB05D94" w14:textId="77777777" w:rsidR="00B66EEF" w:rsidRDefault="00000000">
            <w:pPr>
              <w:jc w:val="right"/>
              <w:rPr>
                <w:sz w:val="20"/>
                <w:szCs w:val="20"/>
              </w:rPr>
            </w:pPr>
            <w:r>
              <w:rPr>
                <w:rFonts w:ascii="Arial" w:eastAsia="Arial" w:hAnsi="Arial" w:cs="Arial"/>
                <w:b/>
                <w:bCs/>
                <w:sz w:val="17"/>
                <w:szCs w:val="17"/>
              </w:rPr>
              <w:t>0,058420</w:t>
            </w:r>
          </w:p>
        </w:tc>
      </w:tr>
      <w:tr w:rsidR="00B66EEF" w14:paraId="17BD60E1" w14:textId="77777777">
        <w:trPr>
          <w:trHeight w:val="270"/>
        </w:trPr>
        <w:tc>
          <w:tcPr>
            <w:tcW w:w="880" w:type="dxa"/>
            <w:vAlign w:val="bottom"/>
          </w:tcPr>
          <w:p w14:paraId="408E018B"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22DDFC47" w14:textId="77777777" w:rsidR="00B66EEF" w:rsidRDefault="00000000">
            <w:pPr>
              <w:ind w:right="16"/>
              <w:jc w:val="right"/>
              <w:rPr>
                <w:sz w:val="20"/>
                <w:szCs w:val="20"/>
              </w:rPr>
            </w:pPr>
            <w:r>
              <w:rPr>
                <w:rFonts w:ascii="Arial" w:eastAsia="Arial" w:hAnsi="Arial" w:cs="Arial"/>
                <w:b/>
                <w:bCs/>
                <w:sz w:val="17"/>
                <w:szCs w:val="17"/>
              </w:rPr>
              <w:t>0,002285</w:t>
            </w:r>
          </w:p>
        </w:tc>
        <w:tc>
          <w:tcPr>
            <w:tcW w:w="880" w:type="dxa"/>
            <w:vAlign w:val="bottom"/>
          </w:tcPr>
          <w:p w14:paraId="392404EA" w14:textId="77777777" w:rsidR="00B66EEF" w:rsidRDefault="00000000">
            <w:pPr>
              <w:jc w:val="right"/>
              <w:rPr>
                <w:sz w:val="20"/>
                <w:szCs w:val="20"/>
              </w:rPr>
            </w:pPr>
            <w:r>
              <w:rPr>
                <w:rFonts w:ascii="Arial" w:eastAsia="Arial" w:hAnsi="Arial" w:cs="Arial"/>
                <w:b/>
                <w:bCs/>
                <w:sz w:val="16"/>
                <w:szCs w:val="16"/>
              </w:rPr>
              <w:t>- 0,015920</w:t>
            </w:r>
          </w:p>
        </w:tc>
        <w:tc>
          <w:tcPr>
            <w:tcW w:w="960" w:type="dxa"/>
            <w:vAlign w:val="bottom"/>
          </w:tcPr>
          <w:p w14:paraId="35DD45AC" w14:textId="77777777" w:rsidR="00B66EEF" w:rsidRDefault="00000000">
            <w:pPr>
              <w:jc w:val="right"/>
              <w:rPr>
                <w:sz w:val="20"/>
                <w:szCs w:val="20"/>
              </w:rPr>
            </w:pPr>
            <w:r>
              <w:rPr>
                <w:rFonts w:ascii="Arial" w:eastAsia="Arial" w:hAnsi="Arial" w:cs="Arial"/>
                <w:b/>
                <w:bCs/>
                <w:sz w:val="17"/>
                <w:szCs w:val="17"/>
              </w:rPr>
              <w:t>0,139842</w:t>
            </w:r>
          </w:p>
        </w:tc>
        <w:tc>
          <w:tcPr>
            <w:tcW w:w="1060" w:type="dxa"/>
            <w:vAlign w:val="bottom"/>
          </w:tcPr>
          <w:p w14:paraId="04C6A7F6" w14:textId="77777777" w:rsidR="00B66EEF" w:rsidRDefault="00B66EEF">
            <w:pPr>
              <w:rPr>
                <w:sz w:val="23"/>
                <w:szCs w:val="23"/>
              </w:rPr>
            </w:pPr>
          </w:p>
        </w:tc>
        <w:tc>
          <w:tcPr>
            <w:tcW w:w="1060" w:type="dxa"/>
            <w:vAlign w:val="bottom"/>
          </w:tcPr>
          <w:p w14:paraId="54263EFD" w14:textId="77777777" w:rsidR="00B66EEF" w:rsidRDefault="00000000">
            <w:pPr>
              <w:ind w:right="133"/>
              <w:jc w:val="right"/>
              <w:rPr>
                <w:sz w:val="20"/>
                <w:szCs w:val="20"/>
              </w:rPr>
            </w:pPr>
            <w:r>
              <w:rPr>
                <w:rFonts w:ascii="Arial" w:eastAsia="Arial" w:hAnsi="Arial" w:cs="Arial"/>
                <w:b/>
                <w:bCs/>
                <w:sz w:val="17"/>
                <w:szCs w:val="17"/>
              </w:rPr>
              <w:t>0,056202</w:t>
            </w:r>
          </w:p>
        </w:tc>
        <w:tc>
          <w:tcPr>
            <w:tcW w:w="740" w:type="dxa"/>
            <w:vAlign w:val="bottom"/>
          </w:tcPr>
          <w:p w14:paraId="5A4B59B5" w14:textId="77777777" w:rsidR="00B66EEF" w:rsidRDefault="00000000">
            <w:pPr>
              <w:jc w:val="right"/>
              <w:rPr>
                <w:sz w:val="20"/>
                <w:szCs w:val="20"/>
              </w:rPr>
            </w:pPr>
            <w:r>
              <w:rPr>
                <w:rFonts w:ascii="Arial" w:eastAsia="Arial" w:hAnsi="Arial" w:cs="Arial"/>
                <w:b/>
                <w:bCs/>
                <w:sz w:val="17"/>
                <w:szCs w:val="17"/>
              </w:rPr>
              <w:t>0,112765</w:t>
            </w:r>
          </w:p>
        </w:tc>
      </w:tr>
      <w:tr w:rsidR="00B66EEF" w14:paraId="09CC78B1" w14:textId="77777777">
        <w:trPr>
          <w:trHeight w:val="264"/>
        </w:trPr>
        <w:tc>
          <w:tcPr>
            <w:tcW w:w="880" w:type="dxa"/>
            <w:vAlign w:val="bottom"/>
          </w:tcPr>
          <w:p w14:paraId="573A4F56" w14:textId="77777777" w:rsidR="00B66EEF" w:rsidRDefault="00000000">
            <w:pPr>
              <w:ind w:right="51"/>
              <w:jc w:val="center"/>
              <w:rPr>
                <w:sz w:val="20"/>
                <w:szCs w:val="20"/>
              </w:rPr>
            </w:pPr>
            <w:r>
              <w:rPr>
                <w:rFonts w:ascii="Arial" w:eastAsia="Arial" w:hAnsi="Arial" w:cs="Arial"/>
                <w:b/>
                <w:bCs/>
                <w:sz w:val="16"/>
                <w:szCs w:val="16"/>
              </w:rPr>
              <w:t>Profundo</w:t>
            </w:r>
          </w:p>
        </w:tc>
        <w:tc>
          <w:tcPr>
            <w:tcW w:w="1020" w:type="dxa"/>
            <w:vAlign w:val="bottom"/>
          </w:tcPr>
          <w:p w14:paraId="73026789" w14:textId="77777777" w:rsidR="00B66EEF" w:rsidRDefault="00B66EEF"/>
        </w:tc>
        <w:tc>
          <w:tcPr>
            <w:tcW w:w="880" w:type="dxa"/>
            <w:vAlign w:val="bottom"/>
          </w:tcPr>
          <w:p w14:paraId="3E4AF60B" w14:textId="77777777" w:rsidR="00B66EEF" w:rsidRDefault="00B66EEF"/>
        </w:tc>
        <w:tc>
          <w:tcPr>
            <w:tcW w:w="960" w:type="dxa"/>
            <w:vAlign w:val="bottom"/>
          </w:tcPr>
          <w:p w14:paraId="5CCDE6D3" w14:textId="77777777" w:rsidR="00B66EEF" w:rsidRDefault="00B66EEF"/>
        </w:tc>
        <w:tc>
          <w:tcPr>
            <w:tcW w:w="1060" w:type="dxa"/>
            <w:vAlign w:val="bottom"/>
          </w:tcPr>
          <w:p w14:paraId="621D1CE5" w14:textId="77777777" w:rsidR="00B66EEF" w:rsidRDefault="00B66EEF"/>
        </w:tc>
        <w:tc>
          <w:tcPr>
            <w:tcW w:w="1060" w:type="dxa"/>
            <w:vAlign w:val="bottom"/>
          </w:tcPr>
          <w:p w14:paraId="11EA5AC8" w14:textId="77777777" w:rsidR="00B66EEF" w:rsidRDefault="00B66EEF"/>
        </w:tc>
        <w:tc>
          <w:tcPr>
            <w:tcW w:w="740" w:type="dxa"/>
            <w:vAlign w:val="bottom"/>
          </w:tcPr>
          <w:p w14:paraId="66A9591C" w14:textId="77777777" w:rsidR="00B66EEF" w:rsidRDefault="00B66EEF"/>
        </w:tc>
      </w:tr>
      <w:tr w:rsidR="00B66EEF" w14:paraId="0FB1CB36" w14:textId="77777777">
        <w:trPr>
          <w:trHeight w:val="276"/>
        </w:trPr>
        <w:tc>
          <w:tcPr>
            <w:tcW w:w="880" w:type="dxa"/>
            <w:vAlign w:val="bottom"/>
          </w:tcPr>
          <w:p w14:paraId="043ED8E6"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7A13A4AD" w14:textId="77777777" w:rsidR="00B66EEF" w:rsidRDefault="00000000">
            <w:pPr>
              <w:ind w:right="36"/>
              <w:jc w:val="right"/>
              <w:rPr>
                <w:sz w:val="20"/>
                <w:szCs w:val="20"/>
              </w:rPr>
            </w:pPr>
            <w:r>
              <w:rPr>
                <w:rFonts w:ascii="Arial" w:eastAsia="Arial" w:hAnsi="Arial" w:cs="Arial"/>
                <w:b/>
                <w:bCs/>
                <w:sz w:val="16"/>
                <w:szCs w:val="16"/>
              </w:rPr>
              <w:t>- 0,000042</w:t>
            </w:r>
          </w:p>
        </w:tc>
        <w:tc>
          <w:tcPr>
            <w:tcW w:w="880" w:type="dxa"/>
            <w:vAlign w:val="bottom"/>
          </w:tcPr>
          <w:p w14:paraId="5EA178BB" w14:textId="77777777" w:rsidR="00B66EEF" w:rsidRDefault="00000000">
            <w:pPr>
              <w:jc w:val="right"/>
              <w:rPr>
                <w:sz w:val="20"/>
                <w:szCs w:val="20"/>
              </w:rPr>
            </w:pPr>
            <w:r>
              <w:rPr>
                <w:rFonts w:ascii="Arial" w:eastAsia="Arial" w:hAnsi="Arial" w:cs="Arial"/>
                <w:b/>
                <w:bCs/>
                <w:sz w:val="17"/>
                <w:szCs w:val="17"/>
              </w:rPr>
              <w:t>0,000364</w:t>
            </w:r>
          </w:p>
        </w:tc>
        <w:tc>
          <w:tcPr>
            <w:tcW w:w="960" w:type="dxa"/>
            <w:vAlign w:val="bottom"/>
          </w:tcPr>
          <w:p w14:paraId="73A18FBF" w14:textId="77777777" w:rsidR="00B66EEF" w:rsidRDefault="00000000">
            <w:pPr>
              <w:jc w:val="right"/>
              <w:rPr>
                <w:sz w:val="20"/>
                <w:szCs w:val="20"/>
              </w:rPr>
            </w:pPr>
            <w:r>
              <w:rPr>
                <w:rFonts w:ascii="Arial" w:eastAsia="Arial" w:hAnsi="Arial" w:cs="Arial"/>
                <w:b/>
                <w:bCs/>
                <w:sz w:val="16"/>
                <w:szCs w:val="16"/>
              </w:rPr>
              <w:t>- 0,003120</w:t>
            </w:r>
          </w:p>
        </w:tc>
        <w:tc>
          <w:tcPr>
            <w:tcW w:w="1060" w:type="dxa"/>
            <w:vAlign w:val="bottom"/>
          </w:tcPr>
          <w:p w14:paraId="18148F38" w14:textId="77777777" w:rsidR="00B66EEF" w:rsidRDefault="00000000">
            <w:pPr>
              <w:ind w:left="200"/>
              <w:rPr>
                <w:sz w:val="20"/>
                <w:szCs w:val="20"/>
              </w:rPr>
            </w:pPr>
            <w:r>
              <w:rPr>
                <w:rFonts w:ascii="Arial" w:eastAsia="Arial" w:hAnsi="Arial" w:cs="Arial"/>
                <w:b/>
                <w:bCs/>
                <w:sz w:val="17"/>
                <w:szCs w:val="17"/>
              </w:rPr>
              <w:t>0,054325</w:t>
            </w:r>
          </w:p>
        </w:tc>
        <w:tc>
          <w:tcPr>
            <w:tcW w:w="1060" w:type="dxa"/>
            <w:vAlign w:val="bottom"/>
          </w:tcPr>
          <w:p w14:paraId="67C7227F" w14:textId="77777777" w:rsidR="00B66EEF" w:rsidRDefault="00B66EEF">
            <w:pPr>
              <w:rPr>
                <w:sz w:val="24"/>
                <w:szCs w:val="24"/>
              </w:rPr>
            </w:pPr>
          </w:p>
        </w:tc>
        <w:tc>
          <w:tcPr>
            <w:tcW w:w="740" w:type="dxa"/>
            <w:vAlign w:val="bottom"/>
          </w:tcPr>
          <w:p w14:paraId="5D834318" w14:textId="77777777" w:rsidR="00B66EEF" w:rsidRDefault="00000000">
            <w:pPr>
              <w:jc w:val="right"/>
              <w:rPr>
                <w:sz w:val="20"/>
                <w:szCs w:val="20"/>
              </w:rPr>
            </w:pPr>
            <w:r>
              <w:rPr>
                <w:rFonts w:ascii="Arial" w:eastAsia="Arial" w:hAnsi="Arial" w:cs="Arial"/>
                <w:b/>
                <w:bCs/>
                <w:sz w:val="17"/>
                <w:szCs w:val="17"/>
              </w:rPr>
              <w:t>0,004500</w:t>
            </w:r>
          </w:p>
        </w:tc>
      </w:tr>
      <w:tr w:rsidR="00B66EEF" w14:paraId="4AA0CEC8" w14:textId="77777777">
        <w:trPr>
          <w:trHeight w:val="270"/>
        </w:trPr>
        <w:tc>
          <w:tcPr>
            <w:tcW w:w="880" w:type="dxa"/>
            <w:vAlign w:val="bottom"/>
          </w:tcPr>
          <w:p w14:paraId="32CD81C7"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10F87AC0" w14:textId="77777777" w:rsidR="00B66EEF" w:rsidRDefault="00000000">
            <w:pPr>
              <w:ind w:right="36"/>
              <w:jc w:val="right"/>
              <w:rPr>
                <w:sz w:val="20"/>
                <w:szCs w:val="20"/>
              </w:rPr>
            </w:pPr>
            <w:r>
              <w:rPr>
                <w:rFonts w:ascii="Arial" w:eastAsia="Arial" w:hAnsi="Arial" w:cs="Arial"/>
                <w:b/>
                <w:bCs/>
                <w:sz w:val="16"/>
                <w:szCs w:val="16"/>
              </w:rPr>
              <w:t>- 0,000043</w:t>
            </w:r>
          </w:p>
        </w:tc>
        <w:tc>
          <w:tcPr>
            <w:tcW w:w="880" w:type="dxa"/>
            <w:vAlign w:val="bottom"/>
          </w:tcPr>
          <w:p w14:paraId="2789C7DB" w14:textId="77777777" w:rsidR="00B66EEF" w:rsidRDefault="00000000">
            <w:pPr>
              <w:jc w:val="right"/>
              <w:rPr>
                <w:sz w:val="20"/>
                <w:szCs w:val="20"/>
              </w:rPr>
            </w:pPr>
            <w:r>
              <w:rPr>
                <w:rFonts w:ascii="Arial" w:eastAsia="Arial" w:hAnsi="Arial" w:cs="Arial"/>
                <w:b/>
                <w:bCs/>
                <w:sz w:val="17"/>
                <w:szCs w:val="17"/>
              </w:rPr>
              <w:t>0,000367</w:t>
            </w:r>
          </w:p>
        </w:tc>
        <w:tc>
          <w:tcPr>
            <w:tcW w:w="960" w:type="dxa"/>
            <w:vAlign w:val="bottom"/>
          </w:tcPr>
          <w:p w14:paraId="6BC4E78F" w14:textId="77777777" w:rsidR="00B66EEF" w:rsidRDefault="00000000">
            <w:pPr>
              <w:jc w:val="right"/>
              <w:rPr>
                <w:sz w:val="20"/>
                <w:szCs w:val="20"/>
              </w:rPr>
            </w:pPr>
            <w:r>
              <w:rPr>
                <w:rFonts w:ascii="Arial" w:eastAsia="Arial" w:hAnsi="Arial" w:cs="Arial"/>
                <w:b/>
                <w:bCs/>
                <w:sz w:val="16"/>
                <w:szCs w:val="16"/>
              </w:rPr>
              <w:t>- 0,003140</w:t>
            </w:r>
          </w:p>
        </w:tc>
        <w:tc>
          <w:tcPr>
            <w:tcW w:w="1060" w:type="dxa"/>
            <w:vAlign w:val="bottom"/>
          </w:tcPr>
          <w:p w14:paraId="7BF45254" w14:textId="77777777" w:rsidR="00B66EEF" w:rsidRDefault="00000000">
            <w:pPr>
              <w:ind w:left="200"/>
              <w:rPr>
                <w:sz w:val="20"/>
                <w:szCs w:val="20"/>
              </w:rPr>
            </w:pPr>
            <w:r>
              <w:rPr>
                <w:rFonts w:ascii="Arial" w:eastAsia="Arial" w:hAnsi="Arial" w:cs="Arial"/>
                <w:b/>
                <w:bCs/>
                <w:sz w:val="17"/>
                <w:szCs w:val="17"/>
              </w:rPr>
              <w:t>0,054540</w:t>
            </w:r>
          </w:p>
        </w:tc>
        <w:tc>
          <w:tcPr>
            <w:tcW w:w="1060" w:type="dxa"/>
            <w:vAlign w:val="bottom"/>
          </w:tcPr>
          <w:p w14:paraId="67076A9B" w14:textId="77777777" w:rsidR="00B66EEF" w:rsidRDefault="00B66EEF">
            <w:pPr>
              <w:rPr>
                <w:sz w:val="23"/>
                <w:szCs w:val="23"/>
              </w:rPr>
            </w:pPr>
          </w:p>
        </w:tc>
        <w:tc>
          <w:tcPr>
            <w:tcW w:w="740" w:type="dxa"/>
            <w:vAlign w:val="bottom"/>
          </w:tcPr>
          <w:p w14:paraId="2291B386" w14:textId="77777777" w:rsidR="00B66EEF" w:rsidRDefault="00000000">
            <w:pPr>
              <w:jc w:val="right"/>
              <w:rPr>
                <w:sz w:val="20"/>
                <w:szCs w:val="20"/>
              </w:rPr>
            </w:pPr>
            <w:r>
              <w:rPr>
                <w:rFonts w:ascii="Arial" w:eastAsia="Arial" w:hAnsi="Arial" w:cs="Arial"/>
                <w:b/>
                <w:bCs/>
                <w:sz w:val="17"/>
                <w:szCs w:val="17"/>
              </w:rPr>
              <w:t>0,009214</w:t>
            </w:r>
          </w:p>
        </w:tc>
      </w:tr>
      <w:tr w:rsidR="00B66EEF" w14:paraId="75A6EFFE" w14:textId="77777777">
        <w:trPr>
          <w:trHeight w:val="270"/>
        </w:trPr>
        <w:tc>
          <w:tcPr>
            <w:tcW w:w="880" w:type="dxa"/>
            <w:vAlign w:val="bottom"/>
          </w:tcPr>
          <w:p w14:paraId="1629A3DA"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567FA9D3" w14:textId="77777777" w:rsidR="00B66EEF" w:rsidRDefault="00000000">
            <w:pPr>
              <w:ind w:right="36"/>
              <w:jc w:val="right"/>
              <w:rPr>
                <w:sz w:val="20"/>
                <w:szCs w:val="20"/>
              </w:rPr>
            </w:pPr>
            <w:r>
              <w:rPr>
                <w:rFonts w:ascii="Arial" w:eastAsia="Arial" w:hAnsi="Arial" w:cs="Arial"/>
                <w:b/>
                <w:bCs/>
                <w:sz w:val="16"/>
                <w:szCs w:val="16"/>
              </w:rPr>
              <w:t>- 0,000044</w:t>
            </w:r>
          </w:p>
        </w:tc>
        <w:tc>
          <w:tcPr>
            <w:tcW w:w="880" w:type="dxa"/>
            <w:vAlign w:val="bottom"/>
          </w:tcPr>
          <w:p w14:paraId="7AA2F65D" w14:textId="77777777" w:rsidR="00B66EEF" w:rsidRDefault="00000000">
            <w:pPr>
              <w:jc w:val="right"/>
              <w:rPr>
                <w:sz w:val="20"/>
                <w:szCs w:val="20"/>
              </w:rPr>
            </w:pPr>
            <w:r>
              <w:rPr>
                <w:rFonts w:ascii="Arial" w:eastAsia="Arial" w:hAnsi="Arial" w:cs="Arial"/>
                <w:b/>
                <w:bCs/>
                <w:sz w:val="17"/>
                <w:szCs w:val="17"/>
              </w:rPr>
              <w:t>0,000373</w:t>
            </w:r>
          </w:p>
        </w:tc>
        <w:tc>
          <w:tcPr>
            <w:tcW w:w="960" w:type="dxa"/>
            <w:vAlign w:val="bottom"/>
          </w:tcPr>
          <w:p w14:paraId="58D25182" w14:textId="77777777" w:rsidR="00B66EEF" w:rsidRDefault="00000000">
            <w:pPr>
              <w:jc w:val="right"/>
              <w:rPr>
                <w:sz w:val="20"/>
                <w:szCs w:val="20"/>
              </w:rPr>
            </w:pPr>
            <w:r>
              <w:rPr>
                <w:rFonts w:ascii="Arial" w:eastAsia="Arial" w:hAnsi="Arial" w:cs="Arial"/>
                <w:b/>
                <w:bCs/>
                <w:sz w:val="16"/>
                <w:szCs w:val="16"/>
              </w:rPr>
              <w:t>- 0,003180</w:t>
            </w:r>
          </w:p>
        </w:tc>
        <w:tc>
          <w:tcPr>
            <w:tcW w:w="1060" w:type="dxa"/>
            <w:vAlign w:val="bottom"/>
          </w:tcPr>
          <w:p w14:paraId="178DCEA8" w14:textId="77777777" w:rsidR="00B66EEF" w:rsidRDefault="00000000">
            <w:pPr>
              <w:ind w:left="200"/>
              <w:rPr>
                <w:sz w:val="20"/>
                <w:szCs w:val="20"/>
              </w:rPr>
            </w:pPr>
            <w:r>
              <w:rPr>
                <w:rFonts w:ascii="Arial" w:eastAsia="Arial" w:hAnsi="Arial" w:cs="Arial"/>
                <w:b/>
                <w:bCs/>
                <w:sz w:val="17"/>
                <w:szCs w:val="17"/>
              </w:rPr>
              <w:t>0,054988</w:t>
            </w:r>
          </w:p>
        </w:tc>
        <w:tc>
          <w:tcPr>
            <w:tcW w:w="1060" w:type="dxa"/>
            <w:vAlign w:val="bottom"/>
          </w:tcPr>
          <w:p w14:paraId="363DC21F" w14:textId="77777777" w:rsidR="00B66EEF" w:rsidRDefault="00B66EEF">
            <w:pPr>
              <w:rPr>
                <w:sz w:val="23"/>
                <w:szCs w:val="23"/>
              </w:rPr>
            </w:pPr>
          </w:p>
        </w:tc>
        <w:tc>
          <w:tcPr>
            <w:tcW w:w="740" w:type="dxa"/>
            <w:vAlign w:val="bottom"/>
          </w:tcPr>
          <w:p w14:paraId="7A4CF6DA" w14:textId="77777777" w:rsidR="00B66EEF" w:rsidRDefault="00000000">
            <w:pPr>
              <w:jc w:val="right"/>
              <w:rPr>
                <w:sz w:val="20"/>
                <w:szCs w:val="20"/>
              </w:rPr>
            </w:pPr>
            <w:r>
              <w:rPr>
                <w:rFonts w:ascii="Arial" w:eastAsia="Arial" w:hAnsi="Arial" w:cs="Arial"/>
                <w:b/>
                <w:bCs/>
                <w:sz w:val="17"/>
                <w:szCs w:val="17"/>
              </w:rPr>
              <w:t>0,018817</w:t>
            </w:r>
          </w:p>
        </w:tc>
      </w:tr>
      <w:tr w:rsidR="00B66EEF" w14:paraId="1556C868" w14:textId="77777777">
        <w:trPr>
          <w:trHeight w:val="270"/>
        </w:trPr>
        <w:tc>
          <w:tcPr>
            <w:tcW w:w="880" w:type="dxa"/>
            <w:vAlign w:val="bottom"/>
          </w:tcPr>
          <w:p w14:paraId="2051EB92"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01C7031B" w14:textId="77777777" w:rsidR="00B66EEF" w:rsidRDefault="00000000">
            <w:pPr>
              <w:ind w:right="36"/>
              <w:jc w:val="right"/>
              <w:rPr>
                <w:sz w:val="20"/>
                <w:szCs w:val="20"/>
              </w:rPr>
            </w:pPr>
            <w:r>
              <w:rPr>
                <w:rFonts w:ascii="Arial" w:eastAsia="Arial" w:hAnsi="Arial" w:cs="Arial"/>
                <w:b/>
                <w:bCs/>
                <w:sz w:val="16"/>
                <w:szCs w:val="16"/>
              </w:rPr>
              <w:t>- 0,000046</w:t>
            </w:r>
          </w:p>
        </w:tc>
        <w:tc>
          <w:tcPr>
            <w:tcW w:w="880" w:type="dxa"/>
            <w:vAlign w:val="bottom"/>
          </w:tcPr>
          <w:p w14:paraId="4ACEC5BA" w14:textId="77777777" w:rsidR="00B66EEF" w:rsidRDefault="00000000">
            <w:pPr>
              <w:jc w:val="right"/>
              <w:rPr>
                <w:sz w:val="20"/>
                <w:szCs w:val="20"/>
              </w:rPr>
            </w:pPr>
            <w:r>
              <w:rPr>
                <w:rFonts w:ascii="Arial" w:eastAsia="Arial" w:hAnsi="Arial" w:cs="Arial"/>
                <w:b/>
                <w:bCs/>
                <w:sz w:val="17"/>
                <w:szCs w:val="17"/>
              </w:rPr>
              <w:t>0,000385</w:t>
            </w:r>
          </w:p>
        </w:tc>
        <w:tc>
          <w:tcPr>
            <w:tcW w:w="960" w:type="dxa"/>
            <w:vAlign w:val="bottom"/>
          </w:tcPr>
          <w:p w14:paraId="79843CC6" w14:textId="77777777" w:rsidR="00B66EEF" w:rsidRDefault="00000000">
            <w:pPr>
              <w:jc w:val="right"/>
              <w:rPr>
                <w:sz w:val="20"/>
                <w:szCs w:val="20"/>
              </w:rPr>
            </w:pPr>
            <w:r>
              <w:rPr>
                <w:rFonts w:ascii="Arial" w:eastAsia="Arial" w:hAnsi="Arial" w:cs="Arial"/>
                <w:b/>
                <w:bCs/>
                <w:sz w:val="16"/>
                <w:szCs w:val="16"/>
              </w:rPr>
              <w:t>- 0,003250</w:t>
            </w:r>
          </w:p>
        </w:tc>
        <w:tc>
          <w:tcPr>
            <w:tcW w:w="1060" w:type="dxa"/>
            <w:vAlign w:val="bottom"/>
          </w:tcPr>
          <w:p w14:paraId="611C5E5B" w14:textId="77777777" w:rsidR="00B66EEF" w:rsidRDefault="00000000">
            <w:pPr>
              <w:ind w:left="200"/>
              <w:rPr>
                <w:sz w:val="20"/>
                <w:szCs w:val="20"/>
              </w:rPr>
            </w:pPr>
            <w:r>
              <w:rPr>
                <w:rFonts w:ascii="Arial" w:eastAsia="Arial" w:hAnsi="Arial" w:cs="Arial"/>
                <w:b/>
                <w:bCs/>
                <w:sz w:val="17"/>
                <w:szCs w:val="17"/>
              </w:rPr>
              <w:t>0,055764</w:t>
            </w:r>
          </w:p>
        </w:tc>
        <w:tc>
          <w:tcPr>
            <w:tcW w:w="1060" w:type="dxa"/>
            <w:vAlign w:val="bottom"/>
          </w:tcPr>
          <w:p w14:paraId="185CAE97" w14:textId="77777777" w:rsidR="00B66EEF" w:rsidRDefault="00B66EEF">
            <w:pPr>
              <w:rPr>
                <w:sz w:val="23"/>
                <w:szCs w:val="23"/>
              </w:rPr>
            </w:pPr>
          </w:p>
        </w:tc>
        <w:tc>
          <w:tcPr>
            <w:tcW w:w="740" w:type="dxa"/>
            <w:vAlign w:val="bottom"/>
          </w:tcPr>
          <w:p w14:paraId="36A28F0D" w14:textId="77777777" w:rsidR="00B66EEF" w:rsidRDefault="00000000">
            <w:pPr>
              <w:jc w:val="right"/>
              <w:rPr>
                <w:sz w:val="20"/>
                <w:szCs w:val="20"/>
              </w:rPr>
            </w:pPr>
            <w:r>
              <w:rPr>
                <w:rFonts w:ascii="Arial" w:eastAsia="Arial" w:hAnsi="Arial" w:cs="Arial"/>
                <w:b/>
                <w:bCs/>
                <w:sz w:val="17"/>
                <w:szCs w:val="17"/>
              </w:rPr>
              <w:t>0,034521</w:t>
            </w:r>
          </w:p>
        </w:tc>
      </w:tr>
      <w:tr w:rsidR="00B66EEF" w14:paraId="4F1F8A00" w14:textId="77777777">
        <w:trPr>
          <w:trHeight w:val="270"/>
        </w:trPr>
        <w:tc>
          <w:tcPr>
            <w:tcW w:w="880" w:type="dxa"/>
            <w:vAlign w:val="bottom"/>
          </w:tcPr>
          <w:p w14:paraId="3D52F9B9"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33431409" w14:textId="77777777" w:rsidR="00B66EEF" w:rsidRDefault="00000000">
            <w:pPr>
              <w:ind w:right="36"/>
              <w:jc w:val="right"/>
              <w:rPr>
                <w:sz w:val="20"/>
                <w:szCs w:val="20"/>
              </w:rPr>
            </w:pPr>
            <w:r>
              <w:rPr>
                <w:rFonts w:ascii="Arial" w:eastAsia="Arial" w:hAnsi="Arial" w:cs="Arial"/>
                <w:b/>
                <w:bCs/>
                <w:sz w:val="16"/>
                <w:szCs w:val="16"/>
              </w:rPr>
              <w:t>- 0,000050</w:t>
            </w:r>
          </w:p>
        </w:tc>
        <w:tc>
          <w:tcPr>
            <w:tcW w:w="880" w:type="dxa"/>
            <w:vAlign w:val="bottom"/>
          </w:tcPr>
          <w:p w14:paraId="2F647157" w14:textId="77777777" w:rsidR="00B66EEF" w:rsidRDefault="00000000">
            <w:pPr>
              <w:jc w:val="right"/>
              <w:rPr>
                <w:sz w:val="20"/>
                <w:szCs w:val="20"/>
              </w:rPr>
            </w:pPr>
            <w:r>
              <w:rPr>
                <w:rFonts w:ascii="Arial" w:eastAsia="Arial" w:hAnsi="Arial" w:cs="Arial"/>
                <w:b/>
                <w:bCs/>
                <w:sz w:val="17"/>
                <w:szCs w:val="17"/>
              </w:rPr>
              <w:t>0,000411</w:t>
            </w:r>
          </w:p>
        </w:tc>
        <w:tc>
          <w:tcPr>
            <w:tcW w:w="960" w:type="dxa"/>
            <w:vAlign w:val="bottom"/>
          </w:tcPr>
          <w:p w14:paraId="3B5CE8CD" w14:textId="77777777" w:rsidR="00B66EEF" w:rsidRDefault="00000000">
            <w:pPr>
              <w:jc w:val="right"/>
              <w:rPr>
                <w:sz w:val="20"/>
                <w:szCs w:val="20"/>
              </w:rPr>
            </w:pPr>
            <w:r>
              <w:rPr>
                <w:rFonts w:ascii="Arial" w:eastAsia="Arial" w:hAnsi="Arial" w:cs="Arial"/>
                <w:b/>
                <w:bCs/>
                <w:sz w:val="16"/>
                <w:szCs w:val="16"/>
              </w:rPr>
              <w:t>- 0,003380</w:t>
            </w:r>
          </w:p>
        </w:tc>
        <w:tc>
          <w:tcPr>
            <w:tcW w:w="1060" w:type="dxa"/>
            <w:vAlign w:val="bottom"/>
          </w:tcPr>
          <w:p w14:paraId="765BE446" w14:textId="77777777" w:rsidR="00B66EEF" w:rsidRDefault="00000000">
            <w:pPr>
              <w:ind w:left="200"/>
              <w:rPr>
                <w:sz w:val="20"/>
                <w:szCs w:val="20"/>
              </w:rPr>
            </w:pPr>
            <w:r>
              <w:rPr>
                <w:rFonts w:ascii="Arial" w:eastAsia="Arial" w:hAnsi="Arial" w:cs="Arial"/>
                <w:b/>
                <w:bCs/>
                <w:sz w:val="17"/>
                <w:szCs w:val="17"/>
              </w:rPr>
              <w:t>0,056957</w:t>
            </w:r>
          </w:p>
        </w:tc>
        <w:tc>
          <w:tcPr>
            <w:tcW w:w="1060" w:type="dxa"/>
            <w:vAlign w:val="bottom"/>
          </w:tcPr>
          <w:p w14:paraId="3E514F89" w14:textId="77777777" w:rsidR="00B66EEF" w:rsidRDefault="00B66EEF">
            <w:pPr>
              <w:rPr>
                <w:sz w:val="23"/>
                <w:szCs w:val="23"/>
              </w:rPr>
            </w:pPr>
          </w:p>
        </w:tc>
        <w:tc>
          <w:tcPr>
            <w:tcW w:w="740" w:type="dxa"/>
            <w:vAlign w:val="bottom"/>
          </w:tcPr>
          <w:p w14:paraId="50650938" w14:textId="77777777" w:rsidR="00B66EEF" w:rsidRDefault="00000000">
            <w:pPr>
              <w:jc w:val="right"/>
              <w:rPr>
                <w:sz w:val="20"/>
                <w:szCs w:val="20"/>
              </w:rPr>
            </w:pPr>
            <w:r>
              <w:rPr>
                <w:rFonts w:ascii="Arial" w:eastAsia="Arial" w:hAnsi="Arial" w:cs="Arial"/>
                <w:b/>
                <w:bCs/>
                <w:sz w:val="17"/>
                <w:szCs w:val="17"/>
              </w:rPr>
              <w:t>0,055611</w:t>
            </w:r>
          </w:p>
        </w:tc>
      </w:tr>
      <w:tr w:rsidR="00B66EEF" w14:paraId="71B80797" w14:textId="77777777">
        <w:trPr>
          <w:trHeight w:val="270"/>
        </w:trPr>
        <w:tc>
          <w:tcPr>
            <w:tcW w:w="880" w:type="dxa"/>
            <w:vAlign w:val="bottom"/>
          </w:tcPr>
          <w:p w14:paraId="07FE07FB"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3784E3D4" w14:textId="77777777" w:rsidR="00B66EEF" w:rsidRDefault="00000000">
            <w:pPr>
              <w:ind w:right="36"/>
              <w:jc w:val="right"/>
              <w:rPr>
                <w:sz w:val="20"/>
                <w:szCs w:val="20"/>
              </w:rPr>
            </w:pPr>
            <w:r>
              <w:rPr>
                <w:rFonts w:ascii="Arial" w:eastAsia="Arial" w:hAnsi="Arial" w:cs="Arial"/>
                <w:b/>
                <w:bCs/>
                <w:sz w:val="16"/>
                <w:szCs w:val="16"/>
              </w:rPr>
              <w:t>- 0,000058</w:t>
            </w:r>
          </w:p>
        </w:tc>
        <w:tc>
          <w:tcPr>
            <w:tcW w:w="880" w:type="dxa"/>
            <w:vAlign w:val="bottom"/>
          </w:tcPr>
          <w:p w14:paraId="002505F9" w14:textId="77777777" w:rsidR="00B66EEF" w:rsidRDefault="00000000">
            <w:pPr>
              <w:jc w:val="right"/>
              <w:rPr>
                <w:sz w:val="20"/>
                <w:szCs w:val="20"/>
              </w:rPr>
            </w:pPr>
            <w:r>
              <w:rPr>
                <w:rFonts w:ascii="Arial" w:eastAsia="Arial" w:hAnsi="Arial" w:cs="Arial"/>
                <w:b/>
                <w:bCs/>
                <w:sz w:val="17"/>
                <w:szCs w:val="17"/>
              </w:rPr>
              <w:t>0,000456</w:t>
            </w:r>
          </w:p>
        </w:tc>
        <w:tc>
          <w:tcPr>
            <w:tcW w:w="960" w:type="dxa"/>
            <w:vAlign w:val="bottom"/>
          </w:tcPr>
          <w:p w14:paraId="2762DFA6" w14:textId="77777777" w:rsidR="00B66EEF" w:rsidRDefault="00000000">
            <w:pPr>
              <w:jc w:val="right"/>
              <w:rPr>
                <w:sz w:val="20"/>
                <w:szCs w:val="20"/>
              </w:rPr>
            </w:pPr>
            <w:r>
              <w:rPr>
                <w:rFonts w:ascii="Arial" w:eastAsia="Arial" w:hAnsi="Arial" w:cs="Arial"/>
                <w:b/>
                <w:bCs/>
                <w:sz w:val="16"/>
                <w:szCs w:val="16"/>
              </w:rPr>
              <w:t>- 0,003610</w:t>
            </w:r>
          </w:p>
        </w:tc>
        <w:tc>
          <w:tcPr>
            <w:tcW w:w="1060" w:type="dxa"/>
            <w:vAlign w:val="bottom"/>
          </w:tcPr>
          <w:p w14:paraId="172AB402" w14:textId="77777777" w:rsidR="00B66EEF" w:rsidRDefault="00000000">
            <w:pPr>
              <w:ind w:left="200"/>
              <w:rPr>
                <w:sz w:val="20"/>
                <w:szCs w:val="20"/>
              </w:rPr>
            </w:pPr>
            <w:r>
              <w:rPr>
                <w:rFonts w:ascii="Arial" w:eastAsia="Arial" w:hAnsi="Arial" w:cs="Arial"/>
                <w:b/>
                <w:bCs/>
                <w:sz w:val="17"/>
                <w:szCs w:val="17"/>
              </w:rPr>
              <w:t>0,058828</w:t>
            </w:r>
          </w:p>
        </w:tc>
        <w:tc>
          <w:tcPr>
            <w:tcW w:w="1060" w:type="dxa"/>
            <w:vAlign w:val="bottom"/>
          </w:tcPr>
          <w:p w14:paraId="5C486447" w14:textId="77777777" w:rsidR="00B66EEF" w:rsidRDefault="00B66EEF">
            <w:pPr>
              <w:rPr>
                <w:sz w:val="23"/>
                <w:szCs w:val="23"/>
              </w:rPr>
            </w:pPr>
          </w:p>
        </w:tc>
        <w:tc>
          <w:tcPr>
            <w:tcW w:w="740" w:type="dxa"/>
            <w:vAlign w:val="bottom"/>
          </w:tcPr>
          <w:p w14:paraId="603BD06E" w14:textId="77777777" w:rsidR="00B66EEF" w:rsidRDefault="00000000">
            <w:pPr>
              <w:jc w:val="right"/>
              <w:rPr>
                <w:sz w:val="20"/>
                <w:szCs w:val="20"/>
              </w:rPr>
            </w:pPr>
            <w:r>
              <w:rPr>
                <w:rFonts w:ascii="Arial" w:eastAsia="Arial" w:hAnsi="Arial" w:cs="Arial"/>
                <w:b/>
                <w:bCs/>
                <w:sz w:val="17"/>
                <w:szCs w:val="17"/>
              </w:rPr>
              <w:t>0,085793</w:t>
            </w:r>
          </w:p>
        </w:tc>
      </w:tr>
      <w:tr w:rsidR="00B66EEF" w14:paraId="3A9CB932" w14:textId="77777777">
        <w:trPr>
          <w:trHeight w:val="270"/>
        </w:trPr>
        <w:tc>
          <w:tcPr>
            <w:tcW w:w="880" w:type="dxa"/>
            <w:vAlign w:val="bottom"/>
          </w:tcPr>
          <w:p w14:paraId="3C0820D2"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1EDFE099" w14:textId="77777777" w:rsidR="00B66EEF" w:rsidRDefault="00000000">
            <w:pPr>
              <w:ind w:right="36"/>
              <w:jc w:val="right"/>
              <w:rPr>
                <w:sz w:val="20"/>
                <w:szCs w:val="20"/>
              </w:rPr>
            </w:pPr>
            <w:r>
              <w:rPr>
                <w:rFonts w:ascii="Arial" w:eastAsia="Arial" w:hAnsi="Arial" w:cs="Arial"/>
                <w:b/>
                <w:bCs/>
                <w:sz w:val="16"/>
                <w:szCs w:val="16"/>
              </w:rPr>
              <w:t>- 0,000110</w:t>
            </w:r>
          </w:p>
        </w:tc>
        <w:tc>
          <w:tcPr>
            <w:tcW w:w="880" w:type="dxa"/>
            <w:vAlign w:val="bottom"/>
          </w:tcPr>
          <w:p w14:paraId="0DB80BED" w14:textId="77777777" w:rsidR="00B66EEF" w:rsidRDefault="00000000">
            <w:pPr>
              <w:jc w:val="right"/>
              <w:rPr>
                <w:sz w:val="20"/>
                <w:szCs w:val="20"/>
              </w:rPr>
            </w:pPr>
            <w:r>
              <w:rPr>
                <w:rFonts w:ascii="Arial" w:eastAsia="Arial" w:hAnsi="Arial" w:cs="Arial"/>
                <w:b/>
                <w:bCs/>
                <w:sz w:val="17"/>
                <w:szCs w:val="17"/>
              </w:rPr>
              <w:t>0,000680</w:t>
            </w:r>
          </w:p>
        </w:tc>
        <w:tc>
          <w:tcPr>
            <w:tcW w:w="960" w:type="dxa"/>
            <w:vAlign w:val="bottom"/>
          </w:tcPr>
          <w:p w14:paraId="68AE3B5E" w14:textId="77777777" w:rsidR="00B66EEF" w:rsidRDefault="00000000">
            <w:pPr>
              <w:jc w:val="right"/>
              <w:rPr>
                <w:sz w:val="20"/>
                <w:szCs w:val="20"/>
              </w:rPr>
            </w:pPr>
            <w:r>
              <w:rPr>
                <w:rFonts w:ascii="Arial" w:eastAsia="Arial" w:hAnsi="Arial" w:cs="Arial"/>
                <w:b/>
                <w:bCs/>
                <w:sz w:val="16"/>
                <w:szCs w:val="16"/>
              </w:rPr>
              <w:t>- 0,004480</w:t>
            </w:r>
          </w:p>
        </w:tc>
        <w:tc>
          <w:tcPr>
            <w:tcW w:w="1060" w:type="dxa"/>
            <w:vAlign w:val="bottom"/>
          </w:tcPr>
          <w:p w14:paraId="7F286ECB" w14:textId="77777777" w:rsidR="00B66EEF" w:rsidRDefault="00000000">
            <w:pPr>
              <w:ind w:left="200"/>
              <w:rPr>
                <w:sz w:val="20"/>
                <w:szCs w:val="20"/>
              </w:rPr>
            </w:pPr>
            <w:r>
              <w:rPr>
                <w:rFonts w:ascii="Arial" w:eastAsia="Arial" w:hAnsi="Arial" w:cs="Arial"/>
                <w:b/>
                <w:bCs/>
                <w:sz w:val="17"/>
                <w:szCs w:val="17"/>
              </w:rPr>
              <w:t>0,064180</w:t>
            </w:r>
          </w:p>
        </w:tc>
        <w:tc>
          <w:tcPr>
            <w:tcW w:w="1060" w:type="dxa"/>
            <w:vAlign w:val="bottom"/>
          </w:tcPr>
          <w:p w14:paraId="4D2F664B" w14:textId="77777777" w:rsidR="00B66EEF" w:rsidRDefault="00B66EEF">
            <w:pPr>
              <w:rPr>
                <w:sz w:val="23"/>
                <w:szCs w:val="23"/>
              </w:rPr>
            </w:pPr>
          </w:p>
        </w:tc>
        <w:tc>
          <w:tcPr>
            <w:tcW w:w="740" w:type="dxa"/>
            <w:vAlign w:val="bottom"/>
          </w:tcPr>
          <w:p w14:paraId="2E743186" w14:textId="77777777" w:rsidR="00B66EEF" w:rsidRDefault="00000000">
            <w:pPr>
              <w:jc w:val="right"/>
              <w:rPr>
                <w:sz w:val="20"/>
                <w:szCs w:val="20"/>
              </w:rPr>
            </w:pPr>
            <w:r>
              <w:rPr>
                <w:rFonts w:ascii="Arial" w:eastAsia="Arial" w:hAnsi="Arial" w:cs="Arial"/>
                <w:b/>
                <w:bCs/>
                <w:sz w:val="17"/>
                <w:szCs w:val="17"/>
              </w:rPr>
              <w:t>0,144751</w:t>
            </w:r>
          </w:p>
        </w:tc>
      </w:tr>
      <w:tr w:rsidR="00B66EEF" w14:paraId="61D21756" w14:textId="77777777">
        <w:trPr>
          <w:trHeight w:val="244"/>
        </w:trPr>
        <w:tc>
          <w:tcPr>
            <w:tcW w:w="880" w:type="dxa"/>
            <w:vAlign w:val="bottom"/>
          </w:tcPr>
          <w:p w14:paraId="29799300" w14:textId="77777777" w:rsidR="00B66EEF" w:rsidRDefault="00000000">
            <w:pPr>
              <w:ind w:right="31"/>
              <w:jc w:val="center"/>
              <w:rPr>
                <w:sz w:val="20"/>
                <w:szCs w:val="20"/>
              </w:rPr>
            </w:pPr>
            <w:r>
              <w:rPr>
                <w:rFonts w:ascii="Arial" w:eastAsia="Arial" w:hAnsi="Arial" w:cs="Arial"/>
                <w:b/>
                <w:bCs/>
                <w:sz w:val="11"/>
                <w:szCs w:val="11"/>
              </w:rPr>
              <w:t>Muerto</w:t>
            </w:r>
          </w:p>
        </w:tc>
        <w:tc>
          <w:tcPr>
            <w:tcW w:w="1020" w:type="dxa"/>
            <w:vAlign w:val="bottom"/>
          </w:tcPr>
          <w:p w14:paraId="380926B1" w14:textId="77777777" w:rsidR="00B66EEF" w:rsidRDefault="00B66EEF">
            <w:pPr>
              <w:rPr>
                <w:sz w:val="21"/>
                <w:szCs w:val="21"/>
              </w:rPr>
            </w:pPr>
          </w:p>
        </w:tc>
        <w:tc>
          <w:tcPr>
            <w:tcW w:w="880" w:type="dxa"/>
            <w:vAlign w:val="bottom"/>
          </w:tcPr>
          <w:p w14:paraId="521E16E9" w14:textId="77777777" w:rsidR="00B66EEF" w:rsidRDefault="00B66EEF">
            <w:pPr>
              <w:rPr>
                <w:sz w:val="21"/>
                <w:szCs w:val="21"/>
              </w:rPr>
            </w:pPr>
          </w:p>
        </w:tc>
        <w:tc>
          <w:tcPr>
            <w:tcW w:w="960" w:type="dxa"/>
            <w:vAlign w:val="bottom"/>
          </w:tcPr>
          <w:p w14:paraId="6761D4D7" w14:textId="77777777" w:rsidR="00B66EEF" w:rsidRDefault="00B66EEF">
            <w:pPr>
              <w:rPr>
                <w:sz w:val="21"/>
                <w:szCs w:val="21"/>
              </w:rPr>
            </w:pPr>
          </w:p>
        </w:tc>
        <w:tc>
          <w:tcPr>
            <w:tcW w:w="1060" w:type="dxa"/>
            <w:vAlign w:val="bottom"/>
          </w:tcPr>
          <w:p w14:paraId="2F2F2109" w14:textId="77777777" w:rsidR="00B66EEF" w:rsidRDefault="00B66EEF">
            <w:pPr>
              <w:rPr>
                <w:sz w:val="21"/>
                <w:szCs w:val="21"/>
              </w:rPr>
            </w:pPr>
          </w:p>
        </w:tc>
        <w:tc>
          <w:tcPr>
            <w:tcW w:w="1060" w:type="dxa"/>
            <w:vAlign w:val="bottom"/>
          </w:tcPr>
          <w:p w14:paraId="3E132372" w14:textId="77777777" w:rsidR="00B66EEF" w:rsidRDefault="00B66EEF">
            <w:pPr>
              <w:rPr>
                <w:sz w:val="21"/>
                <w:szCs w:val="21"/>
              </w:rPr>
            </w:pPr>
          </w:p>
        </w:tc>
        <w:tc>
          <w:tcPr>
            <w:tcW w:w="740" w:type="dxa"/>
            <w:vAlign w:val="bottom"/>
          </w:tcPr>
          <w:p w14:paraId="7F43A9B2" w14:textId="77777777" w:rsidR="00B66EEF" w:rsidRDefault="00B66EEF">
            <w:pPr>
              <w:rPr>
                <w:sz w:val="21"/>
                <w:szCs w:val="21"/>
              </w:rPr>
            </w:pPr>
          </w:p>
        </w:tc>
      </w:tr>
      <w:tr w:rsidR="00B66EEF" w14:paraId="3CE6D849" w14:textId="77777777">
        <w:trPr>
          <w:trHeight w:val="297"/>
        </w:trPr>
        <w:tc>
          <w:tcPr>
            <w:tcW w:w="880" w:type="dxa"/>
            <w:vAlign w:val="bottom"/>
          </w:tcPr>
          <w:p w14:paraId="53D619E1"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57ABAC32" w14:textId="77777777" w:rsidR="00B66EEF" w:rsidRDefault="00000000">
            <w:pPr>
              <w:jc w:val="right"/>
              <w:rPr>
                <w:sz w:val="20"/>
                <w:szCs w:val="20"/>
              </w:rPr>
            </w:pPr>
            <w:r>
              <w:rPr>
                <w:rFonts w:ascii="Arial" w:eastAsia="Arial" w:hAnsi="Arial" w:cs="Arial"/>
                <w:b/>
                <w:bCs/>
                <w:sz w:val="18"/>
                <w:szCs w:val="18"/>
              </w:rPr>
              <w:t>0</w:t>
            </w:r>
          </w:p>
        </w:tc>
        <w:tc>
          <w:tcPr>
            <w:tcW w:w="880" w:type="dxa"/>
            <w:vAlign w:val="bottom"/>
          </w:tcPr>
          <w:p w14:paraId="6FF9E3BC"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60A2A0E0"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5A029BB2"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311BF234" w14:textId="77777777" w:rsidR="00B66EEF" w:rsidRDefault="00000000">
            <w:pPr>
              <w:ind w:right="113"/>
              <w:jc w:val="right"/>
              <w:rPr>
                <w:sz w:val="20"/>
                <w:szCs w:val="20"/>
              </w:rPr>
            </w:pPr>
            <w:r>
              <w:rPr>
                <w:rFonts w:ascii="Arial" w:eastAsia="Arial" w:hAnsi="Arial" w:cs="Arial"/>
                <w:b/>
                <w:bCs/>
                <w:sz w:val="18"/>
                <w:szCs w:val="18"/>
              </w:rPr>
              <w:t>0</w:t>
            </w:r>
          </w:p>
        </w:tc>
        <w:tc>
          <w:tcPr>
            <w:tcW w:w="740" w:type="dxa"/>
            <w:vAlign w:val="bottom"/>
          </w:tcPr>
          <w:p w14:paraId="18277602" w14:textId="77777777" w:rsidR="00B66EEF" w:rsidRDefault="00B66EEF">
            <w:pPr>
              <w:rPr>
                <w:sz w:val="24"/>
                <w:szCs w:val="24"/>
              </w:rPr>
            </w:pPr>
          </w:p>
        </w:tc>
      </w:tr>
      <w:tr w:rsidR="00B66EEF" w14:paraId="13CD0936" w14:textId="77777777">
        <w:trPr>
          <w:trHeight w:val="270"/>
        </w:trPr>
        <w:tc>
          <w:tcPr>
            <w:tcW w:w="880" w:type="dxa"/>
            <w:vAlign w:val="bottom"/>
          </w:tcPr>
          <w:p w14:paraId="7F042CC7"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5E36BA57" w14:textId="77777777" w:rsidR="00B66EEF" w:rsidRDefault="00000000">
            <w:pPr>
              <w:jc w:val="right"/>
              <w:rPr>
                <w:sz w:val="20"/>
                <w:szCs w:val="20"/>
              </w:rPr>
            </w:pPr>
            <w:r>
              <w:rPr>
                <w:rFonts w:ascii="Arial" w:eastAsia="Arial" w:hAnsi="Arial" w:cs="Arial"/>
                <w:b/>
                <w:bCs/>
                <w:sz w:val="18"/>
                <w:szCs w:val="18"/>
              </w:rPr>
              <w:t>0</w:t>
            </w:r>
          </w:p>
        </w:tc>
        <w:tc>
          <w:tcPr>
            <w:tcW w:w="880" w:type="dxa"/>
            <w:vAlign w:val="bottom"/>
          </w:tcPr>
          <w:p w14:paraId="749772BF"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7119ECBD"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0A9C0979"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1F240F59" w14:textId="77777777" w:rsidR="00B66EEF" w:rsidRDefault="00000000">
            <w:pPr>
              <w:ind w:right="113"/>
              <w:jc w:val="right"/>
              <w:rPr>
                <w:sz w:val="20"/>
                <w:szCs w:val="20"/>
              </w:rPr>
            </w:pPr>
            <w:r>
              <w:rPr>
                <w:rFonts w:ascii="Arial" w:eastAsia="Arial" w:hAnsi="Arial" w:cs="Arial"/>
                <w:b/>
                <w:bCs/>
                <w:sz w:val="18"/>
                <w:szCs w:val="18"/>
              </w:rPr>
              <w:t>0</w:t>
            </w:r>
          </w:p>
        </w:tc>
        <w:tc>
          <w:tcPr>
            <w:tcW w:w="740" w:type="dxa"/>
            <w:vAlign w:val="bottom"/>
          </w:tcPr>
          <w:p w14:paraId="456D7923" w14:textId="77777777" w:rsidR="00B66EEF" w:rsidRDefault="00B66EEF">
            <w:pPr>
              <w:rPr>
                <w:sz w:val="23"/>
                <w:szCs w:val="23"/>
              </w:rPr>
            </w:pPr>
          </w:p>
        </w:tc>
      </w:tr>
      <w:tr w:rsidR="00B66EEF" w14:paraId="67FA88AB" w14:textId="77777777">
        <w:trPr>
          <w:trHeight w:val="270"/>
        </w:trPr>
        <w:tc>
          <w:tcPr>
            <w:tcW w:w="880" w:type="dxa"/>
            <w:vAlign w:val="bottom"/>
          </w:tcPr>
          <w:p w14:paraId="3BE719C2"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2BD409B6" w14:textId="77777777" w:rsidR="00B66EEF" w:rsidRDefault="00000000">
            <w:pPr>
              <w:jc w:val="right"/>
              <w:rPr>
                <w:sz w:val="20"/>
                <w:szCs w:val="20"/>
              </w:rPr>
            </w:pPr>
            <w:r>
              <w:rPr>
                <w:rFonts w:ascii="Arial" w:eastAsia="Arial" w:hAnsi="Arial" w:cs="Arial"/>
                <w:b/>
                <w:bCs/>
                <w:sz w:val="18"/>
                <w:szCs w:val="18"/>
              </w:rPr>
              <w:t>0</w:t>
            </w:r>
          </w:p>
        </w:tc>
        <w:tc>
          <w:tcPr>
            <w:tcW w:w="880" w:type="dxa"/>
            <w:vAlign w:val="bottom"/>
          </w:tcPr>
          <w:p w14:paraId="0085439E"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137FB63B"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257EA0E5"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05EF3DA9" w14:textId="77777777" w:rsidR="00B66EEF" w:rsidRDefault="00000000">
            <w:pPr>
              <w:ind w:right="113"/>
              <w:jc w:val="right"/>
              <w:rPr>
                <w:sz w:val="20"/>
                <w:szCs w:val="20"/>
              </w:rPr>
            </w:pPr>
            <w:r>
              <w:rPr>
                <w:rFonts w:ascii="Arial" w:eastAsia="Arial" w:hAnsi="Arial" w:cs="Arial"/>
                <w:b/>
                <w:bCs/>
                <w:sz w:val="18"/>
                <w:szCs w:val="18"/>
              </w:rPr>
              <w:t>0</w:t>
            </w:r>
          </w:p>
        </w:tc>
        <w:tc>
          <w:tcPr>
            <w:tcW w:w="740" w:type="dxa"/>
            <w:vAlign w:val="bottom"/>
          </w:tcPr>
          <w:p w14:paraId="461D2AAA" w14:textId="77777777" w:rsidR="00B66EEF" w:rsidRDefault="00B66EEF">
            <w:pPr>
              <w:rPr>
                <w:sz w:val="23"/>
                <w:szCs w:val="23"/>
              </w:rPr>
            </w:pPr>
          </w:p>
        </w:tc>
      </w:tr>
      <w:tr w:rsidR="00B66EEF" w14:paraId="44FBEFFC" w14:textId="77777777">
        <w:trPr>
          <w:trHeight w:val="270"/>
        </w:trPr>
        <w:tc>
          <w:tcPr>
            <w:tcW w:w="880" w:type="dxa"/>
            <w:vAlign w:val="bottom"/>
          </w:tcPr>
          <w:p w14:paraId="115A069A"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45BC0CCC" w14:textId="77777777" w:rsidR="00B66EEF" w:rsidRDefault="00000000">
            <w:pPr>
              <w:jc w:val="right"/>
              <w:rPr>
                <w:sz w:val="20"/>
                <w:szCs w:val="20"/>
              </w:rPr>
            </w:pPr>
            <w:r>
              <w:rPr>
                <w:rFonts w:ascii="Arial" w:eastAsia="Arial" w:hAnsi="Arial" w:cs="Arial"/>
                <w:b/>
                <w:bCs/>
                <w:sz w:val="18"/>
                <w:szCs w:val="18"/>
              </w:rPr>
              <w:t>0</w:t>
            </w:r>
          </w:p>
        </w:tc>
        <w:tc>
          <w:tcPr>
            <w:tcW w:w="880" w:type="dxa"/>
            <w:vAlign w:val="bottom"/>
          </w:tcPr>
          <w:p w14:paraId="5A43D98E"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77FE088E"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679B25F8"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460C9AFF" w14:textId="77777777" w:rsidR="00B66EEF" w:rsidRDefault="00000000">
            <w:pPr>
              <w:ind w:right="113"/>
              <w:jc w:val="right"/>
              <w:rPr>
                <w:sz w:val="20"/>
                <w:szCs w:val="20"/>
              </w:rPr>
            </w:pPr>
            <w:r>
              <w:rPr>
                <w:rFonts w:ascii="Arial" w:eastAsia="Arial" w:hAnsi="Arial" w:cs="Arial"/>
                <w:b/>
                <w:bCs/>
                <w:sz w:val="18"/>
                <w:szCs w:val="18"/>
              </w:rPr>
              <w:t>0</w:t>
            </w:r>
          </w:p>
        </w:tc>
        <w:tc>
          <w:tcPr>
            <w:tcW w:w="740" w:type="dxa"/>
            <w:vAlign w:val="bottom"/>
          </w:tcPr>
          <w:p w14:paraId="6CA304CC" w14:textId="77777777" w:rsidR="00B66EEF" w:rsidRDefault="00B66EEF">
            <w:pPr>
              <w:rPr>
                <w:sz w:val="23"/>
                <w:szCs w:val="23"/>
              </w:rPr>
            </w:pPr>
          </w:p>
        </w:tc>
      </w:tr>
      <w:tr w:rsidR="00B66EEF" w14:paraId="4D3B4147" w14:textId="77777777">
        <w:trPr>
          <w:trHeight w:val="270"/>
        </w:trPr>
        <w:tc>
          <w:tcPr>
            <w:tcW w:w="880" w:type="dxa"/>
            <w:vAlign w:val="bottom"/>
          </w:tcPr>
          <w:p w14:paraId="1032635A"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781A2E23" w14:textId="77777777" w:rsidR="00B66EEF" w:rsidRDefault="00000000">
            <w:pPr>
              <w:jc w:val="right"/>
              <w:rPr>
                <w:sz w:val="20"/>
                <w:szCs w:val="20"/>
              </w:rPr>
            </w:pPr>
            <w:r>
              <w:rPr>
                <w:rFonts w:ascii="Arial" w:eastAsia="Arial" w:hAnsi="Arial" w:cs="Arial"/>
                <w:b/>
                <w:bCs/>
                <w:sz w:val="18"/>
                <w:szCs w:val="18"/>
              </w:rPr>
              <w:t>0</w:t>
            </w:r>
          </w:p>
        </w:tc>
        <w:tc>
          <w:tcPr>
            <w:tcW w:w="880" w:type="dxa"/>
            <w:vAlign w:val="bottom"/>
          </w:tcPr>
          <w:p w14:paraId="1F68E8A2"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16B14255"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294A6230"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25A5A4D4" w14:textId="77777777" w:rsidR="00B66EEF" w:rsidRDefault="00000000">
            <w:pPr>
              <w:ind w:right="113"/>
              <w:jc w:val="right"/>
              <w:rPr>
                <w:sz w:val="20"/>
                <w:szCs w:val="20"/>
              </w:rPr>
            </w:pPr>
            <w:r>
              <w:rPr>
                <w:rFonts w:ascii="Arial" w:eastAsia="Arial" w:hAnsi="Arial" w:cs="Arial"/>
                <w:b/>
                <w:bCs/>
                <w:sz w:val="18"/>
                <w:szCs w:val="18"/>
              </w:rPr>
              <w:t>0</w:t>
            </w:r>
          </w:p>
        </w:tc>
        <w:tc>
          <w:tcPr>
            <w:tcW w:w="740" w:type="dxa"/>
            <w:vAlign w:val="bottom"/>
          </w:tcPr>
          <w:p w14:paraId="5EB1273D" w14:textId="77777777" w:rsidR="00B66EEF" w:rsidRDefault="00B66EEF">
            <w:pPr>
              <w:rPr>
                <w:sz w:val="23"/>
                <w:szCs w:val="23"/>
              </w:rPr>
            </w:pPr>
          </w:p>
        </w:tc>
      </w:tr>
      <w:tr w:rsidR="00B66EEF" w14:paraId="381710B8" w14:textId="77777777">
        <w:trPr>
          <w:trHeight w:val="270"/>
        </w:trPr>
        <w:tc>
          <w:tcPr>
            <w:tcW w:w="880" w:type="dxa"/>
            <w:vAlign w:val="bottom"/>
          </w:tcPr>
          <w:p w14:paraId="75440CC4"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4EAAC273" w14:textId="77777777" w:rsidR="00B66EEF" w:rsidRDefault="00000000">
            <w:pPr>
              <w:jc w:val="right"/>
              <w:rPr>
                <w:sz w:val="20"/>
                <w:szCs w:val="20"/>
              </w:rPr>
            </w:pPr>
            <w:r>
              <w:rPr>
                <w:rFonts w:ascii="Arial" w:eastAsia="Arial" w:hAnsi="Arial" w:cs="Arial"/>
                <w:b/>
                <w:bCs/>
                <w:sz w:val="18"/>
                <w:szCs w:val="18"/>
              </w:rPr>
              <w:t>0</w:t>
            </w:r>
          </w:p>
        </w:tc>
        <w:tc>
          <w:tcPr>
            <w:tcW w:w="880" w:type="dxa"/>
            <w:vAlign w:val="bottom"/>
          </w:tcPr>
          <w:p w14:paraId="07F28A60"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7EB33B1F"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3CF00195"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5E798B91" w14:textId="77777777" w:rsidR="00B66EEF" w:rsidRDefault="00000000">
            <w:pPr>
              <w:ind w:right="113"/>
              <w:jc w:val="right"/>
              <w:rPr>
                <w:sz w:val="20"/>
                <w:szCs w:val="20"/>
              </w:rPr>
            </w:pPr>
            <w:r>
              <w:rPr>
                <w:rFonts w:ascii="Arial" w:eastAsia="Arial" w:hAnsi="Arial" w:cs="Arial"/>
                <w:b/>
                <w:bCs/>
                <w:sz w:val="18"/>
                <w:szCs w:val="18"/>
              </w:rPr>
              <w:t>0</w:t>
            </w:r>
          </w:p>
        </w:tc>
        <w:tc>
          <w:tcPr>
            <w:tcW w:w="740" w:type="dxa"/>
            <w:vAlign w:val="bottom"/>
          </w:tcPr>
          <w:p w14:paraId="77EC1CBA" w14:textId="77777777" w:rsidR="00B66EEF" w:rsidRDefault="00B66EEF">
            <w:pPr>
              <w:rPr>
                <w:sz w:val="23"/>
                <w:szCs w:val="23"/>
              </w:rPr>
            </w:pPr>
          </w:p>
        </w:tc>
      </w:tr>
      <w:tr w:rsidR="00B66EEF" w14:paraId="51F1FEE5" w14:textId="77777777">
        <w:trPr>
          <w:trHeight w:val="270"/>
        </w:trPr>
        <w:tc>
          <w:tcPr>
            <w:tcW w:w="880" w:type="dxa"/>
            <w:vAlign w:val="bottom"/>
          </w:tcPr>
          <w:p w14:paraId="67E93424"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788225FC" w14:textId="77777777" w:rsidR="00B66EEF" w:rsidRDefault="00000000">
            <w:pPr>
              <w:jc w:val="right"/>
              <w:rPr>
                <w:sz w:val="20"/>
                <w:szCs w:val="20"/>
              </w:rPr>
            </w:pPr>
            <w:r>
              <w:rPr>
                <w:rFonts w:ascii="Arial" w:eastAsia="Arial" w:hAnsi="Arial" w:cs="Arial"/>
                <w:b/>
                <w:bCs/>
                <w:sz w:val="18"/>
                <w:szCs w:val="18"/>
              </w:rPr>
              <w:t>0</w:t>
            </w:r>
          </w:p>
        </w:tc>
        <w:tc>
          <w:tcPr>
            <w:tcW w:w="880" w:type="dxa"/>
            <w:vAlign w:val="bottom"/>
          </w:tcPr>
          <w:p w14:paraId="33F83DBE"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55656BFA"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2EEC3A60"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37884593" w14:textId="77777777" w:rsidR="00B66EEF" w:rsidRDefault="00000000">
            <w:pPr>
              <w:ind w:right="113"/>
              <w:jc w:val="right"/>
              <w:rPr>
                <w:sz w:val="20"/>
                <w:szCs w:val="20"/>
              </w:rPr>
            </w:pPr>
            <w:r>
              <w:rPr>
                <w:rFonts w:ascii="Arial" w:eastAsia="Arial" w:hAnsi="Arial" w:cs="Arial"/>
                <w:b/>
                <w:bCs/>
                <w:sz w:val="18"/>
                <w:szCs w:val="18"/>
              </w:rPr>
              <w:t>0</w:t>
            </w:r>
          </w:p>
        </w:tc>
        <w:tc>
          <w:tcPr>
            <w:tcW w:w="740" w:type="dxa"/>
            <w:vAlign w:val="bottom"/>
          </w:tcPr>
          <w:p w14:paraId="01E1E3EF" w14:textId="77777777" w:rsidR="00B66EEF" w:rsidRDefault="00B66EEF">
            <w:pPr>
              <w:rPr>
                <w:sz w:val="23"/>
                <w:szCs w:val="23"/>
              </w:rPr>
            </w:pPr>
          </w:p>
        </w:tc>
      </w:tr>
    </w:tbl>
    <w:p w14:paraId="4BCC8470" w14:textId="77777777" w:rsidR="00B66EEF" w:rsidRDefault="00B66EEF">
      <w:pPr>
        <w:spacing w:line="263" w:lineRule="exact"/>
        <w:rPr>
          <w:sz w:val="20"/>
          <w:szCs w:val="20"/>
        </w:rPr>
      </w:pPr>
    </w:p>
    <w:p w14:paraId="0001A717" w14:textId="77777777" w:rsidR="00B66EEF" w:rsidRPr="0036694B" w:rsidRDefault="00000000">
      <w:pPr>
        <w:ind w:left="360"/>
        <w:rPr>
          <w:sz w:val="20"/>
          <w:szCs w:val="20"/>
          <w:lang w:val="es-CR"/>
        </w:rPr>
      </w:pPr>
      <w:r w:rsidRPr="0036694B">
        <w:rPr>
          <w:rFonts w:ascii="Arial" w:eastAsia="Arial" w:hAnsi="Arial" w:cs="Arial"/>
          <w:b/>
          <w:bCs/>
          <w:sz w:val="9"/>
          <w:szCs w:val="9"/>
          <w:lang w:val="es-CR"/>
        </w:rPr>
        <w:t>Tabla 4: Intensidades de transición sin restricciones en mujeres calculadas a partir de probabilidades de transición de 1 paso en intervalos de edad de 10 años.</w:t>
      </w:r>
    </w:p>
    <w:p w14:paraId="5A73CE22"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27B7D1B6" w14:textId="77777777" w:rsidR="00B66EEF" w:rsidRPr="0036694B" w:rsidRDefault="00B66EEF">
      <w:pPr>
        <w:spacing w:line="200" w:lineRule="exact"/>
        <w:rPr>
          <w:sz w:val="20"/>
          <w:szCs w:val="20"/>
          <w:lang w:val="es-CR"/>
        </w:rPr>
      </w:pPr>
    </w:p>
    <w:p w14:paraId="51F4EEE9" w14:textId="77777777" w:rsidR="00B66EEF" w:rsidRPr="0036694B" w:rsidRDefault="00B66EEF">
      <w:pPr>
        <w:spacing w:line="200" w:lineRule="exact"/>
        <w:rPr>
          <w:sz w:val="20"/>
          <w:szCs w:val="20"/>
          <w:lang w:val="es-CR"/>
        </w:rPr>
      </w:pPr>
    </w:p>
    <w:p w14:paraId="3C7E3889" w14:textId="77777777" w:rsidR="00B66EEF" w:rsidRPr="0036694B" w:rsidRDefault="00B66EEF">
      <w:pPr>
        <w:spacing w:line="355" w:lineRule="exact"/>
        <w:rPr>
          <w:sz w:val="20"/>
          <w:szCs w:val="20"/>
          <w:lang w:val="es-CR"/>
        </w:rPr>
      </w:pPr>
    </w:p>
    <w:p w14:paraId="514BBC15"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11</w:t>
      </w:r>
    </w:p>
    <w:p w14:paraId="617B4313"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50C91AC0" w14:textId="77777777" w:rsidR="00B66EEF" w:rsidRPr="0036694B" w:rsidRDefault="00B66EEF">
      <w:pPr>
        <w:spacing w:line="101" w:lineRule="exact"/>
        <w:rPr>
          <w:sz w:val="20"/>
          <w:szCs w:val="20"/>
          <w:lang w:val="es-CR"/>
        </w:rPr>
      </w:pPr>
      <w:bookmarkStart w:id="11" w:name="page12"/>
      <w:bookmarkEnd w:id="11"/>
    </w:p>
    <w:p w14:paraId="4E141256" w14:textId="77777777" w:rsidR="00B66EEF" w:rsidRPr="0036694B" w:rsidRDefault="00000000">
      <w:pPr>
        <w:jc w:val="right"/>
        <w:rPr>
          <w:sz w:val="20"/>
          <w:szCs w:val="20"/>
          <w:lang w:val="es-CR"/>
        </w:rPr>
      </w:pPr>
      <w:r w:rsidRPr="0036694B">
        <w:rPr>
          <w:rFonts w:ascii="Arial" w:eastAsia="Arial" w:hAnsi="Arial" w:cs="Arial"/>
          <w:b/>
          <w:bCs/>
          <w:sz w:val="12"/>
          <w:szCs w:val="12"/>
          <w:lang w:val="es-CR"/>
        </w:rPr>
        <w:t>Capaz</w:t>
      </w:r>
    </w:p>
    <w:p w14:paraId="73105E3B" w14:textId="77777777" w:rsidR="00B66EEF" w:rsidRPr="0036694B" w:rsidRDefault="00B66EEF">
      <w:pPr>
        <w:spacing w:line="132" w:lineRule="exact"/>
        <w:rPr>
          <w:sz w:val="20"/>
          <w:szCs w:val="20"/>
          <w:lang w:val="es-CR"/>
        </w:rPr>
      </w:pPr>
    </w:p>
    <w:p w14:paraId="55FBFA57" w14:textId="77777777" w:rsidR="00B66EEF" w:rsidRPr="0036694B" w:rsidRDefault="00000000">
      <w:pPr>
        <w:ind w:left="1300"/>
        <w:rPr>
          <w:sz w:val="20"/>
          <w:szCs w:val="20"/>
          <w:lang w:val="es-CR"/>
        </w:rPr>
      </w:pPr>
      <w:r w:rsidRPr="0036694B">
        <w:rPr>
          <w:rFonts w:ascii="Arial" w:eastAsia="Arial" w:hAnsi="Arial" w:cs="Arial"/>
          <w:b/>
          <w:bCs/>
          <w:sz w:val="12"/>
          <w:szCs w:val="12"/>
          <w:lang w:val="es-CR"/>
        </w:rPr>
        <w:t>Capaz</w:t>
      </w:r>
    </w:p>
    <w:p w14:paraId="3EBFADA7" w14:textId="77777777" w:rsidR="00B66EEF" w:rsidRPr="0036694B" w:rsidRDefault="00000000">
      <w:pPr>
        <w:spacing w:line="20" w:lineRule="exact"/>
        <w:rPr>
          <w:sz w:val="20"/>
          <w:szCs w:val="20"/>
          <w:lang w:val="es-CR"/>
        </w:rPr>
      </w:pPr>
      <w:r w:rsidRPr="0036694B">
        <w:rPr>
          <w:sz w:val="20"/>
          <w:szCs w:val="20"/>
          <w:lang w:val="es-CR"/>
        </w:rPr>
        <w:br w:type="column"/>
      </w:r>
    </w:p>
    <w:p w14:paraId="5A75B589" w14:textId="77777777" w:rsidR="00B66EEF" w:rsidRPr="0036694B" w:rsidRDefault="00B66EEF">
      <w:pPr>
        <w:spacing w:line="17" w:lineRule="exact"/>
        <w:rPr>
          <w:sz w:val="20"/>
          <w:szCs w:val="20"/>
          <w:lang w:val="es-CR"/>
        </w:rPr>
      </w:pPr>
    </w:p>
    <w:p w14:paraId="70C228C0" w14:textId="77777777" w:rsidR="00B66EEF" w:rsidRPr="0036694B" w:rsidRDefault="00000000">
      <w:pPr>
        <w:tabs>
          <w:tab w:val="left" w:pos="720"/>
          <w:tab w:val="left" w:pos="1820"/>
          <w:tab w:val="left" w:pos="2740"/>
          <w:tab w:val="left" w:pos="3960"/>
        </w:tabs>
        <w:rPr>
          <w:sz w:val="20"/>
          <w:szCs w:val="20"/>
          <w:lang w:val="es-CR"/>
        </w:rPr>
      </w:pPr>
      <w:r w:rsidRPr="0036694B">
        <w:rPr>
          <w:rFonts w:ascii="Arial" w:eastAsia="Arial" w:hAnsi="Arial" w:cs="Arial"/>
          <w:b/>
          <w:bCs/>
          <w:sz w:val="18"/>
          <w:szCs w:val="18"/>
          <w:lang w:val="es-CR"/>
        </w:rPr>
        <w:t>Leve</w:t>
      </w:r>
      <w:r w:rsidRPr="0036694B">
        <w:rPr>
          <w:sz w:val="20"/>
          <w:szCs w:val="20"/>
          <w:lang w:val="es-CR"/>
        </w:rPr>
        <w:tab/>
      </w:r>
      <w:r w:rsidRPr="0036694B">
        <w:rPr>
          <w:rFonts w:ascii="Arial" w:eastAsia="Arial" w:hAnsi="Arial" w:cs="Arial"/>
          <w:b/>
          <w:bCs/>
          <w:sz w:val="15"/>
          <w:szCs w:val="15"/>
          <w:lang w:val="es-CR"/>
        </w:rPr>
        <w:t>Moderado</w:t>
      </w:r>
      <w:r w:rsidRPr="0036694B">
        <w:rPr>
          <w:sz w:val="20"/>
          <w:szCs w:val="20"/>
          <w:lang w:val="es-CR"/>
        </w:rPr>
        <w:tab/>
      </w:r>
      <w:r w:rsidRPr="0036694B">
        <w:rPr>
          <w:rFonts w:ascii="Arial" w:eastAsia="Arial" w:hAnsi="Arial" w:cs="Arial"/>
          <w:b/>
          <w:bCs/>
          <w:sz w:val="17"/>
          <w:szCs w:val="17"/>
          <w:lang w:val="es-CR"/>
        </w:rPr>
        <w:t>Severo</w:t>
      </w:r>
      <w:r w:rsidRPr="0036694B">
        <w:rPr>
          <w:sz w:val="20"/>
          <w:szCs w:val="20"/>
          <w:lang w:val="es-CR"/>
        </w:rPr>
        <w:tab/>
      </w:r>
      <w:r w:rsidRPr="0036694B">
        <w:rPr>
          <w:rFonts w:ascii="Arial" w:eastAsia="Arial" w:hAnsi="Arial" w:cs="Arial"/>
          <w:b/>
          <w:bCs/>
          <w:sz w:val="16"/>
          <w:szCs w:val="16"/>
          <w:lang w:val="es-CR"/>
        </w:rPr>
        <w:t>Profundo</w:t>
      </w:r>
      <w:r w:rsidRPr="0036694B">
        <w:rPr>
          <w:sz w:val="20"/>
          <w:szCs w:val="20"/>
          <w:lang w:val="es-CR"/>
        </w:rPr>
        <w:tab/>
      </w:r>
      <w:r w:rsidRPr="0036694B">
        <w:rPr>
          <w:rFonts w:ascii="Arial" w:eastAsia="Arial" w:hAnsi="Arial" w:cs="Arial"/>
          <w:b/>
          <w:bCs/>
          <w:sz w:val="11"/>
          <w:szCs w:val="11"/>
          <w:lang w:val="es-CR"/>
        </w:rPr>
        <w:t>Muerto</w:t>
      </w:r>
    </w:p>
    <w:p w14:paraId="63A241BD" w14:textId="77777777" w:rsidR="00B66EEF" w:rsidRPr="0036694B" w:rsidRDefault="00B66EEF">
      <w:pPr>
        <w:spacing w:line="333" w:lineRule="exact"/>
        <w:rPr>
          <w:sz w:val="20"/>
          <w:szCs w:val="20"/>
          <w:lang w:val="es-CR"/>
        </w:rPr>
      </w:pPr>
    </w:p>
    <w:p w14:paraId="62C0D064" w14:textId="77777777" w:rsidR="00B66EEF" w:rsidRPr="0036694B" w:rsidRDefault="00B66EEF">
      <w:pPr>
        <w:rPr>
          <w:lang w:val="es-CR"/>
        </w:rPr>
        <w:sectPr w:rsidR="00B66EEF" w:rsidRPr="0036694B">
          <w:pgSz w:w="11900" w:h="16840"/>
          <w:pgMar w:top="1440" w:right="1440" w:bottom="180" w:left="1440" w:header="0" w:footer="0" w:gutter="0"/>
          <w:cols w:num="2" w:space="720" w:equalWidth="0">
            <w:col w:w="2620" w:space="620"/>
            <w:col w:w="5784"/>
          </w:cols>
        </w:sectPr>
      </w:pPr>
    </w:p>
    <w:tbl>
      <w:tblPr>
        <w:tblW w:w="0" w:type="auto"/>
        <w:tblInd w:w="1100" w:type="dxa"/>
        <w:tblLayout w:type="fixed"/>
        <w:tblCellMar>
          <w:left w:w="0" w:type="dxa"/>
          <w:right w:w="0" w:type="dxa"/>
        </w:tblCellMar>
        <w:tblLook w:val="04A0" w:firstRow="1" w:lastRow="0" w:firstColumn="1" w:lastColumn="0" w:noHBand="0" w:noVBand="1"/>
      </w:tblPr>
      <w:tblGrid>
        <w:gridCol w:w="880"/>
        <w:gridCol w:w="1020"/>
        <w:gridCol w:w="960"/>
        <w:gridCol w:w="1040"/>
        <w:gridCol w:w="1000"/>
        <w:gridCol w:w="1060"/>
        <w:gridCol w:w="920"/>
      </w:tblGrid>
      <w:tr w:rsidR="00B66EEF" w14:paraId="02301354" w14:textId="77777777">
        <w:trPr>
          <w:trHeight w:val="260"/>
        </w:trPr>
        <w:tc>
          <w:tcPr>
            <w:tcW w:w="880" w:type="dxa"/>
            <w:vAlign w:val="bottom"/>
          </w:tcPr>
          <w:p w14:paraId="1A077947"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2BC45051" w14:textId="77777777" w:rsidR="00B66EEF" w:rsidRDefault="00B66EEF"/>
        </w:tc>
        <w:tc>
          <w:tcPr>
            <w:tcW w:w="960" w:type="dxa"/>
            <w:vAlign w:val="bottom"/>
          </w:tcPr>
          <w:p w14:paraId="2549FDC2" w14:textId="77777777" w:rsidR="00B66EEF" w:rsidRDefault="00000000">
            <w:pPr>
              <w:ind w:right="15"/>
              <w:jc w:val="right"/>
              <w:rPr>
                <w:sz w:val="20"/>
                <w:szCs w:val="20"/>
              </w:rPr>
            </w:pPr>
            <w:r>
              <w:rPr>
                <w:rFonts w:ascii="Arial" w:eastAsia="Arial" w:hAnsi="Arial" w:cs="Arial"/>
                <w:b/>
                <w:bCs/>
                <w:sz w:val="17"/>
                <w:szCs w:val="17"/>
              </w:rPr>
              <w:t>0,005238</w:t>
            </w:r>
          </w:p>
        </w:tc>
        <w:tc>
          <w:tcPr>
            <w:tcW w:w="1040" w:type="dxa"/>
            <w:vAlign w:val="bottom"/>
          </w:tcPr>
          <w:p w14:paraId="2298B626" w14:textId="77777777" w:rsidR="00B66EEF" w:rsidRDefault="00000000">
            <w:pPr>
              <w:ind w:right="95"/>
              <w:jc w:val="right"/>
              <w:rPr>
                <w:sz w:val="20"/>
                <w:szCs w:val="20"/>
              </w:rPr>
            </w:pPr>
            <w:r>
              <w:rPr>
                <w:rFonts w:ascii="Arial" w:eastAsia="Arial" w:hAnsi="Arial" w:cs="Arial"/>
                <w:b/>
                <w:bCs/>
                <w:sz w:val="17"/>
                <w:szCs w:val="17"/>
              </w:rPr>
              <w:t>0,001357</w:t>
            </w:r>
          </w:p>
        </w:tc>
        <w:tc>
          <w:tcPr>
            <w:tcW w:w="1000" w:type="dxa"/>
            <w:vAlign w:val="bottom"/>
          </w:tcPr>
          <w:p w14:paraId="57908BE5" w14:textId="77777777" w:rsidR="00B66EEF" w:rsidRDefault="00000000">
            <w:pPr>
              <w:ind w:right="34"/>
              <w:jc w:val="right"/>
              <w:rPr>
                <w:sz w:val="20"/>
                <w:szCs w:val="20"/>
              </w:rPr>
            </w:pPr>
            <w:r>
              <w:rPr>
                <w:rFonts w:ascii="Arial" w:eastAsia="Arial" w:hAnsi="Arial" w:cs="Arial"/>
                <w:b/>
                <w:bCs/>
                <w:sz w:val="17"/>
                <w:szCs w:val="17"/>
              </w:rPr>
              <w:t>0,000973</w:t>
            </w:r>
          </w:p>
        </w:tc>
        <w:tc>
          <w:tcPr>
            <w:tcW w:w="1060" w:type="dxa"/>
            <w:vAlign w:val="bottom"/>
          </w:tcPr>
          <w:p w14:paraId="5F53C3F4" w14:textId="77777777" w:rsidR="00B66EEF" w:rsidRDefault="00000000">
            <w:pPr>
              <w:ind w:right="134"/>
              <w:jc w:val="right"/>
              <w:rPr>
                <w:sz w:val="20"/>
                <w:szCs w:val="20"/>
              </w:rPr>
            </w:pPr>
            <w:r>
              <w:rPr>
                <w:rFonts w:ascii="Arial" w:eastAsia="Arial" w:hAnsi="Arial" w:cs="Arial"/>
                <w:b/>
                <w:bCs/>
                <w:sz w:val="17"/>
                <w:szCs w:val="17"/>
              </w:rPr>
              <w:t>0,000954</w:t>
            </w:r>
          </w:p>
        </w:tc>
        <w:tc>
          <w:tcPr>
            <w:tcW w:w="920" w:type="dxa"/>
            <w:vAlign w:val="bottom"/>
          </w:tcPr>
          <w:p w14:paraId="2B9159D5" w14:textId="77777777" w:rsidR="00B66EEF" w:rsidRDefault="00000000">
            <w:pPr>
              <w:jc w:val="right"/>
              <w:rPr>
                <w:sz w:val="20"/>
                <w:szCs w:val="20"/>
              </w:rPr>
            </w:pPr>
            <w:r>
              <w:rPr>
                <w:rFonts w:ascii="Arial" w:eastAsia="Arial" w:hAnsi="Arial" w:cs="Arial"/>
                <w:b/>
                <w:bCs/>
                <w:sz w:val="17"/>
                <w:szCs w:val="17"/>
              </w:rPr>
              <w:t>0,000415</w:t>
            </w:r>
          </w:p>
        </w:tc>
      </w:tr>
      <w:tr w:rsidR="00B66EEF" w14:paraId="43920642" w14:textId="77777777">
        <w:trPr>
          <w:trHeight w:val="270"/>
        </w:trPr>
        <w:tc>
          <w:tcPr>
            <w:tcW w:w="880" w:type="dxa"/>
            <w:vAlign w:val="bottom"/>
          </w:tcPr>
          <w:p w14:paraId="096233EB"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176E6CE8" w14:textId="77777777" w:rsidR="00B66EEF" w:rsidRDefault="00B66EEF">
            <w:pPr>
              <w:rPr>
                <w:sz w:val="23"/>
                <w:szCs w:val="23"/>
              </w:rPr>
            </w:pPr>
          </w:p>
        </w:tc>
        <w:tc>
          <w:tcPr>
            <w:tcW w:w="960" w:type="dxa"/>
            <w:vAlign w:val="bottom"/>
          </w:tcPr>
          <w:p w14:paraId="0254C309" w14:textId="77777777" w:rsidR="00B66EEF" w:rsidRDefault="00000000">
            <w:pPr>
              <w:ind w:right="15"/>
              <w:jc w:val="right"/>
              <w:rPr>
                <w:sz w:val="20"/>
                <w:szCs w:val="20"/>
              </w:rPr>
            </w:pPr>
            <w:r>
              <w:rPr>
                <w:rFonts w:ascii="Arial" w:eastAsia="Arial" w:hAnsi="Arial" w:cs="Arial"/>
                <w:b/>
                <w:bCs/>
                <w:sz w:val="17"/>
                <w:szCs w:val="17"/>
              </w:rPr>
              <w:t>0,005998</w:t>
            </w:r>
          </w:p>
        </w:tc>
        <w:tc>
          <w:tcPr>
            <w:tcW w:w="1040" w:type="dxa"/>
            <w:vAlign w:val="bottom"/>
          </w:tcPr>
          <w:p w14:paraId="08CAF4CC" w14:textId="77777777" w:rsidR="00B66EEF" w:rsidRDefault="00000000">
            <w:pPr>
              <w:ind w:right="95"/>
              <w:jc w:val="right"/>
              <w:rPr>
                <w:sz w:val="20"/>
                <w:szCs w:val="20"/>
              </w:rPr>
            </w:pPr>
            <w:r>
              <w:rPr>
                <w:rFonts w:ascii="Arial" w:eastAsia="Arial" w:hAnsi="Arial" w:cs="Arial"/>
                <w:b/>
                <w:bCs/>
                <w:sz w:val="17"/>
                <w:szCs w:val="17"/>
              </w:rPr>
              <w:t>0,001553</w:t>
            </w:r>
          </w:p>
        </w:tc>
        <w:tc>
          <w:tcPr>
            <w:tcW w:w="1000" w:type="dxa"/>
            <w:vAlign w:val="bottom"/>
          </w:tcPr>
          <w:p w14:paraId="6D1DDAA3" w14:textId="77777777" w:rsidR="00B66EEF" w:rsidRDefault="00000000">
            <w:pPr>
              <w:ind w:right="34"/>
              <w:jc w:val="right"/>
              <w:rPr>
                <w:sz w:val="20"/>
                <w:szCs w:val="20"/>
              </w:rPr>
            </w:pPr>
            <w:r>
              <w:rPr>
                <w:rFonts w:ascii="Arial" w:eastAsia="Arial" w:hAnsi="Arial" w:cs="Arial"/>
                <w:b/>
                <w:bCs/>
                <w:sz w:val="17"/>
                <w:szCs w:val="17"/>
              </w:rPr>
              <w:t>0,001115</w:t>
            </w:r>
          </w:p>
        </w:tc>
        <w:tc>
          <w:tcPr>
            <w:tcW w:w="1060" w:type="dxa"/>
            <w:vAlign w:val="bottom"/>
          </w:tcPr>
          <w:p w14:paraId="2D5991F6" w14:textId="77777777" w:rsidR="00B66EEF" w:rsidRDefault="00000000">
            <w:pPr>
              <w:ind w:right="134"/>
              <w:jc w:val="right"/>
              <w:rPr>
                <w:sz w:val="20"/>
                <w:szCs w:val="20"/>
              </w:rPr>
            </w:pPr>
            <w:r>
              <w:rPr>
                <w:rFonts w:ascii="Arial" w:eastAsia="Arial" w:hAnsi="Arial" w:cs="Arial"/>
                <w:b/>
                <w:bCs/>
                <w:sz w:val="17"/>
                <w:szCs w:val="17"/>
              </w:rPr>
              <w:t>0,001094</w:t>
            </w:r>
          </w:p>
        </w:tc>
        <w:tc>
          <w:tcPr>
            <w:tcW w:w="920" w:type="dxa"/>
            <w:vAlign w:val="bottom"/>
          </w:tcPr>
          <w:p w14:paraId="604148C8" w14:textId="77777777" w:rsidR="00B66EEF" w:rsidRDefault="00000000">
            <w:pPr>
              <w:jc w:val="right"/>
              <w:rPr>
                <w:sz w:val="20"/>
                <w:szCs w:val="20"/>
              </w:rPr>
            </w:pPr>
            <w:r>
              <w:rPr>
                <w:rFonts w:ascii="Arial" w:eastAsia="Arial" w:hAnsi="Arial" w:cs="Arial"/>
                <w:b/>
                <w:bCs/>
                <w:sz w:val="17"/>
                <w:szCs w:val="17"/>
              </w:rPr>
              <w:t>0,000486</w:t>
            </w:r>
          </w:p>
        </w:tc>
      </w:tr>
      <w:tr w:rsidR="00B66EEF" w14:paraId="0054648F" w14:textId="77777777">
        <w:trPr>
          <w:trHeight w:val="270"/>
        </w:trPr>
        <w:tc>
          <w:tcPr>
            <w:tcW w:w="880" w:type="dxa"/>
            <w:vAlign w:val="bottom"/>
          </w:tcPr>
          <w:p w14:paraId="5406F781"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2A51EE6D" w14:textId="77777777" w:rsidR="00B66EEF" w:rsidRDefault="00B66EEF">
            <w:pPr>
              <w:rPr>
                <w:sz w:val="23"/>
                <w:szCs w:val="23"/>
              </w:rPr>
            </w:pPr>
          </w:p>
        </w:tc>
        <w:tc>
          <w:tcPr>
            <w:tcW w:w="960" w:type="dxa"/>
            <w:vAlign w:val="bottom"/>
          </w:tcPr>
          <w:p w14:paraId="243487EB" w14:textId="77777777" w:rsidR="00B66EEF" w:rsidRDefault="00000000">
            <w:pPr>
              <w:ind w:right="15"/>
              <w:jc w:val="right"/>
              <w:rPr>
                <w:sz w:val="20"/>
                <w:szCs w:val="20"/>
              </w:rPr>
            </w:pPr>
            <w:r>
              <w:rPr>
                <w:rFonts w:ascii="Arial" w:eastAsia="Arial" w:hAnsi="Arial" w:cs="Arial"/>
                <w:b/>
                <w:bCs/>
                <w:sz w:val="17"/>
                <w:szCs w:val="17"/>
              </w:rPr>
              <w:t>0,008025</w:t>
            </w:r>
          </w:p>
        </w:tc>
        <w:tc>
          <w:tcPr>
            <w:tcW w:w="1040" w:type="dxa"/>
            <w:vAlign w:val="bottom"/>
          </w:tcPr>
          <w:p w14:paraId="0E4EFE51" w14:textId="77777777" w:rsidR="00B66EEF" w:rsidRDefault="00000000">
            <w:pPr>
              <w:ind w:right="95"/>
              <w:jc w:val="right"/>
              <w:rPr>
                <w:sz w:val="20"/>
                <w:szCs w:val="20"/>
              </w:rPr>
            </w:pPr>
            <w:r>
              <w:rPr>
                <w:rFonts w:ascii="Arial" w:eastAsia="Arial" w:hAnsi="Arial" w:cs="Arial"/>
                <w:b/>
                <w:bCs/>
                <w:sz w:val="17"/>
                <w:szCs w:val="17"/>
              </w:rPr>
              <w:t>0,002075</w:t>
            </w:r>
          </w:p>
        </w:tc>
        <w:tc>
          <w:tcPr>
            <w:tcW w:w="1000" w:type="dxa"/>
            <w:vAlign w:val="bottom"/>
          </w:tcPr>
          <w:p w14:paraId="077F28E5" w14:textId="77777777" w:rsidR="00B66EEF" w:rsidRDefault="00000000">
            <w:pPr>
              <w:ind w:right="34"/>
              <w:jc w:val="right"/>
              <w:rPr>
                <w:sz w:val="20"/>
                <w:szCs w:val="20"/>
              </w:rPr>
            </w:pPr>
            <w:r>
              <w:rPr>
                <w:rFonts w:ascii="Arial" w:eastAsia="Arial" w:hAnsi="Arial" w:cs="Arial"/>
                <w:b/>
                <w:bCs/>
                <w:sz w:val="17"/>
                <w:szCs w:val="17"/>
              </w:rPr>
              <w:t>0,001492</w:t>
            </w:r>
          </w:p>
        </w:tc>
        <w:tc>
          <w:tcPr>
            <w:tcW w:w="1060" w:type="dxa"/>
            <w:vAlign w:val="bottom"/>
          </w:tcPr>
          <w:p w14:paraId="345086E6" w14:textId="77777777" w:rsidR="00B66EEF" w:rsidRDefault="00000000">
            <w:pPr>
              <w:ind w:right="134"/>
              <w:jc w:val="right"/>
              <w:rPr>
                <w:sz w:val="20"/>
                <w:szCs w:val="20"/>
              </w:rPr>
            </w:pPr>
            <w:r>
              <w:rPr>
                <w:rFonts w:ascii="Arial" w:eastAsia="Arial" w:hAnsi="Arial" w:cs="Arial"/>
                <w:b/>
                <w:bCs/>
                <w:sz w:val="17"/>
                <w:szCs w:val="17"/>
              </w:rPr>
              <w:t>0,001467</w:t>
            </w:r>
          </w:p>
        </w:tc>
        <w:tc>
          <w:tcPr>
            <w:tcW w:w="920" w:type="dxa"/>
            <w:vAlign w:val="bottom"/>
          </w:tcPr>
          <w:p w14:paraId="1053F7C1" w14:textId="77777777" w:rsidR="00B66EEF" w:rsidRDefault="00000000">
            <w:pPr>
              <w:jc w:val="right"/>
              <w:rPr>
                <w:sz w:val="20"/>
                <w:szCs w:val="20"/>
              </w:rPr>
            </w:pPr>
            <w:r>
              <w:rPr>
                <w:rFonts w:ascii="Arial" w:eastAsia="Arial" w:hAnsi="Arial" w:cs="Arial"/>
                <w:b/>
                <w:bCs/>
                <w:sz w:val="17"/>
                <w:szCs w:val="17"/>
              </w:rPr>
              <w:t>0,000875</w:t>
            </w:r>
          </w:p>
        </w:tc>
      </w:tr>
      <w:tr w:rsidR="00B66EEF" w14:paraId="0BFBB68A" w14:textId="77777777">
        <w:trPr>
          <w:trHeight w:val="270"/>
        </w:trPr>
        <w:tc>
          <w:tcPr>
            <w:tcW w:w="880" w:type="dxa"/>
            <w:vAlign w:val="bottom"/>
          </w:tcPr>
          <w:p w14:paraId="40A27354"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332F2BE5" w14:textId="77777777" w:rsidR="00B66EEF" w:rsidRDefault="00B66EEF">
            <w:pPr>
              <w:rPr>
                <w:sz w:val="23"/>
                <w:szCs w:val="23"/>
              </w:rPr>
            </w:pPr>
          </w:p>
        </w:tc>
        <w:tc>
          <w:tcPr>
            <w:tcW w:w="960" w:type="dxa"/>
            <w:vAlign w:val="bottom"/>
          </w:tcPr>
          <w:p w14:paraId="33B3B1E8" w14:textId="77777777" w:rsidR="00B66EEF" w:rsidRDefault="00000000">
            <w:pPr>
              <w:ind w:right="15"/>
              <w:jc w:val="right"/>
              <w:rPr>
                <w:sz w:val="20"/>
                <w:szCs w:val="20"/>
              </w:rPr>
            </w:pPr>
            <w:r>
              <w:rPr>
                <w:rFonts w:ascii="Arial" w:eastAsia="Arial" w:hAnsi="Arial" w:cs="Arial"/>
                <w:b/>
                <w:bCs/>
                <w:sz w:val="17"/>
                <w:szCs w:val="17"/>
              </w:rPr>
              <w:t>0,013420</w:t>
            </w:r>
          </w:p>
        </w:tc>
        <w:tc>
          <w:tcPr>
            <w:tcW w:w="1040" w:type="dxa"/>
            <w:vAlign w:val="bottom"/>
          </w:tcPr>
          <w:p w14:paraId="0FBCD039" w14:textId="77777777" w:rsidR="00B66EEF" w:rsidRDefault="00000000">
            <w:pPr>
              <w:ind w:right="95"/>
              <w:jc w:val="right"/>
              <w:rPr>
                <w:sz w:val="20"/>
                <w:szCs w:val="20"/>
              </w:rPr>
            </w:pPr>
            <w:r>
              <w:rPr>
                <w:rFonts w:ascii="Arial" w:eastAsia="Arial" w:hAnsi="Arial" w:cs="Arial"/>
                <w:b/>
                <w:bCs/>
                <w:sz w:val="17"/>
                <w:szCs w:val="17"/>
              </w:rPr>
              <w:t>0,003457</w:t>
            </w:r>
          </w:p>
        </w:tc>
        <w:tc>
          <w:tcPr>
            <w:tcW w:w="1000" w:type="dxa"/>
            <w:vAlign w:val="bottom"/>
          </w:tcPr>
          <w:p w14:paraId="598CE45C" w14:textId="77777777" w:rsidR="00B66EEF" w:rsidRDefault="00000000">
            <w:pPr>
              <w:ind w:right="34"/>
              <w:jc w:val="right"/>
              <w:rPr>
                <w:sz w:val="20"/>
                <w:szCs w:val="20"/>
              </w:rPr>
            </w:pPr>
            <w:r>
              <w:rPr>
                <w:rFonts w:ascii="Arial" w:eastAsia="Arial" w:hAnsi="Arial" w:cs="Arial"/>
                <w:b/>
                <w:bCs/>
                <w:sz w:val="17"/>
                <w:szCs w:val="17"/>
              </w:rPr>
              <w:t>0,002492</w:t>
            </w:r>
          </w:p>
        </w:tc>
        <w:tc>
          <w:tcPr>
            <w:tcW w:w="1060" w:type="dxa"/>
            <w:vAlign w:val="bottom"/>
          </w:tcPr>
          <w:p w14:paraId="0D218C78" w14:textId="77777777" w:rsidR="00B66EEF" w:rsidRDefault="00000000">
            <w:pPr>
              <w:ind w:right="134"/>
              <w:jc w:val="right"/>
              <w:rPr>
                <w:sz w:val="20"/>
                <w:szCs w:val="20"/>
              </w:rPr>
            </w:pPr>
            <w:r>
              <w:rPr>
                <w:rFonts w:ascii="Arial" w:eastAsia="Arial" w:hAnsi="Arial" w:cs="Arial"/>
                <w:b/>
                <w:bCs/>
                <w:sz w:val="17"/>
                <w:szCs w:val="17"/>
              </w:rPr>
              <w:t>0,002455</w:t>
            </w:r>
          </w:p>
        </w:tc>
        <w:tc>
          <w:tcPr>
            <w:tcW w:w="920" w:type="dxa"/>
            <w:vAlign w:val="bottom"/>
          </w:tcPr>
          <w:p w14:paraId="5B169269" w14:textId="77777777" w:rsidR="00B66EEF" w:rsidRDefault="00000000">
            <w:pPr>
              <w:jc w:val="right"/>
              <w:rPr>
                <w:sz w:val="20"/>
                <w:szCs w:val="20"/>
              </w:rPr>
            </w:pPr>
            <w:r>
              <w:rPr>
                <w:rFonts w:ascii="Arial" w:eastAsia="Arial" w:hAnsi="Arial" w:cs="Arial"/>
                <w:b/>
                <w:bCs/>
                <w:sz w:val="17"/>
                <w:szCs w:val="17"/>
              </w:rPr>
              <w:t>0,002177</w:t>
            </w:r>
          </w:p>
        </w:tc>
      </w:tr>
      <w:tr w:rsidR="00B66EEF" w14:paraId="14BE0A6D" w14:textId="77777777">
        <w:trPr>
          <w:trHeight w:val="270"/>
        </w:trPr>
        <w:tc>
          <w:tcPr>
            <w:tcW w:w="880" w:type="dxa"/>
            <w:vAlign w:val="bottom"/>
          </w:tcPr>
          <w:p w14:paraId="5296914A"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7550B6D2" w14:textId="77777777" w:rsidR="00B66EEF" w:rsidRDefault="00B66EEF">
            <w:pPr>
              <w:rPr>
                <w:sz w:val="23"/>
                <w:szCs w:val="23"/>
              </w:rPr>
            </w:pPr>
          </w:p>
        </w:tc>
        <w:tc>
          <w:tcPr>
            <w:tcW w:w="960" w:type="dxa"/>
            <w:vAlign w:val="bottom"/>
          </w:tcPr>
          <w:p w14:paraId="3482888E" w14:textId="77777777" w:rsidR="00B66EEF" w:rsidRDefault="00000000">
            <w:pPr>
              <w:ind w:right="15"/>
              <w:jc w:val="right"/>
              <w:rPr>
                <w:sz w:val="20"/>
                <w:szCs w:val="20"/>
              </w:rPr>
            </w:pPr>
            <w:r>
              <w:rPr>
                <w:rFonts w:ascii="Arial" w:eastAsia="Arial" w:hAnsi="Arial" w:cs="Arial"/>
                <w:b/>
                <w:bCs/>
                <w:sz w:val="17"/>
                <w:szCs w:val="17"/>
              </w:rPr>
              <w:t>0,027604</w:t>
            </w:r>
          </w:p>
        </w:tc>
        <w:tc>
          <w:tcPr>
            <w:tcW w:w="1040" w:type="dxa"/>
            <w:vAlign w:val="bottom"/>
          </w:tcPr>
          <w:p w14:paraId="0EBD8994" w14:textId="77777777" w:rsidR="00B66EEF" w:rsidRDefault="00000000">
            <w:pPr>
              <w:ind w:right="95"/>
              <w:jc w:val="right"/>
              <w:rPr>
                <w:sz w:val="20"/>
                <w:szCs w:val="20"/>
              </w:rPr>
            </w:pPr>
            <w:r>
              <w:rPr>
                <w:rFonts w:ascii="Arial" w:eastAsia="Arial" w:hAnsi="Arial" w:cs="Arial"/>
                <w:b/>
                <w:bCs/>
                <w:sz w:val="17"/>
                <w:szCs w:val="17"/>
              </w:rPr>
              <w:t>0,007069</w:t>
            </w:r>
          </w:p>
        </w:tc>
        <w:tc>
          <w:tcPr>
            <w:tcW w:w="1000" w:type="dxa"/>
            <w:vAlign w:val="bottom"/>
          </w:tcPr>
          <w:p w14:paraId="1853AC03" w14:textId="77777777" w:rsidR="00B66EEF" w:rsidRDefault="00000000">
            <w:pPr>
              <w:ind w:right="34"/>
              <w:jc w:val="right"/>
              <w:rPr>
                <w:sz w:val="20"/>
                <w:szCs w:val="20"/>
              </w:rPr>
            </w:pPr>
            <w:r>
              <w:rPr>
                <w:rFonts w:ascii="Arial" w:eastAsia="Arial" w:hAnsi="Arial" w:cs="Arial"/>
                <w:b/>
                <w:bCs/>
                <w:sz w:val="17"/>
                <w:szCs w:val="17"/>
              </w:rPr>
              <w:t>0,005119</w:t>
            </w:r>
          </w:p>
        </w:tc>
        <w:tc>
          <w:tcPr>
            <w:tcW w:w="1060" w:type="dxa"/>
            <w:vAlign w:val="bottom"/>
          </w:tcPr>
          <w:p w14:paraId="5CFAC03C" w14:textId="77777777" w:rsidR="00B66EEF" w:rsidRDefault="00000000">
            <w:pPr>
              <w:ind w:right="134"/>
              <w:jc w:val="right"/>
              <w:rPr>
                <w:sz w:val="20"/>
                <w:szCs w:val="20"/>
              </w:rPr>
            </w:pPr>
            <w:r>
              <w:rPr>
                <w:rFonts w:ascii="Arial" w:eastAsia="Arial" w:hAnsi="Arial" w:cs="Arial"/>
                <w:b/>
                <w:bCs/>
                <w:sz w:val="17"/>
                <w:szCs w:val="17"/>
              </w:rPr>
              <w:t>0,005065</w:t>
            </w:r>
          </w:p>
        </w:tc>
        <w:tc>
          <w:tcPr>
            <w:tcW w:w="920" w:type="dxa"/>
            <w:vAlign w:val="bottom"/>
          </w:tcPr>
          <w:p w14:paraId="1AADB323" w14:textId="77777777" w:rsidR="00B66EEF" w:rsidRDefault="00000000">
            <w:pPr>
              <w:jc w:val="right"/>
              <w:rPr>
                <w:sz w:val="20"/>
                <w:szCs w:val="20"/>
              </w:rPr>
            </w:pPr>
            <w:r>
              <w:rPr>
                <w:rFonts w:ascii="Arial" w:eastAsia="Arial" w:hAnsi="Arial" w:cs="Arial"/>
                <w:b/>
                <w:bCs/>
                <w:sz w:val="17"/>
                <w:szCs w:val="17"/>
              </w:rPr>
              <w:t>0,005620</w:t>
            </w:r>
          </w:p>
        </w:tc>
      </w:tr>
      <w:tr w:rsidR="00B66EEF" w14:paraId="3848299D" w14:textId="77777777">
        <w:trPr>
          <w:trHeight w:val="270"/>
        </w:trPr>
        <w:tc>
          <w:tcPr>
            <w:tcW w:w="880" w:type="dxa"/>
            <w:vAlign w:val="bottom"/>
          </w:tcPr>
          <w:p w14:paraId="59A2C0BA"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53C88433" w14:textId="77777777" w:rsidR="00B66EEF" w:rsidRDefault="00B66EEF">
            <w:pPr>
              <w:rPr>
                <w:sz w:val="23"/>
                <w:szCs w:val="23"/>
              </w:rPr>
            </w:pPr>
          </w:p>
        </w:tc>
        <w:tc>
          <w:tcPr>
            <w:tcW w:w="960" w:type="dxa"/>
            <w:vAlign w:val="bottom"/>
          </w:tcPr>
          <w:p w14:paraId="4E847031" w14:textId="77777777" w:rsidR="00B66EEF" w:rsidRDefault="00000000">
            <w:pPr>
              <w:ind w:right="15"/>
              <w:jc w:val="right"/>
              <w:rPr>
                <w:sz w:val="20"/>
                <w:szCs w:val="20"/>
              </w:rPr>
            </w:pPr>
            <w:r>
              <w:rPr>
                <w:rFonts w:ascii="Arial" w:eastAsia="Arial" w:hAnsi="Arial" w:cs="Arial"/>
                <w:b/>
                <w:bCs/>
                <w:sz w:val="17"/>
                <w:szCs w:val="17"/>
              </w:rPr>
              <w:t>0,042664</w:t>
            </w:r>
          </w:p>
        </w:tc>
        <w:tc>
          <w:tcPr>
            <w:tcW w:w="1040" w:type="dxa"/>
            <w:vAlign w:val="bottom"/>
          </w:tcPr>
          <w:p w14:paraId="49D0F592" w14:textId="77777777" w:rsidR="00B66EEF" w:rsidRDefault="00000000">
            <w:pPr>
              <w:ind w:right="95"/>
              <w:jc w:val="right"/>
              <w:rPr>
                <w:sz w:val="20"/>
                <w:szCs w:val="20"/>
              </w:rPr>
            </w:pPr>
            <w:r>
              <w:rPr>
                <w:rFonts w:ascii="Arial" w:eastAsia="Arial" w:hAnsi="Arial" w:cs="Arial"/>
                <w:b/>
                <w:bCs/>
                <w:sz w:val="17"/>
                <w:szCs w:val="17"/>
              </w:rPr>
              <w:t>0,011330</w:t>
            </w:r>
          </w:p>
        </w:tc>
        <w:tc>
          <w:tcPr>
            <w:tcW w:w="1000" w:type="dxa"/>
            <w:vAlign w:val="bottom"/>
          </w:tcPr>
          <w:p w14:paraId="7069BFD9" w14:textId="77777777" w:rsidR="00B66EEF" w:rsidRDefault="00000000">
            <w:pPr>
              <w:ind w:right="34"/>
              <w:jc w:val="right"/>
              <w:rPr>
                <w:sz w:val="20"/>
                <w:szCs w:val="20"/>
              </w:rPr>
            </w:pPr>
            <w:r>
              <w:rPr>
                <w:rFonts w:ascii="Arial" w:eastAsia="Arial" w:hAnsi="Arial" w:cs="Arial"/>
                <w:b/>
                <w:bCs/>
                <w:sz w:val="17"/>
                <w:szCs w:val="17"/>
              </w:rPr>
              <w:t>0,00860</w:t>
            </w:r>
          </w:p>
        </w:tc>
        <w:tc>
          <w:tcPr>
            <w:tcW w:w="1060" w:type="dxa"/>
            <w:vAlign w:val="bottom"/>
          </w:tcPr>
          <w:p w14:paraId="23F1D18F" w14:textId="77777777" w:rsidR="00B66EEF" w:rsidRDefault="00000000">
            <w:pPr>
              <w:ind w:right="134"/>
              <w:jc w:val="right"/>
              <w:rPr>
                <w:sz w:val="20"/>
                <w:szCs w:val="20"/>
              </w:rPr>
            </w:pPr>
            <w:r>
              <w:rPr>
                <w:rFonts w:ascii="Arial" w:eastAsia="Arial" w:hAnsi="Arial" w:cs="Arial"/>
                <w:b/>
                <w:bCs/>
                <w:sz w:val="17"/>
                <w:szCs w:val="17"/>
              </w:rPr>
              <w:t>0,008908</w:t>
            </w:r>
          </w:p>
        </w:tc>
        <w:tc>
          <w:tcPr>
            <w:tcW w:w="920" w:type="dxa"/>
            <w:vAlign w:val="bottom"/>
          </w:tcPr>
          <w:p w14:paraId="0F0119D1" w14:textId="77777777" w:rsidR="00B66EEF" w:rsidRDefault="00000000">
            <w:pPr>
              <w:jc w:val="right"/>
              <w:rPr>
                <w:sz w:val="20"/>
                <w:szCs w:val="20"/>
              </w:rPr>
            </w:pPr>
            <w:r>
              <w:rPr>
                <w:rFonts w:ascii="Arial" w:eastAsia="Arial" w:hAnsi="Arial" w:cs="Arial"/>
                <w:b/>
                <w:bCs/>
                <w:sz w:val="17"/>
                <w:szCs w:val="17"/>
              </w:rPr>
              <w:t>0,015295</w:t>
            </w:r>
          </w:p>
        </w:tc>
      </w:tr>
      <w:tr w:rsidR="00B66EEF" w14:paraId="17056A55" w14:textId="77777777">
        <w:trPr>
          <w:trHeight w:val="270"/>
        </w:trPr>
        <w:tc>
          <w:tcPr>
            <w:tcW w:w="880" w:type="dxa"/>
            <w:vAlign w:val="bottom"/>
          </w:tcPr>
          <w:p w14:paraId="437138D6"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699E4A8C" w14:textId="77777777" w:rsidR="00B66EEF" w:rsidRDefault="00B66EEF">
            <w:pPr>
              <w:rPr>
                <w:sz w:val="23"/>
                <w:szCs w:val="23"/>
              </w:rPr>
            </w:pPr>
          </w:p>
        </w:tc>
        <w:tc>
          <w:tcPr>
            <w:tcW w:w="960" w:type="dxa"/>
            <w:vAlign w:val="bottom"/>
          </w:tcPr>
          <w:p w14:paraId="789ED0C5" w14:textId="77777777" w:rsidR="00B66EEF" w:rsidRDefault="00000000">
            <w:pPr>
              <w:ind w:right="15"/>
              <w:jc w:val="right"/>
              <w:rPr>
                <w:sz w:val="20"/>
                <w:szCs w:val="20"/>
              </w:rPr>
            </w:pPr>
            <w:r>
              <w:rPr>
                <w:rFonts w:ascii="Arial" w:eastAsia="Arial" w:hAnsi="Arial" w:cs="Arial"/>
                <w:b/>
                <w:bCs/>
                <w:sz w:val="17"/>
                <w:szCs w:val="17"/>
              </w:rPr>
              <w:t>0,123111</w:t>
            </w:r>
          </w:p>
        </w:tc>
        <w:tc>
          <w:tcPr>
            <w:tcW w:w="1040" w:type="dxa"/>
            <w:vAlign w:val="bottom"/>
          </w:tcPr>
          <w:p w14:paraId="7FBC15B1" w14:textId="77777777" w:rsidR="00B66EEF" w:rsidRDefault="00000000">
            <w:pPr>
              <w:ind w:right="95"/>
              <w:jc w:val="right"/>
              <w:rPr>
                <w:sz w:val="20"/>
                <w:szCs w:val="20"/>
              </w:rPr>
            </w:pPr>
            <w:r>
              <w:rPr>
                <w:rFonts w:ascii="Arial" w:eastAsia="Arial" w:hAnsi="Arial" w:cs="Arial"/>
                <w:b/>
                <w:bCs/>
                <w:sz w:val="17"/>
                <w:szCs w:val="17"/>
              </w:rPr>
              <w:t>0,041157</w:t>
            </w:r>
          </w:p>
        </w:tc>
        <w:tc>
          <w:tcPr>
            <w:tcW w:w="1000" w:type="dxa"/>
            <w:vAlign w:val="bottom"/>
          </w:tcPr>
          <w:p w14:paraId="6D991884" w14:textId="77777777" w:rsidR="00B66EEF" w:rsidRDefault="00000000">
            <w:pPr>
              <w:ind w:right="34"/>
              <w:jc w:val="right"/>
              <w:rPr>
                <w:sz w:val="20"/>
                <w:szCs w:val="20"/>
              </w:rPr>
            </w:pPr>
            <w:r>
              <w:rPr>
                <w:rFonts w:ascii="Arial" w:eastAsia="Arial" w:hAnsi="Arial" w:cs="Arial"/>
                <w:b/>
                <w:bCs/>
                <w:sz w:val="17"/>
                <w:szCs w:val="17"/>
              </w:rPr>
              <w:t>0,040843</w:t>
            </w:r>
          </w:p>
        </w:tc>
        <w:tc>
          <w:tcPr>
            <w:tcW w:w="1060" w:type="dxa"/>
            <w:vAlign w:val="bottom"/>
          </w:tcPr>
          <w:p w14:paraId="254E6B7A" w14:textId="77777777" w:rsidR="00B66EEF" w:rsidRDefault="00000000">
            <w:pPr>
              <w:ind w:right="134"/>
              <w:jc w:val="right"/>
              <w:rPr>
                <w:sz w:val="20"/>
                <w:szCs w:val="20"/>
              </w:rPr>
            </w:pPr>
            <w:r>
              <w:rPr>
                <w:rFonts w:ascii="Arial" w:eastAsia="Arial" w:hAnsi="Arial" w:cs="Arial"/>
                <w:b/>
                <w:bCs/>
                <w:sz w:val="17"/>
                <w:szCs w:val="17"/>
              </w:rPr>
              <w:t>0,053228</w:t>
            </w:r>
          </w:p>
        </w:tc>
        <w:tc>
          <w:tcPr>
            <w:tcW w:w="920" w:type="dxa"/>
            <w:vAlign w:val="bottom"/>
          </w:tcPr>
          <w:p w14:paraId="4C7DF3F9" w14:textId="77777777" w:rsidR="00B66EEF" w:rsidRDefault="00000000">
            <w:pPr>
              <w:jc w:val="right"/>
              <w:rPr>
                <w:sz w:val="20"/>
                <w:szCs w:val="20"/>
              </w:rPr>
            </w:pPr>
            <w:r>
              <w:rPr>
                <w:rFonts w:ascii="Arial" w:eastAsia="Arial" w:hAnsi="Arial" w:cs="Arial"/>
                <w:b/>
                <w:bCs/>
                <w:sz w:val="17"/>
                <w:szCs w:val="17"/>
              </w:rPr>
              <w:t>0,047905</w:t>
            </w:r>
          </w:p>
        </w:tc>
      </w:tr>
      <w:tr w:rsidR="00B66EEF" w14:paraId="3DBBAA06" w14:textId="77777777">
        <w:trPr>
          <w:trHeight w:val="270"/>
        </w:trPr>
        <w:tc>
          <w:tcPr>
            <w:tcW w:w="880" w:type="dxa"/>
            <w:vAlign w:val="bottom"/>
          </w:tcPr>
          <w:p w14:paraId="45CCEE4F" w14:textId="77777777" w:rsidR="00B66EEF" w:rsidRDefault="00000000">
            <w:pPr>
              <w:ind w:left="220"/>
              <w:rPr>
                <w:sz w:val="20"/>
                <w:szCs w:val="20"/>
              </w:rPr>
            </w:pPr>
            <w:r>
              <w:rPr>
                <w:rFonts w:ascii="Arial" w:eastAsia="Arial" w:hAnsi="Arial" w:cs="Arial"/>
                <w:b/>
                <w:bCs/>
                <w:sz w:val="18"/>
                <w:szCs w:val="18"/>
              </w:rPr>
              <w:t>Leve</w:t>
            </w:r>
          </w:p>
        </w:tc>
        <w:tc>
          <w:tcPr>
            <w:tcW w:w="1020" w:type="dxa"/>
            <w:vAlign w:val="bottom"/>
          </w:tcPr>
          <w:p w14:paraId="61DF25B6" w14:textId="77777777" w:rsidR="00B66EEF" w:rsidRDefault="00B66EEF">
            <w:pPr>
              <w:rPr>
                <w:sz w:val="23"/>
                <w:szCs w:val="23"/>
              </w:rPr>
            </w:pPr>
          </w:p>
        </w:tc>
        <w:tc>
          <w:tcPr>
            <w:tcW w:w="960" w:type="dxa"/>
            <w:vAlign w:val="bottom"/>
          </w:tcPr>
          <w:p w14:paraId="48B6AF3A" w14:textId="77777777" w:rsidR="00B66EEF" w:rsidRDefault="00B66EEF">
            <w:pPr>
              <w:rPr>
                <w:sz w:val="23"/>
                <w:szCs w:val="23"/>
              </w:rPr>
            </w:pPr>
          </w:p>
        </w:tc>
        <w:tc>
          <w:tcPr>
            <w:tcW w:w="1040" w:type="dxa"/>
            <w:vAlign w:val="bottom"/>
          </w:tcPr>
          <w:p w14:paraId="236D246E" w14:textId="77777777" w:rsidR="00B66EEF" w:rsidRDefault="00B66EEF">
            <w:pPr>
              <w:rPr>
                <w:sz w:val="23"/>
                <w:szCs w:val="23"/>
              </w:rPr>
            </w:pPr>
          </w:p>
        </w:tc>
        <w:tc>
          <w:tcPr>
            <w:tcW w:w="1000" w:type="dxa"/>
            <w:vAlign w:val="bottom"/>
          </w:tcPr>
          <w:p w14:paraId="2D1B5A11" w14:textId="77777777" w:rsidR="00B66EEF" w:rsidRDefault="00B66EEF">
            <w:pPr>
              <w:rPr>
                <w:sz w:val="23"/>
                <w:szCs w:val="23"/>
              </w:rPr>
            </w:pPr>
          </w:p>
        </w:tc>
        <w:tc>
          <w:tcPr>
            <w:tcW w:w="1060" w:type="dxa"/>
            <w:vAlign w:val="bottom"/>
          </w:tcPr>
          <w:p w14:paraId="0D5B0A4E" w14:textId="77777777" w:rsidR="00B66EEF" w:rsidRDefault="00B66EEF">
            <w:pPr>
              <w:rPr>
                <w:sz w:val="23"/>
                <w:szCs w:val="23"/>
              </w:rPr>
            </w:pPr>
          </w:p>
        </w:tc>
        <w:tc>
          <w:tcPr>
            <w:tcW w:w="920" w:type="dxa"/>
            <w:vAlign w:val="bottom"/>
          </w:tcPr>
          <w:p w14:paraId="78A71ACA" w14:textId="77777777" w:rsidR="00B66EEF" w:rsidRDefault="00B66EEF">
            <w:pPr>
              <w:rPr>
                <w:sz w:val="23"/>
                <w:szCs w:val="23"/>
              </w:rPr>
            </w:pPr>
          </w:p>
        </w:tc>
      </w:tr>
      <w:tr w:rsidR="00B66EEF" w14:paraId="7D96AA32" w14:textId="77777777">
        <w:trPr>
          <w:trHeight w:val="270"/>
        </w:trPr>
        <w:tc>
          <w:tcPr>
            <w:tcW w:w="880" w:type="dxa"/>
            <w:vAlign w:val="bottom"/>
          </w:tcPr>
          <w:p w14:paraId="63767EB8"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53E8512D" w14:textId="77777777" w:rsidR="00B66EEF" w:rsidRDefault="00000000">
            <w:pPr>
              <w:ind w:right="16"/>
              <w:jc w:val="right"/>
              <w:rPr>
                <w:sz w:val="20"/>
                <w:szCs w:val="20"/>
              </w:rPr>
            </w:pPr>
            <w:r>
              <w:rPr>
                <w:rFonts w:ascii="Arial" w:eastAsia="Arial" w:hAnsi="Arial" w:cs="Arial"/>
                <w:b/>
                <w:bCs/>
                <w:sz w:val="17"/>
                <w:szCs w:val="17"/>
              </w:rPr>
              <w:t>0,163707</w:t>
            </w:r>
          </w:p>
        </w:tc>
        <w:tc>
          <w:tcPr>
            <w:tcW w:w="960" w:type="dxa"/>
            <w:vAlign w:val="bottom"/>
          </w:tcPr>
          <w:p w14:paraId="127F209D" w14:textId="77777777" w:rsidR="00B66EEF" w:rsidRDefault="00B66EEF">
            <w:pPr>
              <w:rPr>
                <w:sz w:val="23"/>
                <w:szCs w:val="23"/>
              </w:rPr>
            </w:pPr>
          </w:p>
        </w:tc>
        <w:tc>
          <w:tcPr>
            <w:tcW w:w="1040" w:type="dxa"/>
            <w:vAlign w:val="bottom"/>
          </w:tcPr>
          <w:p w14:paraId="3212E4C7" w14:textId="77777777" w:rsidR="00B66EEF" w:rsidRDefault="00000000">
            <w:pPr>
              <w:ind w:right="95"/>
              <w:jc w:val="right"/>
              <w:rPr>
                <w:sz w:val="20"/>
                <w:szCs w:val="20"/>
              </w:rPr>
            </w:pPr>
            <w:r>
              <w:rPr>
                <w:rFonts w:ascii="Arial" w:eastAsia="Arial" w:hAnsi="Arial" w:cs="Arial"/>
                <w:b/>
                <w:bCs/>
                <w:sz w:val="17"/>
                <w:szCs w:val="17"/>
              </w:rPr>
              <w:t>0,001728</w:t>
            </w:r>
          </w:p>
        </w:tc>
        <w:tc>
          <w:tcPr>
            <w:tcW w:w="1000" w:type="dxa"/>
            <w:vAlign w:val="bottom"/>
          </w:tcPr>
          <w:p w14:paraId="19DF738C" w14:textId="77777777" w:rsidR="00B66EEF" w:rsidRDefault="00000000">
            <w:pPr>
              <w:ind w:right="34"/>
              <w:jc w:val="right"/>
              <w:rPr>
                <w:sz w:val="20"/>
                <w:szCs w:val="20"/>
              </w:rPr>
            </w:pPr>
            <w:r>
              <w:rPr>
                <w:rFonts w:ascii="Arial" w:eastAsia="Arial" w:hAnsi="Arial" w:cs="Arial"/>
                <w:b/>
                <w:bCs/>
                <w:sz w:val="17"/>
                <w:szCs w:val="17"/>
              </w:rPr>
              <w:t>0,001239</w:t>
            </w:r>
          </w:p>
        </w:tc>
        <w:tc>
          <w:tcPr>
            <w:tcW w:w="1060" w:type="dxa"/>
            <w:vAlign w:val="bottom"/>
          </w:tcPr>
          <w:p w14:paraId="2C607FC0" w14:textId="77777777" w:rsidR="00B66EEF" w:rsidRDefault="00000000">
            <w:pPr>
              <w:ind w:right="134"/>
              <w:jc w:val="right"/>
              <w:rPr>
                <w:sz w:val="20"/>
                <w:szCs w:val="20"/>
              </w:rPr>
            </w:pPr>
            <w:r>
              <w:rPr>
                <w:rFonts w:ascii="Arial" w:eastAsia="Arial" w:hAnsi="Arial" w:cs="Arial"/>
                <w:b/>
                <w:bCs/>
                <w:sz w:val="17"/>
                <w:szCs w:val="17"/>
              </w:rPr>
              <w:t>0,001215</w:t>
            </w:r>
          </w:p>
        </w:tc>
        <w:tc>
          <w:tcPr>
            <w:tcW w:w="920" w:type="dxa"/>
            <w:vAlign w:val="bottom"/>
          </w:tcPr>
          <w:p w14:paraId="0D11C3F1" w14:textId="77777777" w:rsidR="00B66EEF" w:rsidRDefault="00000000">
            <w:pPr>
              <w:jc w:val="right"/>
              <w:rPr>
                <w:sz w:val="20"/>
                <w:szCs w:val="20"/>
              </w:rPr>
            </w:pPr>
            <w:r>
              <w:rPr>
                <w:rFonts w:ascii="Arial" w:eastAsia="Arial" w:hAnsi="Arial" w:cs="Arial"/>
                <w:b/>
                <w:bCs/>
                <w:sz w:val="17"/>
                <w:szCs w:val="17"/>
              </w:rPr>
              <w:t>0,000414</w:t>
            </w:r>
          </w:p>
        </w:tc>
      </w:tr>
      <w:tr w:rsidR="00B66EEF" w14:paraId="089D00FE" w14:textId="77777777">
        <w:trPr>
          <w:trHeight w:val="270"/>
        </w:trPr>
        <w:tc>
          <w:tcPr>
            <w:tcW w:w="880" w:type="dxa"/>
            <w:vAlign w:val="bottom"/>
          </w:tcPr>
          <w:p w14:paraId="180C4278"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295EA447" w14:textId="77777777" w:rsidR="00B66EEF" w:rsidRDefault="00000000">
            <w:pPr>
              <w:ind w:right="16"/>
              <w:jc w:val="right"/>
              <w:rPr>
                <w:sz w:val="20"/>
                <w:szCs w:val="20"/>
              </w:rPr>
            </w:pPr>
            <w:r>
              <w:rPr>
                <w:rFonts w:ascii="Arial" w:eastAsia="Arial" w:hAnsi="Arial" w:cs="Arial"/>
                <w:b/>
                <w:bCs/>
                <w:sz w:val="17"/>
                <w:szCs w:val="17"/>
              </w:rPr>
              <w:t>0,163882</w:t>
            </w:r>
          </w:p>
        </w:tc>
        <w:tc>
          <w:tcPr>
            <w:tcW w:w="960" w:type="dxa"/>
            <w:vAlign w:val="bottom"/>
          </w:tcPr>
          <w:p w14:paraId="2ED0F17D" w14:textId="77777777" w:rsidR="00B66EEF" w:rsidRDefault="00B66EEF">
            <w:pPr>
              <w:rPr>
                <w:sz w:val="23"/>
                <w:szCs w:val="23"/>
              </w:rPr>
            </w:pPr>
          </w:p>
        </w:tc>
        <w:tc>
          <w:tcPr>
            <w:tcW w:w="1040" w:type="dxa"/>
            <w:vAlign w:val="bottom"/>
          </w:tcPr>
          <w:p w14:paraId="20CD1D02" w14:textId="77777777" w:rsidR="00B66EEF" w:rsidRDefault="00000000">
            <w:pPr>
              <w:ind w:right="95"/>
              <w:jc w:val="right"/>
              <w:rPr>
                <w:sz w:val="20"/>
                <w:szCs w:val="20"/>
              </w:rPr>
            </w:pPr>
            <w:r>
              <w:rPr>
                <w:rFonts w:ascii="Arial" w:eastAsia="Arial" w:hAnsi="Arial" w:cs="Arial"/>
                <w:b/>
                <w:bCs/>
                <w:sz w:val="17"/>
                <w:szCs w:val="17"/>
              </w:rPr>
              <w:t>0,001978</w:t>
            </w:r>
          </w:p>
        </w:tc>
        <w:tc>
          <w:tcPr>
            <w:tcW w:w="1000" w:type="dxa"/>
            <w:vAlign w:val="bottom"/>
          </w:tcPr>
          <w:p w14:paraId="77DE8BF9" w14:textId="77777777" w:rsidR="00B66EEF" w:rsidRDefault="00000000">
            <w:pPr>
              <w:ind w:right="34"/>
              <w:jc w:val="right"/>
              <w:rPr>
                <w:sz w:val="20"/>
                <w:szCs w:val="20"/>
              </w:rPr>
            </w:pPr>
            <w:r>
              <w:rPr>
                <w:rFonts w:ascii="Arial" w:eastAsia="Arial" w:hAnsi="Arial" w:cs="Arial"/>
                <w:b/>
                <w:bCs/>
                <w:sz w:val="17"/>
                <w:szCs w:val="17"/>
              </w:rPr>
              <w:t>0,001419</w:t>
            </w:r>
          </w:p>
        </w:tc>
        <w:tc>
          <w:tcPr>
            <w:tcW w:w="1060" w:type="dxa"/>
            <w:vAlign w:val="bottom"/>
          </w:tcPr>
          <w:p w14:paraId="2FACBCC7" w14:textId="77777777" w:rsidR="00B66EEF" w:rsidRDefault="00000000">
            <w:pPr>
              <w:ind w:right="134"/>
              <w:jc w:val="right"/>
              <w:rPr>
                <w:sz w:val="20"/>
                <w:szCs w:val="20"/>
              </w:rPr>
            </w:pPr>
            <w:r>
              <w:rPr>
                <w:rFonts w:ascii="Arial" w:eastAsia="Arial" w:hAnsi="Arial" w:cs="Arial"/>
                <w:b/>
                <w:bCs/>
                <w:sz w:val="17"/>
                <w:szCs w:val="17"/>
              </w:rPr>
              <w:t>0,001393</w:t>
            </w:r>
          </w:p>
        </w:tc>
        <w:tc>
          <w:tcPr>
            <w:tcW w:w="920" w:type="dxa"/>
            <w:vAlign w:val="bottom"/>
          </w:tcPr>
          <w:p w14:paraId="10D2F8BC" w14:textId="77777777" w:rsidR="00B66EEF" w:rsidRDefault="00000000">
            <w:pPr>
              <w:jc w:val="right"/>
              <w:rPr>
                <w:sz w:val="20"/>
                <w:szCs w:val="20"/>
              </w:rPr>
            </w:pPr>
            <w:r>
              <w:rPr>
                <w:rFonts w:ascii="Arial" w:eastAsia="Arial" w:hAnsi="Arial" w:cs="Arial"/>
                <w:b/>
                <w:bCs/>
                <w:sz w:val="17"/>
                <w:szCs w:val="17"/>
              </w:rPr>
              <w:t>0,000484</w:t>
            </w:r>
          </w:p>
        </w:tc>
      </w:tr>
      <w:tr w:rsidR="00B66EEF" w14:paraId="0A907AFA" w14:textId="77777777">
        <w:trPr>
          <w:trHeight w:val="270"/>
        </w:trPr>
        <w:tc>
          <w:tcPr>
            <w:tcW w:w="880" w:type="dxa"/>
            <w:vAlign w:val="bottom"/>
          </w:tcPr>
          <w:p w14:paraId="0A3BC8B3"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328F25E3" w14:textId="77777777" w:rsidR="00B66EEF" w:rsidRDefault="00000000">
            <w:pPr>
              <w:ind w:right="16"/>
              <w:jc w:val="right"/>
              <w:rPr>
                <w:sz w:val="20"/>
                <w:szCs w:val="20"/>
              </w:rPr>
            </w:pPr>
            <w:r>
              <w:rPr>
                <w:rFonts w:ascii="Arial" w:eastAsia="Arial" w:hAnsi="Arial" w:cs="Arial"/>
                <w:b/>
                <w:bCs/>
                <w:sz w:val="17"/>
                <w:szCs w:val="17"/>
              </w:rPr>
              <w:t>0,164386</w:t>
            </w:r>
          </w:p>
        </w:tc>
        <w:tc>
          <w:tcPr>
            <w:tcW w:w="960" w:type="dxa"/>
            <w:vAlign w:val="bottom"/>
          </w:tcPr>
          <w:p w14:paraId="38AD4B69" w14:textId="77777777" w:rsidR="00B66EEF" w:rsidRDefault="00B66EEF">
            <w:pPr>
              <w:rPr>
                <w:sz w:val="23"/>
                <w:szCs w:val="23"/>
              </w:rPr>
            </w:pPr>
          </w:p>
        </w:tc>
        <w:tc>
          <w:tcPr>
            <w:tcW w:w="1040" w:type="dxa"/>
            <w:vAlign w:val="bottom"/>
          </w:tcPr>
          <w:p w14:paraId="6B32BBBB" w14:textId="77777777" w:rsidR="00B66EEF" w:rsidRDefault="00000000">
            <w:pPr>
              <w:ind w:right="95"/>
              <w:jc w:val="right"/>
              <w:rPr>
                <w:sz w:val="20"/>
                <w:szCs w:val="20"/>
              </w:rPr>
            </w:pPr>
            <w:r>
              <w:rPr>
                <w:rFonts w:ascii="Arial" w:eastAsia="Arial" w:hAnsi="Arial" w:cs="Arial"/>
                <w:b/>
                <w:bCs/>
                <w:sz w:val="17"/>
                <w:szCs w:val="17"/>
              </w:rPr>
              <w:t>0,002643</w:t>
            </w:r>
          </w:p>
        </w:tc>
        <w:tc>
          <w:tcPr>
            <w:tcW w:w="1000" w:type="dxa"/>
            <w:vAlign w:val="bottom"/>
          </w:tcPr>
          <w:p w14:paraId="1458E4CE" w14:textId="77777777" w:rsidR="00B66EEF" w:rsidRDefault="00000000">
            <w:pPr>
              <w:ind w:right="34"/>
              <w:jc w:val="right"/>
              <w:rPr>
                <w:sz w:val="20"/>
                <w:szCs w:val="20"/>
              </w:rPr>
            </w:pPr>
            <w:r>
              <w:rPr>
                <w:rFonts w:ascii="Arial" w:eastAsia="Arial" w:hAnsi="Arial" w:cs="Arial"/>
                <w:b/>
                <w:bCs/>
                <w:sz w:val="17"/>
                <w:szCs w:val="17"/>
              </w:rPr>
              <w:t>0,001900</w:t>
            </w:r>
          </w:p>
        </w:tc>
        <w:tc>
          <w:tcPr>
            <w:tcW w:w="1060" w:type="dxa"/>
            <w:vAlign w:val="bottom"/>
          </w:tcPr>
          <w:p w14:paraId="314E6DA8" w14:textId="77777777" w:rsidR="00B66EEF" w:rsidRDefault="00000000">
            <w:pPr>
              <w:ind w:right="134"/>
              <w:jc w:val="right"/>
              <w:rPr>
                <w:sz w:val="20"/>
                <w:szCs w:val="20"/>
              </w:rPr>
            </w:pPr>
            <w:r>
              <w:rPr>
                <w:rFonts w:ascii="Arial" w:eastAsia="Arial" w:hAnsi="Arial" w:cs="Arial"/>
                <w:b/>
                <w:bCs/>
                <w:sz w:val="17"/>
                <w:szCs w:val="17"/>
              </w:rPr>
              <w:t>0,001868</w:t>
            </w:r>
          </w:p>
        </w:tc>
        <w:tc>
          <w:tcPr>
            <w:tcW w:w="920" w:type="dxa"/>
            <w:vAlign w:val="bottom"/>
          </w:tcPr>
          <w:p w14:paraId="28D19010" w14:textId="77777777" w:rsidR="00B66EEF" w:rsidRDefault="00000000">
            <w:pPr>
              <w:jc w:val="right"/>
              <w:rPr>
                <w:sz w:val="20"/>
                <w:szCs w:val="20"/>
              </w:rPr>
            </w:pPr>
            <w:r>
              <w:rPr>
                <w:rFonts w:ascii="Arial" w:eastAsia="Arial" w:hAnsi="Arial" w:cs="Arial"/>
                <w:b/>
                <w:bCs/>
                <w:sz w:val="17"/>
                <w:szCs w:val="17"/>
              </w:rPr>
              <w:t>0,000869</w:t>
            </w:r>
          </w:p>
        </w:tc>
      </w:tr>
      <w:tr w:rsidR="00B66EEF" w14:paraId="72114440" w14:textId="77777777">
        <w:trPr>
          <w:trHeight w:val="270"/>
        </w:trPr>
        <w:tc>
          <w:tcPr>
            <w:tcW w:w="880" w:type="dxa"/>
            <w:vAlign w:val="bottom"/>
          </w:tcPr>
          <w:p w14:paraId="63CA6F08"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6812782B" w14:textId="77777777" w:rsidR="00B66EEF" w:rsidRDefault="00000000">
            <w:pPr>
              <w:ind w:right="16"/>
              <w:jc w:val="right"/>
              <w:rPr>
                <w:sz w:val="20"/>
                <w:szCs w:val="20"/>
              </w:rPr>
            </w:pPr>
            <w:r>
              <w:rPr>
                <w:rFonts w:ascii="Arial" w:eastAsia="Arial" w:hAnsi="Arial" w:cs="Arial"/>
                <w:b/>
                <w:bCs/>
                <w:sz w:val="17"/>
                <w:szCs w:val="17"/>
              </w:rPr>
              <w:t>0,165780</w:t>
            </w:r>
          </w:p>
        </w:tc>
        <w:tc>
          <w:tcPr>
            <w:tcW w:w="960" w:type="dxa"/>
            <w:vAlign w:val="bottom"/>
          </w:tcPr>
          <w:p w14:paraId="279909E6" w14:textId="77777777" w:rsidR="00B66EEF" w:rsidRDefault="00B66EEF">
            <w:pPr>
              <w:rPr>
                <w:sz w:val="23"/>
                <w:szCs w:val="23"/>
              </w:rPr>
            </w:pPr>
          </w:p>
        </w:tc>
        <w:tc>
          <w:tcPr>
            <w:tcW w:w="1040" w:type="dxa"/>
            <w:vAlign w:val="bottom"/>
          </w:tcPr>
          <w:p w14:paraId="351D9532" w14:textId="77777777" w:rsidR="00B66EEF" w:rsidRDefault="00000000">
            <w:pPr>
              <w:ind w:right="95"/>
              <w:jc w:val="right"/>
              <w:rPr>
                <w:sz w:val="20"/>
                <w:szCs w:val="20"/>
              </w:rPr>
            </w:pPr>
            <w:r>
              <w:rPr>
                <w:rFonts w:ascii="Arial" w:eastAsia="Arial" w:hAnsi="Arial" w:cs="Arial"/>
                <w:b/>
                <w:bCs/>
                <w:sz w:val="17"/>
                <w:szCs w:val="17"/>
              </w:rPr>
              <w:t>0,004409</w:t>
            </w:r>
          </w:p>
        </w:tc>
        <w:tc>
          <w:tcPr>
            <w:tcW w:w="1000" w:type="dxa"/>
            <w:vAlign w:val="bottom"/>
          </w:tcPr>
          <w:p w14:paraId="4AF1746F" w14:textId="77777777" w:rsidR="00B66EEF" w:rsidRDefault="00000000">
            <w:pPr>
              <w:ind w:right="34"/>
              <w:jc w:val="right"/>
              <w:rPr>
                <w:sz w:val="20"/>
                <w:szCs w:val="20"/>
              </w:rPr>
            </w:pPr>
            <w:r>
              <w:rPr>
                <w:rFonts w:ascii="Arial" w:eastAsia="Arial" w:hAnsi="Arial" w:cs="Arial"/>
                <w:b/>
                <w:bCs/>
                <w:sz w:val="17"/>
                <w:szCs w:val="17"/>
              </w:rPr>
              <w:t>0,003178</w:t>
            </w:r>
          </w:p>
        </w:tc>
        <w:tc>
          <w:tcPr>
            <w:tcW w:w="1060" w:type="dxa"/>
            <w:vAlign w:val="bottom"/>
          </w:tcPr>
          <w:p w14:paraId="2C0C94ED" w14:textId="77777777" w:rsidR="00B66EEF" w:rsidRDefault="00000000">
            <w:pPr>
              <w:ind w:right="134"/>
              <w:jc w:val="right"/>
              <w:rPr>
                <w:sz w:val="20"/>
                <w:szCs w:val="20"/>
              </w:rPr>
            </w:pPr>
            <w:r>
              <w:rPr>
                <w:rFonts w:ascii="Arial" w:eastAsia="Arial" w:hAnsi="Arial" w:cs="Arial"/>
                <w:b/>
                <w:bCs/>
                <w:sz w:val="17"/>
                <w:szCs w:val="17"/>
              </w:rPr>
              <w:t>0,003131</w:t>
            </w:r>
          </w:p>
        </w:tc>
        <w:tc>
          <w:tcPr>
            <w:tcW w:w="920" w:type="dxa"/>
            <w:vAlign w:val="bottom"/>
          </w:tcPr>
          <w:p w14:paraId="79BA1053" w14:textId="77777777" w:rsidR="00B66EEF" w:rsidRDefault="00000000">
            <w:pPr>
              <w:jc w:val="right"/>
              <w:rPr>
                <w:sz w:val="20"/>
                <w:szCs w:val="20"/>
              </w:rPr>
            </w:pPr>
            <w:r>
              <w:rPr>
                <w:rFonts w:ascii="Arial" w:eastAsia="Arial" w:hAnsi="Arial" w:cs="Arial"/>
                <w:b/>
                <w:bCs/>
                <w:sz w:val="17"/>
                <w:szCs w:val="17"/>
              </w:rPr>
              <w:t>0,002161</w:t>
            </w:r>
          </w:p>
        </w:tc>
      </w:tr>
      <w:tr w:rsidR="00B66EEF" w14:paraId="5A23706C" w14:textId="77777777">
        <w:trPr>
          <w:trHeight w:val="270"/>
        </w:trPr>
        <w:tc>
          <w:tcPr>
            <w:tcW w:w="880" w:type="dxa"/>
            <w:vAlign w:val="bottom"/>
          </w:tcPr>
          <w:p w14:paraId="1B742E15"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5318A595" w14:textId="77777777" w:rsidR="00B66EEF" w:rsidRDefault="00000000">
            <w:pPr>
              <w:ind w:right="16"/>
              <w:jc w:val="right"/>
              <w:rPr>
                <w:sz w:val="20"/>
                <w:szCs w:val="20"/>
              </w:rPr>
            </w:pPr>
            <w:r>
              <w:rPr>
                <w:rFonts w:ascii="Arial" w:eastAsia="Arial" w:hAnsi="Arial" w:cs="Arial"/>
                <w:b/>
                <w:bCs/>
                <w:sz w:val="17"/>
                <w:szCs w:val="17"/>
              </w:rPr>
              <w:t>0,169510</w:t>
            </w:r>
          </w:p>
        </w:tc>
        <w:tc>
          <w:tcPr>
            <w:tcW w:w="960" w:type="dxa"/>
            <w:vAlign w:val="bottom"/>
          </w:tcPr>
          <w:p w14:paraId="739529AE" w14:textId="77777777" w:rsidR="00B66EEF" w:rsidRDefault="00B66EEF">
            <w:pPr>
              <w:rPr>
                <w:sz w:val="23"/>
                <w:szCs w:val="23"/>
              </w:rPr>
            </w:pPr>
          </w:p>
        </w:tc>
        <w:tc>
          <w:tcPr>
            <w:tcW w:w="1040" w:type="dxa"/>
            <w:vAlign w:val="bottom"/>
          </w:tcPr>
          <w:p w14:paraId="3C6CEF46" w14:textId="77777777" w:rsidR="00B66EEF" w:rsidRDefault="00000000">
            <w:pPr>
              <w:ind w:right="95"/>
              <w:jc w:val="right"/>
              <w:rPr>
                <w:sz w:val="20"/>
                <w:szCs w:val="20"/>
              </w:rPr>
            </w:pPr>
            <w:r>
              <w:rPr>
                <w:rFonts w:ascii="Arial" w:eastAsia="Arial" w:hAnsi="Arial" w:cs="Arial"/>
                <w:b/>
                <w:bCs/>
                <w:sz w:val="17"/>
                <w:szCs w:val="17"/>
              </w:rPr>
              <w:t>0,009048</w:t>
            </w:r>
          </w:p>
        </w:tc>
        <w:tc>
          <w:tcPr>
            <w:tcW w:w="1000" w:type="dxa"/>
            <w:vAlign w:val="bottom"/>
          </w:tcPr>
          <w:p w14:paraId="3A241C08" w14:textId="77777777" w:rsidR="00B66EEF" w:rsidRDefault="00000000">
            <w:pPr>
              <w:ind w:right="34"/>
              <w:jc w:val="right"/>
              <w:rPr>
                <w:sz w:val="20"/>
                <w:szCs w:val="20"/>
              </w:rPr>
            </w:pPr>
            <w:r>
              <w:rPr>
                <w:rFonts w:ascii="Arial" w:eastAsia="Arial" w:hAnsi="Arial" w:cs="Arial"/>
                <w:b/>
                <w:bCs/>
                <w:sz w:val="17"/>
                <w:szCs w:val="17"/>
              </w:rPr>
              <w:t>0,006552</w:t>
            </w:r>
          </w:p>
        </w:tc>
        <w:tc>
          <w:tcPr>
            <w:tcW w:w="1060" w:type="dxa"/>
            <w:vAlign w:val="bottom"/>
          </w:tcPr>
          <w:p w14:paraId="16544350" w14:textId="77777777" w:rsidR="00B66EEF" w:rsidRDefault="00000000">
            <w:pPr>
              <w:ind w:right="134"/>
              <w:jc w:val="right"/>
              <w:rPr>
                <w:sz w:val="20"/>
                <w:szCs w:val="20"/>
              </w:rPr>
            </w:pPr>
            <w:r>
              <w:rPr>
                <w:rFonts w:ascii="Arial" w:eastAsia="Arial" w:hAnsi="Arial" w:cs="Arial"/>
                <w:b/>
                <w:bCs/>
                <w:sz w:val="17"/>
                <w:szCs w:val="17"/>
              </w:rPr>
              <w:t>0,006483</w:t>
            </w:r>
          </w:p>
        </w:tc>
        <w:tc>
          <w:tcPr>
            <w:tcW w:w="920" w:type="dxa"/>
            <w:vAlign w:val="bottom"/>
          </w:tcPr>
          <w:p w14:paraId="39A716D3" w14:textId="77777777" w:rsidR="00B66EEF" w:rsidRDefault="00000000">
            <w:pPr>
              <w:jc w:val="right"/>
              <w:rPr>
                <w:sz w:val="20"/>
                <w:szCs w:val="20"/>
              </w:rPr>
            </w:pPr>
            <w:r>
              <w:rPr>
                <w:rFonts w:ascii="Arial" w:eastAsia="Arial" w:hAnsi="Arial" w:cs="Arial"/>
                <w:b/>
                <w:bCs/>
                <w:sz w:val="17"/>
                <w:szCs w:val="17"/>
              </w:rPr>
              <w:t>0,005571</w:t>
            </w:r>
          </w:p>
        </w:tc>
      </w:tr>
      <w:tr w:rsidR="00B66EEF" w14:paraId="48BBE40B" w14:textId="77777777">
        <w:trPr>
          <w:trHeight w:val="270"/>
        </w:trPr>
        <w:tc>
          <w:tcPr>
            <w:tcW w:w="880" w:type="dxa"/>
            <w:vAlign w:val="bottom"/>
          </w:tcPr>
          <w:p w14:paraId="1C9CBBEC"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43E21AA9" w14:textId="77777777" w:rsidR="00B66EEF" w:rsidRDefault="00000000">
            <w:pPr>
              <w:ind w:right="16"/>
              <w:jc w:val="right"/>
              <w:rPr>
                <w:sz w:val="20"/>
                <w:szCs w:val="20"/>
              </w:rPr>
            </w:pPr>
            <w:r>
              <w:rPr>
                <w:rFonts w:ascii="Arial" w:eastAsia="Arial" w:hAnsi="Arial" w:cs="Arial"/>
                <w:b/>
                <w:bCs/>
                <w:sz w:val="17"/>
                <w:szCs w:val="17"/>
              </w:rPr>
              <w:t>0,175197</w:t>
            </w:r>
          </w:p>
        </w:tc>
        <w:tc>
          <w:tcPr>
            <w:tcW w:w="960" w:type="dxa"/>
            <w:vAlign w:val="bottom"/>
          </w:tcPr>
          <w:p w14:paraId="54259BA3" w14:textId="77777777" w:rsidR="00B66EEF" w:rsidRDefault="00B66EEF">
            <w:pPr>
              <w:rPr>
                <w:sz w:val="23"/>
                <w:szCs w:val="23"/>
              </w:rPr>
            </w:pPr>
          </w:p>
        </w:tc>
        <w:tc>
          <w:tcPr>
            <w:tcW w:w="1040" w:type="dxa"/>
            <w:vAlign w:val="bottom"/>
          </w:tcPr>
          <w:p w14:paraId="41D098AD" w14:textId="77777777" w:rsidR="00B66EEF" w:rsidRDefault="00000000">
            <w:pPr>
              <w:ind w:right="95"/>
              <w:jc w:val="right"/>
              <w:rPr>
                <w:sz w:val="20"/>
                <w:szCs w:val="20"/>
              </w:rPr>
            </w:pPr>
            <w:r>
              <w:rPr>
                <w:rFonts w:ascii="Arial" w:eastAsia="Arial" w:hAnsi="Arial" w:cs="Arial"/>
                <w:b/>
                <w:bCs/>
                <w:sz w:val="17"/>
                <w:szCs w:val="17"/>
              </w:rPr>
              <w:t>0,014566</w:t>
            </w:r>
          </w:p>
        </w:tc>
        <w:tc>
          <w:tcPr>
            <w:tcW w:w="1000" w:type="dxa"/>
            <w:vAlign w:val="bottom"/>
          </w:tcPr>
          <w:p w14:paraId="7A7E043A" w14:textId="77777777" w:rsidR="00B66EEF" w:rsidRDefault="00000000">
            <w:pPr>
              <w:ind w:right="34"/>
              <w:jc w:val="right"/>
              <w:rPr>
                <w:sz w:val="20"/>
                <w:szCs w:val="20"/>
              </w:rPr>
            </w:pPr>
            <w:r>
              <w:rPr>
                <w:rFonts w:ascii="Arial" w:eastAsia="Arial" w:hAnsi="Arial" w:cs="Arial"/>
                <w:b/>
                <w:bCs/>
                <w:sz w:val="17"/>
                <w:szCs w:val="17"/>
              </w:rPr>
              <w:t>0,011055</w:t>
            </w:r>
          </w:p>
        </w:tc>
        <w:tc>
          <w:tcPr>
            <w:tcW w:w="1060" w:type="dxa"/>
            <w:vAlign w:val="bottom"/>
          </w:tcPr>
          <w:p w14:paraId="4F752E0A" w14:textId="77777777" w:rsidR="00B66EEF" w:rsidRDefault="00000000">
            <w:pPr>
              <w:ind w:right="134"/>
              <w:jc w:val="right"/>
              <w:rPr>
                <w:sz w:val="20"/>
                <w:szCs w:val="20"/>
              </w:rPr>
            </w:pPr>
            <w:r>
              <w:rPr>
                <w:rFonts w:ascii="Arial" w:eastAsia="Arial" w:hAnsi="Arial" w:cs="Arial"/>
                <w:b/>
                <w:bCs/>
                <w:sz w:val="17"/>
                <w:szCs w:val="17"/>
              </w:rPr>
              <w:t>0,011451</w:t>
            </w:r>
          </w:p>
        </w:tc>
        <w:tc>
          <w:tcPr>
            <w:tcW w:w="920" w:type="dxa"/>
            <w:vAlign w:val="bottom"/>
          </w:tcPr>
          <w:p w14:paraId="5D7410F8" w14:textId="77777777" w:rsidR="00B66EEF" w:rsidRDefault="00000000">
            <w:pPr>
              <w:jc w:val="right"/>
              <w:rPr>
                <w:sz w:val="20"/>
                <w:szCs w:val="20"/>
              </w:rPr>
            </w:pPr>
            <w:r>
              <w:rPr>
                <w:rFonts w:ascii="Arial" w:eastAsia="Arial" w:hAnsi="Arial" w:cs="Arial"/>
                <w:b/>
                <w:bCs/>
                <w:sz w:val="17"/>
                <w:szCs w:val="17"/>
              </w:rPr>
              <w:t>0,015189</w:t>
            </w:r>
          </w:p>
        </w:tc>
      </w:tr>
      <w:tr w:rsidR="00B66EEF" w14:paraId="3F8B2C90" w14:textId="77777777">
        <w:trPr>
          <w:trHeight w:val="270"/>
        </w:trPr>
        <w:tc>
          <w:tcPr>
            <w:tcW w:w="880" w:type="dxa"/>
            <w:vAlign w:val="bottom"/>
          </w:tcPr>
          <w:p w14:paraId="6B284DB0"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04395506" w14:textId="77777777" w:rsidR="00B66EEF" w:rsidRDefault="00000000">
            <w:pPr>
              <w:ind w:right="16"/>
              <w:jc w:val="right"/>
              <w:rPr>
                <w:sz w:val="20"/>
                <w:szCs w:val="20"/>
              </w:rPr>
            </w:pPr>
            <w:r>
              <w:rPr>
                <w:rFonts w:ascii="Arial" w:eastAsia="Arial" w:hAnsi="Arial" w:cs="Arial"/>
                <w:b/>
                <w:bCs/>
                <w:sz w:val="17"/>
                <w:szCs w:val="17"/>
              </w:rPr>
              <w:t>0,217371</w:t>
            </w:r>
          </w:p>
        </w:tc>
        <w:tc>
          <w:tcPr>
            <w:tcW w:w="960" w:type="dxa"/>
            <w:vAlign w:val="bottom"/>
          </w:tcPr>
          <w:p w14:paraId="267F72DD" w14:textId="77777777" w:rsidR="00B66EEF" w:rsidRDefault="00B66EEF">
            <w:pPr>
              <w:rPr>
                <w:sz w:val="23"/>
                <w:szCs w:val="23"/>
              </w:rPr>
            </w:pPr>
          </w:p>
        </w:tc>
        <w:tc>
          <w:tcPr>
            <w:tcW w:w="1040" w:type="dxa"/>
            <w:vAlign w:val="bottom"/>
          </w:tcPr>
          <w:p w14:paraId="02665E28" w14:textId="77777777" w:rsidR="00B66EEF" w:rsidRDefault="00000000">
            <w:pPr>
              <w:ind w:right="95"/>
              <w:jc w:val="right"/>
              <w:rPr>
                <w:sz w:val="20"/>
                <w:szCs w:val="20"/>
              </w:rPr>
            </w:pPr>
            <w:r>
              <w:rPr>
                <w:rFonts w:ascii="Arial" w:eastAsia="Arial" w:hAnsi="Arial" w:cs="Arial"/>
                <w:b/>
                <w:bCs/>
                <w:sz w:val="17"/>
                <w:szCs w:val="17"/>
              </w:rPr>
              <w:t>0,054786</w:t>
            </w:r>
          </w:p>
        </w:tc>
        <w:tc>
          <w:tcPr>
            <w:tcW w:w="1000" w:type="dxa"/>
            <w:vAlign w:val="bottom"/>
          </w:tcPr>
          <w:p w14:paraId="2C36DE27" w14:textId="77777777" w:rsidR="00B66EEF" w:rsidRDefault="00000000">
            <w:pPr>
              <w:ind w:right="34"/>
              <w:jc w:val="right"/>
              <w:rPr>
                <w:sz w:val="20"/>
                <w:szCs w:val="20"/>
              </w:rPr>
            </w:pPr>
            <w:r>
              <w:rPr>
                <w:rFonts w:ascii="Arial" w:eastAsia="Arial" w:hAnsi="Arial" w:cs="Arial"/>
                <w:b/>
                <w:bCs/>
                <w:sz w:val="17"/>
                <w:szCs w:val="17"/>
              </w:rPr>
              <w:t>0,054306</w:t>
            </w:r>
          </w:p>
        </w:tc>
        <w:tc>
          <w:tcPr>
            <w:tcW w:w="1060" w:type="dxa"/>
            <w:vAlign w:val="bottom"/>
          </w:tcPr>
          <w:p w14:paraId="4FF54BCC" w14:textId="77777777" w:rsidR="00B66EEF" w:rsidRDefault="00000000">
            <w:pPr>
              <w:ind w:right="134"/>
              <w:jc w:val="right"/>
              <w:rPr>
                <w:sz w:val="20"/>
                <w:szCs w:val="20"/>
              </w:rPr>
            </w:pPr>
            <w:r>
              <w:rPr>
                <w:rFonts w:ascii="Arial" w:eastAsia="Arial" w:hAnsi="Arial" w:cs="Arial"/>
                <w:b/>
                <w:bCs/>
                <w:sz w:val="17"/>
                <w:szCs w:val="17"/>
              </w:rPr>
              <w:t>0,070644</w:t>
            </w:r>
          </w:p>
        </w:tc>
        <w:tc>
          <w:tcPr>
            <w:tcW w:w="920" w:type="dxa"/>
            <w:vAlign w:val="bottom"/>
          </w:tcPr>
          <w:p w14:paraId="1069A27C" w14:textId="77777777" w:rsidR="00B66EEF" w:rsidRDefault="00000000">
            <w:pPr>
              <w:jc w:val="right"/>
              <w:rPr>
                <w:sz w:val="20"/>
                <w:szCs w:val="20"/>
              </w:rPr>
            </w:pPr>
            <w:r>
              <w:rPr>
                <w:rFonts w:ascii="Arial" w:eastAsia="Arial" w:hAnsi="Arial" w:cs="Arial"/>
                <w:b/>
                <w:bCs/>
                <w:sz w:val="17"/>
                <w:szCs w:val="17"/>
              </w:rPr>
              <w:t>0,047106</w:t>
            </w:r>
          </w:p>
        </w:tc>
      </w:tr>
      <w:tr w:rsidR="00B66EEF" w14:paraId="44E2D39B" w14:textId="77777777">
        <w:trPr>
          <w:trHeight w:val="260"/>
        </w:trPr>
        <w:tc>
          <w:tcPr>
            <w:tcW w:w="880" w:type="dxa"/>
            <w:vAlign w:val="bottom"/>
          </w:tcPr>
          <w:p w14:paraId="59396F05" w14:textId="77777777" w:rsidR="00B66EEF" w:rsidRDefault="00000000">
            <w:pPr>
              <w:ind w:right="31"/>
              <w:jc w:val="center"/>
              <w:rPr>
                <w:sz w:val="20"/>
                <w:szCs w:val="20"/>
              </w:rPr>
            </w:pPr>
            <w:r>
              <w:rPr>
                <w:rFonts w:ascii="Arial" w:eastAsia="Arial" w:hAnsi="Arial" w:cs="Arial"/>
                <w:b/>
                <w:bCs/>
                <w:sz w:val="15"/>
                <w:szCs w:val="15"/>
              </w:rPr>
              <w:t>Moderado</w:t>
            </w:r>
          </w:p>
        </w:tc>
        <w:tc>
          <w:tcPr>
            <w:tcW w:w="1020" w:type="dxa"/>
            <w:vAlign w:val="bottom"/>
          </w:tcPr>
          <w:p w14:paraId="0B650370" w14:textId="77777777" w:rsidR="00B66EEF" w:rsidRDefault="00B66EEF"/>
        </w:tc>
        <w:tc>
          <w:tcPr>
            <w:tcW w:w="960" w:type="dxa"/>
            <w:vAlign w:val="bottom"/>
          </w:tcPr>
          <w:p w14:paraId="3D419363" w14:textId="77777777" w:rsidR="00B66EEF" w:rsidRDefault="00B66EEF"/>
        </w:tc>
        <w:tc>
          <w:tcPr>
            <w:tcW w:w="1040" w:type="dxa"/>
            <w:vAlign w:val="bottom"/>
          </w:tcPr>
          <w:p w14:paraId="17C0238B" w14:textId="77777777" w:rsidR="00B66EEF" w:rsidRDefault="00B66EEF"/>
        </w:tc>
        <w:tc>
          <w:tcPr>
            <w:tcW w:w="1000" w:type="dxa"/>
            <w:vAlign w:val="bottom"/>
          </w:tcPr>
          <w:p w14:paraId="41205886" w14:textId="77777777" w:rsidR="00B66EEF" w:rsidRDefault="00B66EEF"/>
        </w:tc>
        <w:tc>
          <w:tcPr>
            <w:tcW w:w="1060" w:type="dxa"/>
            <w:vAlign w:val="bottom"/>
          </w:tcPr>
          <w:p w14:paraId="10F0DC08" w14:textId="77777777" w:rsidR="00B66EEF" w:rsidRDefault="00B66EEF"/>
        </w:tc>
        <w:tc>
          <w:tcPr>
            <w:tcW w:w="920" w:type="dxa"/>
            <w:vAlign w:val="bottom"/>
          </w:tcPr>
          <w:p w14:paraId="0335E019" w14:textId="77777777" w:rsidR="00B66EEF" w:rsidRDefault="00B66EEF"/>
        </w:tc>
      </w:tr>
      <w:tr w:rsidR="00B66EEF" w14:paraId="1607D8F3" w14:textId="77777777">
        <w:trPr>
          <w:trHeight w:val="280"/>
        </w:trPr>
        <w:tc>
          <w:tcPr>
            <w:tcW w:w="880" w:type="dxa"/>
            <w:vAlign w:val="bottom"/>
          </w:tcPr>
          <w:p w14:paraId="4CDCC7D0"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4CEA539F" w14:textId="77777777" w:rsidR="00B66EEF" w:rsidRDefault="00000000">
            <w:pPr>
              <w:ind w:right="36"/>
              <w:jc w:val="right"/>
              <w:rPr>
                <w:sz w:val="20"/>
                <w:szCs w:val="20"/>
              </w:rPr>
            </w:pPr>
            <w:r>
              <w:rPr>
                <w:rFonts w:ascii="Arial" w:eastAsia="Arial" w:hAnsi="Arial" w:cs="Arial"/>
                <w:b/>
                <w:bCs/>
                <w:sz w:val="16"/>
                <w:szCs w:val="16"/>
              </w:rPr>
              <w:t>- 0,014130</w:t>
            </w:r>
          </w:p>
        </w:tc>
        <w:tc>
          <w:tcPr>
            <w:tcW w:w="960" w:type="dxa"/>
            <w:vAlign w:val="bottom"/>
          </w:tcPr>
          <w:p w14:paraId="5496EB87" w14:textId="77777777" w:rsidR="00B66EEF" w:rsidRDefault="00000000">
            <w:pPr>
              <w:ind w:right="15"/>
              <w:jc w:val="right"/>
              <w:rPr>
                <w:sz w:val="20"/>
                <w:szCs w:val="20"/>
              </w:rPr>
            </w:pPr>
            <w:r>
              <w:rPr>
                <w:rFonts w:ascii="Arial" w:eastAsia="Arial" w:hAnsi="Arial" w:cs="Arial"/>
                <w:b/>
                <w:bCs/>
                <w:sz w:val="17"/>
                <w:szCs w:val="17"/>
              </w:rPr>
              <w:t>0,177359</w:t>
            </w:r>
          </w:p>
        </w:tc>
        <w:tc>
          <w:tcPr>
            <w:tcW w:w="1040" w:type="dxa"/>
            <w:vAlign w:val="bottom"/>
          </w:tcPr>
          <w:p w14:paraId="3CD6820B" w14:textId="77777777" w:rsidR="00B66EEF" w:rsidRDefault="00B66EEF">
            <w:pPr>
              <w:rPr>
                <w:sz w:val="24"/>
                <w:szCs w:val="24"/>
              </w:rPr>
            </w:pPr>
          </w:p>
        </w:tc>
        <w:tc>
          <w:tcPr>
            <w:tcW w:w="1000" w:type="dxa"/>
            <w:vAlign w:val="bottom"/>
          </w:tcPr>
          <w:p w14:paraId="0C47BE56" w14:textId="77777777" w:rsidR="00B66EEF" w:rsidRDefault="00000000">
            <w:pPr>
              <w:ind w:right="34"/>
              <w:jc w:val="right"/>
              <w:rPr>
                <w:sz w:val="20"/>
                <w:szCs w:val="20"/>
              </w:rPr>
            </w:pPr>
            <w:r>
              <w:rPr>
                <w:rFonts w:ascii="Arial" w:eastAsia="Arial" w:hAnsi="Arial" w:cs="Arial"/>
                <w:b/>
                <w:bCs/>
                <w:sz w:val="17"/>
                <w:szCs w:val="17"/>
              </w:rPr>
              <w:t>0,001547</w:t>
            </w:r>
          </w:p>
        </w:tc>
        <w:tc>
          <w:tcPr>
            <w:tcW w:w="1060" w:type="dxa"/>
            <w:vAlign w:val="bottom"/>
          </w:tcPr>
          <w:p w14:paraId="375D90A8" w14:textId="77777777" w:rsidR="00B66EEF" w:rsidRDefault="00000000">
            <w:pPr>
              <w:ind w:right="134"/>
              <w:jc w:val="right"/>
              <w:rPr>
                <w:sz w:val="20"/>
                <w:szCs w:val="20"/>
              </w:rPr>
            </w:pPr>
            <w:r>
              <w:rPr>
                <w:rFonts w:ascii="Arial" w:eastAsia="Arial" w:hAnsi="Arial" w:cs="Arial"/>
                <w:b/>
                <w:bCs/>
                <w:sz w:val="17"/>
                <w:szCs w:val="17"/>
              </w:rPr>
              <w:t>0,001517</w:t>
            </w:r>
          </w:p>
        </w:tc>
        <w:tc>
          <w:tcPr>
            <w:tcW w:w="920" w:type="dxa"/>
            <w:vAlign w:val="bottom"/>
          </w:tcPr>
          <w:p w14:paraId="1B834557" w14:textId="77777777" w:rsidR="00B66EEF" w:rsidRDefault="00000000">
            <w:pPr>
              <w:jc w:val="right"/>
              <w:rPr>
                <w:sz w:val="20"/>
                <w:szCs w:val="20"/>
              </w:rPr>
            </w:pPr>
            <w:r>
              <w:rPr>
                <w:rFonts w:ascii="Arial" w:eastAsia="Arial" w:hAnsi="Arial" w:cs="Arial"/>
                <w:b/>
                <w:bCs/>
                <w:sz w:val="17"/>
                <w:szCs w:val="17"/>
              </w:rPr>
              <w:t>0,000413</w:t>
            </w:r>
          </w:p>
        </w:tc>
      </w:tr>
      <w:tr w:rsidR="00B66EEF" w14:paraId="5BC04051" w14:textId="77777777">
        <w:trPr>
          <w:trHeight w:val="270"/>
        </w:trPr>
        <w:tc>
          <w:tcPr>
            <w:tcW w:w="880" w:type="dxa"/>
            <w:vAlign w:val="bottom"/>
          </w:tcPr>
          <w:p w14:paraId="461A9A8C"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05A7D683" w14:textId="77777777" w:rsidR="00B66EEF" w:rsidRDefault="00000000">
            <w:pPr>
              <w:ind w:right="36"/>
              <w:jc w:val="right"/>
              <w:rPr>
                <w:sz w:val="20"/>
                <w:szCs w:val="20"/>
              </w:rPr>
            </w:pPr>
            <w:r>
              <w:rPr>
                <w:rFonts w:ascii="Arial" w:eastAsia="Arial" w:hAnsi="Arial" w:cs="Arial"/>
                <w:b/>
                <w:bCs/>
                <w:sz w:val="16"/>
                <w:szCs w:val="16"/>
              </w:rPr>
              <w:t>- 0,014150</w:t>
            </w:r>
          </w:p>
        </w:tc>
        <w:tc>
          <w:tcPr>
            <w:tcW w:w="960" w:type="dxa"/>
            <w:vAlign w:val="bottom"/>
          </w:tcPr>
          <w:p w14:paraId="12DD176A" w14:textId="77777777" w:rsidR="00B66EEF" w:rsidRDefault="00000000">
            <w:pPr>
              <w:ind w:right="15"/>
              <w:jc w:val="right"/>
              <w:rPr>
                <w:sz w:val="20"/>
                <w:szCs w:val="20"/>
              </w:rPr>
            </w:pPr>
            <w:r>
              <w:rPr>
                <w:rFonts w:ascii="Arial" w:eastAsia="Arial" w:hAnsi="Arial" w:cs="Arial"/>
                <w:b/>
                <w:bCs/>
                <w:sz w:val="17"/>
                <w:szCs w:val="17"/>
              </w:rPr>
              <w:t>0,177491</w:t>
            </w:r>
          </w:p>
        </w:tc>
        <w:tc>
          <w:tcPr>
            <w:tcW w:w="1040" w:type="dxa"/>
            <w:vAlign w:val="bottom"/>
          </w:tcPr>
          <w:p w14:paraId="46D7FD59" w14:textId="77777777" w:rsidR="00B66EEF" w:rsidRDefault="00B66EEF">
            <w:pPr>
              <w:rPr>
                <w:sz w:val="23"/>
                <w:szCs w:val="23"/>
              </w:rPr>
            </w:pPr>
          </w:p>
        </w:tc>
        <w:tc>
          <w:tcPr>
            <w:tcW w:w="1000" w:type="dxa"/>
            <w:vAlign w:val="bottom"/>
          </w:tcPr>
          <w:p w14:paraId="671F0FE1" w14:textId="77777777" w:rsidR="00B66EEF" w:rsidRDefault="00000000">
            <w:pPr>
              <w:ind w:right="34"/>
              <w:jc w:val="right"/>
              <w:rPr>
                <w:sz w:val="20"/>
                <w:szCs w:val="20"/>
              </w:rPr>
            </w:pPr>
            <w:r>
              <w:rPr>
                <w:rFonts w:ascii="Arial" w:eastAsia="Arial" w:hAnsi="Arial" w:cs="Arial"/>
                <w:b/>
                <w:bCs/>
                <w:sz w:val="17"/>
                <w:szCs w:val="17"/>
              </w:rPr>
              <w:t>0,001773</w:t>
            </w:r>
          </w:p>
        </w:tc>
        <w:tc>
          <w:tcPr>
            <w:tcW w:w="1060" w:type="dxa"/>
            <w:vAlign w:val="bottom"/>
          </w:tcPr>
          <w:p w14:paraId="2DB10EB2" w14:textId="77777777" w:rsidR="00B66EEF" w:rsidRDefault="00000000">
            <w:pPr>
              <w:ind w:right="134"/>
              <w:jc w:val="right"/>
              <w:rPr>
                <w:sz w:val="20"/>
                <w:szCs w:val="20"/>
              </w:rPr>
            </w:pPr>
            <w:r>
              <w:rPr>
                <w:rFonts w:ascii="Arial" w:eastAsia="Arial" w:hAnsi="Arial" w:cs="Arial"/>
                <w:b/>
                <w:bCs/>
                <w:sz w:val="17"/>
                <w:szCs w:val="17"/>
              </w:rPr>
              <w:t>0,001740</w:t>
            </w:r>
          </w:p>
        </w:tc>
        <w:tc>
          <w:tcPr>
            <w:tcW w:w="920" w:type="dxa"/>
            <w:vAlign w:val="bottom"/>
          </w:tcPr>
          <w:p w14:paraId="7C8D81FA" w14:textId="77777777" w:rsidR="00B66EEF" w:rsidRDefault="00000000">
            <w:pPr>
              <w:jc w:val="right"/>
              <w:rPr>
                <w:sz w:val="20"/>
                <w:szCs w:val="20"/>
              </w:rPr>
            </w:pPr>
            <w:r>
              <w:rPr>
                <w:rFonts w:ascii="Arial" w:eastAsia="Arial" w:hAnsi="Arial" w:cs="Arial"/>
                <w:b/>
                <w:bCs/>
                <w:sz w:val="17"/>
                <w:szCs w:val="17"/>
              </w:rPr>
              <w:t>0,000482</w:t>
            </w:r>
          </w:p>
        </w:tc>
      </w:tr>
      <w:tr w:rsidR="00B66EEF" w14:paraId="62571D2E" w14:textId="77777777">
        <w:trPr>
          <w:trHeight w:val="270"/>
        </w:trPr>
        <w:tc>
          <w:tcPr>
            <w:tcW w:w="880" w:type="dxa"/>
            <w:vAlign w:val="bottom"/>
          </w:tcPr>
          <w:p w14:paraId="79703DDC"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62022A57" w14:textId="77777777" w:rsidR="00B66EEF" w:rsidRDefault="00000000">
            <w:pPr>
              <w:ind w:right="36"/>
              <w:jc w:val="right"/>
              <w:rPr>
                <w:sz w:val="20"/>
                <w:szCs w:val="20"/>
              </w:rPr>
            </w:pPr>
            <w:r>
              <w:rPr>
                <w:rFonts w:ascii="Arial" w:eastAsia="Arial" w:hAnsi="Arial" w:cs="Arial"/>
                <w:b/>
                <w:bCs/>
                <w:sz w:val="16"/>
                <w:szCs w:val="16"/>
              </w:rPr>
              <w:t>- 0,014230</w:t>
            </w:r>
          </w:p>
        </w:tc>
        <w:tc>
          <w:tcPr>
            <w:tcW w:w="960" w:type="dxa"/>
            <w:vAlign w:val="bottom"/>
          </w:tcPr>
          <w:p w14:paraId="081F2A8B" w14:textId="77777777" w:rsidR="00B66EEF" w:rsidRDefault="00000000">
            <w:pPr>
              <w:ind w:right="15"/>
              <w:jc w:val="right"/>
              <w:rPr>
                <w:sz w:val="20"/>
                <w:szCs w:val="20"/>
              </w:rPr>
            </w:pPr>
            <w:r>
              <w:rPr>
                <w:rFonts w:ascii="Arial" w:eastAsia="Arial" w:hAnsi="Arial" w:cs="Arial"/>
                <w:b/>
                <w:bCs/>
                <w:sz w:val="17"/>
                <w:szCs w:val="17"/>
              </w:rPr>
              <w:t>0,177885</w:t>
            </w:r>
          </w:p>
        </w:tc>
        <w:tc>
          <w:tcPr>
            <w:tcW w:w="1040" w:type="dxa"/>
            <w:vAlign w:val="bottom"/>
          </w:tcPr>
          <w:p w14:paraId="2EAFCF4B" w14:textId="77777777" w:rsidR="00B66EEF" w:rsidRDefault="00B66EEF">
            <w:pPr>
              <w:rPr>
                <w:sz w:val="23"/>
                <w:szCs w:val="23"/>
              </w:rPr>
            </w:pPr>
          </w:p>
        </w:tc>
        <w:tc>
          <w:tcPr>
            <w:tcW w:w="1000" w:type="dxa"/>
            <w:vAlign w:val="bottom"/>
          </w:tcPr>
          <w:p w14:paraId="29B03DF3" w14:textId="77777777" w:rsidR="00B66EEF" w:rsidRDefault="00000000">
            <w:pPr>
              <w:ind w:right="34"/>
              <w:jc w:val="right"/>
              <w:rPr>
                <w:sz w:val="20"/>
                <w:szCs w:val="20"/>
              </w:rPr>
            </w:pPr>
            <w:r>
              <w:rPr>
                <w:rFonts w:ascii="Arial" w:eastAsia="Arial" w:hAnsi="Arial" w:cs="Arial"/>
                <w:b/>
                <w:bCs/>
                <w:sz w:val="17"/>
                <w:szCs w:val="17"/>
              </w:rPr>
              <w:t>0,002374</w:t>
            </w:r>
          </w:p>
        </w:tc>
        <w:tc>
          <w:tcPr>
            <w:tcW w:w="1060" w:type="dxa"/>
            <w:vAlign w:val="bottom"/>
          </w:tcPr>
          <w:p w14:paraId="6945549D" w14:textId="77777777" w:rsidR="00B66EEF" w:rsidRDefault="00000000">
            <w:pPr>
              <w:ind w:right="134"/>
              <w:jc w:val="right"/>
              <w:rPr>
                <w:sz w:val="20"/>
                <w:szCs w:val="20"/>
              </w:rPr>
            </w:pPr>
            <w:r>
              <w:rPr>
                <w:rFonts w:ascii="Arial" w:eastAsia="Arial" w:hAnsi="Arial" w:cs="Arial"/>
                <w:b/>
                <w:bCs/>
                <w:sz w:val="17"/>
                <w:szCs w:val="17"/>
              </w:rPr>
              <w:t>0,002334</w:t>
            </w:r>
          </w:p>
        </w:tc>
        <w:tc>
          <w:tcPr>
            <w:tcW w:w="920" w:type="dxa"/>
            <w:vAlign w:val="bottom"/>
          </w:tcPr>
          <w:p w14:paraId="23CBF3DD" w14:textId="77777777" w:rsidR="00B66EEF" w:rsidRDefault="00000000">
            <w:pPr>
              <w:jc w:val="right"/>
              <w:rPr>
                <w:sz w:val="20"/>
                <w:szCs w:val="20"/>
              </w:rPr>
            </w:pPr>
            <w:r>
              <w:rPr>
                <w:rFonts w:ascii="Arial" w:eastAsia="Arial" w:hAnsi="Arial" w:cs="Arial"/>
                <w:b/>
                <w:bCs/>
                <w:sz w:val="17"/>
                <w:szCs w:val="17"/>
              </w:rPr>
              <w:t>0,000863</w:t>
            </w:r>
          </w:p>
        </w:tc>
      </w:tr>
      <w:tr w:rsidR="00B66EEF" w14:paraId="19E9D523" w14:textId="77777777">
        <w:trPr>
          <w:trHeight w:val="270"/>
        </w:trPr>
        <w:tc>
          <w:tcPr>
            <w:tcW w:w="880" w:type="dxa"/>
            <w:vAlign w:val="bottom"/>
          </w:tcPr>
          <w:p w14:paraId="43075AE2"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0C365C88" w14:textId="77777777" w:rsidR="00B66EEF" w:rsidRDefault="00000000">
            <w:pPr>
              <w:ind w:right="36"/>
              <w:jc w:val="right"/>
              <w:rPr>
                <w:sz w:val="20"/>
                <w:szCs w:val="20"/>
              </w:rPr>
            </w:pPr>
            <w:r>
              <w:rPr>
                <w:rFonts w:ascii="Arial" w:eastAsia="Arial" w:hAnsi="Arial" w:cs="Arial"/>
                <w:b/>
                <w:bCs/>
                <w:sz w:val="16"/>
                <w:szCs w:val="16"/>
              </w:rPr>
              <w:t>- 0,014440</w:t>
            </w:r>
          </w:p>
        </w:tc>
        <w:tc>
          <w:tcPr>
            <w:tcW w:w="960" w:type="dxa"/>
            <w:vAlign w:val="bottom"/>
          </w:tcPr>
          <w:p w14:paraId="1C888B60" w14:textId="77777777" w:rsidR="00B66EEF" w:rsidRDefault="00000000">
            <w:pPr>
              <w:ind w:right="15"/>
              <w:jc w:val="right"/>
              <w:rPr>
                <w:sz w:val="20"/>
                <w:szCs w:val="20"/>
              </w:rPr>
            </w:pPr>
            <w:r>
              <w:rPr>
                <w:rFonts w:ascii="Arial" w:eastAsia="Arial" w:hAnsi="Arial" w:cs="Arial"/>
                <w:b/>
                <w:bCs/>
                <w:sz w:val="17"/>
                <w:szCs w:val="17"/>
              </w:rPr>
              <w:t>0,178994</w:t>
            </w:r>
          </w:p>
        </w:tc>
        <w:tc>
          <w:tcPr>
            <w:tcW w:w="1040" w:type="dxa"/>
            <w:vAlign w:val="bottom"/>
          </w:tcPr>
          <w:p w14:paraId="3D579DAB" w14:textId="77777777" w:rsidR="00B66EEF" w:rsidRDefault="00B66EEF">
            <w:pPr>
              <w:rPr>
                <w:sz w:val="23"/>
                <w:szCs w:val="23"/>
              </w:rPr>
            </w:pPr>
          </w:p>
        </w:tc>
        <w:tc>
          <w:tcPr>
            <w:tcW w:w="1000" w:type="dxa"/>
            <w:vAlign w:val="bottom"/>
          </w:tcPr>
          <w:p w14:paraId="65488103" w14:textId="77777777" w:rsidR="00B66EEF" w:rsidRDefault="00000000">
            <w:pPr>
              <w:ind w:right="34"/>
              <w:jc w:val="right"/>
              <w:rPr>
                <w:sz w:val="20"/>
                <w:szCs w:val="20"/>
              </w:rPr>
            </w:pPr>
            <w:r>
              <w:rPr>
                <w:rFonts w:ascii="Arial" w:eastAsia="Arial" w:hAnsi="Arial" w:cs="Arial"/>
                <w:b/>
                <w:bCs/>
                <w:sz w:val="17"/>
                <w:szCs w:val="17"/>
              </w:rPr>
              <w:t>0,003971</w:t>
            </w:r>
          </w:p>
        </w:tc>
        <w:tc>
          <w:tcPr>
            <w:tcW w:w="1060" w:type="dxa"/>
            <w:vAlign w:val="bottom"/>
          </w:tcPr>
          <w:p w14:paraId="298A2C67" w14:textId="77777777" w:rsidR="00B66EEF" w:rsidRDefault="00000000">
            <w:pPr>
              <w:ind w:right="134"/>
              <w:jc w:val="right"/>
              <w:rPr>
                <w:sz w:val="20"/>
                <w:szCs w:val="20"/>
              </w:rPr>
            </w:pPr>
            <w:r>
              <w:rPr>
                <w:rFonts w:ascii="Arial" w:eastAsia="Arial" w:hAnsi="Arial" w:cs="Arial"/>
                <w:b/>
                <w:bCs/>
                <w:sz w:val="17"/>
                <w:szCs w:val="17"/>
              </w:rPr>
              <w:t>0,003913</w:t>
            </w:r>
          </w:p>
        </w:tc>
        <w:tc>
          <w:tcPr>
            <w:tcW w:w="920" w:type="dxa"/>
            <w:vAlign w:val="bottom"/>
          </w:tcPr>
          <w:p w14:paraId="34D63CDE" w14:textId="77777777" w:rsidR="00B66EEF" w:rsidRDefault="00000000">
            <w:pPr>
              <w:jc w:val="right"/>
              <w:rPr>
                <w:sz w:val="20"/>
                <w:szCs w:val="20"/>
              </w:rPr>
            </w:pPr>
            <w:r>
              <w:rPr>
                <w:rFonts w:ascii="Arial" w:eastAsia="Arial" w:hAnsi="Arial" w:cs="Arial"/>
                <w:b/>
                <w:bCs/>
                <w:sz w:val="17"/>
                <w:szCs w:val="17"/>
              </w:rPr>
              <w:t>0,002143</w:t>
            </w:r>
          </w:p>
        </w:tc>
      </w:tr>
      <w:tr w:rsidR="00B66EEF" w14:paraId="126F2CBB" w14:textId="77777777">
        <w:trPr>
          <w:trHeight w:val="270"/>
        </w:trPr>
        <w:tc>
          <w:tcPr>
            <w:tcW w:w="880" w:type="dxa"/>
            <w:vAlign w:val="bottom"/>
          </w:tcPr>
          <w:p w14:paraId="3AA253F1"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007B0F2F" w14:textId="77777777" w:rsidR="00B66EEF" w:rsidRDefault="00000000">
            <w:pPr>
              <w:ind w:right="36"/>
              <w:jc w:val="right"/>
              <w:rPr>
                <w:sz w:val="20"/>
                <w:szCs w:val="20"/>
              </w:rPr>
            </w:pPr>
            <w:r>
              <w:rPr>
                <w:rFonts w:ascii="Arial" w:eastAsia="Arial" w:hAnsi="Arial" w:cs="Arial"/>
                <w:b/>
                <w:bCs/>
                <w:sz w:val="16"/>
                <w:szCs w:val="16"/>
              </w:rPr>
              <w:t>- 0,015020</w:t>
            </w:r>
          </w:p>
        </w:tc>
        <w:tc>
          <w:tcPr>
            <w:tcW w:w="960" w:type="dxa"/>
            <w:vAlign w:val="bottom"/>
          </w:tcPr>
          <w:p w14:paraId="0C022E42" w14:textId="77777777" w:rsidR="00B66EEF" w:rsidRDefault="00000000">
            <w:pPr>
              <w:ind w:right="15"/>
              <w:jc w:val="right"/>
              <w:rPr>
                <w:sz w:val="20"/>
                <w:szCs w:val="20"/>
              </w:rPr>
            </w:pPr>
            <w:r>
              <w:rPr>
                <w:rFonts w:ascii="Arial" w:eastAsia="Arial" w:hAnsi="Arial" w:cs="Arial"/>
                <w:b/>
                <w:bCs/>
                <w:sz w:val="17"/>
                <w:szCs w:val="17"/>
              </w:rPr>
              <w:t>0,181963</w:t>
            </w:r>
          </w:p>
        </w:tc>
        <w:tc>
          <w:tcPr>
            <w:tcW w:w="1040" w:type="dxa"/>
            <w:vAlign w:val="bottom"/>
          </w:tcPr>
          <w:p w14:paraId="4AB54596" w14:textId="77777777" w:rsidR="00B66EEF" w:rsidRDefault="00B66EEF">
            <w:pPr>
              <w:rPr>
                <w:sz w:val="23"/>
                <w:szCs w:val="23"/>
              </w:rPr>
            </w:pPr>
          </w:p>
        </w:tc>
        <w:tc>
          <w:tcPr>
            <w:tcW w:w="1000" w:type="dxa"/>
            <w:vAlign w:val="bottom"/>
          </w:tcPr>
          <w:p w14:paraId="273B65E5" w14:textId="77777777" w:rsidR="00B66EEF" w:rsidRDefault="00000000">
            <w:pPr>
              <w:ind w:right="34"/>
              <w:jc w:val="right"/>
              <w:rPr>
                <w:sz w:val="20"/>
                <w:szCs w:val="20"/>
              </w:rPr>
            </w:pPr>
            <w:r>
              <w:rPr>
                <w:rFonts w:ascii="Arial" w:eastAsia="Arial" w:hAnsi="Arial" w:cs="Arial"/>
                <w:b/>
                <w:bCs/>
                <w:sz w:val="17"/>
                <w:szCs w:val="17"/>
              </w:rPr>
              <w:t>0,008197</w:t>
            </w:r>
          </w:p>
        </w:tc>
        <w:tc>
          <w:tcPr>
            <w:tcW w:w="1060" w:type="dxa"/>
            <w:vAlign w:val="bottom"/>
          </w:tcPr>
          <w:p w14:paraId="2CC0CE9F" w14:textId="77777777" w:rsidR="00B66EEF" w:rsidRDefault="00000000">
            <w:pPr>
              <w:ind w:right="134"/>
              <w:jc w:val="right"/>
              <w:rPr>
                <w:sz w:val="20"/>
                <w:szCs w:val="20"/>
              </w:rPr>
            </w:pPr>
            <w:r>
              <w:rPr>
                <w:rFonts w:ascii="Arial" w:eastAsia="Arial" w:hAnsi="Arial" w:cs="Arial"/>
                <w:b/>
                <w:bCs/>
                <w:sz w:val="17"/>
                <w:szCs w:val="17"/>
              </w:rPr>
              <w:t>0,008110</w:t>
            </w:r>
          </w:p>
        </w:tc>
        <w:tc>
          <w:tcPr>
            <w:tcW w:w="920" w:type="dxa"/>
            <w:vAlign w:val="bottom"/>
          </w:tcPr>
          <w:p w14:paraId="7BC367B9" w14:textId="77777777" w:rsidR="00B66EEF" w:rsidRDefault="00000000">
            <w:pPr>
              <w:jc w:val="right"/>
              <w:rPr>
                <w:sz w:val="20"/>
                <w:szCs w:val="20"/>
              </w:rPr>
            </w:pPr>
            <w:r>
              <w:rPr>
                <w:rFonts w:ascii="Arial" w:eastAsia="Arial" w:hAnsi="Arial" w:cs="Arial"/>
                <w:b/>
                <w:bCs/>
                <w:sz w:val="17"/>
                <w:szCs w:val="17"/>
              </w:rPr>
              <w:t>0,005517</w:t>
            </w:r>
          </w:p>
        </w:tc>
      </w:tr>
      <w:tr w:rsidR="00B66EEF" w14:paraId="52913FDD" w14:textId="77777777">
        <w:trPr>
          <w:trHeight w:val="270"/>
        </w:trPr>
        <w:tc>
          <w:tcPr>
            <w:tcW w:w="880" w:type="dxa"/>
            <w:vAlign w:val="bottom"/>
          </w:tcPr>
          <w:p w14:paraId="4E13B39C"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64DE51EB" w14:textId="77777777" w:rsidR="00B66EEF" w:rsidRDefault="00000000">
            <w:pPr>
              <w:ind w:right="36"/>
              <w:jc w:val="right"/>
              <w:rPr>
                <w:sz w:val="20"/>
                <w:szCs w:val="20"/>
              </w:rPr>
            </w:pPr>
            <w:r>
              <w:rPr>
                <w:rFonts w:ascii="Arial" w:eastAsia="Arial" w:hAnsi="Arial" w:cs="Arial"/>
                <w:b/>
                <w:bCs/>
                <w:sz w:val="16"/>
                <w:szCs w:val="16"/>
              </w:rPr>
              <w:t>- 0,015970</w:t>
            </w:r>
          </w:p>
        </w:tc>
        <w:tc>
          <w:tcPr>
            <w:tcW w:w="960" w:type="dxa"/>
            <w:vAlign w:val="bottom"/>
          </w:tcPr>
          <w:p w14:paraId="3FF993F1" w14:textId="77777777" w:rsidR="00B66EEF" w:rsidRDefault="00000000">
            <w:pPr>
              <w:ind w:right="15"/>
              <w:jc w:val="right"/>
              <w:rPr>
                <w:sz w:val="20"/>
                <w:szCs w:val="20"/>
              </w:rPr>
            </w:pPr>
            <w:r>
              <w:rPr>
                <w:rFonts w:ascii="Arial" w:eastAsia="Arial" w:hAnsi="Arial" w:cs="Arial"/>
                <w:b/>
                <w:bCs/>
                <w:sz w:val="17"/>
                <w:szCs w:val="17"/>
              </w:rPr>
              <w:t>0,187150</w:t>
            </w:r>
          </w:p>
        </w:tc>
        <w:tc>
          <w:tcPr>
            <w:tcW w:w="1040" w:type="dxa"/>
            <w:vAlign w:val="bottom"/>
          </w:tcPr>
          <w:p w14:paraId="64AD49C8" w14:textId="77777777" w:rsidR="00B66EEF" w:rsidRDefault="00B66EEF">
            <w:pPr>
              <w:rPr>
                <w:sz w:val="23"/>
                <w:szCs w:val="23"/>
              </w:rPr>
            </w:pPr>
          </w:p>
        </w:tc>
        <w:tc>
          <w:tcPr>
            <w:tcW w:w="1000" w:type="dxa"/>
            <w:vAlign w:val="bottom"/>
          </w:tcPr>
          <w:p w14:paraId="66F47790" w14:textId="77777777" w:rsidR="00B66EEF" w:rsidRDefault="00000000">
            <w:pPr>
              <w:ind w:right="34"/>
              <w:jc w:val="right"/>
              <w:rPr>
                <w:sz w:val="20"/>
                <w:szCs w:val="20"/>
              </w:rPr>
            </w:pPr>
            <w:r>
              <w:rPr>
                <w:rFonts w:ascii="Arial" w:eastAsia="Arial" w:hAnsi="Arial" w:cs="Arial"/>
                <w:b/>
                <w:bCs/>
                <w:sz w:val="17"/>
                <w:szCs w:val="17"/>
              </w:rPr>
              <w:t>0,013852</w:t>
            </w:r>
          </w:p>
        </w:tc>
        <w:tc>
          <w:tcPr>
            <w:tcW w:w="1060" w:type="dxa"/>
            <w:vAlign w:val="bottom"/>
          </w:tcPr>
          <w:p w14:paraId="4B9BBD75" w14:textId="77777777" w:rsidR="00B66EEF" w:rsidRDefault="00000000">
            <w:pPr>
              <w:ind w:right="134"/>
              <w:jc w:val="right"/>
              <w:rPr>
                <w:sz w:val="20"/>
                <w:szCs w:val="20"/>
              </w:rPr>
            </w:pPr>
            <w:r>
              <w:rPr>
                <w:rFonts w:ascii="Arial" w:eastAsia="Arial" w:hAnsi="Arial" w:cs="Arial"/>
                <w:b/>
                <w:bCs/>
                <w:sz w:val="17"/>
                <w:szCs w:val="17"/>
              </w:rPr>
              <w:t>0,014349</w:t>
            </w:r>
          </w:p>
        </w:tc>
        <w:tc>
          <w:tcPr>
            <w:tcW w:w="920" w:type="dxa"/>
            <w:vAlign w:val="bottom"/>
          </w:tcPr>
          <w:p w14:paraId="30C00BCB" w14:textId="77777777" w:rsidR="00B66EEF" w:rsidRDefault="00000000">
            <w:pPr>
              <w:jc w:val="right"/>
              <w:rPr>
                <w:sz w:val="20"/>
                <w:szCs w:val="20"/>
              </w:rPr>
            </w:pPr>
            <w:r>
              <w:rPr>
                <w:rFonts w:ascii="Arial" w:eastAsia="Arial" w:hAnsi="Arial" w:cs="Arial"/>
                <w:b/>
                <w:bCs/>
                <w:sz w:val="17"/>
                <w:szCs w:val="17"/>
              </w:rPr>
              <w:t>0,015072</w:t>
            </w:r>
          </w:p>
        </w:tc>
      </w:tr>
      <w:tr w:rsidR="00B66EEF" w14:paraId="708EE97F" w14:textId="77777777">
        <w:trPr>
          <w:trHeight w:val="270"/>
        </w:trPr>
        <w:tc>
          <w:tcPr>
            <w:tcW w:w="880" w:type="dxa"/>
            <w:vAlign w:val="bottom"/>
          </w:tcPr>
          <w:p w14:paraId="294BE850"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601C1589" w14:textId="77777777" w:rsidR="00B66EEF" w:rsidRDefault="00000000">
            <w:pPr>
              <w:ind w:right="36"/>
              <w:jc w:val="right"/>
              <w:rPr>
                <w:sz w:val="20"/>
                <w:szCs w:val="20"/>
              </w:rPr>
            </w:pPr>
            <w:r>
              <w:rPr>
                <w:rFonts w:ascii="Arial" w:eastAsia="Arial" w:hAnsi="Arial" w:cs="Arial"/>
                <w:b/>
                <w:bCs/>
                <w:sz w:val="16"/>
                <w:szCs w:val="16"/>
              </w:rPr>
              <w:t>- 0,024270</w:t>
            </w:r>
          </w:p>
        </w:tc>
        <w:tc>
          <w:tcPr>
            <w:tcW w:w="960" w:type="dxa"/>
            <w:vAlign w:val="bottom"/>
          </w:tcPr>
          <w:p w14:paraId="307305C2" w14:textId="77777777" w:rsidR="00B66EEF" w:rsidRDefault="00000000">
            <w:pPr>
              <w:ind w:right="15"/>
              <w:jc w:val="right"/>
              <w:rPr>
                <w:sz w:val="20"/>
                <w:szCs w:val="20"/>
              </w:rPr>
            </w:pPr>
            <w:r>
              <w:rPr>
                <w:rFonts w:ascii="Arial" w:eastAsia="Arial" w:hAnsi="Arial" w:cs="Arial"/>
                <w:b/>
                <w:bCs/>
                <w:sz w:val="17"/>
                <w:szCs w:val="17"/>
              </w:rPr>
              <w:t>0,230334</w:t>
            </w:r>
          </w:p>
        </w:tc>
        <w:tc>
          <w:tcPr>
            <w:tcW w:w="1040" w:type="dxa"/>
            <w:vAlign w:val="bottom"/>
          </w:tcPr>
          <w:p w14:paraId="47B0A6E9" w14:textId="77777777" w:rsidR="00B66EEF" w:rsidRDefault="00B66EEF">
            <w:pPr>
              <w:rPr>
                <w:sz w:val="23"/>
                <w:szCs w:val="23"/>
              </w:rPr>
            </w:pPr>
          </w:p>
        </w:tc>
        <w:tc>
          <w:tcPr>
            <w:tcW w:w="1000" w:type="dxa"/>
            <w:vAlign w:val="bottom"/>
          </w:tcPr>
          <w:p w14:paraId="5F0024C4" w14:textId="77777777" w:rsidR="00B66EEF" w:rsidRDefault="00000000">
            <w:pPr>
              <w:ind w:right="34"/>
              <w:jc w:val="right"/>
              <w:rPr>
                <w:sz w:val="20"/>
                <w:szCs w:val="20"/>
              </w:rPr>
            </w:pPr>
            <w:r>
              <w:rPr>
                <w:rFonts w:ascii="Arial" w:eastAsia="Arial" w:hAnsi="Arial" w:cs="Arial"/>
                <w:b/>
                <w:bCs/>
                <w:sz w:val="17"/>
                <w:szCs w:val="17"/>
              </w:rPr>
              <w:t>0,069226</w:t>
            </w:r>
          </w:p>
        </w:tc>
        <w:tc>
          <w:tcPr>
            <w:tcW w:w="1060" w:type="dxa"/>
            <w:vAlign w:val="bottom"/>
          </w:tcPr>
          <w:p w14:paraId="238F512A" w14:textId="77777777" w:rsidR="00B66EEF" w:rsidRDefault="00000000">
            <w:pPr>
              <w:ind w:right="134"/>
              <w:jc w:val="right"/>
              <w:rPr>
                <w:sz w:val="20"/>
                <w:szCs w:val="20"/>
              </w:rPr>
            </w:pPr>
            <w:r>
              <w:rPr>
                <w:rFonts w:ascii="Arial" w:eastAsia="Arial" w:hAnsi="Arial" w:cs="Arial"/>
                <w:b/>
                <w:bCs/>
                <w:sz w:val="17"/>
                <w:szCs w:val="17"/>
              </w:rPr>
              <w:t>0,090010</w:t>
            </w:r>
          </w:p>
        </w:tc>
        <w:tc>
          <w:tcPr>
            <w:tcW w:w="920" w:type="dxa"/>
            <w:vAlign w:val="bottom"/>
          </w:tcPr>
          <w:p w14:paraId="4C29898E" w14:textId="77777777" w:rsidR="00B66EEF" w:rsidRDefault="00000000">
            <w:pPr>
              <w:jc w:val="right"/>
              <w:rPr>
                <w:sz w:val="20"/>
                <w:szCs w:val="20"/>
              </w:rPr>
            </w:pPr>
            <w:r>
              <w:rPr>
                <w:rFonts w:ascii="Arial" w:eastAsia="Arial" w:hAnsi="Arial" w:cs="Arial"/>
                <w:b/>
                <w:bCs/>
                <w:sz w:val="17"/>
                <w:szCs w:val="17"/>
              </w:rPr>
              <w:t>0,046253</w:t>
            </w:r>
          </w:p>
        </w:tc>
      </w:tr>
      <w:tr w:rsidR="00B66EEF" w14:paraId="0871E395" w14:textId="77777777">
        <w:trPr>
          <w:trHeight w:val="266"/>
        </w:trPr>
        <w:tc>
          <w:tcPr>
            <w:tcW w:w="880" w:type="dxa"/>
            <w:vAlign w:val="bottom"/>
          </w:tcPr>
          <w:p w14:paraId="35A08FF8" w14:textId="77777777" w:rsidR="00B66EEF" w:rsidRDefault="00000000">
            <w:pPr>
              <w:ind w:right="11"/>
              <w:jc w:val="center"/>
              <w:rPr>
                <w:sz w:val="20"/>
                <w:szCs w:val="20"/>
              </w:rPr>
            </w:pPr>
            <w:r>
              <w:rPr>
                <w:rFonts w:ascii="Arial" w:eastAsia="Arial" w:hAnsi="Arial" w:cs="Arial"/>
                <w:b/>
                <w:bCs/>
                <w:sz w:val="17"/>
                <w:szCs w:val="17"/>
              </w:rPr>
              <w:t>Severo</w:t>
            </w:r>
          </w:p>
        </w:tc>
        <w:tc>
          <w:tcPr>
            <w:tcW w:w="1020" w:type="dxa"/>
            <w:vAlign w:val="bottom"/>
          </w:tcPr>
          <w:p w14:paraId="6BBFE70C" w14:textId="77777777" w:rsidR="00B66EEF" w:rsidRDefault="00B66EEF">
            <w:pPr>
              <w:rPr>
                <w:sz w:val="23"/>
                <w:szCs w:val="23"/>
              </w:rPr>
            </w:pPr>
          </w:p>
        </w:tc>
        <w:tc>
          <w:tcPr>
            <w:tcW w:w="960" w:type="dxa"/>
            <w:vAlign w:val="bottom"/>
          </w:tcPr>
          <w:p w14:paraId="3C0F9BEA" w14:textId="77777777" w:rsidR="00B66EEF" w:rsidRDefault="00B66EEF">
            <w:pPr>
              <w:rPr>
                <w:sz w:val="23"/>
                <w:szCs w:val="23"/>
              </w:rPr>
            </w:pPr>
          </w:p>
        </w:tc>
        <w:tc>
          <w:tcPr>
            <w:tcW w:w="1040" w:type="dxa"/>
            <w:vAlign w:val="bottom"/>
          </w:tcPr>
          <w:p w14:paraId="3DDD30DB" w14:textId="77777777" w:rsidR="00B66EEF" w:rsidRDefault="00B66EEF">
            <w:pPr>
              <w:rPr>
                <w:sz w:val="23"/>
                <w:szCs w:val="23"/>
              </w:rPr>
            </w:pPr>
          </w:p>
        </w:tc>
        <w:tc>
          <w:tcPr>
            <w:tcW w:w="1000" w:type="dxa"/>
            <w:vAlign w:val="bottom"/>
          </w:tcPr>
          <w:p w14:paraId="69A81B05" w14:textId="77777777" w:rsidR="00B66EEF" w:rsidRDefault="00B66EEF">
            <w:pPr>
              <w:rPr>
                <w:sz w:val="23"/>
                <w:szCs w:val="23"/>
              </w:rPr>
            </w:pPr>
          </w:p>
        </w:tc>
        <w:tc>
          <w:tcPr>
            <w:tcW w:w="1060" w:type="dxa"/>
            <w:vAlign w:val="bottom"/>
          </w:tcPr>
          <w:p w14:paraId="71218A5F" w14:textId="77777777" w:rsidR="00B66EEF" w:rsidRDefault="00B66EEF">
            <w:pPr>
              <w:rPr>
                <w:sz w:val="23"/>
                <w:szCs w:val="23"/>
              </w:rPr>
            </w:pPr>
          </w:p>
        </w:tc>
        <w:tc>
          <w:tcPr>
            <w:tcW w:w="920" w:type="dxa"/>
            <w:vAlign w:val="bottom"/>
          </w:tcPr>
          <w:p w14:paraId="2EC64C82" w14:textId="77777777" w:rsidR="00B66EEF" w:rsidRDefault="00B66EEF">
            <w:pPr>
              <w:rPr>
                <w:sz w:val="23"/>
                <w:szCs w:val="23"/>
              </w:rPr>
            </w:pPr>
          </w:p>
        </w:tc>
      </w:tr>
      <w:tr w:rsidR="00B66EEF" w14:paraId="7A3DF849" w14:textId="77777777">
        <w:trPr>
          <w:trHeight w:val="274"/>
        </w:trPr>
        <w:tc>
          <w:tcPr>
            <w:tcW w:w="880" w:type="dxa"/>
            <w:vAlign w:val="bottom"/>
          </w:tcPr>
          <w:p w14:paraId="14348221"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3D70EBE7" w14:textId="77777777" w:rsidR="00B66EEF" w:rsidRDefault="00000000">
            <w:pPr>
              <w:ind w:right="16"/>
              <w:jc w:val="right"/>
              <w:rPr>
                <w:sz w:val="20"/>
                <w:szCs w:val="20"/>
              </w:rPr>
            </w:pPr>
            <w:r>
              <w:rPr>
                <w:rFonts w:ascii="Arial" w:eastAsia="Arial" w:hAnsi="Arial" w:cs="Arial"/>
                <w:b/>
                <w:bCs/>
                <w:sz w:val="17"/>
                <w:szCs w:val="17"/>
              </w:rPr>
              <w:t>0,001053</w:t>
            </w:r>
          </w:p>
        </w:tc>
        <w:tc>
          <w:tcPr>
            <w:tcW w:w="960" w:type="dxa"/>
            <w:vAlign w:val="bottom"/>
          </w:tcPr>
          <w:p w14:paraId="3016D46F" w14:textId="77777777" w:rsidR="00B66EEF" w:rsidRDefault="00000000">
            <w:pPr>
              <w:ind w:right="35"/>
              <w:jc w:val="right"/>
              <w:rPr>
                <w:sz w:val="20"/>
                <w:szCs w:val="20"/>
              </w:rPr>
            </w:pPr>
            <w:r>
              <w:rPr>
                <w:rFonts w:ascii="Arial" w:eastAsia="Arial" w:hAnsi="Arial" w:cs="Arial"/>
                <w:b/>
                <w:bCs/>
                <w:sz w:val="16"/>
                <w:szCs w:val="16"/>
              </w:rPr>
              <w:t>- 0,010090</w:t>
            </w:r>
          </w:p>
        </w:tc>
        <w:tc>
          <w:tcPr>
            <w:tcW w:w="1040" w:type="dxa"/>
            <w:vAlign w:val="bottom"/>
          </w:tcPr>
          <w:p w14:paraId="76E08628" w14:textId="77777777" w:rsidR="00B66EEF" w:rsidRDefault="00000000">
            <w:pPr>
              <w:ind w:right="95"/>
              <w:jc w:val="right"/>
              <w:rPr>
                <w:sz w:val="20"/>
                <w:szCs w:val="20"/>
              </w:rPr>
            </w:pPr>
            <w:r>
              <w:rPr>
                <w:rFonts w:ascii="Arial" w:eastAsia="Arial" w:hAnsi="Arial" w:cs="Arial"/>
                <w:b/>
                <w:bCs/>
                <w:sz w:val="17"/>
                <w:szCs w:val="17"/>
              </w:rPr>
              <w:t>0,114811</w:t>
            </w:r>
          </w:p>
        </w:tc>
        <w:tc>
          <w:tcPr>
            <w:tcW w:w="1000" w:type="dxa"/>
            <w:vAlign w:val="bottom"/>
          </w:tcPr>
          <w:p w14:paraId="1E879296" w14:textId="77777777" w:rsidR="00B66EEF" w:rsidRDefault="00B66EEF">
            <w:pPr>
              <w:rPr>
                <w:sz w:val="23"/>
                <w:szCs w:val="23"/>
              </w:rPr>
            </w:pPr>
          </w:p>
        </w:tc>
        <w:tc>
          <w:tcPr>
            <w:tcW w:w="1060" w:type="dxa"/>
            <w:vAlign w:val="bottom"/>
          </w:tcPr>
          <w:p w14:paraId="520F4741" w14:textId="77777777" w:rsidR="00B66EEF" w:rsidRDefault="00000000">
            <w:pPr>
              <w:ind w:right="134"/>
              <w:jc w:val="right"/>
              <w:rPr>
                <w:sz w:val="20"/>
                <w:szCs w:val="20"/>
              </w:rPr>
            </w:pPr>
            <w:r>
              <w:rPr>
                <w:rFonts w:ascii="Arial" w:eastAsia="Arial" w:hAnsi="Arial" w:cs="Arial"/>
                <w:b/>
                <w:bCs/>
                <w:sz w:val="17"/>
                <w:szCs w:val="17"/>
              </w:rPr>
              <w:t>0,001888</w:t>
            </w:r>
          </w:p>
        </w:tc>
        <w:tc>
          <w:tcPr>
            <w:tcW w:w="920" w:type="dxa"/>
            <w:vAlign w:val="bottom"/>
          </w:tcPr>
          <w:p w14:paraId="2F2D5C62" w14:textId="77777777" w:rsidR="00B66EEF" w:rsidRDefault="00000000">
            <w:pPr>
              <w:jc w:val="right"/>
              <w:rPr>
                <w:sz w:val="20"/>
                <w:szCs w:val="20"/>
              </w:rPr>
            </w:pPr>
            <w:r>
              <w:rPr>
                <w:rFonts w:ascii="Arial" w:eastAsia="Arial" w:hAnsi="Arial" w:cs="Arial"/>
                <w:b/>
                <w:bCs/>
                <w:sz w:val="17"/>
                <w:szCs w:val="17"/>
              </w:rPr>
              <w:t>0,002131</w:t>
            </w:r>
          </w:p>
        </w:tc>
      </w:tr>
      <w:tr w:rsidR="00B66EEF" w14:paraId="372C94CF" w14:textId="77777777">
        <w:trPr>
          <w:trHeight w:val="270"/>
        </w:trPr>
        <w:tc>
          <w:tcPr>
            <w:tcW w:w="880" w:type="dxa"/>
            <w:vAlign w:val="bottom"/>
          </w:tcPr>
          <w:p w14:paraId="366AFCCF"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41716771" w14:textId="77777777" w:rsidR="00B66EEF" w:rsidRDefault="00000000">
            <w:pPr>
              <w:ind w:right="16"/>
              <w:jc w:val="right"/>
              <w:rPr>
                <w:sz w:val="20"/>
                <w:szCs w:val="20"/>
              </w:rPr>
            </w:pPr>
            <w:r>
              <w:rPr>
                <w:rFonts w:ascii="Arial" w:eastAsia="Arial" w:hAnsi="Arial" w:cs="Arial"/>
                <w:b/>
                <w:bCs/>
                <w:sz w:val="17"/>
                <w:szCs w:val="17"/>
              </w:rPr>
              <w:t>0,001057</w:t>
            </w:r>
          </w:p>
        </w:tc>
        <w:tc>
          <w:tcPr>
            <w:tcW w:w="960" w:type="dxa"/>
            <w:vAlign w:val="bottom"/>
          </w:tcPr>
          <w:p w14:paraId="369A3683" w14:textId="77777777" w:rsidR="00B66EEF" w:rsidRDefault="00000000">
            <w:pPr>
              <w:ind w:right="35"/>
              <w:jc w:val="right"/>
              <w:rPr>
                <w:sz w:val="20"/>
                <w:szCs w:val="20"/>
              </w:rPr>
            </w:pPr>
            <w:r>
              <w:rPr>
                <w:rFonts w:ascii="Arial" w:eastAsia="Arial" w:hAnsi="Arial" w:cs="Arial"/>
                <w:b/>
                <w:bCs/>
                <w:sz w:val="16"/>
                <w:szCs w:val="16"/>
              </w:rPr>
              <w:t>- 0,010120</w:t>
            </w:r>
          </w:p>
        </w:tc>
        <w:tc>
          <w:tcPr>
            <w:tcW w:w="1040" w:type="dxa"/>
            <w:vAlign w:val="bottom"/>
          </w:tcPr>
          <w:p w14:paraId="552A1EF9" w14:textId="77777777" w:rsidR="00B66EEF" w:rsidRDefault="00000000">
            <w:pPr>
              <w:ind w:right="95"/>
              <w:jc w:val="right"/>
              <w:rPr>
                <w:sz w:val="20"/>
                <w:szCs w:val="20"/>
              </w:rPr>
            </w:pPr>
            <w:r>
              <w:rPr>
                <w:rFonts w:ascii="Arial" w:eastAsia="Arial" w:hAnsi="Arial" w:cs="Arial"/>
                <w:b/>
                <w:bCs/>
                <w:sz w:val="17"/>
                <w:szCs w:val="17"/>
              </w:rPr>
              <w:t>0,115016</w:t>
            </w:r>
          </w:p>
        </w:tc>
        <w:tc>
          <w:tcPr>
            <w:tcW w:w="1000" w:type="dxa"/>
            <w:vAlign w:val="bottom"/>
          </w:tcPr>
          <w:p w14:paraId="4BF31910" w14:textId="77777777" w:rsidR="00B66EEF" w:rsidRDefault="00B66EEF">
            <w:pPr>
              <w:rPr>
                <w:sz w:val="23"/>
                <w:szCs w:val="23"/>
              </w:rPr>
            </w:pPr>
          </w:p>
        </w:tc>
        <w:tc>
          <w:tcPr>
            <w:tcW w:w="1060" w:type="dxa"/>
            <w:vAlign w:val="bottom"/>
          </w:tcPr>
          <w:p w14:paraId="48155626" w14:textId="77777777" w:rsidR="00B66EEF" w:rsidRDefault="00000000">
            <w:pPr>
              <w:ind w:right="134"/>
              <w:jc w:val="right"/>
              <w:rPr>
                <w:sz w:val="20"/>
                <w:szCs w:val="20"/>
              </w:rPr>
            </w:pPr>
            <w:r>
              <w:rPr>
                <w:rFonts w:ascii="Arial" w:eastAsia="Arial" w:hAnsi="Arial" w:cs="Arial"/>
                <w:b/>
                <w:bCs/>
                <w:sz w:val="17"/>
                <w:szCs w:val="17"/>
              </w:rPr>
              <w:t>0,002169</w:t>
            </w:r>
          </w:p>
        </w:tc>
        <w:tc>
          <w:tcPr>
            <w:tcW w:w="920" w:type="dxa"/>
            <w:vAlign w:val="bottom"/>
          </w:tcPr>
          <w:p w14:paraId="7596D9C0" w14:textId="77777777" w:rsidR="00B66EEF" w:rsidRDefault="00000000">
            <w:pPr>
              <w:jc w:val="right"/>
              <w:rPr>
                <w:sz w:val="20"/>
                <w:szCs w:val="20"/>
              </w:rPr>
            </w:pPr>
            <w:r>
              <w:rPr>
                <w:rFonts w:ascii="Arial" w:eastAsia="Arial" w:hAnsi="Arial" w:cs="Arial"/>
                <w:b/>
                <w:bCs/>
                <w:sz w:val="17"/>
                <w:szCs w:val="17"/>
              </w:rPr>
              <w:t>0,004590</w:t>
            </w:r>
          </w:p>
        </w:tc>
      </w:tr>
      <w:tr w:rsidR="00B66EEF" w14:paraId="2BF82961" w14:textId="77777777">
        <w:trPr>
          <w:trHeight w:val="270"/>
        </w:trPr>
        <w:tc>
          <w:tcPr>
            <w:tcW w:w="880" w:type="dxa"/>
            <w:vAlign w:val="bottom"/>
          </w:tcPr>
          <w:p w14:paraId="44559EFE"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23C14F4A" w14:textId="77777777" w:rsidR="00B66EEF" w:rsidRDefault="00000000">
            <w:pPr>
              <w:ind w:right="16"/>
              <w:jc w:val="right"/>
              <w:rPr>
                <w:sz w:val="20"/>
                <w:szCs w:val="20"/>
              </w:rPr>
            </w:pPr>
            <w:r>
              <w:rPr>
                <w:rFonts w:ascii="Arial" w:eastAsia="Arial" w:hAnsi="Arial" w:cs="Arial"/>
                <w:b/>
                <w:bCs/>
                <w:sz w:val="17"/>
                <w:szCs w:val="17"/>
              </w:rPr>
              <w:t>0,001068</w:t>
            </w:r>
          </w:p>
        </w:tc>
        <w:tc>
          <w:tcPr>
            <w:tcW w:w="960" w:type="dxa"/>
            <w:vAlign w:val="bottom"/>
          </w:tcPr>
          <w:p w14:paraId="4A0B9BA1" w14:textId="77777777" w:rsidR="00B66EEF" w:rsidRDefault="00000000">
            <w:pPr>
              <w:ind w:right="35"/>
              <w:jc w:val="right"/>
              <w:rPr>
                <w:sz w:val="20"/>
                <w:szCs w:val="20"/>
              </w:rPr>
            </w:pPr>
            <w:r>
              <w:rPr>
                <w:rFonts w:ascii="Arial" w:eastAsia="Arial" w:hAnsi="Arial" w:cs="Arial"/>
                <w:b/>
                <w:bCs/>
                <w:sz w:val="16"/>
                <w:szCs w:val="16"/>
              </w:rPr>
              <w:t>- 0,010190</w:t>
            </w:r>
          </w:p>
        </w:tc>
        <w:tc>
          <w:tcPr>
            <w:tcW w:w="1040" w:type="dxa"/>
            <w:vAlign w:val="bottom"/>
          </w:tcPr>
          <w:p w14:paraId="3A5E4FD9" w14:textId="77777777" w:rsidR="00B66EEF" w:rsidRDefault="00000000">
            <w:pPr>
              <w:ind w:right="95"/>
              <w:jc w:val="right"/>
              <w:rPr>
                <w:sz w:val="20"/>
                <w:szCs w:val="20"/>
              </w:rPr>
            </w:pPr>
            <w:r>
              <w:rPr>
                <w:rFonts w:ascii="Arial" w:eastAsia="Arial" w:hAnsi="Arial" w:cs="Arial"/>
                <w:b/>
                <w:bCs/>
                <w:sz w:val="17"/>
                <w:szCs w:val="17"/>
              </w:rPr>
              <w:t>0,115491</w:t>
            </w:r>
          </w:p>
        </w:tc>
        <w:tc>
          <w:tcPr>
            <w:tcW w:w="1000" w:type="dxa"/>
            <w:vAlign w:val="bottom"/>
          </w:tcPr>
          <w:p w14:paraId="4F2A01EF" w14:textId="77777777" w:rsidR="00B66EEF" w:rsidRDefault="00B66EEF">
            <w:pPr>
              <w:rPr>
                <w:sz w:val="23"/>
                <w:szCs w:val="23"/>
              </w:rPr>
            </w:pPr>
          </w:p>
        </w:tc>
        <w:tc>
          <w:tcPr>
            <w:tcW w:w="1060" w:type="dxa"/>
            <w:vAlign w:val="bottom"/>
          </w:tcPr>
          <w:p w14:paraId="19992051" w14:textId="77777777" w:rsidR="00B66EEF" w:rsidRDefault="00000000">
            <w:pPr>
              <w:ind w:right="134"/>
              <w:jc w:val="right"/>
              <w:rPr>
                <w:sz w:val="20"/>
                <w:szCs w:val="20"/>
              </w:rPr>
            </w:pPr>
            <w:r>
              <w:rPr>
                <w:rFonts w:ascii="Arial" w:eastAsia="Arial" w:hAnsi="Arial" w:cs="Arial"/>
                <w:b/>
                <w:bCs/>
                <w:sz w:val="17"/>
                <w:szCs w:val="17"/>
              </w:rPr>
              <w:t>0,002917</w:t>
            </w:r>
          </w:p>
        </w:tc>
        <w:tc>
          <w:tcPr>
            <w:tcW w:w="920" w:type="dxa"/>
            <w:vAlign w:val="bottom"/>
          </w:tcPr>
          <w:p w14:paraId="22798BE2" w14:textId="77777777" w:rsidR="00B66EEF" w:rsidRDefault="00000000">
            <w:pPr>
              <w:jc w:val="right"/>
              <w:rPr>
                <w:sz w:val="20"/>
                <w:szCs w:val="20"/>
              </w:rPr>
            </w:pPr>
            <w:r>
              <w:rPr>
                <w:rFonts w:ascii="Arial" w:eastAsia="Arial" w:hAnsi="Arial" w:cs="Arial"/>
                <w:b/>
                <w:bCs/>
                <w:sz w:val="17"/>
                <w:szCs w:val="17"/>
              </w:rPr>
              <w:t>0,009727</w:t>
            </w:r>
          </w:p>
        </w:tc>
      </w:tr>
      <w:tr w:rsidR="00B66EEF" w14:paraId="129B3096" w14:textId="77777777">
        <w:trPr>
          <w:trHeight w:val="270"/>
        </w:trPr>
        <w:tc>
          <w:tcPr>
            <w:tcW w:w="880" w:type="dxa"/>
            <w:vAlign w:val="bottom"/>
          </w:tcPr>
          <w:p w14:paraId="6A5844A1"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574DBEE3" w14:textId="77777777" w:rsidR="00B66EEF" w:rsidRDefault="00000000">
            <w:pPr>
              <w:ind w:right="16"/>
              <w:jc w:val="right"/>
              <w:rPr>
                <w:sz w:val="20"/>
                <w:szCs w:val="20"/>
              </w:rPr>
            </w:pPr>
            <w:r>
              <w:rPr>
                <w:rFonts w:ascii="Arial" w:eastAsia="Arial" w:hAnsi="Arial" w:cs="Arial"/>
                <w:b/>
                <w:bCs/>
                <w:sz w:val="17"/>
                <w:szCs w:val="17"/>
              </w:rPr>
              <w:t>0,001096</w:t>
            </w:r>
          </w:p>
        </w:tc>
        <w:tc>
          <w:tcPr>
            <w:tcW w:w="960" w:type="dxa"/>
            <w:vAlign w:val="bottom"/>
          </w:tcPr>
          <w:p w14:paraId="5CA0E19B" w14:textId="77777777" w:rsidR="00B66EEF" w:rsidRDefault="00000000">
            <w:pPr>
              <w:ind w:right="35"/>
              <w:jc w:val="right"/>
              <w:rPr>
                <w:sz w:val="20"/>
                <w:szCs w:val="20"/>
              </w:rPr>
            </w:pPr>
            <w:r>
              <w:rPr>
                <w:rFonts w:ascii="Arial" w:eastAsia="Arial" w:hAnsi="Arial" w:cs="Arial"/>
                <w:b/>
                <w:bCs/>
                <w:sz w:val="16"/>
                <w:szCs w:val="16"/>
              </w:rPr>
              <w:t>- 0,010350</w:t>
            </w:r>
          </w:p>
        </w:tc>
        <w:tc>
          <w:tcPr>
            <w:tcW w:w="1040" w:type="dxa"/>
            <w:vAlign w:val="bottom"/>
          </w:tcPr>
          <w:p w14:paraId="22FBDAAA" w14:textId="77777777" w:rsidR="00B66EEF" w:rsidRDefault="00000000">
            <w:pPr>
              <w:ind w:right="95"/>
              <w:jc w:val="right"/>
              <w:rPr>
                <w:sz w:val="20"/>
                <w:szCs w:val="20"/>
              </w:rPr>
            </w:pPr>
            <w:r>
              <w:rPr>
                <w:rFonts w:ascii="Arial" w:eastAsia="Arial" w:hAnsi="Arial" w:cs="Arial"/>
                <w:b/>
                <w:bCs/>
                <w:sz w:val="17"/>
                <w:szCs w:val="17"/>
              </w:rPr>
              <w:t>0,116458</w:t>
            </w:r>
          </w:p>
        </w:tc>
        <w:tc>
          <w:tcPr>
            <w:tcW w:w="1000" w:type="dxa"/>
            <w:vAlign w:val="bottom"/>
          </w:tcPr>
          <w:p w14:paraId="3300800E" w14:textId="77777777" w:rsidR="00B66EEF" w:rsidRDefault="00B66EEF">
            <w:pPr>
              <w:rPr>
                <w:sz w:val="23"/>
                <w:szCs w:val="23"/>
              </w:rPr>
            </w:pPr>
          </w:p>
        </w:tc>
        <w:tc>
          <w:tcPr>
            <w:tcW w:w="1060" w:type="dxa"/>
            <w:vAlign w:val="bottom"/>
          </w:tcPr>
          <w:p w14:paraId="353D59D3" w14:textId="77777777" w:rsidR="00B66EEF" w:rsidRDefault="00000000">
            <w:pPr>
              <w:ind w:right="134"/>
              <w:jc w:val="right"/>
              <w:rPr>
                <w:sz w:val="20"/>
                <w:szCs w:val="20"/>
              </w:rPr>
            </w:pPr>
            <w:r>
              <w:rPr>
                <w:rFonts w:ascii="Arial" w:eastAsia="Arial" w:hAnsi="Arial" w:cs="Arial"/>
                <w:b/>
                <w:bCs/>
                <w:sz w:val="17"/>
                <w:szCs w:val="17"/>
              </w:rPr>
              <w:t>0,004910</w:t>
            </w:r>
          </w:p>
        </w:tc>
        <w:tc>
          <w:tcPr>
            <w:tcW w:w="920" w:type="dxa"/>
            <w:vAlign w:val="bottom"/>
          </w:tcPr>
          <w:p w14:paraId="0DABCB19" w14:textId="77777777" w:rsidR="00B66EEF" w:rsidRDefault="00000000">
            <w:pPr>
              <w:jc w:val="right"/>
              <w:rPr>
                <w:sz w:val="20"/>
                <w:szCs w:val="20"/>
              </w:rPr>
            </w:pPr>
            <w:r>
              <w:rPr>
                <w:rFonts w:ascii="Arial" w:eastAsia="Arial" w:hAnsi="Arial" w:cs="Arial"/>
                <w:b/>
                <w:bCs/>
                <w:sz w:val="17"/>
                <w:szCs w:val="17"/>
              </w:rPr>
              <w:t>0,018176</w:t>
            </w:r>
          </w:p>
        </w:tc>
      </w:tr>
      <w:tr w:rsidR="00B66EEF" w14:paraId="6274EBFC" w14:textId="77777777">
        <w:trPr>
          <w:trHeight w:val="270"/>
        </w:trPr>
        <w:tc>
          <w:tcPr>
            <w:tcW w:w="880" w:type="dxa"/>
            <w:vAlign w:val="bottom"/>
          </w:tcPr>
          <w:p w14:paraId="66A3AE4D"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3062A893" w14:textId="77777777" w:rsidR="00B66EEF" w:rsidRDefault="00000000">
            <w:pPr>
              <w:ind w:right="16"/>
              <w:jc w:val="right"/>
              <w:rPr>
                <w:sz w:val="20"/>
                <w:szCs w:val="20"/>
              </w:rPr>
            </w:pPr>
            <w:r>
              <w:rPr>
                <w:rFonts w:ascii="Arial" w:eastAsia="Arial" w:hAnsi="Arial" w:cs="Arial"/>
                <w:b/>
                <w:bCs/>
                <w:sz w:val="17"/>
                <w:szCs w:val="17"/>
              </w:rPr>
              <w:t>0,001160</w:t>
            </w:r>
          </w:p>
        </w:tc>
        <w:tc>
          <w:tcPr>
            <w:tcW w:w="960" w:type="dxa"/>
            <w:vAlign w:val="bottom"/>
          </w:tcPr>
          <w:p w14:paraId="53E9D8C2" w14:textId="77777777" w:rsidR="00B66EEF" w:rsidRDefault="00000000">
            <w:pPr>
              <w:ind w:right="35"/>
              <w:jc w:val="right"/>
              <w:rPr>
                <w:sz w:val="20"/>
                <w:szCs w:val="20"/>
              </w:rPr>
            </w:pPr>
            <w:r>
              <w:rPr>
                <w:rFonts w:ascii="Arial" w:eastAsia="Arial" w:hAnsi="Arial" w:cs="Arial"/>
                <w:b/>
                <w:bCs/>
                <w:sz w:val="16"/>
                <w:szCs w:val="16"/>
              </w:rPr>
              <w:t>- 0,010710</w:t>
            </w:r>
          </w:p>
        </w:tc>
        <w:tc>
          <w:tcPr>
            <w:tcW w:w="1040" w:type="dxa"/>
            <w:vAlign w:val="bottom"/>
          </w:tcPr>
          <w:p w14:paraId="4D2D5DA6" w14:textId="77777777" w:rsidR="00B66EEF" w:rsidRDefault="00000000">
            <w:pPr>
              <w:ind w:right="95"/>
              <w:jc w:val="right"/>
              <w:rPr>
                <w:sz w:val="20"/>
                <w:szCs w:val="20"/>
              </w:rPr>
            </w:pPr>
            <w:r>
              <w:rPr>
                <w:rFonts w:ascii="Arial" w:eastAsia="Arial" w:hAnsi="Arial" w:cs="Arial"/>
                <w:b/>
                <w:bCs/>
                <w:sz w:val="17"/>
                <w:szCs w:val="17"/>
              </w:rPr>
              <w:t>0,118329</w:t>
            </w:r>
          </w:p>
        </w:tc>
        <w:tc>
          <w:tcPr>
            <w:tcW w:w="1000" w:type="dxa"/>
            <w:vAlign w:val="bottom"/>
          </w:tcPr>
          <w:p w14:paraId="606E749B" w14:textId="77777777" w:rsidR="00B66EEF" w:rsidRDefault="00B66EEF">
            <w:pPr>
              <w:rPr>
                <w:sz w:val="23"/>
                <w:szCs w:val="23"/>
              </w:rPr>
            </w:pPr>
          </w:p>
        </w:tc>
        <w:tc>
          <w:tcPr>
            <w:tcW w:w="1060" w:type="dxa"/>
            <w:vAlign w:val="bottom"/>
          </w:tcPr>
          <w:p w14:paraId="087C4D35" w14:textId="77777777" w:rsidR="00B66EEF" w:rsidRDefault="00000000">
            <w:pPr>
              <w:ind w:right="134"/>
              <w:jc w:val="right"/>
              <w:rPr>
                <w:sz w:val="20"/>
                <w:szCs w:val="20"/>
              </w:rPr>
            </w:pPr>
            <w:r>
              <w:rPr>
                <w:rFonts w:ascii="Arial" w:eastAsia="Arial" w:hAnsi="Arial" w:cs="Arial"/>
                <w:b/>
                <w:bCs/>
                <w:sz w:val="17"/>
                <w:szCs w:val="17"/>
              </w:rPr>
              <w:t>0,010227</w:t>
            </w:r>
          </w:p>
        </w:tc>
        <w:tc>
          <w:tcPr>
            <w:tcW w:w="920" w:type="dxa"/>
            <w:vAlign w:val="bottom"/>
          </w:tcPr>
          <w:p w14:paraId="23AA9723" w14:textId="77777777" w:rsidR="00B66EEF" w:rsidRDefault="00000000">
            <w:pPr>
              <w:jc w:val="right"/>
              <w:rPr>
                <w:sz w:val="20"/>
                <w:szCs w:val="20"/>
              </w:rPr>
            </w:pPr>
            <w:r>
              <w:rPr>
                <w:rFonts w:ascii="Arial" w:eastAsia="Arial" w:hAnsi="Arial" w:cs="Arial"/>
                <w:b/>
                <w:bCs/>
                <w:sz w:val="17"/>
                <w:szCs w:val="17"/>
              </w:rPr>
              <w:t>0,028925</w:t>
            </w:r>
          </w:p>
        </w:tc>
      </w:tr>
      <w:tr w:rsidR="00B66EEF" w14:paraId="2BFFA22C" w14:textId="77777777">
        <w:trPr>
          <w:trHeight w:val="270"/>
        </w:trPr>
        <w:tc>
          <w:tcPr>
            <w:tcW w:w="880" w:type="dxa"/>
            <w:vAlign w:val="bottom"/>
          </w:tcPr>
          <w:p w14:paraId="3A8E0D52"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76A1D668" w14:textId="77777777" w:rsidR="00B66EEF" w:rsidRDefault="00000000">
            <w:pPr>
              <w:ind w:right="16"/>
              <w:jc w:val="right"/>
              <w:rPr>
                <w:sz w:val="20"/>
                <w:szCs w:val="20"/>
              </w:rPr>
            </w:pPr>
            <w:r>
              <w:rPr>
                <w:rFonts w:ascii="Arial" w:eastAsia="Arial" w:hAnsi="Arial" w:cs="Arial"/>
                <w:b/>
                <w:bCs/>
                <w:sz w:val="17"/>
                <w:szCs w:val="17"/>
              </w:rPr>
              <w:t>0,001267</w:t>
            </w:r>
          </w:p>
        </w:tc>
        <w:tc>
          <w:tcPr>
            <w:tcW w:w="960" w:type="dxa"/>
            <w:vAlign w:val="bottom"/>
          </w:tcPr>
          <w:p w14:paraId="39AB48E5" w14:textId="77777777" w:rsidR="00B66EEF" w:rsidRDefault="00000000">
            <w:pPr>
              <w:ind w:right="35"/>
              <w:jc w:val="right"/>
              <w:rPr>
                <w:sz w:val="20"/>
                <w:szCs w:val="20"/>
              </w:rPr>
            </w:pPr>
            <w:r>
              <w:rPr>
                <w:rFonts w:ascii="Arial" w:eastAsia="Arial" w:hAnsi="Arial" w:cs="Arial"/>
                <w:b/>
                <w:bCs/>
                <w:sz w:val="16"/>
                <w:szCs w:val="16"/>
              </w:rPr>
              <w:t>- 0,011310</w:t>
            </w:r>
          </w:p>
        </w:tc>
        <w:tc>
          <w:tcPr>
            <w:tcW w:w="1040" w:type="dxa"/>
            <w:vAlign w:val="bottom"/>
          </w:tcPr>
          <w:p w14:paraId="7B184F6E" w14:textId="77777777" w:rsidR="00B66EEF" w:rsidRDefault="00000000">
            <w:pPr>
              <w:ind w:right="95"/>
              <w:jc w:val="right"/>
              <w:rPr>
                <w:sz w:val="20"/>
                <w:szCs w:val="20"/>
              </w:rPr>
            </w:pPr>
            <w:r>
              <w:rPr>
                <w:rFonts w:ascii="Arial" w:eastAsia="Arial" w:hAnsi="Arial" w:cs="Arial"/>
                <w:b/>
                <w:bCs/>
                <w:sz w:val="17"/>
                <w:szCs w:val="17"/>
              </w:rPr>
              <w:t>0,121394</w:t>
            </w:r>
          </w:p>
        </w:tc>
        <w:tc>
          <w:tcPr>
            <w:tcW w:w="1000" w:type="dxa"/>
            <w:vAlign w:val="bottom"/>
          </w:tcPr>
          <w:p w14:paraId="6EAC31C9" w14:textId="77777777" w:rsidR="00B66EEF" w:rsidRDefault="00B66EEF">
            <w:pPr>
              <w:rPr>
                <w:sz w:val="23"/>
                <w:szCs w:val="23"/>
              </w:rPr>
            </w:pPr>
          </w:p>
        </w:tc>
        <w:tc>
          <w:tcPr>
            <w:tcW w:w="1060" w:type="dxa"/>
            <w:vAlign w:val="bottom"/>
          </w:tcPr>
          <w:p w14:paraId="5EFECB8D" w14:textId="77777777" w:rsidR="00B66EEF" w:rsidRDefault="00000000">
            <w:pPr>
              <w:ind w:right="134"/>
              <w:jc w:val="right"/>
              <w:rPr>
                <w:sz w:val="20"/>
                <w:szCs w:val="20"/>
              </w:rPr>
            </w:pPr>
            <w:r>
              <w:rPr>
                <w:rFonts w:ascii="Arial" w:eastAsia="Arial" w:hAnsi="Arial" w:cs="Arial"/>
                <w:b/>
                <w:bCs/>
                <w:sz w:val="17"/>
                <w:szCs w:val="17"/>
              </w:rPr>
              <w:t>0,018170</w:t>
            </w:r>
          </w:p>
        </w:tc>
        <w:tc>
          <w:tcPr>
            <w:tcW w:w="920" w:type="dxa"/>
            <w:vAlign w:val="bottom"/>
          </w:tcPr>
          <w:p w14:paraId="6FD3D0D6" w14:textId="77777777" w:rsidR="00B66EEF" w:rsidRDefault="00000000">
            <w:pPr>
              <w:jc w:val="right"/>
              <w:rPr>
                <w:sz w:val="20"/>
                <w:szCs w:val="20"/>
              </w:rPr>
            </w:pPr>
            <w:r>
              <w:rPr>
                <w:rFonts w:ascii="Arial" w:eastAsia="Arial" w:hAnsi="Arial" w:cs="Arial"/>
                <w:b/>
                <w:bCs/>
                <w:sz w:val="17"/>
                <w:szCs w:val="17"/>
              </w:rPr>
              <w:t>0,043837</w:t>
            </w:r>
          </w:p>
        </w:tc>
      </w:tr>
      <w:tr w:rsidR="00B66EEF" w14:paraId="4B6CB03A" w14:textId="77777777">
        <w:trPr>
          <w:trHeight w:val="270"/>
        </w:trPr>
        <w:tc>
          <w:tcPr>
            <w:tcW w:w="880" w:type="dxa"/>
            <w:vAlign w:val="bottom"/>
          </w:tcPr>
          <w:p w14:paraId="08FD325A"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74815B4B" w14:textId="77777777" w:rsidR="00B66EEF" w:rsidRDefault="00000000">
            <w:pPr>
              <w:ind w:right="16"/>
              <w:jc w:val="right"/>
              <w:rPr>
                <w:sz w:val="20"/>
                <w:szCs w:val="20"/>
              </w:rPr>
            </w:pPr>
            <w:r>
              <w:rPr>
                <w:rFonts w:ascii="Arial" w:eastAsia="Arial" w:hAnsi="Arial" w:cs="Arial"/>
                <w:b/>
                <w:bCs/>
                <w:sz w:val="17"/>
                <w:szCs w:val="17"/>
              </w:rPr>
              <w:t>0,002277</w:t>
            </w:r>
          </w:p>
        </w:tc>
        <w:tc>
          <w:tcPr>
            <w:tcW w:w="960" w:type="dxa"/>
            <w:vAlign w:val="bottom"/>
          </w:tcPr>
          <w:p w14:paraId="219839B8" w14:textId="77777777" w:rsidR="00B66EEF" w:rsidRDefault="00000000">
            <w:pPr>
              <w:ind w:right="35"/>
              <w:jc w:val="right"/>
              <w:rPr>
                <w:sz w:val="20"/>
                <w:szCs w:val="20"/>
              </w:rPr>
            </w:pPr>
            <w:r>
              <w:rPr>
                <w:rFonts w:ascii="Arial" w:eastAsia="Arial" w:hAnsi="Arial" w:cs="Arial"/>
                <w:b/>
                <w:bCs/>
                <w:sz w:val="16"/>
                <w:szCs w:val="16"/>
              </w:rPr>
              <w:t>- 0,016530</w:t>
            </w:r>
          </w:p>
        </w:tc>
        <w:tc>
          <w:tcPr>
            <w:tcW w:w="1040" w:type="dxa"/>
            <w:vAlign w:val="bottom"/>
          </w:tcPr>
          <w:p w14:paraId="67EB09DA" w14:textId="77777777" w:rsidR="00B66EEF" w:rsidRDefault="00000000">
            <w:pPr>
              <w:ind w:right="95"/>
              <w:jc w:val="right"/>
              <w:rPr>
                <w:sz w:val="20"/>
                <w:szCs w:val="20"/>
              </w:rPr>
            </w:pPr>
            <w:r>
              <w:rPr>
                <w:rFonts w:ascii="Arial" w:eastAsia="Arial" w:hAnsi="Arial" w:cs="Arial"/>
                <w:b/>
                <w:bCs/>
                <w:sz w:val="17"/>
                <w:szCs w:val="17"/>
              </w:rPr>
              <w:t>0,144654</w:t>
            </w:r>
          </w:p>
        </w:tc>
        <w:tc>
          <w:tcPr>
            <w:tcW w:w="1000" w:type="dxa"/>
            <w:vAlign w:val="bottom"/>
          </w:tcPr>
          <w:p w14:paraId="3EE5F15F" w14:textId="77777777" w:rsidR="00B66EEF" w:rsidRDefault="00B66EEF">
            <w:pPr>
              <w:rPr>
                <w:sz w:val="23"/>
                <w:szCs w:val="23"/>
              </w:rPr>
            </w:pPr>
          </w:p>
        </w:tc>
        <w:tc>
          <w:tcPr>
            <w:tcW w:w="1060" w:type="dxa"/>
            <w:vAlign w:val="bottom"/>
          </w:tcPr>
          <w:p w14:paraId="1669A90C" w14:textId="77777777" w:rsidR="00B66EEF" w:rsidRDefault="00000000">
            <w:pPr>
              <w:ind w:right="134"/>
              <w:jc w:val="right"/>
              <w:rPr>
                <w:sz w:val="20"/>
                <w:szCs w:val="20"/>
              </w:rPr>
            </w:pPr>
            <w:r>
              <w:rPr>
                <w:rFonts w:ascii="Arial" w:eastAsia="Arial" w:hAnsi="Arial" w:cs="Arial"/>
                <w:b/>
                <w:bCs/>
                <w:sz w:val="17"/>
                <w:szCs w:val="17"/>
              </w:rPr>
              <w:t>0,116279</w:t>
            </w:r>
          </w:p>
        </w:tc>
        <w:tc>
          <w:tcPr>
            <w:tcW w:w="920" w:type="dxa"/>
            <w:vAlign w:val="bottom"/>
          </w:tcPr>
          <w:p w14:paraId="6E86FB89" w14:textId="77777777" w:rsidR="00B66EEF" w:rsidRDefault="00000000">
            <w:pPr>
              <w:jc w:val="right"/>
              <w:rPr>
                <w:sz w:val="20"/>
                <w:szCs w:val="20"/>
              </w:rPr>
            </w:pPr>
            <w:r>
              <w:rPr>
                <w:rFonts w:ascii="Arial" w:eastAsia="Arial" w:hAnsi="Arial" w:cs="Arial"/>
                <w:b/>
                <w:bCs/>
                <w:sz w:val="17"/>
                <w:szCs w:val="17"/>
              </w:rPr>
              <w:t>0,080699</w:t>
            </w:r>
          </w:p>
        </w:tc>
      </w:tr>
      <w:tr w:rsidR="00B66EEF" w14:paraId="1FB0F9B7" w14:textId="77777777">
        <w:trPr>
          <w:trHeight w:val="264"/>
        </w:trPr>
        <w:tc>
          <w:tcPr>
            <w:tcW w:w="880" w:type="dxa"/>
            <w:vAlign w:val="bottom"/>
          </w:tcPr>
          <w:p w14:paraId="23B18BD8" w14:textId="77777777" w:rsidR="00B66EEF" w:rsidRDefault="00000000">
            <w:pPr>
              <w:ind w:right="51"/>
              <w:jc w:val="center"/>
              <w:rPr>
                <w:sz w:val="20"/>
                <w:szCs w:val="20"/>
              </w:rPr>
            </w:pPr>
            <w:r>
              <w:rPr>
                <w:rFonts w:ascii="Arial" w:eastAsia="Arial" w:hAnsi="Arial" w:cs="Arial"/>
                <w:b/>
                <w:bCs/>
                <w:sz w:val="16"/>
                <w:szCs w:val="16"/>
              </w:rPr>
              <w:t>Profundo</w:t>
            </w:r>
          </w:p>
        </w:tc>
        <w:tc>
          <w:tcPr>
            <w:tcW w:w="1020" w:type="dxa"/>
            <w:vAlign w:val="bottom"/>
          </w:tcPr>
          <w:p w14:paraId="6D4EB116" w14:textId="77777777" w:rsidR="00B66EEF" w:rsidRDefault="00B66EEF"/>
        </w:tc>
        <w:tc>
          <w:tcPr>
            <w:tcW w:w="960" w:type="dxa"/>
            <w:vAlign w:val="bottom"/>
          </w:tcPr>
          <w:p w14:paraId="7EEC8E1A" w14:textId="77777777" w:rsidR="00B66EEF" w:rsidRDefault="00B66EEF"/>
        </w:tc>
        <w:tc>
          <w:tcPr>
            <w:tcW w:w="1040" w:type="dxa"/>
            <w:vAlign w:val="bottom"/>
          </w:tcPr>
          <w:p w14:paraId="5414780D" w14:textId="77777777" w:rsidR="00B66EEF" w:rsidRDefault="00B66EEF"/>
        </w:tc>
        <w:tc>
          <w:tcPr>
            <w:tcW w:w="1000" w:type="dxa"/>
            <w:vAlign w:val="bottom"/>
          </w:tcPr>
          <w:p w14:paraId="304E6743" w14:textId="77777777" w:rsidR="00B66EEF" w:rsidRDefault="00B66EEF"/>
        </w:tc>
        <w:tc>
          <w:tcPr>
            <w:tcW w:w="1060" w:type="dxa"/>
            <w:vAlign w:val="bottom"/>
          </w:tcPr>
          <w:p w14:paraId="4ADC3554" w14:textId="77777777" w:rsidR="00B66EEF" w:rsidRDefault="00B66EEF"/>
        </w:tc>
        <w:tc>
          <w:tcPr>
            <w:tcW w:w="920" w:type="dxa"/>
            <w:vAlign w:val="bottom"/>
          </w:tcPr>
          <w:p w14:paraId="7CF6B5FF" w14:textId="77777777" w:rsidR="00B66EEF" w:rsidRDefault="00B66EEF"/>
        </w:tc>
      </w:tr>
      <w:tr w:rsidR="00B66EEF" w14:paraId="41457B96" w14:textId="77777777">
        <w:trPr>
          <w:trHeight w:val="276"/>
        </w:trPr>
        <w:tc>
          <w:tcPr>
            <w:tcW w:w="880" w:type="dxa"/>
            <w:vAlign w:val="bottom"/>
          </w:tcPr>
          <w:p w14:paraId="6368A18B"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400A36F3" w14:textId="77777777" w:rsidR="00B66EEF" w:rsidRDefault="00000000">
            <w:pPr>
              <w:ind w:right="36"/>
              <w:jc w:val="right"/>
              <w:rPr>
                <w:sz w:val="20"/>
                <w:szCs w:val="20"/>
              </w:rPr>
            </w:pPr>
            <w:r>
              <w:rPr>
                <w:rFonts w:ascii="Arial" w:eastAsia="Arial" w:hAnsi="Arial" w:cs="Arial"/>
                <w:b/>
                <w:bCs/>
                <w:sz w:val="16"/>
                <w:szCs w:val="16"/>
              </w:rPr>
              <w:t>- 0,000042</w:t>
            </w:r>
          </w:p>
        </w:tc>
        <w:tc>
          <w:tcPr>
            <w:tcW w:w="960" w:type="dxa"/>
            <w:vAlign w:val="bottom"/>
          </w:tcPr>
          <w:p w14:paraId="62EADFDE" w14:textId="77777777" w:rsidR="00B66EEF" w:rsidRDefault="00000000">
            <w:pPr>
              <w:ind w:right="15"/>
              <w:jc w:val="right"/>
              <w:rPr>
                <w:sz w:val="20"/>
                <w:szCs w:val="20"/>
              </w:rPr>
            </w:pPr>
            <w:r>
              <w:rPr>
                <w:rFonts w:ascii="Arial" w:eastAsia="Arial" w:hAnsi="Arial" w:cs="Arial"/>
                <w:b/>
                <w:bCs/>
                <w:sz w:val="17"/>
                <w:szCs w:val="17"/>
              </w:rPr>
              <w:t>0,000364</w:t>
            </w:r>
          </w:p>
        </w:tc>
        <w:tc>
          <w:tcPr>
            <w:tcW w:w="1040" w:type="dxa"/>
            <w:vAlign w:val="bottom"/>
          </w:tcPr>
          <w:p w14:paraId="679B2E73" w14:textId="77777777" w:rsidR="00B66EEF" w:rsidRDefault="00000000">
            <w:pPr>
              <w:ind w:right="115"/>
              <w:jc w:val="right"/>
              <w:rPr>
                <w:sz w:val="20"/>
                <w:szCs w:val="20"/>
              </w:rPr>
            </w:pPr>
            <w:r>
              <w:rPr>
                <w:rFonts w:ascii="Arial" w:eastAsia="Arial" w:hAnsi="Arial" w:cs="Arial"/>
                <w:b/>
                <w:bCs/>
                <w:sz w:val="16"/>
                <w:szCs w:val="16"/>
              </w:rPr>
              <w:t>- 0,003120</w:t>
            </w:r>
          </w:p>
        </w:tc>
        <w:tc>
          <w:tcPr>
            <w:tcW w:w="1000" w:type="dxa"/>
            <w:vAlign w:val="bottom"/>
          </w:tcPr>
          <w:p w14:paraId="4751D3B5" w14:textId="77777777" w:rsidR="00B66EEF" w:rsidRDefault="00000000">
            <w:pPr>
              <w:ind w:right="34"/>
              <w:jc w:val="right"/>
              <w:rPr>
                <w:sz w:val="20"/>
                <w:szCs w:val="20"/>
              </w:rPr>
            </w:pPr>
            <w:r>
              <w:rPr>
                <w:rFonts w:ascii="Arial" w:eastAsia="Arial" w:hAnsi="Arial" w:cs="Arial"/>
                <w:b/>
                <w:bCs/>
                <w:sz w:val="17"/>
                <w:szCs w:val="17"/>
              </w:rPr>
              <w:t>0,054293</w:t>
            </w:r>
          </w:p>
        </w:tc>
        <w:tc>
          <w:tcPr>
            <w:tcW w:w="1060" w:type="dxa"/>
            <w:vAlign w:val="bottom"/>
          </w:tcPr>
          <w:p w14:paraId="2933B01B" w14:textId="77777777" w:rsidR="00B66EEF" w:rsidRDefault="00B66EEF">
            <w:pPr>
              <w:rPr>
                <w:sz w:val="24"/>
                <w:szCs w:val="24"/>
              </w:rPr>
            </w:pPr>
          </w:p>
        </w:tc>
        <w:tc>
          <w:tcPr>
            <w:tcW w:w="920" w:type="dxa"/>
            <w:vAlign w:val="bottom"/>
          </w:tcPr>
          <w:p w14:paraId="3EF7BE1F" w14:textId="77777777" w:rsidR="00B66EEF" w:rsidRDefault="00000000">
            <w:pPr>
              <w:jc w:val="right"/>
              <w:rPr>
                <w:sz w:val="20"/>
                <w:szCs w:val="20"/>
              </w:rPr>
            </w:pPr>
            <w:r>
              <w:rPr>
                <w:rFonts w:ascii="Arial" w:eastAsia="Arial" w:hAnsi="Arial" w:cs="Arial"/>
                <w:b/>
                <w:bCs/>
                <w:sz w:val="17"/>
                <w:szCs w:val="17"/>
              </w:rPr>
              <w:t>0,003715</w:t>
            </w:r>
          </w:p>
        </w:tc>
      </w:tr>
      <w:tr w:rsidR="00B66EEF" w14:paraId="790B2931" w14:textId="77777777">
        <w:trPr>
          <w:trHeight w:val="270"/>
        </w:trPr>
        <w:tc>
          <w:tcPr>
            <w:tcW w:w="880" w:type="dxa"/>
            <w:vAlign w:val="bottom"/>
          </w:tcPr>
          <w:p w14:paraId="21A2F88B"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0425B82D" w14:textId="77777777" w:rsidR="00B66EEF" w:rsidRDefault="00000000">
            <w:pPr>
              <w:ind w:right="36"/>
              <w:jc w:val="right"/>
              <w:rPr>
                <w:sz w:val="20"/>
                <w:szCs w:val="20"/>
              </w:rPr>
            </w:pPr>
            <w:r>
              <w:rPr>
                <w:rFonts w:ascii="Arial" w:eastAsia="Arial" w:hAnsi="Arial" w:cs="Arial"/>
                <w:b/>
                <w:bCs/>
                <w:sz w:val="16"/>
                <w:szCs w:val="16"/>
              </w:rPr>
              <w:t>- 0,000043</w:t>
            </w:r>
          </w:p>
        </w:tc>
        <w:tc>
          <w:tcPr>
            <w:tcW w:w="960" w:type="dxa"/>
            <w:vAlign w:val="bottom"/>
          </w:tcPr>
          <w:p w14:paraId="36175B5C" w14:textId="77777777" w:rsidR="00B66EEF" w:rsidRDefault="00000000">
            <w:pPr>
              <w:ind w:right="15"/>
              <w:jc w:val="right"/>
              <w:rPr>
                <w:sz w:val="20"/>
                <w:szCs w:val="20"/>
              </w:rPr>
            </w:pPr>
            <w:r>
              <w:rPr>
                <w:rFonts w:ascii="Arial" w:eastAsia="Arial" w:hAnsi="Arial" w:cs="Arial"/>
                <w:b/>
                <w:bCs/>
                <w:sz w:val="17"/>
                <w:szCs w:val="17"/>
              </w:rPr>
              <w:t>0,000366</w:t>
            </w:r>
          </w:p>
        </w:tc>
        <w:tc>
          <w:tcPr>
            <w:tcW w:w="1040" w:type="dxa"/>
            <w:vAlign w:val="bottom"/>
          </w:tcPr>
          <w:p w14:paraId="39189710" w14:textId="77777777" w:rsidR="00B66EEF" w:rsidRDefault="00000000">
            <w:pPr>
              <w:ind w:right="115"/>
              <w:jc w:val="right"/>
              <w:rPr>
                <w:sz w:val="20"/>
                <w:szCs w:val="20"/>
              </w:rPr>
            </w:pPr>
            <w:r>
              <w:rPr>
                <w:rFonts w:ascii="Arial" w:eastAsia="Arial" w:hAnsi="Arial" w:cs="Arial"/>
                <w:b/>
                <w:bCs/>
                <w:sz w:val="16"/>
                <w:szCs w:val="16"/>
              </w:rPr>
              <w:t>- 0,003130</w:t>
            </w:r>
          </w:p>
        </w:tc>
        <w:tc>
          <w:tcPr>
            <w:tcW w:w="1000" w:type="dxa"/>
            <w:vAlign w:val="bottom"/>
          </w:tcPr>
          <w:p w14:paraId="7F6814F4" w14:textId="77777777" w:rsidR="00B66EEF" w:rsidRDefault="00000000">
            <w:pPr>
              <w:ind w:right="34"/>
              <w:jc w:val="right"/>
              <w:rPr>
                <w:sz w:val="20"/>
                <w:szCs w:val="20"/>
              </w:rPr>
            </w:pPr>
            <w:r>
              <w:rPr>
                <w:rFonts w:ascii="Arial" w:eastAsia="Arial" w:hAnsi="Arial" w:cs="Arial"/>
                <w:b/>
                <w:bCs/>
                <w:sz w:val="17"/>
                <w:szCs w:val="17"/>
              </w:rPr>
              <w:t>0,054505</w:t>
            </w:r>
          </w:p>
        </w:tc>
        <w:tc>
          <w:tcPr>
            <w:tcW w:w="1060" w:type="dxa"/>
            <w:vAlign w:val="bottom"/>
          </w:tcPr>
          <w:p w14:paraId="56F8D42B" w14:textId="77777777" w:rsidR="00B66EEF" w:rsidRDefault="00B66EEF">
            <w:pPr>
              <w:rPr>
                <w:sz w:val="23"/>
                <w:szCs w:val="23"/>
              </w:rPr>
            </w:pPr>
          </w:p>
        </w:tc>
        <w:tc>
          <w:tcPr>
            <w:tcW w:w="920" w:type="dxa"/>
            <w:vAlign w:val="bottom"/>
          </w:tcPr>
          <w:p w14:paraId="22F05575" w14:textId="77777777" w:rsidR="00B66EEF" w:rsidRDefault="00000000">
            <w:pPr>
              <w:jc w:val="right"/>
              <w:rPr>
                <w:sz w:val="20"/>
                <w:szCs w:val="20"/>
              </w:rPr>
            </w:pPr>
            <w:r>
              <w:rPr>
                <w:rFonts w:ascii="Arial" w:eastAsia="Arial" w:hAnsi="Arial" w:cs="Arial"/>
                <w:b/>
                <w:bCs/>
                <w:sz w:val="17"/>
                <w:szCs w:val="17"/>
              </w:rPr>
              <w:t>0,008385</w:t>
            </w:r>
          </w:p>
        </w:tc>
      </w:tr>
      <w:tr w:rsidR="00B66EEF" w14:paraId="64F9D77A" w14:textId="77777777">
        <w:trPr>
          <w:trHeight w:val="270"/>
        </w:trPr>
        <w:tc>
          <w:tcPr>
            <w:tcW w:w="880" w:type="dxa"/>
            <w:vAlign w:val="bottom"/>
          </w:tcPr>
          <w:p w14:paraId="3C3825C7"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510E0933" w14:textId="77777777" w:rsidR="00B66EEF" w:rsidRDefault="00000000">
            <w:pPr>
              <w:ind w:right="36"/>
              <w:jc w:val="right"/>
              <w:rPr>
                <w:sz w:val="20"/>
                <w:szCs w:val="20"/>
              </w:rPr>
            </w:pPr>
            <w:r>
              <w:rPr>
                <w:rFonts w:ascii="Arial" w:eastAsia="Arial" w:hAnsi="Arial" w:cs="Arial"/>
                <w:b/>
                <w:bCs/>
                <w:sz w:val="16"/>
                <w:szCs w:val="16"/>
              </w:rPr>
              <w:t>- 0,000043</w:t>
            </w:r>
          </w:p>
        </w:tc>
        <w:tc>
          <w:tcPr>
            <w:tcW w:w="960" w:type="dxa"/>
            <w:vAlign w:val="bottom"/>
          </w:tcPr>
          <w:p w14:paraId="2283D56D" w14:textId="77777777" w:rsidR="00B66EEF" w:rsidRDefault="00000000">
            <w:pPr>
              <w:ind w:right="15"/>
              <w:jc w:val="right"/>
              <w:rPr>
                <w:sz w:val="20"/>
                <w:szCs w:val="20"/>
              </w:rPr>
            </w:pPr>
            <w:r>
              <w:rPr>
                <w:rFonts w:ascii="Arial" w:eastAsia="Arial" w:hAnsi="Arial" w:cs="Arial"/>
                <w:b/>
                <w:bCs/>
                <w:sz w:val="17"/>
                <w:szCs w:val="17"/>
              </w:rPr>
              <w:t>0,000372</w:t>
            </w:r>
          </w:p>
        </w:tc>
        <w:tc>
          <w:tcPr>
            <w:tcW w:w="1040" w:type="dxa"/>
            <w:vAlign w:val="bottom"/>
          </w:tcPr>
          <w:p w14:paraId="369F7FA7" w14:textId="77777777" w:rsidR="00B66EEF" w:rsidRDefault="00000000">
            <w:pPr>
              <w:ind w:right="115"/>
              <w:jc w:val="right"/>
              <w:rPr>
                <w:sz w:val="20"/>
                <w:szCs w:val="20"/>
              </w:rPr>
            </w:pPr>
            <w:r>
              <w:rPr>
                <w:rFonts w:ascii="Arial" w:eastAsia="Arial" w:hAnsi="Arial" w:cs="Arial"/>
                <w:b/>
                <w:bCs/>
                <w:sz w:val="16"/>
                <w:szCs w:val="16"/>
              </w:rPr>
              <w:t>- 0,003170</w:t>
            </w:r>
          </w:p>
        </w:tc>
        <w:tc>
          <w:tcPr>
            <w:tcW w:w="1000" w:type="dxa"/>
            <w:vAlign w:val="bottom"/>
          </w:tcPr>
          <w:p w14:paraId="1FF10755" w14:textId="77777777" w:rsidR="00B66EEF" w:rsidRDefault="00000000">
            <w:pPr>
              <w:ind w:right="34"/>
              <w:jc w:val="right"/>
              <w:rPr>
                <w:sz w:val="20"/>
                <w:szCs w:val="20"/>
              </w:rPr>
            </w:pPr>
            <w:r>
              <w:rPr>
                <w:rFonts w:ascii="Arial" w:eastAsia="Arial" w:hAnsi="Arial" w:cs="Arial"/>
                <w:b/>
                <w:bCs/>
                <w:sz w:val="17"/>
                <w:szCs w:val="17"/>
              </w:rPr>
              <w:t>0,054952</w:t>
            </w:r>
          </w:p>
        </w:tc>
        <w:tc>
          <w:tcPr>
            <w:tcW w:w="1060" w:type="dxa"/>
            <w:vAlign w:val="bottom"/>
          </w:tcPr>
          <w:p w14:paraId="7CB2FD4D" w14:textId="77777777" w:rsidR="00B66EEF" w:rsidRDefault="00B66EEF">
            <w:pPr>
              <w:rPr>
                <w:sz w:val="23"/>
                <w:szCs w:val="23"/>
              </w:rPr>
            </w:pPr>
          </w:p>
        </w:tc>
        <w:tc>
          <w:tcPr>
            <w:tcW w:w="920" w:type="dxa"/>
            <w:vAlign w:val="bottom"/>
          </w:tcPr>
          <w:p w14:paraId="79AC605D" w14:textId="77777777" w:rsidR="00B66EEF" w:rsidRDefault="00000000">
            <w:pPr>
              <w:jc w:val="right"/>
              <w:rPr>
                <w:sz w:val="20"/>
                <w:szCs w:val="20"/>
              </w:rPr>
            </w:pPr>
            <w:r>
              <w:rPr>
                <w:rFonts w:ascii="Arial" w:eastAsia="Arial" w:hAnsi="Arial" w:cs="Arial"/>
                <w:b/>
                <w:bCs/>
                <w:sz w:val="17"/>
                <w:szCs w:val="17"/>
              </w:rPr>
              <w:t>0,017952</w:t>
            </w:r>
          </w:p>
        </w:tc>
      </w:tr>
      <w:tr w:rsidR="00B66EEF" w14:paraId="77F27B3E" w14:textId="77777777">
        <w:trPr>
          <w:trHeight w:val="270"/>
        </w:trPr>
        <w:tc>
          <w:tcPr>
            <w:tcW w:w="880" w:type="dxa"/>
            <w:vAlign w:val="bottom"/>
          </w:tcPr>
          <w:p w14:paraId="5FCC61B9"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3ECDE075" w14:textId="77777777" w:rsidR="00B66EEF" w:rsidRDefault="00000000">
            <w:pPr>
              <w:ind w:right="36"/>
              <w:jc w:val="right"/>
              <w:rPr>
                <w:sz w:val="20"/>
                <w:szCs w:val="20"/>
              </w:rPr>
            </w:pPr>
            <w:r>
              <w:rPr>
                <w:rFonts w:ascii="Arial" w:eastAsia="Arial" w:hAnsi="Arial" w:cs="Arial"/>
                <w:b/>
                <w:bCs/>
                <w:sz w:val="16"/>
                <w:szCs w:val="16"/>
              </w:rPr>
              <w:t>- 0,000045</w:t>
            </w:r>
          </w:p>
        </w:tc>
        <w:tc>
          <w:tcPr>
            <w:tcW w:w="960" w:type="dxa"/>
            <w:vAlign w:val="bottom"/>
          </w:tcPr>
          <w:p w14:paraId="7B28B1B5" w14:textId="77777777" w:rsidR="00B66EEF" w:rsidRDefault="00000000">
            <w:pPr>
              <w:ind w:right="15"/>
              <w:jc w:val="right"/>
              <w:rPr>
                <w:sz w:val="20"/>
                <w:szCs w:val="20"/>
              </w:rPr>
            </w:pPr>
            <w:r>
              <w:rPr>
                <w:rFonts w:ascii="Arial" w:eastAsia="Arial" w:hAnsi="Arial" w:cs="Arial"/>
                <w:b/>
                <w:bCs/>
                <w:sz w:val="17"/>
                <w:szCs w:val="17"/>
              </w:rPr>
              <w:t>0,000383</w:t>
            </w:r>
          </w:p>
        </w:tc>
        <w:tc>
          <w:tcPr>
            <w:tcW w:w="1040" w:type="dxa"/>
            <w:vAlign w:val="bottom"/>
          </w:tcPr>
          <w:p w14:paraId="63365859" w14:textId="77777777" w:rsidR="00B66EEF" w:rsidRDefault="00000000">
            <w:pPr>
              <w:ind w:right="115"/>
              <w:jc w:val="right"/>
              <w:rPr>
                <w:sz w:val="20"/>
                <w:szCs w:val="20"/>
              </w:rPr>
            </w:pPr>
            <w:r>
              <w:rPr>
                <w:rFonts w:ascii="Arial" w:eastAsia="Arial" w:hAnsi="Arial" w:cs="Arial"/>
                <w:b/>
                <w:bCs/>
                <w:sz w:val="16"/>
                <w:szCs w:val="16"/>
              </w:rPr>
              <w:t>- 0,003240</w:t>
            </w:r>
          </w:p>
        </w:tc>
        <w:tc>
          <w:tcPr>
            <w:tcW w:w="1000" w:type="dxa"/>
            <w:vAlign w:val="bottom"/>
          </w:tcPr>
          <w:p w14:paraId="36E8483E" w14:textId="77777777" w:rsidR="00B66EEF" w:rsidRDefault="00000000">
            <w:pPr>
              <w:ind w:right="34"/>
              <w:jc w:val="right"/>
              <w:rPr>
                <w:sz w:val="20"/>
                <w:szCs w:val="20"/>
              </w:rPr>
            </w:pPr>
            <w:r>
              <w:rPr>
                <w:rFonts w:ascii="Arial" w:eastAsia="Arial" w:hAnsi="Arial" w:cs="Arial"/>
                <w:b/>
                <w:bCs/>
                <w:sz w:val="17"/>
                <w:szCs w:val="17"/>
              </w:rPr>
              <w:t>0,055704</w:t>
            </w:r>
          </w:p>
        </w:tc>
        <w:tc>
          <w:tcPr>
            <w:tcW w:w="1060" w:type="dxa"/>
            <w:vAlign w:val="bottom"/>
          </w:tcPr>
          <w:p w14:paraId="08283A4F" w14:textId="77777777" w:rsidR="00B66EEF" w:rsidRDefault="00B66EEF">
            <w:pPr>
              <w:rPr>
                <w:sz w:val="23"/>
                <w:szCs w:val="23"/>
              </w:rPr>
            </w:pPr>
          </w:p>
        </w:tc>
        <w:tc>
          <w:tcPr>
            <w:tcW w:w="920" w:type="dxa"/>
            <w:vAlign w:val="bottom"/>
          </w:tcPr>
          <w:p w14:paraId="0A519CA1" w14:textId="77777777" w:rsidR="00B66EEF" w:rsidRDefault="00000000">
            <w:pPr>
              <w:jc w:val="right"/>
              <w:rPr>
                <w:sz w:val="20"/>
                <w:szCs w:val="20"/>
              </w:rPr>
            </w:pPr>
            <w:r>
              <w:rPr>
                <w:rFonts w:ascii="Arial" w:eastAsia="Arial" w:hAnsi="Arial" w:cs="Arial"/>
                <w:b/>
                <w:bCs/>
                <w:sz w:val="17"/>
                <w:szCs w:val="17"/>
              </w:rPr>
              <w:t>0,033144</w:t>
            </w:r>
          </w:p>
        </w:tc>
      </w:tr>
      <w:tr w:rsidR="00B66EEF" w14:paraId="5B9CD9CE" w14:textId="77777777">
        <w:trPr>
          <w:trHeight w:val="270"/>
        </w:trPr>
        <w:tc>
          <w:tcPr>
            <w:tcW w:w="880" w:type="dxa"/>
            <w:vAlign w:val="bottom"/>
          </w:tcPr>
          <w:p w14:paraId="2C6EE08D"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34A951C6" w14:textId="77777777" w:rsidR="00B66EEF" w:rsidRDefault="00000000">
            <w:pPr>
              <w:ind w:right="36"/>
              <w:jc w:val="right"/>
              <w:rPr>
                <w:sz w:val="20"/>
                <w:szCs w:val="20"/>
              </w:rPr>
            </w:pPr>
            <w:r>
              <w:rPr>
                <w:rFonts w:ascii="Arial" w:eastAsia="Arial" w:hAnsi="Arial" w:cs="Arial"/>
                <w:b/>
                <w:bCs/>
                <w:sz w:val="16"/>
                <w:szCs w:val="16"/>
              </w:rPr>
              <w:t>- 0,000049</w:t>
            </w:r>
          </w:p>
        </w:tc>
        <w:tc>
          <w:tcPr>
            <w:tcW w:w="960" w:type="dxa"/>
            <w:vAlign w:val="bottom"/>
          </w:tcPr>
          <w:p w14:paraId="5EB2D685" w14:textId="77777777" w:rsidR="00B66EEF" w:rsidRDefault="00000000">
            <w:pPr>
              <w:ind w:right="15"/>
              <w:jc w:val="right"/>
              <w:rPr>
                <w:sz w:val="20"/>
                <w:szCs w:val="20"/>
              </w:rPr>
            </w:pPr>
            <w:r>
              <w:rPr>
                <w:rFonts w:ascii="Arial" w:eastAsia="Arial" w:hAnsi="Arial" w:cs="Arial"/>
                <w:b/>
                <w:bCs/>
                <w:sz w:val="17"/>
                <w:szCs w:val="17"/>
              </w:rPr>
              <w:t>0,000404</w:t>
            </w:r>
          </w:p>
        </w:tc>
        <w:tc>
          <w:tcPr>
            <w:tcW w:w="1040" w:type="dxa"/>
            <w:vAlign w:val="bottom"/>
          </w:tcPr>
          <w:p w14:paraId="0DDC91FF" w14:textId="77777777" w:rsidR="00B66EEF" w:rsidRDefault="00000000">
            <w:pPr>
              <w:ind w:right="115"/>
              <w:jc w:val="right"/>
              <w:rPr>
                <w:sz w:val="20"/>
                <w:szCs w:val="20"/>
              </w:rPr>
            </w:pPr>
            <w:r>
              <w:rPr>
                <w:rFonts w:ascii="Arial" w:eastAsia="Arial" w:hAnsi="Arial" w:cs="Arial"/>
                <w:b/>
                <w:bCs/>
                <w:sz w:val="16"/>
                <w:szCs w:val="16"/>
              </w:rPr>
              <w:t>- 0,003350</w:t>
            </w:r>
          </w:p>
        </w:tc>
        <w:tc>
          <w:tcPr>
            <w:tcW w:w="1000" w:type="dxa"/>
            <w:vAlign w:val="bottom"/>
          </w:tcPr>
          <w:p w14:paraId="61D9A9C5" w14:textId="77777777" w:rsidR="00B66EEF" w:rsidRDefault="00000000">
            <w:pPr>
              <w:ind w:right="34"/>
              <w:jc w:val="right"/>
              <w:rPr>
                <w:sz w:val="20"/>
                <w:szCs w:val="20"/>
              </w:rPr>
            </w:pPr>
            <w:r>
              <w:rPr>
                <w:rFonts w:ascii="Arial" w:eastAsia="Arial" w:hAnsi="Arial" w:cs="Arial"/>
                <w:b/>
                <w:bCs/>
                <w:sz w:val="17"/>
                <w:szCs w:val="17"/>
              </w:rPr>
              <w:t>0,056724</w:t>
            </w:r>
          </w:p>
        </w:tc>
        <w:tc>
          <w:tcPr>
            <w:tcW w:w="1060" w:type="dxa"/>
            <w:vAlign w:val="bottom"/>
          </w:tcPr>
          <w:p w14:paraId="7652C500" w14:textId="77777777" w:rsidR="00B66EEF" w:rsidRDefault="00B66EEF">
            <w:pPr>
              <w:rPr>
                <w:sz w:val="23"/>
                <w:szCs w:val="23"/>
              </w:rPr>
            </w:pPr>
          </w:p>
        </w:tc>
        <w:tc>
          <w:tcPr>
            <w:tcW w:w="920" w:type="dxa"/>
            <w:vAlign w:val="bottom"/>
          </w:tcPr>
          <w:p w14:paraId="605C9A6B" w14:textId="77777777" w:rsidR="00B66EEF" w:rsidRDefault="00000000">
            <w:pPr>
              <w:jc w:val="right"/>
              <w:rPr>
                <w:sz w:val="20"/>
                <w:szCs w:val="20"/>
              </w:rPr>
            </w:pPr>
            <w:r>
              <w:rPr>
                <w:rFonts w:ascii="Arial" w:eastAsia="Arial" w:hAnsi="Arial" w:cs="Arial"/>
                <w:b/>
                <w:bCs/>
                <w:sz w:val="17"/>
                <w:szCs w:val="17"/>
              </w:rPr>
              <w:t>0,050892</w:t>
            </w:r>
          </w:p>
        </w:tc>
      </w:tr>
      <w:tr w:rsidR="00B66EEF" w14:paraId="55192523" w14:textId="77777777">
        <w:trPr>
          <w:trHeight w:val="270"/>
        </w:trPr>
        <w:tc>
          <w:tcPr>
            <w:tcW w:w="880" w:type="dxa"/>
            <w:vAlign w:val="bottom"/>
          </w:tcPr>
          <w:p w14:paraId="2B5C92FF"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19800E57" w14:textId="77777777" w:rsidR="00B66EEF" w:rsidRDefault="00000000">
            <w:pPr>
              <w:ind w:right="36"/>
              <w:jc w:val="right"/>
              <w:rPr>
                <w:sz w:val="20"/>
                <w:szCs w:val="20"/>
              </w:rPr>
            </w:pPr>
            <w:r>
              <w:rPr>
                <w:rFonts w:ascii="Arial" w:eastAsia="Arial" w:hAnsi="Arial" w:cs="Arial"/>
                <w:b/>
                <w:bCs/>
                <w:sz w:val="16"/>
                <w:szCs w:val="16"/>
              </w:rPr>
              <w:t>- 0,000054</w:t>
            </w:r>
          </w:p>
        </w:tc>
        <w:tc>
          <w:tcPr>
            <w:tcW w:w="960" w:type="dxa"/>
            <w:vAlign w:val="bottom"/>
          </w:tcPr>
          <w:p w14:paraId="60B2E0F1" w14:textId="77777777" w:rsidR="00B66EEF" w:rsidRDefault="00000000">
            <w:pPr>
              <w:ind w:right="15"/>
              <w:jc w:val="right"/>
              <w:rPr>
                <w:sz w:val="20"/>
                <w:szCs w:val="20"/>
              </w:rPr>
            </w:pPr>
            <w:r>
              <w:rPr>
                <w:rFonts w:ascii="Arial" w:eastAsia="Arial" w:hAnsi="Arial" w:cs="Arial"/>
                <w:b/>
                <w:bCs/>
                <w:sz w:val="17"/>
                <w:szCs w:val="17"/>
              </w:rPr>
              <w:t>0,000436</w:t>
            </w:r>
          </w:p>
        </w:tc>
        <w:tc>
          <w:tcPr>
            <w:tcW w:w="1040" w:type="dxa"/>
            <w:vAlign w:val="bottom"/>
          </w:tcPr>
          <w:p w14:paraId="496C6660" w14:textId="77777777" w:rsidR="00B66EEF" w:rsidRDefault="00000000">
            <w:pPr>
              <w:ind w:right="115"/>
              <w:jc w:val="right"/>
              <w:rPr>
                <w:sz w:val="20"/>
                <w:szCs w:val="20"/>
              </w:rPr>
            </w:pPr>
            <w:r>
              <w:rPr>
                <w:rFonts w:ascii="Arial" w:eastAsia="Arial" w:hAnsi="Arial" w:cs="Arial"/>
                <w:b/>
                <w:bCs/>
                <w:sz w:val="16"/>
                <w:szCs w:val="16"/>
              </w:rPr>
              <w:t>- 0,003520</w:t>
            </w:r>
          </w:p>
        </w:tc>
        <w:tc>
          <w:tcPr>
            <w:tcW w:w="1000" w:type="dxa"/>
            <w:vAlign w:val="bottom"/>
          </w:tcPr>
          <w:p w14:paraId="5EA04F22" w14:textId="77777777" w:rsidR="00B66EEF" w:rsidRDefault="00000000">
            <w:pPr>
              <w:ind w:right="34"/>
              <w:jc w:val="right"/>
              <w:rPr>
                <w:sz w:val="20"/>
                <w:szCs w:val="20"/>
              </w:rPr>
            </w:pPr>
            <w:r>
              <w:rPr>
                <w:rFonts w:ascii="Arial" w:eastAsia="Arial" w:hAnsi="Arial" w:cs="Arial"/>
                <w:b/>
                <w:bCs/>
                <w:sz w:val="17"/>
                <w:szCs w:val="17"/>
              </w:rPr>
              <w:t>0,058059</w:t>
            </w:r>
          </w:p>
        </w:tc>
        <w:tc>
          <w:tcPr>
            <w:tcW w:w="1060" w:type="dxa"/>
            <w:vAlign w:val="bottom"/>
          </w:tcPr>
          <w:p w14:paraId="4708B886" w14:textId="77777777" w:rsidR="00B66EEF" w:rsidRDefault="00B66EEF">
            <w:pPr>
              <w:rPr>
                <w:sz w:val="23"/>
                <w:szCs w:val="23"/>
              </w:rPr>
            </w:pPr>
          </w:p>
        </w:tc>
        <w:tc>
          <w:tcPr>
            <w:tcW w:w="920" w:type="dxa"/>
            <w:vAlign w:val="bottom"/>
          </w:tcPr>
          <w:p w14:paraId="349BB91C" w14:textId="77777777" w:rsidR="00B66EEF" w:rsidRDefault="00000000">
            <w:pPr>
              <w:jc w:val="right"/>
              <w:rPr>
                <w:sz w:val="20"/>
                <w:szCs w:val="20"/>
              </w:rPr>
            </w:pPr>
            <w:r>
              <w:rPr>
                <w:rFonts w:ascii="Arial" w:eastAsia="Arial" w:hAnsi="Arial" w:cs="Arial"/>
                <w:b/>
                <w:bCs/>
                <w:sz w:val="17"/>
                <w:szCs w:val="17"/>
              </w:rPr>
              <w:t>0,070886</w:t>
            </w:r>
          </w:p>
        </w:tc>
      </w:tr>
      <w:tr w:rsidR="00B66EEF" w14:paraId="51D72263" w14:textId="77777777">
        <w:trPr>
          <w:trHeight w:val="270"/>
        </w:trPr>
        <w:tc>
          <w:tcPr>
            <w:tcW w:w="880" w:type="dxa"/>
            <w:vAlign w:val="bottom"/>
          </w:tcPr>
          <w:p w14:paraId="40B291DF"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1D92EFE8" w14:textId="77777777" w:rsidR="00B66EEF" w:rsidRDefault="00000000">
            <w:pPr>
              <w:ind w:right="36"/>
              <w:jc w:val="right"/>
              <w:rPr>
                <w:sz w:val="20"/>
                <w:szCs w:val="20"/>
              </w:rPr>
            </w:pPr>
            <w:r>
              <w:rPr>
                <w:rFonts w:ascii="Arial" w:eastAsia="Arial" w:hAnsi="Arial" w:cs="Arial"/>
                <w:b/>
                <w:bCs/>
                <w:sz w:val="16"/>
                <w:szCs w:val="16"/>
              </w:rPr>
              <w:t>- 0,000110</w:t>
            </w:r>
          </w:p>
        </w:tc>
        <w:tc>
          <w:tcPr>
            <w:tcW w:w="960" w:type="dxa"/>
            <w:vAlign w:val="bottom"/>
          </w:tcPr>
          <w:p w14:paraId="290A4D3B" w14:textId="77777777" w:rsidR="00B66EEF" w:rsidRDefault="00000000">
            <w:pPr>
              <w:ind w:right="15"/>
              <w:jc w:val="right"/>
              <w:rPr>
                <w:sz w:val="20"/>
                <w:szCs w:val="20"/>
              </w:rPr>
            </w:pPr>
            <w:r>
              <w:rPr>
                <w:rFonts w:ascii="Arial" w:eastAsia="Arial" w:hAnsi="Arial" w:cs="Arial"/>
                <w:b/>
                <w:bCs/>
                <w:sz w:val="17"/>
                <w:szCs w:val="17"/>
              </w:rPr>
              <w:t>0,000690</w:t>
            </w:r>
          </w:p>
        </w:tc>
        <w:tc>
          <w:tcPr>
            <w:tcW w:w="1040" w:type="dxa"/>
            <w:vAlign w:val="bottom"/>
          </w:tcPr>
          <w:p w14:paraId="0B41A1E2" w14:textId="77777777" w:rsidR="00B66EEF" w:rsidRDefault="00000000">
            <w:pPr>
              <w:ind w:right="115"/>
              <w:jc w:val="right"/>
              <w:rPr>
                <w:sz w:val="20"/>
                <w:szCs w:val="20"/>
              </w:rPr>
            </w:pPr>
            <w:r>
              <w:rPr>
                <w:rFonts w:ascii="Arial" w:eastAsia="Arial" w:hAnsi="Arial" w:cs="Arial"/>
                <w:b/>
                <w:bCs/>
                <w:sz w:val="16"/>
                <w:szCs w:val="16"/>
              </w:rPr>
              <w:t>- 0,004570</w:t>
            </w:r>
          </w:p>
        </w:tc>
        <w:tc>
          <w:tcPr>
            <w:tcW w:w="1000" w:type="dxa"/>
            <w:vAlign w:val="bottom"/>
          </w:tcPr>
          <w:p w14:paraId="6FEC1F95" w14:textId="77777777" w:rsidR="00B66EEF" w:rsidRDefault="00000000">
            <w:pPr>
              <w:ind w:right="34"/>
              <w:jc w:val="right"/>
              <w:rPr>
                <w:sz w:val="20"/>
                <w:szCs w:val="20"/>
              </w:rPr>
            </w:pPr>
            <w:r>
              <w:rPr>
                <w:rFonts w:ascii="Arial" w:eastAsia="Arial" w:hAnsi="Arial" w:cs="Arial"/>
                <w:b/>
                <w:bCs/>
                <w:sz w:val="17"/>
                <w:szCs w:val="17"/>
              </w:rPr>
              <w:t>0,064107</w:t>
            </w:r>
          </w:p>
        </w:tc>
        <w:tc>
          <w:tcPr>
            <w:tcW w:w="1060" w:type="dxa"/>
            <w:vAlign w:val="bottom"/>
          </w:tcPr>
          <w:p w14:paraId="50849814" w14:textId="77777777" w:rsidR="00B66EEF" w:rsidRDefault="00B66EEF">
            <w:pPr>
              <w:rPr>
                <w:sz w:val="23"/>
                <w:szCs w:val="23"/>
              </w:rPr>
            </w:pPr>
          </w:p>
        </w:tc>
        <w:tc>
          <w:tcPr>
            <w:tcW w:w="920" w:type="dxa"/>
            <w:vAlign w:val="bottom"/>
          </w:tcPr>
          <w:p w14:paraId="09CB2856" w14:textId="77777777" w:rsidR="00B66EEF" w:rsidRDefault="00000000">
            <w:pPr>
              <w:jc w:val="right"/>
              <w:rPr>
                <w:sz w:val="20"/>
                <w:szCs w:val="20"/>
              </w:rPr>
            </w:pPr>
            <w:r>
              <w:rPr>
                <w:rFonts w:ascii="Arial" w:eastAsia="Arial" w:hAnsi="Arial" w:cs="Arial"/>
                <w:b/>
                <w:bCs/>
                <w:sz w:val="17"/>
                <w:szCs w:val="17"/>
              </w:rPr>
              <w:t>0,112549</w:t>
            </w:r>
          </w:p>
        </w:tc>
      </w:tr>
      <w:tr w:rsidR="00B66EEF" w14:paraId="0800523E" w14:textId="77777777">
        <w:trPr>
          <w:trHeight w:val="244"/>
        </w:trPr>
        <w:tc>
          <w:tcPr>
            <w:tcW w:w="880" w:type="dxa"/>
            <w:vAlign w:val="bottom"/>
          </w:tcPr>
          <w:p w14:paraId="454F242E" w14:textId="77777777" w:rsidR="00B66EEF" w:rsidRDefault="00000000">
            <w:pPr>
              <w:ind w:right="31"/>
              <w:jc w:val="center"/>
              <w:rPr>
                <w:sz w:val="20"/>
                <w:szCs w:val="20"/>
              </w:rPr>
            </w:pPr>
            <w:r>
              <w:rPr>
                <w:rFonts w:ascii="Arial" w:eastAsia="Arial" w:hAnsi="Arial" w:cs="Arial"/>
                <w:b/>
                <w:bCs/>
                <w:sz w:val="11"/>
                <w:szCs w:val="11"/>
              </w:rPr>
              <w:t>Muerto</w:t>
            </w:r>
          </w:p>
        </w:tc>
        <w:tc>
          <w:tcPr>
            <w:tcW w:w="1020" w:type="dxa"/>
            <w:vAlign w:val="bottom"/>
          </w:tcPr>
          <w:p w14:paraId="082BC7FD" w14:textId="77777777" w:rsidR="00B66EEF" w:rsidRDefault="00B66EEF">
            <w:pPr>
              <w:rPr>
                <w:sz w:val="21"/>
                <w:szCs w:val="21"/>
              </w:rPr>
            </w:pPr>
          </w:p>
        </w:tc>
        <w:tc>
          <w:tcPr>
            <w:tcW w:w="960" w:type="dxa"/>
            <w:vAlign w:val="bottom"/>
          </w:tcPr>
          <w:p w14:paraId="12A3EF22" w14:textId="77777777" w:rsidR="00B66EEF" w:rsidRDefault="00B66EEF">
            <w:pPr>
              <w:rPr>
                <w:sz w:val="21"/>
                <w:szCs w:val="21"/>
              </w:rPr>
            </w:pPr>
          </w:p>
        </w:tc>
        <w:tc>
          <w:tcPr>
            <w:tcW w:w="1040" w:type="dxa"/>
            <w:vAlign w:val="bottom"/>
          </w:tcPr>
          <w:p w14:paraId="3619A400" w14:textId="77777777" w:rsidR="00B66EEF" w:rsidRDefault="00B66EEF">
            <w:pPr>
              <w:rPr>
                <w:sz w:val="21"/>
                <w:szCs w:val="21"/>
              </w:rPr>
            </w:pPr>
          </w:p>
        </w:tc>
        <w:tc>
          <w:tcPr>
            <w:tcW w:w="1000" w:type="dxa"/>
            <w:vAlign w:val="bottom"/>
          </w:tcPr>
          <w:p w14:paraId="10B553C4" w14:textId="77777777" w:rsidR="00B66EEF" w:rsidRDefault="00B66EEF">
            <w:pPr>
              <w:rPr>
                <w:sz w:val="21"/>
                <w:szCs w:val="21"/>
              </w:rPr>
            </w:pPr>
          </w:p>
        </w:tc>
        <w:tc>
          <w:tcPr>
            <w:tcW w:w="1060" w:type="dxa"/>
            <w:vAlign w:val="bottom"/>
          </w:tcPr>
          <w:p w14:paraId="175B4FC9" w14:textId="77777777" w:rsidR="00B66EEF" w:rsidRDefault="00B66EEF">
            <w:pPr>
              <w:rPr>
                <w:sz w:val="21"/>
                <w:szCs w:val="21"/>
              </w:rPr>
            </w:pPr>
          </w:p>
        </w:tc>
        <w:tc>
          <w:tcPr>
            <w:tcW w:w="920" w:type="dxa"/>
            <w:vAlign w:val="bottom"/>
          </w:tcPr>
          <w:p w14:paraId="251093BC" w14:textId="77777777" w:rsidR="00B66EEF" w:rsidRDefault="00B66EEF">
            <w:pPr>
              <w:rPr>
                <w:sz w:val="21"/>
                <w:szCs w:val="21"/>
              </w:rPr>
            </w:pPr>
          </w:p>
        </w:tc>
      </w:tr>
      <w:tr w:rsidR="00B66EEF" w14:paraId="5649AE04" w14:textId="77777777">
        <w:trPr>
          <w:trHeight w:val="297"/>
        </w:trPr>
        <w:tc>
          <w:tcPr>
            <w:tcW w:w="880" w:type="dxa"/>
            <w:vAlign w:val="bottom"/>
          </w:tcPr>
          <w:p w14:paraId="0F5FB7D1" w14:textId="77777777" w:rsidR="00B66EEF" w:rsidRDefault="00000000">
            <w:pPr>
              <w:jc w:val="center"/>
              <w:rPr>
                <w:sz w:val="20"/>
                <w:szCs w:val="20"/>
              </w:rPr>
            </w:pPr>
            <w:r>
              <w:rPr>
                <w:rFonts w:ascii="Arial" w:eastAsia="Arial" w:hAnsi="Arial" w:cs="Arial"/>
                <w:b/>
                <w:bCs/>
                <w:w w:val="99"/>
                <w:sz w:val="18"/>
                <w:szCs w:val="18"/>
              </w:rPr>
              <w:t>20</w:t>
            </w:r>
          </w:p>
        </w:tc>
        <w:tc>
          <w:tcPr>
            <w:tcW w:w="1020" w:type="dxa"/>
            <w:vAlign w:val="bottom"/>
          </w:tcPr>
          <w:p w14:paraId="661B959B"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4B473C7D"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06E877CE" w14:textId="77777777" w:rsidR="00B66EEF" w:rsidRDefault="00000000">
            <w:pPr>
              <w:ind w:right="75"/>
              <w:jc w:val="right"/>
              <w:rPr>
                <w:sz w:val="20"/>
                <w:szCs w:val="20"/>
              </w:rPr>
            </w:pPr>
            <w:r>
              <w:rPr>
                <w:rFonts w:ascii="Arial" w:eastAsia="Arial" w:hAnsi="Arial" w:cs="Arial"/>
                <w:b/>
                <w:bCs/>
                <w:sz w:val="18"/>
                <w:szCs w:val="18"/>
              </w:rPr>
              <w:t>0</w:t>
            </w:r>
          </w:p>
        </w:tc>
        <w:tc>
          <w:tcPr>
            <w:tcW w:w="1000" w:type="dxa"/>
            <w:vAlign w:val="bottom"/>
          </w:tcPr>
          <w:p w14:paraId="1F48DEFF" w14:textId="77777777" w:rsidR="00B66EEF" w:rsidRDefault="00000000">
            <w:pPr>
              <w:ind w:right="14"/>
              <w:jc w:val="right"/>
              <w:rPr>
                <w:sz w:val="20"/>
                <w:szCs w:val="20"/>
              </w:rPr>
            </w:pPr>
            <w:r>
              <w:rPr>
                <w:rFonts w:ascii="Arial" w:eastAsia="Arial" w:hAnsi="Arial" w:cs="Arial"/>
                <w:b/>
                <w:bCs/>
                <w:sz w:val="18"/>
                <w:szCs w:val="18"/>
              </w:rPr>
              <w:t>0</w:t>
            </w:r>
          </w:p>
        </w:tc>
        <w:tc>
          <w:tcPr>
            <w:tcW w:w="1060" w:type="dxa"/>
            <w:vAlign w:val="bottom"/>
          </w:tcPr>
          <w:p w14:paraId="499FA937" w14:textId="77777777" w:rsidR="00B66EEF" w:rsidRDefault="00000000">
            <w:pPr>
              <w:ind w:right="114"/>
              <w:jc w:val="right"/>
              <w:rPr>
                <w:sz w:val="20"/>
                <w:szCs w:val="20"/>
              </w:rPr>
            </w:pPr>
            <w:r>
              <w:rPr>
                <w:rFonts w:ascii="Arial" w:eastAsia="Arial" w:hAnsi="Arial" w:cs="Arial"/>
                <w:b/>
                <w:bCs/>
                <w:sz w:val="18"/>
                <w:szCs w:val="18"/>
              </w:rPr>
              <w:t>0</w:t>
            </w:r>
          </w:p>
        </w:tc>
        <w:tc>
          <w:tcPr>
            <w:tcW w:w="920" w:type="dxa"/>
            <w:vAlign w:val="bottom"/>
          </w:tcPr>
          <w:p w14:paraId="0D2B6EE3" w14:textId="77777777" w:rsidR="00B66EEF" w:rsidRDefault="00B66EEF">
            <w:pPr>
              <w:rPr>
                <w:sz w:val="24"/>
                <w:szCs w:val="24"/>
              </w:rPr>
            </w:pPr>
          </w:p>
        </w:tc>
      </w:tr>
      <w:tr w:rsidR="00B66EEF" w14:paraId="1D4A66CA" w14:textId="77777777">
        <w:trPr>
          <w:trHeight w:val="270"/>
        </w:trPr>
        <w:tc>
          <w:tcPr>
            <w:tcW w:w="880" w:type="dxa"/>
            <w:vAlign w:val="bottom"/>
          </w:tcPr>
          <w:p w14:paraId="63A5A817" w14:textId="77777777" w:rsidR="00B66EEF" w:rsidRDefault="00000000">
            <w:pPr>
              <w:jc w:val="center"/>
              <w:rPr>
                <w:sz w:val="20"/>
                <w:szCs w:val="20"/>
              </w:rPr>
            </w:pPr>
            <w:r>
              <w:rPr>
                <w:rFonts w:ascii="Arial" w:eastAsia="Arial" w:hAnsi="Arial" w:cs="Arial"/>
                <w:b/>
                <w:bCs/>
                <w:w w:val="99"/>
                <w:sz w:val="18"/>
                <w:szCs w:val="18"/>
              </w:rPr>
              <w:t>30</w:t>
            </w:r>
          </w:p>
        </w:tc>
        <w:tc>
          <w:tcPr>
            <w:tcW w:w="1020" w:type="dxa"/>
            <w:vAlign w:val="bottom"/>
          </w:tcPr>
          <w:p w14:paraId="652E75FC"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42713983"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0CB81ED3" w14:textId="77777777" w:rsidR="00B66EEF" w:rsidRDefault="00000000">
            <w:pPr>
              <w:ind w:right="75"/>
              <w:jc w:val="right"/>
              <w:rPr>
                <w:sz w:val="20"/>
                <w:szCs w:val="20"/>
              </w:rPr>
            </w:pPr>
            <w:r>
              <w:rPr>
                <w:rFonts w:ascii="Arial" w:eastAsia="Arial" w:hAnsi="Arial" w:cs="Arial"/>
                <w:b/>
                <w:bCs/>
                <w:sz w:val="18"/>
                <w:szCs w:val="18"/>
              </w:rPr>
              <w:t>0</w:t>
            </w:r>
          </w:p>
        </w:tc>
        <w:tc>
          <w:tcPr>
            <w:tcW w:w="1000" w:type="dxa"/>
            <w:vAlign w:val="bottom"/>
          </w:tcPr>
          <w:p w14:paraId="0E833C07" w14:textId="77777777" w:rsidR="00B66EEF" w:rsidRDefault="00000000">
            <w:pPr>
              <w:ind w:right="14"/>
              <w:jc w:val="right"/>
              <w:rPr>
                <w:sz w:val="20"/>
                <w:szCs w:val="20"/>
              </w:rPr>
            </w:pPr>
            <w:r>
              <w:rPr>
                <w:rFonts w:ascii="Arial" w:eastAsia="Arial" w:hAnsi="Arial" w:cs="Arial"/>
                <w:b/>
                <w:bCs/>
                <w:sz w:val="18"/>
                <w:szCs w:val="18"/>
              </w:rPr>
              <w:t>0</w:t>
            </w:r>
          </w:p>
        </w:tc>
        <w:tc>
          <w:tcPr>
            <w:tcW w:w="1060" w:type="dxa"/>
            <w:vAlign w:val="bottom"/>
          </w:tcPr>
          <w:p w14:paraId="5BA294EF" w14:textId="77777777" w:rsidR="00B66EEF" w:rsidRDefault="00000000">
            <w:pPr>
              <w:ind w:right="114"/>
              <w:jc w:val="right"/>
              <w:rPr>
                <w:sz w:val="20"/>
                <w:szCs w:val="20"/>
              </w:rPr>
            </w:pPr>
            <w:r>
              <w:rPr>
                <w:rFonts w:ascii="Arial" w:eastAsia="Arial" w:hAnsi="Arial" w:cs="Arial"/>
                <w:b/>
                <w:bCs/>
                <w:sz w:val="18"/>
                <w:szCs w:val="18"/>
              </w:rPr>
              <w:t>0</w:t>
            </w:r>
          </w:p>
        </w:tc>
        <w:tc>
          <w:tcPr>
            <w:tcW w:w="920" w:type="dxa"/>
            <w:vAlign w:val="bottom"/>
          </w:tcPr>
          <w:p w14:paraId="07387E1A" w14:textId="77777777" w:rsidR="00B66EEF" w:rsidRDefault="00B66EEF">
            <w:pPr>
              <w:rPr>
                <w:sz w:val="23"/>
                <w:szCs w:val="23"/>
              </w:rPr>
            </w:pPr>
          </w:p>
        </w:tc>
      </w:tr>
      <w:tr w:rsidR="00B66EEF" w14:paraId="2C0DD79F" w14:textId="77777777">
        <w:trPr>
          <w:trHeight w:val="270"/>
        </w:trPr>
        <w:tc>
          <w:tcPr>
            <w:tcW w:w="880" w:type="dxa"/>
            <w:vAlign w:val="bottom"/>
          </w:tcPr>
          <w:p w14:paraId="4A5627D4" w14:textId="77777777" w:rsidR="00B66EEF" w:rsidRDefault="00000000">
            <w:pPr>
              <w:jc w:val="center"/>
              <w:rPr>
                <w:sz w:val="20"/>
                <w:szCs w:val="20"/>
              </w:rPr>
            </w:pPr>
            <w:r>
              <w:rPr>
                <w:rFonts w:ascii="Arial" w:eastAsia="Arial" w:hAnsi="Arial" w:cs="Arial"/>
                <w:b/>
                <w:bCs/>
                <w:w w:val="99"/>
                <w:sz w:val="18"/>
                <w:szCs w:val="18"/>
              </w:rPr>
              <w:t>40</w:t>
            </w:r>
          </w:p>
        </w:tc>
        <w:tc>
          <w:tcPr>
            <w:tcW w:w="1020" w:type="dxa"/>
            <w:vAlign w:val="bottom"/>
          </w:tcPr>
          <w:p w14:paraId="6642BEB0"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299A5B80"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21B5171E" w14:textId="77777777" w:rsidR="00B66EEF" w:rsidRDefault="00000000">
            <w:pPr>
              <w:ind w:right="75"/>
              <w:jc w:val="right"/>
              <w:rPr>
                <w:sz w:val="20"/>
                <w:szCs w:val="20"/>
              </w:rPr>
            </w:pPr>
            <w:r>
              <w:rPr>
                <w:rFonts w:ascii="Arial" w:eastAsia="Arial" w:hAnsi="Arial" w:cs="Arial"/>
                <w:b/>
                <w:bCs/>
                <w:sz w:val="18"/>
                <w:szCs w:val="18"/>
              </w:rPr>
              <w:t>0</w:t>
            </w:r>
          </w:p>
        </w:tc>
        <w:tc>
          <w:tcPr>
            <w:tcW w:w="1000" w:type="dxa"/>
            <w:vAlign w:val="bottom"/>
          </w:tcPr>
          <w:p w14:paraId="3B4496AA" w14:textId="77777777" w:rsidR="00B66EEF" w:rsidRDefault="00000000">
            <w:pPr>
              <w:ind w:right="14"/>
              <w:jc w:val="right"/>
              <w:rPr>
                <w:sz w:val="20"/>
                <w:szCs w:val="20"/>
              </w:rPr>
            </w:pPr>
            <w:r>
              <w:rPr>
                <w:rFonts w:ascii="Arial" w:eastAsia="Arial" w:hAnsi="Arial" w:cs="Arial"/>
                <w:b/>
                <w:bCs/>
                <w:sz w:val="18"/>
                <w:szCs w:val="18"/>
              </w:rPr>
              <w:t>0</w:t>
            </w:r>
          </w:p>
        </w:tc>
        <w:tc>
          <w:tcPr>
            <w:tcW w:w="1060" w:type="dxa"/>
            <w:vAlign w:val="bottom"/>
          </w:tcPr>
          <w:p w14:paraId="5154DD82" w14:textId="77777777" w:rsidR="00B66EEF" w:rsidRDefault="00000000">
            <w:pPr>
              <w:ind w:right="114"/>
              <w:jc w:val="right"/>
              <w:rPr>
                <w:sz w:val="20"/>
                <w:szCs w:val="20"/>
              </w:rPr>
            </w:pPr>
            <w:r>
              <w:rPr>
                <w:rFonts w:ascii="Arial" w:eastAsia="Arial" w:hAnsi="Arial" w:cs="Arial"/>
                <w:b/>
                <w:bCs/>
                <w:sz w:val="18"/>
                <w:szCs w:val="18"/>
              </w:rPr>
              <w:t>0</w:t>
            </w:r>
          </w:p>
        </w:tc>
        <w:tc>
          <w:tcPr>
            <w:tcW w:w="920" w:type="dxa"/>
            <w:vAlign w:val="bottom"/>
          </w:tcPr>
          <w:p w14:paraId="3FC2B7B1" w14:textId="77777777" w:rsidR="00B66EEF" w:rsidRDefault="00B66EEF">
            <w:pPr>
              <w:rPr>
                <w:sz w:val="23"/>
                <w:szCs w:val="23"/>
              </w:rPr>
            </w:pPr>
          </w:p>
        </w:tc>
      </w:tr>
      <w:tr w:rsidR="00B66EEF" w14:paraId="661DC591" w14:textId="77777777">
        <w:trPr>
          <w:trHeight w:val="270"/>
        </w:trPr>
        <w:tc>
          <w:tcPr>
            <w:tcW w:w="880" w:type="dxa"/>
            <w:vAlign w:val="bottom"/>
          </w:tcPr>
          <w:p w14:paraId="2A15ABD4" w14:textId="77777777" w:rsidR="00B66EEF" w:rsidRDefault="00000000">
            <w:pPr>
              <w:jc w:val="center"/>
              <w:rPr>
                <w:sz w:val="20"/>
                <w:szCs w:val="20"/>
              </w:rPr>
            </w:pPr>
            <w:r>
              <w:rPr>
                <w:rFonts w:ascii="Arial" w:eastAsia="Arial" w:hAnsi="Arial" w:cs="Arial"/>
                <w:b/>
                <w:bCs/>
                <w:w w:val="99"/>
                <w:sz w:val="18"/>
                <w:szCs w:val="18"/>
              </w:rPr>
              <w:t>50</w:t>
            </w:r>
          </w:p>
        </w:tc>
        <w:tc>
          <w:tcPr>
            <w:tcW w:w="1020" w:type="dxa"/>
            <w:vAlign w:val="bottom"/>
          </w:tcPr>
          <w:p w14:paraId="1C6DBF48"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394FE9C6"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49C828BF" w14:textId="77777777" w:rsidR="00B66EEF" w:rsidRDefault="00000000">
            <w:pPr>
              <w:ind w:right="75"/>
              <w:jc w:val="right"/>
              <w:rPr>
                <w:sz w:val="20"/>
                <w:szCs w:val="20"/>
              </w:rPr>
            </w:pPr>
            <w:r>
              <w:rPr>
                <w:rFonts w:ascii="Arial" w:eastAsia="Arial" w:hAnsi="Arial" w:cs="Arial"/>
                <w:b/>
                <w:bCs/>
                <w:sz w:val="18"/>
                <w:szCs w:val="18"/>
              </w:rPr>
              <w:t>0</w:t>
            </w:r>
          </w:p>
        </w:tc>
        <w:tc>
          <w:tcPr>
            <w:tcW w:w="1000" w:type="dxa"/>
            <w:vAlign w:val="bottom"/>
          </w:tcPr>
          <w:p w14:paraId="1ECFFCBB" w14:textId="77777777" w:rsidR="00B66EEF" w:rsidRDefault="00000000">
            <w:pPr>
              <w:ind w:right="14"/>
              <w:jc w:val="right"/>
              <w:rPr>
                <w:sz w:val="20"/>
                <w:szCs w:val="20"/>
              </w:rPr>
            </w:pPr>
            <w:r>
              <w:rPr>
                <w:rFonts w:ascii="Arial" w:eastAsia="Arial" w:hAnsi="Arial" w:cs="Arial"/>
                <w:b/>
                <w:bCs/>
                <w:sz w:val="18"/>
                <w:szCs w:val="18"/>
              </w:rPr>
              <w:t>0</w:t>
            </w:r>
          </w:p>
        </w:tc>
        <w:tc>
          <w:tcPr>
            <w:tcW w:w="1060" w:type="dxa"/>
            <w:vAlign w:val="bottom"/>
          </w:tcPr>
          <w:p w14:paraId="2C1F6781" w14:textId="77777777" w:rsidR="00B66EEF" w:rsidRDefault="00000000">
            <w:pPr>
              <w:ind w:right="114"/>
              <w:jc w:val="right"/>
              <w:rPr>
                <w:sz w:val="20"/>
                <w:szCs w:val="20"/>
              </w:rPr>
            </w:pPr>
            <w:r>
              <w:rPr>
                <w:rFonts w:ascii="Arial" w:eastAsia="Arial" w:hAnsi="Arial" w:cs="Arial"/>
                <w:b/>
                <w:bCs/>
                <w:sz w:val="18"/>
                <w:szCs w:val="18"/>
              </w:rPr>
              <w:t>0</w:t>
            </w:r>
          </w:p>
        </w:tc>
        <w:tc>
          <w:tcPr>
            <w:tcW w:w="920" w:type="dxa"/>
            <w:vAlign w:val="bottom"/>
          </w:tcPr>
          <w:p w14:paraId="4BD283F9" w14:textId="77777777" w:rsidR="00B66EEF" w:rsidRDefault="00B66EEF">
            <w:pPr>
              <w:rPr>
                <w:sz w:val="23"/>
                <w:szCs w:val="23"/>
              </w:rPr>
            </w:pPr>
          </w:p>
        </w:tc>
      </w:tr>
      <w:tr w:rsidR="00B66EEF" w14:paraId="15F49FB3" w14:textId="77777777">
        <w:trPr>
          <w:trHeight w:val="270"/>
        </w:trPr>
        <w:tc>
          <w:tcPr>
            <w:tcW w:w="880" w:type="dxa"/>
            <w:vAlign w:val="bottom"/>
          </w:tcPr>
          <w:p w14:paraId="1F312AE9" w14:textId="77777777" w:rsidR="00B66EEF" w:rsidRDefault="00000000">
            <w:pPr>
              <w:jc w:val="center"/>
              <w:rPr>
                <w:sz w:val="20"/>
                <w:szCs w:val="20"/>
              </w:rPr>
            </w:pPr>
            <w:r>
              <w:rPr>
                <w:rFonts w:ascii="Arial" w:eastAsia="Arial" w:hAnsi="Arial" w:cs="Arial"/>
                <w:b/>
                <w:bCs/>
                <w:w w:val="99"/>
                <w:sz w:val="18"/>
                <w:szCs w:val="18"/>
              </w:rPr>
              <w:t>60</w:t>
            </w:r>
          </w:p>
        </w:tc>
        <w:tc>
          <w:tcPr>
            <w:tcW w:w="1020" w:type="dxa"/>
            <w:vAlign w:val="bottom"/>
          </w:tcPr>
          <w:p w14:paraId="3C480150"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31673DA5"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60B4A5C7" w14:textId="77777777" w:rsidR="00B66EEF" w:rsidRDefault="00000000">
            <w:pPr>
              <w:ind w:right="75"/>
              <w:jc w:val="right"/>
              <w:rPr>
                <w:sz w:val="20"/>
                <w:szCs w:val="20"/>
              </w:rPr>
            </w:pPr>
            <w:r>
              <w:rPr>
                <w:rFonts w:ascii="Arial" w:eastAsia="Arial" w:hAnsi="Arial" w:cs="Arial"/>
                <w:b/>
                <w:bCs/>
                <w:sz w:val="18"/>
                <w:szCs w:val="18"/>
              </w:rPr>
              <w:t>0</w:t>
            </w:r>
          </w:p>
        </w:tc>
        <w:tc>
          <w:tcPr>
            <w:tcW w:w="1000" w:type="dxa"/>
            <w:vAlign w:val="bottom"/>
          </w:tcPr>
          <w:p w14:paraId="0D489E09" w14:textId="77777777" w:rsidR="00B66EEF" w:rsidRDefault="00000000">
            <w:pPr>
              <w:ind w:right="14"/>
              <w:jc w:val="right"/>
              <w:rPr>
                <w:sz w:val="20"/>
                <w:szCs w:val="20"/>
              </w:rPr>
            </w:pPr>
            <w:r>
              <w:rPr>
                <w:rFonts w:ascii="Arial" w:eastAsia="Arial" w:hAnsi="Arial" w:cs="Arial"/>
                <w:b/>
                <w:bCs/>
                <w:sz w:val="18"/>
                <w:szCs w:val="18"/>
              </w:rPr>
              <w:t>0</w:t>
            </w:r>
          </w:p>
        </w:tc>
        <w:tc>
          <w:tcPr>
            <w:tcW w:w="1060" w:type="dxa"/>
            <w:vAlign w:val="bottom"/>
          </w:tcPr>
          <w:p w14:paraId="35E37179" w14:textId="77777777" w:rsidR="00B66EEF" w:rsidRDefault="00000000">
            <w:pPr>
              <w:ind w:right="114"/>
              <w:jc w:val="right"/>
              <w:rPr>
                <w:sz w:val="20"/>
                <w:szCs w:val="20"/>
              </w:rPr>
            </w:pPr>
            <w:r>
              <w:rPr>
                <w:rFonts w:ascii="Arial" w:eastAsia="Arial" w:hAnsi="Arial" w:cs="Arial"/>
                <w:b/>
                <w:bCs/>
                <w:sz w:val="18"/>
                <w:szCs w:val="18"/>
              </w:rPr>
              <w:t>0</w:t>
            </w:r>
          </w:p>
        </w:tc>
        <w:tc>
          <w:tcPr>
            <w:tcW w:w="920" w:type="dxa"/>
            <w:vAlign w:val="bottom"/>
          </w:tcPr>
          <w:p w14:paraId="7184FD41" w14:textId="77777777" w:rsidR="00B66EEF" w:rsidRDefault="00B66EEF">
            <w:pPr>
              <w:rPr>
                <w:sz w:val="23"/>
                <w:szCs w:val="23"/>
              </w:rPr>
            </w:pPr>
          </w:p>
        </w:tc>
      </w:tr>
      <w:tr w:rsidR="00B66EEF" w14:paraId="6CDD7ED0" w14:textId="77777777">
        <w:trPr>
          <w:trHeight w:val="270"/>
        </w:trPr>
        <w:tc>
          <w:tcPr>
            <w:tcW w:w="880" w:type="dxa"/>
            <w:vAlign w:val="bottom"/>
          </w:tcPr>
          <w:p w14:paraId="649F5DE2" w14:textId="77777777" w:rsidR="00B66EEF" w:rsidRDefault="00000000">
            <w:pPr>
              <w:jc w:val="center"/>
              <w:rPr>
                <w:sz w:val="20"/>
                <w:szCs w:val="20"/>
              </w:rPr>
            </w:pPr>
            <w:r>
              <w:rPr>
                <w:rFonts w:ascii="Arial" w:eastAsia="Arial" w:hAnsi="Arial" w:cs="Arial"/>
                <w:b/>
                <w:bCs/>
                <w:w w:val="99"/>
                <w:sz w:val="18"/>
                <w:szCs w:val="18"/>
              </w:rPr>
              <w:t>70</w:t>
            </w:r>
          </w:p>
        </w:tc>
        <w:tc>
          <w:tcPr>
            <w:tcW w:w="1020" w:type="dxa"/>
            <w:vAlign w:val="bottom"/>
          </w:tcPr>
          <w:p w14:paraId="50E1885C"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7739026B"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611EAA45" w14:textId="77777777" w:rsidR="00B66EEF" w:rsidRDefault="00000000">
            <w:pPr>
              <w:ind w:right="75"/>
              <w:jc w:val="right"/>
              <w:rPr>
                <w:sz w:val="20"/>
                <w:szCs w:val="20"/>
              </w:rPr>
            </w:pPr>
            <w:r>
              <w:rPr>
                <w:rFonts w:ascii="Arial" w:eastAsia="Arial" w:hAnsi="Arial" w:cs="Arial"/>
                <w:b/>
                <w:bCs/>
                <w:sz w:val="18"/>
                <w:szCs w:val="18"/>
              </w:rPr>
              <w:t>0</w:t>
            </w:r>
          </w:p>
        </w:tc>
        <w:tc>
          <w:tcPr>
            <w:tcW w:w="1000" w:type="dxa"/>
            <w:vAlign w:val="bottom"/>
          </w:tcPr>
          <w:p w14:paraId="70770C61" w14:textId="77777777" w:rsidR="00B66EEF" w:rsidRDefault="00000000">
            <w:pPr>
              <w:ind w:right="14"/>
              <w:jc w:val="right"/>
              <w:rPr>
                <w:sz w:val="20"/>
                <w:szCs w:val="20"/>
              </w:rPr>
            </w:pPr>
            <w:r>
              <w:rPr>
                <w:rFonts w:ascii="Arial" w:eastAsia="Arial" w:hAnsi="Arial" w:cs="Arial"/>
                <w:b/>
                <w:bCs/>
                <w:sz w:val="18"/>
                <w:szCs w:val="18"/>
              </w:rPr>
              <w:t>0</w:t>
            </w:r>
          </w:p>
        </w:tc>
        <w:tc>
          <w:tcPr>
            <w:tcW w:w="1060" w:type="dxa"/>
            <w:vAlign w:val="bottom"/>
          </w:tcPr>
          <w:p w14:paraId="2222D3FC" w14:textId="77777777" w:rsidR="00B66EEF" w:rsidRDefault="00000000">
            <w:pPr>
              <w:ind w:right="114"/>
              <w:jc w:val="right"/>
              <w:rPr>
                <w:sz w:val="20"/>
                <w:szCs w:val="20"/>
              </w:rPr>
            </w:pPr>
            <w:r>
              <w:rPr>
                <w:rFonts w:ascii="Arial" w:eastAsia="Arial" w:hAnsi="Arial" w:cs="Arial"/>
                <w:b/>
                <w:bCs/>
                <w:sz w:val="18"/>
                <w:szCs w:val="18"/>
              </w:rPr>
              <w:t>0</w:t>
            </w:r>
          </w:p>
        </w:tc>
        <w:tc>
          <w:tcPr>
            <w:tcW w:w="920" w:type="dxa"/>
            <w:vAlign w:val="bottom"/>
          </w:tcPr>
          <w:p w14:paraId="2D2B3002" w14:textId="77777777" w:rsidR="00B66EEF" w:rsidRDefault="00B66EEF">
            <w:pPr>
              <w:rPr>
                <w:sz w:val="23"/>
                <w:szCs w:val="23"/>
              </w:rPr>
            </w:pPr>
          </w:p>
        </w:tc>
      </w:tr>
      <w:tr w:rsidR="00B66EEF" w14:paraId="13E5FFDD" w14:textId="77777777">
        <w:trPr>
          <w:trHeight w:val="270"/>
        </w:trPr>
        <w:tc>
          <w:tcPr>
            <w:tcW w:w="880" w:type="dxa"/>
            <w:vAlign w:val="bottom"/>
          </w:tcPr>
          <w:p w14:paraId="0856D359" w14:textId="77777777" w:rsidR="00B66EEF" w:rsidRDefault="00000000">
            <w:pPr>
              <w:jc w:val="center"/>
              <w:rPr>
                <w:sz w:val="20"/>
                <w:szCs w:val="20"/>
              </w:rPr>
            </w:pPr>
            <w:r>
              <w:rPr>
                <w:rFonts w:ascii="Arial" w:eastAsia="Arial" w:hAnsi="Arial" w:cs="Arial"/>
                <w:b/>
                <w:bCs/>
                <w:w w:val="99"/>
                <w:sz w:val="18"/>
                <w:szCs w:val="18"/>
              </w:rPr>
              <w:t>80</w:t>
            </w:r>
          </w:p>
        </w:tc>
        <w:tc>
          <w:tcPr>
            <w:tcW w:w="1020" w:type="dxa"/>
            <w:vAlign w:val="bottom"/>
          </w:tcPr>
          <w:p w14:paraId="05F6B276" w14:textId="77777777" w:rsidR="00B66EEF" w:rsidRDefault="00000000">
            <w:pPr>
              <w:jc w:val="right"/>
              <w:rPr>
                <w:sz w:val="20"/>
                <w:szCs w:val="20"/>
              </w:rPr>
            </w:pPr>
            <w:r>
              <w:rPr>
                <w:rFonts w:ascii="Arial" w:eastAsia="Arial" w:hAnsi="Arial" w:cs="Arial"/>
                <w:b/>
                <w:bCs/>
                <w:sz w:val="18"/>
                <w:szCs w:val="18"/>
              </w:rPr>
              <w:t>0</w:t>
            </w:r>
          </w:p>
        </w:tc>
        <w:tc>
          <w:tcPr>
            <w:tcW w:w="960" w:type="dxa"/>
            <w:vAlign w:val="bottom"/>
          </w:tcPr>
          <w:p w14:paraId="64290406" w14:textId="77777777" w:rsidR="00B66EEF" w:rsidRDefault="00000000">
            <w:pPr>
              <w:jc w:val="right"/>
              <w:rPr>
                <w:sz w:val="20"/>
                <w:szCs w:val="20"/>
              </w:rPr>
            </w:pPr>
            <w:r>
              <w:rPr>
                <w:rFonts w:ascii="Arial" w:eastAsia="Arial" w:hAnsi="Arial" w:cs="Arial"/>
                <w:b/>
                <w:bCs/>
                <w:sz w:val="18"/>
                <w:szCs w:val="18"/>
              </w:rPr>
              <w:t>0</w:t>
            </w:r>
          </w:p>
        </w:tc>
        <w:tc>
          <w:tcPr>
            <w:tcW w:w="1040" w:type="dxa"/>
            <w:vAlign w:val="bottom"/>
          </w:tcPr>
          <w:p w14:paraId="148C4C00" w14:textId="77777777" w:rsidR="00B66EEF" w:rsidRDefault="00000000">
            <w:pPr>
              <w:ind w:right="75"/>
              <w:jc w:val="right"/>
              <w:rPr>
                <w:sz w:val="20"/>
                <w:szCs w:val="20"/>
              </w:rPr>
            </w:pPr>
            <w:r>
              <w:rPr>
                <w:rFonts w:ascii="Arial" w:eastAsia="Arial" w:hAnsi="Arial" w:cs="Arial"/>
                <w:b/>
                <w:bCs/>
                <w:sz w:val="18"/>
                <w:szCs w:val="18"/>
              </w:rPr>
              <w:t>0</w:t>
            </w:r>
          </w:p>
        </w:tc>
        <w:tc>
          <w:tcPr>
            <w:tcW w:w="1000" w:type="dxa"/>
            <w:vAlign w:val="bottom"/>
          </w:tcPr>
          <w:p w14:paraId="654C4C1A" w14:textId="77777777" w:rsidR="00B66EEF" w:rsidRDefault="00000000">
            <w:pPr>
              <w:ind w:right="14"/>
              <w:jc w:val="right"/>
              <w:rPr>
                <w:sz w:val="20"/>
                <w:szCs w:val="20"/>
              </w:rPr>
            </w:pPr>
            <w:r>
              <w:rPr>
                <w:rFonts w:ascii="Arial" w:eastAsia="Arial" w:hAnsi="Arial" w:cs="Arial"/>
                <w:b/>
                <w:bCs/>
                <w:sz w:val="18"/>
                <w:szCs w:val="18"/>
              </w:rPr>
              <w:t>0</w:t>
            </w:r>
          </w:p>
        </w:tc>
        <w:tc>
          <w:tcPr>
            <w:tcW w:w="1060" w:type="dxa"/>
            <w:vAlign w:val="bottom"/>
          </w:tcPr>
          <w:p w14:paraId="3B1072D0" w14:textId="77777777" w:rsidR="00B66EEF" w:rsidRDefault="00000000">
            <w:pPr>
              <w:ind w:right="114"/>
              <w:jc w:val="right"/>
              <w:rPr>
                <w:sz w:val="20"/>
                <w:szCs w:val="20"/>
              </w:rPr>
            </w:pPr>
            <w:r>
              <w:rPr>
                <w:rFonts w:ascii="Arial" w:eastAsia="Arial" w:hAnsi="Arial" w:cs="Arial"/>
                <w:b/>
                <w:bCs/>
                <w:sz w:val="18"/>
                <w:szCs w:val="18"/>
              </w:rPr>
              <w:t>0</w:t>
            </w:r>
          </w:p>
        </w:tc>
        <w:tc>
          <w:tcPr>
            <w:tcW w:w="920" w:type="dxa"/>
            <w:vAlign w:val="bottom"/>
          </w:tcPr>
          <w:p w14:paraId="01116896" w14:textId="77777777" w:rsidR="00B66EEF" w:rsidRDefault="00B66EEF">
            <w:pPr>
              <w:rPr>
                <w:sz w:val="23"/>
                <w:szCs w:val="23"/>
              </w:rPr>
            </w:pPr>
          </w:p>
        </w:tc>
      </w:tr>
    </w:tbl>
    <w:p w14:paraId="79956BB1" w14:textId="77777777" w:rsidR="00B66EEF" w:rsidRDefault="00B66EEF">
      <w:pPr>
        <w:spacing w:line="245" w:lineRule="exact"/>
        <w:rPr>
          <w:sz w:val="20"/>
          <w:szCs w:val="20"/>
        </w:rPr>
      </w:pPr>
    </w:p>
    <w:p w14:paraId="745169A9" w14:textId="77777777" w:rsidR="00B66EEF" w:rsidRPr="0036694B" w:rsidRDefault="00000000">
      <w:pPr>
        <w:ind w:left="360"/>
        <w:rPr>
          <w:sz w:val="20"/>
          <w:szCs w:val="20"/>
          <w:lang w:val="es-CR"/>
        </w:rPr>
      </w:pPr>
      <w:r w:rsidRPr="0036694B">
        <w:rPr>
          <w:rFonts w:ascii="Arial" w:eastAsia="Arial" w:hAnsi="Arial" w:cs="Arial"/>
          <w:b/>
          <w:bCs/>
          <w:sz w:val="19"/>
          <w:szCs w:val="19"/>
          <w:lang w:val="es-CR"/>
        </w:rPr>
        <w:t>6.2 Limitación de las intensidades de transición a la región no negativa</w:t>
      </w:r>
    </w:p>
    <w:p w14:paraId="724F6078"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6A34C0F8" w14:textId="77777777" w:rsidR="00B66EEF" w:rsidRPr="0036694B" w:rsidRDefault="00B66EEF">
      <w:pPr>
        <w:spacing w:line="200" w:lineRule="exact"/>
        <w:rPr>
          <w:sz w:val="20"/>
          <w:szCs w:val="20"/>
          <w:lang w:val="es-CR"/>
        </w:rPr>
      </w:pPr>
    </w:p>
    <w:p w14:paraId="04DBE129" w14:textId="77777777" w:rsidR="00B66EEF" w:rsidRPr="0036694B" w:rsidRDefault="00B66EEF">
      <w:pPr>
        <w:spacing w:line="200" w:lineRule="exact"/>
        <w:rPr>
          <w:sz w:val="20"/>
          <w:szCs w:val="20"/>
          <w:lang w:val="es-CR"/>
        </w:rPr>
      </w:pPr>
    </w:p>
    <w:p w14:paraId="02598710" w14:textId="77777777" w:rsidR="00B66EEF" w:rsidRPr="0036694B" w:rsidRDefault="00B66EEF">
      <w:pPr>
        <w:spacing w:line="258" w:lineRule="exact"/>
        <w:rPr>
          <w:sz w:val="20"/>
          <w:szCs w:val="20"/>
          <w:lang w:val="es-CR"/>
        </w:rPr>
      </w:pPr>
    </w:p>
    <w:p w14:paraId="3F9F27E3"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12</w:t>
      </w:r>
    </w:p>
    <w:p w14:paraId="57C9F659"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79FC9EBA" w14:textId="77777777" w:rsidR="00B66EEF" w:rsidRPr="0036694B" w:rsidRDefault="00B66EEF">
      <w:pPr>
        <w:spacing w:line="296" w:lineRule="exact"/>
        <w:rPr>
          <w:sz w:val="20"/>
          <w:szCs w:val="20"/>
          <w:lang w:val="es-CR"/>
        </w:rPr>
      </w:pPr>
      <w:bookmarkStart w:id="12" w:name="page13"/>
      <w:bookmarkEnd w:id="12"/>
    </w:p>
    <w:p w14:paraId="6B624313" w14:textId="77777777" w:rsidR="00B66EEF" w:rsidRDefault="00000000">
      <w:pPr>
        <w:ind w:left="360"/>
        <w:rPr>
          <w:sz w:val="20"/>
          <w:szCs w:val="20"/>
        </w:rPr>
      </w:pPr>
      <w:r w:rsidRPr="0036694B">
        <w:rPr>
          <w:rFonts w:ascii="Arial" w:eastAsia="Arial" w:hAnsi="Arial" w:cs="Arial"/>
          <w:b/>
          <w:bCs/>
          <w:sz w:val="15"/>
          <w:szCs w:val="15"/>
          <w:lang w:val="es-CR"/>
        </w:rPr>
        <w:t xml:space="preserve">Es evidente que necesitamos intensidades de transición que sean positivas. </w:t>
      </w:r>
      <w:proofErr w:type="spellStart"/>
      <w:r>
        <w:rPr>
          <w:rFonts w:ascii="Arial" w:eastAsia="Arial" w:hAnsi="Arial" w:cs="Arial"/>
          <w:b/>
          <w:bCs/>
          <w:sz w:val="15"/>
          <w:szCs w:val="15"/>
        </w:rPr>
        <w:t>Ahora</w:t>
      </w:r>
      <w:proofErr w:type="spellEnd"/>
      <w:r>
        <w:rPr>
          <w:rFonts w:ascii="Arial" w:eastAsia="Arial" w:hAnsi="Arial" w:cs="Arial"/>
          <w:b/>
          <w:bCs/>
          <w:sz w:val="15"/>
          <w:szCs w:val="15"/>
        </w:rPr>
        <w:t xml:space="preserve"> </w:t>
      </w:r>
      <w:proofErr w:type="spellStart"/>
      <w:r>
        <w:rPr>
          <w:rFonts w:ascii="Arial" w:eastAsia="Arial" w:hAnsi="Arial" w:cs="Arial"/>
          <w:b/>
          <w:bCs/>
          <w:sz w:val="15"/>
          <w:szCs w:val="15"/>
        </w:rPr>
        <w:t>analizamos</w:t>
      </w:r>
      <w:proofErr w:type="spellEnd"/>
      <w:r>
        <w:rPr>
          <w:rFonts w:ascii="Arial" w:eastAsia="Arial" w:hAnsi="Arial" w:cs="Arial"/>
          <w:b/>
          <w:bCs/>
          <w:sz w:val="15"/>
          <w:szCs w:val="15"/>
        </w:rPr>
        <w:t xml:space="preserve"> </w:t>
      </w:r>
      <w:proofErr w:type="spellStart"/>
      <w:r>
        <w:rPr>
          <w:rFonts w:ascii="Arial" w:eastAsia="Arial" w:hAnsi="Arial" w:cs="Arial"/>
          <w:b/>
          <w:bCs/>
          <w:sz w:val="15"/>
          <w:szCs w:val="15"/>
        </w:rPr>
        <w:t>cómo</w:t>
      </w:r>
      <w:proofErr w:type="spellEnd"/>
      <w:r>
        <w:rPr>
          <w:rFonts w:ascii="Arial" w:eastAsia="Arial" w:hAnsi="Arial" w:cs="Arial"/>
          <w:b/>
          <w:bCs/>
          <w:sz w:val="15"/>
          <w:szCs w:val="15"/>
        </w:rPr>
        <w:t xml:space="preserve"> </w:t>
      </w:r>
      <w:proofErr w:type="spellStart"/>
      <w:r>
        <w:rPr>
          <w:rFonts w:ascii="Arial" w:eastAsia="Arial" w:hAnsi="Arial" w:cs="Arial"/>
          <w:b/>
          <w:bCs/>
          <w:sz w:val="15"/>
          <w:szCs w:val="15"/>
        </w:rPr>
        <w:t>garantizamos</w:t>
      </w:r>
      <w:proofErr w:type="spellEnd"/>
    </w:p>
    <w:tbl>
      <w:tblPr>
        <w:tblW w:w="0" w:type="auto"/>
        <w:tblInd w:w="360" w:type="dxa"/>
        <w:tblLayout w:type="fixed"/>
        <w:tblCellMar>
          <w:left w:w="0" w:type="dxa"/>
          <w:right w:w="0" w:type="dxa"/>
        </w:tblCellMar>
        <w:tblLook w:val="04A0" w:firstRow="1" w:lastRow="0" w:firstColumn="1" w:lastColumn="0" w:noHBand="0" w:noVBand="1"/>
      </w:tblPr>
      <w:tblGrid>
        <w:gridCol w:w="4460"/>
        <w:gridCol w:w="440"/>
        <w:gridCol w:w="3260"/>
        <w:gridCol w:w="20"/>
      </w:tblGrid>
      <w:tr w:rsidR="00B66EEF" w:rsidRPr="00D74564" w14:paraId="00B3B454" w14:textId="77777777">
        <w:trPr>
          <w:trHeight w:val="217"/>
        </w:trPr>
        <w:tc>
          <w:tcPr>
            <w:tcW w:w="4460" w:type="dxa"/>
            <w:vAlign w:val="bottom"/>
          </w:tcPr>
          <w:p w14:paraId="67557646" w14:textId="77777777" w:rsidR="00B66EEF" w:rsidRDefault="00000000">
            <w:pPr>
              <w:spacing w:line="217" w:lineRule="exact"/>
              <w:rPr>
                <w:rFonts w:ascii="Arial" w:eastAsia="Arial" w:hAnsi="Arial" w:cs="Arial"/>
                <w:b/>
                <w:bCs/>
                <w:sz w:val="17"/>
                <w:szCs w:val="17"/>
                <w:lang w:val="es-CR"/>
              </w:rPr>
            </w:pPr>
            <w:r w:rsidRPr="0036694B">
              <w:rPr>
                <w:rFonts w:ascii="Arial" w:eastAsia="Arial" w:hAnsi="Arial" w:cs="Arial"/>
                <w:b/>
                <w:bCs/>
                <w:sz w:val="17"/>
                <w:szCs w:val="17"/>
                <w:lang w:val="es-CR"/>
              </w:rPr>
              <w:t>Esta condición produce "estimaciones restringidas",</w:t>
            </w:r>
            <w:r w:rsidR="00BA7DBC">
              <w:rPr>
                <w:rFonts w:ascii="Arial" w:eastAsia="Arial" w:hAnsi="Arial" w:cs="Arial"/>
                <w:b/>
                <w:bCs/>
                <w:sz w:val="17"/>
                <w:szCs w:val="17"/>
                <w:lang w:val="es-CR"/>
              </w:rPr>
              <w:t xml:space="preserve"> </w:t>
            </w:r>
          </w:p>
          <w:p w14:paraId="28176D9F" w14:textId="77777777" w:rsidR="00BA7DBC" w:rsidRDefault="00BA7DBC">
            <w:pPr>
              <w:spacing w:line="217" w:lineRule="exact"/>
              <w:rPr>
                <w:rFonts w:ascii="Arial" w:eastAsia="Arial" w:hAnsi="Arial" w:cs="Arial"/>
                <w:b/>
                <w:bCs/>
                <w:sz w:val="17"/>
                <w:szCs w:val="17"/>
                <w:lang w:val="es-CR"/>
              </w:rPr>
            </w:pPr>
          </w:p>
          <w:p w14:paraId="7CA4516E" w14:textId="77777777" w:rsidR="00BA7DBC" w:rsidRDefault="00BA7DBC">
            <w:pPr>
              <w:spacing w:line="217" w:lineRule="exact"/>
              <w:rPr>
                <w:rFonts w:ascii="Arial" w:eastAsia="Arial" w:hAnsi="Arial" w:cs="Arial"/>
                <w:b/>
                <w:bCs/>
                <w:sz w:val="17"/>
                <w:szCs w:val="17"/>
                <w:lang w:val="es-CR"/>
              </w:rPr>
            </w:pPr>
          </w:p>
          <w:p w14:paraId="72F02BC2" w14:textId="77777777" w:rsidR="00BA7DBC" w:rsidRDefault="00BA7DBC">
            <w:pPr>
              <w:spacing w:line="217" w:lineRule="exact"/>
              <w:rPr>
                <w:rFonts w:ascii="Arial" w:eastAsia="Arial" w:hAnsi="Arial" w:cs="Arial"/>
                <w:b/>
                <w:bCs/>
                <w:sz w:val="17"/>
                <w:szCs w:val="17"/>
                <w:lang w:val="es-CR"/>
              </w:rPr>
            </w:pPr>
          </w:p>
          <w:p w14:paraId="33B41355" w14:textId="52D13135" w:rsidR="00BA7DBC" w:rsidRPr="0036694B" w:rsidRDefault="00BA7DBC">
            <w:pPr>
              <w:spacing w:line="217" w:lineRule="exact"/>
              <w:rPr>
                <w:sz w:val="20"/>
                <w:szCs w:val="20"/>
                <w:lang w:val="es-CR"/>
              </w:rPr>
            </w:pPr>
            <w:r w:rsidRPr="00BA7DBC">
              <w:rPr>
                <w:sz w:val="20"/>
                <w:szCs w:val="20"/>
                <w:lang w:val="es-CR"/>
              </w:rPr>
              <w:drawing>
                <wp:inline distT="0" distB="0" distL="0" distR="0" wp14:anchorId="3E59A189" wp14:editId="0F96D219">
                  <wp:extent cx="476316" cy="495369"/>
                  <wp:effectExtent l="0" t="0" r="0" b="0"/>
                  <wp:docPr id="478820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20524" name=""/>
                          <pic:cNvPicPr/>
                        </pic:nvPicPr>
                        <pic:blipFill>
                          <a:blip r:embed="rId22"/>
                          <a:stretch>
                            <a:fillRect/>
                          </a:stretch>
                        </pic:blipFill>
                        <pic:spPr>
                          <a:xfrm>
                            <a:off x="0" y="0"/>
                            <a:ext cx="476316" cy="495369"/>
                          </a:xfrm>
                          <a:prstGeom prst="rect">
                            <a:avLst/>
                          </a:prstGeom>
                        </pic:spPr>
                      </pic:pic>
                    </a:graphicData>
                  </a:graphic>
                </wp:inline>
              </w:drawing>
            </w:r>
          </w:p>
        </w:tc>
        <w:tc>
          <w:tcPr>
            <w:tcW w:w="440" w:type="dxa"/>
            <w:vMerge w:val="restart"/>
            <w:vAlign w:val="bottom"/>
          </w:tcPr>
          <w:p w14:paraId="1E567F38" w14:textId="47DBC722" w:rsidR="00B66EEF" w:rsidRPr="00BA7DBC" w:rsidRDefault="00B66EEF" w:rsidP="00BA7DBC">
            <w:pPr>
              <w:rPr>
                <w:sz w:val="20"/>
                <w:szCs w:val="20"/>
                <w:lang w:val="es-CR"/>
              </w:rPr>
            </w:pPr>
          </w:p>
        </w:tc>
        <w:tc>
          <w:tcPr>
            <w:tcW w:w="3260" w:type="dxa"/>
            <w:vAlign w:val="bottom"/>
          </w:tcPr>
          <w:p w14:paraId="59A8E656" w14:textId="77777777" w:rsidR="00BA7DBC" w:rsidRDefault="00BA7DBC">
            <w:pPr>
              <w:rPr>
                <w:rFonts w:ascii="Arial" w:eastAsia="Arial" w:hAnsi="Arial" w:cs="Arial"/>
                <w:b/>
                <w:bCs/>
                <w:w w:val="97"/>
                <w:sz w:val="13"/>
                <w:szCs w:val="13"/>
                <w:lang w:val="es-CR"/>
              </w:rPr>
            </w:pPr>
          </w:p>
          <w:p w14:paraId="78215EF2" w14:textId="77777777" w:rsidR="00BA7DBC" w:rsidRDefault="00BA7DBC">
            <w:pPr>
              <w:rPr>
                <w:rFonts w:ascii="Arial" w:eastAsia="Arial" w:hAnsi="Arial" w:cs="Arial"/>
                <w:b/>
                <w:bCs/>
                <w:w w:val="97"/>
                <w:sz w:val="13"/>
                <w:szCs w:val="13"/>
                <w:lang w:val="es-CR"/>
              </w:rPr>
            </w:pPr>
          </w:p>
          <w:p w14:paraId="61AADE06" w14:textId="77777777" w:rsidR="00BA7DBC" w:rsidRDefault="00BA7DBC">
            <w:pPr>
              <w:rPr>
                <w:rFonts w:ascii="Arial" w:eastAsia="Arial" w:hAnsi="Arial" w:cs="Arial"/>
                <w:b/>
                <w:bCs/>
                <w:w w:val="97"/>
                <w:sz w:val="13"/>
                <w:szCs w:val="13"/>
                <w:lang w:val="es-CR"/>
              </w:rPr>
            </w:pPr>
          </w:p>
          <w:p w14:paraId="742F963B" w14:textId="77777777" w:rsidR="00BA7DBC" w:rsidRDefault="00BA7DBC">
            <w:pPr>
              <w:rPr>
                <w:rFonts w:ascii="Arial" w:eastAsia="Arial" w:hAnsi="Arial" w:cs="Arial"/>
                <w:b/>
                <w:bCs/>
                <w:w w:val="97"/>
                <w:sz w:val="13"/>
                <w:szCs w:val="13"/>
                <w:lang w:val="es-CR"/>
              </w:rPr>
            </w:pPr>
          </w:p>
          <w:p w14:paraId="7380F253" w14:textId="77777777" w:rsidR="00BA7DBC" w:rsidRDefault="00BA7DBC">
            <w:pPr>
              <w:rPr>
                <w:rFonts w:ascii="Arial" w:eastAsia="Arial" w:hAnsi="Arial" w:cs="Arial"/>
                <w:b/>
                <w:bCs/>
                <w:w w:val="97"/>
                <w:sz w:val="13"/>
                <w:szCs w:val="13"/>
                <w:lang w:val="es-CR"/>
              </w:rPr>
            </w:pPr>
          </w:p>
          <w:p w14:paraId="775B4AED" w14:textId="35A6CAC1" w:rsidR="00B66EEF" w:rsidRPr="0036694B" w:rsidRDefault="00B66EEF">
            <w:pPr>
              <w:rPr>
                <w:sz w:val="20"/>
                <w:szCs w:val="20"/>
                <w:lang w:val="es-CR"/>
              </w:rPr>
            </w:pPr>
          </w:p>
        </w:tc>
        <w:tc>
          <w:tcPr>
            <w:tcW w:w="0" w:type="dxa"/>
            <w:vAlign w:val="bottom"/>
          </w:tcPr>
          <w:p w14:paraId="04566029" w14:textId="77777777" w:rsidR="00B66EEF" w:rsidRPr="0036694B" w:rsidRDefault="00B66EEF">
            <w:pPr>
              <w:rPr>
                <w:sz w:val="1"/>
                <w:szCs w:val="1"/>
                <w:lang w:val="es-CR"/>
              </w:rPr>
            </w:pPr>
          </w:p>
        </w:tc>
      </w:tr>
      <w:tr w:rsidR="00B66EEF" w:rsidRPr="00BA7DBC" w14:paraId="485A5A4A" w14:textId="77777777">
        <w:trPr>
          <w:trHeight w:val="160"/>
        </w:trPr>
        <w:tc>
          <w:tcPr>
            <w:tcW w:w="4460" w:type="dxa"/>
            <w:vAlign w:val="bottom"/>
          </w:tcPr>
          <w:p w14:paraId="0919AD2C" w14:textId="0C4ED8B1" w:rsidR="00B66EEF" w:rsidRPr="00BA7DBC" w:rsidRDefault="00B66EEF">
            <w:pPr>
              <w:ind w:left="4260"/>
              <w:rPr>
                <w:sz w:val="20"/>
                <w:szCs w:val="20"/>
                <w:lang w:val="es-CR"/>
              </w:rPr>
            </w:pPr>
          </w:p>
        </w:tc>
        <w:tc>
          <w:tcPr>
            <w:tcW w:w="440" w:type="dxa"/>
            <w:vMerge/>
            <w:vAlign w:val="bottom"/>
          </w:tcPr>
          <w:p w14:paraId="39151C5F" w14:textId="77777777" w:rsidR="00B66EEF" w:rsidRPr="00BA7DBC" w:rsidRDefault="00B66EEF">
            <w:pPr>
              <w:rPr>
                <w:sz w:val="13"/>
                <w:szCs w:val="13"/>
                <w:lang w:val="es-CR"/>
              </w:rPr>
            </w:pPr>
          </w:p>
        </w:tc>
        <w:tc>
          <w:tcPr>
            <w:tcW w:w="3260" w:type="dxa"/>
            <w:vAlign w:val="bottom"/>
          </w:tcPr>
          <w:p w14:paraId="79EE2E01" w14:textId="77777777" w:rsidR="00B66EEF" w:rsidRPr="00BA7DBC" w:rsidRDefault="00B66EEF">
            <w:pPr>
              <w:rPr>
                <w:sz w:val="13"/>
                <w:szCs w:val="13"/>
                <w:lang w:val="es-CR"/>
              </w:rPr>
            </w:pPr>
          </w:p>
        </w:tc>
        <w:tc>
          <w:tcPr>
            <w:tcW w:w="0" w:type="dxa"/>
            <w:vAlign w:val="bottom"/>
          </w:tcPr>
          <w:p w14:paraId="4167DB71" w14:textId="77777777" w:rsidR="00B66EEF" w:rsidRPr="00BA7DBC" w:rsidRDefault="00B66EEF">
            <w:pPr>
              <w:rPr>
                <w:sz w:val="1"/>
                <w:szCs w:val="1"/>
                <w:lang w:val="es-CR"/>
              </w:rPr>
            </w:pPr>
          </w:p>
        </w:tc>
      </w:tr>
    </w:tbl>
    <w:p w14:paraId="4D46935C" w14:textId="77777777" w:rsidR="00B66EEF" w:rsidRPr="00BA7DBC" w:rsidRDefault="00B66EEF">
      <w:pPr>
        <w:spacing w:line="151" w:lineRule="exact"/>
        <w:rPr>
          <w:sz w:val="20"/>
          <w:szCs w:val="20"/>
          <w:lang w:val="es-CR"/>
        </w:rPr>
      </w:pPr>
    </w:p>
    <w:p w14:paraId="27901F64" w14:textId="672D7EB2" w:rsidR="00B66EEF" w:rsidRPr="0036694B" w:rsidRDefault="00BA7DBC">
      <w:pPr>
        <w:ind w:left="360"/>
        <w:rPr>
          <w:sz w:val="20"/>
          <w:szCs w:val="20"/>
          <w:lang w:val="es-CR"/>
        </w:rPr>
      </w:pPr>
      <w:r w:rsidRPr="0036694B">
        <w:rPr>
          <w:rFonts w:ascii="Arial" w:eastAsia="Arial" w:hAnsi="Arial" w:cs="Arial"/>
          <w:b/>
          <w:bCs/>
          <w:w w:val="97"/>
          <w:sz w:val="13"/>
          <w:szCs w:val="13"/>
          <w:lang w:val="es-CR"/>
        </w:rPr>
        <w:t>,</w:t>
      </w:r>
      <w:r>
        <w:rPr>
          <w:rFonts w:ascii="Arial" w:eastAsia="Arial" w:hAnsi="Arial" w:cs="Arial"/>
          <w:b/>
          <w:bCs/>
          <w:w w:val="97"/>
          <w:sz w:val="13"/>
          <w:szCs w:val="13"/>
          <w:lang w:val="es-CR"/>
        </w:rPr>
        <w:t xml:space="preserve"> </w:t>
      </w:r>
      <w:r w:rsidRPr="0036694B">
        <w:rPr>
          <w:rFonts w:ascii="Arial" w:eastAsia="Arial" w:hAnsi="Arial" w:cs="Arial"/>
          <w:b/>
          <w:bCs/>
          <w:w w:val="97"/>
          <w:sz w:val="13"/>
          <w:szCs w:val="13"/>
          <w:lang w:val="es-CR"/>
        </w:rPr>
        <w:t>para la intensidad de transición a la edad</w:t>
      </w:r>
      <w:r w:rsidR="0070441E">
        <w:rPr>
          <w:rFonts w:ascii="Arial" w:eastAsia="Arial" w:hAnsi="Arial" w:cs="Arial"/>
          <w:b/>
          <w:bCs/>
          <w:i/>
          <w:iCs/>
          <w:w w:val="97"/>
          <w:sz w:val="13"/>
          <w:szCs w:val="13"/>
          <w:lang w:val="es-CR"/>
        </w:rPr>
        <w:t xml:space="preserve"> x </w:t>
      </w:r>
      <w:r w:rsidRPr="0036694B">
        <w:rPr>
          <w:rFonts w:ascii="Arial" w:eastAsia="Arial" w:hAnsi="Arial" w:cs="Arial"/>
          <w:b/>
          <w:bCs/>
          <w:w w:val="97"/>
          <w:sz w:val="13"/>
          <w:szCs w:val="13"/>
          <w:lang w:val="es-CR"/>
        </w:rPr>
        <w:t>de</w:t>
      </w:r>
      <w:r>
        <w:rPr>
          <w:rFonts w:ascii="Arial" w:eastAsia="Arial" w:hAnsi="Arial" w:cs="Arial"/>
          <w:b/>
          <w:bCs/>
          <w:sz w:val="14"/>
          <w:szCs w:val="14"/>
          <w:lang w:val="es-CR"/>
        </w:rPr>
        <w:t xml:space="preserve"> </w:t>
      </w:r>
      <w:r w:rsidR="00000000" w:rsidRPr="0036694B">
        <w:rPr>
          <w:rFonts w:ascii="Arial" w:eastAsia="Arial" w:hAnsi="Arial" w:cs="Arial"/>
          <w:b/>
          <w:bCs/>
          <w:sz w:val="14"/>
          <w:szCs w:val="14"/>
          <w:lang w:val="es-CR"/>
        </w:rPr>
        <w:t>estado</w:t>
      </w:r>
      <w:r w:rsidR="0070441E">
        <w:rPr>
          <w:rFonts w:ascii="Arial" w:eastAsia="Arial" w:hAnsi="Arial" w:cs="Arial"/>
          <w:b/>
          <w:bCs/>
          <w:sz w:val="14"/>
          <w:szCs w:val="14"/>
          <w:lang w:val="es-CR"/>
        </w:rPr>
        <w:t xml:space="preserve"> </w:t>
      </w:r>
      <w:r w:rsidR="00000000" w:rsidRPr="0036694B">
        <w:rPr>
          <w:rFonts w:ascii="Arial" w:eastAsia="Arial" w:hAnsi="Arial" w:cs="Arial"/>
          <w:b/>
          <w:bCs/>
          <w:i/>
          <w:iCs/>
          <w:sz w:val="14"/>
          <w:szCs w:val="14"/>
          <w:lang w:val="es-CR"/>
        </w:rPr>
        <w:t>i</w:t>
      </w:r>
      <w:r w:rsidR="0070441E">
        <w:rPr>
          <w:rFonts w:ascii="Arial" w:eastAsia="Arial" w:hAnsi="Arial" w:cs="Arial"/>
          <w:b/>
          <w:bCs/>
          <w:i/>
          <w:iCs/>
          <w:sz w:val="14"/>
          <w:szCs w:val="14"/>
          <w:lang w:val="es-CR"/>
        </w:rPr>
        <w:t xml:space="preserve"> al estado j. </w:t>
      </w:r>
      <w:r w:rsidR="00000000" w:rsidRPr="0036694B">
        <w:rPr>
          <w:rFonts w:ascii="Arial" w:eastAsia="Arial" w:hAnsi="Arial" w:cs="Arial"/>
          <w:b/>
          <w:bCs/>
          <w:sz w:val="14"/>
          <w:szCs w:val="14"/>
          <w:lang w:val="es-CR"/>
        </w:rPr>
        <w:t xml:space="preserve">Para </w:t>
      </w:r>
      <w:r w:rsidR="0070441E">
        <w:rPr>
          <w:rFonts w:ascii="Arial" w:eastAsia="Arial" w:hAnsi="Arial" w:cs="Arial"/>
          <w:b/>
          <w:bCs/>
          <w:sz w:val="14"/>
          <w:szCs w:val="14"/>
          <w:lang w:val="es-CR"/>
        </w:rPr>
        <w:t xml:space="preserve">el </w:t>
      </w:r>
      <w:r w:rsidR="00000000" w:rsidRPr="0036694B">
        <w:rPr>
          <w:rFonts w:ascii="Arial" w:eastAsia="Arial" w:hAnsi="Arial" w:cs="Arial"/>
          <w:b/>
          <w:bCs/>
          <w:sz w:val="14"/>
          <w:szCs w:val="14"/>
          <w:lang w:val="es-CR"/>
        </w:rPr>
        <w:t>generador de matriz constitutiva</w:t>
      </w:r>
      <w:r w:rsidR="0070441E">
        <w:rPr>
          <w:rFonts w:ascii="Arial" w:eastAsia="Arial" w:hAnsi="Arial" w:cs="Arial"/>
          <w:b/>
          <w:bCs/>
          <w:sz w:val="14"/>
          <w:szCs w:val="14"/>
          <w:lang w:val="es-CR"/>
        </w:rPr>
        <w:t xml:space="preserve"> </w:t>
      </w:r>
      <w:proofErr w:type="spellStart"/>
      <w:r w:rsidR="00000000" w:rsidRPr="0070441E">
        <w:rPr>
          <w:rFonts w:ascii="Arial" w:eastAsia="Arial" w:hAnsi="Arial" w:cs="Arial"/>
          <w:b/>
          <w:bCs/>
          <w:sz w:val="18"/>
          <w:szCs w:val="18"/>
          <w:lang w:val="es-CR"/>
        </w:rPr>
        <w:t>Q̂</w:t>
      </w:r>
      <w:r w:rsidR="0070441E" w:rsidRPr="0070441E">
        <w:rPr>
          <w:rFonts w:ascii="Arial" w:eastAsia="Arial" w:hAnsi="Arial" w:cs="Arial"/>
          <w:b/>
          <w:bCs/>
          <w:i/>
          <w:iCs/>
          <w:sz w:val="18"/>
          <w:szCs w:val="18"/>
          <w:vertAlign w:val="subscript"/>
          <w:lang w:val="es-CR"/>
        </w:rPr>
        <w:t>x</w:t>
      </w:r>
      <w:proofErr w:type="spellEnd"/>
      <w:r w:rsidR="00000000" w:rsidRPr="0036694B">
        <w:rPr>
          <w:rFonts w:ascii="Arial" w:eastAsia="Arial" w:hAnsi="Arial" w:cs="Arial"/>
          <w:b/>
          <w:bCs/>
          <w:sz w:val="14"/>
          <w:szCs w:val="14"/>
          <w:lang w:val="es-CR"/>
        </w:rPr>
        <w:t>.</w:t>
      </w:r>
    </w:p>
    <w:p w14:paraId="5F11198A" w14:textId="77777777" w:rsidR="00B66EEF" w:rsidRPr="0036694B" w:rsidRDefault="00B66EEF">
      <w:pPr>
        <w:spacing w:line="392" w:lineRule="exact"/>
        <w:rPr>
          <w:sz w:val="20"/>
          <w:szCs w:val="20"/>
          <w:lang w:val="es-CR"/>
        </w:rPr>
      </w:pPr>
    </w:p>
    <w:p w14:paraId="2E0DB7A6" w14:textId="77777777" w:rsidR="00B66EEF" w:rsidRPr="0036694B" w:rsidRDefault="00000000">
      <w:pPr>
        <w:spacing w:line="351" w:lineRule="auto"/>
        <w:ind w:left="360" w:right="404"/>
        <w:rPr>
          <w:sz w:val="20"/>
          <w:szCs w:val="20"/>
          <w:lang w:val="es-CR"/>
        </w:rPr>
      </w:pPr>
      <w:r w:rsidRPr="0036694B">
        <w:rPr>
          <w:rFonts w:ascii="Arial" w:eastAsia="Arial" w:hAnsi="Arial" w:cs="Arial"/>
          <w:b/>
          <w:bCs/>
          <w:sz w:val="16"/>
          <w:szCs w:val="16"/>
          <w:lang w:val="es-CR"/>
        </w:rPr>
        <w:t>Determinar un método apropiado para abordar esto requiere cuidado, ya que ajustar las "intensidades de transición" negativas a valores no negativos inevitablemente forzará a otras intensidades de transición, particularmente aquellas complementarias a las intensidades de transición que son negativas, a compensarse en consecuencia.</w:t>
      </w:r>
    </w:p>
    <w:p w14:paraId="5F4B2016" w14:textId="77777777" w:rsidR="00B66EEF" w:rsidRPr="0036694B" w:rsidRDefault="00B66EEF">
      <w:pPr>
        <w:spacing w:line="178" w:lineRule="exact"/>
        <w:rPr>
          <w:sz w:val="20"/>
          <w:szCs w:val="20"/>
          <w:lang w:val="es-CR"/>
        </w:rPr>
      </w:pPr>
    </w:p>
    <w:p w14:paraId="601AE274" w14:textId="77777777" w:rsidR="00B66EEF" w:rsidRPr="0036694B" w:rsidRDefault="00000000">
      <w:pPr>
        <w:spacing w:line="331" w:lineRule="auto"/>
        <w:ind w:left="360" w:right="344"/>
        <w:rPr>
          <w:sz w:val="20"/>
          <w:szCs w:val="20"/>
          <w:lang w:val="es-CR"/>
        </w:rPr>
      </w:pPr>
      <w:r w:rsidRPr="0036694B">
        <w:rPr>
          <w:rFonts w:ascii="Arial" w:eastAsia="Arial" w:hAnsi="Arial" w:cs="Arial"/>
          <w:b/>
          <w:bCs/>
          <w:sz w:val="17"/>
          <w:szCs w:val="17"/>
          <w:lang w:val="es-CR"/>
        </w:rPr>
        <w:t xml:space="preserve">Este problema ya se ha planteado en la literatura. Por ejemplo, </w:t>
      </w:r>
      <w:proofErr w:type="spellStart"/>
      <w:r w:rsidRPr="0036694B">
        <w:rPr>
          <w:rFonts w:ascii="Arial" w:eastAsia="Arial" w:hAnsi="Arial" w:cs="Arial"/>
          <w:b/>
          <w:bCs/>
          <w:sz w:val="17"/>
          <w:szCs w:val="17"/>
          <w:lang w:val="es-CR"/>
        </w:rPr>
        <w:t>Pritchard</w:t>
      </w:r>
      <w:proofErr w:type="spellEnd"/>
      <w:r w:rsidRPr="0036694B">
        <w:rPr>
          <w:rFonts w:ascii="Arial" w:eastAsia="Arial" w:hAnsi="Arial" w:cs="Arial"/>
          <w:b/>
          <w:bCs/>
          <w:sz w:val="17"/>
          <w:szCs w:val="17"/>
          <w:lang w:val="es-CR"/>
        </w:rPr>
        <w:t xml:space="preserve"> (2002) y </w:t>
      </w:r>
      <w:proofErr w:type="spellStart"/>
      <w:r w:rsidRPr="0036694B">
        <w:rPr>
          <w:rFonts w:ascii="Arial" w:eastAsia="Arial" w:hAnsi="Arial" w:cs="Arial"/>
          <w:b/>
          <w:bCs/>
          <w:sz w:val="17"/>
          <w:szCs w:val="17"/>
          <w:lang w:val="es-CR"/>
        </w:rPr>
        <w:t>Stallard</w:t>
      </w:r>
      <w:proofErr w:type="spellEnd"/>
      <w:r w:rsidRPr="0036694B">
        <w:rPr>
          <w:rFonts w:ascii="Arial" w:eastAsia="Arial" w:hAnsi="Arial" w:cs="Arial"/>
          <w:b/>
          <w:bCs/>
          <w:sz w:val="17"/>
          <w:szCs w:val="17"/>
          <w:lang w:val="es-CR"/>
        </w:rPr>
        <w:t xml:space="preserve"> y </w:t>
      </w:r>
      <w:proofErr w:type="spellStart"/>
      <w:r w:rsidRPr="0036694B">
        <w:rPr>
          <w:rFonts w:ascii="Arial" w:eastAsia="Arial" w:hAnsi="Arial" w:cs="Arial"/>
          <w:b/>
          <w:bCs/>
          <w:sz w:val="17"/>
          <w:szCs w:val="17"/>
          <w:lang w:val="es-CR"/>
        </w:rPr>
        <w:t>Yee</w:t>
      </w:r>
      <w:proofErr w:type="spellEnd"/>
      <w:r w:rsidRPr="0036694B">
        <w:rPr>
          <w:rFonts w:ascii="Arial" w:eastAsia="Arial" w:hAnsi="Arial" w:cs="Arial"/>
          <w:b/>
          <w:bCs/>
          <w:sz w:val="17"/>
          <w:szCs w:val="17"/>
          <w:lang w:val="es-CR"/>
        </w:rPr>
        <w:t xml:space="preserve"> (1999) utilizaron datos de la NLTCS de EE. UU. y calcularon "intensidades de transición" negativas a partir de las probabilidades de transición. En esta sección, describimos cuatro métodos posibles para limitar las intensidades de transición a valores positivos y analizamos el enfoque finalmente adoptado.</w:t>
      </w:r>
    </w:p>
    <w:p w14:paraId="026E5CA7" w14:textId="77777777" w:rsidR="00B66EEF" w:rsidRPr="0036694B" w:rsidRDefault="00B66EEF">
      <w:pPr>
        <w:spacing w:line="200" w:lineRule="exact"/>
        <w:rPr>
          <w:sz w:val="20"/>
          <w:szCs w:val="20"/>
          <w:lang w:val="es-CR"/>
        </w:rPr>
      </w:pPr>
    </w:p>
    <w:p w14:paraId="5EE52458" w14:textId="77777777" w:rsidR="00B66EEF" w:rsidRPr="0036694B" w:rsidRDefault="00B66EEF">
      <w:pPr>
        <w:spacing w:line="240" w:lineRule="exact"/>
        <w:rPr>
          <w:sz w:val="20"/>
          <w:szCs w:val="20"/>
          <w:lang w:val="es-CR"/>
        </w:rPr>
      </w:pPr>
    </w:p>
    <w:p w14:paraId="17B02E39" w14:textId="77777777" w:rsidR="00B66EEF" w:rsidRPr="0036694B" w:rsidRDefault="00000000">
      <w:pPr>
        <w:spacing w:line="319" w:lineRule="auto"/>
        <w:ind w:left="360" w:right="484"/>
        <w:rPr>
          <w:sz w:val="20"/>
          <w:szCs w:val="20"/>
          <w:lang w:val="es-CR"/>
        </w:rPr>
      </w:pPr>
      <w:r w:rsidRPr="0036694B">
        <w:rPr>
          <w:rFonts w:ascii="Arial" w:eastAsia="Arial" w:hAnsi="Arial" w:cs="Arial"/>
          <w:b/>
          <w:bCs/>
          <w:sz w:val="17"/>
          <w:szCs w:val="17"/>
          <w:lang w:val="es-CR"/>
        </w:rPr>
        <w:t xml:space="preserve">El enfoque más sencillo sería simplemente fijar cualquier "intensidad de transición" negativa en cero y compensar en consecuencia en la diagonal negativa para mantener una suma de filas cero. Este fue el enfoque adoptado por </w:t>
      </w:r>
      <w:proofErr w:type="spellStart"/>
      <w:r w:rsidRPr="0036694B">
        <w:rPr>
          <w:rFonts w:ascii="Arial" w:eastAsia="Arial" w:hAnsi="Arial" w:cs="Arial"/>
          <w:b/>
          <w:bCs/>
          <w:sz w:val="17"/>
          <w:szCs w:val="17"/>
          <w:lang w:val="es-CR"/>
        </w:rPr>
        <w:t>Stallard</w:t>
      </w:r>
      <w:proofErr w:type="spellEnd"/>
      <w:r w:rsidRPr="0036694B">
        <w:rPr>
          <w:rFonts w:ascii="Arial" w:eastAsia="Arial" w:hAnsi="Arial" w:cs="Arial"/>
          <w:b/>
          <w:bCs/>
          <w:sz w:val="17"/>
          <w:szCs w:val="17"/>
          <w:lang w:val="es-CR"/>
        </w:rPr>
        <w:t xml:space="preserve"> y </w:t>
      </w:r>
      <w:proofErr w:type="spellStart"/>
      <w:r w:rsidRPr="0036694B">
        <w:rPr>
          <w:rFonts w:ascii="Arial" w:eastAsia="Arial" w:hAnsi="Arial" w:cs="Arial"/>
          <w:b/>
          <w:bCs/>
          <w:sz w:val="17"/>
          <w:szCs w:val="17"/>
          <w:lang w:val="es-CR"/>
        </w:rPr>
        <w:t>Yee</w:t>
      </w:r>
      <w:proofErr w:type="spellEnd"/>
      <w:r w:rsidRPr="0036694B">
        <w:rPr>
          <w:rFonts w:ascii="Arial" w:eastAsia="Arial" w:hAnsi="Arial" w:cs="Arial"/>
          <w:b/>
          <w:bCs/>
          <w:sz w:val="17"/>
          <w:szCs w:val="17"/>
          <w:lang w:val="es-CR"/>
        </w:rPr>
        <w:t xml:space="preserve"> (1999). Ciertamente, este es el enfoque más eficiente desde el punto de vista computacional. Sin embargo, decidimos no usar este método porque sentimos que nuestras intensidades de transición negativas estimadas no eran lo suficientemente pequeñas como para descartarlas por completo. Además, </w:t>
      </w:r>
      <w:proofErr w:type="spellStart"/>
      <w:r w:rsidRPr="0036694B">
        <w:rPr>
          <w:rFonts w:ascii="Arial" w:eastAsia="Arial" w:hAnsi="Arial" w:cs="Arial"/>
          <w:b/>
          <w:bCs/>
          <w:sz w:val="17"/>
          <w:szCs w:val="17"/>
          <w:lang w:val="es-CR"/>
        </w:rPr>
        <w:t>Stallard</w:t>
      </w:r>
      <w:proofErr w:type="spellEnd"/>
      <w:r w:rsidRPr="0036694B">
        <w:rPr>
          <w:rFonts w:ascii="Arial" w:eastAsia="Arial" w:hAnsi="Arial" w:cs="Arial"/>
          <w:b/>
          <w:bCs/>
          <w:sz w:val="17"/>
          <w:szCs w:val="17"/>
          <w:lang w:val="es-CR"/>
        </w:rPr>
        <w:t xml:space="preserve"> y </w:t>
      </w:r>
      <w:proofErr w:type="spellStart"/>
      <w:r w:rsidRPr="0036694B">
        <w:rPr>
          <w:rFonts w:ascii="Arial" w:eastAsia="Arial" w:hAnsi="Arial" w:cs="Arial"/>
          <w:b/>
          <w:bCs/>
          <w:sz w:val="17"/>
          <w:szCs w:val="17"/>
          <w:lang w:val="es-CR"/>
        </w:rPr>
        <w:t>Yee</w:t>
      </w:r>
      <w:proofErr w:type="spellEnd"/>
      <w:r w:rsidRPr="0036694B">
        <w:rPr>
          <w:rFonts w:ascii="Arial" w:eastAsia="Arial" w:hAnsi="Arial" w:cs="Arial"/>
          <w:b/>
          <w:bCs/>
          <w:sz w:val="17"/>
          <w:szCs w:val="17"/>
          <w:lang w:val="es-CR"/>
        </w:rPr>
        <w:t xml:space="preserve"> (1999) afirman que sus pequeñas intensidades de transición negativas deberían haberse estimado como valores cero. Sin embargo, no hay una razón intuitiva para esto en este estudio.</w:t>
      </w:r>
    </w:p>
    <w:p w14:paraId="5CE9FA8D" w14:textId="77777777" w:rsidR="00B66EEF" w:rsidRPr="0036694B" w:rsidRDefault="00B66EEF">
      <w:pPr>
        <w:spacing w:line="219" w:lineRule="exact"/>
        <w:rPr>
          <w:sz w:val="20"/>
          <w:szCs w:val="20"/>
          <w:lang w:val="es-CR"/>
        </w:rPr>
      </w:pPr>
    </w:p>
    <w:p w14:paraId="173DD5C2" w14:textId="77777777" w:rsidR="00B66EEF" w:rsidRPr="0036694B" w:rsidRDefault="00000000">
      <w:pPr>
        <w:spacing w:line="358" w:lineRule="auto"/>
        <w:ind w:left="360" w:right="344"/>
        <w:rPr>
          <w:sz w:val="20"/>
          <w:szCs w:val="20"/>
          <w:lang w:val="es-CR"/>
        </w:rPr>
      </w:pPr>
      <w:proofErr w:type="spellStart"/>
      <w:r w:rsidRPr="0036694B">
        <w:rPr>
          <w:rFonts w:ascii="Arial" w:eastAsia="Arial" w:hAnsi="Arial" w:cs="Arial"/>
          <w:b/>
          <w:bCs/>
          <w:sz w:val="15"/>
          <w:szCs w:val="15"/>
          <w:lang w:val="es-CR"/>
        </w:rPr>
        <w:t>Pritchard</w:t>
      </w:r>
      <w:proofErr w:type="spellEnd"/>
      <w:r w:rsidRPr="0036694B">
        <w:rPr>
          <w:rFonts w:ascii="Arial" w:eastAsia="Arial" w:hAnsi="Arial" w:cs="Arial"/>
          <w:b/>
          <w:bCs/>
          <w:sz w:val="15"/>
          <w:szCs w:val="15"/>
          <w:lang w:val="es-CR"/>
        </w:rPr>
        <w:t xml:space="preserve"> (2002) se enfrenta de manera similar al problema de las intensidades de transición negativas en su estudio de un modelo de discapacidad para el seguro de cuidados a largo plazo utilizando datos del NLTCS de EE. UU. </w:t>
      </w:r>
      <w:proofErr w:type="spellStart"/>
      <w:r w:rsidRPr="0036694B">
        <w:rPr>
          <w:rFonts w:ascii="Arial" w:eastAsia="Arial" w:hAnsi="Arial" w:cs="Arial"/>
          <w:b/>
          <w:bCs/>
          <w:sz w:val="15"/>
          <w:szCs w:val="15"/>
          <w:lang w:val="es-CR"/>
        </w:rPr>
        <w:t>Pritchard</w:t>
      </w:r>
      <w:proofErr w:type="spellEnd"/>
      <w:r w:rsidRPr="0036694B">
        <w:rPr>
          <w:rFonts w:ascii="Arial" w:eastAsia="Arial" w:hAnsi="Arial" w:cs="Arial"/>
          <w:b/>
          <w:bCs/>
          <w:sz w:val="15"/>
          <w:szCs w:val="15"/>
          <w:lang w:val="es-CR"/>
        </w:rPr>
        <w:t xml:space="preserve"> (2002) calcula las probabilidades de transición a dos y cinco años utilizando un enfoque de máxima verosimilitud y las transforma en intensidades de transición utilizando un método invertido de la Sección 6.4.2 de </w:t>
      </w:r>
      <w:proofErr w:type="spellStart"/>
      <w:r w:rsidRPr="0036694B">
        <w:rPr>
          <w:rFonts w:ascii="Arial" w:eastAsia="Arial" w:hAnsi="Arial" w:cs="Arial"/>
          <w:b/>
          <w:bCs/>
          <w:sz w:val="15"/>
          <w:szCs w:val="15"/>
          <w:lang w:val="es-CR"/>
        </w:rPr>
        <w:t>Kulkarni</w:t>
      </w:r>
      <w:proofErr w:type="spellEnd"/>
      <w:r w:rsidRPr="0036694B">
        <w:rPr>
          <w:rFonts w:ascii="Arial" w:eastAsia="Arial" w:hAnsi="Arial" w:cs="Arial"/>
          <w:b/>
          <w:bCs/>
          <w:sz w:val="15"/>
          <w:szCs w:val="15"/>
          <w:lang w:val="es-CR"/>
        </w:rPr>
        <w:t xml:space="preserve"> (1995). </w:t>
      </w:r>
      <w:proofErr w:type="spellStart"/>
      <w:r w:rsidRPr="0036694B">
        <w:rPr>
          <w:rFonts w:ascii="Arial" w:eastAsia="Arial" w:hAnsi="Arial" w:cs="Arial"/>
          <w:b/>
          <w:bCs/>
          <w:sz w:val="15"/>
          <w:szCs w:val="15"/>
          <w:lang w:val="es-CR"/>
        </w:rPr>
        <w:t>Pritchard</w:t>
      </w:r>
      <w:proofErr w:type="spellEnd"/>
      <w:r w:rsidRPr="0036694B">
        <w:rPr>
          <w:rFonts w:ascii="Arial" w:eastAsia="Arial" w:hAnsi="Arial" w:cs="Arial"/>
          <w:b/>
          <w:bCs/>
          <w:sz w:val="15"/>
          <w:szCs w:val="15"/>
          <w:lang w:val="es-CR"/>
        </w:rPr>
        <w:t xml:space="preserve"> (2002) luego restringe las intensidades de transición para que se encuentren en la región no negativa maximizando la función de verosimilitud logarítmica e introduciendo una función de penalización que garantiza que todas las intensidades de transición permanezcan no negativas durante un procedimiento de maximización computacional. No podemos implementar un enfoque de este tipo en nuestro estudio ya que los datos de la ABS de 1998 no proporcionan ninguna información sobre el número o la naturaleza de las transiciones durante un período determinado y, por lo tanto, no permiten un enfoque de máxima verosimilitud para estimar las probabilidades de transición o las intensidades de transición.</w:t>
      </w:r>
    </w:p>
    <w:p w14:paraId="3A3E217C" w14:textId="77777777" w:rsidR="00B66EEF" w:rsidRPr="0036694B" w:rsidRDefault="00B66EEF">
      <w:pPr>
        <w:spacing w:line="206" w:lineRule="exact"/>
        <w:rPr>
          <w:sz w:val="20"/>
          <w:szCs w:val="20"/>
          <w:lang w:val="es-CR"/>
        </w:rPr>
      </w:pPr>
    </w:p>
    <w:p w14:paraId="7C9759C0" w14:textId="77777777" w:rsidR="00B66EEF" w:rsidRPr="0036694B" w:rsidRDefault="00000000">
      <w:pPr>
        <w:spacing w:line="383" w:lineRule="auto"/>
        <w:ind w:left="360" w:right="544"/>
        <w:rPr>
          <w:sz w:val="20"/>
          <w:szCs w:val="20"/>
          <w:lang w:val="es-CR"/>
        </w:rPr>
      </w:pPr>
      <w:r w:rsidRPr="0036694B">
        <w:rPr>
          <w:rFonts w:ascii="Arial" w:eastAsia="Arial" w:hAnsi="Arial" w:cs="Arial"/>
          <w:b/>
          <w:bCs/>
          <w:sz w:val="15"/>
          <w:szCs w:val="15"/>
          <w:lang w:val="es-CR"/>
        </w:rPr>
        <w:t>Por lo tanto, limitamos nuestra atención a dos enfoques posibles. El primero se origina en la literatura financiera matemática relacionada con la búsqueda de generadores válidos para matrices de calificación crediticia. Israel et al (2001) desarrollan un algoritmo para encontrar generadores utilizando la interpolación de Lagrange.</w:t>
      </w:r>
    </w:p>
    <w:p w14:paraId="555B146F" w14:textId="77777777" w:rsidR="00B66EEF" w:rsidRPr="0036694B" w:rsidRDefault="00B66EEF">
      <w:pPr>
        <w:spacing w:line="231" w:lineRule="exact"/>
        <w:rPr>
          <w:sz w:val="20"/>
          <w:szCs w:val="20"/>
          <w:lang w:val="es-CR"/>
        </w:rPr>
      </w:pPr>
    </w:p>
    <w:p w14:paraId="363020BA" w14:textId="49B68E46" w:rsidR="00B66EEF" w:rsidRPr="0036694B" w:rsidRDefault="00000000" w:rsidP="0070441E">
      <w:pPr>
        <w:spacing w:line="365" w:lineRule="auto"/>
        <w:ind w:left="360" w:right="364"/>
        <w:rPr>
          <w:sz w:val="20"/>
          <w:szCs w:val="20"/>
          <w:lang w:val="es-CR"/>
        </w:rPr>
      </w:pPr>
      <w:r w:rsidRPr="0036694B">
        <w:rPr>
          <w:rFonts w:ascii="Arial" w:eastAsia="Arial" w:hAnsi="Arial" w:cs="Arial"/>
          <w:b/>
          <w:bCs/>
          <w:sz w:val="17"/>
          <w:szCs w:val="17"/>
          <w:lang w:val="es-CR"/>
        </w:rPr>
        <w:t>Implementamos este enfoque revisando la relación en (7) y estimando</w:t>
      </w:r>
      <w:r w:rsidR="0070441E">
        <w:rPr>
          <w:rFonts w:ascii="Arial" w:eastAsia="Arial" w:hAnsi="Arial" w:cs="Arial"/>
          <w:b/>
          <w:bCs/>
          <w:sz w:val="17"/>
          <w:szCs w:val="17"/>
          <w:lang w:val="es-CR"/>
        </w:rPr>
        <w:t xml:space="preserve"> </w:t>
      </w:r>
      <w:r w:rsidRPr="0036694B">
        <w:rPr>
          <w:rFonts w:ascii="Arial" w:eastAsia="Arial" w:hAnsi="Arial" w:cs="Arial"/>
          <w:b/>
          <w:bCs/>
          <w:sz w:val="18"/>
          <w:szCs w:val="18"/>
          <w:lang w:val="es-CR"/>
        </w:rPr>
        <w:t>Q̂</w:t>
      </w:r>
      <w:r w:rsidR="0070441E">
        <w:rPr>
          <w:rFonts w:ascii="Arial" w:eastAsia="Arial" w:hAnsi="Arial" w:cs="Arial"/>
          <w:b/>
          <w:bCs/>
          <w:sz w:val="18"/>
          <w:szCs w:val="18"/>
          <w:lang w:val="es-CR"/>
        </w:rPr>
        <w:t xml:space="preserve"> </w:t>
      </w:r>
      <w:r w:rsidRPr="0036694B">
        <w:rPr>
          <w:rFonts w:ascii="Arial" w:eastAsia="Arial" w:hAnsi="Arial" w:cs="Arial"/>
          <w:b/>
          <w:bCs/>
          <w:sz w:val="17"/>
          <w:szCs w:val="17"/>
          <w:lang w:val="es-CR"/>
        </w:rPr>
        <w:t>utilizando el algoritmo de Israel et al (2001) en lugar de nuestro método original de Schur-</w:t>
      </w:r>
      <w:proofErr w:type="spellStart"/>
      <w:r w:rsidRPr="0036694B">
        <w:rPr>
          <w:rFonts w:ascii="Arial" w:eastAsia="Arial" w:hAnsi="Arial" w:cs="Arial"/>
          <w:b/>
          <w:bCs/>
          <w:sz w:val="17"/>
          <w:szCs w:val="17"/>
          <w:lang w:val="es-CR"/>
        </w:rPr>
        <w:t>Parlett</w:t>
      </w:r>
      <w:proofErr w:type="spellEnd"/>
      <w:r w:rsidRPr="0036694B">
        <w:rPr>
          <w:rFonts w:ascii="Arial" w:eastAsia="Arial" w:hAnsi="Arial" w:cs="Arial"/>
          <w:b/>
          <w:bCs/>
          <w:sz w:val="17"/>
          <w:szCs w:val="17"/>
          <w:lang w:val="es-CR"/>
        </w:rPr>
        <w:t>. Israel et al (2001) advierten que el algoritmo es inadecuado cuando los valores propios</w:t>
      </w:r>
      <w:r w:rsidR="0070441E">
        <w:rPr>
          <w:rFonts w:ascii="Arial" w:eastAsia="Arial" w:hAnsi="Arial" w:cs="Arial"/>
          <w:b/>
          <w:bCs/>
          <w:sz w:val="17"/>
          <w:szCs w:val="17"/>
          <w:lang w:val="es-CR"/>
        </w:rPr>
        <w:t xml:space="preserve"> </w:t>
      </w:r>
      <w:r>
        <w:rPr>
          <w:rFonts w:ascii="Arial" w:eastAsia="Arial" w:hAnsi="Arial" w:cs="Arial"/>
          <w:b/>
          <w:bCs/>
          <w:i/>
          <w:iCs/>
          <w:sz w:val="18"/>
          <w:szCs w:val="18"/>
        </w:rPr>
        <w:t>θ</w:t>
      </w:r>
      <w:r w:rsidRPr="0036694B">
        <w:rPr>
          <w:rFonts w:ascii="Arial" w:eastAsia="Arial" w:hAnsi="Arial" w:cs="Arial"/>
          <w:b/>
          <w:bCs/>
          <w:sz w:val="11"/>
          <w:szCs w:val="11"/>
          <w:lang w:val="es-CR"/>
        </w:rPr>
        <w:t>1</w:t>
      </w:r>
      <w:r w:rsidRPr="0036694B">
        <w:rPr>
          <w:rFonts w:ascii="Arial" w:eastAsia="Arial" w:hAnsi="Arial" w:cs="Arial"/>
          <w:b/>
          <w:bCs/>
          <w:sz w:val="18"/>
          <w:szCs w:val="18"/>
          <w:lang w:val="es-CR"/>
        </w:rPr>
        <w:t>,</w:t>
      </w:r>
      <w:r w:rsidR="0070441E">
        <w:rPr>
          <w:rFonts w:ascii="Arial" w:eastAsia="Arial" w:hAnsi="Arial" w:cs="Arial"/>
          <w:b/>
          <w:bCs/>
          <w:sz w:val="18"/>
          <w:szCs w:val="18"/>
          <w:lang w:val="es-CR"/>
        </w:rPr>
        <w:t xml:space="preserve"> </w:t>
      </w:r>
      <w:r>
        <w:rPr>
          <w:rFonts w:ascii="Arial" w:eastAsia="Arial" w:hAnsi="Arial" w:cs="Arial"/>
          <w:b/>
          <w:bCs/>
          <w:i/>
          <w:iCs/>
          <w:sz w:val="18"/>
          <w:szCs w:val="18"/>
        </w:rPr>
        <w:t>θ</w:t>
      </w:r>
      <w:r w:rsidRPr="0036694B">
        <w:rPr>
          <w:rFonts w:ascii="Arial" w:eastAsia="Arial" w:hAnsi="Arial" w:cs="Arial"/>
          <w:b/>
          <w:bCs/>
          <w:sz w:val="11"/>
          <w:szCs w:val="11"/>
          <w:lang w:val="es-CR"/>
        </w:rPr>
        <w:t>2</w:t>
      </w:r>
      <w:r w:rsidRPr="0036694B">
        <w:rPr>
          <w:rFonts w:ascii="Arial" w:eastAsia="Arial" w:hAnsi="Arial" w:cs="Arial"/>
          <w:b/>
          <w:bCs/>
          <w:sz w:val="18"/>
          <w:szCs w:val="18"/>
          <w:lang w:val="es-CR"/>
        </w:rPr>
        <w:t>,</w:t>
      </w:r>
      <w:r w:rsidR="0070441E">
        <w:rPr>
          <w:rFonts w:ascii="Arial" w:eastAsia="Arial" w:hAnsi="Arial" w:cs="Arial"/>
          <w:b/>
          <w:bCs/>
          <w:sz w:val="18"/>
          <w:szCs w:val="18"/>
          <w:lang w:val="es-CR"/>
        </w:rPr>
        <w:t xml:space="preserve"> …</w:t>
      </w:r>
      <w:r w:rsidRPr="0036694B">
        <w:rPr>
          <w:rFonts w:ascii="Arial" w:eastAsia="Arial" w:hAnsi="Arial" w:cs="Arial"/>
          <w:b/>
          <w:bCs/>
          <w:sz w:val="18"/>
          <w:szCs w:val="18"/>
          <w:lang w:val="es-CR"/>
        </w:rPr>
        <w:t>,</w:t>
      </w:r>
      <w:r w:rsidR="0070441E">
        <w:rPr>
          <w:rFonts w:ascii="Arial" w:eastAsia="Arial" w:hAnsi="Arial" w:cs="Arial"/>
          <w:b/>
          <w:bCs/>
          <w:sz w:val="18"/>
          <w:szCs w:val="18"/>
          <w:lang w:val="es-CR"/>
        </w:rPr>
        <w:t xml:space="preserve"> </w:t>
      </w:r>
      <w:r>
        <w:rPr>
          <w:rFonts w:ascii="Arial" w:eastAsia="Arial" w:hAnsi="Arial" w:cs="Arial"/>
          <w:b/>
          <w:bCs/>
          <w:i/>
          <w:iCs/>
          <w:sz w:val="18"/>
          <w:szCs w:val="18"/>
        </w:rPr>
        <w:t>θ</w:t>
      </w:r>
      <w:r w:rsidRPr="0036694B">
        <w:rPr>
          <w:rFonts w:ascii="Arial" w:eastAsia="Arial" w:hAnsi="Arial" w:cs="Arial"/>
          <w:b/>
          <w:bCs/>
          <w:i/>
          <w:iCs/>
          <w:sz w:val="11"/>
          <w:szCs w:val="11"/>
          <w:lang w:val="es-CR"/>
        </w:rPr>
        <w:t>n</w:t>
      </w:r>
      <w:r w:rsidR="0070441E">
        <w:rPr>
          <w:rFonts w:ascii="Arial" w:eastAsia="Arial" w:hAnsi="Arial" w:cs="Arial"/>
          <w:b/>
          <w:bCs/>
          <w:i/>
          <w:iCs/>
          <w:sz w:val="11"/>
          <w:szCs w:val="11"/>
          <w:lang w:val="es-CR"/>
        </w:rPr>
        <w:t xml:space="preserve"> </w:t>
      </w:r>
      <w:r w:rsidRPr="0036694B">
        <w:rPr>
          <w:rFonts w:ascii="Arial" w:eastAsia="Arial" w:hAnsi="Arial" w:cs="Arial"/>
          <w:b/>
          <w:bCs/>
          <w:sz w:val="17"/>
          <w:szCs w:val="17"/>
          <w:lang w:val="es-CR"/>
        </w:rPr>
        <w:t>de</w:t>
      </w:r>
      <w:r w:rsidR="0070441E">
        <w:rPr>
          <w:rFonts w:ascii="Arial" w:eastAsia="Arial" w:hAnsi="Arial" w:cs="Arial"/>
          <w:b/>
          <w:bCs/>
          <w:sz w:val="17"/>
          <w:szCs w:val="17"/>
          <w:lang w:val="es-CR"/>
        </w:rPr>
        <w:t xml:space="preserve"> </w:t>
      </w:r>
      <w:r w:rsidRPr="0036694B">
        <w:rPr>
          <w:rFonts w:ascii="Arial" w:eastAsia="Arial" w:hAnsi="Arial" w:cs="Arial"/>
          <w:b/>
          <w:bCs/>
          <w:sz w:val="17"/>
          <w:szCs w:val="17"/>
          <w:lang w:val="es-CR"/>
        </w:rPr>
        <w:t>P</w:t>
      </w:r>
      <w:r w:rsidR="0070441E">
        <w:rPr>
          <w:rFonts w:ascii="Arial" w:eastAsia="Arial" w:hAnsi="Arial" w:cs="Arial"/>
          <w:b/>
          <w:bCs/>
          <w:sz w:val="17"/>
          <w:szCs w:val="17"/>
          <w:lang w:val="es-CR"/>
        </w:rPr>
        <w:t xml:space="preserve"> </w:t>
      </w:r>
      <w:r w:rsidRPr="0036694B">
        <w:rPr>
          <w:rFonts w:ascii="Arial" w:eastAsia="Arial" w:hAnsi="Arial" w:cs="Arial"/>
          <w:b/>
          <w:bCs/>
          <w:sz w:val="17"/>
          <w:szCs w:val="17"/>
          <w:lang w:val="es-CR"/>
        </w:rPr>
        <w:t>est</w:t>
      </w:r>
      <w:r w:rsidR="0070441E">
        <w:rPr>
          <w:rFonts w:ascii="Arial" w:eastAsia="Arial" w:hAnsi="Arial" w:cs="Arial"/>
          <w:b/>
          <w:bCs/>
          <w:sz w:val="17"/>
          <w:szCs w:val="17"/>
          <w:lang w:val="es-CR"/>
        </w:rPr>
        <w:t>án</w:t>
      </w:r>
      <w:r w:rsidRPr="0036694B">
        <w:rPr>
          <w:rFonts w:ascii="Arial" w:eastAsia="Arial" w:hAnsi="Arial" w:cs="Arial"/>
          <w:b/>
          <w:bCs/>
          <w:sz w:val="17"/>
          <w:szCs w:val="17"/>
          <w:lang w:val="es-CR"/>
        </w:rPr>
        <w:t xml:space="preserve"> 'cerca'. </w:t>
      </w:r>
      <w:r w:rsidR="0070441E">
        <w:rPr>
          <w:rFonts w:ascii="Arial" w:eastAsia="Arial" w:hAnsi="Arial" w:cs="Arial"/>
          <w:b/>
          <w:bCs/>
          <w:sz w:val="17"/>
          <w:szCs w:val="17"/>
          <w:lang w:val="es-CR"/>
        </w:rPr>
        <w:t>N</w:t>
      </w:r>
      <w:r w:rsidRPr="0036694B">
        <w:rPr>
          <w:rFonts w:ascii="Arial" w:eastAsia="Arial" w:hAnsi="Arial" w:cs="Arial"/>
          <w:b/>
          <w:bCs/>
          <w:sz w:val="17"/>
          <w:szCs w:val="17"/>
          <w:lang w:val="es-CR"/>
        </w:rPr>
        <w:t>osotros</w:t>
      </w:r>
      <w:r w:rsidR="0070441E">
        <w:rPr>
          <w:sz w:val="20"/>
          <w:szCs w:val="20"/>
          <w:lang w:val="es-CR"/>
        </w:rPr>
        <w:t xml:space="preserve"> </w:t>
      </w:r>
      <w:r w:rsidRPr="0036694B">
        <w:rPr>
          <w:rFonts w:ascii="Arial" w:eastAsia="Arial" w:hAnsi="Arial" w:cs="Arial"/>
          <w:b/>
          <w:bCs/>
          <w:sz w:val="15"/>
          <w:szCs w:val="15"/>
          <w:lang w:val="es-CR"/>
        </w:rPr>
        <w:t>encontr</w:t>
      </w:r>
      <w:r w:rsidR="0070441E">
        <w:rPr>
          <w:rFonts w:ascii="Arial" w:eastAsia="Arial" w:hAnsi="Arial" w:cs="Arial"/>
          <w:b/>
          <w:bCs/>
          <w:sz w:val="15"/>
          <w:szCs w:val="15"/>
          <w:lang w:val="es-CR"/>
        </w:rPr>
        <w:t>amos</w:t>
      </w:r>
      <w:r w:rsidRPr="0036694B">
        <w:rPr>
          <w:rFonts w:ascii="Arial" w:eastAsia="Arial" w:hAnsi="Arial" w:cs="Arial"/>
          <w:b/>
          <w:bCs/>
          <w:sz w:val="15"/>
          <w:szCs w:val="15"/>
          <w:lang w:val="es-CR"/>
        </w:rPr>
        <w:t xml:space="preserve"> que esta deficiencia causaba que el algoritmo fallara para la gran mayoría de nuestro rango de edad, en particular los rangos de edad jóvenes y medianos. Las Tablas 5 y 6 muestran los valores propios para las matrices de probabilidad de transición estimadas a partir de los datos de la encuesta ABS de 1998 en intervalos de edad de 10 años para hombres y mujeres respectivamente. Sospechamos que los valores propios "cercanos"</w:t>
      </w:r>
    </w:p>
    <w:p w14:paraId="6F644ACC" w14:textId="77777777" w:rsidR="00B66EEF" w:rsidRPr="0036694B" w:rsidRDefault="00B66EEF">
      <w:pPr>
        <w:spacing w:line="1" w:lineRule="exact"/>
        <w:rPr>
          <w:sz w:val="20"/>
          <w:szCs w:val="20"/>
          <w:lang w:val="es-CR"/>
        </w:rPr>
      </w:pPr>
    </w:p>
    <w:p w14:paraId="75965C08" w14:textId="62AEFA64" w:rsidR="00B66EEF" w:rsidRPr="0036694B" w:rsidRDefault="00000000">
      <w:pPr>
        <w:ind w:left="360"/>
        <w:rPr>
          <w:sz w:val="20"/>
          <w:szCs w:val="20"/>
          <w:lang w:val="es-CR"/>
        </w:rPr>
      </w:pPr>
      <w:r w:rsidRPr="0036694B">
        <w:rPr>
          <w:rFonts w:ascii="Arial" w:eastAsia="Arial" w:hAnsi="Arial" w:cs="Arial"/>
          <w:b/>
          <w:bCs/>
          <w:sz w:val="16"/>
          <w:szCs w:val="16"/>
          <w:lang w:val="es-CR"/>
        </w:rPr>
        <w:t>Las causas del fallo del algoritmo para la mayoría de las edades son los pares (</w:t>
      </w:r>
      <w:r>
        <w:rPr>
          <w:rFonts w:ascii="Arial" w:eastAsia="Arial" w:hAnsi="Arial" w:cs="Arial"/>
          <w:b/>
          <w:bCs/>
          <w:i/>
          <w:iCs/>
          <w:sz w:val="17"/>
          <w:szCs w:val="17"/>
        </w:rPr>
        <w:t>θ</w:t>
      </w:r>
      <w:r w:rsidRPr="0036694B">
        <w:rPr>
          <w:rFonts w:ascii="Arial" w:eastAsia="Arial" w:hAnsi="Arial" w:cs="Arial"/>
          <w:b/>
          <w:bCs/>
          <w:sz w:val="10"/>
          <w:szCs w:val="10"/>
          <w:lang w:val="es-CR"/>
        </w:rPr>
        <w:t>1</w:t>
      </w:r>
      <w:r w:rsidRPr="0036694B">
        <w:rPr>
          <w:rFonts w:ascii="Arial" w:eastAsia="Arial" w:hAnsi="Arial" w:cs="Arial"/>
          <w:b/>
          <w:bCs/>
          <w:sz w:val="17"/>
          <w:szCs w:val="17"/>
          <w:lang w:val="es-CR"/>
        </w:rPr>
        <w:t>,</w:t>
      </w:r>
      <w:r w:rsidR="00634EE0">
        <w:rPr>
          <w:rFonts w:ascii="Arial" w:eastAsia="Arial" w:hAnsi="Arial" w:cs="Arial"/>
          <w:b/>
          <w:bCs/>
          <w:sz w:val="17"/>
          <w:szCs w:val="17"/>
          <w:lang w:val="es-CR"/>
        </w:rPr>
        <w:t xml:space="preserve"> </w:t>
      </w:r>
      <w:r>
        <w:rPr>
          <w:rFonts w:ascii="Arial" w:eastAsia="Arial" w:hAnsi="Arial" w:cs="Arial"/>
          <w:b/>
          <w:bCs/>
          <w:i/>
          <w:iCs/>
          <w:sz w:val="17"/>
          <w:szCs w:val="17"/>
        </w:rPr>
        <w:t>θ</w:t>
      </w:r>
      <w:r w:rsidRPr="0036694B">
        <w:rPr>
          <w:rFonts w:ascii="Arial" w:eastAsia="Arial" w:hAnsi="Arial" w:cs="Arial"/>
          <w:b/>
          <w:bCs/>
          <w:sz w:val="10"/>
          <w:szCs w:val="10"/>
          <w:lang w:val="es-CR"/>
        </w:rPr>
        <w:t>6</w:t>
      </w:r>
      <w:r w:rsidRPr="0036694B">
        <w:rPr>
          <w:rFonts w:ascii="Arial" w:eastAsia="Arial" w:hAnsi="Arial" w:cs="Arial"/>
          <w:b/>
          <w:bCs/>
          <w:sz w:val="16"/>
          <w:szCs w:val="16"/>
          <w:lang w:val="es-CR"/>
        </w:rPr>
        <w:t>) y (</w:t>
      </w:r>
      <w:r>
        <w:rPr>
          <w:rFonts w:ascii="Arial" w:eastAsia="Arial" w:hAnsi="Arial" w:cs="Arial"/>
          <w:b/>
          <w:bCs/>
          <w:i/>
          <w:iCs/>
          <w:sz w:val="17"/>
          <w:szCs w:val="17"/>
        </w:rPr>
        <w:t>θ</w:t>
      </w:r>
      <w:r w:rsidRPr="0036694B">
        <w:rPr>
          <w:rFonts w:ascii="Arial" w:eastAsia="Arial" w:hAnsi="Arial" w:cs="Arial"/>
          <w:b/>
          <w:bCs/>
          <w:sz w:val="10"/>
          <w:szCs w:val="10"/>
          <w:lang w:val="es-CR"/>
        </w:rPr>
        <w:t>2</w:t>
      </w:r>
      <w:r w:rsidRPr="0036694B">
        <w:rPr>
          <w:rFonts w:ascii="Arial" w:eastAsia="Arial" w:hAnsi="Arial" w:cs="Arial"/>
          <w:b/>
          <w:bCs/>
          <w:sz w:val="17"/>
          <w:szCs w:val="17"/>
          <w:lang w:val="es-CR"/>
        </w:rPr>
        <w:t>,</w:t>
      </w:r>
      <w:r w:rsidR="00634EE0">
        <w:rPr>
          <w:rFonts w:ascii="Arial" w:eastAsia="Arial" w:hAnsi="Arial" w:cs="Arial"/>
          <w:b/>
          <w:bCs/>
          <w:sz w:val="17"/>
          <w:szCs w:val="17"/>
          <w:lang w:val="es-CR"/>
        </w:rPr>
        <w:t xml:space="preserve"> </w:t>
      </w:r>
      <w:r>
        <w:rPr>
          <w:rFonts w:ascii="Arial" w:eastAsia="Arial" w:hAnsi="Arial" w:cs="Arial"/>
          <w:b/>
          <w:bCs/>
          <w:i/>
          <w:iCs/>
          <w:sz w:val="17"/>
          <w:szCs w:val="17"/>
        </w:rPr>
        <w:t>θ</w:t>
      </w:r>
      <w:r w:rsidRPr="0036694B">
        <w:rPr>
          <w:rFonts w:ascii="Arial" w:eastAsia="Arial" w:hAnsi="Arial" w:cs="Arial"/>
          <w:b/>
          <w:bCs/>
          <w:sz w:val="10"/>
          <w:szCs w:val="10"/>
          <w:lang w:val="es-CR"/>
        </w:rPr>
        <w:t>3</w:t>
      </w:r>
      <w:r w:rsidRPr="0036694B">
        <w:rPr>
          <w:rFonts w:ascii="Arial" w:eastAsia="Arial" w:hAnsi="Arial" w:cs="Arial"/>
          <w:b/>
          <w:bCs/>
          <w:sz w:val="16"/>
          <w:szCs w:val="16"/>
          <w:lang w:val="es-CR"/>
        </w:rPr>
        <w:t>) para ambos</w:t>
      </w:r>
    </w:p>
    <w:p w14:paraId="24559CB6" w14:textId="77777777" w:rsidR="00B66EEF" w:rsidRPr="0036694B" w:rsidRDefault="00B66EEF">
      <w:pPr>
        <w:spacing w:line="95" w:lineRule="exact"/>
        <w:rPr>
          <w:sz w:val="20"/>
          <w:szCs w:val="20"/>
          <w:lang w:val="es-CR"/>
        </w:rPr>
      </w:pPr>
    </w:p>
    <w:p w14:paraId="0369CB10" w14:textId="77777777" w:rsidR="00B66EEF" w:rsidRPr="0036694B" w:rsidRDefault="00000000">
      <w:pPr>
        <w:spacing w:line="326" w:lineRule="auto"/>
        <w:ind w:left="360" w:right="764"/>
        <w:rPr>
          <w:sz w:val="20"/>
          <w:szCs w:val="20"/>
          <w:lang w:val="es-CR"/>
        </w:rPr>
      </w:pPr>
      <w:r w:rsidRPr="0036694B">
        <w:rPr>
          <w:rFonts w:ascii="Arial" w:eastAsia="Arial" w:hAnsi="Arial" w:cs="Arial"/>
          <w:b/>
          <w:bCs/>
          <w:sz w:val="20"/>
          <w:szCs w:val="20"/>
          <w:lang w:val="es-CR"/>
        </w:rPr>
        <w:t>Hombres y mujeres. Incluso obligar al algoritmo a considerar hasta 20 decimales no produjo ninguna mejora.</w:t>
      </w:r>
    </w:p>
    <w:p w14:paraId="0C9FC93B"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68F79A8C" w14:textId="77777777" w:rsidR="00B66EEF" w:rsidRPr="0036694B" w:rsidRDefault="00B66EEF">
      <w:pPr>
        <w:spacing w:line="200" w:lineRule="exact"/>
        <w:rPr>
          <w:sz w:val="20"/>
          <w:szCs w:val="20"/>
          <w:lang w:val="es-CR"/>
        </w:rPr>
      </w:pPr>
    </w:p>
    <w:p w14:paraId="7DF0DCF3" w14:textId="77777777" w:rsidR="00B66EEF" w:rsidRPr="0036694B" w:rsidRDefault="00B66EEF">
      <w:pPr>
        <w:spacing w:line="200" w:lineRule="exact"/>
        <w:rPr>
          <w:sz w:val="20"/>
          <w:szCs w:val="20"/>
          <w:lang w:val="es-CR"/>
        </w:rPr>
      </w:pPr>
    </w:p>
    <w:p w14:paraId="1C594C4B" w14:textId="77777777" w:rsidR="00B66EEF" w:rsidRPr="0036694B" w:rsidRDefault="00B66EEF">
      <w:pPr>
        <w:spacing w:line="375" w:lineRule="exact"/>
        <w:rPr>
          <w:sz w:val="20"/>
          <w:szCs w:val="20"/>
          <w:lang w:val="es-CR"/>
        </w:rPr>
      </w:pPr>
    </w:p>
    <w:p w14:paraId="28D09005"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13</w:t>
      </w:r>
    </w:p>
    <w:p w14:paraId="6431E130"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6898D251" w14:textId="77777777" w:rsidR="00B66EEF" w:rsidRPr="0036694B" w:rsidRDefault="00B66EEF">
      <w:pPr>
        <w:spacing w:line="55" w:lineRule="exact"/>
        <w:rPr>
          <w:sz w:val="20"/>
          <w:szCs w:val="20"/>
          <w:lang w:val="es-CR"/>
        </w:rPr>
      </w:pPr>
      <w:bookmarkStart w:id="13" w:name="page14"/>
      <w:bookmarkEnd w:id="13"/>
    </w:p>
    <w:p w14:paraId="49C94C23" w14:textId="77777777" w:rsidR="00B66EEF" w:rsidRPr="0036694B" w:rsidRDefault="00000000">
      <w:pPr>
        <w:spacing w:line="463" w:lineRule="auto"/>
        <w:ind w:left="1540" w:right="844"/>
        <w:rPr>
          <w:sz w:val="20"/>
          <w:szCs w:val="20"/>
          <w:lang w:val="es-CR"/>
        </w:rPr>
      </w:pPr>
      <w:r w:rsidRPr="0036694B">
        <w:rPr>
          <w:rFonts w:ascii="Arial" w:eastAsia="Arial" w:hAnsi="Arial" w:cs="Arial"/>
          <w:b/>
          <w:bCs/>
          <w:sz w:val="12"/>
          <w:szCs w:val="12"/>
          <w:lang w:val="es-CR"/>
        </w:rPr>
        <w:t>Tabla 5. Valores propios masculinos para matrices de probabilidad de transición estimadas a partir de datos de la encuesta ABS de 1998 en intervalos de edad de 10 años.</w:t>
      </w:r>
    </w:p>
    <w:p w14:paraId="4A7AA4F8" w14:textId="77777777" w:rsidR="00B66EEF" w:rsidRPr="0036694B" w:rsidRDefault="00B66EEF">
      <w:pPr>
        <w:spacing w:line="99" w:lineRule="exact"/>
        <w:rPr>
          <w:sz w:val="20"/>
          <w:szCs w:val="20"/>
          <w:lang w:val="es-CR"/>
        </w:rPr>
      </w:pPr>
    </w:p>
    <w:tbl>
      <w:tblPr>
        <w:tblW w:w="0" w:type="auto"/>
        <w:tblLayout w:type="fixed"/>
        <w:tblCellMar>
          <w:left w:w="0" w:type="dxa"/>
          <w:right w:w="0" w:type="dxa"/>
        </w:tblCellMar>
        <w:tblLook w:val="04A0" w:firstRow="1" w:lastRow="0" w:firstColumn="1" w:lastColumn="0" w:noHBand="0" w:noVBand="1"/>
      </w:tblPr>
      <w:tblGrid>
        <w:gridCol w:w="900"/>
        <w:gridCol w:w="1700"/>
        <w:gridCol w:w="1320"/>
        <w:gridCol w:w="1180"/>
        <w:gridCol w:w="1260"/>
        <w:gridCol w:w="1200"/>
        <w:gridCol w:w="1360"/>
        <w:gridCol w:w="520"/>
        <w:gridCol w:w="20"/>
      </w:tblGrid>
      <w:tr w:rsidR="00B66EEF" w14:paraId="075814C9" w14:textId="77777777">
        <w:trPr>
          <w:trHeight w:val="217"/>
        </w:trPr>
        <w:tc>
          <w:tcPr>
            <w:tcW w:w="900" w:type="dxa"/>
            <w:vAlign w:val="bottom"/>
          </w:tcPr>
          <w:p w14:paraId="5E179828" w14:textId="77777777" w:rsidR="00B66EEF" w:rsidRPr="0036694B" w:rsidRDefault="00B66EEF">
            <w:pPr>
              <w:rPr>
                <w:sz w:val="18"/>
                <w:szCs w:val="18"/>
                <w:lang w:val="es-CR"/>
              </w:rPr>
            </w:pPr>
          </w:p>
        </w:tc>
        <w:tc>
          <w:tcPr>
            <w:tcW w:w="1700" w:type="dxa"/>
            <w:vAlign w:val="bottom"/>
          </w:tcPr>
          <w:p w14:paraId="4A351D1C" w14:textId="77777777" w:rsidR="00B66EEF" w:rsidRDefault="00000000">
            <w:pPr>
              <w:ind w:right="193"/>
              <w:jc w:val="right"/>
              <w:rPr>
                <w:sz w:val="20"/>
                <w:szCs w:val="20"/>
              </w:rPr>
            </w:pPr>
            <w:proofErr w:type="spellStart"/>
            <w:r>
              <w:rPr>
                <w:rFonts w:ascii="Arial" w:eastAsia="Arial" w:hAnsi="Arial" w:cs="Arial"/>
                <w:b/>
                <w:bCs/>
                <w:sz w:val="18"/>
                <w:szCs w:val="18"/>
              </w:rPr>
              <w:t>Edad</w:t>
            </w:r>
            <w:proofErr w:type="spellEnd"/>
          </w:p>
        </w:tc>
        <w:tc>
          <w:tcPr>
            <w:tcW w:w="1320" w:type="dxa"/>
            <w:vMerge w:val="restart"/>
            <w:vAlign w:val="bottom"/>
          </w:tcPr>
          <w:p w14:paraId="72AA8832" w14:textId="77777777" w:rsidR="00B66EEF" w:rsidRDefault="00000000">
            <w:pPr>
              <w:jc w:val="center"/>
              <w:rPr>
                <w:sz w:val="20"/>
                <w:szCs w:val="20"/>
              </w:rPr>
            </w:pPr>
            <w:r>
              <w:rPr>
                <w:rFonts w:ascii="Arial" w:eastAsia="Arial" w:hAnsi="Arial" w:cs="Arial"/>
                <w:b/>
                <w:bCs/>
                <w:i/>
                <w:iCs/>
                <w:sz w:val="24"/>
                <w:szCs w:val="24"/>
              </w:rPr>
              <w:t>θ</w:t>
            </w:r>
            <w:r>
              <w:rPr>
                <w:rFonts w:ascii="Arial" w:eastAsia="Arial" w:hAnsi="Arial" w:cs="Arial"/>
                <w:b/>
                <w:bCs/>
                <w:sz w:val="14"/>
                <w:szCs w:val="14"/>
              </w:rPr>
              <w:t>1</w:t>
            </w:r>
          </w:p>
        </w:tc>
        <w:tc>
          <w:tcPr>
            <w:tcW w:w="1180" w:type="dxa"/>
            <w:vMerge w:val="restart"/>
            <w:vAlign w:val="bottom"/>
          </w:tcPr>
          <w:p w14:paraId="1337DBE1" w14:textId="77777777" w:rsidR="00B66EEF" w:rsidRDefault="00000000">
            <w:pPr>
              <w:ind w:right="31"/>
              <w:jc w:val="center"/>
              <w:rPr>
                <w:sz w:val="20"/>
                <w:szCs w:val="20"/>
              </w:rPr>
            </w:pPr>
            <w:r>
              <w:rPr>
                <w:rFonts w:ascii="Arial" w:eastAsia="Arial" w:hAnsi="Arial" w:cs="Arial"/>
                <w:b/>
                <w:bCs/>
                <w:i/>
                <w:iCs/>
                <w:sz w:val="24"/>
                <w:szCs w:val="24"/>
              </w:rPr>
              <w:t>θ</w:t>
            </w:r>
            <w:r>
              <w:rPr>
                <w:rFonts w:ascii="Arial" w:eastAsia="Arial" w:hAnsi="Arial" w:cs="Arial"/>
                <w:b/>
                <w:bCs/>
                <w:sz w:val="14"/>
                <w:szCs w:val="14"/>
              </w:rPr>
              <w:t>2</w:t>
            </w:r>
          </w:p>
        </w:tc>
        <w:tc>
          <w:tcPr>
            <w:tcW w:w="1260" w:type="dxa"/>
            <w:vAlign w:val="bottom"/>
          </w:tcPr>
          <w:p w14:paraId="60FB0800" w14:textId="77777777" w:rsidR="00B66EEF" w:rsidRDefault="00000000">
            <w:pPr>
              <w:ind w:right="214"/>
              <w:jc w:val="right"/>
              <w:rPr>
                <w:sz w:val="20"/>
                <w:szCs w:val="20"/>
              </w:rPr>
            </w:pPr>
            <w:r>
              <w:rPr>
                <w:rFonts w:ascii="Arial" w:eastAsia="Arial" w:hAnsi="Arial" w:cs="Arial"/>
                <w:b/>
                <w:bCs/>
                <w:sz w:val="13"/>
                <w:szCs w:val="13"/>
              </w:rPr>
              <w:t>Valor propio</w:t>
            </w:r>
          </w:p>
        </w:tc>
        <w:tc>
          <w:tcPr>
            <w:tcW w:w="1200" w:type="dxa"/>
            <w:vMerge w:val="restart"/>
            <w:vAlign w:val="bottom"/>
          </w:tcPr>
          <w:p w14:paraId="196EC9DC" w14:textId="77777777" w:rsidR="00B66EEF" w:rsidRDefault="00000000">
            <w:pPr>
              <w:ind w:right="51"/>
              <w:jc w:val="center"/>
              <w:rPr>
                <w:sz w:val="20"/>
                <w:szCs w:val="20"/>
              </w:rPr>
            </w:pPr>
            <w:r>
              <w:rPr>
                <w:rFonts w:ascii="Arial" w:eastAsia="Arial" w:hAnsi="Arial" w:cs="Arial"/>
                <w:b/>
                <w:bCs/>
                <w:i/>
                <w:iCs/>
                <w:sz w:val="24"/>
                <w:szCs w:val="24"/>
              </w:rPr>
              <w:t>θ</w:t>
            </w:r>
            <w:r>
              <w:rPr>
                <w:rFonts w:ascii="Arial" w:eastAsia="Arial" w:hAnsi="Arial" w:cs="Arial"/>
                <w:b/>
                <w:bCs/>
                <w:sz w:val="14"/>
                <w:szCs w:val="14"/>
              </w:rPr>
              <w:t>4</w:t>
            </w:r>
          </w:p>
        </w:tc>
        <w:tc>
          <w:tcPr>
            <w:tcW w:w="1360" w:type="dxa"/>
            <w:vAlign w:val="bottom"/>
          </w:tcPr>
          <w:p w14:paraId="4A42B8F0" w14:textId="77777777" w:rsidR="00B66EEF" w:rsidRDefault="00B66EEF">
            <w:pPr>
              <w:rPr>
                <w:sz w:val="18"/>
                <w:szCs w:val="18"/>
              </w:rPr>
            </w:pPr>
          </w:p>
        </w:tc>
        <w:tc>
          <w:tcPr>
            <w:tcW w:w="520" w:type="dxa"/>
            <w:vAlign w:val="bottom"/>
          </w:tcPr>
          <w:p w14:paraId="7CBDBBFB" w14:textId="77777777" w:rsidR="00B66EEF" w:rsidRDefault="00B66EEF">
            <w:pPr>
              <w:rPr>
                <w:sz w:val="18"/>
                <w:szCs w:val="18"/>
              </w:rPr>
            </w:pPr>
          </w:p>
        </w:tc>
        <w:tc>
          <w:tcPr>
            <w:tcW w:w="0" w:type="dxa"/>
            <w:vAlign w:val="bottom"/>
          </w:tcPr>
          <w:p w14:paraId="15E18280" w14:textId="77777777" w:rsidR="00B66EEF" w:rsidRDefault="00B66EEF">
            <w:pPr>
              <w:rPr>
                <w:sz w:val="1"/>
                <w:szCs w:val="1"/>
              </w:rPr>
            </w:pPr>
          </w:p>
        </w:tc>
      </w:tr>
      <w:tr w:rsidR="00B66EEF" w14:paraId="1607E00A" w14:textId="77777777">
        <w:trPr>
          <w:trHeight w:val="349"/>
        </w:trPr>
        <w:tc>
          <w:tcPr>
            <w:tcW w:w="900" w:type="dxa"/>
            <w:vAlign w:val="bottom"/>
          </w:tcPr>
          <w:p w14:paraId="592223E8" w14:textId="77777777" w:rsidR="00B66EEF" w:rsidRDefault="00B66EEF">
            <w:pPr>
              <w:rPr>
                <w:sz w:val="24"/>
                <w:szCs w:val="24"/>
              </w:rPr>
            </w:pPr>
          </w:p>
        </w:tc>
        <w:tc>
          <w:tcPr>
            <w:tcW w:w="1700" w:type="dxa"/>
            <w:vAlign w:val="bottom"/>
          </w:tcPr>
          <w:p w14:paraId="0DC860AA" w14:textId="77777777" w:rsidR="00B66EEF" w:rsidRDefault="00B66EEF">
            <w:pPr>
              <w:rPr>
                <w:sz w:val="24"/>
                <w:szCs w:val="24"/>
              </w:rPr>
            </w:pPr>
          </w:p>
        </w:tc>
        <w:tc>
          <w:tcPr>
            <w:tcW w:w="1320" w:type="dxa"/>
            <w:vMerge/>
            <w:vAlign w:val="bottom"/>
          </w:tcPr>
          <w:p w14:paraId="5B310404" w14:textId="77777777" w:rsidR="00B66EEF" w:rsidRDefault="00B66EEF">
            <w:pPr>
              <w:rPr>
                <w:sz w:val="24"/>
                <w:szCs w:val="24"/>
              </w:rPr>
            </w:pPr>
          </w:p>
        </w:tc>
        <w:tc>
          <w:tcPr>
            <w:tcW w:w="1180" w:type="dxa"/>
            <w:vMerge/>
            <w:vAlign w:val="bottom"/>
          </w:tcPr>
          <w:p w14:paraId="0273F861" w14:textId="77777777" w:rsidR="00B66EEF" w:rsidRDefault="00B66EEF">
            <w:pPr>
              <w:rPr>
                <w:sz w:val="24"/>
                <w:szCs w:val="24"/>
              </w:rPr>
            </w:pPr>
          </w:p>
        </w:tc>
        <w:tc>
          <w:tcPr>
            <w:tcW w:w="1260" w:type="dxa"/>
            <w:vAlign w:val="bottom"/>
          </w:tcPr>
          <w:p w14:paraId="360C5C6F" w14:textId="77777777" w:rsidR="00B66EEF" w:rsidRDefault="00000000">
            <w:pPr>
              <w:ind w:right="14"/>
              <w:jc w:val="center"/>
              <w:rPr>
                <w:sz w:val="20"/>
                <w:szCs w:val="20"/>
              </w:rPr>
            </w:pPr>
            <w:r>
              <w:rPr>
                <w:rFonts w:ascii="Arial" w:eastAsia="Arial" w:hAnsi="Arial" w:cs="Arial"/>
                <w:b/>
                <w:bCs/>
                <w:i/>
                <w:iCs/>
                <w:sz w:val="24"/>
                <w:szCs w:val="24"/>
              </w:rPr>
              <w:t>θ</w:t>
            </w:r>
            <w:r>
              <w:rPr>
                <w:rFonts w:ascii="Arial" w:eastAsia="Arial" w:hAnsi="Arial" w:cs="Arial"/>
                <w:b/>
                <w:bCs/>
                <w:sz w:val="14"/>
                <w:szCs w:val="14"/>
              </w:rPr>
              <w:t>3</w:t>
            </w:r>
          </w:p>
        </w:tc>
        <w:tc>
          <w:tcPr>
            <w:tcW w:w="1200" w:type="dxa"/>
            <w:vMerge/>
            <w:vAlign w:val="bottom"/>
          </w:tcPr>
          <w:p w14:paraId="1342D4D6" w14:textId="77777777" w:rsidR="00B66EEF" w:rsidRDefault="00B66EEF">
            <w:pPr>
              <w:rPr>
                <w:sz w:val="24"/>
                <w:szCs w:val="24"/>
              </w:rPr>
            </w:pPr>
          </w:p>
        </w:tc>
        <w:tc>
          <w:tcPr>
            <w:tcW w:w="1360" w:type="dxa"/>
            <w:vAlign w:val="bottom"/>
          </w:tcPr>
          <w:p w14:paraId="05EBDD4D" w14:textId="77777777" w:rsidR="00B66EEF" w:rsidRDefault="00000000">
            <w:pPr>
              <w:ind w:right="171"/>
              <w:jc w:val="center"/>
              <w:rPr>
                <w:sz w:val="20"/>
                <w:szCs w:val="20"/>
              </w:rPr>
            </w:pPr>
            <w:r>
              <w:rPr>
                <w:rFonts w:ascii="Arial" w:eastAsia="Arial" w:hAnsi="Arial" w:cs="Arial"/>
                <w:b/>
                <w:bCs/>
                <w:i/>
                <w:iCs/>
                <w:sz w:val="24"/>
                <w:szCs w:val="24"/>
              </w:rPr>
              <w:t>θ</w:t>
            </w:r>
            <w:r>
              <w:rPr>
                <w:rFonts w:ascii="Arial" w:eastAsia="Arial" w:hAnsi="Arial" w:cs="Arial"/>
                <w:b/>
                <w:bCs/>
                <w:sz w:val="14"/>
                <w:szCs w:val="14"/>
              </w:rPr>
              <w:t>5</w:t>
            </w:r>
          </w:p>
        </w:tc>
        <w:tc>
          <w:tcPr>
            <w:tcW w:w="520" w:type="dxa"/>
            <w:vAlign w:val="bottom"/>
          </w:tcPr>
          <w:p w14:paraId="4495985B" w14:textId="77777777" w:rsidR="00B66EEF" w:rsidRDefault="00000000">
            <w:pPr>
              <w:ind w:left="207"/>
              <w:jc w:val="center"/>
              <w:rPr>
                <w:sz w:val="20"/>
                <w:szCs w:val="20"/>
              </w:rPr>
            </w:pPr>
            <w:r>
              <w:rPr>
                <w:rFonts w:ascii="Arial" w:eastAsia="Arial" w:hAnsi="Arial" w:cs="Arial"/>
                <w:b/>
                <w:bCs/>
                <w:i/>
                <w:iCs/>
                <w:sz w:val="24"/>
                <w:szCs w:val="24"/>
              </w:rPr>
              <w:t>θ</w:t>
            </w:r>
            <w:r>
              <w:rPr>
                <w:rFonts w:ascii="Arial" w:eastAsia="Arial" w:hAnsi="Arial" w:cs="Arial"/>
                <w:b/>
                <w:bCs/>
                <w:sz w:val="14"/>
                <w:szCs w:val="14"/>
              </w:rPr>
              <w:t>6</w:t>
            </w:r>
          </w:p>
        </w:tc>
        <w:tc>
          <w:tcPr>
            <w:tcW w:w="0" w:type="dxa"/>
            <w:vAlign w:val="bottom"/>
          </w:tcPr>
          <w:p w14:paraId="3A02BC8A" w14:textId="77777777" w:rsidR="00B66EEF" w:rsidRDefault="00B66EEF">
            <w:pPr>
              <w:rPr>
                <w:sz w:val="1"/>
                <w:szCs w:val="1"/>
              </w:rPr>
            </w:pPr>
          </w:p>
        </w:tc>
      </w:tr>
      <w:tr w:rsidR="00B66EEF" w14:paraId="563190F4" w14:textId="77777777">
        <w:trPr>
          <w:trHeight w:val="208"/>
        </w:trPr>
        <w:tc>
          <w:tcPr>
            <w:tcW w:w="900" w:type="dxa"/>
            <w:vAlign w:val="bottom"/>
          </w:tcPr>
          <w:p w14:paraId="472A944F" w14:textId="77777777" w:rsidR="00B66EEF" w:rsidRDefault="00B66EEF">
            <w:pPr>
              <w:rPr>
                <w:sz w:val="18"/>
                <w:szCs w:val="18"/>
              </w:rPr>
            </w:pPr>
          </w:p>
        </w:tc>
        <w:tc>
          <w:tcPr>
            <w:tcW w:w="1700" w:type="dxa"/>
            <w:vAlign w:val="bottom"/>
          </w:tcPr>
          <w:p w14:paraId="478868C6" w14:textId="77777777" w:rsidR="00B66EEF" w:rsidRDefault="00000000">
            <w:pPr>
              <w:ind w:right="373"/>
              <w:jc w:val="right"/>
              <w:rPr>
                <w:sz w:val="20"/>
                <w:szCs w:val="20"/>
              </w:rPr>
            </w:pPr>
            <w:r>
              <w:rPr>
                <w:rFonts w:ascii="Arial" w:eastAsia="Arial" w:hAnsi="Arial" w:cs="Arial"/>
                <w:b/>
                <w:bCs/>
                <w:sz w:val="18"/>
                <w:szCs w:val="18"/>
              </w:rPr>
              <w:t>10</w:t>
            </w:r>
          </w:p>
        </w:tc>
        <w:tc>
          <w:tcPr>
            <w:tcW w:w="1320" w:type="dxa"/>
            <w:vAlign w:val="bottom"/>
          </w:tcPr>
          <w:p w14:paraId="5728581C" w14:textId="77777777" w:rsidR="00B66EEF" w:rsidRDefault="00000000">
            <w:pPr>
              <w:jc w:val="center"/>
              <w:rPr>
                <w:sz w:val="20"/>
                <w:szCs w:val="20"/>
              </w:rPr>
            </w:pPr>
            <w:r>
              <w:rPr>
                <w:rFonts w:ascii="Arial" w:eastAsia="Arial" w:hAnsi="Arial" w:cs="Arial"/>
                <w:b/>
                <w:bCs/>
                <w:sz w:val="17"/>
                <w:szCs w:val="17"/>
              </w:rPr>
              <w:t>0,999821</w:t>
            </w:r>
          </w:p>
        </w:tc>
        <w:tc>
          <w:tcPr>
            <w:tcW w:w="1180" w:type="dxa"/>
            <w:vAlign w:val="bottom"/>
          </w:tcPr>
          <w:p w14:paraId="41C8FE64" w14:textId="77777777" w:rsidR="00B66EEF" w:rsidRDefault="00000000">
            <w:pPr>
              <w:ind w:right="11"/>
              <w:jc w:val="center"/>
              <w:rPr>
                <w:sz w:val="20"/>
                <w:szCs w:val="20"/>
              </w:rPr>
            </w:pPr>
            <w:r>
              <w:rPr>
                <w:rFonts w:ascii="Arial" w:eastAsia="Arial" w:hAnsi="Arial" w:cs="Arial"/>
                <w:b/>
                <w:bCs/>
                <w:sz w:val="17"/>
                <w:szCs w:val="17"/>
              </w:rPr>
              <w:t>0,838121</w:t>
            </w:r>
          </w:p>
        </w:tc>
        <w:tc>
          <w:tcPr>
            <w:tcW w:w="1260" w:type="dxa"/>
            <w:vAlign w:val="bottom"/>
          </w:tcPr>
          <w:p w14:paraId="56D42276" w14:textId="77777777" w:rsidR="00B66EEF" w:rsidRDefault="00000000">
            <w:pPr>
              <w:ind w:right="14"/>
              <w:jc w:val="center"/>
              <w:rPr>
                <w:sz w:val="20"/>
                <w:szCs w:val="20"/>
              </w:rPr>
            </w:pPr>
            <w:r>
              <w:rPr>
                <w:rFonts w:ascii="Arial" w:eastAsia="Arial" w:hAnsi="Arial" w:cs="Arial"/>
                <w:b/>
                <w:bCs/>
                <w:sz w:val="17"/>
                <w:szCs w:val="17"/>
              </w:rPr>
              <w:t>0,848222</w:t>
            </w:r>
          </w:p>
        </w:tc>
        <w:tc>
          <w:tcPr>
            <w:tcW w:w="1200" w:type="dxa"/>
            <w:vAlign w:val="bottom"/>
          </w:tcPr>
          <w:p w14:paraId="233AE46F" w14:textId="77777777" w:rsidR="00B66EEF" w:rsidRDefault="00000000">
            <w:pPr>
              <w:ind w:right="31"/>
              <w:jc w:val="center"/>
              <w:rPr>
                <w:sz w:val="20"/>
                <w:szCs w:val="20"/>
              </w:rPr>
            </w:pPr>
            <w:r>
              <w:rPr>
                <w:rFonts w:ascii="Arial" w:eastAsia="Arial" w:hAnsi="Arial" w:cs="Arial"/>
                <w:b/>
                <w:bCs/>
                <w:sz w:val="17"/>
                <w:szCs w:val="17"/>
              </w:rPr>
              <w:t>0,896817</w:t>
            </w:r>
          </w:p>
        </w:tc>
        <w:tc>
          <w:tcPr>
            <w:tcW w:w="1360" w:type="dxa"/>
            <w:vAlign w:val="bottom"/>
          </w:tcPr>
          <w:p w14:paraId="255A2874" w14:textId="77777777" w:rsidR="00B66EEF" w:rsidRDefault="00000000">
            <w:pPr>
              <w:ind w:right="151"/>
              <w:jc w:val="center"/>
              <w:rPr>
                <w:sz w:val="20"/>
                <w:szCs w:val="20"/>
              </w:rPr>
            </w:pPr>
            <w:r>
              <w:rPr>
                <w:rFonts w:ascii="Arial" w:eastAsia="Arial" w:hAnsi="Arial" w:cs="Arial"/>
                <w:b/>
                <w:bCs/>
                <w:sz w:val="17"/>
                <w:szCs w:val="17"/>
              </w:rPr>
              <w:t>0,948796</w:t>
            </w:r>
          </w:p>
        </w:tc>
        <w:tc>
          <w:tcPr>
            <w:tcW w:w="520" w:type="dxa"/>
            <w:vAlign w:val="bottom"/>
          </w:tcPr>
          <w:p w14:paraId="0ECEB17A"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2A7B45CD" w14:textId="77777777" w:rsidR="00B66EEF" w:rsidRDefault="00B66EEF">
            <w:pPr>
              <w:rPr>
                <w:sz w:val="1"/>
                <w:szCs w:val="1"/>
              </w:rPr>
            </w:pPr>
          </w:p>
        </w:tc>
      </w:tr>
      <w:tr w:rsidR="00B66EEF" w14:paraId="092C8DF6" w14:textId="77777777">
        <w:trPr>
          <w:trHeight w:val="208"/>
        </w:trPr>
        <w:tc>
          <w:tcPr>
            <w:tcW w:w="900" w:type="dxa"/>
            <w:vAlign w:val="bottom"/>
          </w:tcPr>
          <w:p w14:paraId="4692C56B" w14:textId="77777777" w:rsidR="00B66EEF" w:rsidRDefault="00B66EEF">
            <w:pPr>
              <w:rPr>
                <w:sz w:val="18"/>
                <w:szCs w:val="18"/>
              </w:rPr>
            </w:pPr>
          </w:p>
        </w:tc>
        <w:tc>
          <w:tcPr>
            <w:tcW w:w="1700" w:type="dxa"/>
            <w:vAlign w:val="bottom"/>
          </w:tcPr>
          <w:p w14:paraId="07AC7F7A" w14:textId="77777777" w:rsidR="00B66EEF" w:rsidRDefault="00000000">
            <w:pPr>
              <w:ind w:right="373"/>
              <w:jc w:val="right"/>
              <w:rPr>
                <w:sz w:val="20"/>
                <w:szCs w:val="20"/>
              </w:rPr>
            </w:pPr>
            <w:r>
              <w:rPr>
                <w:rFonts w:ascii="Arial" w:eastAsia="Arial" w:hAnsi="Arial" w:cs="Arial"/>
                <w:b/>
                <w:bCs/>
                <w:sz w:val="18"/>
                <w:szCs w:val="18"/>
              </w:rPr>
              <w:t>20</w:t>
            </w:r>
          </w:p>
        </w:tc>
        <w:tc>
          <w:tcPr>
            <w:tcW w:w="1320" w:type="dxa"/>
            <w:vAlign w:val="bottom"/>
          </w:tcPr>
          <w:p w14:paraId="7FA32A7B" w14:textId="77777777" w:rsidR="00B66EEF" w:rsidRDefault="00000000">
            <w:pPr>
              <w:jc w:val="center"/>
              <w:rPr>
                <w:sz w:val="20"/>
                <w:szCs w:val="20"/>
              </w:rPr>
            </w:pPr>
            <w:r>
              <w:rPr>
                <w:rFonts w:ascii="Arial" w:eastAsia="Arial" w:hAnsi="Arial" w:cs="Arial"/>
                <w:b/>
                <w:bCs/>
                <w:sz w:val="17"/>
                <w:szCs w:val="17"/>
              </w:rPr>
              <w:t>0,998724</w:t>
            </w:r>
          </w:p>
        </w:tc>
        <w:tc>
          <w:tcPr>
            <w:tcW w:w="1180" w:type="dxa"/>
            <w:vAlign w:val="bottom"/>
          </w:tcPr>
          <w:p w14:paraId="31A1B59C" w14:textId="77777777" w:rsidR="00B66EEF" w:rsidRDefault="00000000">
            <w:pPr>
              <w:ind w:right="11"/>
              <w:jc w:val="center"/>
              <w:rPr>
                <w:sz w:val="20"/>
                <w:szCs w:val="20"/>
              </w:rPr>
            </w:pPr>
            <w:r>
              <w:rPr>
                <w:rFonts w:ascii="Arial" w:eastAsia="Arial" w:hAnsi="Arial" w:cs="Arial"/>
                <w:b/>
                <w:bCs/>
                <w:sz w:val="17"/>
                <w:szCs w:val="17"/>
              </w:rPr>
              <w:t>0,836277</w:t>
            </w:r>
          </w:p>
        </w:tc>
        <w:tc>
          <w:tcPr>
            <w:tcW w:w="1260" w:type="dxa"/>
            <w:vAlign w:val="bottom"/>
          </w:tcPr>
          <w:p w14:paraId="23C0DE24" w14:textId="77777777" w:rsidR="00B66EEF" w:rsidRDefault="00000000">
            <w:pPr>
              <w:ind w:right="14"/>
              <w:jc w:val="center"/>
              <w:rPr>
                <w:sz w:val="20"/>
                <w:szCs w:val="20"/>
              </w:rPr>
            </w:pPr>
            <w:r>
              <w:rPr>
                <w:rFonts w:ascii="Arial" w:eastAsia="Arial" w:hAnsi="Arial" w:cs="Arial"/>
                <w:b/>
                <w:bCs/>
                <w:sz w:val="17"/>
                <w:szCs w:val="17"/>
              </w:rPr>
              <w:t>0,846855</w:t>
            </w:r>
          </w:p>
        </w:tc>
        <w:tc>
          <w:tcPr>
            <w:tcW w:w="1200" w:type="dxa"/>
            <w:vAlign w:val="bottom"/>
          </w:tcPr>
          <w:p w14:paraId="3916D4F5" w14:textId="77777777" w:rsidR="00B66EEF" w:rsidRDefault="00000000">
            <w:pPr>
              <w:ind w:right="31"/>
              <w:jc w:val="center"/>
              <w:rPr>
                <w:sz w:val="20"/>
                <w:szCs w:val="20"/>
              </w:rPr>
            </w:pPr>
            <w:r>
              <w:rPr>
                <w:rFonts w:ascii="Arial" w:eastAsia="Arial" w:hAnsi="Arial" w:cs="Arial"/>
                <w:b/>
                <w:bCs/>
                <w:sz w:val="17"/>
                <w:szCs w:val="17"/>
              </w:rPr>
              <w:t>0,894568</w:t>
            </w:r>
          </w:p>
        </w:tc>
        <w:tc>
          <w:tcPr>
            <w:tcW w:w="1360" w:type="dxa"/>
            <w:vAlign w:val="bottom"/>
          </w:tcPr>
          <w:p w14:paraId="3BF49897" w14:textId="77777777" w:rsidR="00B66EEF" w:rsidRDefault="00000000">
            <w:pPr>
              <w:ind w:right="151"/>
              <w:jc w:val="center"/>
              <w:rPr>
                <w:sz w:val="20"/>
                <w:szCs w:val="20"/>
              </w:rPr>
            </w:pPr>
            <w:r>
              <w:rPr>
                <w:rFonts w:ascii="Arial" w:eastAsia="Arial" w:hAnsi="Arial" w:cs="Arial"/>
                <w:b/>
                <w:bCs/>
                <w:sz w:val="17"/>
                <w:szCs w:val="17"/>
              </w:rPr>
              <w:t>0,945879</w:t>
            </w:r>
          </w:p>
        </w:tc>
        <w:tc>
          <w:tcPr>
            <w:tcW w:w="520" w:type="dxa"/>
            <w:vAlign w:val="bottom"/>
          </w:tcPr>
          <w:p w14:paraId="318EADAD"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49A99100" w14:textId="77777777" w:rsidR="00B66EEF" w:rsidRDefault="00B66EEF">
            <w:pPr>
              <w:rPr>
                <w:sz w:val="1"/>
                <w:szCs w:val="1"/>
              </w:rPr>
            </w:pPr>
          </w:p>
        </w:tc>
      </w:tr>
      <w:tr w:rsidR="00B66EEF" w14:paraId="373B8CF9" w14:textId="77777777">
        <w:trPr>
          <w:trHeight w:val="206"/>
        </w:trPr>
        <w:tc>
          <w:tcPr>
            <w:tcW w:w="900" w:type="dxa"/>
            <w:vAlign w:val="bottom"/>
          </w:tcPr>
          <w:p w14:paraId="0D4ECB7F" w14:textId="77777777" w:rsidR="00B66EEF" w:rsidRDefault="00B66EEF">
            <w:pPr>
              <w:rPr>
                <w:sz w:val="17"/>
                <w:szCs w:val="17"/>
              </w:rPr>
            </w:pPr>
          </w:p>
        </w:tc>
        <w:tc>
          <w:tcPr>
            <w:tcW w:w="1700" w:type="dxa"/>
            <w:vAlign w:val="bottom"/>
          </w:tcPr>
          <w:p w14:paraId="22E1724C" w14:textId="77777777" w:rsidR="00B66EEF" w:rsidRDefault="00000000">
            <w:pPr>
              <w:ind w:right="373"/>
              <w:jc w:val="right"/>
              <w:rPr>
                <w:sz w:val="20"/>
                <w:szCs w:val="20"/>
              </w:rPr>
            </w:pPr>
            <w:r>
              <w:rPr>
                <w:rFonts w:ascii="Arial" w:eastAsia="Arial" w:hAnsi="Arial" w:cs="Arial"/>
                <w:b/>
                <w:bCs/>
                <w:sz w:val="18"/>
                <w:szCs w:val="18"/>
              </w:rPr>
              <w:t>30</w:t>
            </w:r>
          </w:p>
        </w:tc>
        <w:tc>
          <w:tcPr>
            <w:tcW w:w="1320" w:type="dxa"/>
            <w:vAlign w:val="bottom"/>
          </w:tcPr>
          <w:p w14:paraId="3DEA9910" w14:textId="77777777" w:rsidR="00B66EEF" w:rsidRDefault="00000000">
            <w:pPr>
              <w:jc w:val="center"/>
              <w:rPr>
                <w:sz w:val="20"/>
                <w:szCs w:val="20"/>
              </w:rPr>
            </w:pPr>
            <w:r>
              <w:rPr>
                <w:rFonts w:ascii="Arial" w:eastAsia="Arial" w:hAnsi="Arial" w:cs="Arial"/>
                <w:b/>
                <w:bCs/>
                <w:sz w:val="17"/>
                <w:szCs w:val="17"/>
              </w:rPr>
              <w:t>0,998483</w:t>
            </w:r>
          </w:p>
        </w:tc>
        <w:tc>
          <w:tcPr>
            <w:tcW w:w="1180" w:type="dxa"/>
            <w:vAlign w:val="bottom"/>
          </w:tcPr>
          <w:p w14:paraId="6BFED147" w14:textId="77777777" w:rsidR="00B66EEF" w:rsidRDefault="00000000">
            <w:pPr>
              <w:ind w:right="11"/>
              <w:jc w:val="center"/>
              <w:rPr>
                <w:sz w:val="20"/>
                <w:szCs w:val="20"/>
              </w:rPr>
            </w:pPr>
            <w:r>
              <w:rPr>
                <w:rFonts w:ascii="Arial" w:eastAsia="Arial" w:hAnsi="Arial" w:cs="Arial"/>
                <w:b/>
                <w:bCs/>
                <w:sz w:val="17"/>
                <w:szCs w:val="17"/>
              </w:rPr>
              <w:t>0,834203</w:t>
            </w:r>
          </w:p>
        </w:tc>
        <w:tc>
          <w:tcPr>
            <w:tcW w:w="1260" w:type="dxa"/>
            <w:vAlign w:val="bottom"/>
          </w:tcPr>
          <w:p w14:paraId="29AF8229" w14:textId="77777777" w:rsidR="00B66EEF" w:rsidRDefault="00000000">
            <w:pPr>
              <w:ind w:right="14"/>
              <w:jc w:val="center"/>
              <w:rPr>
                <w:sz w:val="20"/>
                <w:szCs w:val="20"/>
              </w:rPr>
            </w:pPr>
            <w:r>
              <w:rPr>
                <w:rFonts w:ascii="Arial" w:eastAsia="Arial" w:hAnsi="Arial" w:cs="Arial"/>
                <w:b/>
                <w:bCs/>
                <w:sz w:val="17"/>
                <w:szCs w:val="17"/>
              </w:rPr>
              <w:t>0,845930</w:t>
            </w:r>
          </w:p>
        </w:tc>
        <w:tc>
          <w:tcPr>
            <w:tcW w:w="1200" w:type="dxa"/>
            <w:vAlign w:val="bottom"/>
          </w:tcPr>
          <w:p w14:paraId="4D2131FD" w14:textId="77777777" w:rsidR="00B66EEF" w:rsidRDefault="00000000">
            <w:pPr>
              <w:ind w:right="31"/>
              <w:jc w:val="center"/>
              <w:rPr>
                <w:sz w:val="20"/>
                <w:szCs w:val="20"/>
              </w:rPr>
            </w:pPr>
            <w:r>
              <w:rPr>
                <w:rFonts w:ascii="Arial" w:eastAsia="Arial" w:hAnsi="Arial" w:cs="Arial"/>
                <w:b/>
                <w:bCs/>
                <w:sz w:val="17"/>
                <w:szCs w:val="17"/>
              </w:rPr>
              <w:t>0,891629</w:t>
            </w:r>
          </w:p>
        </w:tc>
        <w:tc>
          <w:tcPr>
            <w:tcW w:w="1360" w:type="dxa"/>
            <w:vAlign w:val="bottom"/>
          </w:tcPr>
          <w:p w14:paraId="0D87A19D" w14:textId="77777777" w:rsidR="00B66EEF" w:rsidRDefault="00000000">
            <w:pPr>
              <w:ind w:right="151"/>
              <w:jc w:val="center"/>
              <w:rPr>
                <w:sz w:val="20"/>
                <w:szCs w:val="20"/>
              </w:rPr>
            </w:pPr>
            <w:r>
              <w:rPr>
                <w:rFonts w:ascii="Arial" w:eastAsia="Arial" w:hAnsi="Arial" w:cs="Arial"/>
                <w:b/>
                <w:bCs/>
                <w:sz w:val="17"/>
                <w:szCs w:val="17"/>
              </w:rPr>
              <w:t>0,941491</w:t>
            </w:r>
          </w:p>
        </w:tc>
        <w:tc>
          <w:tcPr>
            <w:tcW w:w="520" w:type="dxa"/>
            <w:vAlign w:val="bottom"/>
          </w:tcPr>
          <w:p w14:paraId="274FAA53"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36460506" w14:textId="77777777" w:rsidR="00B66EEF" w:rsidRDefault="00B66EEF">
            <w:pPr>
              <w:rPr>
                <w:sz w:val="1"/>
                <w:szCs w:val="1"/>
              </w:rPr>
            </w:pPr>
          </w:p>
        </w:tc>
      </w:tr>
      <w:tr w:rsidR="00B66EEF" w14:paraId="11BF2DFA" w14:textId="77777777">
        <w:trPr>
          <w:trHeight w:val="208"/>
        </w:trPr>
        <w:tc>
          <w:tcPr>
            <w:tcW w:w="900" w:type="dxa"/>
            <w:vAlign w:val="bottom"/>
          </w:tcPr>
          <w:p w14:paraId="029C057A" w14:textId="77777777" w:rsidR="00B66EEF" w:rsidRDefault="00B66EEF">
            <w:pPr>
              <w:rPr>
                <w:sz w:val="18"/>
                <w:szCs w:val="18"/>
              </w:rPr>
            </w:pPr>
          </w:p>
        </w:tc>
        <w:tc>
          <w:tcPr>
            <w:tcW w:w="1700" w:type="dxa"/>
            <w:vAlign w:val="bottom"/>
          </w:tcPr>
          <w:p w14:paraId="368AC4B4" w14:textId="77777777" w:rsidR="00B66EEF" w:rsidRDefault="00000000">
            <w:pPr>
              <w:ind w:right="373"/>
              <w:jc w:val="right"/>
              <w:rPr>
                <w:sz w:val="20"/>
                <w:szCs w:val="20"/>
              </w:rPr>
            </w:pPr>
            <w:r>
              <w:rPr>
                <w:rFonts w:ascii="Arial" w:eastAsia="Arial" w:hAnsi="Arial" w:cs="Arial"/>
                <w:b/>
                <w:bCs/>
                <w:sz w:val="18"/>
                <w:szCs w:val="18"/>
              </w:rPr>
              <w:t>40</w:t>
            </w:r>
          </w:p>
        </w:tc>
        <w:tc>
          <w:tcPr>
            <w:tcW w:w="1320" w:type="dxa"/>
            <w:vAlign w:val="bottom"/>
          </w:tcPr>
          <w:p w14:paraId="04A90DC1" w14:textId="77777777" w:rsidR="00B66EEF" w:rsidRDefault="00000000">
            <w:pPr>
              <w:jc w:val="center"/>
              <w:rPr>
                <w:sz w:val="20"/>
                <w:szCs w:val="20"/>
              </w:rPr>
            </w:pPr>
            <w:r>
              <w:rPr>
                <w:rFonts w:ascii="Arial" w:eastAsia="Arial" w:hAnsi="Arial" w:cs="Arial"/>
                <w:b/>
                <w:bCs/>
                <w:sz w:val="17"/>
                <w:szCs w:val="17"/>
              </w:rPr>
              <w:t>0,997715</w:t>
            </w:r>
          </w:p>
        </w:tc>
        <w:tc>
          <w:tcPr>
            <w:tcW w:w="1180" w:type="dxa"/>
            <w:vAlign w:val="bottom"/>
          </w:tcPr>
          <w:p w14:paraId="64815FDB" w14:textId="77777777" w:rsidR="00B66EEF" w:rsidRDefault="00000000">
            <w:pPr>
              <w:ind w:right="11"/>
              <w:jc w:val="center"/>
              <w:rPr>
                <w:sz w:val="20"/>
                <w:szCs w:val="20"/>
              </w:rPr>
            </w:pPr>
            <w:r>
              <w:rPr>
                <w:rFonts w:ascii="Arial" w:eastAsia="Arial" w:hAnsi="Arial" w:cs="Arial"/>
                <w:b/>
                <w:bCs/>
                <w:sz w:val="17"/>
                <w:szCs w:val="17"/>
              </w:rPr>
              <w:t>0,828986</w:t>
            </w:r>
          </w:p>
        </w:tc>
        <w:tc>
          <w:tcPr>
            <w:tcW w:w="1260" w:type="dxa"/>
            <w:vAlign w:val="bottom"/>
          </w:tcPr>
          <w:p w14:paraId="52473DFB" w14:textId="77777777" w:rsidR="00B66EEF" w:rsidRDefault="00000000">
            <w:pPr>
              <w:ind w:right="14"/>
              <w:jc w:val="center"/>
              <w:rPr>
                <w:sz w:val="20"/>
                <w:szCs w:val="20"/>
              </w:rPr>
            </w:pPr>
            <w:r>
              <w:rPr>
                <w:rFonts w:ascii="Arial" w:eastAsia="Arial" w:hAnsi="Arial" w:cs="Arial"/>
                <w:b/>
                <w:bCs/>
                <w:sz w:val="17"/>
                <w:szCs w:val="17"/>
              </w:rPr>
              <w:t>0,843431</w:t>
            </w:r>
          </w:p>
        </w:tc>
        <w:tc>
          <w:tcPr>
            <w:tcW w:w="1200" w:type="dxa"/>
            <w:vAlign w:val="bottom"/>
          </w:tcPr>
          <w:p w14:paraId="1221B5D4" w14:textId="77777777" w:rsidR="00B66EEF" w:rsidRDefault="00000000">
            <w:pPr>
              <w:ind w:right="31"/>
              <w:jc w:val="center"/>
              <w:rPr>
                <w:sz w:val="20"/>
                <w:szCs w:val="20"/>
              </w:rPr>
            </w:pPr>
            <w:r>
              <w:rPr>
                <w:rFonts w:ascii="Arial" w:eastAsia="Arial" w:hAnsi="Arial" w:cs="Arial"/>
                <w:b/>
                <w:bCs/>
                <w:sz w:val="17"/>
                <w:szCs w:val="17"/>
              </w:rPr>
              <w:t>0,885246</w:t>
            </w:r>
          </w:p>
        </w:tc>
        <w:tc>
          <w:tcPr>
            <w:tcW w:w="1360" w:type="dxa"/>
            <w:vAlign w:val="bottom"/>
          </w:tcPr>
          <w:p w14:paraId="32495238" w14:textId="77777777" w:rsidR="00B66EEF" w:rsidRDefault="00000000">
            <w:pPr>
              <w:ind w:right="151"/>
              <w:jc w:val="center"/>
              <w:rPr>
                <w:sz w:val="20"/>
                <w:szCs w:val="20"/>
              </w:rPr>
            </w:pPr>
            <w:r>
              <w:rPr>
                <w:rFonts w:ascii="Arial" w:eastAsia="Arial" w:hAnsi="Arial" w:cs="Arial"/>
                <w:b/>
                <w:bCs/>
                <w:sz w:val="17"/>
                <w:szCs w:val="17"/>
              </w:rPr>
              <w:t>0,932796</w:t>
            </w:r>
          </w:p>
        </w:tc>
        <w:tc>
          <w:tcPr>
            <w:tcW w:w="520" w:type="dxa"/>
            <w:vAlign w:val="bottom"/>
          </w:tcPr>
          <w:p w14:paraId="41E3FDC5"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628B36B8" w14:textId="77777777" w:rsidR="00B66EEF" w:rsidRDefault="00B66EEF">
            <w:pPr>
              <w:rPr>
                <w:sz w:val="1"/>
                <w:szCs w:val="1"/>
              </w:rPr>
            </w:pPr>
          </w:p>
        </w:tc>
      </w:tr>
      <w:tr w:rsidR="00B66EEF" w14:paraId="01B221FF" w14:textId="77777777">
        <w:trPr>
          <w:trHeight w:val="206"/>
        </w:trPr>
        <w:tc>
          <w:tcPr>
            <w:tcW w:w="900" w:type="dxa"/>
            <w:vAlign w:val="bottom"/>
          </w:tcPr>
          <w:p w14:paraId="6E539055" w14:textId="77777777" w:rsidR="00B66EEF" w:rsidRDefault="00B66EEF">
            <w:pPr>
              <w:rPr>
                <w:sz w:val="17"/>
                <w:szCs w:val="17"/>
              </w:rPr>
            </w:pPr>
          </w:p>
        </w:tc>
        <w:tc>
          <w:tcPr>
            <w:tcW w:w="1700" w:type="dxa"/>
            <w:vAlign w:val="bottom"/>
          </w:tcPr>
          <w:p w14:paraId="16D4F5C8" w14:textId="77777777" w:rsidR="00B66EEF" w:rsidRDefault="00000000">
            <w:pPr>
              <w:ind w:right="373"/>
              <w:jc w:val="right"/>
              <w:rPr>
                <w:sz w:val="20"/>
                <w:szCs w:val="20"/>
              </w:rPr>
            </w:pPr>
            <w:r>
              <w:rPr>
                <w:rFonts w:ascii="Arial" w:eastAsia="Arial" w:hAnsi="Arial" w:cs="Arial"/>
                <w:b/>
                <w:bCs/>
                <w:sz w:val="18"/>
                <w:szCs w:val="18"/>
              </w:rPr>
              <w:t>50</w:t>
            </w:r>
          </w:p>
        </w:tc>
        <w:tc>
          <w:tcPr>
            <w:tcW w:w="1320" w:type="dxa"/>
            <w:vAlign w:val="bottom"/>
          </w:tcPr>
          <w:p w14:paraId="02E5B886" w14:textId="77777777" w:rsidR="00B66EEF" w:rsidRDefault="00000000">
            <w:pPr>
              <w:jc w:val="center"/>
              <w:rPr>
                <w:sz w:val="20"/>
                <w:szCs w:val="20"/>
              </w:rPr>
            </w:pPr>
            <w:r>
              <w:rPr>
                <w:rFonts w:ascii="Arial" w:eastAsia="Arial" w:hAnsi="Arial" w:cs="Arial"/>
                <w:b/>
                <w:bCs/>
                <w:sz w:val="17"/>
                <w:szCs w:val="17"/>
              </w:rPr>
              <w:t>0,995003</w:t>
            </w:r>
          </w:p>
        </w:tc>
        <w:tc>
          <w:tcPr>
            <w:tcW w:w="1180" w:type="dxa"/>
            <w:vAlign w:val="bottom"/>
          </w:tcPr>
          <w:p w14:paraId="41E4AF5E" w14:textId="77777777" w:rsidR="00B66EEF" w:rsidRDefault="00000000">
            <w:pPr>
              <w:ind w:right="11"/>
              <w:jc w:val="center"/>
              <w:rPr>
                <w:sz w:val="20"/>
                <w:szCs w:val="20"/>
              </w:rPr>
            </w:pPr>
            <w:r>
              <w:rPr>
                <w:rFonts w:ascii="Arial" w:eastAsia="Arial" w:hAnsi="Arial" w:cs="Arial"/>
                <w:b/>
                <w:bCs/>
                <w:sz w:val="17"/>
                <w:szCs w:val="17"/>
              </w:rPr>
              <w:t>0,815660</w:t>
            </w:r>
          </w:p>
        </w:tc>
        <w:tc>
          <w:tcPr>
            <w:tcW w:w="1260" w:type="dxa"/>
            <w:vAlign w:val="bottom"/>
          </w:tcPr>
          <w:p w14:paraId="7D2875F3" w14:textId="77777777" w:rsidR="00B66EEF" w:rsidRDefault="00000000">
            <w:pPr>
              <w:ind w:right="14"/>
              <w:jc w:val="center"/>
              <w:rPr>
                <w:sz w:val="20"/>
                <w:szCs w:val="20"/>
              </w:rPr>
            </w:pPr>
            <w:r>
              <w:rPr>
                <w:rFonts w:ascii="Arial" w:eastAsia="Arial" w:hAnsi="Arial" w:cs="Arial"/>
                <w:b/>
                <w:bCs/>
                <w:sz w:val="17"/>
                <w:szCs w:val="17"/>
              </w:rPr>
              <w:t>0,836371</w:t>
            </w:r>
          </w:p>
        </w:tc>
        <w:tc>
          <w:tcPr>
            <w:tcW w:w="1200" w:type="dxa"/>
            <w:vAlign w:val="bottom"/>
          </w:tcPr>
          <w:p w14:paraId="1441E317" w14:textId="77777777" w:rsidR="00B66EEF" w:rsidRDefault="00000000">
            <w:pPr>
              <w:ind w:right="31"/>
              <w:jc w:val="center"/>
              <w:rPr>
                <w:sz w:val="20"/>
                <w:szCs w:val="20"/>
              </w:rPr>
            </w:pPr>
            <w:r>
              <w:rPr>
                <w:rFonts w:ascii="Arial" w:eastAsia="Arial" w:hAnsi="Arial" w:cs="Arial"/>
                <w:b/>
                <w:bCs/>
                <w:sz w:val="17"/>
                <w:szCs w:val="17"/>
              </w:rPr>
              <w:t>0,872998</w:t>
            </w:r>
          </w:p>
        </w:tc>
        <w:tc>
          <w:tcPr>
            <w:tcW w:w="1360" w:type="dxa"/>
            <w:vAlign w:val="bottom"/>
          </w:tcPr>
          <w:p w14:paraId="3EB1ADEA" w14:textId="77777777" w:rsidR="00B66EEF" w:rsidRDefault="00000000">
            <w:pPr>
              <w:ind w:right="151"/>
              <w:jc w:val="center"/>
              <w:rPr>
                <w:sz w:val="20"/>
                <w:szCs w:val="20"/>
              </w:rPr>
            </w:pPr>
            <w:r>
              <w:rPr>
                <w:rFonts w:ascii="Arial" w:eastAsia="Arial" w:hAnsi="Arial" w:cs="Arial"/>
                <w:b/>
                <w:bCs/>
                <w:sz w:val="17"/>
                <w:szCs w:val="17"/>
              </w:rPr>
              <w:t>0,919348</w:t>
            </w:r>
          </w:p>
        </w:tc>
        <w:tc>
          <w:tcPr>
            <w:tcW w:w="520" w:type="dxa"/>
            <w:vAlign w:val="bottom"/>
          </w:tcPr>
          <w:p w14:paraId="4169CB91"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12B34030" w14:textId="77777777" w:rsidR="00B66EEF" w:rsidRDefault="00B66EEF">
            <w:pPr>
              <w:rPr>
                <w:sz w:val="1"/>
                <w:szCs w:val="1"/>
              </w:rPr>
            </w:pPr>
          </w:p>
        </w:tc>
      </w:tr>
      <w:tr w:rsidR="00B66EEF" w14:paraId="20EDAA2C" w14:textId="77777777">
        <w:trPr>
          <w:trHeight w:val="208"/>
        </w:trPr>
        <w:tc>
          <w:tcPr>
            <w:tcW w:w="900" w:type="dxa"/>
            <w:vAlign w:val="bottom"/>
          </w:tcPr>
          <w:p w14:paraId="29CEDBBA" w14:textId="77777777" w:rsidR="00B66EEF" w:rsidRDefault="00B66EEF">
            <w:pPr>
              <w:rPr>
                <w:sz w:val="18"/>
                <w:szCs w:val="18"/>
              </w:rPr>
            </w:pPr>
          </w:p>
        </w:tc>
        <w:tc>
          <w:tcPr>
            <w:tcW w:w="1700" w:type="dxa"/>
            <w:vAlign w:val="bottom"/>
          </w:tcPr>
          <w:p w14:paraId="7FD028DD" w14:textId="77777777" w:rsidR="00B66EEF" w:rsidRDefault="00000000">
            <w:pPr>
              <w:ind w:right="373"/>
              <w:jc w:val="right"/>
              <w:rPr>
                <w:sz w:val="20"/>
                <w:szCs w:val="20"/>
              </w:rPr>
            </w:pPr>
            <w:r>
              <w:rPr>
                <w:rFonts w:ascii="Arial" w:eastAsia="Arial" w:hAnsi="Arial" w:cs="Arial"/>
                <w:b/>
                <w:bCs/>
                <w:sz w:val="18"/>
                <w:szCs w:val="18"/>
              </w:rPr>
              <w:t>60</w:t>
            </w:r>
          </w:p>
        </w:tc>
        <w:tc>
          <w:tcPr>
            <w:tcW w:w="1320" w:type="dxa"/>
            <w:vAlign w:val="bottom"/>
          </w:tcPr>
          <w:p w14:paraId="6FBCA343" w14:textId="77777777" w:rsidR="00B66EEF" w:rsidRDefault="00000000">
            <w:pPr>
              <w:jc w:val="center"/>
              <w:rPr>
                <w:sz w:val="20"/>
                <w:szCs w:val="20"/>
              </w:rPr>
            </w:pPr>
            <w:r>
              <w:rPr>
                <w:rFonts w:ascii="Arial" w:eastAsia="Arial" w:hAnsi="Arial" w:cs="Arial"/>
                <w:b/>
                <w:bCs/>
                <w:sz w:val="17"/>
                <w:szCs w:val="17"/>
              </w:rPr>
              <w:t>0,986077</w:t>
            </w:r>
          </w:p>
        </w:tc>
        <w:tc>
          <w:tcPr>
            <w:tcW w:w="1180" w:type="dxa"/>
            <w:vAlign w:val="bottom"/>
          </w:tcPr>
          <w:p w14:paraId="32D040A5" w14:textId="77777777" w:rsidR="00B66EEF" w:rsidRDefault="00000000">
            <w:pPr>
              <w:ind w:right="11"/>
              <w:jc w:val="center"/>
              <w:rPr>
                <w:sz w:val="20"/>
                <w:szCs w:val="20"/>
              </w:rPr>
            </w:pPr>
            <w:r>
              <w:rPr>
                <w:rFonts w:ascii="Arial" w:eastAsia="Arial" w:hAnsi="Arial" w:cs="Arial"/>
                <w:b/>
                <w:bCs/>
                <w:sz w:val="17"/>
                <w:szCs w:val="17"/>
              </w:rPr>
              <w:t>0,782183</w:t>
            </w:r>
          </w:p>
        </w:tc>
        <w:tc>
          <w:tcPr>
            <w:tcW w:w="1260" w:type="dxa"/>
            <w:vAlign w:val="bottom"/>
          </w:tcPr>
          <w:p w14:paraId="7A4CC4CB" w14:textId="77777777" w:rsidR="00B66EEF" w:rsidRDefault="00000000">
            <w:pPr>
              <w:ind w:right="14"/>
              <w:jc w:val="center"/>
              <w:rPr>
                <w:sz w:val="20"/>
                <w:szCs w:val="20"/>
              </w:rPr>
            </w:pPr>
            <w:r>
              <w:rPr>
                <w:rFonts w:ascii="Arial" w:eastAsia="Arial" w:hAnsi="Arial" w:cs="Arial"/>
                <w:b/>
                <w:bCs/>
                <w:sz w:val="17"/>
                <w:szCs w:val="17"/>
              </w:rPr>
              <w:t>0,816708</w:t>
            </w:r>
          </w:p>
        </w:tc>
        <w:tc>
          <w:tcPr>
            <w:tcW w:w="1200" w:type="dxa"/>
            <w:vAlign w:val="bottom"/>
          </w:tcPr>
          <w:p w14:paraId="6E268B31" w14:textId="77777777" w:rsidR="00B66EEF" w:rsidRDefault="00000000">
            <w:pPr>
              <w:ind w:right="31"/>
              <w:jc w:val="center"/>
              <w:rPr>
                <w:sz w:val="20"/>
                <w:szCs w:val="20"/>
              </w:rPr>
            </w:pPr>
            <w:r>
              <w:rPr>
                <w:rFonts w:ascii="Arial" w:eastAsia="Arial" w:hAnsi="Arial" w:cs="Arial"/>
                <w:b/>
                <w:bCs/>
                <w:sz w:val="17"/>
                <w:szCs w:val="17"/>
              </w:rPr>
              <w:t>0,851791</w:t>
            </w:r>
          </w:p>
        </w:tc>
        <w:tc>
          <w:tcPr>
            <w:tcW w:w="1360" w:type="dxa"/>
            <w:vAlign w:val="bottom"/>
          </w:tcPr>
          <w:p w14:paraId="57B6C2EC" w14:textId="77777777" w:rsidR="00B66EEF" w:rsidRDefault="00000000">
            <w:pPr>
              <w:ind w:right="151"/>
              <w:jc w:val="center"/>
              <w:rPr>
                <w:sz w:val="20"/>
                <w:szCs w:val="20"/>
              </w:rPr>
            </w:pPr>
            <w:r>
              <w:rPr>
                <w:rFonts w:ascii="Arial" w:eastAsia="Arial" w:hAnsi="Arial" w:cs="Arial"/>
                <w:b/>
                <w:bCs/>
                <w:sz w:val="17"/>
                <w:szCs w:val="17"/>
              </w:rPr>
              <w:t>0,901994</w:t>
            </w:r>
          </w:p>
        </w:tc>
        <w:tc>
          <w:tcPr>
            <w:tcW w:w="520" w:type="dxa"/>
            <w:vAlign w:val="bottom"/>
          </w:tcPr>
          <w:p w14:paraId="1960B5C6"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2E2A1ED5" w14:textId="77777777" w:rsidR="00B66EEF" w:rsidRDefault="00B66EEF">
            <w:pPr>
              <w:rPr>
                <w:sz w:val="1"/>
                <w:szCs w:val="1"/>
              </w:rPr>
            </w:pPr>
          </w:p>
        </w:tc>
      </w:tr>
      <w:tr w:rsidR="00B66EEF" w14:paraId="7A3F4F06" w14:textId="77777777">
        <w:trPr>
          <w:trHeight w:val="206"/>
        </w:trPr>
        <w:tc>
          <w:tcPr>
            <w:tcW w:w="900" w:type="dxa"/>
            <w:vMerge w:val="restart"/>
            <w:vAlign w:val="bottom"/>
          </w:tcPr>
          <w:p w14:paraId="58A616D3" w14:textId="77777777" w:rsidR="00B66EEF" w:rsidRDefault="00000000">
            <w:pPr>
              <w:rPr>
                <w:sz w:val="20"/>
                <w:szCs w:val="20"/>
              </w:rPr>
            </w:pPr>
            <w:r>
              <w:rPr>
                <w:rFonts w:ascii="Arial" w:eastAsia="Arial" w:hAnsi="Arial" w:cs="Arial"/>
                <w:b/>
                <w:bCs/>
                <w:i/>
                <w:iCs/>
                <w:sz w:val="24"/>
                <w:szCs w:val="24"/>
              </w:rPr>
              <w:t>θ</w:t>
            </w:r>
            <w:r>
              <w:rPr>
                <w:rFonts w:ascii="Arial" w:eastAsia="Arial" w:hAnsi="Arial" w:cs="Arial"/>
                <w:b/>
                <w:bCs/>
                <w:sz w:val="28"/>
                <w:szCs w:val="28"/>
                <w:vertAlign w:val="subscript"/>
              </w:rPr>
              <w:t>2</w:t>
            </w:r>
          </w:p>
        </w:tc>
        <w:tc>
          <w:tcPr>
            <w:tcW w:w="1700" w:type="dxa"/>
            <w:vAlign w:val="bottom"/>
          </w:tcPr>
          <w:p w14:paraId="76C6895F" w14:textId="77777777" w:rsidR="00B66EEF" w:rsidRDefault="00000000">
            <w:pPr>
              <w:ind w:right="373"/>
              <w:jc w:val="right"/>
              <w:rPr>
                <w:sz w:val="20"/>
                <w:szCs w:val="20"/>
              </w:rPr>
            </w:pPr>
            <w:r>
              <w:rPr>
                <w:rFonts w:ascii="Arial" w:eastAsia="Arial" w:hAnsi="Arial" w:cs="Arial"/>
                <w:b/>
                <w:bCs/>
                <w:sz w:val="18"/>
                <w:szCs w:val="18"/>
              </w:rPr>
              <w:t>70</w:t>
            </w:r>
          </w:p>
        </w:tc>
        <w:tc>
          <w:tcPr>
            <w:tcW w:w="1320" w:type="dxa"/>
            <w:vAlign w:val="bottom"/>
          </w:tcPr>
          <w:p w14:paraId="3990F0DB" w14:textId="77777777" w:rsidR="00B66EEF" w:rsidRDefault="00000000">
            <w:pPr>
              <w:jc w:val="center"/>
              <w:rPr>
                <w:sz w:val="20"/>
                <w:szCs w:val="20"/>
              </w:rPr>
            </w:pPr>
            <w:r>
              <w:rPr>
                <w:rFonts w:ascii="Arial" w:eastAsia="Arial" w:hAnsi="Arial" w:cs="Arial"/>
                <w:b/>
                <w:bCs/>
                <w:sz w:val="17"/>
                <w:szCs w:val="17"/>
              </w:rPr>
              <w:t>0,964480</w:t>
            </w:r>
          </w:p>
        </w:tc>
        <w:tc>
          <w:tcPr>
            <w:tcW w:w="1180" w:type="dxa"/>
            <w:vAlign w:val="bottom"/>
          </w:tcPr>
          <w:p w14:paraId="0874D867" w14:textId="77777777" w:rsidR="00B66EEF" w:rsidRDefault="00000000">
            <w:pPr>
              <w:ind w:right="11"/>
              <w:jc w:val="center"/>
              <w:rPr>
                <w:sz w:val="20"/>
                <w:szCs w:val="20"/>
              </w:rPr>
            </w:pPr>
            <w:r>
              <w:rPr>
                <w:rFonts w:ascii="Arial" w:eastAsia="Arial" w:hAnsi="Arial" w:cs="Arial"/>
                <w:b/>
                <w:bCs/>
                <w:sz w:val="17"/>
                <w:szCs w:val="17"/>
              </w:rPr>
              <w:t>0,737629</w:t>
            </w:r>
          </w:p>
        </w:tc>
        <w:tc>
          <w:tcPr>
            <w:tcW w:w="1260" w:type="dxa"/>
            <w:vAlign w:val="bottom"/>
          </w:tcPr>
          <w:p w14:paraId="059EAEE7" w14:textId="77777777" w:rsidR="00B66EEF" w:rsidRDefault="00000000">
            <w:pPr>
              <w:ind w:right="14"/>
              <w:jc w:val="center"/>
              <w:rPr>
                <w:sz w:val="20"/>
                <w:szCs w:val="20"/>
              </w:rPr>
            </w:pPr>
            <w:r>
              <w:rPr>
                <w:rFonts w:ascii="Arial" w:eastAsia="Arial" w:hAnsi="Arial" w:cs="Arial"/>
                <w:b/>
                <w:bCs/>
                <w:sz w:val="17"/>
                <w:szCs w:val="17"/>
              </w:rPr>
              <w:t>0,784764</w:t>
            </w:r>
          </w:p>
        </w:tc>
        <w:tc>
          <w:tcPr>
            <w:tcW w:w="1200" w:type="dxa"/>
            <w:vAlign w:val="bottom"/>
          </w:tcPr>
          <w:p w14:paraId="33A89256" w14:textId="77777777" w:rsidR="00B66EEF" w:rsidRDefault="00000000">
            <w:pPr>
              <w:ind w:right="31"/>
              <w:jc w:val="center"/>
              <w:rPr>
                <w:sz w:val="20"/>
                <w:szCs w:val="20"/>
              </w:rPr>
            </w:pPr>
            <w:r>
              <w:rPr>
                <w:rFonts w:ascii="Arial" w:eastAsia="Arial" w:hAnsi="Arial" w:cs="Arial"/>
                <w:b/>
                <w:bCs/>
                <w:sz w:val="17"/>
                <w:szCs w:val="17"/>
              </w:rPr>
              <w:t>0,821292</w:t>
            </w:r>
          </w:p>
        </w:tc>
        <w:tc>
          <w:tcPr>
            <w:tcW w:w="1360" w:type="dxa"/>
            <w:vAlign w:val="bottom"/>
          </w:tcPr>
          <w:p w14:paraId="6502AC7B" w14:textId="77777777" w:rsidR="00B66EEF" w:rsidRDefault="00000000">
            <w:pPr>
              <w:ind w:right="151"/>
              <w:jc w:val="center"/>
              <w:rPr>
                <w:sz w:val="20"/>
                <w:szCs w:val="20"/>
              </w:rPr>
            </w:pPr>
            <w:r>
              <w:rPr>
                <w:rFonts w:ascii="Arial" w:eastAsia="Arial" w:hAnsi="Arial" w:cs="Arial"/>
                <w:b/>
                <w:bCs/>
                <w:sz w:val="17"/>
                <w:szCs w:val="17"/>
              </w:rPr>
              <w:t>0,875627</w:t>
            </w:r>
          </w:p>
        </w:tc>
        <w:tc>
          <w:tcPr>
            <w:tcW w:w="520" w:type="dxa"/>
            <w:vAlign w:val="bottom"/>
          </w:tcPr>
          <w:p w14:paraId="329FD036"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3803862D" w14:textId="77777777" w:rsidR="00B66EEF" w:rsidRDefault="00B66EEF">
            <w:pPr>
              <w:rPr>
                <w:sz w:val="1"/>
                <w:szCs w:val="1"/>
              </w:rPr>
            </w:pPr>
          </w:p>
        </w:tc>
      </w:tr>
      <w:tr w:rsidR="00B66EEF" w14:paraId="7AEE7F07" w14:textId="77777777">
        <w:trPr>
          <w:trHeight w:val="326"/>
        </w:trPr>
        <w:tc>
          <w:tcPr>
            <w:tcW w:w="900" w:type="dxa"/>
            <w:vMerge/>
            <w:vAlign w:val="bottom"/>
          </w:tcPr>
          <w:p w14:paraId="69C7A1D9" w14:textId="77777777" w:rsidR="00B66EEF" w:rsidRDefault="00B66EEF">
            <w:pPr>
              <w:rPr>
                <w:sz w:val="24"/>
                <w:szCs w:val="24"/>
              </w:rPr>
            </w:pPr>
          </w:p>
        </w:tc>
        <w:tc>
          <w:tcPr>
            <w:tcW w:w="1700" w:type="dxa"/>
            <w:vAlign w:val="bottom"/>
          </w:tcPr>
          <w:p w14:paraId="2A98E7A9" w14:textId="77777777" w:rsidR="00B66EEF" w:rsidRDefault="00000000">
            <w:pPr>
              <w:ind w:right="373"/>
              <w:jc w:val="right"/>
              <w:rPr>
                <w:sz w:val="20"/>
                <w:szCs w:val="20"/>
              </w:rPr>
            </w:pPr>
            <w:r>
              <w:rPr>
                <w:rFonts w:ascii="Arial" w:eastAsia="Arial" w:hAnsi="Arial" w:cs="Arial"/>
                <w:b/>
                <w:bCs/>
                <w:sz w:val="18"/>
                <w:szCs w:val="18"/>
              </w:rPr>
              <w:t>80</w:t>
            </w:r>
          </w:p>
        </w:tc>
        <w:tc>
          <w:tcPr>
            <w:tcW w:w="1320" w:type="dxa"/>
            <w:vAlign w:val="bottom"/>
          </w:tcPr>
          <w:p w14:paraId="46FC1277" w14:textId="77777777" w:rsidR="00B66EEF" w:rsidRDefault="00000000">
            <w:pPr>
              <w:jc w:val="center"/>
              <w:rPr>
                <w:sz w:val="20"/>
                <w:szCs w:val="20"/>
              </w:rPr>
            </w:pPr>
            <w:r>
              <w:rPr>
                <w:rFonts w:ascii="Arial" w:eastAsia="Arial" w:hAnsi="Arial" w:cs="Arial"/>
                <w:b/>
                <w:bCs/>
                <w:sz w:val="17"/>
                <w:szCs w:val="17"/>
              </w:rPr>
              <w:t>0,534709</w:t>
            </w:r>
          </w:p>
        </w:tc>
        <w:tc>
          <w:tcPr>
            <w:tcW w:w="1180" w:type="dxa"/>
            <w:vAlign w:val="bottom"/>
          </w:tcPr>
          <w:p w14:paraId="4F5D316D" w14:textId="77777777" w:rsidR="00B66EEF" w:rsidRDefault="00000000">
            <w:pPr>
              <w:ind w:right="11"/>
              <w:jc w:val="center"/>
              <w:rPr>
                <w:sz w:val="20"/>
                <w:szCs w:val="20"/>
              </w:rPr>
            </w:pPr>
            <w:r>
              <w:rPr>
                <w:rFonts w:ascii="Arial" w:eastAsia="Arial" w:hAnsi="Arial" w:cs="Arial"/>
                <w:b/>
                <w:bCs/>
                <w:sz w:val="17"/>
                <w:szCs w:val="17"/>
              </w:rPr>
              <w:t>0,646476</w:t>
            </w:r>
          </w:p>
        </w:tc>
        <w:tc>
          <w:tcPr>
            <w:tcW w:w="1260" w:type="dxa"/>
            <w:vAlign w:val="bottom"/>
          </w:tcPr>
          <w:p w14:paraId="453E0667" w14:textId="77777777" w:rsidR="00B66EEF" w:rsidRDefault="00000000">
            <w:pPr>
              <w:ind w:right="14"/>
              <w:jc w:val="center"/>
              <w:rPr>
                <w:sz w:val="20"/>
                <w:szCs w:val="20"/>
              </w:rPr>
            </w:pPr>
            <w:r>
              <w:rPr>
                <w:rFonts w:ascii="Arial" w:eastAsia="Arial" w:hAnsi="Arial" w:cs="Arial"/>
                <w:b/>
                <w:bCs/>
                <w:sz w:val="17"/>
                <w:szCs w:val="17"/>
              </w:rPr>
              <w:t>0,721884</w:t>
            </w:r>
          </w:p>
        </w:tc>
        <w:tc>
          <w:tcPr>
            <w:tcW w:w="1200" w:type="dxa"/>
            <w:vAlign w:val="bottom"/>
          </w:tcPr>
          <w:p w14:paraId="77887528" w14:textId="77777777" w:rsidR="00B66EEF" w:rsidRDefault="00000000">
            <w:pPr>
              <w:ind w:right="31"/>
              <w:jc w:val="center"/>
              <w:rPr>
                <w:sz w:val="20"/>
                <w:szCs w:val="20"/>
              </w:rPr>
            </w:pPr>
            <w:r>
              <w:rPr>
                <w:rFonts w:ascii="Arial" w:eastAsia="Arial" w:hAnsi="Arial" w:cs="Arial"/>
                <w:b/>
                <w:bCs/>
                <w:sz w:val="17"/>
                <w:szCs w:val="17"/>
              </w:rPr>
              <w:t>0,899341</w:t>
            </w:r>
          </w:p>
        </w:tc>
        <w:tc>
          <w:tcPr>
            <w:tcW w:w="1360" w:type="dxa"/>
            <w:vAlign w:val="bottom"/>
          </w:tcPr>
          <w:p w14:paraId="49037445" w14:textId="77777777" w:rsidR="00B66EEF" w:rsidRDefault="00000000">
            <w:pPr>
              <w:ind w:right="151"/>
              <w:jc w:val="center"/>
              <w:rPr>
                <w:sz w:val="20"/>
                <w:szCs w:val="20"/>
              </w:rPr>
            </w:pPr>
            <w:r>
              <w:rPr>
                <w:rFonts w:ascii="Arial" w:eastAsia="Arial" w:hAnsi="Arial" w:cs="Arial"/>
                <w:b/>
                <w:bCs/>
                <w:sz w:val="17"/>
                <w:szCs w:val="17"/>
              </w:rPr>
              <w:t>0,811978</w:t>
            </w:r>
          </w:p>
        </w:tc>
        <w:tc>
          <w:tcPr>
            <w:tcW w:w="520" w:type="dxa"/>
            <w:vAlign w:val="bottom"/>
          </w:tcPr>
          <w:p w14:paraId="249054E8"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501619F4" w14:textId="77777777" w:rsidR="00B66EEF" w:rsidRDefault="00B66EEF">
            <w:pPr>
              <w:rPr>
                <w:sz w:val="1"/>
                <w:szCs w:val="1"/>
              </w:rPr>
            </w:pPr>
          </w:p>
        </w:tc>
      </w:tr>
      <w:tr w:rsidR="00B66EEF" w:rsidRPr="00D74564" w14:paraId="7F6FD2E6" w14:textId="77777777">
        <w:trPr>
          <w:trHeight w:val="390"/>
        </w:trPr>
        <w:tc>
          <w:tcPr>
            <w:tcW w:w="900" w:type="dxa"/>
            <w:vAlign w:val="bottom"/>
          </w:tcPr>
          <w:p w14:paraId="2A8C2422" w14:textId="77777777" w:rsidR="00B66EEF" w:rsidRDefault="00B66EEF">
            <w:pPr>
              <w:rPr>
                <w:sz w:val="24"/>
                <w:szCs w:val="24"/>
              </w:rPr>
            </w:pPr>
          </w:p>
        </w:tc>
        <w:tc>
          <w:tcPr>
            <w:tcW w:w="8540" w:type="dxa"/>
            <w:gridSpan w:val="7"/>
            <w:vAlign w:val="bottom"/>
          </w:tcPr>
          <w:p w14:paraId="5D52F81A" w14:textId="77777777" w:rsidR="00B66EEF" w:rsidRPr="0036694B" w:rsidRDefault="00000000">
            <w:pPr>
              <w:ind w:left="640"/>
              <w:rPr>
                <w:sz w:val="20"/>
                <w:szCs w:val="20"/>
                <w:lang w:val="es-CR"/>
              </w:rPr>
            </w:pPr>
            <w:r w:rsidRPr="0036694B">
              <w:rPr>
                <w:rFonts w:ascii="Arial" w:eastAsia="Arial" w:hAnsi="Arial" w:cs="Arial"/>
                <w:b/>
                <w:bCs/>
                <w:w w:val="98"/>
                <w:sz w:val="12"/>
                <w:szCs w:val="12"/>
                <w:lang w:val="es-CR"/>
              </w:rPr>
              <w:t>Cuadro 6. Valores propios femeninos para matrices de probabilidad de transición estimadas a partir de datos de la encuesta ABS de 1998 en</w:t>
            </w:r>
          </w:p>
        </w:tc>
        <w:tc>
          <w:tcPr>
            <w:tcW w:w="0" w:type="dxa"/>
            <w:vAlign w:val="bottom"/>
          </w:tcPr>
          <w:p w14:paraId="5304EFC9" w14:textId="77777777" w:rsidR="00B66EEF" w:rsidRPr="0036694B" w:rsidRDefault="00B66EEF">
            <w:pPr>
              <w:rPr>
                <w:sz w:val="1"/>
                <w:szCs w:val="1"/>
                <w:lang w:val="es-CR"/>
              </w:rPr>
            </w:pPr>
          </w:p>
        </w:tc>
      </w:tr>
      <w:tr w:rsidR="00B66EEF" w:rsidRPr="00D74564" w14:paraId="11FD53F2" w14:textId="77777777">
        <w:trPr>
          <w:trHeight w:val="230"/>
        </w:trPr>
        <w:tc>
          <w:tcPr>
            <w:tcW w:w="900" w:type="dxa"/>
            <w:vAlign w:val="bottom"/>
          </w:tcPr>
          <w:p w14:paraId="7FFABC6F" w14:textId="77777777" w:rsidR="00B66EEF" w:rsidRPr="0036694B" w:rsidRDefault="00B66EEF">
            <w:pPr>
              <w:rPr>
                <w:sz w:val="20"/>
                <w:szCs w:val="20"/>
                <w:lang w:val="es-CR"/>
              </w:rPr>
            </w:pPr>
          </w:p>
        </w:tc>
        <w:tc>
          <w:tcPr>
            <w:tcW w:w="3020" w:type="dxa"/>
            <w:gridSpan w:val="2"/>
            <w:vAlign w:val="bottom"/>
          </w:tcPr>
          <w:p w14:paraId="511BEA54" w14:textId="77777777" w:rsidR="00B66EEF" w:rsidRPr="0036694B" w:rsidRDefault="00000000">
            <w:pPr>
              <w:ind w:left="640"/>
              <w:rPr>
                <w:sz w:val="20"/>
                <w:szCs w:val="20"/>
                <w:lang w:val="es-CR"/>
              </w:rPr>
            </w:pPr>
            <w:r w:rsidRPr="0036694B">
              <w:rPr>
                <w:rFonts w:ascii="Arial" w:eastAsia="Arial" w:hAnsi="Arial" w:cs="Arial"/>
                <w:b/>
                <w:bCs/>
                <w:sz w:val="12"/>
                <w:szCs w:val="12"/>
                <w:lang w:val="es-CR"/>
              </w:rPr>
              <w:t>intervalos de edad de 10 años.</w:t>
            </w:r>
          </w:p>
        </w:tc>
        <w:tc>
          <w:tcPr>
            <w:tcW w:w="1180" w:type="dxa"/>
            <w:vAlign w:val="bottom"/>
          </w:tcPr>
          <w:p w14:paraId="36F98A08" w14:textId="77777777" w:rsidR="00B66EEF" w:rsidRPr="0036694B" w:rsidRDefault="00B66EEF">
            <w:pPr>
              <w:rPr>
                <w:sz w:val="20"/>
                <w:szCs w:val="20"/>
                <w:lang w:val="es-CR"/>
              </w:rPr>
            </w:pPr>
          </w:p>
        </w:tc>
        <w:tc>
          <w:tcPr>
            <w:tcW w:w="1260" w:type="dxa"/>
            <w:vAlign w:val="bottom"/>
          </w:tcPr>
          <w:p w14:paraId="1E3135DE" w14:textId="77777777" w:rsidR="00B66EEF" w:rsidRPr="0036694B" w:rsidRDefault="00B66EEF">
            <w:pPr>
              <w:rPr>
                <w:sz w:val="20"/>
                <w:szCs w:val="20"/>
                <w:lang w:val="es-CR"/>
              </w:rPr>
            </w:pPr>
          </w:p>
        </w:tc>
        <w:tc>
          <w:tcPr>
            <w:tcW w:w="1200" w:type="dxa"/>
            <w:vAlign w:val="bottom"/>
          </w:tcPr>
          <w:p w14:paraId="60EC3AC5" w14:textId="77777777" w:rsidR="00B66EEF" w:rsidRPr="0036694B" w:rsidRDefault="00B66EEF">
            <w:pPr>
              <w:rPr>
                <w:sz w:val="20"/>
                <w:szCs w:val="20"/>
                <w:lang w:val="es-CR"/>
              </w:rPr>
            </w:pPr>
          </w:p>
        </w:tc>
        <w:tc>
          <w:tcPr>
            <w:tcW w:w="1360" w:type="dxa"/>
            <w:vAlign w:val="bottom"/>
          </w:tcPr>
          <w:p w14:paraId="61978F73" w14:textId="77777777" w:rsidR="00B66EEF" w:rsidRPr="0036694B" w:rsidRDefault="00B66EEF">
            <w:pPr>
              <w:rPr>
                <w:sz w:val="20"/>
                <w:szCs w:val="20"/>
                <w:lang w:val="es-CR"/>
              </w:rPr>
            </w:pPr>
          </w:p>
        </w:tc>
        <w:tc>
          <w:tcPr>
            <w:tcW w:w="520" w:type="dxa"/>
            <w:vAlign w:val="bottom"/>
          </w:tcPr>
          <w:p w14:paraId="0E672099" w14:textId="77777777" w:rsidR="00B66EEF" w:rsidRPr="0036694B" w:rsidRDefault="00B66EEF">
            <w:pPr>
              <w:rPr>
                <w:sz w:val="20"/>
                <w:szCs w:val="20"/>
                <w:lang w:val="es-CR"/>
              </w:rPr>
            </w:pPr>
          </w:p>
        </w:tc>
        <w:tc>
          <w:tcPr>
            <w:tcW w:w="0" w:type="dxa"/>
            <w:vAlign w:val="bottom"/>
          </w:tcPr>
          <w:p w14:paraId="255A3DB0" w14:textId="77777777" w:rsidR="00B66EEF" w:rsidRPr="0036694B" w:rsidRDefault="00B66EEF">
            <w:pPr>
              <w:rPr>
                <w:sz w:val="1"/>
                <w:szCs w:val="1"/>
                <w:lang w:val="es-CR"/>
              </w:rPr>
            </w:pPr>
          </w:p>
        </w:tc>
      </w:tr>
      <w:tr w:rsidR="00B66EEF" w14:paraId="597CA874" w14:textId="77777777">
        <w:trPr>
          <w:trHeight w:val="444"/>
        </w:trPr>
        <w:tc>
          <w:tcPr>
            <w:tcW w:w="900" w:type="dxa"/>
            <w:vAlign w:val="bottom"/>
          </w:tcPr>
          <w:p w14:paraId="3E8A1792" w14:textId="77777777" w:rsidR="00B66EEF" w:rsidRPr="0036694B" w:rsidRDefault="00B66EEF">
            <w:pPr>
              <w:rPr>
                <w:sz w:val="24"/>
                <w:szCs w:val="24"/>
                <w:lang w:val="es-CR"/>
              </w:rPr>
            </w:pPr>
          </w:p>
        </w:tc>
        <w:tc>
          <w:tcPr>
            <w:tcW w:w="1700" w:type="dxa"/>
            <w:vAlign w:val="bottom"/>
          </w:tcPr>
          <w:p w14:paraId="52B71FC5" w14:textId="77777777" w:rsidR="00B66EEF" w:rsidRDefault="00000000">
            <w:pPr>
              <w:ind w:right="193"/>
              <w:jc w:val="right"/>
              <w:rPr>
                <w:sz w:val="20"/>
                <w:szCs w:val="20"/>
              </w:rPr>
            </w:pPr>
            <w:proofErr w:type="spellStart"/>
            <w:r>
              <w:rPr>
                <w:rFonts w:ascii="Arial" w:eastAsia="Arial" w:hAnsi="Arial" w:cs="Arial"/>
                <w:b/>
                <w:bCs/>
                <w:sz w:val="18"/>
                <w:szCs w:val="18"/>
              </w:rPr>
              <w:t>Edad</w:t>
            </w:r>
            <w:proofErr w:type="spellEnd"/>
          </w:p>
        </w:tc>
        <w:tc>
          <w:tcPr>
            <w:tcW w:w="1320" w:type="dxa"/>
            <w:vMerge w:val="restart"/>
            <w:vAlign w:val="bottom"/>
          </w:tcPr>
          <w:p w14:paraId="564A9957" w14:textId="77777777" w:rsidR="00B66EEF" w:rsidRDefault="00000000">
            <w:pPr>
              <w:jc w:val="center"/>
              <w:rPr>
                <w:sz w:val="20"/>
                <w:szCs w:val="20"/>
              </w:rPr>
            </w:pPr>
            <w:r>
              <w:rPr>
                <w:rFonts w:ascii="Arial" w:eastAsia="Arial" w:hAnsi="Arial" w:cs="Arial"/>
                <w:b/>
                <w:bCs/>
                <w:i/>
                <w:iCs/>
                <w:sz w:val="24"/>
                <w:szCs w:val="24"/>
              </w:rPr>
              <w:t>θ</w:t>
            </w:r>
            <w:r>
              <w:rPr>
                <w:rFonts w:ascii="Arial" w:eastAsia="Arial" w:hAnsi="Arial" w:cs="Arial"/>
                <w:b/>
                <w:bCs/>
                <w:sz w:val="14"/>
                <w:szCs w:val="14"/>
              </w:rPr>
              <w:t>1</w:t>
            </w:r>
          </w:p>
        </w:tc>
        <w:tc>
          <w:tcPr>
            <w:tcW w:w="1180" w:type="dxa"/>
            <w:vMerge w:val="restart"/>
            <w:vAlign w:val="bottom"/>
          </w:tcPr>
          <w:p w14:paraId="06E9711B" w14:textId="77777777" w:rsidR="00B66EEF" w:rsidRDefault="00000000">
            <w:pPr>
              <w:ind w:right="31"/>
              <w:jc w:val="center"/>
              <w:rPr>
                <w:sz w:val="20"/>
                <w:szCs w:val="20"/>
              </w:rPr>
            </w:pPr>
            <w:r>
              <w:rPr>
                <w:rFonts w:ascii="Arial" w:eastAsia="Arial" w:hAnsi="Arial" w:cs="Arial"/>
                <w:b/>
                <w:bCs/>
                <w:i/>
                <w:iCs/>
                <w:sz w:val="24"/>
                <w:szCs w:val="24"/>
              </w:rPr>
              <w:t>θ</w:t>
            </w:r>
            <w:r>
              <w:rPr>
                <w:rFonts w:ascii="Arial" w:eastAsia="Arial" w:hAnsi="Arial" w:cs="Arial"/>
                <w:b/>
                <w:bCs/>
                <w:sz w:val="14"/>
                <w:szCs w:val="14"/>
              </w:rPr>
              <w:t>2</w:t>
            </w:r>
          </w:p>
        </w:tc>
        <w:tc>
          <w:tcPr>
            <w:tcW w:w="1260" w:type="dxa"/>
            <w:vAlign w:val="bottom"/>
          </w:tcPr>
          <w:p w14:paraId="44A4CBC3" w14:textId="77777777" w:rsidR="00B66EEF" w:rsidRDefault="00000000">
            <w:pPr>
              <w:ind w:right="214"/>
              <w:jc w:val="right"/>
              <w:rPr>
                <w:sz w:val="20"/>
                <w:szCs w:val="20"/>
              </w:rPr>
            </w:pPr>
            <w:r>
              <w:rPr>
                <w:rFonts w:ascii="Arial" w:eastAsia="Arial" w:hAnsi="Arial" w:cs="Arial"/>
                <w:b/>
                <w:bCs/>
                <w:sz w:val="13"/>
                <w:szCs w:val="13"/>
              </w:rPr>
              <w:t>Valor propio</w:t>
            </w:r>
          </w:p>
        </w:tc>
        <w:tc>
          <w:tcPr>
            <w:tcW w:w="1200" w:type="dxa"/>
            <w:vMerge w:val="restart"/>
            <w:vAlign w:val="bottom"/>
          </w:tcPr>
          <w:p w14:paraId="0129BF1A" w14:textId="77777777" w:rsidR="00B66EEF" w:rsidRDefault="00000000">
            <w:pPr>
              <w:ind w:right="51"/>
              <w:jc w:val="center"/>
              <w:rPr>
                <w:sz w:val="20"/>
                <w:szCs w:val="20"/>
              </w:rPr>
            </w:pPr>
            <w:r>
              <w:rPr>
                <w:rFonts w:ascii="Arial" w:eastAsia="Arial" w:hAnsi="Arial" w:cs="Arial"/>
                <w:b/>
                <w:bCs/>
                <w:i/>
                <w:iCs/>
                <w:sz w:val="24"/>
                <w:szCs w:val="24"/>
              </w:rPr>
              <w:t>θ</w:t>
            </w:r>
            <w:r>
              <w:rPr>
                <w:rFonts w:ascii="Arial" w:eastAsia="Arial" w:hAnsi="Arial" w:cs="Arial"/>
                <w:b/>
                <w:bCs/>
                <w:sz w:val="14"/>
                <w:szCs w:val="14"/>
              </w:rPr>
              <w:t>4</w:t>
            </w:r>
          </w:p>
        </w:tc>
        <w:tc>
          <w:tcPr>
            <w:tcW w:w="1360" w:type="dxa"/>
            <w:vAlign w:val="bottom"/>
          </w:tcPr>
          <w:p w14:paraId="3994F1F5" w14:textId="77777777" w:rsidR="00B66EEF" w:rsidRDefault="00B66EEF">
            <w:pPr>
              <w:rPr>
                <w:sz w:val="24"/>
                <w:szCs w:val="24"/>
              </w:rPr>
            </w:pPr>
          </w:p>
        </w:tc>
        <w:tc>
          <w:tcPr>
            <w:tcW w:w="520" w:type="dxa"/>
            <w:vAlign w:val="bottom"/>
          </w:tcPr>
          <w:p w14:paraId="22130F9C" w14:textId="77777777" w:rsidR="00B66EEF" w:rsidRDefault="00B66EEF">
            <w:pPr>
              <w:rPr>
                <w:sz w:val="24"/>
                <w:szCs w:val="24"/>
              </w:rPr>
            </w:pPr>
          </w:p>
        </w:tc>
        <w:tc>
          <w:tcPr>
            <w:tcW w:w="0" w:type="dxa"/>
            <w:vAlign w:val="bottom"/>
          </w:tcPr>
          <w:p w14:paraId="504A9D2D" w14:textId="77777777" w:rsidR="00B66EEF" w:rsidRDefault="00B66EEF">
            <w:pPr>
              <w:rPr>
                <w:sz w:val="1"/>
                <w:szCs w:val="1"/>
              </w:rPr>
            </w:pPr>
          </w:p>
        </w:tc>
      </w:tr>
      <w:tr w:rsidR="00B66EEF" w14:paraId="3CB6B132" w14:textId="77777777">
        <w:trPr>
          <w:trHeight w:val="349"/>
        </w:trPr>
        <w:tc>
          <w:tcPr>
            <w:tcW w:w="900" w:type="dxa"/>
            <w:vAlign w:val="bottom"/>
          </w:tcPr>
          <w:p w14:paraId="1E575391" w14:textId="77777777" w:rsidR="00B66EEF" w:rsidRDefault="00B66EEF">
            <w:pPr>
              <w:rPr>
                <w:sz w:val="24"/>
                <w:szCs w:val="24"/>
              </w:rPr>
            </w:pPr>
          </w:p>
        </w:tc>
        <w:tc>
          <w:tcPr>
            <w:tcW w:w="1700" w:type="dxa"/>
            <w:vAlign w:val="bottom"/>
          </w:tcPr>
          <w:p w14:paraId="172DAAF5" w14:textId="77777777" w:rsidR="00B66EEF" w:rsidRDefault="00B66EEF">
            <w:pPr>
              <w:rPr>
                <w:sz w:val="24"/>
                <w:szCs w:val="24"/>
              </w:rPr>
            </w:pPr>
          </w:p>
        </w:tc>
        <w:tc>
          <w:tcPr>
            <w:tcW w:w="1320" w:type="dxa"/>
            <w:vMerge/>
            <w:vAlign w:val="bottom"/>
          </w:tcPr>
          <w:p w14:paraId="4E044535" w14:textId="77777777" w:rsidR="00B66EEF" w:rsidRDefault="00B66EEF">
            <w:pPr>
              <w:rPr>
                <w:sz w:val="24"/>
                <w:szCs w:val="24"/>
              </w:rPr>
            </w:pPr>
          </w:p>
        </w:tc>
        <w:tc>
          <w:tcPr>
            <w:tcW w:w="1180" w:type="dxa"/>
            <w:vMerge/>
            <w:vAlign w:val="bottom"/>
          </w:tcPr>
          <w:p w14:paraId="14DFD1AE" w14:textId="77777777" w:rsidR="00B66EEF" w:rsidRDefault="00B66EEF">
            <w:pPr>
              <w:rPr>
                <w:sz w:val="24"/>
                <w:szCs w:val="24"/>
              </w:rPr>
            </w:pPr>
          </w:p>
        </w:tc>
        <w:tc>
          <w:tcPr>
            <w:tcW w:w="1260" w:type="dxa"/>
            <w:vAlign w:val="bottom"/>
          </w:tcPr>
          <w:p w14:paraId="697BC85D" w14:textId="77777777" w:rsidR="00B66EEF" w:rsidRDefault="00000000">
            <w:pPr>
              <w:ind w:right="14"/>
              <w:jc w:val="center"/>
              <w:rPr>
                <w:sz w:val="20"/>
                <w:szCs w:val="20"/>
              </w:rPr>
            </w:pPr>
            <w:r>
              <w:rPr>
                <w:rFonts w:ascii="Arial" w:eastAsia="Arial" w:hAnsi="Arial" w:cs="Arial"/>
                <w:b/>
                <w:bCs/>
                <w:i/>
                <w:iCs/>
                <w:sz w:val="24"/>
                <w:szCs w:val="24"/>
              </w:rPr>
              <w:t>θ</w:t>
            </w:r>
            <w:r>
              <w:rPr>
                <w:rFonts w:ascii="Arial" w:eastAsia="Arial" w:hAnsi="Arial" w:cs="Arial"/>
                <w:b/>
                <w:bCs/>
                <w:sz w:val="14"/>
                <w:szCs w:val="14"/>
              </w:rPr>
              <w:t>3</w:t>
            </w:r>
          </w:p>
        </w:tc>
        <w:tc>
          <w:tcPr>
            <w:tcW w:w="1200" w:type="dxa"/>
            <w:vMerge/>
            <w:vAlign w:val="bottom"/>
          </w:tcPr>
          <w:p w14:paraId="4CC294EA" w14:textId="77777777" w:rsidR="00B66EEF" w:rsidRDefault="00B66EEF">
            <w:pPr>
              <w:rPr>
                <w:sz w:val="24"/>
                <w:szCs w:val="24"/>
              </w:rPr>
            </w:pPr>
          </w:p>
        </w:tc>
        <w:tc>
          <w:tcPr>
            <w:tcW w:w="1360" w:type="dxa"/>
            <w:vAlign w:val="bottom"/>
          </w:tcPr>
          <w:p w14:paraId="5FD7BBE2" w14:textId="77777777" w:rsidR="00B66EEF" w:rsidRDefault="00000000">
            <w:pPr>
              <w:ind w:right="171"/>
              <w:jc w:val="center"/>
              <w:rPr>
                <w:sz w:val="20"/>
                <w:szCs w:val="20"/>
              </w:rPr>
            </w:pPr>
            <w:r>
              <w:rPr>
                <w:rFonts w:ascii="Arial" w:eastAsia="Arial" w:hAnsi="Arial" w:cs="Arial"/>
                <w:b/>
                <w:bCs/>
                <w:i/>
                <w:iCs/>
                <w:sz w:val="24"/>
                <w:szCs w:val="24"/>
              </w:rPr>
              <w:t>θ</w:t>
            </w:r>
            <w:r>
              <w:rPr>
                <w:rFonts w:ascii="Arial" w:eastAsia="Arial" w:hAnsi="Arial" w:cs="Arial"/>
                <w:b/>
                <w:bCs/>
                <w:sz w:val="14"/>
                <w:szCs w:val="14"/>
              </w:rPr>
              <w:t>5</w:t>
            </w:r>
          </w:p>
        </w:tc>
        <w:tc>
          <w:tcPr>
            <w:tcW w:w="520" w:type="dxa"/>
            <w:vAlign w:val="bottom"/>
          </w:tcPr>
          <w:p w14:paraId="724FB600" w14:textId="77777777" w:rsidR="00B66EEF" w:rsidRDefault="00000000">
            <w:pPr>
              <w:ind w:left="207"/>
              <w:jc w:val="center"/>
              <w:rPr>
                <w:sz w:val="20"/>
                <w:szCs w:val="20"/>
              </w:rPr>
            </w:pPr>
            <w:r>
              <w:rPr>
                <w:rFonts w:ascii="Arial" w:eastAsia="Arial" w:hAnsi="Arial" w:cs="Arial"/>
                <w:b/>
                <w:bCs/>
                <w:i/>
                <w:iCs/>
                <w:sz w:val="24"/>
                <w:szCs w:val="24"/>
              </w:rPr>
              <w:t>θ</w:t>
            </w:r>
            <w:r>
              <w:rPr>
                <w:rFonts w:ascii="Arial" w:eastAsia="Arial" w:hAnsi="Arial" w:cs="Arial"/>
                <w:b/>
                <w:bCs/>
                <w:sz w:val="14"/>
                <w:szCs w:val="14"/>
              </w:rPr>
              <w:t>6</w:t>
            </w:r>
          </w:p>
        </w:tc>
        <w:tc>
          <w:tcPr>
            <w:tcW w:w="0" w:type="dxa"/>
            <w:vAlign w:val="bottom"/>
          </w:tcPr>
          <w:p w14:paraId="7706033A" w14:textId="77777777" w:rsidR="00B66EEF" w:rsidRDefault="00B66EEF">
            <w:pPr>
              <w:rPr>
                <w:sz w:val="1"/>
                <w:szCs w:val="1"/>
              </w:rPr>
            </w:pPr>
          </w:p>
        </w:tc>
      </w:tr>
      <w:tr w:rsidR="00B66EEF" w14:paraId="25DEC688" w14:textId="77777777">
        <w:trPr>
          <w:trHeight w:val="208"/>
        </w:trPr>
        <w:tc>
          <w:tcPr>
            <w:tcW w:w="900" w:type="dxa"/>
            <w:vAlign w:val="bottom"/>
          </w:tcPr>
          <w:p w14:paraId="47B89F02" w14:textId="77777777" w:rsidR="00B66EEF" w:rsidRDefault="00B66EEF">
            <w:pPr>
              <w:rPr>
                <w:sz w:val="18"/>
                <w:szCs w:val="18"/>
              </w:rPr>
            </w:pPr>
          </w:p>
        </w:tc>
        <w:tc>
          <w:tcPr>
            <w:tcW w:w="1700" w:type="dxa"/>
            <w:vAlign w:val="bottom"/>
          </w:tcPr>
          <w:p w14:paraId="10B8F362" w14:textId="77777777" w:rsidR="00B66EEF" w:rsidRDefault="00000000">
            <w:pPr>
              <w:ind w:right="373"/>
              <w:jc w:val="right"/>
              <w:rPr>
                <w:sz w:val="20"/>
                <w:szCs w:val="20"/>
              </w:rPr>
            </w:pPr>
            <w:r>
              <w:rPr>
                <w:rFonts w:ascii="Arial" w:eastAsia="Arial" w:hAnsi="Arial" w:cs="Arial"/>
                <w:b/>
                <w:bCs/>
                <w:sz w:val="18"/>
                <w:szCs w:val="18"/>
              </w:rPr>
              <w:t>10</w:t>
            </w:r>
          </w:p>
        </w:tc>
        <w:tc>
          <w:tcPr>
            <w:tcW w:w="1320" w:type="dxa"/>
            <w:vAlign w:val="bottom"/>
          </w:tcPr>
          <w:p w14:paraId="225DC068" w14:textId="77777777" w:rsidR="00B66EEF" w:rsidRDefault="00000000">
            <w:pPr>
              <w:ind w:right="91"/>
              <w:jc w:val="right"/>
              <w:rPr>
                <w:sz w:val="20"/>
                <w:szCs w:val="20"/>
              </w:rPr>
            </w:pPr>
            <w:r>
              <w:rPr>
                <w:rFonts w:ascii="Arial" w:eastAsia="Arial" w:hAnsi="Arial" w:cs="Arial"/>
                <w:b/>
                <w:bCs/>
                <w:sz w:val="17"/>
                <w:szCs w:val="17"/>
              </w:rPr>
              <w:t>0,999838</w:t>
            </w:r>
          </w:p>
        </w:tc>
        <w:tc>
          <w:tcPr>
            <w:tcW w:w="1180" w:type="dxa"/>
            <w:vAlign w:val="bottom"/>
          </w:tcPr>
          <w:p w14:paraId="01AB2C67" w14:textId="77777777" w:rsidR="00B66EEF" w:rsidRDefault="00000000">
            <w:pPr>
              <w:ind w:right="51"/>
              <w:jc w:val="right"/>
              <w:rPr>
                <w:sz w:val="20"/>
                <w:szCs w:val="20"/>
              </w:rPr>
            </w:pPr>
            <w:r>
              <w:rPr>
                <w:rFonts w:ascii="Arial" w:eastAsia="Arial" w:hAnsi="Arial" w:cs="Arial"/>
                <w:b/>
                <w:bCs/>
                <w:sz w:val="17"/>
                <w:szCs w:val="17"/>
              </w:rPr>
              <w:t>0,839261</w:t>
            </w:r>
          </w:p>
        </w:tc>
        <w:tc>
          <w:tcPr>
            <w:tcW w:w="1260" w:type="dxa"/>
            <w:vAlign w:val="bottom"/>
          </w:tcPr>
          <w:p w14:paraId="1ED31DFF" w14:textId="77777777" w:rsidR="00B66EEF" w:rsidRDefault="00000000">
            <w:pPr>
              <w:ind w:right="114"/>
              <w:jc w:val="right"/>
              <w:rPr>
                <w:sz w:val="20"/>
                <w:szCs w:val="20"/>
              </w:rPr>
            </w:pPr>
            <w:r>
              <w:rPr>
                <w:rFonts w:ascii="Arial" w:eastAsia="Arial" w:hAnsi="Arial" w:cs="Arial"/>
                <w:b/>
                <w:bCs/>
                <w:sz w:val="17"/>
                <w:szCs w:val="17"/>
              </w:rPr>
              <w:t>0,847249</w:t>
            </w:r>
          </w:p>
        </w:tc>
        <w:tc>
          <w:tcPr>
            <w:tcW w:w="1200" w:type="dxa"/>
            <w:vAlign w:val="bottom"/>
          </w:tcPr>
          <w:p w14:paraId="24328A6B" w14:textId="77777777" w:rsidR="00B66EEF" w:rsidRDefault="00000000">
            <w:pPr>
              <w:ind w:right="91"/>
              <w:jc w:val="right"/>
              <w:rPr>
                <w:sz w:val="20"/>
                <w:szCs w:val="20"/>
              </w:rPr>
            </w:pPr>
            <w:r>
              <w:rPr>
                <w:rFonts w:ascii="Arial" w:eastAsia="Arial" w:hAnsi="Arial" w:cs="Arial"/>
                <w:b/>
                <w:bCs/>
                <w:sz w:val="17"/>
                <w:szCs w:val="17"/>
              </w:rPr>
              <w:t>0,895964</w:t>
            </w:r>
          </w:p>
        </w:tc>
        <w:tc>
          <w:tcPr>
            <w:tcW w:w="1360" w:type="dxa"/>
            <w:vAlign w:val="bottom"/>
          </w:tcPr>
          <w:p w14:paraId="41F4FFFD" w14:textId="77777777" w:rsidR="00B66EEF" w:rsidRDefault="00000000">
            <w:pPr>
              <w:ind w:right="231"/>
              <w:jc w:val="right"/>
              <w:rPr>
                <w:sz w:val="20"/>
                <w:szCs w:val="20"/>
              </w:rPr>
            </w:pPr>
            <w:r>
              <w:rPr>
                <w:rFonts w:ascii="Arial" w:eastAsia="Arial" w:hAnsi="Arial" w:cs="Arial"/>
                <w:b/>
                <w:bCs/>
                <w:sz w:val="17"/>
                <w:szCs w:val="17"/>
              </w:rPr>
              <w:t>0,949215</w:t>
            </w:r>
          </w:p>
        </w:tc>
        <w:tc>
          <w:tcPr>
            <w:tcW w:w="520" w:type="dxa"/>
            <w:vAlign w:val="bottom"/>
          </w:tcPr>
          <w:p w14:paraId="6F0D73EF"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72258EA8" w14:textId="77777777" w:rsidR="00B66EEF" w:rsidRDefault="00B66EEF">
            <w:pPr>
              <w:rPr>
                <w:sz w:val="1"/>
                <w:szCs w:val="1"/>
              </w:rPr>
            </w:pPr>
          </w:p>
        </w:tc>
      </w:tr>
      <w:tr w:rsidR="00B66EEF" w14:paraId="25629C69" w14:textId="77777777">
        <w:trPr>
          <w:trHeight w:val="208"/>
        </w:trPr>
        <w:tc>
          <w:tcPr>
            <w:tcW w:w="900" w:type="dxa"/>
            <w:vAlign w:val="bottom"/>
          </w:tcPr>
          <w:p w14:paraId="6E7320DA" w14:textId="77777777" w:rsidR="00B66EEF" w:rsidRDefault="00B66EEF">
            <w:pPr>
              <w:rPr>
                <w:sz w:val="18"/>
                <w:szCs w:val="18"/>
              </w:rPr>
            </w:pPr>
          </w:p>
        </w:tc>
        <w:tc>
          <w:tcPr>
            <w:tcW w:w="1700" w:type="dxa"/>
            <w:vAlign w:val="bottom"/>
          </w:tcPr>
          <w:p w14:paraId="51C0360B" w14:textId="77777777" w:rsidR="00B66EEF" w:rsidRDefault="00000000">
            <w:pPr>
              <w:ind w:right="373"/>
              <w:jc w:val="right"/>
              <w:rPr>
                <w:sz w:val="20"/>
                <w:szCs w:val="20"/>
              </w:rPr>
            </w:pPr>
            <w:r>
              <w:rPr>
                <w:rFonts w:ascii="Arial" w:eastAsia="Arial" w:hAnsi="Arial" w:cs="Arial"/>
                <w:b/>
                <w:bCs/>
                <w:sz w:val="18"/>
                <w:szCs w:val="18"/>
              </w:rPr>
              <w:t>20</w:t>
            </w:r>
          </w:p>
        </w:tc>
        <w:tc>
          <w:tcPr>
            <w:tcW w:w="1320" w:type="dxa"/>
            <w:vAlign w:val="bottom"/>
          </w:tcPr>
          <w:p w14:paraId="55E61EBC" w14:textId="77777777" w:rsidR="00B66EEF" w:rsidRDefault="00000000">
            <w:pPr>
              <w:ind w:right="91"/>
              <w:jc w:val="right"/>
              <w:rPr>
                <w:sz w:val="20"/>
                <w:szCs w:val="20"/>
              </w:rPr>
            </w:pPr>
            <w:r>
              <w:rPr>
                <w:rFonts w:ascii="Arial" w:eastAsia="Arial" w:hAnsi="Arial" w:cs="Arial"/>
                <w:b/>
                <w:bCs/>
                <w:sz w:val="17"/>
                <w:szCs w:val="17"/>
              </w:rPr>
              <w:t>0,999496</w:t>
            </w:r>
          </w:p>
        </w:tc>
        <w:tc>
          <w:tcPr>
            <w:tcW w:w="1180" w:type="dxa"/>
            <w:vAlign w:val="bottom"/>
          </w:tcPr>
          <w:p w14:paraId="7835EADC" w14:textId="77777777" w:rsidR="00B66EEF" w:rsidRDefault="00000000">
            <w:pPr>
              <w:ind w:right="51"/>
              <w:jc w:val="right"/>
              <w:rPr>
                <w:sz w:val="20"/>
                <w:szCs w:val="20"/>
              </w:rPr>
            </w:pPr>
            <w:r>
              <w:rPr>
                <w:rFonts w:ascii="Arial" w:eastAsia="Arial" w:hAnsi="Arial" w:cs="Arial"/>
                <w:b/>
                <w:bCs/>
                <w:sz w:val="17"/>
                <w:szCs w:val="17"/>
              </w:rPr>
              <w:t>0,838461</w:t>
            </w:r>
          </w:p>
        </w:tc>
        <w:tc>
          <w:tcPr>
            <w:tcW w:w="1260" w:type="dxa"/>
            <w:vAlign w:val="bottom"/>
          </w:tcPr>
          <w:p w14:paraId="477FEE96" w14:textId="77777777" w:rsidR="00B66EEF" w:rsidRDefault="00000000">
            <w:pPr>
              <w:ind w:right="114"/>
              <w:jc w:val="right"/>
              <w:rPr>
                <w:sz w:val="20"/>
                <w:szCs w:val="20"/>
              </w:rPr>
            </w:pPr>
            <w:r>
              <w:rPr>
                <w:rFonts w:ascii="Arial" w:eastAsia="Arial" w:hAnsi="Arial" w:cs="Arial"/>
                <w:b/>
                <w:bCs/>
                <w:sz w:val="17"/>
                <w:szCs w:val="17"/>
              </w:rPr>
              <w:t>0,846717</w:t>
            </w:r>
          </w:p>
        </w:tc>
        <w:tc>
          <w:tcPr>
            <w:tcW w:w="1200" w:type="dxa"/>
            <w:vAlign w:val="bottom"/>
          </w:tcPr>
          <w:p w14:paraId="11F0C34B" w14:textId="77777777" w:rsidR="00B66EEF" w:rsidRDefault="00000000">
            <w:pPr>
              <w:ind w:right="91"/>
              <w:jc w:val="right"/>
              <w:rPr>
                <w:sz w:val="20"/>
                <w:szCs w:val="20"/>
              </w:rPr>
            </w:pPr>
            <w:r>
              <w:rPr>
                <w:rFonts w:ascii="Arial" w:eastAsia="Arial" w:hAnsi="Arial" w:cs="Arial"/>
                <w:b/>
                <w:bCs/>
                <w:sz w:val="17"/>
                <w:szCs w:val="17"/>
              </w:rPr>
              <w:t>0,894471</w:t>
            </w:r>
          </w:p>
        </w:tc>
        <w:tc>
          <w:tcPr>
            <w:tcW w:w="1360" w:type="dxa"/>
            <w:vAlign w:val="bottom"/>
          </w:tcPr>
          <w:p w14:paraId="5C80BCB5" w14:textId="77777777" w:rsidR="00B66EEF" w:rsidRDefault="00000000">
            <w:pPr>
              <w:ind w:right="231"/>
              <w:jc w:val="right"/>
              <w:rPr>
                <w:sz w:val="20"/>
                <w:szCs w:val="20"/>
              </w:rPr>
            </w:pPr>
            <w:r>
              <w:rPr>
                <w:rFonts w:ascii="Arial" w:eastAsia="Arial" w:hAnsi="Arial" w:cs="Arial"/>
                <w:b/>
                <w:bCs/>
                <w:sz w:val="17"/>
                <w:szCs w:val="17"/>
              </w:rPr>
              <w:t>0,947096</w:t>
            </w:r>
          </w:p>
        </w:tc>
        <w:tc>
          <w:tcPr>
            <w:tcW w:w="520" w:type="dxa"/>
            <w:vAlign w:val="bottom"/>
          </w:tcPr>
          <w:p w14:paraId="51D448E4"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57FD2433" w14:textId="77777777" w:rsidR="00B66EEF" w:rsidRDefault="00B66EEF">
            <w:pPr>
              <w:rPr>
                <w:sz w:val="1"/>
                <w:szCs w:val="1"/>
              </w:rPr>
            </w:pPr>
          </w:p>
        </w:tc>
      </w:tr>
      <w:tr w:rsidR="00B66EEF" w14:paraId="61B12436" w14:textId="77777777">
        <w:trPr>
          <w:trHeight w:val="206"/>
        </w:trPr>
        <w:tc>
          <w:tcPr>
            <w:tcW w:w="900" w:type="dxa"/>
            <w:vAlign w:val="bottom"/>
          </w:tcPr>
          <w:p w14:paraId="5317207D" w14:textId="77777777" w:rsidR="00B66EEF" w:rsidRDefault="00B66EEF">
            <w:pPr>
              <w:rPr>
                <w:sz w:val="17"/>
                <w:szCs w:val="17"/>
              </w:rPr>
            </w:pPr>
          </w:p>
        </w:tc>
        <w:tc>
          <w:tcPr>
            <w:tcW w:w="1700" w:type="dxa"/>
            <w:vAlign w:val="bottom"/>
          </w:tcPr>
          <w:p w14:paraId="39464C07" w14:textId="77777777" w:rsidR="00B66EEF" w:rsidRDefault="00000000">
            <w:pPr>
              <w:ind w:right="373"/>
              <w:jc w:val="right"/>
              <w:rPr>
                <w:sz w:val="20"/>
                <w:szCs w:val="20"/>
              </w:rPr>
            </w:pPr>
            <w:r>
              <w:rPr>
                <w:rFonts w:ascii="Arial" w:eastAsia="Arial" w:hAnsi="Arial" w:cs="Arial"/>
                <w:b/>
                <w:bCs/>
                <w:sz w:val="18"/>
                <w:szCs w:val="18"/>
              </w:rPr>
              <w:t>30</w:t>
            </w:r>
          </w:p>
        </w:tc>
        <w:tc>
          <w:tcPr>
            <w:tcW w:w="1320" w:type="dxa"/>
            <w:vAlign w:val="bottom"/>
          </w:tcPr>
          <w:p w14:paraId="58DF829B" w14:textId="77777777" w:rsidR="00B66EEF" w:rsidRDefault="00000000">
            <w:pPr>
              <w:ind w:right="91"/>
              <w:jc w:val="right"/>
              <w:rPr>
                <w:sz w:val="20"/>
                <w:szCs w:val="20"/>
              </w:rPr>
            </w:pPr>
            <w:r>
              <w:rPr>
                <w:rFonts w:ascii="Arial" w:eastAsia="Arial" w:hAnsi="Arial" w:cs="Arial"/>
                <w:b/>
                <w:bCs/>
                <w:sz w:val="17"/>
                <w:szCs w:val="17"/>
              </w:rPr>
              <w:t>0,999287</w:t>
            </w:r>
          </w:p>
        </w:tc>
        <w:tc>
          <w:tcPr>
            <w:tcW w:w="1180" w:type="dxa"/>
            <w:vAlign w:val="bottom"/>
          </w:tcPr>
          <w:p w14:paraId="11A25AE3" w14:textId="77777777" w:rsidR="00B66EEF" w:rsidRDefault="00000000">
            <w:pPr>
              <w:ind w:right="51"/>
              <w:jc w:val="right"/>
              <w:rPr>
                <w:sz w:val="20"/>
                <w:szCs w:val="20"/>
              </w:rPr>
            </w:pPr>
            <w:r>
              <w:rPr>
                <w:rFonts w:ascii="Arial" w:eastAsia="Arial" w:hAnsi="Arial" w:cs="Arial"/>
                <w:b/>
                <w:bCs/>
                <w:sz w:val="17"/>
                <w:szCs w:val="17"/>
              </w:rPr>
              <w:t>0,837030</w:t>
            </w:r>
          </w:p>
        </w:tc>
        <w:tc>
          <w:tcPr>
            <w:tcW w:w="1260" w:type="dxa"/>
            <w:vAlign w:val="bottom"/>
          </w:tcPr>
          <w:p w14:paraId="1C85837E" w14:textId="77777777" w:rsidR="00B66EEF" w:rsidRDefault="00000000">
            <w:pPr>
              <w:ind w:right="114"/>
              <w:jc w:val="right"/>
              <w:rPr>
                <w:sz w:val="20"/>
                <w:szCs w:val="20"/>
              </w:rPr>
            </w:pPr>
            <w:r>
              <w:rPr>
                <w:rFonts w:ascii="Arial" w:eastAsia="Arial" w:hAnsi="Arial" w:cs="Arial"/>
                <w:b/>
                <w:bCs/>
                <w:sz w:val="17"/>
                <w:szCs w:val="17"/>
              </w:rPr>
              <w:t>0,845997</w:t>
            </w:r>
          </w:p>
        </w:tc>
        <w:tc>
          <w:tcPr>
            <w:tcW w:w="1200" w:type="dxa"/>
            <w:vAlign w:val="bottom"/>
          </w:tcPr>
          <w:p w14:paraId="4912481F" w14:textId="77777777" w:rsidR="00B66EEF" w:rsidRDefault="00000000">
            <w:pPr>
              <w:ind w:right="91"/>
              <w:jc w:val="right"/>
              <w:rPr>
                <w:sz w:val="20"/>
                <w:szCs w:val="20"/>
              </w:rPr>
            </w:pPr>
            <w:r>
              <w:rPr>
                <w:rFonts w:ascii="Arial" w:eastAsia="Arial" w:hAnsi="Arial" w:cs="Arial"/>
                <w:b/>
                <w:bCs/>
                <w:sz w:val="17"/>
                <w:szCs w:val="17"/>
              </w:rPr>
              <w:t>0,891524</w:t>
            </w:r>
          </w:p>
        </w:tc>
        <w:tc>
          <w:tcPr>
            <w:tcW w:w="1360" w:type="dxa"/>
            <w:vAlign w:val="bottom"/>
          </w:tcPr>
          <w:p w14:paraId="5D65B4D0" w14:textId="77777777" w:rsidR="00B66EEF" w:rsidRDefault="00000000">
            <w:pPr>
              <w:ind w:right="231"/>
              <w:jc w:val="right"/>
              <w:rPr>
                <w:sz w:val="20"/>
                <w:szCs w:val="20"/>
              </w:rPr>
            </w:pPr>
            <w:r>
              <w:rPr>
                <w:rFonts w:ascii="Arial" w:eastAsia="Arial" w:hAnsi="Arial" w:cs="Arial"/>
                <w:b/>
                <w:bCs/>
                <w:sz w:val="17"/>
                <w:szCs w:val="17"/>
              </w:rPr>
              <w:t>0,942841</w:t>
            </w:r>
          </w:p>
        </w:tc>
        <w:tc>
          <w:tcPr>
            <w:tcW w:w="520" w:type="dxa"/>
            <w:vAlign w:val="bottom"/>
          </w:tcPr>
          <w:p w14:paraId="21D66A74"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39BEA448" w14:textId="77777777" w:rsidR="00B66EEF" w:rsidRDefault="00B66EEF">
            <w:pPr>
              <w:rPr>
                <w:sz w:val="1"/>
                <w:szCs w:val="1"/>
              </w:rPr>
            </w:pPr>
          </w:p>
        </w:tc>
      </w:tr>
      <w:tr w:rsidR="00B66EEF" w14:paraId="41F165AD" w14:textId="77777777">
        <w:trPr>
          <w:trHeight w:val="208"/>
        </w:trPr>
        <w:tc>
          <w:tcPr>
            <w:tcW w:w="900" w:type="dxa"/>
            <w:vAlign w:val="bottom"/>
          </w:tcPr>
          <w:p w14:paraId="63C72573" w14:textId="77777777" w:rsidR="00B66EEF" w:rsidRDefault="00B66EEF">
            <w:pPr>
              <w:rPr>
                <w:sz w:val="18"/>
                <w:szCs w:val="18"/>
              </w:rPr>
            </w:pPr>
          </w:p>
        </w:tc>
        <w:tc>
          <w:tcPr>
            <w:tcW w:w="1700" w:type="dxa"/>
            <w:vAlign w:val="bottom"/>
          </w:tcPr>
          <w:p w14:paraId="69F493F4" w14:textId="77777777" w:rsidR="00B66EEF" w:rsidRDefault="00000000">
            <w:pPr>
              <w:ind w:right="373"/>
              <w:jc w:val="right"/>
              <w:rPr>
                <w:sz w:val="20"/>
                <w:szCs w:val="20"/>
              </w:rPr>
            </w:pPr>
            <w:r>
              <w:rPr>
                <w:rFonts w:ascii="Arial" w:eastAsia="Arial" w:hAnsi="Arial" w:cs="Arial"/>
                <w:b/>
                <w:bCs/>
                <w:sz w:val="18"/>
                <w:szCs w:val="18"/>
              </w:rPr>
              <w:t>40</w:t>
            </w:r>
          </w:p>
        </w:tc>
        <w:tc>
          <w:tcPr>
            <w:tcW w:w="1320" w:type="dxa"/>
            <w:vAlign w:val="bottom"/>
          </w:tcPr>
          <w:p w14:paraId="66DCD60C" w14:textId="77777777" w:rsidR="00B66EEF" w:rsidRDefault="00000000">
            <w:pPr>
              <w:ind w:right="91"/>
              <w:jc w:val="right"/>
              <w:rPr>
                <w:sz w:val="20"/>
                <w:szCs w:val="20"/>
              </w:rPr>
            </w:pPr>
            <w:r>
              <w:rPr>
                <w:rFonts w:ascii="Arial" w:eastAsia="Arial" w:hAnsi="Arial" w:cs="Arial"/>
                <w:b/>
                <w:bCs/>
                <w:sz w:val="17"/>
                <w:szCs w:val="17"/>
              </w:rPr>
              <w:t>0,998546</w:t>
            </w:r>
          </w:p>
        </w:tc>
        <w:tc>
          <w:tcPr>
            <w:tcW w:w="1180" w:type="dxa"/>
            <w:vAlign w:val="bottom"/>
          </w:tcPr>
          <w:p w14:paraId="410C8578" w14:textId="77777777" w:rsidR="00B66EEF" w:rsidRDefault="00000000">
            <w:pPr>
              <w:ind w:right="51"/>
              <w:jc w:val="right"/>
              <w:rPr>
                <w:sz w:val="20"/>
                <w:szCs w:val="20"/>
              </w:rPr>
            </w:pPr>
            <w:r>
              <w:rPr>
                <w:rFonts w:ascii="Arial" w:eastAsia="Arial" w:hAnsi="Arial" w:cs="Arial"/>
                <w:b/>
                <w:bCs/>
                <w:sz w:val="17"/>
                <w:szCs w:val="17"/>
              </w:rPr>
              <w:t>0,833052</w:t>
            </w:r>
          </w:p>
        </w:tc>
        <w:tc>
          <w:tcPr>
            <w:tcW w:w="1260" w:type="dxa"/>
            <w:vAlign w:val="bottom"/>
          </w:tcPr>
          <w:p w14:paraId="186910C8" w14:textId="77777777" w:rsidR="00B66EEF" w:rsidRDefault="00000000">
            <w:pPr>
              <w:ind w:right="114"/>
              <w:jc w:val="right"/>
              <w:rPr>
                <w:sz w:val="20"/>
                <w:szCs w:val="20"/>
              </w:rPr>
            </w:pPr>
            <w:r>
              <w:rPr>
                <w:rFonts w:ascii="Arial" w:eastAsia="Arial" w:hAnsi="Arial" w:cs="Arial"/>
                <w:b/>
                <w:bCs/>
                <w:sz w:val="17"/>
                <w:szCs w:val="17"/>
              </w:rPr>
              <w:t>0,843896</w:t>
            </w:r>
          </w:p>
        </w:tc>
        <w:tc>
          <w:tcPr>
            <w:tcW w:w="1200" w:type="dxa"/>
            <w:vAlign w:val="bottom"/>
          </w:tcPr>
          <w:p w14:paraId="11B58760" w14:textId="77777777" w:rsidR="00B66EEF" w:rsidRDefault="00000000">
            <w:pPr>
              <w:ind w:right="91"/>
              <w:jc w:val="right"/>
              <w:rPr>
                <w:sz w:val="20"/>
                <w:szCs w:val="20"/>
              </w:rPr>
            </w:pPr>
            <w:r>
              <w:rPr>
                <w:rFonts w:ascii="Arial" w:eastAsia="Arial" w:hAnsi="Arial" w:cs="Arial"/>
                <w:b/>
                <w:bCs/>
                <w:sz w:val="17"/>
                <w:szCs w:val="17"/>
              </w:rPr>
              <w:t>0,884956</w:t>
            </w:r>
          </w:p>
        </w:tc>
        <w:tc>
          <w:tcPr>
            <w:tcW w:w="1360" w:type="dxa"/>
            <w:vAlign w:val="bottom"/>
          </w:tcPr>
          <w:p w14:paraId="7C17229F" w14:textId="77777777" w:rsidR="00B66EEF" w:rsidRDefault="00000000">
            <w:pPr>
              <w:ind w:right="231"/>
              <w:jc w:val="right"/>
              <w:rPr>
                <w:sz w:val="20"/>
                <w:szCs w:val="20"/>
              </w:rPr>
            </w:pPr>
            <w:r>
              <w:rPr>
                <w:rFonts w:ascii="Arial" w:eastAsia="Arial" w:hAnsi="Arial" w:cs="Arial"/>
                <w:b/>
                <w:bCs/>
                <w:sz w:val="17"/>
                <w:szCs w:val="17"/>
              </w:rPr>
              <w:t>0,934408</w:t>
            </w:r>
          </w:p>
        </w:tc>
        <w:tc>
          <w:tcPr>
            <w:tcW w:w="520" w:type="dxa"/>
            <w:vAlign w:val="bottom"/>
          </w:tcPr>
          <w:p w14:paraId="1E98292C"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4E7036C1" w14:textId="77777777" w:rsidR="00B66EEF" w:rsidRDefault="00B66EEF">
            <w:pPr>
              <w:rPr>
                <w:sz w:val="1"/>
                <w:szCs w:val="1"/>
              </w:rPr>
            </w:pPr>
          </w:p>
        </w:tc>
      </w:tr>
      <w:tr w:rsidR="00B66EEF" w14:paraId="5502E50E" w14:textId="77777777">
        <w:trPr>
          <w:trHeight w:val="206"/>
        </w:trPr>
        <w:tc>
          <w:tcPr>
            <w:tcW w:w="900" w:type="dxa"/>
            <w:vAlign w:val="bottom"/>
          </w:tcPr>
          <w:p w14:paraId="64D67656" w14:textId="77777777" w:rsidR="00B66EEF" w:rsidRDefault="00B66EEF">
            <w:pPr>
              <w:rPr>
                <w:sz w:val="17"/>
                <w:szCs w:val="17"/>
              </w:rPr>
            </w:pPr>
          </w:p>
        </w:tc>
        <w:tc>
          <w:tcPr>
            <w:tcW w:w="1700" w:type="dxa"/>
            <w:vAlign w:val="bottom"/>
          </w:tcPr>
          <w:p w14:paraId="1286AEF1" w14:textId="77777777" w:rsidR="00B66EEF" w:rsidRDefault="00000000">
            <w:pPr>
              <w:ind w:right="373"/>
              <w:jc w:val="right"/>
              <w:rPr>
                <w:sz w:val="20"/>
                <w:szCs w:val="20"/>
              </w:rPr>
            </w:pPr>
            <w:r>
              <w:rPr>
                <w:rFonts w:ascii="Arial" w:eastAsia="Arial" w:hAnsi="Arial" w:cs="Arial"/>
                <w:b/>
                <w:bCs/>
                <w:sz w:val="18"/>
                <w:szCs w:val="18"/>
              </w:rPr>
              <w:t>50</w:t>
            </w:r>
          </w:p>
        </w:tc>
        <w:tc>
          <w:tcPr>
            <w:tcW w:w="1320" w:type="dxa"/>
            <w:vAlign w:val="bottom"/>
          </w:tcPr>
          <w:p w14:paraId="53F20407" w14:textId="77777777" w:rsidR="00B66EEF" w:rsidRDefault="00000000">
            <w:pPr>
              <w:ind w:right="91"/>
              <w:jc w:val="right"/>
              <w:rPr>
                <w:sz w:val="20"/>
                <w:szCs w:val="20"/>
              </w:rPr>
            </w:pPr>
            <w:r>
              <w:rPr>
                <w:rFonts w:ascii="Arial" w:eastAsia="Arial" w:hAnsi="Arial" w:cs="Arial"/>
                <w:b/>
                <w:bCs/>
                <w:sz w:val="17"/>
                <w:szCs w:val="17"/>
              </w:rPr>
              <w:t>0,996327</w:t>
            </w:r>
          </w:p>
        </w:tc>
        <w:tc>
          <w:tcPr>
            <w:tcW w:w="1180" w:type="dxa"/>
            <w:vAlign w:val="bottom"/>
          </w:tcPr>
          <w:p w14:paraId="06916E64" w14:textId="77777777" w:rsidR="00B66EEF" w:rsidRDefault="00000000">
            <w:pPr>
              <w:ind w:right="51"/>
              <w:jc w:val="right"/>
              <w:rPr>
                <w:sz w:val="20"/>
                <w:szCs w:val="20"/>
              </w:rPr>
            </w:pPr>
            <w:r>
              <w:rPr>
                <w:rFonts w:ascii="Arial" w:eastAsia="Arial" w:hAnsi="Arial" w:cs="Arial"/>
                <w:b/>
                <w:bCs/>
                <w:sz w:val="17"/>
                <w:szCs w:val="17"/>
              </w:rPr>
              <w:t>0,822450</w:t>
            </w:r>
          </w:p>
        </w:tc>
        <w:tc>
          <w:tcPr>
            <w:tcW w:w="1260" w:type="dxa"/>
            <w:vAlign w:val="bottom"/>
          </w:tcPr>
          <w:p w14:paraId="1444B0BF" w14:textId="77777777" w:rsidR="00B66EEF" w:rsidRDefault="00000000">
            <w:pPr>
              <w:ind w:right="114"/>
              <w:jc w:val="right"/>
              <w:rPr>
                <w:sz w:val="20"/>
                <w:szCs w:val="20"/>
              </w:rPr>
            </w:pPr>
            <w:r>
              <w:rPr>
                <w:rFonts w:ascii="Arial" w:eastAsia="Arial" w:hAnsi="Arial" w:cs="Arial"/>
                <w:b/>
                <w:bCs/>
                <w:sz w:val="17"/>
                <w:szCs w:val="17"/>
              </w:rPr>
              <w:t>0,838032</w:t>
            </w:r>
          </w:p>
        </w:tc>
        <w:tc>
          <w:tcPr>
            <w:tcW w:w="1200" w:type="dxa"/>
            <w:vAlign w:val="bottom"/>
          </w:tcPr>
          <w:p w14:paraId="2A3D4EA1" w14:textId="77777777" w:rsidR="00B66EEF" w:rsidRDefault="00000000">
            <w:pPr>
              <w:ind w:right="91"/>
              <w:jc w:val="right"/>
              <w:rPr>
                <w:sz w:val="20"/>
                <w:szCs w:val="20"/>
              </w:rPr>
            </w:pPr>
            <w:r>
              <w:rPr>
                <w:rFonts w:ascii="Arial" w:eastAsia="Arial" w:hAnsi="Arial" w:cs="Arial"/>
                <w:b/>
                <w:bCs/>
                <w:sz w:val="17"/>
                <w:szCs w:val="17"/>
              </w:rPr>
              <w:t>0,872459</w:t>
            </w:r>
          </w:p>
        </w:tc>
        <w:tc>
          <w:tcPr>
            <w:tcW w:w="1360" w:type="dxa"/>
            <w:vAlign w:val="bottom"/>
          </w:tcPr>
          <w:p w14:paraId="0CFE35A8" w14:textId="77777777" w:rsidR="00B66EEF" w:rsidRDefault="00000000">
            <w:pPr>
              <w:ind w:right="231"/>
              <w:jc w:val="right"/>
              <w:rPr>
                <w:sz w:val="20"/>
                <w:szCs w:val="20"/>
              </w:rPr>
            </w:pPr>
            <w:r>
              <w:rPr>
                <w:rFonts w:ascii="Arial" w:eastAsia="Arial" w:hAnsi="Arial" w:cs="Arial"/>
                <w:b/>
                <w:bCs/>
                <w:sz w:val="17"/>
                <w:szCs w:val="17"/>
              </w:rPr>
              <w:t>0,922028</w:t>
            </w:r>
          </w:p>
        </w:tc>
        <w:tc>
          <w:tcPr>
            <w:tcW w:w="520" w:type="dxa"/>
            <w:vAlign w:val="bottom"/>
          </w:tcPr>
          <w:p w14:paraId="0F5D263B"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039061C1" w14:textId="77777777" w:rsidR="00B66EEF" w:rsidRDefault="00B66EEF">
            <w:pPr>
              <w:rPr>
                <w:sz w:val="1"/>
                <w:szCs w:val="1"/>
              </w:rPr>
            </w:pPr>
          </w:p>
        </w:tc>
      </w:tr>
      <w:tr w:rsidR="00B66EEF" w14:paraId="40A4BD50" w14:textId="77777777">
        <w:trPr>
          <w:trHeight w:val="208"/>
        </w:trPr>
        <w:tc>
          <w:tcPr>
            <w:tcW w:w="900" w:type="dxa"/>
            <w:vAlign w:val="bottom"/>
          </w:tcPr>
          <w:p w14:paraId="6B1A2FE9" w14:textId="77777777" w:rsidR="00B66EEF" w:rsidRDefault="00B66EEF">
            <w:pPr>
              <w:rPr>
                <w:sz w:val="18"/>
                <w:szCs w:val="18"/>
              </w:rPr>
            </w:pPr>
          </w:p>
        </w:tc>
        <w:tc>
          <w:tcPr>
            <w:tcW w:w="1700" w:type="dxa"/>
            <w:vAlign w:val="bottom"/>
          </w:tcPr>
          <w:p w14:paraId="66ACF813" w14:textId="77777777" w:rsidR="00B66EEF" w:rsidRDefault="00000000">
            <w:pPr>
              <w:ind w:right="373"/>
              <w:jc w:val="right"/>
              <w:rPr>
                <w:sz w:val="20"/>
                <w:szCs w:val="20"/>
              </w:rPr>
            </w:pPr>
            <w:r>
              <w:rPr>
                <w:rFonts w:ascii="Arial" w:eastAsia="Arial" w:hAnsi="Arial" w:cs="Arial"/>
                <w:b/>
                <w:bCs/>
                <w:sz w:val="18"/>
                <w:szCs w:val="18"/>
              </w:rPr>
              <w:t>60</w:t>
            </w:r>
          </w:p>
        </w:tc>
        <w:tc>
          <w:tcPr>
            <w:tcW w:w="1320" w:type="dxa"/>
            <w:vAlign w:val="bottom"/>
          </w:tcPr>
          <w:p w14:paraId="14B5E99D" w14:textId="77777777" w:rsidR="00B66EEF" w:rsidRDefault="00000000">
            <w:pPr>
              <w:ind w:right="91"/>
              <w:jc w:val="right"/>
              <w:rPr>
                <w:sz w:val="20"/>
                <w:szCs w:val="20"/>
              </w:rPr>
            </w:pPr>
            <w:r>
              <w:rPr>
                <w:rFonts w:ascii="Arial" w:eastAsia="Arial" w:hAnsi="Arial" w:cs="Arial"/>
                <w:b/>
                <w:bCs/>
                <w:sz w:val="17"/>
                <w:szCs w:val="17"/>
              </w:rPr>
              <w:t>0,990413</w:t>
            </w:r>
          </w:p>
        </w:tc>
        <w:tc>
          <w:tcPr>
            <w:tcW w:w="1180" w:type="dxa"/>
            <w:vAlign w:val="bottom"/>
          </w:tcPr>
          <w:p w14:paraId="21CFF76A" w14:textId="77777777" w:rsidR="00B66EEF" w:rsidRDefault="00000000">
            <w:pPr>
              <w:ind w:right="51"/>
              <w:jc w:val="right"/>
              <w:rPr>
                <w:sz w:val="20"/>
                <w:szCs w:val="20"/>
              </w:rPr>
            </w:pPr>
            <w:r>
              <w:rPr>
                <w:rFonts w:ascii="Arial" w:eastAsia="Arial" w:hAnsi="Arial" w:cs="Arial"/>
                <w:b/>
                <w:bCs/>
                <w:sz w:val="17"/>
                <w:szCs w:val="17"/>
              </w:rPr>
              <w:t>0,795729</w:t>
            </w:r>
          </w:p>
        </w:tc>
        <w:tc>
          <w:tcPr>
            <w:tcW w:w="1260" w:type="dxa"/>
            <w:vAlign w:val="bottom"/>
          </w:tcPr>
          <w:p w14:paraId="42536D02" w14:textId="77777777" w:rsidR="00B66EEF" w:rsidRDefault="00000000">
            <w:pPr>
              <w:ind w:right="114"/>
              <w:jc w:val="right"/>
              <w:rPr>
                <w:sz w:val="20"/>
                <w:szCs w:val="20"/>
              </w:rPr>
            </w:pPr>
            <w:r>
              <w:rPr>
                <w:rFonts w:ascii="Arial" w:eastAsia="Arial" w:hAnsi="Arial" w:cs="Arial"/>
                <w:b/>
                <w:bCs/>
                <w:sz w:val="17"/>
                <w:szCs w:val="17"/>
              </w:rPr>
              <w:t>0,821848</w:t>
            </w:r>
          </w:p>
        </w:tc>
        <w:tc>
          <w:tcPr>
            <w:tcW w:w="1200" w:type="dxa"/>
            <w:vAlign w:val="bottom"/>
          </w:tcPr>
          <w:p w14:paraId="1589B4DB" w14:textId="77777777" w:rsidR="00B66EEF" w:rsidRDefault="00000000">
            <w:pPr>
              <w:ind w:right="91"/>
              <w:jc w:val="right"/>
              <w:rPr>
                <w:sz w:val="20"/>
                <w:szCs w:val="20"/>
              </w:rPr>
            </w:pPr>
            <w:r>
              <w:rPr>
                <w:rFonts w:ascii="Arial" w:eastAsia="Arial" w:hAnsi="Arial" w:cs="Arial"/>
                <w:b/>
                <w:bCs/>
                <w:sz w:val="17"/>
                <w:szCs w:val="17"/>
              </w:rPr>
              <w:t>0,852858</w:t>
            </w:r>
          </w:p>
        </w:tc>
        <w:tc>
          <w:tcPr>
            <w:tcW w:w="1360" w:type="dxa"/>
            <w:vAlign w:val="bottom"/>
          </w:tcPr>
          <w:p w14:paraId="5EEBE1D7" w14:textId="77777777" w:rsidR="00B66EEF" w:rsidRDefault="00000000">
            <w:pPr>
              <w:ind w:right="231"/>
              <w:jc w:val="right"/>
              <w:rPr>
                <w:sz w:val="20"/>
                <w:szCs w:val="20"/>
              </w:rPr>
            </w:pPr>
            <w:r>
              <w:rPr>
                <w:rFonts w:ascii="Arial" w:eastAsia="Arial" w:hAnsi="Arial" w:cs="Arial"/>
                <w:b/>
                <w:bCs/>
                <w:sz w:val="17"/>
                <w:szCs w:val="17"/>
              </w:rPr>
              <w:t>0,908950</w:t>
            </w:r>
          </w:p>
        </w:tc>
        <w:tc>
          <w:tcPr>
            <w:tcW w:w="520" w:type="dxa"/>
            <w:vAlign w:val="bottom"/>
          </w:tcPr>
          <w:p w14:paraId="1A43DC5C"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38697470" w14:textId="77777777" w:rsidR="00B66EEF" w:rsidRDefault="00B66EEF">
            <w:pPr>
              <w:rPr>
                <w:sz w:val="1"/>
                <w:szCs w:val="1"/>
              </w:rPr>
            </w:pPr>
          </w:p>
        </w:tc>
      </w:tr>
      <w:tr w:rsidR="00B66EEF" w14:paraId="426D8358" w14:textId="77777777">
        <w:trPr>
          <w:trHeight w:val="206"/>
        </w:trPr>
        <w:tc>
          <w:tcPr>
            <w:tcW w:w="900" w:type="dxa"/>
            <w:vAlign w:val="bottom"/>
          </w:tcPr>
          <w:p w14:paraId="0AFF6AA0" w14:textId="77777777" w:rsidR="00B66EEF" w:rsidRDefault="00B66EEF">
            <w:pPr>
              <w:rPr>
                <w:sz w:val="17"/>
                <w:szCs w:val="17"/>
              </w:rPr>
            </w:pPr>
          </w:p>
        </w:tc>
        <w:tc>
          <w:tcPr>
            <w:tcW w:w="1700" w:type="dxa"/>
            <w:vAlign w:val="bottom"/>
          </w:tcPr>
          <w:p w14:paraId="03AA3753" w14:textId="77777777" w:rsidR="00B66EEF" w:rsidRDefault="00000000">
            <w:pPr>
              <w:ind w:right="373"/>
              <w:jc w:val="right"/>
              <w:rPr>
                <w:sz w:val="20"/>
                <w:szCs w:val="20"/>
              </w:rPr>
            </w:pPr>
            <w:r>
              <w:rPr>
                <w:rFonts w:ascii="Arial" w:eastAsia="Arial" w:hAnsi="Arial" w:cs="Arial"/>
                <w:b/>
                <w:bCs/>
                <w:sz w:val="18"/>
                <w:szCs w:val="18"/>
              </w:rPr>
              <w:t>70</w:t>
            </w:r>
          </w:p>
        </w:tc>
        <w:tc>
          <w:tcPr>
            <w:tcW w:w="1320" w:type="dxa"/>
            <w:vAlign w:val="bottom"/>
          </w:tcPr>
          <w:p w14:paraId="34190B4C" w14:textId="77777777" w:rsidR="00B66EEF" w:rsidRDefault="00000000">
            <w:pPr>
              <w:ind w:right="91"/>
              <w:jc w:val="right"/>
              <w:rPr>
                <w:sz w:val="20"/>
                <w:szCs w:val="20"/>
              </w:rPr>
            </w:pPr>
            <w:r>
              <w:rPr>
                <w:rFonts w:ascii="Arial" w:eastAsia="Arial" w:hAnsi="Arial" w:cs="Arial"/>
                <w:b/>
                <w:bCs/>
                <w:sz w:val="17"/>
                <w:szCs w:val="17"/>
              </w:rPr>
              <w:t>0,977043</w:t>
            </w:r>
          </w:p>
        </w:tc>
        <w:tc>
          <w:tcPr>
            <w:tcW w:w="1180" w:type="dxa"/>
            <w:vAlign w:val="bottom"/>
          </w:tcPr>
          <w:p w14:paraId="3FD33987" w14:textId="77777777" w:rsidR="00B66EEF" w:rsidRDefault="00000000">
            <w:pPr>
              <w:ind w:right="51"/>
              <w:jc w:val="right"/>
              <w:rPr>
                <w:sz w:val="20"/>
                <w:szCs w:val="20"/>
              </w:rPr>
            </w:pPr>
            <w:r>
              <w:rPr>
                <w:rFonts w:ascii="Arial" w:eastAsia="Arial" w:hAnsi="Arial" w:cs="Arial"/>
                <w:b/>
                <w:bCs/>
                <w:sz w:val="17"/>
                <w:szCs w:val="17"/>
              </w:rPr>
              <w:t>0,760464</w:t>
            </w:r>
          </w:p>
        </w:tc>
        <w:tc>
          <w:tcPr>
            <w:tcW w:w="1260" w:type="dxa"/>
            <w:vAlign w:val="bottom"/>
          </w:tcPr>
          <w:p w14:paraId="2552BE7F" w14:textId="77777777" w:rsidR="00B66EEF" w:rsidRDefault="00000000">
            <w:pPr>
              <w:ind w:right="114"/>
              <w:jc w:val="right"/>
              <w:rPr>
                <w:sz w:val="20"/>
                <w:szCs w:val="20"/>
              </w:rPr>
            </w:pPr>
            <w:r>
              <w:rPr>
                <w:rFonts w:ascii="Arial" w:eastAsia="Arial" w:hAnsi="Arial" w:cs="Arial"/>
                <w:b/>
                <w:bCs/>
                <w:sz w:val="17"/>
                <w:szCs w:val="17"/>
              </w:rPr>
              <w:t>0,795421</w:t>
            </w:r>
          </w:p>
        </w:tc>
        <w:tc>
          <w:tcPr>
            <w:tcW w:w="1200" w:type="dxa"/>
            <w:vAlign w:val="bottom"/>
          </w:tcPr>
          <w:p w14:paraId="7262C86E" w14:textId="77777777" w:rsidR="00B66EEF" w:rsidRDefault="00000000">
            <w:pPr>
              <w:ind w:right="91"/>
              <w:jc w:val="right"/>
              <w:rPr>
                <w:sz w:val="20"/>
                <w:szCs w:val="20"/>
              </w:rPr>
            </w:pPr>
            <w:r>
              <w:rPr>
                <w:rFonts w:ascii="Arial" w:eastAsia="Arial" w:hAnsi="Arial" w:cs="Arial"/>
                <w:b/>
                <w:bCs/>
                <w:sz w:val="17"/>
                <w:szCs w:val="17"/>
              </w:rPr>
              <w:t>0,828059</w:t>
            </w:r>
          </w:p>
        </w:tc>
        <w:tc>
          <w:tcPr>
            <w:tcW w:w="1360" w:type="dxa"/>
            <w:vAlign w:val="bottom"/>
          </w:tcPr>
          <w:p w14:paraId="52B009F0" w14:textId="77777777" w:rsidR="00B66EEF" w:rsidRDefault="00000000">
            <w:pPr>
              <w:ind w:right="231"/>
              <w:jc w:val="right"/>
              <w:rPr>
                <w:sz w:val="20"/>
                <w:szCs w:val="20"/>
              </w:rPr>
            </w:pPr>
            <w:r>
              <w:rPr>
                <w:rFonts w:ascii="Arial" w:eastAsia="Arial" w:hAnsi="Arial" w:cs="Arial"/>
                <w:b/>
                <w:bCs/>
                <w:sz w:val="17"/>
                <w:szCs w:val="17"/>
              </w:rPr>
              <w:t>0,892909</w:t>
            </w:r>
          </w:p>
        </w:tc>
        <w:tc>
          <w:tcPr>
            <w:tcW w:w="520" w:type="dxa"/>
            <w:vAlign w:val="bottom"/>
          </w:tcPr>
          <w:p w14:paraId="467A1E45"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55E80DFD" w14:textId="77777777" w:rsidR="00B66EEF" w:rsidRDefault="00B66EEF">
            <w:pPr>
              <w:rPr>
                <w:sz w:val="1"/>
                <w:szCs w:val="1"/>
              </w:rPr>
            </w:pPr>
          </w:p>
        </w:tc>
      </w:tr>
      <w:tr w:rsidR="00B66EEF" w14:paraId="1FABFB0D" w14:textId="77777777">
        <w:trPr>
          <w:trHeight w:val="262"/>
        </w:trPr>
        <w:tc>
          <w:tcPr>
            <w:tcW w:w="900" w:type="dxa"/>
            <w:vAlign w:val="bottom"/>
          </w:tcPr>
          <w:p w14:paraId="7E54980A" w14:textId="77777777" w:rsidR="00B66EEF" w:rsidRDefault="00B66EEF"/>
        </w:tc>
        <w:tc>
          <w:tcPr>
            <w:tcW w:w="1700" w:type="dxa"/>
            <w:vAlign w:val="bottom"/>
          </w:tcPr>
          <w:p w14:paraId="0E59A601" w14:textId="77777777" w:rsidR="00B66EEF" w:rsidRDefault="00000000">
            <w:pPr>
              <w:ind w:right="373"/>
              <w:jc w:val="right"/>
              <w:rPr>
                <w:sz w:val="20"/>
                <w:szCs w:val="20"/>
              </w:rPr>
            </w:pPr>
            <w:r>
              <w:rPr>
                <w:rFonts w:ascii="Arial" w:eastAsia="Arial" w:hAnsi="Arial" w:cs="Arial"/>
                <w:b/>
                <w:bCs/>
                <w:sz w:val="18"/>
                <w:szCs w:val="18"/>
              </w:rPr>
              <w:t>80</w:t>
            </w:r>
          </w:p>
        </w:tc>
        <w:tc>
          <w:tcPr>
            <w:tcW w:w="1320" w:type="dxa"/>
            <w:vAlign w:val="bottom"/>
          </w:tcPr>
          <w:p w14:paraId="20423D45" w14:textId="77777777" w:rsidR="00B66EEF" w:rsidRDefault="00000000">
            <w:pPr>
              <w:ind w:right="91"/>
              <w:jc w:val="right"/>
              <w:rPr>
                <w:sz w:val="20"/>
                <w:szCs w:val="20"/>
              </w:rPr>
            </w:pPr>
            <w:r>
              <w:rPr>
                <w:rFonts w:ascii="Arial" w:eastAsia="Arial" w:hAnsi="Arial" w:cs="Arial"/>
                <w:b/>
                <w:bCs/>
                <w:sz w:val="17"/>
                <w:szCs w:val="17"/>
              </w:rPr>
              <w:t>0,567567</w:t>
            </w:r>
          </w:p>
        </w:tc>
        <w:tc>
          <w:tcPr>
            <w:tcW w:w="1180" w:type="dxa"/>
            <w:vAlign w:val="bottom"/>
          </w:tcPr>
          <w:p w14:paraId="28354FCB" w14:textId="77777777" w:rsidR="00B66EEF" w:rsidRDefault="00000000">
            <w:pPr>
              <w:ind w:right="51"/>
              <w:jc w:val="right"/>
              <w:rPr>
                <w:sz w:val="20"/>
                <w:szCs w:val="20"/>
              </w:rPr>
            </w:pPr>
            <w:r>
              <w:rPr>
                <w:rFonts w:ascii="Arial" w:eastAsia="Arial" w:hAnsi="Arial" w:cs="Arial"/>
                <w:b/>
                <w:bCs/>
                <w:sz w:val="17"/>
                <w:szCs w:val="17"/>
              </w:rPr>
              <w:t>0,624489</w:t>
            </w:r>
          </w:p>
        </w:tc>
        <w:tc>
          <w:tcPr>
            <w:tcW w:w="1260" w:type="dxa"/>
            <w:vAlign w:val="bottom"/>
          </w:tcPr>
          <w:p w14:paraId="2042DC6A" w14:textId="77777777" w:rsidR="00B66EEF" w:rsidRDefault="00000000">
            <w:pPr>
              <w:ind w:right="114"/>
              <w:jc w:val="right"/>
              <w:rPr>
                <w:sz w:val="20"/>
                <w:szCs w:val="20"/>
              </w:rPr>
            </w:pPr>
            <w:r>
              <w:rPr>
                <w:rFonts w:ascii="Arial" w:eastAsia="Arial" w:hAnsi="Arial" w:cs="Arial"/>
                <w:b/>
                <w:bCs/>
                <w:sz w:val="17"/>
                <w:szCs w:val="17"/>
              </w:rPr>
              <w:t>0,706487</w:t>
            </w:r>
          </w:p>
        </w:tc>
        <w:tc>
          <w:tcPr>
            <w:tcW w:w="1200" w:type="dxa"/>
            <w:vAlign w:val="bottom"/>
          </w:tcPr>
          <w:p w14:paraId="400E94CA" w14:textId="77777777" w:rsidR="00B66EEF" w:rsidRDefault="00000000">
            <w:pPr>
              <w:ind w:right="91"/>
              <w:jc w:val="right"/>
              <w:rPr>
                <w:sz w:val="20"/>
                <w:szCs w:val="20"/>
              </w:rPr>
            </w:pPr>
            <w:r>
              <w:rPr>
                <w:rFonts w:ascii="Arial" w:eastAsia="Arial" w:hAnsi="Arial" w:cs="Arial"/>
                <w:b/>
                <w:bCs/>
                <w:sz w:val="17"/>
                <w:szCs w:val="17"/>
              </w:rPr>
              <w:t>0,827405</w:t>
            </w:r>
          </w:p>
        </w:tc>
        <w:tc>
          <w:tcPr>
            <w:tcW w:w="1360" w:type="dxa"/>
            <w:vAlign w:val="bottom"/>
          </w:tcPr>
          <w:p w14:paraId="0A6EF1C3" w14:textId="77777777" w:rsidR="00B66EEF" w:rsidRDefault="00000000">
            <w:pPr>
              <w:ind w:right="231"/>
              <w:jc w:val="right"/>
              <w:rPr>
                <w:sz w:val="20"/>
                <w:szCs w:val="20"/>
              </w:rPr>
            </w:pPr>
            <w:r>
              <w:rPr>
                <w:rFonts w:ascii="Arial" w:eastAsia="Arial" w:hAnsi="Arial" w:cs="Arial"/>
                <w:b/>
                <w:bCs/>
                <w:sz w:val="17"/>
                <w:szCs w:val="17"/>
              </w:rPr>
              <w:t>0,915832</w:t>
            </w:r>
          </w:p>
        </w:tc>
        <w:tc>
          <w:tcPr>
            <w:tcW w:w="520" w:type="dxa"/>
            <w:vAlign w:val="bottom"/>
          </w:tcPr>
          <w:p w14:paraId="5D3D7A4A" w14:textId="77777777" w:rsidR="00B66EEF" w:rsidRDefault="00000000">
            <w:pPr>
              <w:ind w:left="247"/>
              <w:jc w:val="center"/>
              <w:rPr>
                <w:sz w:val="20"/>
                <w:szCs w:val="20"/>
              </w:rPr>
            </w:pPr>
            <w:r>
              <w:rPr>
                <w:rFonts w:ascii="Arial" w:eastAsia="Arial" w:hAnsi="Arial" w:cs="Arial"/>
                <w:b/>
                <w:bCs/>
                <w:w w:val="99"/>
                <w:sz w:val="18"/>
                <w:szCs w:val="18"/>
              </w:rPr>
              <w:t>1</w:t>
            </w:r>
          </w:p>
        </w:tc>
        <w:tc>
          <w:tcPr>
            <w:tcW w:w="0" w:type="dxa"/>
            <w:vAlign w:val="bottom"/>
          </w:tcPr>
          <w:p w14:paraId="1A89486B" w14:textId="77777777" w:rsidR="00B66EEF" w:rsidRDefault="00B66EEF">
            <w:pPr>
              <w:rPr>
                <w:sz w:val="1"/>
                <w:szCs w:val="1"/>
              </w:rPr>
            </w:pPr>
          </w:p>
        </w:tc>
      </w:tr>
    </w:tbl>
    <w:p w14:paraId="23CAF4D2" w14:textId="77777777" w:rsidR="00B66EEF" w:rsidRDefault="00B66EEF">
      <w:pPr>
        <w:spacing w:line="226" w:lineRule="exact"/>
        <w:rPr>
          <w:sz w:val="20"/>
          <w:szCs w:val="20"/>
        </w:rPr>
      </w:pPr>
    </w:p>
    <w:p w14:paraId="3C1EE0A0" w14:textId="77777777" w:rsidR="00B66EEF" w:rsidRPr="0036694B" w:rsidRDefault="00000000">
      <w:pPr>
        <w:spacing w:line="308" w:lineRule="auto"/>
        <w:ind w:left="1540" w:right="324"/>
        <w:rPr>
          <w:sz w:val="20"/>
          <w:szCs w:val="20"/>
          <w:lang w:val="es-CR"/>
        </w:rPr>
      </w:pPr>
      <w:r w:rsidRPr="0036694B">
        <w:rPr>
          <w:rFonts w:ascii="Arial" w:eastAsia="Arial" w:hAnsi="Arial" w:cs="Arial"/>
          <w:b/>
          <w:bCs/>
          <w:sz w:val="19"/>
          <w:szCs w:val="19"/>
          <w:lang w:val="es-CR"/>
        </w:rPr>
        <w:t xml:space="preserve">De hecho, sería posible modificar el algoritmo para el caso de valores propios cercanos o repetidos (Singer y </w:t>
      </w:r>
      <w:proofErr w:type="spellStart"/>
      <w:r w:rsidRPr="0036694B">
        <w:rPr>
          <w:rFonts w:ascii="Arial" w:eastAsia="Arial" w:hAnsi="Arial" w:cs="Arial"/>
          <w:b/>
          <w:bCs/>
          <w:sz w:val="19"/>
          <w:szCs w:val="19"/>
          <w:lang w:val="es-CR"/>
        </w:rPr>
        <w:t>Spillerman</w:t>
      </w:r>
      <w:proofErr w:type="spellEnd"/>
      <w:r w:rsidRPr="0036694B">
        <w:rPr>
          <w:rFonts w:ascii="Arial" w:eastAsia="Arial" w:hAnsi="Arial" w:cs="Arial"/>
          <w:b/>
          <w:bCs/>
          <w:sz w:val="19"/>
          <w:szCs w:val="19"/>
          <w:lang w:val="es-CR"/>
        </w:rPr>
        <w:t xml:space="preserve"> (1976, Sección 3.3b)). Sin embargo, esta búsqueda sería mucho </w:t>
      </w:r>
      <w:proofErr w:type="gramStart"/>
      <w:r w:rsidRPr="0036694B">
        <w:rPr>
          <w:rFonts w:ascii="Arial" w:eastAsia="Arial" w:hAnsi="Arial" w:cs="Arial"/>
          <w:b/>
          <w:bCs/>
          <w:sz w:val="19"/>
          <w:szCs w:val="19"/>
          <w:lang w:val="es-CR"/>
        </w:rPr>
        <w:t>más compleja y más difícil</w:t>
      </w:r>
      <w:proofErr w:type="gramEnd"/>
      <w:r w:rsidRPr="0036694B">
        <w:rPr>
          <w:rFonts w:ascii="Arial" w:eastAsia="Arial" w:hAnsi="Arial" w:cs="Arial"/>
          <w:b/>
          <w:bCs/>
          <w:sz w:val="19"/>
          <w:szCs w:val="19"/>
          <w:lang w:val="es-CR"/>
        </w:rPr>
        <w:t xml:space="preserve"> de implementar.</w:t>
      </w:r>
    </w:p>
    <w:p w14:paraId="079C26C8" w14:textId="77777777" w:rsidR="00B66EEF" w:rsidRPr="0036694B" w:rsidRDefault="00B66EEF">
      <w:pPr>
        <w:spacing w:line="181" w:lineRule="exact"/>
        <w:rPr>
          <w:sz w:val="20"/>
          <w:szCs w:val="20"/>
          <w:lang w:val="es-CR"/>
        </w:rPr>
      </w:pPr>
    </w:p>
    <w:p w14:paraId="0C88732B" w14:textId="4AF5D119" w:rsidR="00B66EEF" w:rsidRDefault="00000000">
      <w:pPr>
        <w:spacing w:line="355" w:lineRule="auto"/>
        <w:ind w:left="1540" w:right="1204"/>
        <w:rPr>
          <w:sz w:val="20"/>
          <w:szCs w:val="20"/>
        </w:rPr>
      </w:pPr>
      <w:r w:rsidRPr="0036694B">
        <w:rPr>
          <w:rFonts w:ascii="Arial" w:eastAsia="Arial" w:hAnsi="Arial" w:cs="Arial"/>
          <w:b/>
          <w:bCs/>
          <w:sz w:val="18"/>
          <w:szCs w:val="18"/>
          <w:lang w:val="es-CR"/>
        </w:rPr>
        <w:t xml:space="preserve">En cambio, optamos por implementar un algoritmo de restricción simple para limitar las intensidades de transición a la región no negativa. </w:t>
      </w:r>
      <w:r>
        <w:rPr>
          <w:rFonts w:ascii="Arial" w:eastAsia="Arial" w:hAnsi="Arial" w:cs="Arial"/>
          <w:b/>
          <w:bCs/>
          <w:sz w:val="18"/>
          <w:szCs w:val="18"/>
        </w:rPr>
        <w:t xml:space="preserve">Es </w:t>
      </w:r>
      <w:proofErr w:type="spellStart"/>
      <w:r>
        <w:rPr>
          <w:rFonts w:ascii="Arial" w:eastAsia="Arial" w:hAnsi="Arial" w:cs="Arial"/>
          <w:b/>
          <w:bCs/>
          <w:sz w:val="18"/>
          <w:szCs w:val="18"/>
        </w:rPr>
        <w:t>decir</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estimamos</w:t>
      </w:r>
      <w:proofErr w:type="spellEnd"/>
      <w:r w:rsidR="00634EE0">
        <w:rPr>
          <w:rFonts w:ascii="Arial" w:eastAsia="Arial" w:hAnsi="Arial" w:cs="Arial"/>
          <w:b/>
          <w:bCs/>
          <w:sz w:val="18"/>
          <w:szCs w:val="18"/>
        </w:rPr>
        <w:t xml:space="preserve"> </w:t>
      </w:r>
      <w:r>
        <w:rPr>
          <w:rFonts w:ascii="Arial" w:eastAsia="Arial" w:hAnsi="Arial" w:cs="Arial"/>
          <w:b/>
          <w:bCs/>
          <w:sz w:val="18"/>
          <w:szCs w:val="18"/>
        </w:rPr>
        <w:t>Q</w:t>
      </w:r>
      <w:r w:rsidR="00634EE0">
        <w:rPr>
          <w:rFonts w:ascii="Arial" w:eastAsia="Arial" w:hAnsi="Arial" w:cs="Arial"/>
          <w:b/>
          <w:bCs/>
          <w:sz w:val="18"/>
          <w:szCs w:val="18"/>
        </w:rPr>
        <w:t xml:space="preserve"> </w:t>
      </w:r>
      <w:proofErr w:type="spellStart"/>
      <w:r>
        <w:rPr>
          <w:rFonts w:ascii="Arial" w:eastAsia="Arial" w:hAnsi="Arial" w:cs="Arial"/>
          <w:b/>
          <w:bCs/>
          <w:sz w:val="18"/>
          <w:szCs w:val="18"/>
        </w:rPr>
        <w:t>usando</w:t>
      </w:r>
      <w:proofErr w:type="spellEnd"/>
    </w:p>
    <w:p w14:paraId="69B6E80C" w14:textId="77777777" w:rsidR="00B66EEF" w:rsidRDefault="00B66EEF">
      <w:pPr>
        <w:spacing w:line="110" w:lineRule="exact"/>
        <w:rPr>
          <w:sz w:val="20"/>
          <w:szCs w:val="20"/>
        </w:rPr>
      </w:pPr>
    </w:p>
    <w:tbl>
      <w:tblPr>
        <w:tblW w:w="0" w:type="auto"/>
        <w:tblInd w:w="4440" w:type="dxa"/>
        <w:tblLayout w:type="fixed"/>
        <w:tblCellMar>
          <w:left w:w="0" w:type="dxa"/>
          <w:right w:w="0" w:type="dxa"/>
        </w:tblCellMar>
        <w:tblLook w:val="04A0" w:firstRow="1" w:lastRow="0" w:firstColumn="1" w:lastColumn="0" w:noHBand="0" w:noVBand="1"/>
      </w:tblPr>
      <w:tblGrid>
        <w:gridCol w:w="3520"/>
        <w:gridCol w:w="1880"/>
      </w:tblGrid>
      <w:tr w:rsidR="00B66EEF" w14:paraId="61B57523" w14:textId="77777777">
        <w:trPr>
          <w:trHeight w:val="310"/>
        </w:trPr>
        <w:tc>
          <w:tcPr>
            <w:tcW w:w="3520" w:type="dxa"/>
            <w:vAlign w:val="bottom"/>
          </w:tcPr>
          <w:p w14:paraId="28F113BD" w14:textId="31593555" w:rsidR="00B66EEF" w:rsidRPr="0036694B" w:rsidRDefault="00000000">
            <w:pPr>
              <w:rPr>
                <w:sz w:val="20"/>
                <w:szCs w:val="20"/>
                <w:lang w:val="es-CR"/>
              </w:rPr>
            </w:pPr>
            <w:r w:rsidRPr="0036694B">
              <w:rPr>
                <w:rFonts w:ascii="Arial" w:eastAsia="Arial" w:hAnsi="Arial" w:cs="Arial"/>
                <w:b/>
                <w:bCs/>
                <w:sz w:val="20"/>
                <w:szCs w:val="20"/>
                <w:lang w:val="es-CR"/>
              </w:rPr>
              <w:t>Q̂</w:t>
            </w:r>
            <w:r w:rsidR="00634EE0">
              <w:rPr>
                <w:rFonts w:ascii="Arial" w:eastAsia="Arial" w:hAnsi="Arial" w:cs="Arial"/>
                <w:b/>
                <w:bCs/>
                <w:sz w:val="20"/>
                <w:szCs w:val="20"/>
                <w:lang w:val="es-CR"/>
              </w:rPr>
              <w:t xml:space="preserve"> </w:t>
            </w:r>
            <w:r w:rsidRPr="0036694B">
              <w:rPr>
                <w:rFonts w:ascii="Arial" w:eastAsia="Arial" w:hAnsi="Arial" w:cs="Arial"/>
                <w:b/>
                <w:bCs/>
                <w:sz w:val="20"/>
                <w:szCs w:val="20"/>
                <w:lang w:val="es-CR"/>
              </w:rPr>
              <w:t>=</w:t>
            </w:r>
            <w:r w:rsidR="00634EE0">
              <w:rPr>
                <w:rFonts w:ascii="Arial" w:eastAsia="Arial" w:hAnsi="Arial" w:cs="Arial"/>
                <w:b/>
                <w:bCs/>
                <w:sz w:val="20"/>
                <w:szCs w:val="20"/>
                <w:lang w:val="es-CR"/>
              </w:rPr>
              <w:t xml:space="preserve"> </w:t>
            </w:r>
            <w:proofErr w:type="spellStart"/>
            <w:proofErr w:type="gramStart"/>
            <w:r w:rsidRPr="0036694B">
              <w:rPr>
                <w:rFonts w:ascii="Arial" w:eastAsia="Arial" w:hAnsi="Arial" w:cs="Arial"/>
                <w:b/>
                <w:bCs/>
                <w:sz w:val="20"/>
                <w:szCs w:val="20"/>
                <w:lang w:val="es-CR"/>
              </w:rPr>
              <w:t>mín</w:t>
            </w:r>
            <w:proofErr w:type="spellEnd"/>
            <w:r w:rsidRPr="0036694B">
              <w:rPr>
                <w:rFonts w:ascii="Arial" w:eastAsia="Arial" w:hAnsi="Arial" w:cs="Arial"/>
                <w:b/>
                <w:bCs/>
                <w:sz w:val="27"/>
                <w:szCs w:val="27"/>
                <w:lang w:val="es-CR"/>
              </w:rPr>
              <w:t>(</w:t>
            </w:r>
            <w:proofErr w:type="gramEnd"/>
            <w:r w:rsidRPr="0036694B">
              <w:rPr>
                <w:rFonts w:ascii="Arial" w:eastAsia="Arial" w:hAnsi="Arial" w:cs="Arial"/>
                <w:b/>
                <w:bCs/>
                <w:sz w:val="20"/>
                <w:szCs w:val="20"/>
                <w:lang w:val="es-CR"/>
              </w:rPr>
              <w:t>P</w:t>
            </w:r>
            <w:r w:rsidR="00634EE0">
              <w:rPr>
                <w:rFonts w:ascii="Arial" w:eastAsia="Arial" w:hAnsi="Arial" w:cs="Arial"/>
                <w:b/>
                <w:bCs/>
                <w:sz w:val="20"/>
                <w:szCs w:val="20"/>
                <w:lang w:val="es-CR"/>
              </w:rPr>
              <w:t xml:space="preserve"> </w:t>
            </w:r>
            <w:r w:rsidRPr="0036694B">
              <w:rPr>
                <w:rFonts w:ascii="Arial" w:eastAsia="Arial" w:hAnsi="Arial" w:cs="Arial"/>
                <w:b/>
                <w:bCs/>
                <w:sz w:val="20"/>
                <w:szCs w:val="20"/>
                <w:lang w:val="es-CR"/>
              </w:rPr>
              <w:t>−</w:t>
            </w:r>
            <w:r w:rsidR="00634EE0">
              <w:rPr>
                <w:rFonts w:ascii="Arial" w:eastAsia="Arial" w:hAnsi="Arial" w:cs="Arial"/>
                <w:b/>
                <w:bCs/>
                <w:sz w:val="20"/>
                <w:szCs w:val="20"/>
                <w:lang w:val="es-CR"/>
              </w:rPr>
              <w:t xml:space="preserve"> </w:t>
            </w:r>
            <w:proofErr w:type="spellStart"/>
            <w:r w:rsidRPr="0036694B">
              <w:rPr>
                <w:rFonts w:ascii="Arial" w:eastAsia="Arial" w:hAnsi="Arial" w:cs="Arial"/>
                <w:b/>
                <w:bCs/>
                <w:sz w:val="20"/>
                <w:szCs w:val="20"/>
                <w:lang w:val="es-CR"/>
              </w:rPr>
              <w:t>exp</w:t>
            </w:r>
            <w:proofErr w:type="spellEnd"/>
            <w:r w:rsidRPr="0036694B">
              <w:rPr>
                <w:rFonts w:ascii="Arial" w:eastAsia="Arial" w:hAnsi="Arial" w:cs="Arial"/>
                <w:b/>
                <w:bCs/>
                <w:sz w:val="20"/>
                <w:szCs w:val="20"/>
                <w:lang w:val="es-CR"/>
              </w:rPr>
              <w:t>(</w:t>
            </w:r>
            <w:proofErr w:type="spellStart"/>
            <w:r w:rsidRPr="0036694B">
              <w:rPr>
                <w:rFonts w:ascii="Arial" w:eastAsia="Arial" w:hAnsi="Arial" w:cs="Arial"/>
                <w:b/>
                <w:bCs/>
                <w:sz w:val="20"/>
                <w:szCs w:val="20"/>
                <w:lang w:val="es-CR"/>
              </w:rPr>
              <w:t>Q</w:t>
            </w:r>
            <w:r w:rsidRPr="0036694B">
              <w:rPr>
                <w:rFonts w:ascii="Arial" w:eastAsia="Arial" w:hAnsi="Arial" w:cs="Arial"/>
                <w:b/>
                <w:bCs/>
                <w:i/>
                <w:iCs/>
                <w:sz w:val="12"/>
                <w:szCs w:val="12"/>
                <w:lang w:val="es-CR"/>
              </w:rPr>
              <w:t>i</w:t>
            </w:r>
            <w:proofErr w:type="spellEnd"/>
            <w:r w:rsidRPr="0036694B">
              <w:rPr>
                <w:rFonts w:ascii="Arial" w:eastAsia="Arial" w:hAnsi="Arial" w:cs="Arial"/>
                <w:b/>
                <w:bCs/>
                <w:sz w:val="20"/>
                <w:szCs w:val="20"/>
                <w:lang w:val="es-CR"/>
              </w:rPr>
              <w:t>)</w:t>
            </w:r>
            <w:r w:rsidRPr="0036694B">
              <w:rPr>
                <w:rFonts w:ascii="Arial" w:eastAsia="Arial" w:hAnsi="Arial" w:cs="Arial"/>
                <w:b/>
                <w:bCs/>
                <w:sz w:val="27"/>
                <w:szCs w:val="27"/>
                <w:lang w:val="es-CR"/>
              </w:rPr>
              <w:t>)</w:t>
            </w:r>
          </w:p>
        </w:tc>
        <w:tc>
          <w:tcPr>
            <w:tcW w:w="1880" w:type="dxa"/>
            <w:vAlign w:val="bottom"/>
          </w:tcPr>
          <w:p w14:paraId="438F0B68" w14:textId="77777777" w:rsidR="00B66EEF" w:rsidRDefault="00000000">
            <w:pPr>
              <w:jc w:val="right"/>
              <w:rPr>
                <w:sz w:val="20"/>
                <w:szCs w:val="20"/>
              </w:rPr>
            </w:pPr>
            <w:r>
              <w:rPr>
                <w:rFonts w:ascii="Arial" w:eastAsia="Arial" w:hAnsi="Arial" w:cs="Arial"/>
                <w:b/>
                <w:bCs/>
              </w:rPr>
              <w:t>(11)</w:t>
            </w:r>
          </w:p>
        </w:tc>
      </w:tr>
      <w:tr w:rsidR="00B66EEF" w14:paraId="3D20DE59" w14:textId="77777777">
        <w:trPr>
          <w:trHeight w:val="204"/>
        </w:trPr>
        <w:tc>
          <w:tcPr>
            <w:tcW w:w="3520" w:type="dxa"/>
            <w:vAlign w:val="bottom"/>
          </w:tcPr>
          <w:p w14:paraId="095BB030" w14:textId="77777777" w:rsidR="00B66EEF" w:rsidRDefault="00000000">
            <w:pPr>
              <w:ind w:left="560"/>
              <w:rPr>
                <w:sz w:val="20"/>
                <w:szCs w:val="20"/>
              </w:rPr>
            </w:pPr>
            <w:r>
              <w:rPr>
                <w:rFonts w:ascii="Arial" w:eastAsia="Arial" w:hAnsi="Arial" w:cs="Arial"/>
                <w:b/>
                <w:bCs/>
                <w:i/>
                <w:iCs/>
                <w:sz w:val="14"/>
                <w:szCs w:val="14"/>
              </w:rPr>
              <w:t>Q</w:t>
            </w:r>
            <w:r>
              <w:rPr>
                <w:rFonts w:ascii="Arial" w:eastAsia="Arial" w:hAnsi="Arial" w:cs="Arial"/>
                <w:b/>
                <w:bCs/>
                <w:i/>
                <w:iCs/>
                <w:sz w:val="10"/>
                <w:szCs w:val="10"/>
              </w:rPr>
              <w:t>i</w:t>
            </w:r>
          </w:p>
        </w:tc>
        <w:tc>
          <w:tcPr>
            <w:tcW w:w="1880" w:type="dxa"/>
            <w:vAlign w:val="bottom"/>
          </w:tcPr>
          <w:p w14:paraId="1D82C734" w14:textId="77777777" w:rsidR="00B66EEF" w:rsidRDefault="00B66EEF">
            <w:pPr>
              <w:rPr>
                <w:sz w:val="17"/>
                <w:szCs w:val="17"/>
              </w:rPr>
            </w:pPr>
          </w:p>
        </w:tc>
      </w:tr>
    </w:tbl>
    <w:p w14:paraId="30FEC89C" w14:textId="77777777" w:rsidR="00B66EEF" w:rsidRDefault="00B66EEF">
      <w:pPr>
        <w:spacing w:line="356" w:lineRule="exact"/>
        <w:rPr>
          <w:sz w:val="20"/>
          <w:szCs w:val="20"/>
        </w:rPr>
      </w:pPr>
    </w:p>
    <w:p w14:paraId="3962DF11" w14:textId="665C34E9" w:rsidR="00B66EEF" w:rsidRPr="0036694B" w:rsidRDefault="00000000">
      <w:pPr>
        <w:spacing w:line="359" w:lineRule="auto"/>
        <w:ind w:left="1540" w:right="444"/>
        <w:rPr>
          <w:sz w:val="20"/>
          <w:szCs w:val="20"/>
          <w:lang w:val="es-CR"/>
        </w:rPr>
      </w:pPr>
      <w:r w:rsidRPr="0036694B">
        <w:rPr>
          <w:rFonts w:ascii="Arial" w:eastAsia="Arial" w:hAnsi="Arial" w:cs="Arial"/>
          <w:b/>
          <w:bCs/>
          <w:sz w:val="16"/>
          <w:szCs w:val="16"/>
          <w:lang w:val="es-CR"/>
        </w:rPr>
        <w:t>dónde {Q</w:t>
      </w:r>
      <w:r w:rsidRPr="0036694B">
        <w:rPr>
          <w:rFonts w:ascii="Arial" w:eastAsia="Arial" w:hAnsi="Arial" w:cs="Arial"/>
          <w:b/>
          <w:bCs/>
          <w:sz w:val="10"/>
          <w:szCs w:val="10"/>
          <w:lang w:val="es-CR"/>
        </w:rPr>
        <w:t>1,</w:t>
      </w:r>
      <w:r w:rsidR="00BC11EB">
        <w:rPr>
          <w:rFonts w:ascii="Arial" w:eastAsia="Arial" w:hAnsi="Arial" w:cs="Arial"/>
          <w:b/>
          <w:bCs/>
          <w:sz w:val="10"/>
          <w:szCs w:val="10"/>
          <w:lang w:val="es-CR"/>
        </w:rPr>
        <w:t xml:space="preserve"> </w:t>
      </w:r>
      <w:r w:rsidRPr="0036694B">
        <w:rPr>
          <w:rFonts w:ascii="Arial" w:eastAsia="Arial" w:hAnsi="Arial" w:cs="Arial"/>
          <w:b/>
          <w:bCs/>
          <w:sz w:val="16"/>
          <w:szCs w:val="16"/>
          <w:lang w:val="es-CR"/>
        </w:rPr>
        <w:t>Q</w:t>
      </w:r>
      <w:r w:rsidRPr="0036694B">
        <w:rPr>
          <w:rFonts w:ascii="Arial" w:eastAsia="Arial" w:hAnsi="Arial" w:cs="Arial"/>
          <w:b/>
          <w:bCs/>
          <w:sz w:val="10"/>
          <w:szCs w:val="10"/>
          <w:lang w:val="es-CR"/>
        </w:rPr>
        <w:t>2</w:t>
      </w:r>
      <w:r w:rsidRPr="0036694B">
        <w:rPr>
          <w:rFonts w:ascii="Arial" w:eastAsia="Arial" w:hAnsi="Arial" w:cs="Arial"/>
          <w:b/>
          <w:bCs/>
          <w:sz w:val="16"/>
          <w:szCs w:val="16"/>
          <w:lang w:val="es-CR"/>
        </w:rPr>
        <w:t xml:space="preserve">, …} son un conjunto de matrices tales que los </w:t>
      </w:r>
      <w:r w:rsidR="00134D75" w:rsidRPr="0036694B">
        <w:rPr>
          <w:rFonts w:ascii="Arial" w:eastAsia="Arial" w:hAnsi="Arial" w:cs="Arial"/>
          <w:b/>
          <w:bCs/>
          <w:sz w:val="16"/>
          <w:szCs w:val="16"/>
          <w:lang w:val="es-CR"/>
        </w:rPr>
        <w:t xml:space="preserve">elementos </w:t>
      </w:r>
      <w:r w:rsidR="00134D75" w:rsidRPr="00BC11EB">
        <w:rPr>
          <w:rFonts w:eastAsia="Times New Roman"/>
          <w:lang w:val="es-CR"/>
        </w:rPr>
        <w:t>(</w:t>
      </w:r>
      <w:proofErr w:type="spellStart"/>
      <w:proofErr w:type="gramStart"/>
      <w:r w:rsidR="00BC11EB" w:rsidRPr="00BC11EB">
        <w:rPr>
          <w:rFonts w:eastAsia="Times New Roman"/>
          <w:i/>
          <w:iCs/>
          <w:lang w:val="es-CR"/>
        </w:rPr>
        <w:t>i,,</w:t>
      </w:r>
      <w:proofErr w:type="gramEnd"/>
      <w:r w:rsidR="00BC11EB" w:rsidRPr="00BC11EB">
        <w:rPr>
          <w:rFonts w:eastAsia="Times New Roman"/>
          <w:i/>
          <w:iCs/>
          <w:lang w:val="es-CR"/>
        </w:rPr>
        <w:t>j</w:t>
      </w:r>
      <w:proofErr w:type="spellEnd"/>
      <w:r w:rsidR="00BC11EB" w:rsidRPr="00BC11EB">
        <w:rPr>
          <w:rFonts w:eastAsia="Times New Roman"/>
          <w:i/>
          <w:iCs/>
          <w:lang w:val="es-CR"/>
        </w:rPr>
        <w:t>)</w:t>
      </w:r>
      <w:r w:rsidRPr="0036694B">
        <w:rPr>
          <w:rFonts w:ascii="Arial" w:eastAsia="Arial" w:hAnsi="Arial" w:cs="Arial"/>
          <w:b/>
          <w:bCs/>
          <w:i/>
          <w:iCs/>
          <w:sz w:val="16"/>
          <w:szCs w:val="16"/>
          <w:lang w:val="es-CR"/>
        </w:rPr>
        <w:t xml:space="preserve">, </w:t>
      </w:r>
      <w:r w:rsidR="00BC11EB">
        <w:rPr>
          <w:rFonts w:ascii="Arial" w:eastAsia="Arial" w:hAnsi="Arial" w:cs="Arial"/>
          <w:b/>
          <w:bCs/>
          <w:i/>
          <w:iCs/>
          <w:sz w:val="16"/>
          <w:szCs w:val="16"/>
          <w:lang w:val="es-CR"/>
        </w:rPr>
        <w:t xml:space="preserve">i </w:t>
      </w:r>
      <w:r w:rsidRPr="0036694B">
        <w:rPr>
          <w:rFonts w:ascii="Arial" w:eastAsia="Arial" w:hAnsi="Arial" w:cs="Arial"/>
          <w:b/>
          <w:bCs/>
          <w:sz w:val="18"/>
          <w:szCs w:val="18"/>
          <w:lang w:val="es-CR"/>
        </w:rPr>
        <w:t>≠</w:t>
      </w:r>
      <w:r w:rsidR="00BC11EB">
        <w:rPr>
          <w:rFonts w:ascii="Arial" w:eastAsia="Arial" w:hAnsi="Arial" w:cs="Arial"/>
          <w:b/>
          <w:bCs/>
          <w:sz w:val="18"/>
          <w:szCs w:val="18"/>
          <w:lang w:val="es-CR"/>
        </w:rPr>
        <w:t xml:space="preserve"> </w:t>
      </w:r>
      <w:r w:rsidR="00BC11EB">
        <w:rPr>
          <w:rFonts w:ascii="Arial" w:eastAsia="Arial" w:hAnsi="Arial" w:cs="Arial"/>
          <w:b/>
          <w:bCs/>
          <w:i/>
          <w:iCs/>
          <w:sz w:val="17"/>
          <w:szCs w:val="17"/>
          <w:lang w:val="es-CR"/>
        </w:rPr>
        <w:t>j</w:t>
      </w:r>
      <w:r w:rsidRPr="0036694B">
        <w:rPr>
          <w:rFonts w:ascii="Arial" w:eastAsia="Arial" w:hAnsi="Arial" w:cs="Arial"/>
          <w:b/>
          <w:bCs/>
          <w:i/>
          <w:iCs/>
          <w:sz w:val="17"/>
          <w:szCs w:val="17"/>
          <w:lang w:val="es-CR"/>
        </w:rPr>
        <w:t xml:space="preserve"> ,</w:t>
      </w:r>
      <w:r w:rsidR="00BC11EB">
        <w:rPr>
          <w:rFonts w:ascii="Arial" w:eastAsia="Arial" w:hAnsi="Arial" w:cs="Arial"/>
          <w:b/>
          <w:bCs/>
          <w:i/>
          <w:iCs/>
          <w:sz w:val="17"/>
          <w:szCs w:val="17"/>
          <w:lang w:val="es-CR"/>
        </w:rPr>
        <w:t xml:space="preserve"> </w:t>
      </w:r>
      <w:r w:rsidRPr="0036694B">
        <w:rPr>
          <w:rFonts w:ascii="Arial" w:eastAsia="Arial" w:hAnsi="Arial" w:cs="Arial"/>
          <w:b/>
          <w:bCs/>
          <w:sz w:val="16"/>
          <w:szCs w:val="16"/>
          <w:lang w:val="es-CR"/>
        </w:rPr>
        <w:t>de</w:t>
      </w:r>
      <w:r w:rsidR="00BC11EB">
        <w:rPr>
          <w:rFonts w:ascii="Arial" w:eastAsia="Arial" w:hAnsi="Arial" w:cs="Arial"/>
          <w:b/>
          <w:bCs/>
          <w:sz w:val="16"/>
          <w:szCs w:val="16"/>
          <w:lang w:val="es-CR"/>
        </w:rPr>
        <w:t xml:space="preserve"> </w:t>
      </w:r>
      <w:r w:rsidRPr="0036694B">
        <w:rPr>
          <w:rFonts w:ascii="Arial" w:eastAsia="Arial" w:hAnsi="Arial" w:cs="Arial"/>
          <w:b/>
          <w:bCs/>
          <w:sz w:val="18"/>
          <w:szCs w:val="18"/>
          <w:lang w:val="es-CR"/>
        </w:rPr>
        <w:t>Q̂</w:t>
      </w:r>
      <w:r w:rsidR="00BC11EB">
        <w:rPr>
          <w:rFonts w:ascii="Arial" w:eastAsia="Arial" w:hAnsi="Arial" w:cs="Arial"/>
          <w:b/>
          <w:bCs/>
          <w:sz w:val="18"/>
          <w:szCs w:val="18"/>
          <w:lang w:val="es-CR"/>
        </w:rPr>
        <w:t xml:space="preserve"> </w:t>
      </w:r>
      <w:r w:rsidRPr="0036694B">
        <w:rPr>
          <w:rFonts w:ascii="Arial" w:eastAsia="Arial" w:hAnsi="Arial" w:cs="Arial"/>
          <w:b/>
          <w:bCs/>
          <w:sz w:val="16"/>
          <w:szCs w:val="16"/>
          <w:lang w:val="es-CR"/>
        </w:rPr>
        <w:t>son no negativos. La matriz</w:t>
      </w:r>
      <w:r w:rsidR="00BC11EB">
        <w:rPr>
          <w:rFonts w:ascii="Arial" w:eastAsia="Arial" w:hAnsi="Arial" w:cs="Arial"/>
          <w:b/>
          <w:bCs/>
          <w:sz w:val="16"/>
          <w:szCs w:val="16"/>
          <w:lang w:val="es-CR"/>
        </w:rPr>
        <w:t xml:space="preserve"> </w:t>
      </w:r>
      <w:r w:rsidRPr="0036694B">
        <w:rPr>
          <w:rFonts w:ascii="Arial" w:eastAsia="Arial" w:hAnsi="Arial" w:cs="Arial"/>
          <w:b/>
          <w:bCs/>
          <w:sz w:val="16"/>
          <w:szCs w:val="16"/>
          <w:lang w:val="es-CR"/>
        </w:rPr>
        <w:t>Q</w:t>
      </w:r>
      <w:r w:rsidRPr="0036694B">
        <w:rPr>
          <w:rFonts w:ascii="Arial" w:eastAsia="Arial" w:hAnsi="Arial" w:cs="Arial"/>
          <w:b/>
          <w:bCs/>
          <w:sz w:val="10"/>
          <w:szCs w:val="10"/>
          <w:lang w:val="es-CR"/>
        </w:rPr>
        <w:t>1</w:t>
      </w:r>
      <w:r w:rsidR="00BC11EB">
        <w:rPr>
          <w:rFonts w:ascii="Arial" w:eastAsia="Arial" w:hAnsi="Arial" w:cs="Arial"/>
          <w:b/>
          <w:bCs/>
          <w:sz w:val="10"/>
          <w:szCs w:val="10"/>
          <w:lang w:val="es-CR"/>
        </w:rPr>
        <w:t xml:space="preserve"> </w:t>
      </w:r>
      <w:r w:rsidR="00BC11EB">
        <w:rPr>
          <w:rFonts w:ascii="Arial" w:eastAsia="Arial" w:hAnsi="Arial" w:cs="Arial"/>
          <w:b/>
          <w:bCs/>
          <w:sz w:val="16"/>
          <w:szCs w:val="16"/>
          <w:lang w:val="es-CR"/>
        </w:rPr>
        <w:t xml:space="preserve">es seleccionada </w:t>
      </w:r>
      <w:r w:rsidR="00134D75">
        <w:rPr>
          <w:rFonts w:ascii="Arial" w:eastAsia="Arial" w:hAnsi="Arial" w:cs="Arial"/>
          <w:b/>
          <w:bCs/>
          <w:sz w:val="16"/>
          <w:szCs w:val="16"/>
          <w:lang w:val="es-CR"/>
        </w:rPr>
        <w:t>usando</w:t>
      </w:r>
      <w:r w:rsidRPr="0036694B">
        <w:rPr>
          <w:rFonts w:ascii="Arial" w:eastAsia="Arial" w:hAnsi="Arial" w:cs="Arial"/>
          <w:b/>
          <w:bCs/>
          <w:sz w:val="16"/>
          <w:szCs w:val="16"/>
          <w:lang w:val="es-CR"/>
        </w:rPr>
        <w:t xml:space="preserve"> </w:t>
      </w:r>
      <w:proofErr w:type="spellStart"/>
      <w:r w:rsidRPr="0036694B">
        <w:rPr>
          <w:rFonts w:ascii="Arial" w:eastAsia="Arial" w:hAnsi="Arial" w:cs="Arial"/>
          <w:b/>
          <w:bCs/>
          <w:sz w:val="16"/>
          <w:szCs w:val="16"/>
          <w:lang w:val="es-CR"/>
        </w:rPr>
        <w:t>Solver</w:t>
      </w:r>
      <w:proofErr w:type="spellEnd"/>
      <w:r w:rsidRPr="0036694B">
        <w:rPr>
          <w:rFonts w:ascii="Arial" w:eastAsia="Arial" w:hAnsi="Arial" w:cs="Arial"/>
          <w:b/>
          <w:bCs/>
          <w:sz w:val="16"/>
          <w:szCs w:val="16"/>
          <w:lang w:val="es-CR"/>
        </w:rPr>
        <w:t xml:space="preserve"> de Excel, utilizando las intensidades de transición sin restricciones como valores iniciales. Además, </w:t>
      </w:r>
      <w:proofErr w:type="spellStart"/>
      <w:proofErr w:type="gramStart"/>
      <w:r w:rsidRPr="0036694B">
        <w:rPr>
          <w:rFonts w:ascii="Arial" w:eastAsia="Arial" w:hAnsi="Arial" w:cs="Arial"/>
          <w:b/>
          <w:bCs/>
          <w:sz w:val="16"/>
          <w:szCs w:val="16"/>
          <w:lang w:val="es-CR"/>
        </w:rPr>
        <w:t>exp</w:t>
      </w:r>
      <w:proofErr w:type="spellEnd"/>
      <w:r w:rsidRPr="0036694B">
        <w:rPr>
          <w:rFonts w:ascii="Arial" w:eastAsia="Arial" w:hAnsi="Arial" w:cs="Arial"/>
          <w:b/>
          <w:bCs/>
          <w:sz w:val="16"/>
          <w:szCs w:val="16"/>
          <w:lang w:val="es-CR"/>
        </w:rPr>
        <w:t>(</w:t>
      </w:r>
      <w:proofErr w:type="spellStart"/>
      <w:proofErr w:type="gramEnd"/>
      <w:r w:rsidRPr="0036694B">
        <w:rPr>
          <w:rFonts w:ascii="Arial" w:eastAsia="Arial" w:hAnsi="Arial" w:cs="Arial"/>
          <w:b/>
          <w:bCs/>
          <w:sz w:val="18"/>
          <w:szCs w:val="18"/>
          <w:lang w:val="es-CR"/>
        </w:rPr>
        <w:t>Q</w:t>
      </w:r>
      <w:r w:rsidRPr="0036694B">
        <w:rPr>
          <w:rFonts w:ascii="Arial" w:eastAsia="Arial" w:hAnsi="Arial" w:cs="Arial"/>
          <w:b/>
          <w:bCs/>
          <w:i/>
          <w:iCs/>
          <w:sz w:val="10"/>
          <w:szCs w:val="10"/>
          <w:lang w:val="es-CR"/>
        </w:rPr>
        <w:t>i</w:t>
      </w:r>
      <w:proofErr w:type="spellEnd"/>
      <w:r w:rsidRPr="0036694B">
        <w:rPr>
          <w:rFonts w:ascii="Arial" w:eastAsia="Arial" w:hAnsi="Arial" w:cs="Arial"/>
          <w:b/>
          <w:bCs/>
          <w:sz w:val="18"/>
          <w:szCs w:val="18"/>
          <w:lang w:val="es-CR"/>
        </w:rPr>
        <w:t>)</w:t>
      </w:r>
      <w:r w:rsidR="00134D75">
        <w:rPr>
          <w:rFonts w:ascii="Arial" w:eastAsia="Arial" w:hAnsi="Arial" w:cs="Arial"/>
          <w:b/>
          <w:bCs/>
          <w:sz w:val="16"/>
          <w:szCs w:val="16"/>
          <w:lang w:val="es-CR"/>
        </w:rPr>
        <w:t xml:space="preserve"> s</w:t>
      </w:r>
      <w:r w:rsidRPr="0036694B">
        <w:rPr>
          <w:rFonts w:ascii="Arial" w:eastAsia="Arial" w:hAnsi="Arial" w:cs="Arial"/>
          <w:b/>
          <w:bCs/>
          <w:sz w:val="16"/>
          <w:szCs w:val="16"/>
          <w:lang w:val="es-CR"/>
        </w:rPr>
        <w:t>e evalúa utilizando una ecuación de Taylor.</w:t>
      </w:r>
    </w:p>
    <w:p w14:paraId="21145336" w14:textId="77777777" w:rsidR="00B66EEF" w:rsidRPr="0036694B" w:rsidRDefault="00B66EEF">
      <w:pPr>
        <w:spacing w:line="1" w:lineRule="exact"/>
        <w:rPr>
          <w:sz w:val="20"/>
          <w:szCs w:val="20"/>
          <w:lang w:val="es-CR"/>
        </w:rPr>
      </w:pPr>
    </w:p>
    <w:p w14:paraId="23C915C3" w14:textId="77777777" w:rsidR="00B66EEF" w:rsidRDefault="00000000">
      <w:pPr>
        <w:spacing w:line="325" w:lineRule="auto"/>
        <w:ind w:left="1540" w:right="764"/>
        <w:rPr>
          <w:rFonts w:ascii="Arial" w:eastAsia="Arial" w:hAnsi="Arial" w:cs="Arial"/>
          <w:b/>
          <w:bCs/>
          <w:sz w:val="20"/>
          <w:szCs w:val="20"/>
          <w:lang w:val="es-CR"/>
        </w:rPr>
      </w:pPr>
      <w:r w:rsidRPr="0036694B">
        <w:rPr>
          <w:rFonts w:ascii="Arial" w:eastAsia="Arial" w:hAnsi="Arial" w:cs="Arial"/>
          <w:b/>
          <w:bCs/>
          <w:sz w:val="20"/>
          <w:szCs w:val="20"/>
          <w:lang w:val="es-CR"/>
        </w:rPr>
        <w:t>expansión en serie (Moler y Van Loan (1978) para cálculos en serie de exponenciales matriciales):</w:t>
      </w:r>
    </w:p>
    <w:p w14:paraId="2E2274C2" w14:textId="63926310" w:rsidR="00134D75" w:rsidRPr="0036694B" w:rsidRDefault="00134D75">
      <w:pPr>
        <w:spacing w:line="325" w:lineRule="auto"/>
        <w:ind w:left="1540" w:right="764"/>
        <w:rPr>
          <w:sz w:val="20"/>
          <w:szCs w:val="20"/>
          <w:lang w:val="es-CR"/>
        </w:rPr>
      </w:pPr>
      <w:r w:rsidRPr="00134D75">
        <w:rPr>
          <w:sz w:val="20"/>
          <w:szCs w:val="20"/>
          <w:lang w:val="es-CR"/>
        </w:rPr>
        <w:drawing>
          <wp:inline distT="0" distB="0" distL="0" distR="0" wp14:anchorId="01EF42DE" wp14:editId="4FF73DD5">
            <wp:extent cx="5353050" cy="574141"/>
            <wp:effectExtent l="0" t="0" r="0" b="0"/>
            <wp:docPr id="2085984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84907" name=""/>
                    <pic:cNvPicPr/>
                  </pic:nvPicPr>
                  <pic:blipFill>
                    <a:blip r:embed="rId23"/>
                    <a:stretch>
                      <a:fillRect/>
                    </a:stretch>
                  </pic:blipFill>
                  <pic:spPr>
                    <a:xfrm>
                      <a:off x="0" y="0"/>
                      <a:ext cx="5503018" cy="590226"/>
                    </a:xfrm>
                    <a:prstGeom prst="rect">
                      <a:avLst/>
                    </a:prstGeom>
                  </pic:spPr>
                </pic:pic>
              </a:graphicData>
            </a:graphic>
          </wp:inline>
        </w:drawing>
      </w:r>
    </w:p>
    <w:p w14:paraId="745496D4" w14:textId="77777777" w:rsidR="00B66EEF" w:rsidRPr="0036694B" w:rsidRDefault="00B66EEF">
      <w:pPr>
        <w:spacing w:line="70" w:lineRule="exact"/>
        <w:rPr>
          <w:sz w:val="20"/>
          <w:szCs w:val="20"/>
          <w:lang w:val="es-CR"/>
        </w:rPr>
      </w:pPr>
    </w:p>
    <w:tbl>
      <w:tblPr>
        <w:tblW w:w="0" w:type="auto"/>
        <w:tblInd w:w="2840" w:type="dxa"/>
        <w:tblLayout w:type="fixed"/>
        <w:tblCellMar>
          <w:left w:w="0" w:type="dxa"/>
          <w:right w:w="0" w:type="dxa"/>
        </w:tblCellMar>
        <w:tblLook w:val="04A0" w:firstRow="1" w:lastRow="0" w:firstColumn="1" w:lastColumn="0" w:noHBand="0" w:noVBand="1"/>
      </w:tblPr>
      <w:tblGrid>
        <w:gridCol w:w="1540"/>
        <w:gridCol w:w="20"/>
        <w:gridCol w:w="1560"/>
        <w:gridCol w:w="180"/>
        <w:gridCol w:w="980"/>
        <w:gridCol w:w="180"/>
        <w:gridCol w:w="1440"/>
        <w:gridCol w:w="1060"/>
        <w:gridCol w:w="20"/>
      </w:tblGrid>
      <w:tr w:rsidR="00B66EEF" w14:paraId="15DD6C3E" w14:textId="77777777" w:rsidTr="00134D75">
        <w:trPr>
          <w:trHeight w:val="106"/>
        </w:trPr>
        <w:tc>
          <w:tcPr>
            <w:tcW w:w="1540" w:type="dxa"/>
            <w:vAlign w:val="bottom"/>
          </w:tcPr>
          <w:p w14:paraId="23D0FCA0" w14:textId="77777777" w:rsidR="00B66EEF" w:rsidRDefault="00B66EEF">
            <w:pPr>
              <w:rPr>
                <w:sz w:val="9"/>
                <w:szCs w:val="9"/>
              </w:rPr>
            </w:pPr>
          </w:p>
        </w:tc>
        <w:tc>
          <w:tcPr>
            <w:tcW w:w="20" w:type="dxa"/>
            <w:vAlign w:val="bottom"/>
          </w:tcPr>
          <w:p w14:paraId="23785686" w14:textId="77777777" w:rsidR="00B66EEF" w:rsidRDefault="00B66EEF">
            <w:pPr>
              <w:rPr>
                <w:sz w:val="9"/>
                <w:szCs w:val="9"/>
              </w:rPr>
            </w:pPr>
          </w:p>
        </w:tc>
        <w:tc>
          <w:tcPr>
            <w:tcW w:w="1560" w:type="dxa"/>
            <w:vAlign w:val="bottom"/>
          </w:tcPr>
          <w:p w14:paraId="5A9C28B2" w14:textId="77777777" w:rsidR="00B66EEF" w:rsidRDefault="00B66EEF">
            <w:pPr>
              <w:rPr>
                <w:sz w:val="9"/>
                <w:szCs w:val="9"/>
              </w:rPr>
            </w:pPr>
          </w:p>
        </w:tc>
        <w:tc>
          <w:tcPr>
            <w:tcW w:w="180" w:type="dxa"/>
            <w:vAlign w:val="bottom"/>
          </w:tcPr>
          <w:p w14:paraId="33D22296" w14:textId="77777777" w:rsidR="00B66EEF" w:rsidRDefault="00B66EEF">
            <w:pPr>
              <w:rPr>
                <w:sz w:val="9"/>
                <w:szCs w:val="9"/>
              </w:rPr>
            </w:pPr>
          </w:p>
        </w:tc>
        <w:tc>
          <w:tcPr>
            <w:tcW w:w="980" w:type="dxa"/>
            <w:vAlign w:val="bottom"/>
          </w:tcPr>
          <w:p w14:paraId="1F8599E1" w14:textId="77777777" w:rsidR="00B66EEF" w:rsidRDefault="00B66EEF">
            <w:pPr>
              <w:rPr>
                <w:sz w:val="9"/>
                <w:szCs w:val="9"/>
              </w:rPr>
            </w:pPr>
          </w:p>
        </w:tc>
        <w:tc>
          <w:tcPr>
            <w:tcW w:w="180" w:type="dxa"/>
            <w:vAlign w:val="bottom"/>
          </w:tcPr>
          <w:p w14:paraId="636D07DB" w14:textId="77777777" w:rsidR="00B66EEF" w:rsidRDefault="00B66EEF">
            <w:pPr>
              <w:rPr>
                <w:sz w:val="9"/>
                <w:szCs w:val="9"/>
              </w:rPr>
            </w:pPr>
          </w:p>
        </w:tc>
        <w:tc>
          <w:tcPr>
            <w:tcW w:w="1440" w:type="dxa"/>
            <w:vAlign w:val="bottom"/>
          </w:tcPr>
          <w:p w14:paraId="68D34275" w14:textId="77777777" w:rsidR="00B66EEF" w:rsidRDefault="00B66EEF">
            <w:pPr>
              <w:rPr>
                <w:sz w:val="9"/>
                <w:szCs w:val="9"/>
              </w:rPr>
            </w:pPr>
          </w:p>
        </w:tc>
        <w:tc>
          <w:tcPr>
            <w:tcW w:w="1060" w:type="dxa"/>
            <w:vAlign w:val="bottom"/>
          </w:tcPr>
          <w:p w14:paraId="0BA983E9" w14:textId="77777777" w:rsidR="00B66EEF" w:rsidRDefault="00B66EEF">
            <w:pPr>
              <w:rPr>
                <w:sz w:val="9"/>
                <w:szCs w:val="9"/>
              </w:rPr>
            </w:pPr>
          </w:p>
        </w:tc>
        <w:tc>
          <w:tcPr>
            <w:tcW w:w="20" w:type="dxa"/>
            <w:vAlign w:val="bottom"/>
          </w:tcPr>
          <w:p w14:paraId="0136295C" w14:textId="77777777" w:rsidR="00B66EEF" w:rsidRDefault="00B66EEF">
            <w:pPr>
              <w:rPr>
                <w:sz w:val="1"/>
                <w:szCs w:val="1"/>
              </w:rPr>
            </w:pPr>
          </w:p>
        </w:tc>
      </w:tr>
      <w:tr w:rsidR="00B66EEF" w14:paraId="1745DAA7" w14:textId="77777777" w:rsidTr="00134D75">
        <w:trPr>
          <w:trHeight w:val="349"/>
        </w:trPr>
        <w:tc>
          <w:tcPr>
            <w:tcW w:w="1560" w:type="dxa"/>
            <w:gridSpan w:val="2"/>
            <w:vAlign w:val="bottom"/>
          </w:tcPr>
          <w:p w14:paraId="6A8E3461" w14:textId="28C8B304" w:rsidR="00B66EEF" w:rsidRDefault="00B66EEF">
            <w:pPr>
              <w:ind w:left="1100"/>
              <w:rPr>
                <w:sz w:val="20"/>
                <w:szCs w:val="20"/>
              </w:rPr>
            </w:pPr>
          </w:p>
        </w:tc>
        <w:tc>
          <w:tcPr>
            <w:tcW w:w="1560" w:type="dxa"/>
            <w:vAlign w:val="bottom"/>
          </w:tcPr>
          <w:p w14:paraId="6C7C58DF" w14:textId="77777777" w:rsidR="00B66EEF" w:rsidRDefault="00B66EEF">
            <w:pPr>
              <w:rPr>
                <w:sz w:val="24"/>
                <w:szCs w:val="24"/>
              </w:rPr>
            </w:pPr>
          </w:p>
        </w:tc>
        <w:tc>
          <w:tcPr>
            <w:tcW w:w="1160" w:type="dxa"/>
            <w:gridSpan w:val="2"/>
            <w:vAlign w:val="bottom"/>
          </w:tcPr>
          <w:p w14:paraId="796A4D42" w14:textId="1C98B0F0" w:rsidR="00B66EEF" w:rsidRDefault="00B66EEF">
            <w:pPr>
              <w:rPr>
                <w:sz w:val="20"/>
                <w:szCs w:val="20"/>
              </w:rPr>
            </w:pPr>
          </w:p>
        </w:tc>
        <w:tc>
          <w:tcPr>
            <w:tcW w:w="1620" w:type="dxa"/>
            <w:gridSpan w:val="2"/>
            <w:vAlign w:val="bottom"/>
          </w:tcPr>
          <w:p w14:paraId="7E22CCB1" w14:textId="24B7071D" w:rsidR="00B66EEF" w:rsidRDefault="00B66EEF">
            <w:pPr>
              <w:ind w:left="40"/>
              <w:rPr>
                <w:sz w:val="20"/>
                <w:szCs w:val="20"/>
              </w:rPr>
            </w:pPr>
          </w:p>
        </w:tc>
        <w:tc>
          <w:tcPr>
            <w:tcW w:w="1060" w:type="dxa"/>
            <w:vAlign w:val="bottom"/>
          </w:tcPr>
          <w:p w14:paraId="18139BEA" w14:textId="77777777" w:rsidR="00B66EEF" w:rsidRDefault="00B66EEF">
            <w:pPr>
              <w:rPr>
                <w:sz w:val="24"/>
                <w:szCs w:val="24"/>
              </w:rPr>
            </w:pPr>
          </w:p>
        </w:tc>
        <w:tc>
          <w:tcPr>
            <w:tcW w:w="20" w:type="dxa"/>
            <w:vAlign w:val="bottom"/>
          </w:tcPr>
          <w:p w14:paraId="43510BFE" w14:textId="77777777" w:rsidR="00B66EEF" w:rsidRDefault="00B66EEF">
            <w:pPr>
              <w:rPr>
                <w:sz w:val="1"/>
                <w:szCs w:val="1"/>
              </w:rPr>
            </w:pPr>
          </w:p>
        </w:tc>
      </w:tr>
    </w:tbl>
    <w:p w14:paraId="136028C0" w14:textId="5C4442C4" w:rsidR="00B66EEF" w:rsidRPr="0036694B" w:rsidRDefault="00134D75" w:rsidP="00134D75">
      <w:pPr>
        <w:spacing w:line="427" w:lineRule="auto"/>
        <w:ind w:left="1440" w:right="364"/>
        <w:rPr>
          <w:sz w:val="20"/>
          <w:szCs w:val="20"/>
          <w:lang w:val="es-CR"/>
        </w:rPr>
      </w:pPr>
      <w:r w:rsidRPr="0036694B">
        <w:rPr>
          <w:rFonts w:ascii="Arial" w:eastAsia="Arial" w:hAnsi="Arial" w:cs="Arial"/>
          <w:b/>
          <w:bCs/>
          <w:sz w:val="15"/>
          <w:szCs w:val="15"/>
          <w:lang w:val="es-CR"/>
        </w:rPr>
        <w:t>D</w:t>
      </w:r>
      <w:r w:rsidR="00000000" w:rsidRPr="0036694B">
        <w:rPr>
          <w:rFonts w:ascii="Arial" w:eastAsia="Arial" w:hAnsi="Arial" w:cs="Arial"/>
          <w:b/>
          <w:bCs/>
          <w:sz w:val="15"/>
          <w:szCs w:val="15"/>
          <w:lang w:val="es-CR"/>
        </w:rPr>
        <w:t>ónde</w:t>
      </w:r>
      <w:r>
        <w:rPr>
          <w:rFonts w:ascii="Arial" w:eastAsia="Arial" w:hAnsi="Arial" w:cs="Arial"/>
          <w:b/>
          <w:bCs/>
          <w:sz w:val="15"/>
          <w:szCs w:val="15"/>
          <w:lang w:val="es-CR"/>
        </w:rPr>
        <w:t xml:space="preserve"> </w:t>
      </w:r>
      <w:r w:rsidRPr="00134D75">
        <w:rPr>
          <w:rFonts w:eastAsia="Times New Roman"/>
          <w:i/>
          <w:iCs/>
          <w:lang w:val="es-CR"/>
        </w:rPr>
        <w:t>I</w:t>
      </w:r>
      <w:r w:rsidRPr="00134D75">
        <w:rPr>
          <w:rFonts w:eastAsia="Times New Roman"/>
          <w:i/>
          <w:iCs/>
          <w:sz w:val="28"/>
          <w:szCs w:val="28"/>
          <w:vertAlign w:val="subscript"/>
          <w:lang w:val="es-CR"/>
        </w:rPr>
        <w:t>n</w:t>
      </w:r>
      <w:r>
        <w:rPr>
          <w:rFonts w:ascii="Arial" w:eastAsia="Arial" w:hAnsi="Arial" w:cs="Arial"/>
          <w:b/>
          <w:bCs/>
          <w:i/>
          <w:iCs/>
          <w:sz w:val="10"/>
          <w:szCs w:val="10"/>
          <w:lang w:val="es-CR"/>
        </w:rPr>
        <w:t xml:space="preserve"> </w:t>
      </w:r>
      <w:r w:rsidR="00000000" w:rsidRPr="0036694B">
        <w:rPr>
          <w:rFonts w:ascii="Arial" w:eastAsia="Arial" w:hAnsi="Arial" w:cs="Arial"/>
          <w:b/>
          <w:bCs/>
          <w:sz w:val="15"/>
          <w:szCs w:val="15"/>
          <w:lang w:val="es-CR"/>
        </w:rPr>
        <w:t xml:space="preserve">es </w:t>
      </w:r>
      <w:r>
        <w:rPr>
          <w:rFonts w:ascii="Arial" w:eastAsia="Arial" w:hAnsi="Arial" w:cs="Arial"/>
          <w:b/>
          <w:bCs/>
          <w:sz w:val="15"/>
          <w:szCs w:val="15"/>
          <w:lang w:val="es-CR"/>
        </w:rPr>
        <w:t>la matriz</w:t>
      </w:r>
      <w:r w:rsidR="00000000" w:rsidRPr="0036694B">
        <w:rPr>
          <w:rFonts w:ascii="Arial" w:eastAsia="Arial" w:hAnsi="Arial" w:cs="Arial"/>
          <w:b/>
          <w:bCs/>
          <w:sz w:val="15"/>
          <w:szCs w:val="15"/>
          <w:lang w:val="es-CR"/>
        </w:rPr>
        <w:t xml:space="preserve"> de identidad</w:t>
      </w:r>
      <w:r>
        <w:rPr>
          <w:rFonts w:ascii="Arial" w:eastAsia="Arial" w:hAnsi="Arial" w:cs="Arial"/>
          <w:b/>
          <w:bCs/>
          <w:sz w:val="15"/>
          <w:szCs w:val="15"/>
          <w:lang w:val="es-CR"/>
        </w:rPr>
        <w:t xml:space="preserve"> </w:t>
      </w:r>
      <w:r w:rsidRPr="00134D75">
        <w:rPr>
          <w:rFonts w:eastAsia="Times New Roman"/>
          <w:i/>
          <w:iCs/>
          <w:sz w:val="23"/>
          <w:szCs w:val="23"/>
          <w:lang w:val="es-CR"/>
        </w:rPr>
        <w:t>n</w:t>
      </w:r>
      <w:r w:rsidRPr="00134D75">
        <w:rPr>
          <w:rFonts w:eastAsia="Times New Roman"/>
          <w:lang w:val="es-CR"/>
        </w:rPr>
        <w:t xml:space="preserve"> </w:t>
      </w:r>
      <w:r w:rsidRPr="00134D75">
        <w:rPr>
          <w:rFonts w:ascii="Arial" w:eastAsia="Arial" w:hAnsi="Arial" w:cs="Arial"/>
          <w:sz w:val="23"/>
          <w:szCs w:val="23"/>
          <w:lang w:val="es-CR"/>
        </w:rPr>
        <w:t>×</w:t>
      </w:r>
      <w:r w:rsidRPr="00134D75">
        <w:rPr>
          <w:rFonts w:eastAsia="Times New Roman"/>
          <w:lang w:val="es-CR"/>
        </w:rPr>
        <w:t xml:space="preserve"> </w:t>
      </w:r>
      <w:r w:rsidRPr="00134D75">
        <w:rPr>
          <w:rFonts w:eastAsia="Times New Roman"/>
          <w:i/>
          <w:iCs/>
          <w:sz w:val="23"/>
          <w:szCs w:val="23"/>
          <w:lang w:val="es-CR"/>
        </w:rPr>
        <w:t>n</w:t>
      </w:r>
      <w:r w:rsidR="00000000" w:rsidRPr="0036694B">
        <w:rPr>
          <w:rFonts w:ascii="Arial" w:eastAsia="Arial" w:hAnsi="Arial" w:cs="Arial"/>
          <w:b/>
          <w:bCs/>
          <w:sz w:val="15"/>
          <w:szCs w:val="15"/>
          <w:lang w:val="es-CR"/>
        </w:rPr>
        <w:t>. Un procedimiento iterativo integrado en Excel genera</w:t>
      </w:r>
      <w:r>
        <w:rPr>
          <w:rFonts w:ascii="Arial" w:eastAsia="Arial" w:hAnsi="Arial" w:cs="Arial"/>
          <w:b/>
          <w:bCs/>
          <w:sz w:val="15"/>
          <w:szCs w:val="15"/>
          <w:lang w:val="es-CR"/>
        </w:rPr>
        <w:t xml:space="preserve"> </w:t>
      </w:r>
      <w:r w:rsidR="00000000" w:rsidRPr="0036694B">
        <w:rPr>
          <w:rFonts w:ascii="Arial" w:eastAsia="Arial" w:hAnsi="Arial" w:cs="Arial"/>
          <w:b/>
          <w:bCs/>
          <w:sz w:val="15"/>
          <w:szCs w:val="15"/>
          <w:lang w:val="es-CR"/>
        </w:rPr>
        <w:t>Q</w:t>
      </w:r>
      <w:r w:rsidR="00000000" w:rsidRPr="0036694B">
        <w:rPr>
          <w:rFonts w:ascii="Arial" w:eastAsia="Arial" w:hAnsi="Arial" w:cs="Arial"/>
          <w:b/>
          <w:bCs/>
          <w:sz w:val="10"/>
          <w:szCs w:val="10"/>
          <w:lang w:val="es-CR"/>
        </w:rPr>
        <w:t>2</w:t>
      </w:r>
      <w:r w:rsidR="00000000" w:rsidRPr="0036694B">
        <w:rPr>
          <w:rFonts w:ascii="Arial" w:eastAsia="Arial" w:hAnsi="Arial" w:cs="Arial"/>
          <w:b/>
          <w:bCs/>
          <w:sz w:val="15"/>
          <w:szCs w:val="15"/>
          <w:lang w:val="es-CR"/>
        </w:rPr>
        <w:t xml:space="preserve">, </w:t>
      </w:r>
      <w:r>
        <w:rPr>
          <w:rFonts w:ascii="Arial" w:eastAsia="Arial" w:hAnsi="Arial" w:cs="Arial"/>
          <w:b/>
          <w:bCs/>
          <w:sz w:val="15"/>
          <w:szCs w:val="15"/>
          <w:lang w:val="es-CR"/>
        </w:rPr>
        <w:t xml:space="preserve">luego </w:t>
      </w:r>
      <w:r w:rsidR="00000000" w:rsidRPr="0036694B">
        <w:rPr>
          <w:rFonts w:ascii="Arial" w:eastAsia="Arial" w:hAnsi="Arial" w:cs="Arial"/>
          <w:b/>
          <w:bCs/>
          <w:sz w:val="15"/>
          <w:szCs w:val="15"/>
          <w:lang w:val="es-CR"/>
        </w:rPr>
        <w:t>Q</w:t>
      </w:r>
      <w:r w:rsidR="00000000" w:rsidRPr="0036694B">
        <w:rPr>
          <w:rFonts w:ascii="Arial" w:eastAsia="Arial" w:hAnsi="Arial" w:cs="Arial"/>
          <w:b/>
          <w:bCs/>
          <w:sz w:val="10"/>
          <w:szCs w:val="10"/>
          <w:lang w:val="es-CR"/>
        </w:rPr>
        <w:t>3</w:t>
      </w:r>
      <w:r>
        <w:rPr>
          <w:rFonts w:ascii="Arial" w:eastAsia="Arial" w:hAnsi="Arial" w:cs="Arial"/>
          <w:b/>
          <w:bCs/>
          <w:sz w:val="10"/>
          <w:szCs w:val="10"/>
          <w:lang w:val="es-CR"/>
        </w:rPr>
        <w:t xml:space="preserve"> </w:t>
      </w:r>
      <w:r w:rsidR="00000000" w:rsidRPr="0036694B">
        <w:rPr>
          <w:rFonts w:ascii="Arial" w:eastAsia="Arial" w:hAnsi="Arial" w:cs="Arial"/>
          <w:b/>
          <w:bCs/>
          <w:sz w:val="15"/>
          <w:szCs w:val="15"/>
          <w:lang w:val="es-CR"/>
        </w:rPr>
        <w:t>y así sucesivamente hasta obtener un mínimo adecuado.</w:t>
      </w:r>
    </w:p>
    <w:p w14:paraId="6B07FA08" w14:textId="77777777" w:rsidR="00B66EEF" w:rsidRPr="0036694B" w:rsidRDefault="00B66EEF">
      <w:pPr>
        <w:spacing w:line="115" w:lineRule="exact"/>
        <w:rPr>
          <w:sz w:val="20"/>
          <w:szCs w:val="20"/>
          <w:lang w:val="es-CR"/>
        </w:rPr>
      </w:pPr>
    </w:p>
    <w:p w14:paraId="2C0FEC29" w14:textId="77777777" w:rsidR="00B66EEF" w:rsidRPr="0036694B" w:rsidRDefault="00000000">
      <w:pPr>
        <w:spacing w:line="387" w:lineRule="auto"/>
        <w:ind w:left="1540" w:right="764"/>
        <w:rPr>
          <w:sz w:val="20"/>
          <w:szCs w:val="20"/>
          <w:lang w:val="es-CR"/>
        </w:rPr>
      </w:pPr>
      <w:r w:rsidRPr="0036694B">
        <w:rPr>
          <w:rFonts w:ascii="Arial" w:eastAsia="Arial" w:hAnsi="Arial" w:cs="Arial"/>
          <w:b/>
          <w:bCs/>
          <w:sz w:val="16"/>
          <w:szCs w:val="16"/>
          <w:lang w:val="es-CR"/>
        </w:rPr>
        <w:t>Las tablas 7 y 8 muestran las intensidades de transición restringida anuales calculadas utilizando el algoritmo anterior en intervalos de edad de 10 años para hombres y mujeres respectivamente.</w:t>
      </w:r>
    </w:p>
    <w:p w14:paraId="79E3A00E" w14:textId="77777777" w:rsidR="00B66EEF" w:rsidRPr="0036694B" w:rsidRDefault="00B66EEF">
      <w:pPr>
        <w:spacing w:line="1" w:lineRule="exact"/>
        <w:rPr>
          <w:sz w:val="20"/>
          <w:szCs w:val="20"/>
          <w:lang w:val="es-CR"/>
        </w:rPr>
      </w:pPr>
    </w:p>
    <w:p w14:paraId="4ED7B58E" w14:textId="707B2F79" w:rsidR="00B66EEF" w:rsidRPr="00134D75" w:rsidRDefault="00000000" w:rsidP="00134D75">
      <w:pPr>
        <w:spacing w:line="483" w:lineRule="auto"/>
        <w:ind w:left="1540" w:right="364"/>
        <w:rPr>
          <w:sz w:val="20"/>
          <w:szCs w:val="20"/>
          <w:lang w:val="es-CR"/>
        </w:rPr>
        <w:sectPr w:rsidR="00B66EEF" w:rsidRPr="00134D75">
          <w:pgSz w:w="11900" w:h="16840"/>
          <w:pgMar w:top="1440" w:right="1440" w:bottom="180" w:left="260" w:header="0" w:footer="0" w:gutter="0"/>
          <w:cols w:space="720" w:equalWidth="0">
            <w:col w:w="10204"/>
          </w:cols>
        </w:sectPr>
      </w:pPr>
      <w:r w:rsidRPr="0036694B">
        <w:rPr>
          <w:rFonts w:ascii="Arial" w:eastAsia="Arial" w:hAnsi="Arial" w:cs="Arial"/>
          <w:b/>
          <w:bCs/>
          <w:sz w:val="14"/>
          <w:szCs w:val="14"/>
          <w:lang w:val="es-CR"/>
        </w:rPr>
        <w:t>El procedimiento de restricción da como resultado</w:t>
      </w:r>
      <w:r w:rsidR="00134D75">
        <w:rPr>
          <w:rFonts w:ascii="Arial" w:eastAsia="Arial" w:hAnsi="Arial" w:cs="Arial"/>
          <w:b/>
          <w:bCs/>
          <w:sz w:val="14"/>
          <w:szCs w:val="14"/>
          <w:lang w:val="es-CR"/>
        </w:rPr>
        <w:t xml:space="preserve"> </w:t>
      </w:r>
      <w:r w:rsidRPr="0036694B">
        <w:rPr>
          <w:rFonts w:ascii="Arial" w:eastAsia="Arial" w:hAnsi="Arial" w:cs="Arial"/>
          <w:b/>
          <w:bCs/>
          <w:sz w:val="16"/>
          <w:szCs w:val="16"/>
          <w:lang w:val="es-CR"/>
        </w:rPr>
        <w:t>Q̂</w:t>
      </w:r>
      <w:r w:rsidR="00134D75">
        <w:rPr>
          <w:rFonts w:ascii="Arial" w:eastAsia="Arial" w:hAnsi="Arial" w:cs="Arial"/>
          <w:b/>
          <w:bCs/>
          <w:sz w:val="16"/>
          <w:szCs w:val="16"/>
          <w:lang w:val="es-CR"/>
        </w:rPr>
        <w:t xml:space="preserve"> </w:t>
      </w:r>
      <w:r w:rsidRPr="0036694B">
        <w:rPr>
          <w:rFonts w:ascii="Arial" w:eastAsia="Arial" w:hAnsi="Arial" w:cs="Arial"/>
          <w:b/>
          <w:bCs/>
          <w:sz w:val="14"/>
          <w:szCs w:val="14"/>
          <w:lang w:val="es-CR"/>
        </w:rPr>
        <w:t>tener las entradas no negativas fuera de la diagonal estimadas como cero y las transiciones de recuperación solo ocurren progresivamente en un estado, una característica probable d</w:t>
      </w:r>
      <w:r w:rsidR="00AB3D5F">
        <w:rPr>
          <w:rFonts w:ascii="Arial" w:eastAsia="Arial" w:hAnsi="Arial" w:cs="Arial"/>
          <w:b/>
          <w:bCs/>
          <w:sz w:val="14"/>
          <w:szCs w:val="14"/>
          <w:lang w:val="es-CR"/>
        </w:rPr>
        <w:t>e</w:t>
      </w:r>
    </w:p>
    <w:p w14:paraId="7F018CF6" w14:textId="392245C7" w:rsidR="00B66EEF" w:rsidRPr="0036694B" w:rsidRDefault="00AB3D5F" w:rsidP="00AB3D5F">
      <w:pPr>
        <w:spacing w:line="394" w:lineRule="auto"/>
        <w:ind w:right="824"/>
        <w:rPr>
          <w:sz w:val="20"/>
          <w:szCs w:val="20"/>
          <w:lang w:val="es-CR"/>
        </w:rPr>
      </w:pPr>
      <w:bookmarkStart w:id="14" w:name="page15"/>
      <w:bookmarkEnd w:id="14"/>
      <w:r>
        <w:rPr>
          <w:rFonts w:ascii="Arial" w:eastAsia="Arial" w:hAnsi="Arial" w:cs="Arial"/>
          <w:b/>
          <w:bCs/>
          <w:sz w:val="16"/>
          <w:szCs w:val="16"/>
          <w:lang w:val="es-CR"/>
        </w:rPr>
        <w:lastRenderedPageBreak/>
        <w:t>e</w:t>
      </w:r>
      <w:r w:rsidR="00000000" w:rsidRPr="0036694B">
        <w:rPr>
          <w:rFonts w:ascii="Arial" w:eastAsia="Arial" w:hAnsi="Arial" w:cs="Arial"/>
          <w:b/>
          <w:bCs/>
          <w:sz w:val="16"/>
          <w:szCs w:val="16"/>
          <w:lang w:val="es-CR"/>
        </w:rPr>
        <w:t xml:space="preserve">stimación de intensidades de transición a partir de probabilidades de transición estimadas utilizando el marco de </w:t>
      </w:r>
      <w:proofErr w:type="spellStart"/>
      <w:r w:rsidR="00000000" w:rsidRPr="0036694B">
        <w:rPr>
          <w:rFonts w:ascii="Arial" w:eastAsia="Arial" w:hAnsi="Arial" w:cs="Arial"/>
          <w:b/>
          <w:bCs/>
          <w:sz w:val="16"/>
          <w:szCs w:val="16"/>
          <w:lang w:val="es-CR"/>
        </w:rPr>
        <w:t>Rickayzen</w:t>
      </w:r>
      <w:proofErr w:type="spellEnd"/>
      <w:r w:rsidR="00000000" w:rsidRPr="0036694B">
        <w:rPr>
          <w:rFonts w:ascii="Arial" w:eastAsia="Arial" w:hAnsi="Arial" w:cs="Arial"/>
          <w:b/>
          <w:bCs/>
          <w:sz w:val="16"/>
          <w:szCs w:val="16"/>
          <w:lang w:val="es-CR"/>
        </w:rPr>
        <w:t xml:space="preserve"> y Walsh (2002).</w:t>
      </w:r>
    </w:p>
    <w:p w14:paraId="7989AB8E" w14:textId="77777777" w:rsidR="00B66EEF" w:rsidRPr="0036694B" w:rsidRDefault="00B66EEF">
      <w:pPr>
        <w:spacing w:line="161" w:lineRule="exact"/>
        <w:rPr>
          <w:sz w:val="20"/>
          <w:szCs w:val="20"/>
          <w:lang w:val="es-CR"/>
        </w:rPr>
      </w:pPr>
    </w:p>
    <w:p w14:paraId="31876E48" w14:textId="77777777" w:rsidR="00B66EEF" w:rsidRPr="0036694B" w:rsidRDefault="00000000">
      <w:pPr>
        <w:ind w:left="360"/>
        <w:rPr>
          <w:sz w:val="20"/>
          <w:szCs w:val="20"/>
          <w:lang w:val="es-CR"/>
        </w:rPr>
      </w:pPr>
      <w:r w:rsidRPr="0036694B">
        <w:rPr>
          <w:rFonts w:ascii="Arial" w:eastAsia="Arial" w:hAnsi="Arial" w:cs="Arial"/>
          <w:b/>
          <w:bCs/>
          <w:sz w:val="10"/>
          <w:szCs w:val="10"/>
          <w:lang w:val="es-CR"/>
        </w:rPr>
        <w:t>Tabla 7: Intensidades de transición restringidas masculinas en intervalos de edad de 10 años.</w:t>
      </w:r>
    </w:p>
    <w:p w14:paraId="339E9833"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6641A069" w14:textId="77777777" w:rsidR="00B66EEF" w:rsidRPr="0036694B" w:rsidRDefault="00B66EEF">
      <w:pPr>
        <w:spacing w:line="386" w:lineRule="exact"/>
        <w:rPr>
          <w:sz w:val="20"/>
          <w:szCs w:val="20"/>
          <w:lang w:val="es-CR"/>
        </w:rPr>
      </w:pPr>
    </w:p>
    <w:p w14:paraId="7EB3CBB6" w14:textId="77777777" w:rsidR="00B66EEF" w:rsidRPr="0036694B" w:rsidRDefault="00000000">
      <w:pPr>
        <w:jc w:val="right"/>
        <w:rPr>
          <w:sz w:val="20"/>
          <w:szCs w:val="20"/>
          <w:lang w:val="es-CR"/>
        </w:rPr>
      </w:pPr>
      <w:r w:rsidRPr="0036694B">
        <w:rPr>
          <w:rFonts w:ascii="Arial" w:eastAsia="Arial" w:hAnsi="Arial" w:cs="Arial"/>
          <w:b/>
          <w:bCs/>
          <w:sz w:val="12"/>
          <w:szCs w:val="12"/>
          <w:lang w:val="es-CR"/>
        </w:rPr>
        <w:t>Capaz</w:t>
      </w:r>
    </w:p>
    <w:p w14:paraId="529AF0B7" w14:textId="77777777" w:rsidR="00B66EEF" w:rsidRPr="0036694B" w:rsidRDefault="00B66EEF">
      <w:pPr>
        <w:spacing w:line="132" w:lineRule="exact"/>
        <w:rPr>
          <w:sz w:val="20"/>
          <w:szCs w:val="20"/>
          <w:lang w:val="es-CR"/>
        </w:rPr>
      </w:pPr>
    </w:p>
    <w:p w14:paraId="1D117007" w14:textId="77777777" w:rsidR="00B66EEF" w:rsidRPr="0036694B" w:rsidRDefault="00000000">
      <w:pPr>
        <w:ind w:left="480"/>
        <w:jc w:val="center"/>
        <w:rPr>
          <w:sz w:val="20"/>
          <w:szCs w:val="20"/>
          <w:lang w:val="es-CR"/>
        </w:rPr>
      </w:pPr>
      <w:r w:rsidRPr="0036694B">
        <w:rPr>
          <w:rFonts w:ascii="Arial" w:eastAsia="Arial" w:hAnsi="Arial" w:cs="Arial"/>
          <w:b/>
          <w:bCs/>
          <w:sz w:val="12"/>
          <w:szCs w:val="12"/>
          <w:lang w:val="es-CR"/>
        </w:rPr>
        <w:t>Capaz</w:t>
      </w:r>
    </w:p>
    <w:p w14:paraId="41038453" w14:textId="77777777" w:rsidR="00B66EEF" w:rsidRPr="0036694B" w:rsidRDefault="00000000">
      <w:pPr>
        <w:spacing w:line="20" w:lineRule="exact"/>
        <w:rPr>
          <w:sz w:val="20"/>
          <w:szCs w:val="20"/>
          <w:lang w:val="es-CR"/>
        </w:rPr>
      </w:pPr>
      <w:r w:rsidRPr="0036694B">
        <w:rPr>
          <w:sz w:val="20"/>
          <w:szCs w:val="20"/>
          <w:lang w:val="es-CR"/>
        </w:rPr>
        <w:br w:type="column"/>
      </w:r>
    </w:p>
    <w:p w14:paraId="3EF83E71" w14:textId="77777777" w:rsidR="00B66EEF" w:rsidRPr="0036694B" w:rsidRDefault="00B66EEF">
      <w:pPr>
        <w:spacing w:line="301" w:lineRule="exact"/>
        <w:rPr>
          <w:sz w:val="20"/>
          <w:szCs w:val="20"/>
          <w:lang w:val="es-CR"/>
        </w:rPr>
      </w:pPr>
    </w:p>
    <w:p w14:paraId="54804A2B" w14:textId="77777777" w:rsidR="00B66EEF" w:rsidRPr="0036694B" w:rsidRDefault="00000000">
      <w:pPr>
        <w:tabs>
          <w:tab w:val="left" w:pos="720"/>
          <w:tab w:val="left" w:pos="1780"/>
          <w:tab w:val="left" w:pos="2640"/>
          <w:tab w:val="left" w:pos="3780"/>
        </w:tabs>
        <w:rPr>
          <w:sz w:val="20"/>
          <w:szCs w:val="20"/>
          <w:lang w:val="es-CR"/>
        </w:rPr>
      </w:pPr>
      <w:r w:rsidRPr="0036694B">
        <w:rPr>
          <w:rFonts w:ascii="Arial" w:eastAsia="Arial" w:hAnsi="Arial" w:cs="Arial"/>
          <w:b/>
          <w:bCs/>
          <w:sz w:val="18"/>
          <w:szCs w:val="18"/>
          <w:lang w:val="es-CR"/>
        </w:rPr>
        <w:t>Leve</w:t>
      </w:r>
      <w:r w:rsidRPr="0036694B">
        <w:rPr>
          <w:sz w:val="20"/>
          <w:szCs w:val="20"/>
          <w:lang w:val="es-CR"/>
        </w:rPr>
        <w:tab/>
      </w:r>
      <w:r w:rsidRPr="0036694B">
        <w:rPr>
          <w:rFonts w:ascii="Arial" w:eastAsia="Arial" w:hAnsi="Arial" w:cs="Arial"/>
          <w:b/>
          <w:bCs/>
          <w:sz w:val="15"/>
          <w:szCs w:val="15"/>
          <w:lang w:val="es-CR"/>
        </w:rPr>
        <w:t>Moderado</w:t>
      </w:r>
      <w:r w:rsidRPr="0036694B">
        <w:rPr>
          <w:sz w:val="20"/>
          <w:szCs w:val="20"/>
          <w:lang w:val="es-CR"/>
        </w:rPr>
        <w:tab/>
      </w:r>
      <w:r w:rsidRPr="0036694B">
        <w:rPr>
          <w:rFonts w:ascii="Arial" w:eastAsia="Arial" w:hAnsi="Arial" w:cs="Arial"/>
          <w:b/>
          <w:bCs/>
          <w:sz w:val="17"/>
          <w:szCs w:val="17"/>
          <w:lang w:val="es-CR"/>
        </w:rPr>
        <w:t>Severo</w:t>
      </w:r>
      <w:r w:rsidRPr="0036694B">
        <w:rPr>
          <w:sz w:val="20"/>
          <w:szCs w:val="20"/>
          <w:lang w:val="es-CR"/>
        </w:rPr>
        <w:tab/>
      </w:r>
      <w:r w:rsidRPr="0036694B">
        <w:rPr>
          <w:rFonts w:ascii="Arial" w:eastAsia="Arial" w:hAnsi="Arial" w:cs="Arial"/>
          <w:b/>
          <w:bCs/>
          <w:sz w:val="16"/>
          <w:szCs w:val="16"/>
          <w:lang w:val="es-CR"/>
        </w:rPr>
        <w:t>Profundo</w:t>
      </w:r>
      <w:r w:rsidRPr="0036694B">
        <w:rPr>
          <w:sz w:val="20"/>
          <w:szCs w:val="20"/>
          <w:lang w:val="es-CR"/>
        </w:rPr>
        <w:tab/>
      </w:r>
      <w:r w:rsidRPr="0036694B">
        <w:rPr>
          <w:rFonts w:ascii="Arial" w:eastAsia="Arial" w:hAnsi="Arial" w:cs="Arial"/>
          <w:b/>
          <w:bCs/>
          <w:sz w:val="11"/>
          <w:szCs w:val="11"/>
          <w:lang w:val="es-CR"/>
        </w:rPr>
        <w:t>Muerto</w:t>
      </w:r>
    </w:p>
    <w:p w14:paraId="58AA3AA5" w14:textId="77777777" w:rsidR="00B66EEF" w:rsidRPr="0036694B" w:rsidRDefault="00B66EEF">
      <w:pPr>
        <w:spacing w:line="333" w:lineRule="exact"/>
        <w:rPr>
          <w:sz w:val="20"/>
          <w:szCs w:val="20"/>
          <w:lang w:val="es-CR"/>
        </w:rPr>
      </w:pPr>
    </w:p>
    <w:p w14:paraId="1598C2C8" w14:textId="77777777" w:rsidR="00B66EEF" w:rsidRPr="0036694B" w:rsidRDefault="00B66EEF">
      <w:pPr>
        <w:rPr>
          <w:lang w:val="es-CR"/>
        </w:rPr>
        <w:sectPr w:rsidR="00B66EEF" w:rsidRPr="0036694B">
          <w:type w:val="continuous"/>
          <w:pgSz w:w="11900" w:h="16840"/>
          <w:pgMar w:top="1440" w:right="1440" w:bottom="180" w:left="1440" w:header="0" w:footer="0" w:gutter="0"/>
          <w:cols w:num="2" w:space="720" w:equalWidth="0">
            <w:col w:w="2760" w:space="620"/>
            <w:col w:w="5644"/>
          </w:cols>
        </w:sectPr>
      </w:pPr>
    </w:p>
    <w:tbl>
      <w:tblPr>
        <w:tblW w:w="0" w:type="auto"/>
        <w:tblInd w:w="1240" w:type="dxa"/>
        <w:tblLayout w:type="fixed"/>
        <w:tblCellMar>
          <w:left w:w="0" w:type="dxa"/>
          <w:right w:w="0" w:type="dxa"/>
        </w:tblCellMar>
        <w:tblLook w:val="04A0" w:firstRow="1" w:lastRow="0" w:firstColumn="1" w:lastColumn="0" w:noHBand="0" w:noVBand="1"/>
      </w:tblPr>
      <w:tblGrid>
        <w:gridCol w:w="920"/>
        <w:gridCol w:w="1000"/>
        <w:gridCol w:w="860"/>
        <w:gridCol w:w="100"/>
        <w:gridCol w:w="860"/>
        <w:gridCol w:w="1060"/>
        <w:gridCol w:w="1060"/>
        <w:gridCol w:w="740"/>
      </w:tblGrid>
      <w:tr w:rsidR="00B66EEF" w14:paraId="5DF373F4" w14:textId="77777777">
        <w:trPr>
          <w:trHeight w:val="260"/>
        </w:trPr>
        <w:tc>
          <w:tcPr>
            <w:tcW w:w="920" w:type="dxa"/>
            <w:vAlign w:val="bottom"/>
          </w:tcPr>
          <w:p w14:paraId="20752948" w14:textId="77777777" w:rsidR="00B66EEF" w:rsidRDefault="00000000">
            <w:pPr>
              <w:ind w:right="31"/>
              <w:jc w:val="center"/>
              <w:rPr>
                <w:sz w:val="20"/>
                <w:szCs w:val="20"/>
              </w:rPr>
            </w:pPr>
            <w:r>
              <w:rPr>
                <w:rFonts w:ascii="Arial" w:eastAsia="Arial" w:hAnsi="Arial" w:cs="Arial"/>
                <w:b/>
                <w:bCs/>
                <w:w w:val="99"/>
                <w:sz w:val="18"/>
                <w:szCs w:val="18"/>
              </w:rPr>
              <w:t>20</w:t>
            </w:r>
          </w:p>
        </w:tc>
        <w:tc>
          <w:tcPr>
            <w:tcW w:w="1000" w:type="dxa"/>
            <w:vAlign w:val="bottom"/>
          </w:tcPr>
          <w:p w14:paraId="49BD7297" w14:textId="77777777" w:rsidR="00B66EEF" w:rsidRDefault="00B66EEF"/>
        </w:tc>
        <w:tc>
          <w:tcPr>
            <w:tcW w:w="860" w:type="dxa"/>
            <w:vAlign w:val="bottom"/>
          </w:tcPr>
          <w:p w14:paraId="03E1F6FB" w14:textId="77777777" w:rsidR="00B66EEF" w:rsidRDefault="00000000">
            <w:pPr>
              <w:jc w:val="right"/>
              <w:rPr>
                <w:sz w:val="20"/>
                <w:szCs w:val="20"/>
              </w:rPr>
            </w:pPr>
            <w:r>
              <w:rPr>
                <w:rFonts w:ascii="Arial" w:eastAsia="Arial" w:hAnsi="Arial" w:cs="Arial"/>
                <w:b/>
                <w:bCs/>
                <w:sz w:val="17"/>
                <w:szCs w:val="17"/>
              </w:rPr>
              <w:t>0,005535</w:t>
            </w:r>
          </w:p>
        </w:tc>
        <w:tc>
          <w:tcPr>
            <w:tcW w:w="3820" w:type="dxa"/>
            <w:gridSpan w:val="5"/>
            <w:vAlign w:val="bottom"/>
          </w:tcPr>
          <w:p w14:paraId="0ECCB2C9" w14:textId="77777777" w:rsidR="00B66EEF" w:rsidRDefault="00000000">
            <w:pPr>
              <w:jc w:val="right"/>
              <w:rPr>
                <w:sz w:val="20"/>
                <w:szCs w:val="20"/>
              </w:rPr>
            </w:pPr>
            <w:r>
              <w:rPr>
                <w:rFonts w:ascii="Arial" w:eastAsia="Arial" w:hAnsi="Arial" w:cs="Arial"/>
                <w:b/>
                <w:bCs/>
                <w:sz w:val="17"/>
                <w:szCs w:val="17"/>
              </w:rPr>
              <w:t>0,001894 0,000956 0,000829 0,001198 0,006611</w:t>
            </w:r>
          </w:p>
        </w:tc>
      </w:tr>
      <w:tr w:rsidR="00B66EEF" w14:paraId="46FBAF52" w14:textId="77777777">
        <w:trPr>
          <w:trHeight w:val="270"/>
        </w:trPr>
        <w:tc>
          <w:tcPr>
            <w:tcW w:w="920" w:type="dxa"/>
            <w:vAlign w:val="bottom"/>
          </w:tcPr>
          <w:p w14:paraId="5FB4348D" w14:textId="77777777" w:rsidR="00B66EEF" w:rsidRDefault="00000000">
            <w:pPr>
              <w:ind w:right="31"/>
              <w:jc w:val="center"/>
              <w:rPr>
                <w:sz w:val="20"/>
                <w:szCs w:val="20"/>
              </w:rPr>
            </w:pPr>
            <w:r>
              <w:rPr>
                <w:rFonts w:ascii="Arial" w:eastAsia="Arial" w:hAnsi="Arial" w:cs="Arial"/>
                <w:b/>
                <w:bCs/>
                <w:w w:val="99"/>
                <w:sz w:val="18"/>
                <w:szCs w:val="18"/>
              </w:rPr>
              <w:t>30</w:t>
            </w:r>
          </w:p>
        </w:tc>
        <w:tc>
          <w:tcPr>
            <w:tcW w:w="1000" w:type="dxa"/>
            <w:vAlign w:val="bottom"/>
          </w:tcPr>
          <w:p w14:paraId="1F50E80E" w14:textId="77777777" w:rsidR="00B66EEF" w:rsidRDefault="00B66EEF">
            <w:pPr>
              <w:rPr>
                <w:sz w:val="23"/>
                <w:szCs w:val="23"/>
              </w:rPr>
            </w:pPr>
          </w:p>
        </w:tc>
        <w:tc>
          <w:tcPr>
            <w:tcW w:w="860" w:type="dxa"/>
            <w:vAlign w:val="bottom"/>
          </w:tcPr>
          <w:p w14:paraId="7DE32AF6" w14:textId="77777777" w:rsidR="00B66EEF" w:rsidRDefault="00000000">
            <w:pPr>
              <w:jc w:val="right"/>
              <w:rPr>
                <w:sz w:val="20"/>
                <w:szCs w:val="20"/>
              </w:rPr>
            </w:pPr>
            <w:r>
              <w:rPr>
                <w:rFonts w:ascii="Arial" w:eastAsia="Arial" w:hAnsi="Arial" w:cs="Arial"/>
                <w:b/>
                <w:bCs/>
                <w:sz w:val="17"/>
                <w:szCs w:val="17"/>
              </w:rPr>
              <w:t>0,002262</w:t>
            </w:r>
          </w:p>
        </w:tc>
        <w:tc>
          <w:tcPr>
            <w:tcW w:w="3820" w:type="dxa"/>
            <w:gridSpan w:val="5"/>
            <w:vAlign w:val="bottom"/>
          </w:tcPr>
          <w:p w14:paraId="0EF42352" w14:textId="77777777" w:rsidR="00B66EEF" w:rsidRDefault="00000000">
            <w:pPr>
              <w:jc w:val="right"/>
              <w:rPr>
                <w:sz w:val="20"/>
                <w:szCs w:val="20"/>
              </w:rPr>
            </w:pPr>
            <w:r>
              <w:rPr>
                <w:rFonts w:ascii="Arial" w:eastAsia="Arial" w:hAnsi="Arial" w:cs="Arial"/>
                <w:b/>
                <w:bCs/>
                <w:sz w:val="17"/>
                <w:szCs w:val="17"/>
              </w:rPr>
              <w:t>0,001141 0,000991 0,001307 0,009299 0,003174</w:t>
            </w:r>
          </w:p>
        </w:tc>
      </w:tr>
      <w:tr w:rsidR="00B66EEF" w14:paraId="0C9E8823" w14:textId="77777777">
        <w:trPr>
          <w:trHeight w:val="270"/>
        </w:trPr>
        <w:tc>
          <w:tcPr>
            <w:tcW w:w="920" w:type="dxa"/>
            <w:vAlign w:val="bottom"/>
          </w:tcPr>
          <w:p w14:paraId="4081AEE9" w14:textId="77777777" w:rsidR="00B66EEF" w:rsidRDefault="00000000">
            <w:pPr>
              <w:ind w:right="31"/>
              <w:jc w:val="center"/>
              <w:rPr>
                <w:sz w:val="20"/>
                <w:szCs w:val="20"/>
              </w:rPr>
            </w:pPr>
            <w:r>
              <w:rPr>
                <w:rFonts w:ascii="Arial" w:eastAsia="Arial" w:hAnsi="Arial" w:cs="Arial"/>
                <w:b/>
                <w:bCs/>
                <w:w w:val="99"/>
                <w:sz w:val="18"/>
                <w:szCs w:val="18"/>
              </w:rPr>
              <w:t>40</w:t>
            </w:r>
          </w:p>
        </w:tc>
        <w:tc>
          <w:tcPr>
            <w:tcW w:w="1000" w:type="dxa"/>
            <w:vAlign w:val="bottom"/>
          </w:tcPr>
          <w:p w14:paraId="4A1FFD7B" w14:textId="77777777" w:rsidR="00B66EEF" w:rsidRDefault="00B66EEF">
            <w:pPr>
              <w:rPr>
                <w:sz w:val="23"/>
                <w:szCs w:val="23"/>
              </w:rPr>
            </w:pPr>
          </w:p>
        </w:tc>
        <w:tc>
          <w:tcPr>
            <w:tcW w:w="860" w:type="dxa"/>
            <w:vAlign w:val="bottom"/>
          </w:tcPr>
          <w:p w14:paraId="484C338C" w14:textId="77777777" w:rsidR="00B66EEF" w:rsidRDefault="00000000">
            <w:pPr>
              <w:jc w:val="right"/>
              <w:rPr>
                <w:sz w:val="20"/>
                <w:szCs w:val="20"/>
              </w:rPr>
            </w:pPr>
            <w:r>
              <w:rPr>
                <w:rFonts w:ascii="Arial" w:eastAsia="Arial" w:hAnsi="Arial" w:cs="Arial"/>
                <w:b/>
                <w:bCs/>
                <w:sz w:val="17"/>
                <w:szCs w:val="17"/>
              </w:rPr>
              <w:t>0,001603</w:t>
            </w:r>
          </w:p>
        </w:tc>
        <w:tc>
          <w:tcPr>
            <w:tcW w:w="3820" w:type="dxa"/>
            <w:gridSpan w:val="5"/>
            <w:vAlign w:val="bottom"/>
          </w:tcPr>
          <w:p w14:paraId="2E624FDC" w14:textId="77777777" w:rsidR="00B66EEF" w:rsidRDefault="00000000">
            <w:pPr>
              <w:ind w:left="20"/>
              <w:rPr>
                <w:sz w:val="20"/>
                <w:szCs w:val="20"/>
              </w:rPr>
            </w:pPr>
            <w:r>
              <w:rPr>
                <w:rFonts w:ascii="Arial" w:eastAsia="Arial" w:hAnsi="Arial" w:cs="Arial"/>
                <w:b/>
                <w:bCs/>
                <w:sz w:val="17"/>
                <w:szCs w:val="17"/>
              </w:rPr>
              <w:t>395 0,001725 0,016017 0,005431 0,002749</w:t>
            </w:r>
          </w:p>
        </w:tc>
      </w:tr>
      <w:tr w:rsidR="00B66EEF" w14:paraId="6F1FD452" w14:textId="77777777">
        <w:trPr>
          <w:trHeight w:val="270"/>
        </w:trPr>
        <w:tc>
          <w:tcPr>
            <w:tcW w:w="920" w:type="dxa"/>
            <w:vAlign w:val="bottom"/>
          </w:tcPr>
          <w:p w14:paraId="38D958B1" w14:textId="77777777" w:rsidR="00B66EEF" w:rsidRDefault="00000000">
            <w:pPr>
              <w:ind w:right="31"/>
              <w:jc w:val="center"/>
              <w:rPr>
                <w:sz w:val="20"/>
                <w:szCs w:val="20"/>
              </w:rPr>
            </w:pPr>
            <w:r>
              <w:rPr>
                <w:rFonts w:ascii="Arial" w:eastAsia="Arial" w:hAnsi="Arial" w:cs="Arial"/>
                <w:b/>
                <w:bCs/>
                <w:w w:val="99"/>
                <w:sz w:val="18"/>
                <w:szCs w:val="18"/>
              </w:rPr>
              <w:t>50</w:t>
            </w:r>
          </w:p>
        </w:tc>
        <w:tc>
          <w:tcPr>
            <w:tcW w:w="1000" w:type="dxa"/>
            <w:vAlign w:val="bottom"/>
          </w:tcPr>
          <w:p w14:paraId="052C5E10" w14:textId="77777777" w:rsidR="00B66EEF" w:rsidRDefault="00B66EEF">
            <w:pPr>
              <w:rPr>
                <w:sz w:val="23"/>
                <w:szCs w:val="23"/>
              </w:rPr>
            </w:pPr>
          </w:p>
        </w:tc>
        <w:tc>
          <w:tcPr>
            <w:tcW w:w="860" w:type="dxa"/>
            <w:vAlign w:val="bottom"/>
          </w:tcPr>
          <w:p w14:paraId="12214489" w14:textId="77777777" w:rsidR="00B66EEF" w:rsidRDefault="00000000">
            <w:pPr>
              <w:jc w:val="right"/>
              <w:rPr>
                <w:sz w:val="20"/>
                <w:szCs w:val="20"/>
              </w:rPr>
            </w:pPr>
            <w:r>
              <w:rPr>
                <w:rFonts w:ascii="Arial" w:eastAsia="Arial" w:hAnsi="Arial" w:cs="Arial"/>
                <w:b/>
                <w:bCs/>
                <w:sz w:val="17"/>
                <w:szCs w:val="17"/>
              </w:rPr>
              <w:t>0,002399</w:t>
            </w:r>
          </w:p>
        </w:tc>
        <w:tc>
          <w:tcPr>
            <w:tcW w:w="3820" w:type="dxa"/>
            <w:gridSpan w:val="5"/>
            <w:vAlign w:val="bottom"/>
          </w:tcPr>
          <w:p w14:paraId="214F0281" w14:textId="77777777" w:rsidR="00B66EEF" w:rsidRDefault="00000000">
            <w:pPr>
              <w:jc w:val="right"/>
              <w:rPr>
                <w:sz w:val="20"/>
                <w:szCs w:val="20"/>
              </w:rPr>
            </w:pPr>
            <w:r>
              <w:rPr>
                <w:rFonts w:ascii="Arial" w:eastAsia="Arial" w:hAnsi="Arial" w:cs="Arial"/>
                <w:b/>
                <w:bCs/>
                <w:sz w:val="17"/>
                <w:szCs w:val="17"/>
              </w:rPr>
              <w:t>0,003514 0,032777 0,010964 0,005540 0,004831</w:t>
            </w:r>
          </w:p>
        </w:tc>
      </w:tr>
      <w:tr w:rsidR="00B66EEF" w14:paraId="25141D80" w14:textId="77777777">
        <w:trPr>
          <w:trHeight w:val="270"/>
        </w:trPr>
        <w:tc>
          <w:tcPr>
            <w:tcW w:w="920" w:type="dxa"/>
            <w:vAlign w:val="bottom"/>
          </w:tcPr>
          <w:p w14:paraId="3321363D" w14:textId="77777777" w:rsidR="00B66EEF" w:rsidRDefault="00000000">
            <w:pPr>
              <w:ind w:right="31"/>
              <w:jc w:val="center"/>
              <w:rPr>
                <w:sz w:val="20"/>
                <w:szCs w:val="20"/>
              </w:rPr>
            </w:pPr>
            <w:r>
              <w:rPr>
                <w:rFonts w:ascii="Arial" w:eastAsia="Arial" w:hAnsi="Arial" w:cs="Arial"/>
                <w:b/>
                <w:bCs/>
                <w:w w:val="99"/>
                <w:sz w:val="18"/>
                <w:szCs w:val="18"/>
              </w:rPr>
              <w:t>60</w:t>
            </w:r>
          </w:p>
        </w:tc>
        <w:tc>
          <w:tcPr>
            <w:tcW w:w="1000" w:type="dxa"/>
            <w:vAlign w:val="bottom"/>
          </w:tcPr>
          <w:p w14:paraId="1C2AA418" w14:textId="77777777" w:rsidR="00B66EEF" w:rsidRDefault="00B66EEF">
            <w:pPr>
              <w:rPr>
                <w:sz w:val="23"/>
                <w:szCs w:val="23"/>
              </w:rPr>
            </w:pPr>
          </w:p>
        </w:tc>
        <w:tc>
          <w:tcPr>
            <w:tcW w:w="860" w:type="dxa"/>
            <w:vAlign w:val="bottom"/>
          </w:tcPr>
          <w:p w14:paraId="2AE5EFB5" w14:textId="77777777" w:rsidR="00B66EEF" w:rsidRDefault="00000000">
            <w:pPr>
              <w:jc w:val="right"/>
              <w:rPr>
                <w:sz w:val="20"/>
                <w:szCs w:val="20"/>
              </w:rPr>
            </w:pPr>
            <w:r>
              <w:rPr>
                <w:rFonts w:ascii="Arial" w:eastAsia="Arial" w:hAnsi="Arial" w:cs="Arial"/>
                <w:b/>
                <w:bCs/>
                <w:sz w:val="17"/>
                <w:szCs w:val="17"/>
              </w:rPr>
              <w:t>0,010139</w:t>
            </w:r>
          </w:p>
        </w:tc>
        <w:tc>
          <w:tcPr>
            <w:tcW w:w="3820" w:type="dxa"/>
            <w:gridSpan w:val="5"/>
            <w:vAlign w:val="bottom"/>
          </w:tcPr>
          <w:p w14:paraId="5229B511" w14:textId="77777777" w:rsidR="00B66EEF" w:rsidRDefault="00000000">
            <w:pPr>
              <w:jc w:val="right"/>
              <w:rPr>
                <w:sz w:val="20"/>
                <w:szCs w:val="20"/>
              </w:rPr>
            </w:pPr>
            <w:r>
              <w:rPr>
                <w:rFonts w:ascii="Arial" w:eastAsia="Arial" w:hAnsi="Arial" w:cs="Arial"/>
                <w:b/>
                <w:bCs/>
                <w:sz w:val="17"/>
                <w:szCs w:val="17"/>
              </w:rPr>
              <w:t>0,050562 0,016749 0,008463 0,007401 0,029442</w:t>
            </w:r>
          </w:p>
        </w:tc>
      </w:tr>
      <w:tr w:rsidR="00B66EEF" w14:paraId="1046C419" w14:textId="77777777">
        <w:trPr>
          <w:trHeight w:val="270"/>
        </w:trPr>
        <w:tc>
          <w:tcPr>
            <w:tcW w:w="920" w:type="dxa"/>
            <w:vAlign w:val="bottom"/>
          </w:tcPr>
          <w:p w14:paraId="0FBC868D" w14:textId="77777777" w:rsidR="00B66EEF" w:rsidRDefault="00000000">
            <w:pPr>
              <w:ind w:right="31"/>
              <w:jc w:val="center"/>
              <w:rPr>
                <w:sz w:val="20"/>
                <w:szCs w:val="20"/>
              </w:rPr>
            </w:pPr>
            <w:r>
              <w:rPr>
                <w:rFonts w:ascii="Arial" w:eastAsia="Arial" w:hAnsi="Arial" w:cs="Arial"/>
                <w:b/>
                <w:bCs/>
                <w:w w:val="99"/>
                <w:sz w:val="18"/>
                <w:szCs w:val="18"/>
              </w:rPr>
              <w:t>70</w:t>
            </w:r>
          </w:p>
        </w:tc>
        <w:tc>
          <w:tcPr>
            <w:tcW w:w="1000" w:type="dxa"/>
            <w:vAlign w:val="bottom"/>
          </w:tcPr>
          <w:p w14:paraId="4E829AE6" w14:textId="77777777" w:rsidR="00B66EEF" w:rsidRDefault="00B66EEF">
            <w:pPr>
              <w:rPr>
                <w:sz w:val="23"/>
                <w:szCs w:val="23"/>
              </w:rPr>
            </w:pPr>
          </w:p>
        </w:tc>
        <w:tc>
          <w:tcPr>
            <w:tcW w:w="860" w:type="dxa"/>
            <w:vAlign w:val="bottom"/>
          </w:tcPr>
          <w:p w14:paraId="037D54EE" w14:textId="77777777" w:rsidR="00B66EEF" w:rsidRDefault="00000000">
            <w:pPr>
              <w:jc w:val="right"/>
              <w:rPr>
                <w:sz w:val="20"/>
                <w:szCs w:val="20"/>
              </w:rPr>
            </w:pPr>
            <w:r>
              <w:rPr>
                <w:rFonts w:ascii="Arial" w:eastAsia="Arial" w:hAnsi="Arial" w:cs="Arial"/>
                <w:b/>
                <w:bCs/>
                <w:sz w:val="17"/>
                <w:szCs w:val="17"/>
              </w:rPr>
              <w:t>0,171942</w:t>
            </w:r>
          </w:p>
        </w:tc>
        <w:tc>
          <w:tcPr>
            <w:tcW w:w="3080" w:type="dxa"/>
            <w:gridSpan w:val="4"/>
            <w:vAlign w:val="bottom"/>
          </w:tcPr>
          <w:p w14:paraId="7A2FED19" w14:textId="77777777" w:rsidR="00B66EEF" w:rsidRDefault="00000000">
            <w:pPr>
              <w:ind w:left="20"/>
              <w:rPr>
                <w:sz w:val="20"/>
                <w:szCs w:val="20"/>
              </w:rPr>
            </w:pPr>
            <w:r>
              <w:rPr>
                <w:rFonts w:ascii="Arial" w:eastAsia="Arial" w:hAnsi="Arial" w:cs="Arial"/>
                <w:b/>
                <w:bCs/>
                <w:sz w:val="17"/>
                <w:szCs w:val="17"/>
              </w:rPr>
              <w:t>0,058377 0,031924 0,030370 0,079030</w:t>
            </w:r>
          </w:p>
        </w:tc>
        <w:tc>
          <w:tcPr>
            <w:tcW w:w="740" w:type="dxa"/>
            <w:vAlign w:val="bottom"/>
          </w:tcPr>
          <w:p w14:paraId="1BA7D298" w14:textId="77777777" w:rsidR="00B66EEF" w:rsidRDefault="00B66EEF">
            <w:pPr>
              <w:rPr>
                <w:sz w:val="23"/>
                <w:szCs w:val="23"/>
              </w:rPr>
            </w:pPr>
          </w:p>
        </w:tc>
      </w:tr>
      <w:tr w:rsidR="00B66EEF" w14:paraId="21BDABCA" w14:textId="77777777">
        <w:trPr>
          <w:trHeight w:val="270"/>
        </w:trPr>
        <w:tc>
          <w:tcPr>
            <w:tcW w:w="920" w:type="dxa"/>
            <w:vAlign w:val="bottom"/>
          </w:tcPr>
          <w:p w14:paraId="05DDB360" w14:textId="77777777" w:rsidR="00B66EEF" w:rsidRDefault="00000000">
            <w:pPr>
              <w:ind w:right="31"/>
              <w:jc w:val="center"/>
              <w:rPr>
                <w:sz w:val="20"/>
                <w:szCs w:val="20"/>
              </w:rPr>
            </w:pPr>
            <w:r>
              <w:rPr>
                <w:rFonts w:ascii="Arial" w:eastAsia="Arial" w:hAnsi="Arial" w:cs="Arial"/>
                <w:b/>
                <w:bCs/>
                <w:w w:val="99"/>
                <w:sz w:val="18"/>
                <w:szCs w:val="18"/>
              </w:rPr>
              <w:t>80</w:t>
            </w:r>
          </w:p>
        </w:tc>
        <w:tc>
          <w:tcPr>
            <w:tcW w:w="1000" w:type="dxa"/>
            <w:vAlign w:val="bottom"/>
          </w:tcPr>
          <w:p w14:paraId="25371782" w14:textId="77777777" w:rsidR="00B66EEF" w:rsidRDefault="00B66EEF">
            <w:pPr>
              <w:rPr>
                <w:sz w:val="23"/>
                <w:szCs w:val="23"/>
              </w:rPr>
            </w:pPr>
          </w:p>
        </w:tc>
        <w:tc>
          <w:tcPr>
            <w:tcW w:w="860" w:type="dxa"/>
            <w:vAlign w:val="bottom"/>
          </w:tcPr>
          <w:p w14:paraId="4D8DA174" w14:textId="77777777" w:rsidR="00B66EEF" w:rsidRDefault="00B66EEF">
            <w:pPr>
              <w:rPr>
                <w:sz w:val="23"/>
                <w:szCs w:val="23"/>
              </w:rPr>
            </w:pPr>
          </w:p>
        </w:tc>
        <w:tc>
          <w:tcPr>
            <w:tcW w:w="100" w:type="dxa"/>
            <w:vAlign w:val="bottom"/>
          </w:tcPr>
          <w:p w14:paraId="4D77C711" w14:textId="77777777" w:rsidR="00B66EEF" w:rsidRDefault="00B66EEF">
            <w:pPr>
              <w:rPr>
                <w:sz w:val="23"/>
                <w:szCs w:val="23"/>
              </w:rPr>
            </w:pPr>
          </w:p>
        </w:tc>
        <w:tc>
          <w:tcPr>
            <w:tcW w:w="860" w:type="dxa"/>
            <w:vAlign w:val="bottom"/>
          </w:tcPr>
          <w:p w14:paraId="071CAE8C" w14:textId="77777777" w:rsidR="00B66EEF" w:rsidRDefault="00B66EEF">
            <w:pPr>
              <w:rPr>
                <w:sz w:val="23"/>
                <w:szCs w:val="23"/>
              </w:rPr>
            </w:pPr>
          </w:p>
        </w:tc>
        <w:tc>
          <w:tcPr>
            <w:tcW w:w="1060" w:type="dxa"/>
            <w:vAlign w:val="bottom"/>
          </w:tcPr>
          <w:p w14:paraId="7260DC64" w14:textId="77777777" w:rsidR="00B66EEF" w:rsidRDefault="00B66EEF">
            <w:pPr>
              <w:rPr>
                <w:sz w:val="23"/>
                <w:szCs w:val="23"/>
              </w:rPr>
            </w:pPr>
          </w:p>
        </w:tc>
        <w:tc>
          <w:tcPr>
            <w:tcW w:w="1060" w:type="dxa"/>
            <w:vAlign w:val="bottom"/>
          </w:tcPr>
          <w:p w14:paraId="08F3D6A0" w14:textId="77777777" w:rsidR="00B66EEF" w:rsidRDefault="00B66EEF">
            <w:pPr>
              <w:rPr>
                <w:sz w:val="23"/>
                <w:szCs w:val="23"/>
              </w:rPr>
            </w:pPr>
          </w:p>
        </w:tc>
        <w:tc>
          <w:tcPr>
            <w:tcW w:w="740" w:type="dxa"/>
            <w:vAlign w:val="bottom"/>
          </w:tcPr>
          <w:p w14:paraId="0D7D79FE" w14:textId="77777777" w:rsidR="00B66EEF" w:rsidRDefault="00B66EEF">
            <w:pPr>
              <w:rPr>
                <w:sz w:val="23"/>
                <w:szCs w:val="23"/>
              </w:rPr>
            </w:pPr>
          </w:p>
        </w:tc>
      </w:tr>
      <w:tr w:rsidR="00B66EEF" w14:paraId="21293F7E" w14:textId="77777777">
        <w:trPr>
          <w:trHeight w:val="270"/>
        </w:trPr>
        <w:tc>
          <w:tcPr>
            <w:tcW w:w="920" w:type="dxa"/>
            <w:vAlign w:val="bottom"/>
          </w:tcPr>
          <w:p w14:paraId="047425CD" w14:textId="77777777" w:rsidR="00B66EEF" w:rsidRDefault="00000000">
            <w:pPr>
              <w:ind w:left="220"/>
              <w:rPr>
                <w:sz w:val="20"/>
                <w:szCs w:val="20"/>
              </w:rPr>
            </w:pPr>
            <w:r>
              <w:rPr>
                <w:rFonts w:ascii="Arial" w:eastAsia="Arial" w:hAnsi="Arial" w:cs="Arial"/>
                <w:b/>
                <w:bCs/>
                <w:sz w:val="18"/>
                <w:szCs w:val="18"/>
              </w:rPr>
              <w:t>Leve</w:t>
            </w:r>
          </w:p>
        </w:tc>
        <w:tc>
          <w:tcPr>
            <w:tcW w:w="1000" w:type="dxa"/>
            <w:vAlign w:val="bottom"/>
          </w:tcPr>
          <w:p w14:paraId="76DACC89" w14:textId="77777777" w:rsidR="00B66EEF" w:rsidRDefault="00B66EEF">
            <w:pPr>
              <w:rPr>
                <w:sz w:val="23"/>
                <w:szCs w:val="23"/>
              </w:rPr>
            </w:pPr>
          </w:p>
        </w:tc>
        <w:tc>
          <w:tcPr>
            <w:tcW w:w="860" w:type="dxa"/>
            <w:vAlign w:val="bottom"/>
          </w:tcPr>
          <w:p w14:paraId="42E5A446" w14:textId="77777777" w:rsidR="00B66EEF" w:rsidRDefault="00B66EEF">
            <w:pPr>
              <w:rPr>
                <w:sz w:val="23"/>
                <w:szCs w:val="23"/>
              </w:rPr>
            </w:pPr>
          </w:p>
        </w:tc>
        <w:tc>
          <w:tcPr>
            <w:tcW w:w="100" w:type="dxa"/>
            <w:vAlign w:val="bottom"/>
          </w:tcPr>
          <w:p w14:paraId="7EDBD8AF" w14:textId="77777777" w:rsidR="00B66EEF" w:rsidRDefault="00B66EEF">
            <w:pPr>
              <w:rPr>
                <w:sz w:val="23"/>
                <w:szCs w:val="23"/>
              </w:rPr>
            </w:pPr>
          </w:p>
        </w:tc>
        <w:tc>
          <w:tcPr>
            <w:tcW w:w="860" w:type="dxa"/>
            <w:vAlign w:val="bottom"/>
          </w:tcPr>
          <w:p w14:paraId="5314A7CF" w14:textId="77777777" w:rsidR="00B66EEF" w:rsidRDefault="00B66EEF">
            <w:pPr>
              <w:rPr>
                <w:sz w:val="23"/>
                <w:szCs w:val="23"/>
              </w:rPr>
            </w:pPr>
          </w:p>
        </w:tc>
        <w:tc>
          <w:tcPr>
            <w:tcW w:w="1060" w:type="dxa"/>
            <w:vAlign w:val="bottom"/>
          </w:tcPr>
          <w:p w14:paraId="5A76A250" w14:textId="77777777" w:rsidR="00B66EEF" w:rsidRDefault="00B66EEF">
            <w:pPr>
              <w:rPr>
                <w:sz w:val="23"/>
                <w:szCs w:val="23"/>
              </w:rPr>
            </w:pPr>
          </w:p>
        </w:tc>
        <w:tc>
          <w:tcPr>
            <w:tcW w:w="1060" w:type="dxa"/>
            <w:vAlign w:val="bottom"/>
          </w:tcPr>
          <w:p w14:paraId="143DC968" w14:textId="77777777" w:rsidR="00B66EEF" w:rsidRDefault="00B66EEF">
            <w:pPr>
              <w:rPr>
                <w:sz w:val="23"/>
                <w:szCs w:val="23"/>
              </w:rPr>
            </w:pPr>
          </w:p>
        </w:tc>
        <w:tc>
          <w:tcPr>
            <w:tcW w:w="740" w:type="dxa"/>
            <w:vAlign w:val="bottom"/>
          </w:tcPr>
          <w:p w14:paraId="2164554D" w14:textId="77777777" w:rsidR="00B66EEF" w:rsidRDefault="00B66EEF">
            <w:pPr>
              <w:rPr>
                <w:sz w:val="23"/>
                <w:szCs w:val="23"/>
              </w:rPr>
            </w:pPr>
          </w:p>
        </w:tc>
      </w:tr>
      <w:tr w:rsidR="00B66EEF" w14:paraId="3538ECCD" w14:textId="77777777">
        <w:trPr>
          <w:trHeight w:val="270"/>
        </w:trPr>
        <w:tc>
          <w:tcPr>
            <w:tcW w:w="920" w:type="dxa"/>
            <w:vAlign w:val="bottom"/>
          </w:tcPr>
          <w:p w14:paraId="46759A6B" w14:textId="77777777" w:rsidR="00B66EEF" w:rsidRDefault="00000000">
            <w:pPr>
              <w:ind w:right="31"/>
              <w:jc w:val="center"/>
              <w:rPr>
                <w:sz w:val="20"/>
                <w:szCs w:val="20"/>
              </w:rPr>
            </w:pPr>
            <w:r>
              <w:rPr>
                <w:rFonts w:ascii="Arial" w:eastAsia="Arial" w:hAnsi="Arial" w:cs="Arial"/>
                <w:b/>
                <w:bCs/>
                <w:w w:val="99"/>
                <w:sz w:val="18"/>
                <w:szCs w:val="18"/>
              </w:rPr>
              <w:t>20</w:t>
            </w:r>
          </w:p>
        </w:tc>
        <w:tc>
          <w:tcPr>
            <w:tcW w:w="1000" w:type="dxa"/>
            <w:vAlign w:val="bottom"/>
          </w:tcPr>
          <w:p w14:paraId="28B1C5F3" w14:textId="77777777" w:rsidR="00B66EEF" w:rsidRDefault="00000000">
            <w:pPr>
              <w:ind w:right="31"/>
              <w:jc w:val="right"/>
              <w:rPr>
                <w:sz w:val="20"/>
                <w:szCs w:val="20"/>
              </w:rPr>
            </w:pPr>
            <w:r>
              <w:rPr>
                <w:rFonts w:ascii="Arial" w:eastAsia="Arial" w:hAnsi="Arial" w:cs="Arial"/>
                <w:b/>
                <w:bCs/>
                <w:sz w:val="17"/>
                <w:szCs w:val="17"/>
              </w:rPr>
              <w:t>0,162740</w:t>
            </w:r>
          </w:p>
        </w:tc>
        <w:tc>
          <w:tcPr>
            <w:tcW w:w="860" w:type="dxa"/>
            <w:vAlign w:val="bottom"/>
          </w:tcPr>
          <w:p w14:paraId="4703D544" w14:textId="77777777" w:rsidR="00B66EEF" w:rsidRDefault="00B66EEF">
            <w:pPr>
              <w:rPr>
                <w:sz w:val="23"/>
                <w:szCs w:val="23"/>
              </w:rPr>
            </w:pPr>
          </w:p>
        </w:tc>
        <w:tc>
          <w:tcPr>
            <w:tcW w:w="100" w:type="dxa"/>
            <w:vAlign w:val="bottom"/>
          </w:tcPr>
          <w:p w14:paraId="7919714F" w14:textId="77777777" w:rsidR="00B66EEF" w:rsidRDefault="00B66EEF">
            <w:pPr>
              <w:rPr>
                <w:sz w:val="23"/>
                <w:szCs w:val="23"/>
              </w:rPr>
            </w:pPr>
          </w:p>
        </w:tc>
        <w:tc>
          <w:tcPr>
            <w:tcW w:w="860" w:type="dxa"/>
            <w:vAlign w:val="bottom"/>
          </w:tcPr>
          <w:p w14:paraId="601CDB35" w14:textId="77777777" w:rsidR="00B66EEF" w:rsidRDefault="00000000">
            <w:pPr>
              <w:jc w:val="right"/>
              <w:rPr>
                <w:sz w:val="20"/>
                <w:szCs w:val="20"/>
              </w:rPr>
            </w:pPr>
            <w:r>
              <w:rPr>
                <w:rFonts w:ascii="Arial" w:eastAsia="Arial" w:hAnsi="Arial" w:cs="Arial"/>
                <w:b/>
                <w:bCs/>
                <w:sz w:val="17"/>
                <w:szCs w:val="17"/>
              </w:rPr>
              <w:t>0,002654</w:t>
            </w:r>
          </w:p>
        </w:tc>
        <w:tc>
          <w:tcPr>
            <w:tcW w:w="2860" w:type="dxa"/>
            <w:gridSpan w:val="3"/>
            <w:vAlign w:val="bottom"/>
          </w:tcPr>
          <w:p w14:paraId="4E1275AA" w14:textId="77777777" w:rsidR="00B66EEF" w:rsidRDefault="00000000">
            <w:pPr>
              <w:ind w:left="20"/>
              <w:rPr>
                <w:sz w:val="20"/>
                <w:szCs w:val="20"/>
              </w:rPr>
            </w:pPr>
            <w:r>
              <w:rPr>
                <w:rFonts w:ascii="Arial" w:eastAsia="Arial" w:hAnsi="Arial" w:cs="Arial"/>
                <w:b/>
                <w:bCs/>
                <w:sz w:val="17"/>
                <w:szCs w:val="17"/>
              </w:rPr>
              <w:t>0,001267 0,001100 0,001293</w:t>
            </w:r>
          </w:p>
        </w:tc>
      </w:tr>
      <w:tr w:rsidR="00B66EEF" w14:paraId="437C031E" w14:textId="77777777">
        <w:trPr>
          <w:trHeight w:val="270"/>
        </w:trPr>
        <w:tc>
          <w:tcPr>
            <w:tcW w:w="920" w:type="dxa"/>
            <w:vAlign w:val="bottom"/>
          </w:tcPr>
          <w:p w14:paraId="63E1397B" w14:textId="77777777" w:rsidR="00B66EEF" w:rsidRDefault="00000000">
            <w:pPr>
              <w:ind w:right="31"/>
              <w:jc w:val="center"/>
              <w:rPr>
                <w:sz w:val="20"/>
                <w:szCs w:val="20"/>
              </w:rPr>
            </w:pPr>
            <w:r>
              <w:rPr>
                <w:rFonts w:ascii="Arial" w:eastAsia="Arial" w:hAnsi="Arial" w:cs="Arial"/>
                <w:b/>
                <w:bCs/>
                <w:w w:val="99"/>
                <w:sz w:val="18"/>
                <w:szCs w:val="18"/>
              </w:rPr>
              <w:t>30</w:t>
            </w:r>
          </w:p>
        </w:tc>
        <w:tc>
          <w:tcPr>
            <w:tcW w:w="1000" w:type="dxa"/>
            <w:vAlign w:val="bottom"/>
          </w:tcPr>
          <w:p w14:paraId="526708B0" w14:textId="77777777" w:rsidR="00B66EEF" w:rsidRDefault="00000000">
            <w:pPr>
              <w:ind w:right="31"/>
              <w:jc w:val="right"/>
              <w:rPr>
                <w:sz w:val="20"/>
                <w:szCs w:val="20"/>
              </w:rPr>
            </w:pPr>
            <w:r>
              <w:rPr>
                <w:rFonts w:ascii="Arial" w:eastAsia="Arial" w:hAnsi="Arial" w:cs="Arial"/>
                <w:b/>
                <w:bCs/>
                <w:sz w:val="17"/>
                <w:szCs w:val="17"/>
              </w:rPr>
              <w:t>0,162984</w:t>
            </w:r>
          </w:p>
        </w:tc>
        <w:tc>
          <w:tcPr>
            <w:tcW w:w="860" w:type="dxa"/>
            <w:vAlign w:val="bottom"/>
          </w:tcPr>
          <w:p w14:paraId="55C51C15" w14:textId="77777777" w:rsidR="00B66EEF" w:rsidRDefault="00B66EEF">
            <w:pPr>
              <w:rPr>
                <w:sz w:val="23"/>
                <w:szCs w:val="23"/>
              </w:rPr>
            </w:pPr>
          </w:p>
        </w:tc>
        <w:tc>
          <w:tcPr>
            <w:tcW w:w="100" w:type="dxa"/>
            <w:vAlign w:val="bottom"/>
          </w:tcPr>
          <w:p w14:paraId="05D32ACC" w14:textId="77777777" w:rsidR="00B66EEF" w:rsidRDefault="00B66EEF">
            <w:pPr>
              <w:rPr>
                <w:sz w:val="23"/>
                <w:szCs w:val="23"/>
              </w:rPr>
            </w:pPr>
          </w:p>
        </w:tc>
        <w:tc>
          <w:tcPr>
            <w:tcW w:w="860" w:type="dxa"/>
            <w:vAlign w:val="bottom"/>
          </w:tcPr>
          <w:p w14:paraId="111D8D6F" w14:textId="77777777" w:rsidR="00B66EEF" w:rsidRDefault="00000000">
            <w:pPr>
              <w:jc w:val="right"/>
              <w:rPr>
                <w:sz w:val="20"/>
                <w:szCs w:val="20"/>
              </w:rPr>
            </w:pPr>
            <w:r>
              <w:rPr>
                <w:rFonts w:ascii="Arial" w:eastAsia="Arial" w:hAnsi="Arial" w:cs="Arial"/>
                <w:b/>
                <w:bCs/>
                <w:sz w:val="17"/>
                <w:szCs w:val="17"/>
              </w:rPr>
              <w:t>0,003072</w:t>
            </w:r>
          </w:p>
        </w:tc>
        <w:tc>
          <w:tcPr>
            <w:tcW w:w="2860" w:type="dxa"/>
            <w:gridSpan w:val="3"/>
            <w:vAlign w:val="bottom"/>
          </w:tcPr>
          <w:p w14:paraId="35C78D14" w14:textId="77777777" w:rsidR="00B66EEF" w:rsidRDefault="00000000">
            <w:pPr>
              <w:ind w:left="20"/>
              <w:rPr>
                <w:sz w:val="20"/>
                <w:szCs w:val="20"/>
              </w:rPr>
            </w:pPr>
            <w:r>
              <w:rPr>
                <w:rFonts w:ascii="Arial" w:eastAsia="Arial" w:hAnsi="Arial" w:cs="Arial"/>
                <w:b/>
                <w:bCs/>
                <w:sz w:val="17"/>
                <w:szCs w:val="17"/>
              </w:rPr>
              <w:t>0,001516 0,001317 0,001412</w:t>
            </w:r>
          </w:p>
        </w:tc>
      </w:tr>
      <w:tr w:rsidR="00B66EEF" w14:paraId="68F4E5FF" w14:textId="77777777">
        <w:trPr>
          <w:trHeight w:val="270"/>
        </w:trPr>
        <w:tc>
          <w:tcPr>
            <w:tcW w:w="920" w:type="dxa"/>
            <w:vAlign w:val="bottom"/>
          </w:tcPr>
          <w:p w14:paraId="07908159" w14:textId="77777777" w:rsidR="00B66EEF" w:rsidRDefault="00000000">
            <w:pPr>
              <w:ind w:right="31"/>
              <w:jc w:val="center"/>
              <w:rPr>
                <w:sz w:val="20"/>
                <w:szCs w:val="20"/>
              </w:rPr>
            </w:pPr>
            <w:r>
              <w:rPr>
                <w:rFonts w:ascii="Arial" w:eastAsia="Arial" w:hAnsi="Arial" w:cs="Arial"/>
                <w:b/>
                <w:bCs/>
                <w:w w:val="99"/>
                <w:sz w:val="18"/>
                <w:szCs w:val="18"/>
              </w:rPr>
              <w:t>40</w:t>
            </w:r>
          </w:p>
        </w:tc>
        <w:tc>
          <w:tcPr>
            <w:tcW w:w="1000" w:type="dxa"/>
            <w:vAlign w:val="bottom"/>
          </w:tcPr>
          <w:p w14:paraId="4DBEF8F1" w14:textId="77777777" w:rsidR="00B66EEF" w:rsidRDefault="00000000">
            <w:pPr>
              <w:ind w:right="31"/>
              <w:jc w:val="right"/>
              <w:rPr>
                <w:sz w:val="20"/>
                <w:szCs w:val="20"/>
              </w:rPr>
            </w:pPr>
            <w:r>
              <w:rPr>
                <w:rFonts w:ascii="Arial" w:eastAsia="Arial" w:hAnsi="Arial" w:cs="Arial"/>
                <w:b/>
                <w:bCs/>
                <w:sz w:val="17"/>
                <w:szCs w:val="17"/>
              </w:rPr>
              <w:t>0,163619</w:t>
            </w:r>
          </w:p>
        </w:tc>
        <w:tc>
          <w:tcPr>
            <w:tcW w:w="860" w:type="dxa"/>
            <w:vAlign w:val="bottom"/>
          </w:tcPr>
          <w:p w14:paraId="32610593" w14:textId="77777777" w:rsidR="00B66EEF" w:rsidRDefault="00B66EEF">
            <w:pPr>
              <w:rPr>
                <w:sz w:val="23"/>
                <w:szCs w:val="23"/>
              </w:rPr>
            </w:pPr>
          </w:p>
        </w:tc>
        <w:tc>
          <w:tcPr>
            <w:tcW w:w="100" w:type="dxa"/>
            <w:vAlign w:val="bottom"/>
          </w:tcPr>
          <w:p w14:paraId="4F1FB1F1" w14:textId="77777777" w:rsidR="00B66EEF" w:rsidRDefault="00B66EEF">
            <w:pPr>
              <w:rPr>
                <w:sz w:val="23"/>
                <w:szCs w:val="23"/>
              </w:rPr>
            </w:pPr>
          </w:p>
        </w:tc>
        <w:tc>
          <w:tcPr>
            <w:tcW w:w="860" w:type="dxa"/>
            <w:vAlign w:val="bottom"/>
          </w:tcPr>
          <w:p w14:paraId="0DFA46B7" w14:textId="77777777" w:rsidR="00B66EEF" w:rsidRDefault="00000000">
            <w:pPr>
              <w:jc w:val="right"/>
              <w:rPr>
                <w:sz w:val="20"/>
                <w:szCs w:val="20"/>
              </w:rPr>
            </w:pPr>
            <w:r>
              <w:rPr>
                <w:rFonts w:ascii="Arial" w:eastAsia="Arial" w:hAnsi="Arial" w:cs="Arial"/>
                <w:b/>
                <w:bCs/>
                <w:sz w:val="17"/>
                <w:szCs w:val="17"/>
              </w:rPr>
              <w:t>0,004112</w:t>
            </w:r>
          </w:p>
        </w:tc>
        <w:tc>
          <w:tcPr>
            <w:tcW w:w="2860" w:type="dxa"/>
            <w:gridSpan w:val="3"/>
            <w:vAlign w:val="bottom"/>
          </w:tcPr>
          <w:p w14:paraId="55779DFD" w14:textId="77777777" w:rsidR="00B66EEF" w:rsidRDefault="00000000">
            <w:pPr>
              <w:ind w:left="20"/>
              <w:rPr>
                <w:sz w:val="20"/>
                <w:szCs w:val="20"/>
              </w:rPr>
            </w:pPr>
            <w:r>
              <w:rPr>
                <w:rFonts w:ascii="Arial" w:eastAsia="Arial" w:hAnsi="Arial" w:cs="Arial"/>
                <w:b/>
                <w:bCs/>
                <w:sz w:val="17"/>
                <w:szCs w:val="17"/>
              </w:rPr>
              <w:t>0,002139 0,001862 0,001864</w:t>
            </w:r>
          </w:p>
        </w:tc>
      </w:tr>
      <w:tr w:rsidR="00B66EEF" w14:paraId="70D6EA9E" w14:textId="77777777">
        <w:trPr>
          <w:trHeight w:val="270"/>
        </w:trPr>
        <w:tc>
          <w:tcPr>
            <w:tcW w:w="920" w:type="dxa"/>
            <w:vAlign w:val="bottom"/>
          </w:tcPr>
          <w:p w14:paraId="162867D8" w14:textId="77777777" w:rsidR="00B66EEF" w:rsidRDefault="00000000">
            <w:pPr>
              <w:ind w:right="31"/>
              <w:jc w:val="center"/>
              <w:rPr>
                <w:sz w:val="20"/>
                <w:szCs w:val="20"/>
              </w:rPr>
            </w:pPr>
            <w:r>
              <w:rPr>
                <w:rFonts w:ascii="Arial" w:eastAsia="Arial" w:hAnsi="Arial" w:cs="Arial"/>
                <w:b/>
                <w:bCs/>
                <w:w w:val="99"/>
                <w:sz w:val="18"/>
                <w:szCs w:val="18"/>
              </w:rPr>
              <w:t>50</w:t>
            </w:r>
          </w:p>
        </w:tc>
        <w:tc>
          <w:tcPr>
            <w:tcW w:w="1000" w:type="dxa"/>
            <w:vAlign w:val="bottom"/>
          </w:tcPr>
          <w:p w14:paraId="272474C7" w14:textId="77777777" w:rsidR="00B66EEF" w:rsidRDefault="00000000">
            <w:pPr>
              <w:ind w:right="31"/>
              <w:jc w:val="right"/>
              <w:rPr>
                <w:sz w:val="20"/>
                <w:szCs w:val="20"/>
              </w:rPr>
            </w:pPr>
            <w:r>
              <w:rPr>
                <w:rFonts w:ascii="Arial" w:eastAsia="Arial" w:hAnsi="Arial" w:cs="Arial"/>
                <w:b/>
                <w:bCs/>
                <w:sz w:val="17"/>
                <w:szCs w:val="17"/>
              </w:rPr>
              <w:t>0,165353</w:t>
            </w:r>
          </w:p>
        </w:tc>
        <w:tc>
          <w:tcPr>
            <w:tcW w:w="860" w:type="dxa"/>
            <w:vAlign w:val="bottom"/>
          </w:tcPr>
          <w:p w14:paraId="3CA0CFAF" w14:textId="77777777" w:rsidR="00B66EEF" w:rsidRDefault="00B66EEF">
            <w:pPr>
              <w:rPr>
                <w:sz w:val="23"/>
                <w:szCs w:val="23"/>
              </w:rPr>
            </w:pPr>
          </w:p>
        </w:tc>
        <w:tc>
          <w:tcPr>
            <w:tcW w:w="100" w:type="dxa"/>
            <w:vAlign w:val="bottom"/>
          </w:tcPr>
          <w:p w14:paraId="004C3ACE" w14:textId="77777777" w:rsidR="00B66EEF" w:rsidRDefault="00B66EEF">
            <w:pPr>
              <w:rPr>
                <w:sz w:val="23"/>
                <w:szCs w:val="23"/>
              </w:rPr>
            </w:pPr>
          </w:p>
        </w:tc>
        <w:tc>
          <w:tcPr>
            <w:tcW w:w="860" w:type="dxa"/>
            <w:vAlign w:val="bottom"/>
          </w:tcPr>
          <w:p w14:paraId="0778963B" w14:textId="77777777" w:rsidR="00B66EEF" w:rsidRDefault="00000000">
            <w:pPr>
              <w:jc w:val="right"/>
              <w:rPr>
                <w:sz w:val="20"/>
                <w:szCs w:val="20"/>
              </w:rPr>
            </w:pPr>
            <w:r>
              <w:rPr>
                <w:rFonts w:ascii="Arial" w:eastAsia="Arial" w:hAnsi="Arial" w:cs="Arial"/>
                <w:b/>
                <w:bCs/>
                <w:sz w:val="17"/>
                <w:szCs w:val="17"/>
              </w:rPr>
              <w:t>0,006806</w:t>
            </w:r>
          </w:p>
        </w:tc>
        <w:tc>
          <w:tcPr>
            <w:tcW w:w="2860" w:type="dxa"/>
            <w:gridSpan w:val="3"/>
            <w:vAlign w:val="bottom"/>
          </w:tcPr>
          <w:p w14:paraId="3827FB0D" w14:textId="77777777" w:rsidR="00B66EEF" w:rsidRDefault="00000000">
            <w:pPr>
              <w:ind w:left="20"/>
              <w:rPr>
                <w:sz w:val="20"/>
                <w:szCs w:val="20"/>
              </w:rPr>
            </w:pPr>
            <w:r>
              <w:rPr>
                <w:rFonts w:ascii="Arial" w:eastAsia="Arial" w:hAnsi="Arial" w:cs="Arial"/>
                <w:b/>
                <w:bCs/>
                <w:sz w:val="17"/>
                <w:szCs w:val="17"/>
              </w:rPr>
              <w:t>566 0,003138 0,003710 0,013593</w:t>
            </w:r>
          </w:p>
        </w:tc>
      </w:tr>
      <w:tr w:rsidR="00B66EEF" w14:paraId="2674B14B" w14:textId="77777777">
        <w:trPr>
          <w:trHeight w:val="270"/>
        </w:trPr>
        <w:tc>
          <w:tcPr>
            <w:tcW w:w="920" w:type="dxa"/>
            <w:vAlign w:val="bottom"/>
          </w:tcPr>
          <w:p w14:paraId="7FF39632" w14:textId="77777777" w:rsidR="00B66EEF" w:rsidRDefault="00000000">
            <w:pPr>
              <w:ind w:right="31"/>
              <w:jc w:val="center"/>
              <w:rPr>
                <w:sz w:val="20"/>
                <w:szCs w:val="20"/>
              </w:rPr>
            </w:pPr>
            <w:r>
              <w:rPr>
                <w:rFonts w:ascii="Arial" w:eastAsia="Arial" w:hAnsi="Arial" w:cs="Arial"/>
                <w:b/>
                <w:bCs/>
                <w:w w:val="99"/>
                <w:sz w:val="18"/>
                <w:szCs w:val="18"/>
              </w:rPr>
              <w:t>60</w:t>
            </w:r>
          </w:p>
        </w:tc>
        <w:tc>
          <w:tcPr>
            <w:tcW w:w="1000" w:type="dxa"/>
            <w:vAlign w:val="bottom"/>
          </w:tcPr>
          <w:p w14:paraId="3ED60476" w14:textId="77777777" w:rsidR="00B66EEF" w:rsidRDefault="00000000">
            <w:pPr>
              <w:ind w:right="31"/>
              <w:jc w:val="right"/>
              <w:rPr>
                <w:sz w:val="20"/>
                <w:szCs w:val="20"/>
              </w:rPr>
            </w:pPr>
            <w:r>
              <w:rPr>
                <w:rFonts w:ascii="Arial" w:eastAsia="Arial" w:hAnsi="Arial" w:cs="Arial"/>
                <w:b/>
                <w:bCs/>
                <w:sz w:val="17"/>
                <w:szCs w:val="17"/>
              </w:rPr>
              <w:t>0,170124</w:t>
            </w:r>
          </w:p>
        </w:tc>
        <w:tc>
          <w:tcPr>
            <w:tcW w:w="860" w:type="dxa"/>
            <w:vAlign w:val="bottom"/>
          </w:tcPr>
          <w:p w14:paraId="3375E5EE" w14:textId="77777777" w:rsidR="00B66EEF" w:rsidRDefault="00B66EEF">
            <w:pPr>
              <w:rPr>
                <w:sz w:val="23"/>
                <w:szCs w:val="23"/>
              </w:rPr>
            </w:pPr>
          </w:p>
        </w:tc>
        <w:tc>
          <w:tcPr>
            <w:tcW w:w="100" w:type="dxa"/>
            <w:vAlign w:val="bottom"/>
          </w:tcPr>
          <w:p w14:paraId="4D02A4BE" w14:textId="77777777" w:rsidR="00B66EEF" w:rsidRDefault="00B66EEF">
            <w:pPr>
              <w:rPr>
                <w:sz w:val="23"/>
                <w:szCs w:val="23"/>
              </w:rPr>
            </w:pPr>
          </w:p>
        </w:tc>
        <w:tc>
          <w:tcPr>
            <w:tcW w:w="860" w:type="dxa"/>
            <w:vAlign w:val="bottom"/>
          </w:tcPr>
          <w:p w14:paraId="7976D939" w14:textId="77777777" w:rsidR="00B66EEF" w:rsidRDefault="00000000">
            <w:pPr>
              <w:jc w:val="right"/>
              <w:rPr>
                <w:sz w:val="20"/>
                <w:szCs w:val="20"/>
              </w:rPr>
            </w:pPr>
            <w:r>
              <w:rPr>
                <w:rFonts w:ascii="Arial" w:eastAsia="Arial" w:hAnsi="Arial" w:cs="Arial"/>
                <w:b/>
                <w:bCs/>
                <w:sz w:val="17"/>
                <w:szCs w:val="17"/>
              </w:rPr>
              <w:t>0,007001</w:t>
            </w:r>
          </w:p>
        </w:tc>
        <w:tc>
          <w:tcPr>
            <w:tcW w:w="2860" w:type="dxa"/>
            <w:gridSpan w:val="3"/>
            <w:vAlign w:val="bottom"/>
          </w:tcPr>
          <w:p w14:paraId="5F78557E" w14:textId="77777777" w:rsidR="00B66EEF" w:rsidRDefault="00000000">
            <w:pPr>
              <w:ind w:left="20"/>
              <w:rPr>
                <w:sz w:val="20"/>
                <w:szCs w:val="20"/>
              </w:rPr>
            </w:pPr>
            <w:r>
              <w:rPr>
                <w:rFonts w:ascii="Arial" w:eastAsia="Arial" w:hAnsi="Arial" w:cs="Arial"/>
                <w:b/>
                <w:bCs/>
                <w:sz w:val="17"/>
                <w:szCs w:val="17"/>
              </w:rPr>
              <w:t>0,006132 0,010323 0,020748</w:t>
            </w:r>
          </w:p>
        </w:tc>
      </w:tr>
      <w:tr w:rsidR="00B66EEF" w14:paraId="5E3BE822" w14:textId="77777777">
        <w:trPr>
          <w:trHeight w:val="270"/>
        </w:trPr>
        <w:tc>
          <w:tcPr>
            <w:tcW w:w="920" w:type="dxa"/>
            <w:vAlign w:val="bottom"/>
          </w:tcPr>
          <w:p w14:paraId="65C26103" w14:textId="77777777" w:rsidR="00B66EEF" w:rsidRDefault="00000000">
            <w:pPr>
              <w:ind w:right="31"/>
              <w:jc w:val="center"/>
              <w:rPr>
                <w:sz w:val="20"/>
                <w:szCs w:val="20"/>
              </w:rPr>
            </w:pPr>
            <w:r>
              <w:rPr>
                <w:rFonts w:ascii="Arial" w:eastAsia="Arial" w:hAnsi="Arial" w:cs="Arial"/>
                <w:b/>
                <w:bCs/>
                <w:w w:val="99"/>
                <w:sz w:val="18"/>
                <w:szCs w:val="18"/>
              </w:rPr>
              <w:t>70</w:t>
            </w:r>
          </w:p>
        </w:tc>
        <w:tc>
          <w:tcPr>
            <w:tcW w:w="1000" w:type="dxa"/>
            <w:vAlign w:val="bottom"/>
          </w:tcPr>
          <w:p w14:paraId="6D1096F7" w14:textId="77777777" w:rsidR="00B66EEF" w:rsidRDefault="00000000">
            <w:pPr>
              <w:ind w:right="31"/>
              <w:jc w:val="right"/>
              <w:rPr>
                <w:sz w:val="20"/>
                <w:szCs w:val="20"/>
              </w:rPr>
            </w:pPr>
            <w:r>
              <w:rPr>
                <w:rFonts w:ascii="Arial" w:eastAsia="Arial" w:hAnsi="Arial" w:cs="Arial"/>
                <w:b/>
                <w:bCs/>
                <w:sz w:val="17"/>
                <w:szCs w:val="17"/>
              </w:rPr>
              <w:t>0,177647</w:t>
            </w:r>
          </w:p>
        </w:tc>
        <w:tc>
          <w:tcPr>
            <w:tcW w:w="860" w:type="dxa"/>
            <w:vAlign w:val="bottom"/>
          </w:tcPr>
          <w:p w14:paraId="307C6AA2" w14:textId="77777777" w:rsidR="00B66EEF" w:rsidRDefault="00B66EEF">
            <w:pPr>
              <w:rPr>
                <w:sz w:val="23"/>
                <w:szCs w:val="23"/>
              </w:rPr>
            </w:pPr>
          </w:p>
        </w:tc>
        <w:tc>
          <w:tcPr>
            <w:tcW w:w="100" w:type="dxa"/>
            <w:vAlign w:val="bottom"/>
          </w:tcPr>
          <w:p w14:paraId="301387B8" w14:textId="77777777" w:rsidR="00B66EEF" w:rsidRDefault="00B66EEF">
            <w:pPr>
              <w:rPr>
                <w:sz w:val="23"/>
                <w:szCs w:val="23"/>
              </w:rPr>
            </w:pPr>
          </w:p>
        </w:tc>
        <w:tc>
          <w:tcPr>
            <w:tcW w:w="860" w:type="dxa"/>
            <w:vAlign w:val="bottom"/>
          </w:tcPr>
          <w:p w14:paraId="784A6087" w14:textId="77777777" w:rsidR="00B66EEF" w:rsidRDefault="00000000">
            <w:pPr>
              <w:jc w:val="right"/>
              <w:rPr>
                <w:sz w:val="20"/>
                <w:szCs w:val="20"/>
              </w:rPr>
            </w:pPr>
            <w:r>
              <w:rPr>
                <w:rFonts w:ascii="Arial" w:eastAsia="Arial" w:hAnsi="Arial" w:cs="Arial"/>
                <w:b/>
                <w:bCs/>
                <w:sz w:val="17"/>
                <w:szCs w:val="17"/>
              </w:rPr>
              <w:t>0,010646</w:t>
            </w:r>
          </w:p>
        </w:tc>
        <w:tc>
          <w:tcPr>
            <w:tcW w:w="2860" w:type="dxa"/>
            <w:gridSpan w:val="3"/>
            <w:vAlign w:val="bottom"/>
          </w:tcPr>
          <w:p w14:paraId="58660E35" w14:textId="77777777" w:rsidR="00B66EEF" w:rsidRDefault="00000000">
            <w:pPr>
              <w:ind w:left="20"/>
              <w:rPr>
                <w:sz w:val="20"/>
                <w:szCs w:val="20"/>
              </w:rPr>
            </w:pPr>
            <w:r>
              <w:rPr>
                <w:rFonts w:ascii="Arial" w:eastAsia="Arial" w:hAnsi="Arial" w:cs="Arial"/>
                <w:b/>
                <w:bCs/>
                <w:sz w:val="17"/>
                <w:szCs w:val="17"/>
              </w:rPr>
              <w:t>0,009331 0,029616 0,074159</w:t>
            </w:r>
          </w:p>
        </w:tc>
      </w:tr>
      <w:tr w:rsidR="00B66EEF" w14:paraId="6055A440" w14:textId="77777777">
        <w:trPr>
          <w:trHeight w:val="270"/>
        </w:trPr>
        <w:tc>
          <w:tcPr>
            <w:tcW w:w="920" w:type="dxa"/>
            <w:vAlign w:val="bottom"/>
          </w:tcPr>
          <w:p w14:paraId="3B455B3C" w14:textId="77777777" w:rsidR="00B66EEF" w:rsidRDefault="00000000">
            <w:pPr>
              <w:ind w:right="31"/>
              <w:jc w:val="center"/>
              <w:rPr>
                <w:sz w:val="20"/>
                <w:szCs w:val="20"/>
              </w:rPr>
            </w:pPr>
            <w:r>
              <w:rPr>
                <w:rFonts w:ascii="Arial" w:eastAsia="Arial" w:hAnsi="Arial" w:cs="Arial"/>
                <w:b/>
                <w:bCs/>
                <w:w w:val="99"/>
                <w:sz w:val="18"/>
                <w:szCs w:val="18"/>
              </w:rPr>
              <w:t>80</w:t>
            </w:r>
          </w:p>
        </w:tc>
        <w:tc>
          <w:tcPr>
            <w:tcW w:w="1000" w:type="dxa"/>
            <w:vAlign w:val="bottom"/>
          </w:tcPr>
          <w:p w14:paraId="6EC9E270" w14:textId="77777777" w:rsidR="00B66EEF" w:rsidRDefault="00000000">
            <w:pPr>
              <w:ind w:right="31"/>
              <w:jc w:val="right"/>
              <w:rPr>
                <w:sz w:val="20"/>
                <w:szCs w:val="20"/>
              </w:rPr>
            </w:pPr>
            <w:r>
              <w:rPr>
                <w:rFonts w:ascii="Arial" w:eastAsia="Arial" w:hAnsi="Arial" w:cs="Arial"/>
                <w:b/>
                <w:bCs/>
                <w:sz w:val="17"/>
                <w:szCs w:val="17"/>
              </w:rPr>
              <w:t>0,221915</w:t>
            </w:r>
          </w:p>
        </w:tc>
        <w:tc>
          <w:tcPr>
            <w:tcW w:w="860" w:type="dxa"/>
            <w:vAlign w:val="bottom"/>
          </w:tcPr>
          <w:p w14:paraId="5200D421" w14:textId="77777777" w:rsidR="00B66EEF" w:rsidRDefault="00B66EEF">
            <w:pPr>
              <w:rPr>
                <w:sz w:val="23"/>
                <w:szCs w:val="23"/>
              </w:rPr>
            </w:pPr>
          </w:p>
        </w:tc>
        <w:tc>
          <w:tcPr>
            <w:tcW w:w="100" w:type="dxa"/>
            <w:vAlign w:val="bottom"/>
          </w:tcPr>
          <w:p w14:paraId="04D6D022" w14:textId="77777777" w:rsidR="00B66EEF" w:rsidRDefault="00B66EEF">
            <w:pPr>
              <w:rPr>
                <w:sz w:val="23"/>
                <w:szCs w:val="23"/>
              </w:rPr>
            </w:pPr>
          </w:p>
        </w:tc>
        <w:tc>
          <w:tcPr>
            <w:tcW w:w="860" w:type="dxa"/>
            <w:vAlign w:val="bottom"/>
          </w:tcPr>
          <w:p w14:paraId="3FFB492C" w14:textId="77777777" w:rsidR="00B66EEF" w:rsidRDefault="00000000">
            <w:pPr>
              <w:jc w:val="right"/>
              <w:rPr>
                <w:sz w:val="20"/>
                <w:szCs w:val="20"/>
              </w:rPr>
            </w:pPr>
            <w:r>
              <w:rPr>
                <w:rFonts w:ascii="Arial" w:eastAsia="Arial" w:hAnsi="Arial" w:cs="Arial"/>
                <w:b/>
                <w:bCs/>
                <w:sz w:val="17"/>
                <w:szCs w:val="17"/>
              </w:rPr>
              <w:t>0,040752</w:t>
            </w:r>
          </w:p>
        </w:tc>
        <w:tc>
          <w:tcPr>
            <w:tcW w:w="2120" w:type="dxa"/>
            <w:gridSpan w:val="2"/>
            <w:vAlign w:val="bottom"/>
          </w:tcPr>
          <w:p w14:paraId="2632E5E4" w14:textId="77777777" w:rsidR="00B66EEF" w:rsidRDefault="00000000">
            <w:pPr>
              <w:ind w:left="20"/>
              <w:rPr>
                <w:sz w:val="20"/>
                <w:szCs w:val="20"/>
              </w:rPr>
            </w:pPr>
            <w:r>
              <w:rPr>
                <w:rFonts w:ascii="Arial" w:eastAsia="Arial" w:hAnsi="Arial" w:cs="Arial"/>
                <w:b/>
                <w:bCs/>
                <w:sz w:val="17"/>
                <w:szCs w:val="17"/>
              </w:rPr>
              <w:t>0,038714 0,079062</w:t>
            </w:r>
          </w:p>
        </w:tc>
        <w:tc>
          <w:tcPr>
            <w:tcW w:w="740" w:type="dxa"/>
            <w:vAlign w:val="bottom"/>
          </w:tcPr>
          <w:p w14:paraId="09AA2B8E" w14:textId="77777777" w:rsidR="00B66EEF" w:rsidRDefault="00B66EEF">
            <w:pPr>
              <w:rPr>
                <w:sz w:val="23"/>
                <w:szCs w:val="23"/>
              </w:rPr>
            </w:pPr>
          </w:p>
        </w:tc>
      </w:tr>
      <w:tr w:rsidR="00B66EEF" w14:paraId="45BAF56D" w14:textId="77777777">
        <w:trPr>
          <w:trHeight w:val="260"/>
        </w:trPr>
        <w:tc>
          <w:tcPr>
            <w:tcW w:w="920" w:type="dxa"/>
            <w:vAlign w:val="bottom"/>
          </w:tcPr>
          <w:p w14:paraId="508B17E5" w14:textId="77777777" w:rsidR="00B66EEF" w:rsidRDefault="00000000">
            <w:pPr>
              <w:ind w:right="71"/>
              <w:jc w:val="center"/>
              <w:rPr>
                <w:sz w:val="20"/>
                <w:szCs w:val="20"/>
              </w:rPr>
            </w:pPr>
            <w:r>
              <w:rPr>
                <w:rFonts w:ascii="Arial" w:eastAsia="Arial" w:hAnsi="Arial" w:cs="Arial"/>
                <w:b/>
                <w:bCs/>
                <w:sz w:val="15"/>
                <w:szCs w:val="15"/>
              </w:rPr>
              <w:t>Moderado</w:t>
            </w:r>
          </w:p>
        </w:tc>
        <w:tc>
          <w:tcPr>
            <w:tcW w:w="1000" w:type="dxa"/>
            <w:vAlign w:val="bottom"/>
          </w:tcPr>
          <w:p w14:paraId="03209492" w14:textId="77777777" w:rsidR="00B66EEF" w:rsidRDefault="00B66EEF"/>
        </w:tc>
        <w:tc>
          <w:tcPr>
            <w:tcW w:w="860" w:type="dxa"/>
            <w:vAlign w:val="bottom"/>
          </w:tcPr>
          <w:p w14:paraId="13F0597E" w14:textId="77777777" w:rsidR="00B66EEF" w:rsidRDefault="00B66EEF"/>
        </w:tc>
        <w:tc>
          <w:tcPr>
            <w:tcW w:w="100" w:type="dxa"/>
            <w:vAlign w:val="bottom"/>
          </w:tcPr>
          <w:p w14:paraId="06A5EFF3" w14:textId="77777777" w:rsidR="00B66EEF" w:rsidRDefault="00B66EEF"/>
        </w:tc>
        <w:tc>
          <w:tcPr>
            <w:tcW w:w="860" w:type="dxa"/>
            <w:vAlign w:val="bottom"/>
          </w:tcPr>
          <w:p w14:paraId="26F2F819" w14:textId="77777777" w:rsidR="00B66EEF" w:rsidRDefault="00B66EEF"/>
        </w:tc>
        <w:tc>
          <w:tcPr>
            <w:tcW w:w="1060" w:type="dxa"/>
            <w:vAlign w:val="bottom"/>
          </w:tcPr>
          <w:p w14:paraId="5224A11C" w14:textId="77777777" w:rsidR="00B66EEF" w:rsidRDefault="00B66EEF"/>
        </w:tc>
        <w:tc>
          <w:tcPr>
            <w:tcW w:w="1060" w:type="dxa"/>
            <w:vAlign w:val="bottom"/>
          </w:tcPr>
          <w:p w14:paraId="62459AB1" w14:textId="77777777" w:rsidR="00B66EEF" w:rsidRDefault="00B66EEF"/>
        </w:tc>
        <w:tc>
          <w:tcPr>
            <w:tcW w:w="740" w:type="dxa"/>
            <w:vAlign w:val="bottom"/>
          </w:tcPr>
          <w:p w14:paraId="234C6B3E" w14:textId="77777777" w:rsidR="00B66EEF" w:rsidRDefault="00B66EEF"/>
        </w:tc>
      </w:tr>
      <w:tr w:rsidR="00B66EEF" w14:paraId="167AA0AA" w14:textId="77777777">
        <w:trPr>
          <w:trHeight w:val="281"/>
        </w:trPr>
        <w:tc>
          <w:tcPr>
            <w:tcW w:w="920" w:type="dxa"/>
            <w:vAlign w:val="bottom"/>
          </w:tcPr>
          <w:p w14:paraId="30663083" w14:textId="77777777" w:rsidR="00B66EEF" w:rsidRDefault="00000000">
            <w:pPr>
              <w:ind w:right="31"/>
              <w:jc w:val="center"/>
              <w:rPr>
                <w:sz w:val="20"/>
                <w:szCs w:val="20"/>
              </w:rPr>
            </w:pPr>
            <w:r>
              <w:rPr>
                <w:rFonts w:ascii="Arial" w:eastAsia="Arial" w:hAnsi="Arial" w:cs="Arial"/>
                <w:b/>
                <w:bCs/>
                <w:w w:val="99"/>
                <w:sz w:val="18"/>
                <w:szCs w:val="18"/>
              </w:rPr>
              <w:t>20</w:t>
            </w:r>
          </w:p>
        </w:tc>
        <w:tc>
          <w:tcPr>
            <w:tcW w:w="1000" w:type="dxa"/>
            <w:vAlign w:val="bottom"/>
          </w:tcPr>
          <w:p w14:paraId="5B5FEA3B" w14:textId="77777777" w:rsidR="00B66EEF" w:rsidRDefault="00000000">
            <w:pPr>
              <w:ind w:right="11"/>
              <w:jc w:val="right"/>
              <w:rPr>
                <w:sz w:val="20"/>
                <w:szCs w:val="20"/>
              </w:rPr>
            </w:pPr>
            <w:r>
              <w:rPr>
                <w:rFonts w:ascii="Arial" w:eastAsia="Arial" w:hAnsi="Arial" w:cs="Arial"/>
                <w:b/>
                <w:bCs/>
                <w:sz w:val="18"/>
                <w:szCs w:val="18"/>
              </w:rPr>
              <w:t>0</w:t>
            </w:r>
          </w:p>
        </w:tc>
        <w:tc>
          <w:tcPr>
            <w:tcW w:w="860" w:type="dxa"/>
            <w:vAlign w:val="bottom"/>
          </w:tcPr>
          <w:p w14:paraId="09A9AEB5" w14:textId="77777777" w:rsidR="00B66EEF" w:rsidRDefault="00000000">
            <w:pPr>
              <w:jc w:val="right"/>
              <w:rPr>
                <w:sz w:val="20"/>
                <w:szCs w:val="20"/>
              </w:rPr>
            </w:pPr>
            <w:r>
              <w:rPr>
                <w:rFonts w:ascii="Arial" w:eastAsia="Arial" w:hAnsi="Arial" w:cs="Arial"/>
                <w:b/>
                <w:bCs/>
                <w:sz w:val="17"/>
                <w:szCs w:val="17"/>
              </w:rPr>
              <w:t>0,171054</w:t>
            </w:r>
          </w:p>
        </w:tc>
        <w:tc>
          <w:tcPr>
            <w:tcW w:w="100" w:type="dxa"/>
            <w:vAlign w:val="bottom"/>
          </w:tcPr>
          <w:p w14:paraId="4D9FFDFD" w14:textId="77777777" w:rsidR="00B66EEF" w:rsidRDefault="00B66EEF">
            <w:pPr>
              <w:rPr>
                <w:sz w:val="24"/>
                <w:szCs w:val="24"/>
              </w:rPr>
            </w:pPr>
          </w:p>
        </w:tc>
        <w:tc>
          <w:tcPr>
            <w:tcW w:w="860" w:type="dxa"/>
            <w:vAlign w:val="bottom"/>
          </w:tcPr>
          <w:p w14:paraId="0DDFC182" w14:textId="77777777" w:rsidR="00B66EEF" w:rsidRDefault="00B66EEF">
            <w:pPr>
              <w:rPr>
                <w:sz w:val="24"/>
                <w:szCs w:val="24"/>
              </w:rPr>
            </w:pPr>
          </w:p>
        </w:tc>
        <w:tc>
          <w:tcPr>
            <w:tcW w:w="1060" w:type="dxa"/>
            <w:vAlign w:val="bottom"/>
          </w:tcPr>
          <w:p w14:paraId="5C0F4F99" w14:textId="77777777" w:rsidR="00B66EEF" w:rsidRDefault="00000000">
            <w:pPr>
              <w:ind w:left="200"/>
              <w:rPr>
                <w:sz w:val="20"/>
                <w:szCs w:val="20"/>
              </w:rPr>
            </w:pPr>
            <w:r>
              <w:rPr>
                <w:rFonts w:ascii="Arial" w:eastAsia="Arial" w:hAnsi="Arial" w:cs="Arial"/>
                <w:b/>
                <w:bCs/>
                <w:sz w:val="17"/>
                <w:szCs w:val="17"/>
              </w:rPr>
              <w:t>0,000100</w:t>
            </w:r>
          </w:p>
        </w:tc>
        <w:tc>
          <w:tcPr>
            <w:tcW w:w="1060" w:type="dxa"/>
            <w:vAlign w:val="bottom"/>
          </w:tcPr>
          <w:p w14:paraId="526D8356" w14:textId="77777777" w:rsidR="00B66EEF" w:rsidRDefault="00000000">
            <w:pPr>
              <w:ind w:right="134"/>
              <w:jc w:val="right"/>
              <w:rPr>
                <w:sz w:val="20"/>
                <w:szCs w:val="20"/>
              </w:rPr>
            </w:pPr>
            <w:r>
              <w:rPr>
                <w:rFonts w:ascii="Arial" w:eastAsia="Arial" w:hAnsi="Arial" w:cs="Arial"/>
                <w:b/>
                <w:bCs/>
                <w:sz w:val="17"/>
                <w:szCs w:val="17"/>
              </w:rPr>
              <w:t>0,000100</w:t>
            </w:r>
          </w:p>
        </w:tc>
        <w:tc>
          <w:tcPr>
            <w:tcW w:w="740" w:type="dxa"/>
            <w:vAlign w:val="bottom"/>
          </w:tcPr>
          <w:p w14:paraId="4E546384" w14:textId="77777777" w:rsidR="00B66EEF" w:rsidRDefault="00000000">
            <w:pPr>
              <w:jc w:val="right"/>
              <w:rPr>
                <w:sz w:val="20"/>
                <w:szCs w:val="20"/>
              </w:rPr>
            </w:pPr>
            <w:r>
              <w:rPr>
                <w:rFonts w:ascii="Arial" w:eastAsia="Arial" w:hAnsi="Arial" w:cs="Arial"/>
                <w:b/>
                <w:bCs/>
                <w:sz w:val="17"/>
                <w:szCs w:val="17"/>
              </w:rPr>
              <w:t>0,000100</w:t>
            </w:r>
          </w:p>
        </w:tc>
      </w:tr>
      <w:tr w:rsidR="00B66EEF" w14:paraId="79FCD605" w14:textId="77777777">
        <w:trPr>
          <w:trHeight w:val="270"/>
        </w:trPr>
        <w:tc>
          <w:tcPr>
            <w:tcW w:w="920" w:type="dxa"/>
            <w:vAlign w:val="bottom"/>
          </w:tcPr>
          <w:p w14:paraId="797247D6" w14:textId="77777777" w:rsidR="00B66EEF" w:rsidRDefault="00000000">
            <w:pPr>
              <w:ind w:right="31"/>
              <w:jc w:val="center"/>
              <w:rPr>
                <w:sz w:val="20"/>
                <w:szCs w:val="20"/>
              </w:rPr>
            </w:pPr>
            <w:r>
              <w:rPr>
                <w:rFonts w:ascii="Arial" w:eastAsia="Arial" w:hAnsi="Arial" w:cs="Arial"/>
                <w:b/>
                <w:bCs/>
                <w:w w:val="99"/>
                <w:sz w:val="18"/>
                <w:szCs w:val="18"/>
              </w:rPr>
              <w:t>30</w:t>
            </w:r>
          </w:p>
        </w:tc>
        <w:tc>
          <w:tcPr>
            <w:tcW w:w="1000" w:type="dxa"/>
            <w:vAlign w:val="bottom"/>
          </w:tcPr>
          <w:p w14:paraId="303AD1C8" w14:textId="77777777" w:rsidR="00B66EEF" w:rsidRDefault="00000000">
            <w:pPr>
              <w:ind w:right="11"/>
              <w:jc w:val="right"/>
              <w:rPr>
                <w:sz w:val="20"/>
                <w:szCs w:val="20"/>
              </w:rPr>
            </w:pPr>
            <w:r>
              <w:rPr>
                <w:rFonts w:ascii="Arial" w:eastAsia="Arial" w:hAnsi="Arial" w:cs="Arial"/>
                <w:b/>
                <w:bCs/>
                <w:sz w:val="18"/>
                <w:szCs w:val="18"/>
              </w:rPr>
              <w:t>0</w:t>
            </w:r>
          </w:p>
        </w:tc>
        <w:tc>
          <w:tcPr>
            <w:tcW w:w="860" w:type="dxa"/>
            <w:vAlign w:val="bottom"/>
          </w:tcPr>
          <w:p w14:paraId="5B8EB501" w14:textId="77777777" w:rsidR="00B66EEF" w:rsidRDefault="00000000">
            <w:pPr>
              <w:jc w:val="right"/>
              <w:rPr>
                <w:sz w:val="20"/>
                <w:szCs w:val="20"/>
              </w:rPr>
            </w:pPr>
            <w:r>
              <w:rPr>
                <w:rFonts w:ascii="Arial" w:eastAsia="Arial" w:hAnsi="Arial" w:cs="Arial"/>
                <w:b/>
                <w:bCs/>
                <w:sz w:val="17"/>
                <w:szCs w:val="17"/>
              </w:rPr>
              <w:t>0,171502</w:t>
            </w:r>
          </w:p>
        </w:tc>
        <w:tc>
          <w:tcPr>
            <w:tcW w:w="100" w:type="dxa"/>
            <w:vAlign w:val="bottom"/>
          </w:tcPr>
          <w:p w14:paraId="0CC2CEEB" w14:textId="77777777" w:rsidR="00B66EEF" w:rsidRDefault="00B66EEF">
            <w:pPr>
              <w:rPr>
                <w:sz w:val="23"/>
                <w:szCs w:val="23"/>
              </w:rPr>
            </w:pPr>
          </w:p>
        </w:tc>
        <w:tc>
          <w:tcPr>
            <w:tcW w:w="860" w:type="dxa"/>
            <w:vAlign w:val="bottom"/>
          </w:tcPr>
          <w:p w14:paraId="2888C1E6" w14:textId="77777777" w:rsidR="00B66EEF" w:rsidRDefault="00B66EEF">
            <w:pPr>
              <w:rPr>
                <w:sz w:val="23"/>
                <w:szCs w:val="23"/>
              </w:rPr>
            </w:pPr>
          </w:p>
        </w:tc>
        <w:tc>
          <w:tcPr>
            <w:tcW w:w="1060" w:type="dxa"/>
            <w:vAlign w:val="bottom"/>
          </w:tcPr>
          <w:p w14:paraId="218354B2" w14:textId="77777777" w:rsidR="00B66EEF" w:rsidRDefault="00000000">
            <w:pPr>
              <w:ind w:left="200"/>
              <w:rPr>
                <w:sz w:val="20"/>
                <w:szCs w:val="20"/>
              </w:rPr>
            </w:pPr>
            <w:r>
              <w:rPr>
                <w:rFonts w:ascii="Arial" w:eastAsia="Arial" w:hAnsi="Arial" w:cs="Arial"/>
                <w:b/>
                <w:bCs/>
                <w:sz w:val="17"/>
                <w:szCs w:val="17"/>
              </w:rPr>
              <w:t>0,000100</w:t>
            </w:r>
          </w:p>
        </w:tc>
        <w:tc>
          <w:tcPr>
            <w:tcW w:w="1060" w:type="dxa"/>
            <w:vAlign w:val="bottom"/>
          </w:tcPr>
          <w:p w14:paraId="4654F6B9" w14:textId="77777777" w:rsidR="00B66EEF" w:rsidRDefault="00000000">
            <w:pPr>
              <w:ind w:right="134"/>
              <w:jc w:val="right"/>
              <w:rPr>
                <w:sz w:val="20"/>
                <w:szCs w:val="20"/>
              </w:rPr>
            </w:pPr>
            <w:r>
              <w:rPr>
                <w:rFonts w:ascii="Arial" w:eastAsia="Arial" w:hAnsi="Arial" w:cs="Arial"/>
                <w:b/>
                <w:bCs/>
                <w:sz w:val="17"/>
                <w:szCs w:val="17"/>
              </w:rPr>
              <w:t>0,000100</w:t>
            </w:r>
          </w:p>
        </w:tc>
        <w:tc>
          <w:tcPr>
            <w:tcW w:w="740" w:type="dxa"/>
            <w:vAlign w:val="bottom"/>
          </w:tcPr>
          <w:p w14:paraId="4489EAAD" w14:textId="77777777" w:rsidR="00B66EEF" w:rsidRDefault="00000000">
            <w:pPr>
              <w:jc w:val="right"/>
              <w:rPr>
                <w:sz w:val="20"/>
                <w:szCs w:val="20"/>
              </w:rPr>
            </w:pPr>
            <w:r>
              <w:rPr>
                <w:rFonts w:ascii="Arial" w:eastAsia="Arial" w:hAnsi="Arial" w:cs="Arial"/>
                <w:b/>
                <w:bCs/>
                <w:sz w:val="17"/>
                <w:szCs w:val="17"/>
              </w:rPr>
              <w:t>0,000100</w:t>
            </w:r>
          </w:p>
        </w:tc>
      </w:tr>
      <w:tr w:rsidR="00B66EEF" w14:paraId="167A0F99" w14:textId="77777777">
        <w:trPr>
          <w:trHeight w:val="270"/>
        </w:trPr>
        <w:tc>
          <w:tcPr>
            <w:tcW w:w="920" w:type="dxa"/>
            <w:vAlign w:val="bottom"/>
          </w:tcPr>
          <w:p w14:paraId="73AB8296" w14:textId="77777777" w:rsidR="00B66EEF" w:rsidRDefault="00000000">
            <w:pPr>
              <w:ind w:right="31"/>
              <w:jc w:val="center"/>
              <w:rPr>
                <w:sz w:val="20"/>
                <w:szCs w:val="20"/>
              </w:rPr>
            </w:pPr>
            <w:r>
              <w:rPr>
                <w:rFonts w:ascii="Arial" w:eastAsia="Arial" w:hAnsi="Arial" w:cs="Arial"/>
                <w:b/>
                <w:bCs/>
                <w:w w:val="99"/>
                <w:sz w:val="18"/>
                <w:szCs w:val="18"/>
              </w:rPr>
              <w:t>40</w:t>
            </w:r>
          </w:p>
        </w:tc>
        <w:tc>
          <w:tcPr>
            <w:tcW w:w="1000" w:type="dxa"/>
            <w:vAlign w:val="bottom"/>
          </w:tcPr>
          <w:p w14:paraId="15BDAF9A" w14:textId="77777777" w:rsidR="00B66EEF" w:rsidRDefault="00000000">
            <w:pPr>
              <w:ind w:right="11"/>
              <w:jc w:val="right"/>
              <w:rPr>
                <w:sz w:val="20"/>
                <w:szCs w:val="20"/>
              </w:rPr>
            </w:pPr>
            <w:r>
              <w:rPr>
                <w:rFonts w:ascii="Arial" w:eastAsia="Arial" w:hAnsi="Arial" w:cs="Arial"/>
                <w:b/>
                <w:bCs/>
                <w:sz w:val="18"/>
                <w:szCs w:val="18"/>
              </w:rPr>
              <w:t>0</w:t>
            </w:r>
          </w:p>
        </w:tc>
        <w:tc>
          <w:tcPr>
            <w:tcW w:w="860" w:type="dxa"/>
            <w:vAlign w:val="bottom"/>
          </w:tcPr>
          <w:p w14:paraId="29066B35" w14:textId="77777777" w:rsidR="00B66EEF" w:rsidRDefault="00000000">
            <w:pPr>
              <w:jc w:val="right"/>
              <w:rPr>
                <w:sz w:val="20"/>
                <w:szCs w:val="20"/>
              </w:rPr>
            </w:pPr>
            <w:r>
              <w:rPr>
                <w:rFonts w:ascii="Arial" w:eastAsia="Arial" w:hAnsi="Arial" w:cs="Arial"/>
                <w:b/>
                <w:bCs/>
                <w:sz w:val="17"/>
                <w:szCs w:val="17"/>
              </w:rPr>
              <w:t>0,172716</w:t>
            </w:r>
          </w:p>
        </w:tc>
        <w:tc>
          <w:tcPr>
            <w:tcW w:w="100" w:type="dxa"/>
            <w:vAlign w:val="bottom"/>
          </w:tcPr>
          <w:p w14:paraId="764B95EF" w14:textId="77777777" w:rsidR="00B66EEF" w:rsidRDefault="00B66EEF">
            <w:pPr>
              <w:rPr>
                <w:sz w:val="23"/>
                <w:szCs w:val="23"/>
              </w:rPr>
            </w:pPr>
          </w:p>
        </w:tc>
        <w:tc>
          <w:tcPr>
            <w:tcW w:w="860" w:type="dxa"/>
            <w:vAlign w:val="bottom"/>
          </w:tcPr>
          <w:p w14:paraId="4CC3EF2E" w14:textId="77777777" w:rsidR="00B66EEF" w:rsidRDefault="00B66EEF">
            <w:pPr>
              <w:rPr>
                <w:sz w:val="23"/>
                <w:szCs w:val="23"/>
              </w:rPr>
            </w:pPr>
          </w:p>
        </w:tc>
        <w:tc>
          <w:tcPr>
            <w:tcW w:w="1060" w:type="dxa"/>
            <w:vAlign w:val="bottom"/>
          </w:tcPr>
          <w:p w14:paraId="13BB8D35" w14:textId="77777777" w:rsidR="00B66EEF" w:rsidRDefault="00000000">
            <w:pPr>
              <w:ind w:left="200"/>
              <w:rPr>
                <w:sz w:val="20"/>
                <w:szCs w:val="20"/>
              </w:rPr>
            </w:pPr>
            <w:r>
              <w:rPr>
                <w:rFonts w:ascii="Arial" w:eastAsia="Arial" w:hAnsi="Arial" w:cs="Arial"/>
                <w:b/>
                <w:bCs/>
                <w:sz w:val="17"/>
                <w:szCs w:val="17"/>
              </w:rPr>
              <w:t>0,000100</w:t>
            </w:r>
          </w:p>
        </w:tc>
        <w:tc>
          <w:tcPr>
            <w:tcW w:w="1060" w:type="dxa"/>
            <w:vAlign w:val="bottom"/>
          </w:tcPr>
          <w:p w14:paraId="1D24E766" w14:textId="77777777" w:rsidR="00B66EEF" w:rsidRDefault="00000000">
            <w:pPr>
              <w:ind w:right="134"/>
              <w:jc w:val="right"/>
              <w:rPr>
                <w:sz w:val="20"/>
                <w:szCs w:val="20"/>
              </w:rPr>
            </w:pPr>
            <w:r>
              <w:rPr>
                <w:rFonts w:ascii="Arial" w:eastAsia="Arial" w:hAnsi="Arial" w:cs="Arial"/>
                <w:b/>
                <w:bCs/>
                <w:sz w:val="17"/>
                <w:szCs w:val="17"/>
              </w:rPr>
              <w:t>0,000100</w:t>
            </w:r>
          </w:p>
        </w:tc>
        <w:tc>
          <w:tcPr>
            <w:tcW w:w="740" w:type="dxa"/>
            <w:vAlign w:val="bottom"/>
          </w:tcPr>
          <w:p w14:paraId="2BCDEFED" w14:textId="77777777" w:rsidR="00B66EEF" w:rsidRDefault="00000000">
            <w:pPr>
              <w:jc w:val="right"/>
              <w:rPr>
                <w:sz w:val="20"/>
                <w:szCs w:val="20"/>
              </w:rPr>
            </w:pPr>
            <w:r>
              <w:rPr>
                <w:rFonts w:ascii="Arial" w:eastAsia="Arial" w:hAnsi="Arial" w:cs="Arial"/>
                <w:b/>
                <w:bCs/>
                <w:sz w:val="17"/>
                <w:szCs w:val="17"/>
              </w:rPr>
              <w:t>0,000100</w:t>
            </w:r>
          </w:p>
        </w:tc>
      </w:tr>
      <w:tr w:rsidR="00B66EEF" w14:paraId="1E144A4F" w14:textId="77777777">
        <w:trPr>
          <w:trHeight w:val="270"/>
        </w:trPr>
        <w:tc>
          <w:tcPr>
            <w:tcW w:w="920" w:type="dxa"/>
            <w:vAlign w:val="bottom"/>
          </w:tcPr>
          <w:p w14:paraId="63B51268" w14:textId="77777777" w:rsidR="00B66EEF" w:rsidRDefault="00000000">
            <w:pPr>
              <w:ind w:right="31"/>
              <w:jc w:val="center"/>
              <w:rPr>
                <w:sz w:val="20"/>
                <w:szCs w:val="20"/>
              </w:rPr>
            </w:pPr>
            <w:r>
              <w:rPr>
                <w:rFonts w:ascii="Arial" w:eastAsia="Arial" w:hAnsi="Arial" w:cs="Arial"/>
                <w:b/>
                <w:bCs/>
                <w:w w:val="99"/>
                <w:sz w:val="18"/>
                <w:szCs w:val="18"/>
              </w:rPr>
              <w:t>50</w:t>
            </w:r>
          </w:p>
        </w:tc>
        <w:tc>
          <w:tcPr>
            <w:tcW w:w="1000" w:type="dxa"/>
            <w:vAlign w:val="bottom"/>
          </w:tcPr>
          <w:p w14:paraId="349017F8" w14:textId="77777777" w:rsidR="00B66EEF" w:rsidRDefault="00000000">
            <w:pPr>
              <w:ind w:right="11"/>
              <w:jc w:val="right"/>
              <w:rPr>
                <w:sz w:val="20"/>
                <w:szCs w:val="20"/>
              </w:rPr>
            </w:pPr>
            <w:r>
              <w:rPr>
                <w:rFonts w:ascii="Arial" w:eastAsia="Arial" w:hAnsi="Arial" w:cs="Arial"/>
                <w:b/>
                <w:bCs/>
                <w:sz w:val="18"/>
                <w:szCs w:val="18"/>
              </w:rPr>
              <w:t>0</w:t>
            </w:r>
          </w:p>
        </w:tc>
        <w:tc>
          <w:tcPr>
            <w:tcW w:w="860" w:type="dxa"/>
            <w:vAlign w:val="bottom"/>
          </w:tcPr>
          <w:p w14:paraId="16F4460F" w14:textId="77777777" w:rsidR="00B66EEF" w:rsidRDefault="00000000">
            <w:pPr>
              <w:jc w:val="right"/>
              <w:rPr>
                <w:sz w:val="20"/>
                <w:szCs w:val="20"/>
              </w:rPr>
            </w:pPr>
            <w:r>
              <w:rPr>
                <w:rFonts w:ascii="Arial" w:eastAsia="Arial" w:hAnsi="Arial" w:cs="Arial"/>
                <w:b/>
                <w:bCs/>
                <w:sz w:val="17"/>
                <w:szCs w:val="17"/>
              </w:rPr>
              <w:t>0,174649</w:t>
            </w:r>
          </w:p>
        </w:tc>
        <w:tc>
          <w:tcPr>
            <w:tcW w:w="100" w:type="dxa"/>
            <w:vAlign w:val="bottom"/>
          </w:tcPr>
          <w:p w14:paraId="3430736F" w14:textId="77777777" w:rsidR="00B66EEF" w:rsidRDefault="00B66EEF">
            <w:pPr>
              <w:rPr>
                <w:sz w:val="23"/>
                <w:szCs w:val="23"/>
              </w:rPr>
            </w:pPr>
          </w:p>
        </w:tc>
        <w:tc>
          <w:tcPr>
            <w:tcW w:w="860" w:type="dxa"/>
            <w:vAlign w:val="bottom"/>
          </w:tcPr>
          <w:p w14:paraId="41C935D4" w14:textId="77777777" w:rsidR="00B66EEF" w:rsidRDefault="00B66EEF">
            <w:pPr>
              <w:rPr>
                <w:sz w:val="23"/>
                <w:szCs w:val="23"/>
              </w:rPr>
            </w:pPr>
          </w:p>
        </w:tc>
        <w:tc>
          <w:tcPr>
            <w:tcW w:w="1060" w:type="dxa"/>
            <w:vAlign w:val="bottom"/>
          </w:tcPr>
          <w:p w14:paraId="5F22CAF3" w14:textId="77777777" w:rsidR="00B66EEF" w:rsidRDefault="00000000">
            <w:pPr>
              <w:ind w:left="200"/>
              <w:rPr>
                <w:sz w:val="20"/>
                <w:szCs w:val="20"/>
              </w:rPr>
            </w:pPr>
            <w:r>
              <w:rPr>
                <w:rFonts w:ascii="Arial" w:eastAsia="Arial" w:hAnsi="Arial" w:cs="Arial"/>
                <w:b/>
                <w:bCs/>
                <w:sz w:val="17"/>
                <w:szCs w:val="17"/>
              </w:rPr>
              <w:t>0,001486</w:t>
            </w:r>
          </w:p>
        </w:tc>
        <w:tc>
          <w:tcPr>
            <w:tcW w:w="1060" w:type="dxa"/>
            <w:vAlign w:val="bottom"/>
          </w:tcPr>
          <w:p w14:paraId="54D0AA50" w14:textId="77777777" w:rsidR="00B66EEF" w:rsidRDefault="00000000">
            <w:pPr>
              <w:ind w:right="134"/>
              <w:jc w:val="right"/>
              <w:rPr>
                <w:sz w:val="20"/>
                <w:szCs w:val="20"/>
              </w:rPr>
            </w:pPr>
            <w:r>
              <w:rPr>
                <w:rFonts w:ascii="Arial" w:eastAsia="Arial" w:hAnsi="Arial" w:cs="Arial"/>
                <w:b/>
                <w:bCs/>
                <w:sz w:val="17"/>
                <w:szCs w:val="17"/>
              </w:rPr>
              <w:t>0,000970</w:t>
            </w:r>
          </w:p>
        </w:tc>
        <w:tc>
          <w:tcPr>
            <w:tcW w:w="740" w:type="dxa"/>
            <w:vAlign w:val="bottom"/>
          </w:tcPr>
          <w:p w14:paraId="64229753" w14:textId="77777777" w:rsidR="00B66EEF" w:rsidRDefault="00000000">
            <w:pPr>
              <w:jc w:val="right"/>
              <w:rPr>
                <w:sz w:val="20"/>
                <w:szCs w:val="20"/>
              </w:rPr>
            </w:pPr>
            <w:r>
              <w:rPr>
                <w:rFonts w:ascii="Arial" w:eastAsia="Arial" w:hAnsi="Arial" w:cs="Arial"/>
                <w:b/>
                <w:bCs/>
                <w:sz w:val="17"/>
                <w:szCs w:val="17"/>
              </w:rPr>
              <w:t>0,001143</w:t>
            </w:r>
          </w:p>
        </w:tc>
      </w:tr>
      <w:tr w:rsidR="00B66EEF" w14:paraId="7F89D0D2" w14:textId="77777777">
        <w:trPr>
          <w:trHeight w:val="270"/>
        </w:trPr>
        <w:tc>
          <w:tcPr>
            <w:tcW w:w="920" w:type="dxa"/>
            <w:vAlign w:val="bottom"/>
          </w:tcPr>
          <w:p w14:paraId="0B73758B" w14:textId="77777777" w:rsidR="00B66EEF" w:rsidRDefault="00000000">
            <w:pPr>
              <w:ind w:right="31"/>
              <w:jc w:val="center"/>
              <w:rPr>
                <w:sz w:val="20"/>
                <w:szCs w:val="20"/>
              </w:rPr>
            </w:pPr>
            <w:r>
              <w:rPr>
                <w:rFonts w:ascii="Arial" w:eastAsia="Arial" w:hAnsi="Arial" w:cs="Arial"/>
                <w:b/>
                <w:bCs/>
                <w:w w:val="99"/>
                <w:sz w:val="18"/>
                <w:szCs w:val="18"/>
              </w:rPr>
              <w:t>60</w:t>
            </w:r>
          </w:p>
        </w:tc>
        <w:tc>
          <w:tcPr>
            <w:tcW w:w="1000" w:type="dxa"/>
            <w:vAlign w:val="bottom"/>
          </w:tcPr>
          <w:p w14:paraId="67711BDA" w14:textId="77777777" w:rsidR="00B66EEF" w:rsidRDefault="00000000">
            <w:pPr>
              <w:ind w:right="11"/>
              <w:jc w:val="right"/>
              <w:rPr>
                <w:sz w:val="20"/>
                <w:szCs w:val="20"/>
              </w:rPr>
            </w:pPr>
            <w:r>
              <w:rPr>
                <w:rFonts w:ascii="Arial" w:eastAsia="Arial" w:hAnsi="Arial" w:cs="Arial"/>
                <w:b/>
                <w:bCs/>
                <w:sz w:val="18"/>
                <w:szCs w:val="18"/>
              </w:rPr>
              <w:t>0</w:t>
            </w:r>
          </w:p>
        </w:tc>
        <w:tc>
          <w:tcPr>
            <w:tcW w:w="860" w:type="dxa"/>
            <w:vAlign w:val="bottom"/>
          </w:tcPr>
          <w:p w14:paraId="79466989" w14:textId="77777777" w:rsidR="00B66EEF" w:rsidRDefault="00000000">
            <w:pPr>
              <w:jc w:val="right"/>
              <w:rPr>
                <w:sz w:val="20"/>
                <w:szCs w:val="20"/>
              </w:rPr>
            </w:pPr>
            <w:r>
              <w:rPr>
                <w:rFonts w:ascii="Arial" w:eastAsia="Arial" w:hAnsi="Arial" w:cs="Arial"/>
                <w:b/>
                <w:bCs/>
                <w:sz w:val="17"/>
                <w:szCs w:val="17"/>
              </w:rPr>
              <w:t>0,178058</w:t>
            </w:r>
          </w:p>
        </w:tc>
        <w:tc>
          <w:tcPr>
            <w:tcW w:w="100" w:type="dxa"/>
            <w:vAlign w:val="bottom"/>
          </w:tcPr>
          <w:p w14:paraId="1D4BA9D4" w14:textId="77777777" w:rsidR="00B66EEF" w:rsidRDefault="00B66EEF">
            <w:pPr>
              <w:rPr>
                <w:sz w:val="23"/>
                <w:szCs w:val="23"/>
              </w:rPr>
            </w:pPr>
          </w:p>
        </w:tc>
        <w:tc>
          <w:tcPr>
            <w:tcW w:w="860" w:type="dxa"/>
            <w:vAlign w:val="bottom"/>
          </w:tcPr>
          <w:p w14:paraId="7ABEE3A2" w14:textId="77777777" w:rsidR="00B66EEF" w:rsidRDefault="00B66EEF">
            <w:pPr>
              <w:rPr>
                <w:sz w:val="23"/>
                <w:szCs w:val="23"/>
              </w:rPr>
            </w:pPr>
          </w:p>
        </w:tc>
        <w:tc>
          <w:tcPr>
            <w:tcW w:w="1060" w:type="dxa"/>
            <w:vAlign w:val="bottom"/>
          </w:tcPr>
          <w:p w14:paraId="082FB1D8" w14:textId="77777777" w:rsidR="00B66EEF" w:rsidRDefault="00000000">
            <w:pPr>
              <w:ind w:left="200"/>
              <w:rPr>
                <w:sz w:val="20"/>
                <w:szCs w:val="20"/>
              </w:rPr>
            </w:pPr>
            <w:r>
              <w:rPr>
                <w:rFonts w:ascii="Arial" w:eastAsia="Arial" w:hAnsi="Arial" w:cs="Arial"/>
                <w:b/>
                <w:bCs/>
                <w:sz w:val="17"/>
                <w:szCs w:val="17"/>
              </w:rPr>
              <w:t>0,005464</w:t>
            </w:r>
          </w:p>
        </w:tc>
        <w:tc>
          <w:tcPr>
            <w:tcW w:w="1060" w:type="dxa"/>
            <w:vAlign w:val="bottom"/>
          </w:tcPr>
          <w:p w14:paraId="28C665D7" w14:textId="77777777" w:rsidR="00B66EEF" w:rsidRDefault="00000000">
            <w:pPr>
              <w:ind w:right="134"/>
              <w:jc w:val="right"/>
              <w:rPr>
                <w:sz w:val="20"/>
                <w:szCs w:val="20"/>
              </w:rPr>
            </w:pPr>
            <w:r>
              <w:rPr>
                <w:rFonts w:ascii="Arial" w:eastAsia="Arial" w:hAnsi="Arial" w:cs="Arial"/>
                <w:b/>
                <w:bCs/>
                <w:sz w:val="17"/>
                <w:szCs w:val="17"/>
              </w:rPr>
              <w:t>0,004424</w:t>
            </w:r>
          </w:p>
        </w:tc>
        <w:tc>
          <w:tcPr>
            <w:tcW w:w="740" w:type="dxa"/>
            <w:vAlign w:val="bottom"/>
          </w:tcPr>
          <w:p w14:paraId="5E3DAFB0" w14:textId="77777777" w:rsidR="00B66EEF" w:rsidRDefault="00000000">
            <w:pPr>
              <w:jc w:val="right"/>
              <w:rPr>
                <w:sz w:val="20"/>
                <w:szCs w:val="20"/>
              </w:rPr>
            </w:pPr>
            <w:r>
              <w:rPr>
                <w:rFonts w:ascii="Arial" w:eastAsia="Arial" w:hAnsi="Arial" w:cs="Arial"/>
                <w:b/>
                <w:bCs/>
                <w:sz w:val="17"/>
                <w:szCs w:val="17"/>
              </w:rPr>
              <w:t>0,007668</w:t>
            </w:r>
          </w:p>
        </w:tc>
      </w:tr>
      <w:tr w:rsidR="00B66EEF" w14:paraId="07279B98" w14:textId="77777777">
        <w:trPr>
          <w:trHeight w:val="270"/>
        </w:trPr>
        <w:tc>
          <w:tcPr>
            <w:tcW w:w="920" w:type="dxa"/>
            <w:vAlign w:val="bottom"/>
          </w:tcPr>
          <w:p w14:paraId="651CF8FB" w14:textId="77777777" w:rsidR="00B66EEF" w:rsidRDefault="00000000">
            <w:pPr>
              <w:ind w:right="31"/>
              <w:jc w:val="center"/>
              <w:rPr>
                <w:sz w:val="20"/>
                <w:szCs w:val="20"/>
              </w:rPr>
            </w:pPr>
            <w:r>
              <w:rPr>
                <w:rFonts w:ascii="Arial" w:eastAsia="Arial" w:hAnsi="Arial" w:cs="Arial"/>
                <w:b/>
                <w:bCs/>
                <w:w w:val="99"/>
                <w:sz w:val="18"/>
                <w:szCs w:val="18"/>
              </w:rPr>
              <w:t>70</w:t>
            </w:r>
          </w:p>
        </w:tc>
        <w:tc>
          <w:tcPr>
            <w:tcW w:w="1000" w:type="dxa"/>
            <w:vAlign w:val="bottom"/>
          </w:tcPr>
          <w:p w14:paraId="23889638" w14:textId="77777777" w:rsidR="00B66EEF" w:rsidRDefault="00000000">
            <w:pPr>
              <w:ind w:right="11"/>
              <w:jc w:val="right"/>
              <w:rPr>
                <w:sz w:val="20"/>
                <w:szCs w:val="20"/>
              </w:rPr>
            </w:pPr>
            <w:r>
              <w:rPr>
                <w:rFonts w:ascii="Arial" w:eastAsia="Arial" w:hAnsi="Arial" w:cs="Arial"/>
                <w:b/>
                <w:bCs/>
                <w:sz w:val="18"/>
                <w:szCs w:val="18"/>
              </w:rPr>
              <w:t>0</w:t>
            </w:r>
          </w:p>
        </w:tc>
        <w:tc>
          <w:tcPr>
            <w:tcW w:w="860" w:type="dxa"/>
            <w:vAlign w:val="bottom"/>
          </w:tcPr>
          <w:p w14:paraId="49F79E70" w14:textId="77777777" w:rsidR="00B66EEF" w:rsidRDefault="00000000">
            <w:pPr>
              <w:jc w:val="right"/>
              <w:rPr>
                <w:sz w:val="20"/>
                <w:szCs w:val="20"/>
              </w:rPr>
            </w:pPr>
            <w:r>
              <w:rPr>
                <w:rFonts w:ascii="Arial" w:eastAsia="Arial" w:hAnsi="Arial" w:cs="Arial"/>
                <w:b/>
                <w:bCs/>
                <w:sz w:val="17"/>
                <w:szCs w:val="17"/>
              </w:rPr>
              <w:t>0,184316</w:t>
            </w:r>
          </w:p>
        </w:tc>
        <w:tc>
          <w:tcPr>
            <w:tcW w:w="100" w:type="dxa"/>
            <w:vAlign w:val="bottom"/>
          </w:tcPr>
          <w:p w14:paraId="3B85FC17" w14:textId="77777777" w:rsidR="00B66EEF" w:rsidRDefault="00B66EEF">
            <w:pPr>
              <w:rPr>
                <w:sz w:val="23"/>
                <w:szCs w:val="23"/>
              </w:rPr>
            </w:pPr>
          </w:p>
        </w:tc>
        <w:tc>
          <w:tcPr>
            <w:tcW w:w="860" w:type="dxa"/>
            <w:vAlign w:val="bottom"/>
          </w:tcPr>
          <w:p w14:paraId="1E24CA2F" w14:textId="77777777" w:rsidR="00B66EEF" w:rsidRDefault="00B66EEF">
            <w:pPr>
              <w:rPr>
                <w:sz w:val="23"/>
                <w:szCs w:val="23"/>
              </w:rPr>
            </w:pPr>
          </w:p>
        </w:tc>
        <w:tc>
          <w:tcPr>
            <w:tcW w:w="1060" w:type="dxa"/>
            <w:vAlign w:val="bottom"/>
          </w:tcPr>
          <w:p w14:paraId="046D4006" w14:textId="77777777" w:rsidR="00B66EEF" w:rsidRDefault="00000000">
            <w:pPr>
              <w:ind w:left="200"/>
              <w:rPr>
                <w:sz w:val="20"/>
                <w:szCs w:val="20"/>
              </w:rPr>
            </w:pPr>
            <w:r>
              <w:rPr>
                <w:rFonts w:ascii="Arial" w:eastAsia="Arial" w:hAnsi="Arial" w:cs="Arial"/>
                <w:b/>
                <w:bCs/>
                <w:sz w:val="17"/>
                <w:szCs w:val="17"/>
              </w:rPr>
              <w:t>0,009604</w:t>
            </w:r>
          </w:p>
        </w:tc>
        <w:tc>
          <w:tcPr>
            <w:tcW w:w="1060" w:type="dxa"/>
            <w:vAlign w:val="bottom"/>
          </w:tcPr>
          <w:p w14:paraId="6E3DDC93" w14:textId="77777777" w:rsidR="00B66EEF" w:rsidRDefault="00000000">
            <w:pPr>
              <w:ind w:right="134"/>
              <w:jc w:val="right"/>
              <w:rPr>
                <w:sz w:val="20"/>
                <w:szCs w:val="20"/>
              </w:rPr>
            </w:pPr>
            <w:r>
              <w:rPr>
                <w:rFonts w:ascii="Arial" w:eastAsia="Arial" w:hAnsi="Arial" w:cs="Arial"/>
                <w:b/>
                <w:bCs/>
                <w:sz w:val="17"/>
                <w:szCs w:val="17"/>
              </w:rPr>
              <w:t>0,008040</w:t>
            </w:r>
          </w:p>
        </w:tc>
        <w:tc>
          <w:tcPr>
            <w:tcW w:w="740" w:type="dxa"/>
            <w:vAlign w:val="bottom"/>
          </w:tcPr>
          <w:p w14:paraId="5643EEA9" w14:textId="77777777" w:rsidR="00B66EEF" w:rsidRDefault="00000000">
            <w:pPr>
              <w:jc w:val="right"/>
              <w:rPr>
                <w:sz w:val="20"/>
                <w:szCs w:val="20"/>
              </w:rPr>
            </w:pPr>
            <w:r>
              <w:rPr>
                <w:rFonts w:ascii="Arial" w:eastAsia="Arial" w:hAnsi="Arial" w:cs="Arial"/>
                <w:b/>
                <w:bCs/>
                <w:sz w:val="17"/>
                <w:szCs w:val="17"/>
              </w:rPr>
              <w:t>0,026776</w:t>
            </w:r>
          </w:p>
        </w:tc>
      </w:tr>
      <w:tr w:rsidR="00B66EEF" w14:paraId="3098C1F2" w14:textId="77777777">
        <w:trPr>
          <w:trHeight w:val="270"/>
        </w:trPr>
        <w:tc>
          <w:tcPr>
            <w:tcW w:w="920" w:type="dxa"/>
            <w:vAlign w:val="bottom"/>
          </w:tcPr>
          <w:p w14:paraId="1588D3AA" w14:textId="77777777" w:rsidR="00B66EEF" w:rsidRDefault="00000000">
            <w:pPr>
              <w:ind w:right="31"/>
              <w:jc w:val="center"/>
              <w:rPr>
                <w:sz w:val="20"/>
                <w:szCs w:val="20"/>
              </w:rPr>
            </w:pPr>
            <w:r>
              <w:rPr>
                <w:rFonts w:ascii="Arial" w:eastAsia="Arial" w:hAnsi="Arial" w:cs="Arial"/>
                <w:b/>
                <w:bCs/>
                <w:w w:val="99"/>
                <w:sz w:val="18"/>
                <w:szCs w:val="18"/>
              </w:rPr>
              <w:t>80</w:t>
            </w:r>
          </w:p>
        </w:tc>
        <w:tc>
          <w:tcPr>
            <w:tcW w:w="1000" w:type="dxa"/>
            <w:vAlign w:val="bottom"/>
          </w:tcPr>
          <w:p w14:paraId="3D2CD223" w14:textId="77777777" w:rsidR="00B66EEF" w:rsidRDefault="00000000">
            <w:pPr>
              <w:ind w:right="11"/>
              <w:jc w:val="right"/>
              <w:rPr>
                <w:sz w:val="20"/>
                <w:szCs w:val="20"/>
              </w:rPr>
            </w:pPr>
            <w:r>
              <w:rPr>
                <w:rFonts w:ascii="Arial" w:eastAsia="Arial" w:hAnsi="Arial" w:cs="Arial"/>
                <w:b/>
                <w:bCs/>
                <w:sz w:val="18"/>
                <w:szCs w:val="18"/>
              </w:rPr>
              <w:t>0</w:t>
            </w:r>
          </w:p>
        </w:tc>
        <w:tc>
          <w:tcPr>
            <w:tcW w:w="860" w:type="dxa"/>
            <w:vAlign w:val="bottom"/>
          </w:tcPr>
          <w:p w14:paraId="7B865716" w14:textId="77777777" w:rsidR="00B66EEF" w:rsidRDefault="00000000">
            <w:pPr>
              <w:jc w:val="right"/>
              <w:rPr>
                <w:sz w:val="20"/>
                <w:szCs w:val="20"/>
              </w:rPr>
            </w:pPr>
            <w:r>
              <w:rPr>
                <w:rFonts w:ascii="Arial" w:eastAsia="Arial" w:hAnsi="Arial" w:cs="Arial"/>
                <w:b/>
                <w:bCs/>
                <w:sz w:val="17"/>
                <w:szCs w:val="17"/>
              </w:rPr>
              <w:t>0,216654</w:t>
            </w:r>
          </w:p>
        </w:tc>
        <w:tc>
          <w:tcPr>
            <w:tcW w:w="100" w:type="dxa"/>
            <w:vAlign w:val="bottom"/>
          </w:tcPr>
          <w:p w14:paraId="6BC7E70B" w14:textId="77777777" w:rsidR="00B66EEF" w:rsidRDefault="00B66EEF">
            <w:pPr>
              <w:rPr>
                <w:sz w:val="23"/>
                <w:szCs w:val="23"/>
              </w:rPr>
            </w:pPr>
          </w:p>
        </w:tc>
        <w:tc>
          <w:tcPr>
            <w:tcW w:w="860" w:type="dxa"/>
            <w:vAlign w:val="bottom"/>
          </w:tcPr>
          <w:p w14:paraId="6EF77B2B" w14:textId="77777777" w:rsidR="00B66EEF" w:rsidRDefault="00B66EEF">
            <w:pPr>
              <w:rPr>
                <w:sz w:val="23"/>
                <w:szCs w:val="23"/>
              </w:rPr>
            </w:pPr>
          </w:p>
        </w:tc>
        <w:tc>
          <w:tcPr>
            <w:tcW w:w="1060" w:type="dxa"/>
            <w:vAlign w:val="bottom"/>
          </w:tcPr>
          <w:p w14:paraId="273D094C" w14:textId="77777777" w:rsidR="00B66EEF" w:rsidRDefault="00000000">
            <w:pPr>
              <w:ind w:left="200"/>
              <w:rPr>
                <w:sz w:val="20"/>
                <w:szCs w:val="20"/>
              </w:rPr>
            </w:pPr>
            <w:r>
              <w:rPr>
                <w:rFonts w:ascii="Arial" w:eastAsia="Arial" w:hAnsi="Arial" w:cs="Arial"/>
                <w:b/>
                <w:bCs/>
                <w:sz w:val="17"/>
                <w:szCs w:val="17"/>
              </w:rPr>
              <w:t>0,044712</w:t>
            </w:r>
          </w:p>
        </w:tc>
        <w:tc>
          <w:tcPr>
            <w:tcW w:w="1060" w:type="dxa"/>
            <w:vAlign w:val="bottom"/>
          </w:tcPr>
          <w:p w14:paraId="6B9A7901" w14:textId="77777777" w:rsidR="00B66EEF" w:rsidRDefault="00000000">
            <w:pPr>
              <w:ind w:right="134"/>
              <w:jc w:val="right"/>
              <w:rPr>
                <w:sz w:val="20"/>
                <w:szCs w:val="20"/>
              </w:rPr>
            </w:pPr>
            <w:r>
              <w:rPr>
                <w:rFonts w:ascii="Arial" w:eastAsia="Arial" w:hAnsi="Arial" w:cs="Arial"/>
                <w:b/>
                <w:bCs/>
                <w:sz w:val="17"/>
                <w:szCs w:val="17"/>
              </w:rPr>
              <w:t>0,042458</w:t>
            </w:r>
          </w:p>
        </w:tc>
        <w:tc>
          <w:tcPr>
            <w:tcW w:w="740" w:type="dxa"/>
            <w:vAlign w:val="bottom"/>
          </w:tcPr>
          <w:p w14:paraId="202117BF" w14:textId="77777777" w:rsidR="00B66EEF" w:rsidRDefault="00000000">
            <w:pPr>
              <w:jc w:val="right"/>
              <w:rPr>
                <w:sz w:val="20"/>
                <w:szCs w:val="20"/>
              </w:rPr>
            </w:pPr>
            <w:r>
              <w:rPr>
                <w:rFonts w:ascii="Arial" w:eastAsia="Arial" w:hAnsi="Arial" w:cs="Arial"/>
                <w:b/>
                <w:bCs/>
                <w:sz w:val="17"/>
                <w:szCs w:val="17"/>
              </w:rPr>
              <w:t>0,075000</w:t>
            </w:r>
          </w:p>
        </w:tc>
      </w:tr>
      <w:tr w:rsidR="00B66EEF" w14:paraId="04E114F0" w14:textId="77777777">
        <w:trPr>
          <w:trHeight w:val="265"/>
        </w:trPr>
        <w:tc>
          <w:tcPr>
            <w:tcW w:w="920" w:type="dxa"/>
            <w:vAlign w:val="bottom"/>
          </w:tcPr>
          <w:p w14:paraId="6F55264C" w14:textId="77777777" w:rsidR="00B66EEF" w:rsidRDefault="00000000">
            <w:pPr>
              <w:ind w:right="51"/>
              <w:jc w:val="center"/>
              <w:rPr>
                <w:sz w:val="20"/>
                <w:szCs w:val="20"/>
              </w:rPr>
            </w:pPr>
            <w:r>
              <w:rPr>
                <w:rFonts w:ascii="Arial" w:eastAsia="Arial" w:hAnsi="Arial" w:cs="Arial"/>
                <w:b/>
                <w:bCs/>
                <w:sz w:val="17"/>
                <w:szCs w:val="17"/>
              </w:rPr>
              <w:t>Severo</w:t>
            </w:r>
          </w:p>
        </w:tc>
        <w:tc>
          <w:tcPr>
            <w:tcW w:w="1000" w:type="dxa"/>
            <w:vAlign w:val="bottom"/>
          </w:tcPr>
          <w:p w14:paraId="30AB1318" w14:textId="77777777" w:rsidR="00B66EEF" w:rsidRDefault="00B66EEF">
            <w:pPr>
              <w:rPr>
                <w:sz w:val="23"/>
                <w:szCs w:val="23"/>
              </w:rPr>
            </w:pPr>
          </w:p>
        </w:tc>
        <w:tc>
          <w:tcPr>
            <w:tcW w:w="860" w:type="dxa"/>
            <w:vAlign w:val="bottom"/>
          </w:tcPr>
          <w:p w14:paraId="2E083F56" w14:textId="77777777" w:rsidR="00B66EEF" w:rsidRDefault="00B66EEF">
            <w:pPr>
              <w:rPr>
                <w:sz w:val="23"/>
                <w:szCs w:val="23"/>
              </w:rPr>
            </w:pPr>
          </w:p>
        </w:tc>
        <w:tc>
          <w:tcPr>
            <w:tcW w:w="100" w:type="dxa"/>
            <w:vAlign w:val="bottom"/>
          </w:tcPr>
          <w:p w14:paraId="0D7281E3" w14:textId="77777777" w:rsidR="00B66EEF" w:rsidRDefault="00B66EEF">
            <w:pPr>
              <w:rPr>
                <w:sz w:val="23"/>
                <w:szCs w:val="23"/>
              </w:rPr>
            </w:pPr>
          </w:p>
        </w:tc>
        <w:tc>
          <w:tcPr>
            <w:tcW w:w="860" w:type="dxa"/>
            <w:vAlign w:val="bottom"/>
          </w:tcPr>
          <w:p w14:paraId="7CEDAB6A" w14:textId="77777777" w:rsidR="00B66EEF" w:rsidRDefault="00B66EEF">
            <w:pPr>
              <w:rPr>
                <w:sz w:val="23"/>
                <w:szCs w:val="23"/>
              </w:rPr>
            </w:pPr>
          </w:p>
        </w:tc>
        <w:tc>
          <w:tcPr>
            <w:tcW w:w="1060" w:type="dxa"/>
            <w:vAlign w:val="bottom"/>
          </w:tcPr>
          <w:p w14:paraId="44D60C6D" w14:textId="77777777" w:rsidR="00B66EEF" w:rsidRDefault="00B66EEF">
            <w:pPr>
              <w:rPr>
                <w:sz w:val="23"/>
                <w:szCs w:val="23"/>
              </w:rPr>
            </w:pPr>
          </w:p>
        </w:tc>
        <w:tc>
          <w:tcPr>
            <w:tcW w:w="1060" w:type="dxa"/>
            <w:vAlign w:val="bottom"/>
          </w:tcPr>
          <w:p w14:paraId="62A78272" w14:textId="77777777" w:rsidR="00B66EEF" w:rsidRDefault="00B66EEF">
            <w:pPr>
              <w:rPr>
                <w:sz w:val="23"/>
                <w:szCs w:val="23"/>
              </w:rPr>
            </w:pPr>
          </w:p>
        </w:tc>
        <w:tc>
          <w:tcPr>
            <w:tcW w:w="740" w:type="dxa"/>
            <w:vAlign w:val="bottom"/>
          </w:tcPr>
          <w:p w14:paraId="4F4428E1" w14:textId="77777777" w:rsidR="00B66EEF" w:rsidRDefault="00B66EEF">
            <w:pPr>
              <w:rPr>
                <w:sz w:val="23"/>
                <w:szCs w:val="23"/>
              </w:rPr>
            </w:pPr>
          </w:p>
        </w:tc>
      </w:tr>
      <w:tr w:rsidR="00B66EEF" w14:paraId="03DC7984" w14:textId="77777777">
        <w:trPr>
          <w:trHeight w:val="275"/>
        </w:trPr>
        <w:tc>
          <w:tcPr>
            <w:tcW w:w="920" w:type="dxa"/>
            <w:vAlign w:val="bottom"/>
          </w:tcPr>
          <w:p w14:paraId="49ECDC75" w14:textId="77777777" w:rsidR="00B66EEF" w:rsidRDefault="00000000">
            <w:pPr>
              <w:ind w:right="31"/>
              <w:jc w:val="center"/>
              <w:rPr>
                <w:sz w:val="20"/>
                <w:szCs w:val="20"/>
              </w:rPr>
            </w:pPr>
            <w:r>
              <w:rPr>
                <w:rFonts w:ascii="Arial" w:eastAsia="Arial" w:hAnsi="Arial" w:cs="Arial"/>
                <w:b/>
                <w:bCs/>
                <w:w w:val="99"/>
                <w:sz w:val="18"/>
                <w:szCs w:val="18"/>
              </w:rPr>
              <w:t>20</w:t>
            </w:r>
          </w:p>
        </w:tc>
        <w:tc>
          <w:tcPr>
            <w:tcW w:w="1000" w:type="dxa"/>
            <w:vAlign w:val="bottom"/>
          </w:tcPr>
          <w:p w14:paraId="1ED240DC"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030EEEEC"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6EF093A5" w14:textId="77777777" w:rsidR="00B66EEF" w:rsidRDefault="00000000">
            <w:pPr>
              <w:jc w:val="right"/>
              <w:rPr>
                <w:sz w:val="20"/>
                <w:szCs w:val="20"/>
              </w:rPr>
            </w:pPr>
            <w:r>
              <w:rPr>
                <w:rFonts w:ascii="Arial" w:eastAsia="Arial" w:hAnsi="Arial" w:cs="Arial"/>
                <w:b/>
                <w:bCs/>
                <w:sz w:val="17"/>
                <w:szCs w:val="17"/>
              </w:rPr>
              <w:t>0,111617</w:t>
            </w:r>
          </w:p>
        </w:tc>
        <w:tc>
          <w:tcPr>
            <w:tcW w:w="1060" w:type="dxa"/>
            <w:vAlign w:val="bottom"/>
          </w:tcPr>
          <w:p w14:paraId="1E5D1ED3" w14:textId="77777777" w:rsidR="00B66EEF" w:rsidRDefault="00B66EEF">
            <w:pPr>
              <w:rPr>
                <w:sz w:val="23"/>
                <w:szCs w:val="23"/>
              </w:rPr>
            </w:pPr>
          </w:p>
        </w:tc>
        <w:tc>
          <w:tcPr>
            <w:tcW w:w="1060" w:type="dxa"/>
            <w:vAlign w:val="bottom"/>
          </w:tcPr>
          <w:p w14:paraId="75745533" w14:textId="77777777" w:rsidR="00B66EEF" w:rsidRDefault="00000000">
            <w:pPr>
              <w:ind w:right="134"/>
              <w:jc w:val="right"/>
              <w:rPr>
                <w:sz w:val="20"/>
                <w:szCs w:val="20"/>
              </w:rPr>
            </w:pPr>
            <w:r>
              <w:rPr>
                <w:rFonts w:ascii="Arial" w:eastAsia="Arial" w:hAnsi="Arial" w:cs="Arial"/>
                <w:b/>
                <w:bCs/>
                <w:sz w:val="17"/>
                <w:szCs w:val="17"/>
              </w:rPr>
              <w:t>0,000100</w:t>
            </w:r>
          </w:p>
        </w:tc>
        <w:tc>
          <w:tcPr>
            <w:tcW w:w="740" w:type="dxa"/>
            <w:vAlign w:val="bottom"/>
          </w:tcPr>
          <w:p w14:paraId="0AF5697C" w14:textId="77777777" w:rsidR="00B66EEF" w:rsidRDefault="00000000">
            <w:pPr>
              <w:jc w:val="right"/>
              <w:rPr>
                <w:sz w:val="20"/>
                <w:szCs w:val="20"/>
              </w:rPr>
            </w:pPr>
            <w:r>
              <w:rPr>
                <w:rFonts w:ascii="Arial" w:eastAsia="Arial" w:hAnsi="Arial" w:cs="Arial"/>
                <w:b/>
                <w:bCs/>
                <w:sz w:val="17"/>
                <w:szCs w:val="17"/>
              </w:rPr>
              <w:t>0,000713</w:t>
            </w:r>
          </w:p>
        </w:tc>
      </w:tr>
      <w:tr w:rsidR="00B66EEF" w14:paraId="5FBA5559" w14:textId="77777777">
        <w:trPr>
          <w:trHeight w:val="270"/>
        </w:trPr>
        <w:tc>
          <w:tcPr>
            <w:tcW w:w="920" w:type="dxa"/>
            <w:vAlign w:val="bottom"/>
          </w:tcPr>
          <w:p w14:paraId="3C2E6AA9" w14:textId="77777777" w:rsidR="00B66EEF" w:rsidRDefault="00000000">
            <w:pPr>
              <w:ind w:right="31"/>
              <w:jc w:val="center"/>
              <w:rPr>
                <w:sz w:val="20"/>
                <w:szCs w:val="20"/>
              </w:rPr>
            </w:pPr>
            <w:r>
              <w:rPr>
                <w:rFonts w:ascii="Arial" w:eastAsia="Arial" w:hAnsi="Arial" w:cs="Arial"/>
                <w:b/>
                <w:bCs/>
                <w:w w:val="99"/>
                <w:sz w:val="18"/>
                <w:szCs w:val="18"/>
              </w:rPr>
              <w:t>30</w:t>
            </w:r>
          </w:p>
        </w:tc>
        <w:tc>
          <w:tcPr>
            <w:tcW w:w="1000" w:type="dxa"/>
            <w:vAlign w:val="bottom"/>
          </w:tcPr>
          <w:p w14:paraId="5BBEA797"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3C302FA9"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1FA13E23" w14:textId="77777777" w:rsidR="00B66EEF" w:rsidRDefault="00000000">
            <w:pPr>
              <w:jc w:val="right"/>
              <w:rPr>
                <w:sz w:val="20"/>
                <w:szCs w:val="20"/>
              </w:rPr>
            </w:pPr>
            <w:r>
              <w:rPr>
                <w:rFonts w:ascii="Arial" w:eastAsia="Arial" w:hAnsi="Arial" w:cs="Arial"/>
                <w:b/>
                <w:bCs/>
                <w:sz w:val="17"/>
                <w:szCs w:val="17"/>
              </w:rPr>
              <w:t>0,111888</w:t>
            </w:r>
          </w:p>
        </w:tc>
        <w:tc>
          <w:tcPr>
            <w:tcW w:w="1060" w:type="dxa"/>
            <w:vAlign w:val="bottom"/>
          </w:tcPr>
          <w:p w14:paraId="07D99318" w14:textId="77777777" w:rsidR="00B66EEF" w:rsidRDefault="00B66EEF">
            <w:pPr>
              <w:rPr>
                <w:sz w:val="23"/>
                <w:szCs w:val="23"/>
              </w:rPr>
            </w:pPr>
          </w:p>
        </w:tc>
        <w:tc>
          <w:tcPr>
            <w:tcW w:w="1060" w:type="dxa"/>
            <w:vAlign w:val="bottom"/>
          </w:tcPr>
          <w:p w14:paraId="40ECB30B" w14:textId="77777777" w:rsidR="00B66EEF" w:rsidRDefault="00000000">
            <w:pPr>
              <w:ind w:right="134"/>
              <w:jc w:val="right"/>
              <w:rPr>
                <w:sz w:val="20"/>
                <w:szCs w:val="20"/>
              </w:rPr>
            </w:pPr>
            <w:r>
              <w:rPr>
                <w:rFonts w:ascii="Arial" w:eastAsia="Arial" w:hAnsi="Arial" w:cs="Arial"/>
                <w:b/>
                <w:bCs/>
                <w:sz w:val="17"/>
                <w:szCs w:val="17"/>
              </w:rPr>
              <w:t>0,000100</w:t>
            </w:r>
          </w:p>
        </w:tc>
        <w:tc>
          <w:tcPr>
            <w:tcW w:w="740" w:type="dxa"/>
            <w:vAlign w:val="bottom"/>
          </w:tcPr>
          <w:p w14:paraId="539D9718" w14:textId="77777777" w:rsidR="00B66EEF" w:rsidRDefault="00000000">
            <w:pPr>
              <w:jc w:val="right"/>
              <w:rPr>
                <w:sz w:val="20"/>
                <w:szCs w:val="20"/>
              </w:rPr>
            </w:pPr>
            <w:r>
              <w:rPr>
                <w:rFonts w:ascii="Arial" w:eastAsia="Arial" w:hAnsi="Arial" w:cs="Arial"/>
                <w:b/>
                <w:bCs/>
                <w:sz w:val="17"/>
                <w:szCs w:val="17"/>
              </w:rPr>
              <w:t>0,003300</w:t>
            </w:r>
          </w:p>
        </w:tc>
      </w:tr>
      <w:tr w:rsidR="00B66EEF" w14:paraId="011A8E56" w14:textId="77777777">
        <w:trPr>
          <w:trHeight w:val="270"/>
        </w:trPr>
        <w:tc>
          <w:tcPr>
            <w:tcW w:w="920" w:type="dxa"/>
            <w:vAlign w:val="bottom"/>
          </w:tcPr>
          <w:p w14:paraId="0A692B2D" w14:textId="77777777" w:rsidR="00B66EEF" w:rsidRDefault="00000000">
            <w:pPr>
              <w:ind w:right="31"/>
              <w:jc w:val="center"/>
              <w:rPr>
                <w:sz w:val="20"/>
                <w:szCs w:val="20"/>
              </w:rPr>
            </w:pPr>
            <w:r>
              <w:rPr>
                <w:rFonts w:ascii="Arial" w:eastAsia="Arial" w:hAnsi="Arial" w:cs="Arial"/>
                <w:b/>
                <w:bCs/>
                <w:w w:val="99"/>
                <w:sz w:val="18"/>
                <w:szCs w:val="18"/>
              </w:rPr>
              <w:t>40</w:t>
            </w:r>
          </w:p>
        </w:tc>
        <w:tc>
          <w:tcPr>
            <w:tcW w:w="1000" w:type="dxa"/>
            <w:vAlign w:val="bottom"/>
          </w:tcPr>
          <w:p w14:paraId="7FAA09C7"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39460C7B"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4F59A7D2" w14:textId="77777777" w:rsidR="00B66EEF" w:rsidRDefault="00000000">
            <w:pPr>
              <w:jc w:val="right"/>
              <w:rPr>
                <w:sz w:val="20"/>
                <w:szCs w:val="20"/>
              </w:rPr>
            </w:pPr>
            <w:r>
              <w:rPr>
                <w:rFonts w:ascii="Arial" w:eastAsia="Arial" w:hAnsi="Arial" w:cs="Arial"/>
                <w:b/>
                <w:bCs/>
                <w:sz w:val="17"/>
                <w:szCs w:val="17"/>
              </w:rPr>
              <w:t>0,112424</w:t>
            </w:r>
          </w:p>
        </w:tc>
        <w:tc>
          <w:tcPr>
            <w:tcW w:w="1060" w:type="dxa"/>
            <w:vAlign w:val="bottom"/>
          </w:tcPr>
          <w:p w14:paraId="3D87F4A9" w14:textId="77777777" w:rsidR="00B66EEF" w:rsidRDefault="00B66EEF">
            <w:pPr>
              <w:rPr>
                <w:sz w:val="23"/>
                <w:szCs w:val="23"/>
              </w:rPr>
            </w:pPr>
          </w:p>
        </w:tc>
        <w:tc>
          <w:tcPr>
            <w:tcW w:w="1060" w:type="dxa"/>
            <w:vAlign w:val="bottom"/>
          </w:tcPr>
          <w:p w14:paraId="23C1DB47" w14:textId="77777777" w:rsidR="00B66EEF" w:rsidRDefault="00000000">
            <w:pPr>
              <w:ind w:right="134"/>
              <w:jc w:val="right"/>
              <w:rPr>
                <w:sz w:val="20"/>
                <w:szCs w:val="20"/>
              </w:rPr>
            </w:pPr>
            <w:r>
              <w:rPr>
                <w:rFonts w:ascii="Arial" w:eastAsia="Arial" w:hAnsi="Arial" w:cs="Arial"/>
                <w:b/>
                <w:bCs/>
                <w:sz w:val="17"/>
                <w:szCs w:val="17"/>
              </w:rPr>
              <w:t>0,000368</w:t>
            </w:r>
          </w:p>
        </w:tc>
        <w:tc>
          <w:tcPr>
            <w:tcW w:w="740" w:type="dxa"/>
            <w:vAlign w:val="bottom"/>
          </w:tcPr>
          <w:p w14:paraId="5F05EB23" w14:textId="77777777" w:rsidR="00B66EEF" w:rsidRDefault="00000000">
            <w:pPr>
              <w:jc w:val="right"/>
              <w:rPr>
                <w:sz w:val="20"/>
                <w:szCs w:val="20"/>
              </w:rPr>
            </w:pPr>
            <w:r>
              <w:rPr>
                <w:rFonts w:ascii="Arial" w:eastAsia="Arial" w:hAnsi="Arial" w:cs="Arial"/>
                <w:b/>
                <w:bCs/>
                <w:sz w:val="17"/>
                <w:szCs w:val="17"/>
              </w:rPr>
              <w:t>0,008625</w:t>
            </w:r>
          </w:p>
        </w:tc>
      </w:tr>
      <w:tr w:rsidR="00B66EEF" w14:paraId="7B2929C4" w14:textId="77777777">
        <w:trPr>
          <w:trHeight w:val="270"/>
        </w:trPr>
        <w:tc>
          <w:tcPr>
            <w:tcW w:w="920" w:type="dxa"/>
            <w:vAlign w:val="bottom"/>
          </w:tcPr>
          <w:p w14:paraId="72D32CF1" w14:textId="77777777" w:rsidR="00B66EEF" w:rsidRDefault="00000000">
            <w:pPr>
              <w:ind w:right="31"/>
              <w:jc w:val="center"/>
              <w:rPr>
                <w:sz w:val="20"/>
                <w:szCs w:val="20"/>
              </w:rPr>
            </w:pPr>
            <w:r>
              <w:rPr>
                <w:rFonts w:ascii="Arial" w:eastAsia="Arial" w:hAnsi="Arial" w:cs="Arial"/>
                <w:b/>
                <w:bCs/>
                <w:w w:val="99"/>
                <w:sz w:val="18"/>
                <w:szCs w:val="18"/>
              </w:rPr>
              <w:t>50</w:t>
            </w:r>
          </w:p>
        </w:tc>
        <w:tc>
          <w:tcPr>
            <w:tcW w:w="1000" w:type="dxa"/>
            <w:vAlign w:val="bottom"/>
          </w:tcPr>
          <w:p w14:paraId="2A700021"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25C1CAA1"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168757C2" w14:textId="77777777" w:rsidR="00B66EEF" w:rsidRDefault="00000000">
            <w:pPr>
              <w:jc w:val="right"/>
              <w:rPr>
                <w:sz w:val="20"/>
                <w:szCs w:val="20"/>
              </w:rPr>
            </w:pPr>
            <w:r>
              <w:rPr>
                <w:rFonts w:ascii="Arial" w:eastAsia="Arial" w:hAnsi="Arial" w:cs="Arial"/>
                <w:b/>
                <w:bCs/>
                <w:sz w:val="17"/>
                <w:szCs w:val="17"/>
              </w:rPr>
              <w:t>0,113317</w:t>
            </w:r>
          </w:p>
        </w:tc>
        <w:tc>
          <w:tcPr>
            <w:tcW w:w="1060" w:type="dxa"/>
            <w:vAlign w:val="bottom"/>
          </w:tcPr>
          <w:p w14:paraId="613E7C13" w14:textId="77777777" w:rsidR="00B66EEF" w:rsidRDefault="00B66EEF">
            <w:pPr>
              <w:rPr>
                <w:sz w:val="23"/>
                <w:szCs w:val="23"/>
              </w:rPr>
            </w:pPr>
          </w:p>
        </w:tc>
        <w:tc>
          <w:tcPr>
            <w:tcW w:w="1060" w:type="dxa"/>
            <w:vAlign w:val="bottom"/>
          </w:tcPr>
          <w:p w14:paraId="352AD37F" w14:textId="77777777" w:rsidR="00B66EEF" w:rsidRDefault="00000000">
            <w:pPr>
              <w:ind w:right="134"/>
              <w:jc w:val="right"/>
              <w:rPr>
                <w:sz w:val="20"/>
                <w:szCs w:val="20"/>
              </w:rPr>
            </w:pPr>
            <w:r>
              <w:rPr>
                <w:rFonts w:ascii="Arial" w:eastAsia="Arial" w:hAnsi="Arial" w:cs="Arial"/>
                <w:b/>
                <w:bCs/>
                <w:sz w:val="17"/>
                <w:szCs w:val="17"/>
              </w:rPr>
              <w:t>0,002108</w:t>
            </w:r>
          </w:p>
        </w:tc>
        <w:tc>
          <w:tcPr>
            <w:tcW w:w="740" w:type="dxa"/>
            <w:vAlign w:val="bottom"/>
          </w:tcPr>
          <w:p w14:paraId="47008CDF" w14:textId="77777777" w:rsidR="00B66EEF" w:rsidRDefault="00000000">
            <w:pPr>
              <w:jc w:val="right"/>
              <w:rPr>
                <w:sz w:val="20"/>
                <w:szCs w:val="20"/>
              </w:rPr>
            </w:pPr>
            <w:r>
              <w:rPr>
                <w:rFonts w:ascii="Arial" w:eastAsia="Arial" w:hAnsi="Arial" w:cs="Arial"/>
                <w:b/>
                <w:bCs/>
                <w:sz w:val="17"/>
                <w:szCs w:val="17"/>
              </w:rPr>
              <w:t>0,017608</w:t>
            </w:r>
          </w:p>
        </w:tc>
      </w:tr>
      <w:tr w:rsidR="00B66EEF" w14:paraId="05B509E7" w14:textId="77777777">
        <w:trPr>
          <w:trHeight w:val="270"/>
        </w:trPr>
        <w:tc>
          <w:tcPr>
            <w:tcW w:w="920" w:type="dxa"/>
            <w:vAlign w:val="bottom"/>
          </w:tcPr>
          <w:p w14:paraId="75342D79" w14:textId="77777777" w:rsidR="00B66EEF" w:rsidRDefault="00000000">
            <w:pPr>
              <w:ind w:right="31"/>
              <w:jc w:val="center"/>
              <w:rPr>
                <w:sz w:val="20"/>
                <w:szCs w:val="20"/>
              </w:rPr>
            </w:pPr>
            <w:r>
              <w:rPr>
                <w:rFonts w:ascii="Arial" w:eastAsia="Arial" w:hAnsi="Arial" w:cs="Arial"/>
                <w:b/>
                <w:bCs/>
                <w:w w:val="99"/>
                <w:sz w:val="18"/>
                <w:szCs w:val="18"/>
              </w:rPr>
              <w:t>60</w:t>
            </w:r>
          </w:p>
        </w:tc>
        <w:tc>
          <w:tcPr>
            <w:tcW w:w="1000" w:type="dxa"/>
            <w:vAlign w:val="bottom"/>
          </w:tcPr>
          <w:p w14:paraId="6DC18319"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33CF57EF"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346D3D6C" w14:textId="77777777" w:rsidR="00B66EEF" w:rsidRDefault="00000000">
            <w:pPr>
              <w:jc w:val="right"/>
              <w:rPr>
                <w:sz w:val="20"/>
                <w:szCs w:val="20"/>
              </w:rPr>
            </w:pPr>
            <w:r>
              <w:rPr>
                <w:rFonts w:ascii="Arial" w:eastAsia="Arial" w:hAnsi="Arial" w:cs="Arial"/>
                <w:b/>
                <w:bCs/>
                <w:sz w:val="17"/>
                <w:szCs w:val="17"/>
              </w:rPr>
              <w:t>0,115347</w:t>
            </w:r>
          </w:p>
        </w:tc>
        <w:tc>
          <w:tcPr>
            <w:tcW w:w="1060" w:type="dxa"/>
            <w:vAlign w:val="bottom"/>
          </w:tcPr>
          <w:p w14:paraId="5DDA2AA7" w14:textId="77777777" w:rsidR="00B66EEF" w:rsidRDefault="00B66EEF">
            <w:pPr>
              <w:rPr>
                <w:sz w:val="23"/>
                <w:szCs w:val="23"/>
              </w:rPr>
            </w:pPr>
          </w:p>
        </w:tc>
        <w:tc>
          <w:tcPr>
            <w:tcW w:w="1060" w:type="dxa"/>
            <w:vAlign w:val="bottom"/>
          </w:tcPr>
          <w:p w14:paraId="15A34161" w14:textId="77777777" w:rsidR="00B66EEF" w:rsidRDefault="00000000">
            <w:pPr>
              <w:ind w:right="134"/>
              <w:jc w:val="right"/>
              <w:rPr>
                <w:sz w:val="20"/>
                <w:szCs w:val="20"/>
              </w:rPr>
            </w:pPr>
            <w:r>
              <w:rPr>
                <w:rFonts w:ascii="Arial" w:eastAsia="Arial" w:hAnsi="Arial" w:cs="Arial"/>
                <w:b/>
                <w:bCs/>
                <w:sz w:val="17"/>
                <w:szCs w:val="17"/>
              </w:rPr>
              <w:t>0,006328</w:t>
            </w:r>
          </w:p>
        </w:tc>
        <w:tc>
          <w:tcPr>
            <w:tcW w:w="740" w:type="dxa"/>
            <w:vAlign w:val="bottom"/>
          </w:tcPr>
          <w:p w14:paraId="330FF19E" w14:textId="77777777" w:rsidR="00B66EEF" w:rsidRDefault="00000000">
            <w:pPr>
              <w:jc w:val="right"/>
              <w:rPr>
                <w:sz w:val="20"/>
                <w:szCs w:val="20"/>
              </w:rPr>
            </w:pPr>
            <w:r>
              <w:rPr>
                <w:rFonts w:ascii="Arial" w:eastAsia="Arial" w:hAnsi="Arial" w:cs="Arial"/>
                <w:b/>
                <w:bCs/>
                <w:sz w:val="17"/>
                <w:szCs w:val="17"/>
              </w:rPr>
              <w:t>0,031601</w:t>
            </w:r>
          </w:p>
        </w:tc>
      </w:tr>
      <w:tr w:rsidR="00B66EEF" w14:paraId="182116B1" w14:textId="77777777">
        <w:trPr>
          <w:trHeight w:val="270"/>
        </w:trPr>
        <w:tc>
          <w:tcPr>
            <w:tcW w:w="920" w:type="dxa"/>
            <w:vAlign w:val="bottom"/>
          </w:tcPr>
          <w:p w14:paraId="0D498BAF" w14:textId="77777777" w:rsidR="00B66EEF" w:rsidRDefault="00000000">
            <w:pPr>
              <w:ind w:right="31"/>
              <w:jc w:val="center"/>
              <w:rPr>
                <w:sz w:val="20"/>
                <w:szCs w:val="20"/>
              </w:rPr>
            </w:pPr>
            <w:r>
              <w:rPr>
                <w:rFonts w:ascii="Arial" w:eastAsia="Arial" w:hAnsi="Arial" w:cs="Arial"/>
                <w:b/>
                <w:bCs/>
                <w:w w:val="99"/>
                <w:sz w:val="18"/>
                <w:szCs w:val="18"/>
              </w:rPr>
              <w:t>70</w:t>
            </w:r>
          </w:p>
        </w:tc>
        <w:tc>
          <w:tcPr>
            <w:tcW w:w="1000" w:type="dxa"/>
            <w:vAlign w:val="bottom"/>
          </w:tcPr>
          <w:p w14:paraId="598064DB"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2DAA0CD0"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6FBA4693" w14:textId="77777777" w:rsidR="00B66EEF" w:rsidRDefault="00000000">
            <w:pPr>
              <w:jc w:val="right"/>
              <w:rPr>
                <w:sz w:val="20"/>
                <w:szCs w:val="20"/>
              </w:rPr>
            </w:pPr>
            <w:r>
              <w:rPr>
                <w:rFonts w:ascii="Arial" w:eastAsia="Arial" w:hAnsi="Arial" w:cs="Arial"/>
                <w:b/>
                <w:bCs/>
                <w:sz w:val="17"/>
                <w:szCs w:val="17"/>
              </w:rPr>
              <w:t>0,119016</w:t>
            </w:r>
          </w:p>
        </w:tc>
        <w:tc>
          <w:tcPr>
            <w:tcW w:w="1060" w:type="dxa"/>
            <w:vAlign w:val="bottom"/>
          </w:tcPr>
          <w:p w14:paraId="58326C63" w14:textId="77777777" w:rsidR="00B66EEF" w:rsidRDefault="00B66EEF">
            <w:pPr>
              <w:rPr>
                <w:sz w:val="23"/>
                <w:szCs w:val="23"/>
              </w:rPr>
            </w:pPr>
          </w:p>
        </w:tc>
        <w:tc>
          <w:tcPr>
            <w:tcW w:w="1060" w:type="dxa"/>
            <w:vAlign w:val="bottom"/>
          </w:tcPr>
          <w:p w14:paraId="2174FCE4" w14:textId="77777777" w:rsidR="00B66EEF" w:rsidRDefault="00000000">
            <w:pPr>
              <w:ind w:right="134"/>
              <w:jc w:val="right"/>
              <w:rPr>
                <w:sz w:val="20"/>
                <w:szCs w:val="20"/>
              </w:rPr>
            </w:pPr>
            <w:r>
              <w:rPr>
                <w:rFonts w:ascii="Arial" w:eastAsia="Arial" w:hAnsi="Arial" w:cs="Arial"/>
                <w:b/>
                <w:bCs/>
                <w:sz w:val="17"/>
                <w:szCs w:val="17"/>
              </w:rPr>
              <w:t>0,010805</w:t>
            </w:r>
          </w:p>
        </w:tc>
        <w:tc>
          <w:tcPr>
            <w:tcW w:w="740" w:type="dxa"/>
            <w:vAlign w:val="bottom"/>
          </w:tcPr>
          <w:p w14:paraId="20167206" w14:textId="77777777" w:rsidR="00B66EEF" w:rsidRDefault="00000000">
            <w:pPr>
              <w:jc w:val="right"/>
              <w:rPr>
                <w:sz w:val="20"/>
                <w:szCs w:val="20"/>
              </w:rPr>
            </w:pPr>
            <w:r>
              <w:rPr>
                <w:rFonts w:ascii="Arial" w:eastAsia="Arial" w:hAnsi="Arial" w:cs="Arial"/>
                <w:b/>
                <w:bCs/>
                <w:sz w:val="17"/>
                <w:szCs w:val="17"/>
              </w:rPr>
              <w:t>0,056369</w:t>
            </w:r>
          </w:p>
        </w:tc>
      </w:tr>
      <w:tr w:rsidR="00B66EEF" w14:paraId="3F7AB19A" w14:textId="77777777">
        <w:trPr>
          <w:trHeight w:val="270"/>
        </w:trPr>
        <w:tc>
          <w:tcPr>
            <w:tcW w:w="920" w:type="dxa"/>
            <w:vAlign w:val="bottom"/>
          </w:tcPr>
          <w:p w14:paraId="487034DB" w14:textId="77777777" w:rsidR="00B66EEF" w:rsidRDefault="00000000">
            <w:pPr>
              <w:ind w:right="31"/>
              <w:jc w:val="center"/>
              <w:rPr>
                <w:sz w:val="20"/>
                <w:szCs w:val="20"/>
              </w:rPr>
            </w:pPr>
            <w:r>
              <w:rPr>
                <w:rFonts w:ascii="Arial" w:eastAsia="Arial" w:hAnsi="Arial" w:cs="Arial"/>
                <w:b/>
                <w:bCs/>
                <w:w w:val="99"/>
                <w:sz w:val="18"/>
                <w:szCs w:val="18"/>
              </w:rPr>
              <w:t>80</w:t>
            </w:r>
          </w:p>
        </w:tc>
        <w:tc>
          <w:tcPr>
            <w:tcW w:w="1000" w:type="dxa"/>
            <w:vAlign w:val="bottom"/>
          </w:tcPr>
          <w:p w14:paraId="13A88403"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42DD2162"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38569294" w14:textId="77777777" w:rsidR="00B66EEF" w:rsidRDefault="00000000">
            <w:pPr>
              <w:jc w:val="right"/>
              <w:rPr>
                <w:sz w:val="20"/>
                <w:szCs w:val="20"/>
              </w:rPr>
            </w:pPr>
            <w:r>
              <w:rPr>
                <w:rFonts w:ascii="Arial" w:eastAsia="Arial" w:hAnsi="Arial" w:cs="Arial"/>
                <w:b/>
                <w:bCs/>
                <w:sz w:val="17"/>
                <w:szCs w:val="17"/>
              </w:rPr>
              <w:t>0,134330</w:t>
            </w:r>
          </w:p>
        </w:tc>
        <w:tc>
          <w:tcPr>
            <w:tcW w:w="1060" w:type="dxa"/>
            <w:vAlign w:val="bottom"/>
          </w:tcPr>
          <w:p w14:paraId="6C4219C5" w14:textId="77777777" w:rsidR="00B66EEF" w:rsidRDefault="00B66EEF">
            <w:pPr>
              <w:rPr>
                <w:sz w:val="23"/>
                <w:szCs w:val="23"/>
              </w:rPr>
            </w:pPr>
          </w:p>
        </w:tc>
        <w:tc>
          <w:tcPr>
            <w:tcW w:w="1060" w:type="dxa"/>
            <w:vAlign w:val="bottom"/>
          </w:tcPr>
          <w:p w14:paraId="3EE38AE2" w14:textId="77777777" w:rsidR="00B66EEF" w:rsidRDefault="00000000">
            <w:pPr>
              <w:ind w:right="134"/>
              <w:jc w:val="right"/>
              <w:rPr>
                <w:sz w:val="20"/>
                <w:szCs w:val="20"/>
              </w:rPr>
            </w:pPr>
            <w:r>
              <w:rPr>
                <w:rFonts w:ascii="Arial" w:eastAsia="Arial" w:hAnsi="Arial" w:cs="Arial"/>
                <w:b/>
                <w:bCs/>
                <w:sz w:val="17"/>
                <w:szCs w:val="17"/>
              </w:rPr>
              <w:t>0,053389</w:t>
            </w:r>
          </w:p>
        </w:tc>
        <w:tc>
          <w:tcPr>
            <w:tcW w:w="740" w:type="dxa"/>
            <w:vAlign w:val="bottom"/>
          </w:tcPr>
          <w:p w14:paraId="3A53E4BB" w14:textId="77777777" w:rsidR="00B66EEF" w:rsidRDefault="00000000">
            <w:pPr>
              <w:jc w:val="right"/>
              <w:rPr>
                <w:sz w:val="20"/>
                <w:szCs w:val="20"/>
              </w:rPr>
            </w:pPr>
            <w:r>
              <w:rPr>
                <w:rFonts w:ascii="Arial" w:eastAsia="Arial" w:hAnsi="Arial" w:cs="Arial"/>
                <w:b/>
                <w:bCs/>
                <w:sz w:val="17"/>
                <w:szCs w:val="17"/>
              </w:rPr>
              <w:t>0,110323</w:t>
            </w:r>
          </w:p>
        </w:tc>
      </w:tr>
      <w:tr w:rsidR="00B66EEF" w14:paraId="20E59EFD" w14:textId="77777777">
        <w:trPr>
          <w:trHeight w:val="263"/>
        </w:trPr>
        <w:tc>
          <w:tcPr>
            <w:tcW w:w="920" w:type="dxa"/>
            <w:vAlign w:val="bottom"/>
          </w:tcPr>
          <w:p w14:paraId="60FC285A" w14:textId="77777777" w:rsidR="00B66EEF" w:rsidRDefault="00000000">
            <w:pPr>
              <w:ind w:right="91"/>
              <w:jc w:val="center"/>
              <w:rPr>
                <w:sz w:val="20"/>
                <w:szCs w:val="20"/>
              </w:rPr>
            </w:pPr>
            <w:r>
              <w:rPr>
                <w:rFonts w:ascii="Arial" w:eastAsia="Arial" w:hAnsi="Arial" w:cs="Arial"/>
                <w:b/>
                <w:bCs/>
                <w:sz w:val="16"/>
                <w:szCs w:val="16"/>
              </w:rPr>
              <w:t>Profundo</w:t>
            </w:r>
          </w:p>
        </w:tc>
        <w:tc>
          <w:tcPr>
            <w:tcW w:w="1000" w:type="dxa"/>
            <w:vAlign w:val="bottom"/>
          </w:tcPr>
          <w:p w14:paraId="44A4E281" w14:textId="77777777" w:rsidR="00B66EEF" w:rsidRDefault="00B66EEF"/>
        </w:tc>
        <w:tc>
          <w:tcPr>
            <w:tcW w:w="860" w:type="dxa"/>
            <w:vAlign w:val="bottom"/>
          </w:tcPr>
          <w:p w14:paraId="04925897" w14:textId="77777777" w:rsidR="00B66EEF" w:rsidRDefault="00B66EEF"/>
        </w:tc>
        <w:tc>
          <w:tcPr>
            <w:tcW w:w="100" w:type="dxa"/>
            <w:vAlign w:val="bottom"/>
          </w:tcPr>
          <w:p w14:paraId="7D5D57A4" w14:textId="77777777" w:rsidR="00B66EEF" w:rsidRDefault="00B66EEF"/>
        </w:tc>
        <w:tc>
          <w:tcPr>
            <w:tcW w:w="860" w:type="dxa"/>
            <w:vAlign w:val="bottom"/>
          </w:tcPr>
          <w:p w14:paraId="00F83707" w14:textId="77777777" w:rsidR="00B66EEF" w:rsidRDefault="00B66EEF"/>
        </w:tc>
        <w:tc>
          <w:tcPr>
            <w:tcW w:w="1060" w:type="dxa"/>
            <w:vAlign w:val="bottom"/>
          </w:tcPr>
          <w:p w14:paraId="4D63B22D" w14:textId="77777777" w:rsidR="00B66EEF" w:rsidRDefault="00B66EEF"/>
        </w:tc>
        <w:tc>
          <w:tcPr>
            <w:tcW w:w="1060" w:type="dxa"/>
            <w:vAlign w:val="bottom"/>
          </w:tcPr>
          <w:p w14:paraId="04B74FC1" w14:textId="77777777" w:rsidR="00B66EEF" w:rsidRDefault="00B66EEF"/>
        </w:tc>
        <w:tc>
          <w:tcPr>
            <w:tcW w:w="740" w:type="dxa"/>
            <w:vAlign w:val="bottom"/>
          </w:tcPr>
          <w:p w14:paraId="077B512B" w14:textId="77777777" w:rsidR="00B66EEF" w:rsidRDefault="00B66EEF"/>
        </w:tc>
      </w:tr>
      <w:tr w:rsidR="00B66EEF" w14:paraId="5E58F74E" w14:textId="77777777">
        <w:trPr>
          <w:trHeight w:val="277"/>
        </w:trPr>
        <w:tc>
          <w:tcPr>
            <w:tcW w:w="920" w:type="dxa"/>
            <w:vAlign w:val="bottom"/>
          </w:tcPr>
          <w:p w14:paraId="24110483" w14:textId="77777777" w:rsidR="00B66EEF" w:rsidRDefault="00000000">
            <w:pPr>
              <w:ind w:right="31"/>
              <w:jc w:val="center"/>
              <w:rPr>
                <w:sz w:val="20"/>
                <w:szCs w:val="20"/>
              </w:rPr>
            </w:pPr>
            <w:r>
              <w:rPr>
                <w:rFonts w:ascii="Arial" w:eastAsia="Arial" w:hAnsi="Arial" w:cs="Arial"/>
                <w:b/>
                <w:bCs/>
                <w:w w:val="99"/>
                <w:sz w:val="18"/>
                <w:szCs w:val="18"/>
              </w:rPr>
              <w:t>20</w:t>
            </w:r>
          </w:p>
        </w:tc>
        <w:tc>
          <w:tcPr>
            <w:tcW w:w="1000" w:type="dxa"/>
            <w:vAlign w:val="bottom"/>
          </w:tcPr>
          <w:p w14:paraId="3BE6DCB3"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22AD80F7"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75395793"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33E1860F" w14:textId="77777777" w:rsidR="00B66EEF" w:rsidRDefault="00000000">
            <w:pPr>
              <w:ind w:left="200"/>
              <w:rPr>
                <w:sz w:val="20"/>
                <w:szCs w:val="20"/>
              </w:rPr>
            </w:pPr>
            <w:r>
              <w:rPr>
                <w:rFonts w:ascii="Arial" w:eastAsia="Arial" w:hAnsi="Arial" w:cs="Arial"/>
                <w:b/>
                <w:bCs/>
                <w:sz w:val="17"/>
                <w:szCs w:val="17"/>
              </w:rPr>
              <w:t>0,053249</w:t>
            </w:r>
          </w:p>
        </w:tc>
        <w:tc>
          <w:tcPr>
            <w:tcW w:w="1060" w:type="dxa"/>
            <w:vAlign w:val="bottom"/>
          </w:tcPr>
          <w:p w14:paraId="6DE0B767" w14:textId="77777777" w:rsidR="00B66EEF" w:rsidRDefault="00B66EEF">
            <w:pPr>
              <w:rPr>
                <w:sz w:val="24"/>
                <w:szCs w:val="24"/>
              </w:rPr>
            </w:pPr>
          </w:p>
        </w:tc>
        <w:tc>
          <w:tcPr>
            <w:tcW w:w="740" w:type="dxa"/>
            <w:vAlign w:val="bottom"/>
          </w:tcPr>
          <w:p w14:paraId="60E8CEF8" w14:textId="77777777" w:rsidR="00B66EEF" w:rsidRDefault="00000000">
            <w:pPr>
              <w:jc w:val="right"/>
              <w:rPr>
                <w:sz w:val="20"/>
                <w:szCs w:val="20"/>
              </w:rPr>
            </w:pPr>
            <w:r>
              <w:rPr>
                <w:rFonts w:ascii="Arial" w:eastAsia="Arial" w:hAnsi="Arial" w:cs="Arial"/>
                <w:b/>
                <w:bCs/>
                <w:sz w:val="17"/>
                <w:szCs w:val="17"/>
              </w:rPr>
              <w:t>0,003661</w:t>
            </w:r>
          </w:p>
        </w:tc>
      </w:tr>
      <w:tr w:rsidR="00B66EEF" w14:paraId="4270ACAF" w14:textId="77777777">
        <w:trPr>
          <w:trHeight w:val="270"/>
        </w:trPr>
        <w:tc>
          <w:tcPr>
            <w:tcW w:w="920" w:type="dxa"/>
            <w:vAlign w:val="bottom"/>
          </w:tcPr>
          <w:p w14:paraId="161444CE" w14:textId="77777777" w:rsidR="00B66EEF" w:rsidRDefault="00000000">
            <w:pPr>
              <w:ind w:right="31"/>
              <w:jc w:val="center"/>
              <w:rPr>
                <w:sz w:val="20"/>
                <w:szCs w:val="20"/>
              </w:rPr>
            </w:pPr>
            <w:r>
              <w:rPr>
                <w:rFonts w:ascii="Arial" w:eastAsia="Arial" w:hAnsi="Arial" w:cs="Arial"/>
                <w:b/>
                <w:bCs/>
                <w:w w:val="99"/>
                <w:sz w:val="18"/>
                <w:szCs w:val="18"/>
              </w:rPr>
              <w:t>30</w:t>
            </w:r>
          </w:p>
        </w:tc>
        <w:tc>
          <w:tcPr>
            <w:tcW w:w="1000" w:type="dxa"/>
            <w:vAlign w:val="bottom"/>
          </w:tcPr>
          <w:p w14:paraId="22A041AB"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790404C0"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2A372C78"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21B1AEAB" w14:textId="77777777" w:rsidR="00B66EEF" w:rsidRDefault="00000000">
            <w:pPr>
              <w:ind w:left="200"/>
              <w:rPr>
                <w:sz w:val="20"/>
                <w:szCs w:val="20"/>
              </w:rPr>
            </w:pPr>
            <w:r>
              <w:rPr>
                <w:rFonts w:ascii="Arial" w:eastAsia="Arial" w:hAnsi="Arial" w:cs="Arial"/>
                <w:b/>
                <w:bCs/>
                <w:sz w:val="17"/>
                <w:szCs w:val="17"/>
              </w:rPr>
              <w:t>0,053453</w:t>
            </w:r>
          </w:p>
        </w:tc>
        <w:tc>
          <w:tcPr>
            <w:tcW w:w="1060" w:type="dxa"/>
            <w:vAlign w:val="bottom"/>
          </w:tcPr>
          <w:p w14:paraId="38869D01" w14:textId="77777777" w:rsidR="00B66EEF" w:rsidRDefault="00B66EEF">
            <w:pPr>
              <w:rPr>
                <w:sz w:val="23"/>
                <w:szCs w:val="23"/>
              </w:rPr>
            </w:pPr>
          </w:p>
        </w:tc>
        <w:tc>
          <w:tcPr>
            <w:tcW w:w="740" w:type="dxa"/>
            <w:vAlign w:val="bottom"/>
          </w:tcPr>
          <w:p w14:paraId="1F4202C3" w14:textId="77777777" w:rsidR="00B66EEF" w:rsidRDefault="00000000">
            <w:pPr>
              <w:jc w:val="right"/>
              <w:rPr>
                <w:sz w:val="20"/>
                <w:szCs w:val="20"/>
              </w:rPr>
            </w:pPr>
            <w:r>
              <w:rPr>
                <w:rFonts w:ascii="Arial" w:eastAsia="Arial" w:hAnsi="Arial" w:cs="Arial"/>
                <w:b/>
                <w:bCs/>
                <w:sz w:val="17"/>
                <w:szCs w:val="17"/>
              </w:rPr>
              <w:t>0,008374</w:t>
            </w:r>
          </w:p>
        </w:tc>
      </w:tr>
      <w:tr w:rsidR="00B66EEF" w14:paraId="6F33334B" w14:textId="77777777">
        <w:trPr>
          <w:trHeight w:val="270"/>
        </w:trPr>
        <w:tc>
          <w:tcPr>
            <w:tcW w:w="920" w:type="dxa"/>
            <w:vAlign w:val="bottom"/>
          </w:tcPr>
          <w:p w14:paraId="779D981A" w14:textId="77777777" w:rsidR="00B66EEF" w:rsidRDefault="00000000">
            <w:pPr>
              <w:ind w:right="31"/>
              <w:jc w:val="center"/>
              <w:rPr>
                <w:sz w:val="20"/>
                <w:szCs w:val="20"/>
              </w:rPr>
            </w:pPr>
            <w:r>
              <w:rPr>
                <w:rFonts w:ascii="Arial" w:eastAsia="Arial" w:hAnsi="Arial" w:cs="Arial"/>
                <w:b/>
                <w:bCs/>
                <w:w w:val="99"/>
                <w:sz w:val="18"/>
                <w:szCs w:val="18"/>
              </w:rPr>
              <w:t>40</w:t>
            </w:r>
          </w:p>
        </w:tc>
        <w:tc>
          <w:tcPr>
            <w:tcW w:w="1000" w:type="dxa"/>
            <w:vAlign w:val="bottom"/>
          </w:tcPr>
          <w:p w14:paraId="73E1182D"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1D696492"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6F43F001"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1C5B54B2" w14:textId="77777777" w:rsidR="00B66EEF" w:rsidRDefault="00000000">
            <w:pPr>
              <w:ind w:left="200"/>
              <w:rPr>
                <w:sz w:val="20"/>
                <w:szCs w:val="20"/>
              </w:rPr>
            </w:pPr>
            <w:r>
              <w:rPr>
                <w:rFonts w:ascii="Arial" w:eastAsia="Arial" w:hAnsi="Arial" w:cs="Arial"/>
                <w:b/>
                <w:bCs/>
                <w:sz w:val="17"/>
                <w:szCs w:val="17"/>
              </w:rPr>
              <w:t>0,053877</w:t>
            </w:r>
          </w:p>
        </w:tc>
        <w:tc>
          <w:tcPr>
            <w:tcW w:w="1060" w:type="dxa"/>
            <w:vAlign w:val="bottom"/>
          </w:tcPr>
          <w:p w14:paraId="76CCEDBA" w14:textId="77777777" w:rsidR="00B66EEF" w:rsidRDefault="00B66EEF">
            <w:pPr>
              <w:rPr>
                <w:sz w:val="23"/>
                <w:szCs w:val="23"/>
              </w:rPr>
            </w:pPr>
          </w:p>
        </w:tc>
        <w:tc>
          <w:tcPr>
            <w:tcW w:w="740" w:type="dxa"/>
            <w:vAlign w:val="bottom"/>
          </w:tcPr>
          <w:p w14:paraId="2EC8FA33" w14:textId="77777777" w:rsidR="00B66EEF" w:rsidRDefault="00000000">
            <w:pPr>
              <w:jc w:val="right"/>
              <w:rPr>
                <w:sz w:val="20"/>
                <w:szCs w:val="20"/>
              </w:rPr>
            </w:pPr>
            <w:r>
              <w:rPr>
                <w:rFonts w:ascii="Arial" w:eastAsia="Arial" w:hAnsi="Arial" w:cs="Arial"/>
                <w:b/>
                <w:bCs/>
                <w:sz w:val="17"/>
                <w:szCs w:val="17"/>
              </w:rPr>
              <w:t>0,017969</w:t>
            </w:r>
          </w:p>
        </w:tc>
      </w:tr>
      <w:tr w:rsidR="00B66EEF" w14:paraId="052AD64C" w14:textId="77777777">
        <w:trPr>
          <w:trHeight w:val="270"/>
        </w:trPr>
        <w:tc>
          <w:tcPr>
            <w:tcW w:w="920" w:type="dxa"/>
            <w:vAlign w:val="bottom"/>
          </w:tcPr>
          <w:p w14:paraId="1A43AA00" w14:textId="77777777" w:rsidR="00B66EEF" w:rsidRDefault="00000000">
            <w:pPr>
              <w:ind w:right="31"/>
              <w:jc w:val="center"/>
              <w:rPr>
                <w:sz w:val="20"/>
                <w:szCs w:val="20"/>
              </w:rPr>
            </w:pPr>
            <w:r>
              <w:rPr>
                <w:rFonts w:ascii="Arial" w:eastAsia="Arial" w:hAnsi="Arial" w:cs="Arial"/>
                <w:b/>
                <w:bCs/>
                <w:w w:val="99"/>
                <w:sz w:val="18"/>
                <w:szCs w:val="18"/>
              </w:rPr>
              <w:t>50</w:t>
            </w:r>
          </w:p>
        </w:tc>
        <w:tc>
          <w:tcPr>
            <w:tcW w:w="1000" w:type="dxa"/>
            <w:vAlign w:val="bottom"/>
          </w:tcPr>
          <w:p w14:paraId="30DD8F41"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3ECD6E81"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6A15260C"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48619CBC" w14:textId="77777777" w:rsidR="00B66EEF" w:rsidRDefault="00000000">
            <w:pPr>
              <w:ind w:left="200"/>
              <w:rPr>
                <w:sz w:val="20"/>
                <w:szCs w:val="20"/>
              </w:rPr>
            </w:pPr>
            <w:r>
              <w:rPr>
                <w:rFonts w:ascii="Arial" w:eastAsia="Arial" w:hAnsi="Arial" w:cs="Arial"/>
                <w:b/>
                <w:bCs/>
                <w:sz w:val="17"/>
                <w:szCs w:val="17"/>
              </w:rPr>
              <w:t>0,054621</w:t>
            </w:r>
          </w:p>
        </w:tc>
        <w:tc>
          <w:tcPr>
            <w:tcW w:w="1060" w:type="dxa"/>
            <w:vAlign w:val="bottom"/>
          </w:tcPr>
          <w:p w14:paraId="63C6B43B" w14:textId="77777777" w:rsidR="00B66EEF" w:rsidRDefault="00B66EEF">
            <w:pPr>
              <w:rPr>
                <w:sz w:val="23"/>
                <w:szCs w:val="23"/>
              </w:rPr>
            </w:pPr>
          </w:p>
        </w:tc>
        <w:tc>
          <w:tcPr>
            <w:tcW w:w="740" w:type="dxa"/>
            <w:vAlign w:val="bottom"/>
          </w:tcPr>
          <w:p w14:paraId="58FD36C4" w14:textId="77777777" w:rsidR="00B66EEF" w:rsidRDefault="00000000">
            <w:pPr>
              <w:jc w:val="right"/>
              <w:rPr>
                <w:sz w:val="20"/>
                <w:szCs w:val="20"/>
              </w:rPr>
            </w:pPr>
            <w:r>
              <w:rPr>
                <w:rFonts w:ascii="Arial" w:eastAsia="Arial" w:hAnsi="Arial" w:cs="Arial"/>
                <w:b/>
                <w:bCs/>
                <w:sz w:val="17"/>
                <w:szCs w:val="17"/>
              </w:rPr>
              <w:t>0,033667</w:t>
            </w:r>
          </w:p>
        </w:tc>
      </w:tr>
      <w:tr w:rsidR="00B66EEF" w14:paraId="779F505C" w14:textId="77777777">
        <w:trPr>
          <w:trHeight w:val="270"/>
        </w:trPr>
        <w:tc>
          <w:tcPr>
            <w:tcW w:w="920" w:type="dxa"/>
            <w:vAlign w:val="bottom"/>
          </w:tcPr>
          <w:p w14:paraId="576BD3F6" w14:textId="77777777" w:rsidR="00B66EEF" w:rsidRDefault="00000000">
            <w:pPr>
              <w:ind w:right="31"/>
              <w:jc w:val="center"/>
              <w:rPr>
                <w:sz w:val="20"/>
                <w:szCs w:val="20"/>
              </w:rPr>
            </w:pPr>
            <w:r>
              <w:rPr>
                <w:rFonts w:ascii="Arial" w:eastAsia="Arial" w:hAnsi="Arial" w:cs="Arial"/>
                <w:b/>
                <w:bCs/>
                <w:w w:val="99"/>
                <w:sz w:val="18"/>
                <w:szCs w:val="18"/>
              </w:rPr>
              <w:t>60</w:t>
            </w:r>
          </w:p>
        </w:tc>
        <w:tc>
          <w:tcPr>
            <w:tcW w:w="1000" w:type="dxa"/>
            <w:vAlign w:val="bottom"/>
          </w:tcPr>
          <w:p w14:paraId="5EAF609A"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0919E4CA"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416AE1FD"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3C6C8120" w14:textId="77777777" w:rsidR="00B66EEF" w:rsidRDefault="00000000">
            <w:pPr>
              <w:ind w:left="200"/>
              <w:rPr>
                <w:sz w:val="20"/>
                <w:szCs w:val="20"/>
              </w:rPr>
            </w:pPr>
            <w:r>
              <w:rPr>
                <w:rFonts w:ascii="Arial" w:eastAsia="Arial" w:hAnsi="Arial" w:cs="Arial"/>
                <w:b/>
                <w:bCs/>
                <w:sz w:val="17"/>
                <w:szCs w:val="17"/>
              </w:rPr>
              <w:t>0,055759</w:t>
            </w:r>
          </w:p>
        </w:tc>
        <w:tc>
          <w:tcPr>
            <w:tcW w:w="1060" w:type="dxa"/>
            <w:vAlign w:val="bottom"/>
          </w:tcPr>
          <w:p w14:paraId="29A276C7" w14:textId="77777777" w:rsidR="00B66EEF" w:rsidRDefault="00B66EEF">
            <w:pPr>
              <w:rPr>
                <w:sz w:val="23"/>
                <w:szCs w:val="23"/>
              </w:rPr>
            </w:pPr>
          </w:p>
        </w:tc>
        <w:tc>
          <w:tcPr>
            <w:tcW w:w="740" w:type="dxa"/>
            <w:vAlign w:val="bottom"/>
          </w:tcPr>
          <w:p w14:paraId="58B37513" w14:textId="77777777" w:rsidR="00B66EEF" w:rsidRDefault="00000000">
            <w:pPr>
              <w:jc w:val="right"/>
              <w:rPr>
                <w:sz w:val="20"/>
                <w:szCs w:val="20"/>
              </w:rPr>
            </w:pPr>
            <w:r>
              <w:rPr>
                <w:rFonts w:ascii="Arial" w:eastAsia="Arial" w:hAnsi="Arial" w:cs="Arial"/>
                <w:b/>
                <w:bCs/>
                <w:sz w:val="17"/>
                <w:szCs w:val="17"/>
              </w:rPr>
              <w:t>0,054741</w:t>
            </w:r>
          </w:p>
        </w:tc>
      </w:tr>
      <w:tr w:rsidR="00B66EEF" w14:paraId="5682658F" w14:textId="77777777">
        <w:trPr>
          <w:trHeight w:val="270"/>
        </w:trPr>
        <w:tc>
          <w:tcPr>
            <w:tcW w:w="920" w:type="dxa"/>
            <w:vAlign w:val="bottom"/>
          </w:tcPr>
          <w:p w14:paraId="35DAE04B" w14:textId="77777777" w:rsidR="00B66EEF" w:rsidRDefault="00000000">
            <w:pPr>
              <w:ind w:right="31"/>
              <w:jc w:val="center"/>
              <w:rPr>
                <w:sz w:val="20"/>
                <w:szCs w:val="20"/>
              </w:rPr>
            </w:pPr>
            <w:r>
              <w:rPr>
                <w:rFonts w:ascii="Arial" w:eastAsia="Arial" w:hAnsi="Arial" w:cs="Arial"/>
                <w:b/>
                <w:bCs/>
                <w:w w:val="99"/>
                <w:sz w:val="18"/>
                <w:szCs w:val="18"/>
              </w:rPr>
              <w:t>70</w:t>
            </w:r>
          </w:p>
        </w:tc>
        <w:tc>
          <w:tcPr>
            <w:tcW w:w="1000" w:type="dxa"/>
            <w:vAlign w:val="bottom"/>
          </w:tcPr>
          <w:p w14:paraId="28DB754A"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062F5BC6"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61E05DC5"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777A3A29" w14:textId="77777777" w:rsidR="00B66EEF" w:rsidRDefault="00000000">
            <w:pPr>
              <w:ind w:left="200"/>
              <w:rPr>
                <w:sz w:val="20"/>
                <w:szCs w:val="20"/>
              </w:rPr>
            </w:pPr>
            <w:r>
              <w:rPr>
                <w:rFonts w:ascii="Arial" w:eastAsia="Arial" w:hAnsi="Arial" w:cs="Arial"/>
                <w:b/>
                <w:bCs/>
                <w:sz w:val="17"/>
                <w:szCs w:val="17"/>
              </w:rPr>
              <w:t>0,057540</w:t>
            </w:r>
          </w:p>
        </w:tc>
        <w:tc>
          <w:tcPr>
            <w:tcW w:w="1060" w:type="dxa"/>
            <w:vAlign w:val="bottom"/>
          </w:tcPr>
          <w:p w14:paraId="271630CE" w14:textId="77777777" w:rsidR="00B66EEF" w:rsidRDefault="00B66EEF">
            <w:pPr>
              <w:rPr>
                <w:sz w:val="23"/>
                <w:szCs w:val="23"/>
              </w:rPr>
            </w:pPr>
          </w:p>
        </w:tc>
        <w:tc>
          <w:tcPr>
            <w:tcW w:w="740" w:type="dxa"/>
            <w:vAlign w:val="bottom"/>
          </w:tcPr>
          <w:p w14:paraId="195B16B2" w14:textId="77777777" w:rsidR="00B66EEF" w:rsidRDefault="00000000">
            <w:pPr>
              <w:jc w:val="right"/>
              <w:rPr>
                <w:sz w:val="20"/>
                <w:szCs w:val="20"/>
              </w:rPr>
            </w:pPr>
            <w:r>
              <w:rPr>
                <w:rFonts w:ascii="Arial" w:eastAsia="Arial" w:hAnsi="Arial" w:cs="Arial"/>
                <w:b/>
                <w:bCs/>
                <w:sz w:val="17"/>
                <w:szCs w:val="17"/>
              </w:rPr>
              <w:t>0,084883</w:t>
            </w:r>
          </w:p>
        </w:tc>
      </w:tr>
      <w:tr w:rsidR="00B66EEF" w14:paraId="4CC64158" w14:textId="77777777">
        <w:trPr>
          <w:trHeight w:val="270"/>
        </w:trPr>
        <w:tc>
          <w:tcPr>
            <w:tcW w:w="920" w:type="dxa"/>
            <w:vAlign w:val="bottom"/>
          </w:tcPr>
          <w:p w14:paraId="637EEFF2" w14:textId="77777777" w:rsidR="00B66EEF" w:rsidRDefault="00000000">
            <w:pPr>
              <w:ind w:right="31"/>
              <w:jc w:val="center"/>
              <w:rPr>
                <w:sz w:val="20"/>
                <w:szCs w:val="20"/>
              </w:rPr>
            </w:pPr>
            <w:r>
              <w:rPr>
                <w:rFonts w:ascii="Arial" w:eastAsia="Arial" w:hAnsi="Arial" w:cs="Arial"/>
                <w:b/>
                <w:bCs/>
                <w:w w:val="99"/>
                <w:sz w:val="18"/>
                <w:szCs w:val="18"/>
              </w:rPr>
              <w:t>80</w:t>
            </w:r>
          </w:p>
        </w:tc>
        <w:tc>
          <w:tcPr>
            <w:tcW w:w="1000" w:type="dxa"/>
            <w:vAlign w:val="bottom"/>
          </w:tcPr>
          <w:p w14:paraId="17C7FE51"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6E743660"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7B56EF9E"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51336C38" w14:textId="77777777" w:rsidR="00B66EEF" w:rsidRDefault="00000000">
            <w:pPr>
              <w:ind w:left="200"/>
              <w:rPr>
                <w:sz w:val="20"/>
                <w:szCs w:val="20"/>
              </w:rPr>
            </w:pPr>
            <w:r>
              <w:rPr>
                <w:rFonts w:ascii="Arial" w:eastAsia="Arial" w:hAnsi="Arial" w:cs="Arial"/>
                <w:b/>
                <w:bCs/>
                <w:sz w:val="17"/>
                <w:szCs w:val="17"/>
              </w:rPr>
              <w:t>0,062538</w:t>
            </w:r>
          </w:p>
        </w:tc>
        <w:tc>
          <w:tcPr>
            <w:tcW w:w="1060" w:type="dxa"/>
            <w:vAlign w:val="bottom"/>
          </w:tcPr>
          <w:p w14:paraId="3CCB88DF" w14:textId="77777777" w:rsidR="00B66EEF" w:rsidRDefault="00B66EEF">
            <w:pPr>
              <w:rPr>
                <w:sz w:val="23"/>
                <w:szCs w:val="23"/>
              </w:rPr>
            </w:pPr>
          </w:p>
        </w:tc>
        <w:tc>
          <w:tcPr>
            <w:tcW w:w="740" w:type="dxa"/>
            <w:vAlign w:val="bottom"/>
          </w:tcPr>
          <w:p w14:paraId="674E9565" w14:textId="77777777" w:rsidR="00B66EEF" w:rsidRDefault="00000000">
            <w:pPr>
              <w:jc w:val="right"/>
              <w:rPr>
                <w:sz w:val="20"/>
                <w:szCs w:val="20"/>
              </w:rPr>
            </w:pPr>
            <w:r>
              <w:rPr>
                <w:rFonts w:ascii="Arial" w:eastAsia="Arial" w:hAnsi="Arial" w:cs="Arial"/>
                <w:b/>
                <w:bCs/>
                <w:sz w:val="17"/>
                <w:szCs w:val="17"/>
              </w:rPr>
              <w:t>0,143705</w:t>
            </w:r>
          </w:p>
        </w:tc>
      </w:tr>
      <w:tr w:rsidR="00B66EEF" w14:paraId="3DBF25C2" w14:textId="77777777">
        <w:trPr>
          <w:trHeight w:val="243"/>
        </w:trPr>
        <w:tc>
          <w:tcPr>
            <w:tcW w:w="920" w:type="dxa"/>
            <w:vAlign w:val="bottom"/>
          </w:tcPr>
          <w:p w14:paraId="6CC5BE42" w14:textId="77777777" w:rsidR="00B66EEF" w:rsidRDefault="00000000">
            <w:pPr>
              <w:ind w:right="71"/>
              <w:jc w:val="center"/>
              <w:rPr>
                <w:sz w:val="20"/>
                <w:szCs w:val="20"/>
              </w:rPr>
            </w:pPr>
            <w:r>
              <w:rPr>
                <w:rFonts w:ascii="Arial" w:eastAsia="Arial" w:hAnsi="Arial" w:cs="Arial"/>
                <w:b/>
                <w:bCs/>
                <w:sz w:val="11"/>
                <w:szCs w:val="11"/>
              </w:rPr>
              <w:t>Muerto</w:t>
            </w:r>
          </w:p>
        </w:tc>
        <w:tc>
          <w:tcPr>
            <w:tcW w:w="1000" w:type="dxa"/>
            <w:vAlign w:val="bottom"/>
          </w:tcPr>
          <w:p w14:paraId="7920DC64" w14:textId="77777777" w:rsidR="00B66EEF" w:rsidRDefault="00B66EEF">
            <w:pPr>
              <w:rPr>
                <w:sz w:val="21"/>
                <w:szCs w:val="21"/>
              </w:rPr>
            </w:pPr>
          </w:p>
        </w:tc>
        <w:tc>
          <w:tcPr>
            <w:tcW w:w="860" w:type="dxa"/>
            <w:vAlign w:val="bottom"/>
          </w:tcPr>
          <w:p w14:paraId="7CB3D040" w14:textId="77777777" w:rsidR="00B66EEF" w:rsidRDefault="00B66EEF">
            <w:pPr>
              <w:rPr>
                <w:sz w:val="21"/>
                <w:szCs w:val="21"/>
              </w:rPr>
            </w:pPr>
          </w:p>
        </w:tc>
        <w:tc>
          <w:tcPr>
            <w:tcW w:w="100" w:type="dxa"/>
            <w:vAlign w:val="bottom"/>
          </w:tcPr>
          <w:p w14:paraId="1949250F" w14:textId="77777777" w:rsidR="00B66EEF" w:rsidRDefault="00B66EEF">
            <w:pPr>
              <w:rPr>
                <w:sz w:val="21"/>
                <w:szCs w:val="21"/>
              </w:rPr>
            </w:pPr>
          </w:p>
        </w:tc>
        <w:tc>
          <w:tcPr>
            <w:tcW w:w="860" w:type="dxa"/>
            <w:vAlign w:val="bottom"/>
          </w:tcPr>
          <w:p w14:paraId="261F6307" w14:textId="77777777" w:rsidR="00B66EEF" w:rsidRDefault="00B66EEF">
            <w:pPr>
              <w:rPr>
                <w:sz w:val="21"/>
                <w:szCs w:val="21"/>
              </w:rPr>
            </w:pPr>
          </w:p>
        </w:tc>
        <w:tc>
          <w:tcPr>
            <w:tcW w:w="1060" w:type="dxa"/>
            <w:vAlign w:val="bottom"/>
          </w:tcPr>
          <w:p w14:paraId="1D26CE53" w14:textId="77777777" w:rsidR="00B66EEF" w:rsidRDefault="00B66EEF">
            <w:pPr>
              <w:rPr>
                <w:sz w:val="21"/>
                <w:szCs w:val="21"/>
              </w:rPr>
            </w:pPr>
          </w:p>
        </w:tc>
        <w:tc>
          <w:tcPr>
            <w:tcW w:w="1060" w:type="dxa"/>
            <w:vAlign w:val="bottom"/>
          </w:tcPr>
          <w:p w14:paraId="74C60444" w14:textId="77777777" w:rsidR="00B66EEF" w:rsidRDefault="00B66EEF">
            <w:pPr>
              <w:rPr>
                <w:sz w:val="21"/>
                <w:szCs w:val="21"/>
              </w:rPr>
            </w:pPr>
          </w:p>
        </w:tc>
        <w:tc>
          <w:tcPr>
            <w:tcW w:w="740" w:type="dxa"/>
            <w:vAlign w:val="bottom"/>
          </w:tcPr>
          <w:p w14:paraId="6B9E94CB" w14:textId="77777777" w:rsidR="00B66EEF" w:rsidRDefault="00B66EEF">
            <w:pPr>
              <w:rPr>
                <w:sz w:val="21"/>
                <w:szCs w:val="21"/>
              </w:rPr>
            </w:pPr>
          </w:p>
        </w:tc>
      </w:tr>
      <w:tr w:rsidR="00B66EEF" w14:paraId="05ED8CBF" w14:textId="77777777">
        <w:trPr>
          <w:trHeight w:val="297"/>
        </w:trPr>
        <w:tc>
          <w:tcPr>
            <w:tcW w:w="920" w:type="dxa"/>
            <w:vAlign w:val="bottom"/>
          </w:tcPr>
          <w:p w14:paraId="6918609C" w14:textId="77777777" w:rsidR="00B66EEF" w:rsidRDefault="00000000">
            <w:pPr>
              <w:ind w:right="31"/>
              <w:jc w:val="center"/>
              <w:rPr>
                <w:sz w:val="20"/>
                <w:szCs w:val="20"/>
              </w:rPr>
            </w:pPr>
            <w:r>
              <w:rPr>
                <w:rFonts w:ascii="Arial" w:eastAsia="Arial" w:hAnsi="Arial" w:cs="Arial"/>
                <w:b/>
                <w:bCs/>
                <w:w w:val="99"/>
                <w:sz w:val="18"/>
                <w:szCs w:val="18"/>
              </w:rPr>
              <w:t>20</w:t>
            </w:r>
          </w:p>
        </w:tc>
        <w:tc>
          <w:tcPr>
            <w:tcW w:w="1000" w:type="dxa"/>
            <w:vAlign w:val="bottom"/>
          </w:tcPr>
          <w:p w14:paraId="673F3868"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7F63D1A8"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336F1F1B"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49091910"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7D1354DF" w14:textId="77777777" w:rsidR="00B66EEF" w:rsidRDefault="00000000">
            <w:pPr>
              <w:ind w:right="114"/>
              <w:jc w:val="right"/>
              <w:rPr>
                <w:sz w:val="20"/>
                <w:szCs w:val="20"/>
              </w:rPr>
            </w:pPr>
            <w:r>
              <w:rPr>
                <w:rFonts w:ascii="Arial" w:eastAsia="Arial" w:hAnsi="Arial" w:cs="Arial"/>
                <w:b/>
                <w:bCs/>
                <w:sz w:val="18"/>
                <w:szCs w:val="18"/>
              </w:rPr>
              <w:t>0</w:t>
            </w:r>
          </w:p>
        </w:tc>
        <w:tc>
          <w:tcPr>
            <w:tcW w:w="740" w:type="dxa"/>
            <w:vAlign w:val="bottom"/>
          </w:tcPr>
          <w:p w14:paraId="69ABFBF3" w14:textId="77777777" w:rsidR="00B66EEF" w:rsidRDefault="00B66EEF">
            <w:pPr>
              <w:rPr>
                <w:sz w:val="24"/>
                <w:szCs w:val="24"/>
              </w:rPr>
            </w:pPr>
          </w:p>
        </w:tc>
      </w:tr>
      <w:tr w:rsidR="00B66EEF" w14:paraId="350A7926" w14:textId="77777777">
        <w:trPr>
          <w:trHeight w:val="270"/>
        </w:trPr>
        <w:tc>
          <w:tcPr>
            <w:tcW w:w="920" w:type="dxa"/>
            <w:vAlign w:val="bottom"/>
          </w:tcPr>
          <w:p w14:paraId="053D2B58" w14:textId="77777777" w:rsidR="00B66EEF" w:rsidRDefault="00000000">
            <w:pPr>
              <w:ind w:right="31"/>
              <w:jc w:val="center"/>
              <w:rPr>
                <w:sz w:val="20"/>
                <w:szCs w:val="20"/>
              </w:rPr>
            </w:pPr>
            <w:r>
              <w:rPr>
                <w:rFonts w:ascii="Arial" w:eastAsia="Arial" w:hAnsi="Arial" w:cs="Arial"/>
                <w:b/>
                <w:bCs/>
                <w:w w:val="99"/>
                <w:sz w:val="18"/>
                <w:szCs w:val="18"/>
              </w:rPr>
              <w:t>30</w:t>
            </w:r>
          </w:p>
        </w:tc>
        <w:tc>
          <w:tcPr>
            <w:tcW w:w="1000" w:type="dxa"/>
            <w:vAlign w:val="bottom"/>
          </w:tcPr>
          <w:p w14:paraId="16B48C0A"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276D1089"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1E201464"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4FBAF1C8"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51DA5B00" w14:textId="77777777" w:rsidR="00B66EEF" w:rsidRDefault="00000000">
            <w:pPr>
              <w:ind w:right="114"/>
              <w:jc w:val="right"/>
              <w:rPr>
                <w:sz w:val="20"/>
                <w:szCs w:val="20"/>
              </w:rPr>
            </w:pPr>
            <w:r>
              <w:rPr>
                <w:rFonts w:ascii="Arial" w:eastAsia="Arial" w:hAnsi="Arial" w:cs="Arial"/>
                <w:b/>
                <w:bCs/>
                <w:sz w:val="18"/>
                <w:szCs w:val="18"/>
              </w:rPr>
              <w:t>0</w:t>
            </w:r>
          </w:p>
        </w:tc>
        <w:tc>
          <w:tcPr>
            <w:tcW w:w="740" w:type="dxa"/>
            <w:vAlign w:val="bottom"/>
          </w:tcPr>
          <w:p w14:paraId="40E1E492" w14:textId="77777777" w:rsidR="00B66EEF" w:rsidRDefault="00B66EEF">
            <w:pPr>
              <w:rPr>
                <w:sz w:val="23"/>
                <w:szCs w:val="23"/>
              </w:rPr>
            </w:pPr>
          </w:p>
        </w:tc>
      </w:tr>
      <w:tr w:rsidR="00B66EEF" w14:paraId="4C9F6977" w14:textId="77777777">
        <w:trPr>
          <w:trHeight w:val="270"/>
        </w:trPr>
        <w:tc>
          <w:tcPr>
            <w:tcW w:w="920" w:type="dxa"/>
            <w:vAlign w:val="bottom"/>
          </w:tcPr>
          <w:p w14:paraId="6DD684EA" w14:textId="77777777" w:rsidR="00B66EEF" w:rsidRDefault="00000000">
            <w:pPr>
              <w:ind w:right="31"/>
              <w:jc w:val="center"/>
              <w:rPr>
                <w:sz w:val="20"/>
                <w:szCs w:val="20"/>
              </w:rPr>
            </w:pPr>
            <w:r>
              <w:rPr>
                <w:rFonts w:ascii="Arial" w:eastAsia="Arial" w:hAnsi="Arial" w:cs="Arial"/>
                <w:b/>
                <w:bCs/>
                <w:w w:val="99"/>
                <w:sz w:val="18"/>
                <w:szCs w:val="18"/>
              </w:rPr>
              <w:t>40</w:t>
            </w:r>
          </w:p>
        </w:tc>
        <w:tc>
          <w:tcPr>
            <w:tcW w:w="1000" w:type="dxa"/>
            <w:vAlign w:val="bottom"/>
          </w:tcPr>
          <w:p w14:paraId="59B5E43E"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3201F345"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0FDE6241"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616C1654"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0AA16FA2" w14:textId="77777777" w:rsidR="00B66EEF" w:rsidRDefault="00000000">
            <w:pPr>
              <w:ind w:right="114"/>
              <w:jc w:val="right"/>
              <w:rPr>
                <w:sz w:val="20"/>
                <w:szCs w:val="20"/>
              </w:rPr>
            </w:pPr>
            <w:r>
              <w:rPr>
                <w:rFonts w:ascii="Arial" w:eastAsia="Arial" w:hAnsi="Arial" w:cs="Arial"/>
                <w:b/>
                <w:bCs/>
                <w:sz w:val="18"/>
                <w:szCs w:val="18"/>
              </w:rPr>
              <w:t>0</w:t>
            </w:r>
          </w:p>
        </w:tc>
        <w:tc>
          <w:tcPr>
            <w:tcW w:w="740" w:type="dxa"/>
            <w:vAlign w:val="bottom"/>
          </w:tcPr>
          <w:p w14:paraId="6E444888" w14:textId="77777777" w:rsidR="00B66EEF" w:rsidRDefault="00B66EEF">
            <w:pPr>
              <w:rPr>
                <w:sz w:val="23"/>
                <w:szCs w:val="23"/>
              </w:rPr>
            </w:pPr>
          </w:p>
        </w:tc>
      </w:tr>
      <w:tr w:rsidR="00B66EEF" w14:paraId="26709C01" w14:textId="77777777">
        <w:trPr>
          <w:trHeight w:val="270"/>
        </w:trPr>
        <w:tc>
          <w:tcPr>
            <w:tcW w:w="920" w:type="dxa"/>
            <w:vAlign w:val="bottom"/>
          </w:tcPr>
          <w:p w14:paraId="1A9DCEFA" w14:textId="77777777" w:rsidR="00B66EEF" w:rsidRDefault="00000000">
            <w:pPr>
              <w:ind w:right="31"/>
              <w:jc w:val="center"/>
              <w:rPr>
                <w:sz w:val="20"/>
                <w:szCs w:val="20"/>
              </w:rPr>
            </w:pPr>
            <w:r>
              <w:rPr>
                <w:rFonts w:ascii="Arial" w:eastAsia="Arial" w:hAnsi="Arial" w:cs="Arial"/>
                <w:b/>
                <w:bCs/>
                <w:w w:val="99"/>
                <w:sz w:val="18"/>
                <w:szCs w:val="18"/>
              </w:rPr>
              <w:t>50</w:t>
            </w:r>
          </w:p>
        </w:tc>
        <w:tc>
          <w:tcPr>
            <w:tcW w:w="1000" w:type="dxa"/>
            <w:vAlign w:val="bottom"/>
          </w:tcPr>
          <w:p w14:paraId="331A1102"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0A0B3872"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6B812229"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54087A4D"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6448BC1B" w14:textId="77777777" w:rsidR="00B66EEF" w:rsidRDefault="00000000">
            <w:pPr>
              <w:ind w:right="114"/>
              <w:jc w:val="right"/>
              <w:rPr>
                <w:sz w:val="20"/>
                <w:szCs w:val="20"/>
              </w:rPr>
            </w:pPr>
            <w:r>
              <w:rPr>
                <w:rFonts w:ascii="Arial" w:eastAsia="Arial" w:hAnsi="Arial" w:cs="Arial"/>
                <w:b/>
                <w:bCs/>
                <w:sz w:val="18"/>
                <w:szCs w:val="18"/>
              </w:rPr>
              <w:t>0</w:t>
            </w:r>
          </w:p>
        </w:tc>
        <w:tc>
          <w:tcPr>
            <w:tcW w:w="740" w:type="dxa"/>
            <w:vAlign w:val="bottom"/>
          </w:tcPr>
          <w:p w14:paraId="5565335F" w14:textId="77777777" w:rsidR="00B66EEF" w:rsidRDefault="00B66EEF">
            <w:pPr>
              <w:rPr>
                <w:sz w:val="23"/>
                <w:szCs w:val="23"/>
              </w:rPr>
            </w:pPr>
          </w:p>
        </w:tc>
      </w:tr>
      <w:tr w:rsidR="00B66EEF" w14:paraId="036381AB" w14:textId="77777777">
        <w:trPr>
          <w:trHeight w:val="270"/>
        </w:trPr>
        <w:tc>
          <w:tcPr>
            <w:tcW w:w="920" w:type="dxa"/>
            <w:vAlign w:val="bottom"/>
          </w:tcPr>
          <w:p w14:paraId="491D99B2" w14:textId="77777777" w:rsidR="00B66EEF" w:rsidRDefault="00000000">
            <w:pPr>
              <w:ind w:right="31"/>
              <w:jc w:val="center"/>
              <w:rPr>
                <w:sz w:val="20"/>
                <w:szCs w:val="20"/>
              </w:rPr>
            </w:pPr>
            <w:r>
              <w:rPr>
                <w:rFonts w:ascii="Arial" w:eastAsia="Arial" w:hAnsi="Arial" w:cs="Arial"/>
                <w:b/>
                <w:bCs/>
                <w:w w:val="99"/>
                <w:sz w:val="18"/>
                <w:szCs w:val="18"/>
              </w:rPr>
              <w:t>60</w:t>
            </w:r>
          </w:p>
        </w:tc>
        <w:tc>
          <w:tcPr>
            <w:tcW w:w="1000" w:type="dxa"/>
            <w:vAlign w:val="bottom"/>
          </w:tcPr>
          <w:p w14:paraId="0F9E1882" w14:textId="77777777" w:rsidR="00B66EEF" w:rsidRDefault="00000000">
            <w:pPr>
              <w:ind w:right="11"/>
              <w:jc w:val="right"/>
              <w:rPr>
                <w:sz w:val="20"/>
                <w:szCs w:val="20"/>
              </w:rPr>
            </w:pPr>
            <w:r>
              <w:rPr>
                <w:rFonts w:ascii="Arial" w:eastAsia="Arial" w:hAnsi="Arial" w:cs="Arial"/>
                <w:b/>
                <w:bCs/>
                <w:sz w:val="18"/>
                <w:szCs w:val="18"/>
              </w:rPr>
              <w:t>0</w:t>
            </w:r>
          </w:p>
        </w:tc>
        <w:tc>
          <w:tcPr>
            <w:tcW w:w="960" w:type="dxa"/>
            <w:gridSpan w:val="2"/>
            <w:vAlign w:val="bottom"/>
          </w:tcPr>
          <w:p w14:paraId="3F1EFAB5" w14:textId="77777777" w:rsidR="00B66EEF" w:rsidRDefault="00000000">
            <w:pPr>
              <w:ind w:right="15"/>
              <w:jc w:val="right"/>
              <w:rPr>
                <w:sz w:val="20"/>
                <w:szCs w:val="20"/>
              </w:rPr>
            </w:pPr>
            <w:r>
              <w:rPr>
                <w:rFonts w:ascii="Arial" w:eastAsia="Arial" w:hAnsi="Arial" w:cs="Arial"/>
                <w:b/>
                <w:bCs/>
                <w:sz w:val="18"/>
                <w:szCs w:val="18"/>
              </w:rPr>
              <w:t>0</w:t>
            </w:r>
          </w:p>
        </w:tc>
        <w:tc>
          <w:tcPr>
            <w:tcW w:w="860" w:type="dxa"/>
            <w:vAlign w:val="bottom"/>
          </w:tcPr>
          <w:p w14:paraId="2284D689" w14:textId="77777777" w:rsidR="00B66EEF" w:rsidRDefault="00000000">
            <w:pPr>
              <w:jc w:val="right"/>
              <w:rPr>
                <w:sz w:val="20"/>
                <w:szCs w:val="20"/>
              </w:rPr>
            </w:pPr>
            <w:r>
              <w:rPr>
                <w:rFonts w:ascii="Arial" w:eastAsia="Arial" w:hAnsi="Arial" w:cs="Arial"/>
                <w:b/>
                <w:bCs/>
                <w:sz w:val="18"/>
                <w:szCs w:val="18"/>
              </w:rPr>
              <w:t>0</w:t>
            </w:r>
          </w:p>
        </w:tc>
        <w:tc>
          <w:tcPr>
            <w:tcW w:w="1060" w:type="dxa"/>
            <w:vAlign w:val="bottom"/>
          </w:tcPr>
          <w:p w14:paraId="5D270502" w14:textId="77777777" w:rsidR="00B66EEF" w:rsidRDefault="00000000">
            <w:pPr>
              <w:ind w:left="860"/>
              <w:rPr>
                <w:sz w:val="20"/>
                <w:szCs w:val="20"/>
              </w:rPr>
            </w:pPr>
            <w:r>
              <w:rPr>
                <w:rFonts w:ascii="Arial" w:eastAsia="Arial" w:hAnsi="Arial" w:cs="Arial"/>
                <w:b/>
                <w:bCs/>
                <w:sz w:val="18"/>
                <w:szCs w:val="18"/>
              </w:rPr>
              <w:t>0</w:t>
            </w:r>
          </w:p>
        </w:tc>
        <w:tc>
          <w:tcPr>
            <w:tcW w:w="1060" w:type="dxa"/>
            <w:vAlign w:val="bottom"/>
          </w:tcPr>
          <w:p w14:paraId="3CF80341" w14:textId="77777777" w:rsidR="00B66EEF" w:rsidRDefault="00000000">
            <w:pPr>
              <w:ind w:right="114"/>
              <w:jc w:val="right"/>
              <w:rPr>
                <w:sz w:val="20"/>
                <w:szCs w:val="20"/>
              </w:rPr>
            </w:pPr>
            <w:r>
              <w:rPr>
                <w:rFonts w:ascii="Arial" w:eastAsia="Arial" w:hAnsi="Arial" w:cs="Arial"/>
                <w:b/>
                <w:bCs/>
                <w:sz w:val="18"/>
                <w:szCs w:val="18"/>
              </w:rPr>
              <w:t>0</w:t>
            </w:r>
          </w:p>
        </w:tc>
        <w:tc>
          <w:tcPr>
            <w:tcW w:w="740" w:type="dxa"/>
            <w:vAlign w:val="bottom"/>
          </w:tcPr>
          <w:p w14:paraId="11A1B32D" w14:textId="77777777" w:rsidR="00B66EEF" w:rsidRDefault="00B66EEF">
            <w:pPr>
              <w:rPr>
                <w:sz w:val="23"/>
                <w:szCs w:val="23"/>
              </w:rPr>
            </w:pPr>
          </w:p>
        </w:tc>
      </w:tr>
    </w:tbl>
    <w:p w14:paraId="1B723911" w14:textId="77777777" w:rsidR="00B66EEF" w:rsidRDefault="00B66EEF">
      <w:pPr>
        <w:spacing w:line="200" w:lineRule="exact"/>
        <w:rPr>
          <w:sz w:val="20"/>
          <w:szCs w:val="20"/>
        </w:rPr>
      </w:pPr>
    </w:p>
    <w:p w14:paraId="080400A5" w14:textId="77777777" w:rsidR="00B66EEF" w:rsidRDefault="00B66EEF">
      <w:pPr>
        <w:sectPr w:rsidR="00B66EEF">
          <w:type w:val="continuous"/>
          <w:pgSz w:w="11900" w:h="16840"/>
          <w:pgMar w:top="1440" w:right="1440" w:bottom="180" w:left="1440" w:header="0" w:footer="0" w:gutter="0"/>
          <w:cols w:space="720" w:equalWidth="0">
            <w:col w:w="9024"/>
          </w:cols>
        </w:sectPr>
      </w:pPr>
    </w:p>
    <w:p w14:paraId="1C9967A6" w14:textId="77777777" w:rsidR="00B66EEF" w:rsidRDefault="00B66EEF">
      <w:pPr>
        <w:spacing w:line="265" w:lineRule="exact"/>
        <w:rPr>
          <w:sz w:val="20"/>
          <w:szCs w:val="20"/>
        </w:rPr>
      </w:pPr>
    </w:p>
    <w:p w14:paraId="442A1D80" w14:textId="77777777" w:rsidR="00B66EEF" w:rsidRDefault="00000000">
      <w:pPr>
        <w:ind w:left="8420"/>
        <w:rPr>
          <w:sz w:val="20"/>
          <w:szCs w:val="20"/>
        </w:rPr>
      </w:pPr>
      <w:r>
        <w:rPr>
          <w:rFonts w:ascii="Arial" w:eastAsia="Arial" w:hAnsi="Arial" w:cs="Arial"/>
          <w:b/>
          <w:bCs/>
          <w:sz w:val="24"/>
          <w:szCs w:val="24"/>
        </w:rPr>
        <w:t>15</w:t>
      </w:r>
    </w:p>
    <w:p w14:paraId="1EBA9B4F" w14:textId="77777777" w:rsidR="00B66EEF" w:rsidRDefault="00B66EEF">
      <w:pPr>
        <w:sectPr w:rsidR="00B66EEF">
          <w:type w:val="continuous"/>
          <w:pgSz w:w="11900" w:h="16840"/>
          <w:pgMar w:top="1440" w:right="1440" w:bottom="180" w:left="1440" w:header="0" w:footer="0" w:gutter="0"/>
          <w:cols w:space="720" w:equalWidth="0">
            <w:col w:w="9024"/>
          </w:cols>
        </w:sectPr>
      </w:pPr>
    </w:p>
    <w:p w14:paraId="77E4D713" w14:textId="77777777" w:rsidR="00B66EEF" w:rsidRDefault="00B66EEF">
      <w:pPr>
        <w:spacing w:line="37" w:lineRule="exact"/>
        <w:rPr>
          <w:sz w:val="20"/>
          <w:szCs w:val="20"/>
        </w:rPr>
      </w:pPr>
      <w:bookmarkStart w:id="15" w:name="page16"/>
      <w:bookmarkEnd w:id="15"/>
    </w:p>
    <w:tbl>
      <w:tblPr>
        <w:tblW w:w="0" w:type="auto"/>
        <w:tblInd w:w="1540" w:type="dxa"/>
        <w:tblLayout w:type="fixed"/>
        <w:tblCellMar>
          <w:left w:w="0" w:type="dxa"/>
          <w:right w:w="0" w:type="dxa"/>
        </w:tblCellMar>
        <w:tblLook w:val="04A0" w:firstRow="1" w:lastRow="0" w:firstColumn="1" w:lastColumn="0" w:noHBand="0" w:noVBand="1"/>
      </w:tblPr>
      <w:tblGrid>
        <w:gridCol w:w="800"/>
        <w:gridCol w:w="1140"/>
        <w:gridCol w:w="960"/>
        <w:gridCol w:w="960"/>
        <w:gridCol w:w="960"/>
        <w:gridCol w:w="540"/>
      </w:tblGrid>
      <w:tr w:rsidR="00B66EEF" w14:paraId="75507D0F" w14:textId="77777777">
        <w:trPr>
          <w:trHeight w:val="262"/>
        </w:trPr>
        <w:tc>
          <w:tcPr>
            <w:tcW w:w="800" w:type="dxa"/>
            <w:vAlign w:val="bottom"/>
          </w:tcPr>
          <w:p w14:paraId="211BE8A5" w14:textId="77777777" w:rsidR="00B66EEF" w:rsidRDefault="00000000">
            <w:pPr>
              <w:ind w:right="510"/>
              <w:jc w:val="right"/>
              <w:rPr>
                <w:sz w:val="20"/>
                <w:szCs w:val="20"/>
              </w:rPr>
            </w:pPr>
            <w:r>
              <w:rPr>
                <w:rFonts w:ascii="Arial" w:eastAsia="Arial" w:hAnsi="Arial" w:cs="Arial"/>
                <w:b/>
                <w:bCs/>
                <w:w w:val="89"/>
                <w:sz w:val="18"/>
                <w:szCs w:val="18"/>
              </w:rPr>
              <w:t>70</w:t>
            </w:r>
          </w:p>
        </w:tc>
        <w:tc>
          <w:tcPr>
            <w:tcW w:w="1140" w:type="dxa"/>
            <w:vAlign w:val="bottom"/>
          </w:tcPr>
          <w:p w14:paraId="46B8B56B"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37149B8B"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2C9FFCE3"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10B55EB1" w14:textId="77777777" w:rsidR="00B66EEF" w:rsidRDefault="00000000">
            <w:pPr>
              <w:ind w:right="330"/>
              <w:jc w:val="right"/>
              <w:rPr>
                <w:sz w:val="20"/>
                <w:szCs w:val="20"/>
              </w:rPr>
            </w:pPr>
            <w:r>
              <w:rPr>
                <w:rFonts w:ascii="Arial" w:eastAsia="Arial" w:hAnsi="Arial" w:cs="Arial"/>
                <w:b/>
                <w:bCs/>
                <w:sz w:val="18"/>
                <w:szCs w:val="18"/>
              </w:rPr>
              <w:t>0</w:t>
            </w:r>
          </w:p>
        </w:tc>
        <w:tc>
          <w:tcPr>
            <w:tcW w:w="540" w:type="dxa"/>
            <w:vAlign w:val="bottom"/>
          </w:tcPr>
          <w:p w14:paraId="18FE780E" w14:textId="77777777" w:rsidR="00B66EEF" w:rsidRDefault="00000000">
            <w:pPr>
              <w:jc w:val="right"/>
              <w:rPr>
                <w:sz w:val="20"/>
                <w:szCs w:val="20"/>
              </w:rPr>
            </w:pPr>
            <w:r>
              <w:rPr>
                <w:rFonts w:ascii="Arial" w:eastAsia="Arial" w:hAnsi="Arial" w:cs="Arial"/>
                <w:b/>
                <w:bCs/>
                <w:sz w:val="18"/>
                <w:szCs w:val="18"/>
              </w:rPr>
              <w:t>0</w:t>
            </w:r>
          </w:p>
        </w:tc>
      </w:tr>
      <w:tr w:rsidR="00B66EEF" w14:paraId="4A02C1B8" w14:textId="77777777">
        <w:trPr>
          <w:trHeight w:val="270"/>
        </w:trPr>
        <w:tc>
          <w:tcPr>
            <w:tcW w:w="800" w:type="dxa"/>
            <w:vAlign w:val="bottom"/>
          </w:tcPr>
          <w:p w14:paraId="2BDAAFB2" w14:textId="77777777" w:rsidR="00B66EEF" w:rsidRDefault="00000000">
            <w:pPr>
              <w:ind w:right="510"/>
              <w:jc w:val="right"/>
              <w:rPr>
                <w:sz w:val="20"/>
                <w:szCs w:val="20"/>
              </w:rPr>
            </w:pPr>
            <w:r>
              <w:rPr>
                <w:rFonts w:ascii="Arial" w:eastAsia="Arial" w:hAnsi="Arial" w:cs="Arial"/>
                <w:b/>
                <w:bCs/>
                <w:w w:val="89"/>
                <w:sz w:val="18"/>
                <w:szCs w:val="18"/>
              </w:rPr>
              <w:t>80</w:t>
            </w:r>
          </w:p>
        </w:tc>
        <w:tc>
          <w:tcPr>
            <w:tcW w:w="1140" w:type="dxa"/>
            <w:vAlign w:val="bottom"/>
          </w:tcPr>
          <w:p w14:paraId="7F931441"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487D0496"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7F25DBCF"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6A6E94EC" w14:textId="77777777" w:rsidR="00B66EEF" w:rsidRDefault="00000000">
            <w:pPr>
              <w:ind w:right="330"/>
              <w:jc w:val="right"/>
              <w:rPr>
                <w:sz w:val="20"/>
                <w:szCs w:val="20"/>
              </w:rPr>
            </w:pPr>
            <w:r>
              <w:rPr>
                <w:rFonts w:ascii="Arial" w:eastAsia="Arial" w:hAnsi="Arial" w:cs="Arial"/>
                <w:b/>
                <w:bCs/>
                <w:sz w:val="18"/>
                <w:szCs w:val="18"/>
              </w:rPr>
              <w:t>0</w:t>
            </w:r>
          </w:p>
        </w:tc>
        <w:tc>
          <w:tcPr>
            <w:tcW w:w="540" w:type="dxa"/>
            <w:vAlign w:val="bottom"/>
          </w:tcPr>
          <w:p w14:paraId="2F542456" w14:textId="77777777" w:rsidR="00B66EEF" w:rsidRDefault="00000000">
            <w:pPr>
              <w:jc w:val="right"/>
              <w:rPr>
                <w:sz w:val="20"/>
                <w:szCs w:val="20"/>
              </w:rPr>
            </w:pPr>
            <w:r>
              <w:rPr>
                <w:rFonts w:ascii="Arial" w:eastAsia="Arial" w:hAnsi="Arial" w:cs="Arial"/>
                <w:b/>
                <w:bCs/>
                <w:sz w:val="18"/>
                <w:szCs w:val="18"/>
              </w:rPr>
              <w:t>0</w:t>
            </w:r>
          </w:p>
        </w:tc>
      </w:tr>
    </w:tbl>
    <w:p w14:paraId="66CE9ECF" w14:textId="77777777" w:rsidR="00B66EEF" w:rsidRDefault="00B66EEF">
      <w:pPr>
        <w:spacing w:line="252" w:lineRule="exact"/>
        <w:rPr>
          <w:sz w:val="20"/>
          <w:szCs w:val="20"/>
        </w:rPr>
      </w:pPr>
    </w:p>
    <w:p w14:paraId="1FAF6BC7" w14:textId="77777777" w:rsidR="00B66EEF" w:rsidRPr="0036694B" w:rsidRDefault="00000000">
      <w:pPr>
        <w:ind w:left="360"/>
        <w:rPr>
          <w:sz w:val="20"/>
          <w:szCs w:val="20"/>
          <w:lang w:val="es-CR"/>
        </w:rPr>
      </w:pPr>
      <w:r w:rsidRPr="0036694B">
        <w:rPr>
          <w:rFonts w:ascii="Arial" w:eastAsia="Arial" w:hAnsi="Arial" w:cs="Arial"/>
          <w:b/>
          <w:bCs/>
          <w:sz w:val="11"/>
          <w:szCs w:val="11"/>
          <w:lang w:val="es-CR"/>
        </w:rPr>
        <w:t>Tabla 8: Intensidades de transición restringida en mujeres en intervalos de edad de 10 años.</w:t>
      </w:r>
    </w:p>
    <w:p w14:paraId="27C67F72"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0513FD34" w14:textId="77777777" w:rsidR="00B66EEF" w:rsidRPr="0036694B" w:rsidRDefault="00B66EEF">
      <w:pPr>
        <w:spacing w:line="384" w:lineRule="exact"/>
        <w:rPr>
          <w:sz w:val="20"/>
          <w:szCs w:val="20"/>
          <w:lang w:val="es-CR"/>
        </w:rPr>
      </w:pPr>
    </w:p>
    <w:p w14:paraId="6AE55DA0" w14:textId="77777777" w:rsidR="00B66EEF" w:rsidRPr="0036694B" w:rsidRDefault="00000000">
      <w:pPr>
        <w:jc w:val="right"/>
        <w:rPr>
          <w:sz w:val="20"/>
          <w:szCs w:val="20"/>
          <w:lang w:val="es-CR"/>
        </w:rPr>
      </w:pPr>
      <w:r w:rsidRPr="0036694B">
        <w:rPr>
          <w:rFonts w:ascii="Arial" w:eastAsia="Arial" w:hAnsi="Arial" w:cs="Arial"/>
          <w:b/>
          <w:bCs/>
          <w:sz w:val="12"/>
          <w:szCs w:val="12"/>
          <w:lang w:val="es-CR"/>
        </w:rPr>
        <w:t>Capaz</w:t>
      </w:r>
    </w:p>
    <w:p w14:paraId="7C45A3A1" w14:textId="77777777" w:rsidR="00B66EEF" w:rsidRPr="0036694B" w:rsidRDefault="00B66EEF">
      <w:pPr>
        <w:spacing w:line="132" w:lineRule="exact"/>
        <w:rPr>
          <w:sz w:val="20"/>
          <w:szCs w:val="20"/>
          <w:lang w:val="es-CR"/>
        </w:rPr>
      </w:pPr>
    </w:p>
    <w:p w14:paraId="16A355E5" w14:textId="77777777" w:rsidR="00B66EEF" w:rsidRPr="0036694B" w:rsidRDefault="00000000">
      <w:pPr>
        <w:ind w:left="1380"/>
        <w:rPr>
          <w:sz w:val="20"/>
          <w:szCs w:val="20"/>
          <w:lang w:val="es-CR"/>
        </w:rPr>
      </w:pPr>
      <w:r w:rsidRPr="0036694B">
        <w:rPr>
          <w:rFonts w:ascii="Arial" w:eastAsia="Arial" w:hAnsi="Arial" w:cs="Arial"/>
          <w:b/>
          <w:bCs/>
          <w:sz w:val="12"/>
          <w:szCs w:val="12"/>
          <w:lang w:val="es-CR"/>
        </w:rPr>
        <w:t>Capaz</w:t>
      </w:r>
    </w:p>
    <w:p w14:paraId="1322F628" w14:textId="77777777" w:rsidR="00B66EEF" w:rsidRPr="0036694B" w:rsidRDefault="00000000">
      <w:pPr>
        <w:spacing w:line="20" w:lineRule="exact"/>
        <w:rPr>
          <w:sz w:val="20"/>
          <w:szCs w:val="20"/>
          <w:lang w:val="es-CR"/>
        </w:rPr>
      </w:pPr>
      <w:r w:rsidRPr="0036694B">
        <w:rPr>
          <w:sz w:val="20"/>
          <w:szCs w:val="20"/>
          <w:lang w:val="es-CR"/>
        </w:rPr>
        <w:br w:type="column"/>
      </w:r>
    </w:p>
    <w:p w14:paraId="3F4A0657" w14:textId="77777777" w:rsidR="00B66EEF" w:rsidRPr="0036694B" w:rsidRDefault="00B66EEF">
      <w:pPr>
        <w:spacing w:line="299" w:lineRule="exact"/>
        <w:rPr>
          <w:sz w:val="20"/>
          <w:szCs w:val="20"/>
          <w:lang w:val="es-CR"/>
        </w:rPr>
      </w:pPr>
    </w:p>
    <w:p w14:paraId="15E21F16" w14:textId="77777777" w:rsidR="00B66EEF" w:rsidRPr="0036694B" w:rsidRDefault="00000000">
      <w:pPr>
        <w:tabs>
          <w:tab w:val="left" w:pos="720"/>
          <w:tab w:val="left" w:pos="1840"/>
          <w:tab w:val="left" w:pos="2740"/>
          <w:tab w:val="left" w:pos="3880"/>
        </w:tabs>
        <w:rPr>
          <w:sz w:val="20"/>
          <w:szCs w:val="20"/>
          <w:lang w:val="es-CR"/>
        </w:rPr>
      </w:pPr>
      <w:r w:rsidRPr="0036694B">
        <w:rPr>
          <w:rFonts w:ascii="Arial" w:eastAsia="Arial" w:hAnsi="Arial" w:cs="Arial"/>
          <w:b/>
          <w:bCs/>
          <w:sz w:val="18"/>
          <w:szCs w:val="18"/>
          <w:lang w:val="es-CR"/>
        </w:rPr>
        <w:t>Leve</w:t>
      </w:r>
      <w:r w:rsidRPr="0036694B">
        <w:rPr>
          <w:sz w:val="20"/>
          <w:szCs w:val="20"/>
          <w:lang w:val="es-CR"/>
        </w:rPr>
        <w:tab/>
      </w:r>
      <w:r w:rsidRPr="0036694B">
        <w:rPr>
          <w:rFonts w:ascii="Arial" w:eastAsia="Arial" w:hAnsi="Arial" w:cs="Arial"/>
          <w:b/>
          <w:bCs/>
          <w:sz w:val="15"/>
          <w:szCs w:val="15"/>
          <w:lang w:val="es-CR"/>
        </w:rPr>
        <w:t>Moderado</w:t>
      </w:r>
      <w:r w:rsidRPr="0036694B">
        <w:rPr>
          <w:sz w:val="20"/>
          <w:szCs w:val="20"/>
          <w:lang w:val="es-CR"/>
        </w:rPr>
        <w:tab/>
      </w:r>
      <w:r w:rsidRPr="0036694B">
        <w:rPr>
          <w:rFonts w:ascii="Arial" w:eastAsia="Arial" w:hAnsi="Arial" w:cs="Arial"/>
          <w:b/>
          <w:bCs/>
          <w:sz w:val="17"/>
          <w:szCs w:val="17"/>
          <w:lang w:val="es-CR"/>
        </w:rPr>
        <w:t>Severo</w:t>
      </w:r>
      <w:r w:rsidRPr="0036694B">
        <w:rPr>
          <w:sz w:val="20"/>
          <w:szCs w:val="20"/>
          <w:lang w:val="es-CR"/>
        </w:rPr>
        <w:tab/>
      </w:r>
      <w:r w:rsidRPr="0036694B">
        <w:rPr>
          <w:rFonts w:ascii="Arial" w:eastAsia="Arial" w:hAnsi="Arial" w:cs="Arial"/>
          <w:b/>
          <w:bCs/>
          <w:sz w:val="16"/>
          <w:szCs w:val="16"/>
          <w:lang w:val="es-CR"/>
        </w:rPr>
        <w:t>Profundo</w:t>
      </w:r>
      <w:r w:rsidRPr="0036694B">
        <w:rPr>
          <w:sz w:val="20"/>
          <w:szCs w:val="20"/>
          <w:lang w:val="es-CR"/>
        </w:rPr>
        <w:tab/>
      </w:r>
      <w:r w:rsidRPr="0036694B">
        <w:rPr>
          <w:rFonts w:ascii="Arial" w:eastAsia="Arial" w:hAnsi="Arial" w:cs="Arial"/>
          <w:b/>
          <w:bCs/>
          <w:sz w:val="11"/>
          <w:szCs w:val="11"/>
          <w:lang w:val="es-CR"/>
        </w:rPr>
        <w:t>Muerto</w:t>
      </w:r>
    </w:p>
    <w:p w14:paraId="1ECF3C8D" w14:textId="77777777" w:rsidR="00B66EEF" w:rsidRPr="0036694B" w:rsidRDefault="00B66EEF">
      <w:pPr>
        <w:spacing w:line="333" w:lineRule="exact"/>
        <w:rPr>
          <w:sz w:val="20"/>
          <w:szCs w:val="20"/>
          <w:lang w:val="es-CR"/>
        </w:rPr>
      </w:pPr>
    </w:p>
    <w:p w14:paraId="0F52B17C" w14:textId="77777777" w:rsidR="00B66EEF" w:rsidRPr="0036694B" w:rsidRDefault="00B66EEF">
      <w:pPr>
        <w:rPr>
          <w:lang w:val="es-CR"/>
        </w:rPr>
        <w:sectPr w:rsidR="00B66EEF" w:rsidRPr="0036694B">
          <w:type w:val="continuous"/>
          <w:pgSz w:w="11900" w:h="16840"/>
          <w:pgMar w:top="1440" w:right="1440" w:bottom="180" w:left="1440" w:header="0" w:footer="0" w:gutter="0"/>
          <w:cols w:num="2" w:space="720" w:equalWidth="0">
            <w:col w:w="2700" w:space="620"/>
            <w:col w:w="5704"/>
          </w:cols>
        </w:sectPr>
      </w:pPr>
    </w:p>
    <w:tbl>
      <w:tblPr>
        <w:tblW w:w="0" w:type="auto"/>
        <w:tblInd w:w="1180" w:type="dxa"/>
        <w:tblLayout w:type="fixed"/>
        <w:tblCellMar>
          <w:left w:w="0" w:type="dxa"/>
          <w:right w:w="0" w:type="dxa"/>
        </w:tblCellMar>
        <w:tblLook w:val="04A0" w:firstRow="1" w:lastRow="0" w:firstColumn="1" w:lastColumn="0" w:noHBand="0" w:noVBand="1"/>
      </w:tblPr>
      <w:tblGrid>
        <w:gridCol w:w="920"/>
        <w:gridCol w:w="1020"/>
        <w:gridCol w:w="960"/>
        <w:gridCol w:w="1000"/>
        <w:gridCol w:w="1020"/>
        <w:gridCol w:w="960"/>
        <w:gridCol w:w="820"/>
      </w:tblGrid>
      <w:tr w:rsidR="00B66EEF" w14:paraId="6D83329E" w14:textId="77777777">
        <w:trPr>
          <w:trHeight w:val="260"/>
        </w:trPr>
        <w:tc>
          <w:tcPr>
            <w:tcW w:w="920" w:type="dxa"/>
            <w:vAlign w:val="bottom"/>
          </w:tcPr>
          <w:p w14:paraId="726FA7BA" w14:textId="77777777" w:rsidR="00B66EEF" w:rsidRDefault="00000000">
            <w:pPr>
              <w:ind w:right="31"/>
              <w:jc w:val="center"/>
              <w:rPr>
                <w:sz w:val="20"/>
                <w:szCs w:val="20"/>
              </w:rPr>
            </w:pPr>
            <w:r>
              <w:rPr>
                <w:rFonts w:ascii="Arial" w:eastAsia="Arial" w:hAnsi="Arial" w:cs="Arial"/>
                <w:b/>
                <w:bCs/>
                <w:w w:val="99"/>
                <w:sz w:val="18"/>
                <w:szCs w:val="18"/>
              </w:rPr>
              <w:t>20</w:t>
            </w:r>
          </w:p>
        </w:tc>
        <w:tc>
          <w:tcPr>
            <w:tcW w:w="1020" w:type="dxa"/>
            <w:vAlign w:val="bottom"/>
          </w:tcPr>
          <w:p w14:paraId="408287ED" w14:textId="77777777" w:rsidR="00B66EEF" w:rsidRDefault="00B66EEF"/>
        </w:tc>
        <w:tc>
          <w:tcPr>
            <w:tcW w:w="960" w:type="dxa"/>
            <w:vAlign w:val="bottom"/>
          </w:tcPr>
          <w:p w14:paraId="6AA56497" w14:textId="77777777" w:rsidR="00B66EEF" w:rsidRDefault="00000000">
            <w:pPr>
              <w:ind w:right="52"/>
              <w:jc w:val="right"/>
              <w:rPr>
                <w:sz w:val="20"/>
                <w:szCs w:val="20"/>
              </w:rPr>
            </w:pPr>
            <w:r>
              <w:rPr>
                <w:rFonts w:ascii="Arial" w:eastAsia="Arial" w:hAnsi="Arial" w:cs="Arial"/>
                <w:b/>
                <w:bCs/>
                <w:sz w:val="17"/>
                <w:szCs w:val="17"/>
              </w:rPr>
              <w:t>0,005219</w:t>
            </w:r>
          </w:p>
        </w:tc>
        <w:tc>
          <w:tcPr>
            <w:tcW w:w="1000" w:type="dxa"/>
            <w:vAlign w:val="bottom"/>
          </w:tcPr>
          <w:p w14:paraId="6610D85C" w14:textId="77777777" w:rsidR="00B66EEF" w:rsidRDefault="00000000">
            <w:pPr>
              <w:ind w:right="93"/>
              <w:jc w:val="right"/>
              <w:rPr>
                <w:sz w:val="20"/>
                <w:szCs w:val="20"/>
              </w:rPr>
            </w:pPr>
            <w:r>
              <w:rPr>
                <w:rFonts w:ascii="Arial" w:eastAsia="Arial" w:hAnsi="Arial" w:cs="Arial"/>
                <w:b/>
                <w:bCs/>
                <w:sz w:val="17"/>
                <w:szCs w:val="17"/>
              </w:rPr>
              <w:t>0,001353</w:t>
            </w:r>
          </w:p>
        </w:tc>
        <w:tc>
          <w:tcPr>
            <w:tcW w:w="1020" w:type="dxa"/>
            <w:vAlign w:val="bottom"/>
          </w:tcPr>
          <w:p w14:paraId="2F4923A7" w14:textId="77777777" w:rsidR="00B66EEF" w:rsidRDefault="00000000">
            <w:pPr>
              <w:ind w:right="54"/>
              <w:jc w:val="right"/>
              <w:rPr>
                <w:sz w:val="20"/>
                <w:szCs w:val="20"/>
              </w:rPr>
            </w:pPr>
            <w:r>
              <w:rPr>
                <w:rFonts w:ascii="Arial" w:eastAsia="Arial" w:hAnsi="Arial" w:cs="Arial"/>
                <w:b/>
                <w:bCs/>
                <w:sz w:val="17"/>
                <w:szCs w:val="17"/>
              </w:rPr>
              <w:t>0,000973</w:t>
            </w:r>
          </w:p>
        </w:tc>
        <w:tc>
          <w:tcPr>
            <w:tcW w:w="960" w:type="dxa"/>
            <w:vAlign w:val="bottom"/>
          </w:tcPr>
          <w:p w14:paraId="23E99C87" w14:textId="77777777" w:rsidR="00B66EEF" w:rsidRDefault="00000000">
            <w:pPr>
              <w:ind w:right="54"/>
              <w:jc w:val="right"/>
              <w:rPr>
                <w:sz w:val="20"/>
                <w:szCs w:val="20"/>
              </w:rPr>
            </w:pPr>
            <w:r>
              <w:rPr>
                <w:rFonts w:ascii="Arial" w:eastAsia="Arial" w:hAnsi="Arial" w:cs="Arial"/>
                <w:b/>
                <w:bCs/>
                <w:sz w:val="17"/>
                <w:szCs w:val="17"/>
              </w:rPr>
              <w:t>0,000954</w:t>
            </w:r>
          </w:p>
        </w:tc>
        <w:tc>
          <w:tcPr>
            <w:tcW w:w="820" w:type="dxa"/>
            <w:vAlign w:val="bottom"/>
          </w:tcPr>
          <w:p w14:paraId="5426BF3C" w14:textId="77777777" w:rsidR="00B66EEF" w:rsidRDefault="00000000">
            <w:pPr>
              <w:jc w:val="right"/>
              <w:rPr>
                <w:sz w:val="20"/>
                <w:szCs w:val="20"/>
              </w:rPr>
            </w:pPr>
            <w:r>
              <w:rPr>
                <w:rFonts w:ascii="Arial" w:eastAsia="Arial" w:hAnsi="Arial" w:cs="Arial"/>
                <w:b/>
                <w:bCs/>
                <w:sz w:val="17"/>
                <w:szCs w:val="17"/>
              </w:rPr>
              <w:t>0,000416</w:t>
            </w:r>
          </w:p>
        </w:tc>
      </w:tr>
      <w:tr w:rsidR="00B66EEF" w14:paraId="72F7E0DF" w14:textId="77777777">
        <w:trPr>
          <w:trHeight w:val="270"/>
        </w:trPr>
        <w:tc>
          <w:tcPr>
            <w:tcW w:w="920" w:type="dxa"/>
            <w:vAlign w:val="bottom"/>
          </w:tcPr>
          <w:p w14:paraId="5D39BEB9" w14:textId="77777777" w:rsidR="00B66EEF" w:rsidRDefault="00000000">
            <w:pPr>
              <w:ind w:right="31"/>
              <w:jc w:val="center"/>
              <w:rPr>
                <w:sz w:val="20"/>
                <w:szCs w:val="20"/>
              </w:rPr>
            </w:pPr>
            <w:r>
              <w:rPr>
                <w:rFonts w:ascii="Arial" w:eastAsia="Arial" w:hAnsi="Arial" w:cs="Arial"/>
                <w:b/>
                <w:bCs/>
                <w:w w:val="99"/>
                <w:sz w:val="18"/>
                <w:szCs w:val="18"/>
              </w:rPr>
              <w:t>30</w:t>
            </w:r>
          </w:p>
        </w:tc>
        <w:tc>
          <w:tcPr>
            <w:tcW w:w="1020" w:type="dxa"/>
            <w:vAlign w:val="bottom"/>
          </w:tcPr>
          <w:p w14:paraId="0B56ABA2" w14:textId="77777777" w:rsidR="00B66EEF" w:rsidRDefault="00B66EEF">
            <w:pPr>
              <w:rPr>
                <w:sz w:val="23"/>
                <w:szCs w:val="23"/>
              </w:rPr>
            </w:pPr>
          </w:p>
        </w:tc>
        <w:tc>
          <w:tcPr>
            <w:tcW w:w="960" w:type="dxa"/>
            <w:vAlign w:val="bottom"/>
          </w:tcPr>
          <w:p w14:paraId="170312F6" w14:textId="77777777" w:rsidR="00B66EEF" w:rsidRDefault="00000000">
            <w:pPr>
              <w:ind w:right="52"/>
              <w:jc w:val="right"/>
              <w:rPr>
                <w:sz w:val="20"/>
                <w:szCs w:val="20"/>
              </w:rPr>
            </w:pPr>
            <w:r>
              <w:rPr>
                <w:rFonts w:ascii="Arial" w:eastAsia="Arial" w:hAnsi="Arial" w:cs="Arial"/>
                <w:b/>
                <w:bCs/>
                <w:sz w:val="17"/>
                <w:szCs w:val="17"/>
              </w:rPr>
              <w:t>0,005978</w:t>
            </w:r>
          </w:p>
        </w:tc>
        <w:tc>
          <w:tcPr>
            <w:tcW w:w="1000" w:type="dxa"/>
            <w:vAlign w:val="bottom"/>
          </w:tcPr>
          <w:p w14:paraId="6BFB282E" w14:textId="77777777" w:rsidR="00B66EEF" w:rsidRDefault="00000000">
            <w:pPr>
              <w:ind w:right="93"/>
              <w:jc w:val="right"/>
              <w:rPr>
                <w:sz w:val="20"/>
                <w:szCs w:val="20"/>
              </w:rPr>
            </w:pPr>
            <w:r>
              <w:rPr>
                <w:rFonts w:ascii="Arial" w:eastAsia="Arial" w:hAnsi="Arial" w:cs="Arial"/>
                <w:b/>
                <w:bCs/>
                <w:sz w:val="17"/>
                <w:szCs w:val="17"/>
              </w:rPr>
              <w:t>0,001551</w:t>
            </w:r>
          </w:p>
        </w:tc>
        <w:tc>
          <w:tcPr>
            <w:tcW w:w="1020" w:type="dxa"/>
            <w:vAlign w:val="bottom"/>
          </w:tcPr>
          <w:p w14:paraId="1D414B1F" w14:textId="77777777" w:rsidR="00B66EEF" w:rsidRDefault="00000000">
            <w:pPr>
              <w:ind w:right="54"/>
              <w:jc w:val="right"/>
              <w:rPr>
                <w:sz w:val="20"/>
                <w:szCs w:val="20"/>
              </w:rPr>
            </w:pPr>
            <w:r>
              <w:rPr>
                <w:rFonts w:ascii="Arial" w:eastAsia="Arial" w:hAnsi="Arial" w:cs="Arial"/>
                <w:b/>
                <w:bCs/>
                <w:sz w:val="17"/>
                <w:szCs w:val="17"/>
              </w:rPr>
              <w:t>0,001115</w:t>
            </w:r>
          </w:p>
        </w:tc>
        <w:tc>
          <w:tcPr>
            <w:tcW w:w="960" w:type="dxa"/>
            <w:vAlign w:val="bottom"/>
          </w:tcPr>
          <w:p w14:paraId="6CEBB901" w14:textId="77777777" w:rsidR="00B66EEF" w:rsidRDefault="00000000">
            <w:pPr>
              <w:ind w:right="54"/>
              <w:jc w:val="right"/>
              <w:rPr>
                <w:sz w:val="20"/>
                <w:szCs w:val="20"/>
              </w:rPr>
            </w:pPr>
            <w:r>
              <w:rPr>
                <w:rFonts w:ascii="Arial" w:eastAsia="Arial" w:hAnsi="Arial" w:cs="Arial"/>
                <w:b/>
                <w:bCs/>
                <w:sz w:val="17"/>
                <w:szCs w:val="17"/>
              </w:rPr>
              <w:t>0,001094</w:t>
            </w:r>
          </w:p>
        </w:tc>
        <w:tc>
          <w:tcPr>
            <w:tcW w:w="820" w:type="dxa"/>
            <w:vAlign w:val="bottom"/>
          </w:tcPr>
          <w:p w14:paraId="2A2545EA" w14:textId="77777777" w:rsidR="00B66EEF" w:rsidRDefault="00000000">
            <w:pPr>
              <w:jc w:val="right"/>
              <w:rPr>
                <w:sz w:val="20"/>
                <w:szCs w:val="20"/>
              </w:rPr>
            </w:pPr>
            <w:r>
              <w:rPr>
                <w:rFonts w:ascii="Arial" w:eastAsia="Arial" w:hAnsi="Arial" w:cs="Arial"/>
                <w:b/>
                <w:bCs/>
                <w:sz w:val="17"/>
                <w:szCs w:val="17"/>
              </w:rPr>
              <w:t>0,000487</w:t>
            </w:r>
          </w:p>
        </w:tc>
      </w:tr>
      <w:tr w:rsidR="00B66EEF" w14:paraId="04C2E932" w14:textId="77777777">
        <w:trPr>
          <w:trHeight w:val="270"/>
        </w:trPr>
        <w:tc>
          <w:tcPr>
            <w:tcW w:w="920" w:type="dxa"/>
            <w:vAlign w:val="bottom"/>
          </w:tcPr>
          <w:p w14:paraId="2A7AB410" w14:textId="77777777" w:rsidR="00B66EEF" w:rsidRDefault="00000000">
            <w:pPr>
              <w:ind w:right="31"/>
              <w:jc w:val="center"/>
              <w:rPr>
                <w:sz w:val="20"/>
                <w:szCs w:val="20"/>
              </w:rPr>
            </w:pPr>
            <w:r>
              <w:rPr>
                <w:rFonts w:ascii="Arial" w:eastAsia="Arial" w:hAnsi="Arial" w:cs="Arial"/>
                <w:b/>
                <w:bCs/>
                <w:w w:val="99"/>
                <w:sz w:val="18"/>
                <w:szCs w:val="18"/>
              </w:rPr>
              <w:t>40</w:t>
            </w:r>
          </w:p>
        </w:tc>
        <w:tc>
          <w:tcPr>
            <w:tcW w:w="1020" w:type="dxa"/>
            <w:vAlign w:val="bottom"/>
          </w:tcPr>
          <w:p w14:paraId="405A96C4" w14:textId="77777777" w:rsidR="00B66EEF" w:rsidRDefault="00B66EEF">
            <w:pPr>
              <w:rPr>
                <w:sz w:val="23"/>
                <w:szCs w:val="23"/>
              </w:rPr>
            </w:pPr>
          </w:p>
        </w:tc>
        <w:tc>
          <w:tcPr>
            <w:tcW w:w="960" w:type="dxa"/>
            <w:vAlign w:val="bottom"/>
          </w:tcPr>
          <w:p w14:paraId="6E56A595" w14:textId="77777777" w:rsidR="00B66EEF" w:rsidRDefault="00000000">
            <w:pPr>
              <w:ind w:right="52"/>
              <w:jc w:val="right"/>
              <w:rPr>
                <w:sz w:val="20"/>
                <w:szCs w:val="20"/>
              </w:rPr>
            </w:pPr>
            <w:r>
              <w:rPr>
                <w:rFonts w:ascii="Arial" w:eastAsia="Arial" w:hAnsi="Arial" w:cs="Arial"/>
                <w:b/>
                <w:bCs/>
                <w:sz w:val="17"/>
                <w:szCs w:val="17"/>
              </w:rPr>
              <w:t>0,008004</w:t>
            </w:r>
          </w:p>
        </w:tc>
        <w:tc>
          <w:tcPr>
            <w:tcW w:w="1000" w:type="dxa"/>
            <w:vAlign w:val="bottom"/>
          </w:tcPr>
          <w:p w14:paraId="0D1B30CE" w14:textId="77777777" w:rsidR="00B66EEF" w:rsidRDefault="00000000">
            <w:pPr>
              <w:ind w:right="93"/>
              <w:jc w:val="right"/>
              <w:rPr>
                <w:sz w:val="20"/>
                <w:szCs w:val="20"/>
              </w:rPr>
            </w:pPr>
            <w:r>
              <w:rPr>
                <w:rFonts w:ascii="Arial" w:eastAsia="Arial" w:hAnsi="Arial" w:cs="Arial"/>
                <w:b/>
                <w:bCs/>
                <w:sz w:val="17"/>
                <w:szCs w:val="17"/>
              </w:rPr>
              <w:t>0,002078</w:t>
            </w:r>
          </w:p>
        </w:tc>
        <w:tc>
          <w:tcPr>
            <w:tcW w:w="1020" w:type="dxa"/>
            <w:vAlign w:val="bottom"/>
          </w:tcPr>
          <w:p w14:paraId="672C030F" w14:textId="77777777" w:rsidR="00B66EEF" w:rsidRDefault="00000000">
            <w:pPr>
              <w:ind w:right="54"/>
              <w:jc w:val="right"/>
              <w:rPr>
                <w:sz w:val="20"/>
                <w:szCs w:val="20"/>
              </w:rPr>
            </w:pPr>
            <w:r>
              <w:rPr>
                <w:rFonts w:ascii="Arial" w:eastAsia="Arial" w:hAnsi="Arial" w:cs="Arial"/>
                <w:b/>
                <w:bCs/>
                <w:sz w:val="17"/>
                <w:szCs w:val="17"/>
              </w:rPr>
              <w:t>0,001491</w:t>
            </w:r>
          </w:p>
        </w:tc>
        <w:tc>
          <w:tcPr>
            <w:tcW w:w="960" w:type="dxa"/>
            <w:vAlign w:val="bottom"/>
          </w:tcPr>
          <w:p w14:paraId="1E7E4772" w14:textId="77777777" w:rsidR="00B66EEF" w:rsidRDefault="00000000">
            <w:pPr>
              <w:ind w:right="54"/>
              <w:jc w:val="right"/>
              <w:rPr>
                <w:sz w:val="20"/>
                <w:szCs w:val="20"/>
              </w:rPr>
            </w:pPr>
            <w:r>
              <w:rPr>
                <w:rFonts w:ascii="Arial" w:eastAsia="Arial" w:hAnsi="Arial" w:cs="Arial"/>
                <w:b/>
                <w:bCs/>
                <w:sz w:val="17"/>
                <w:szCs w:val="17"/>
              </w:rPr>
              <w:t>0,001466</w:t>
            </w:r>
          </w:p>
        </w:tc>
        <w:tc>
          <w:tcPr>
            <w:tcW w:w="820" w:type="dxa"/>
            <w:vAlign w:val="bottom"/>
          </w:tcPr>
          <w:p w14:paraId="6D879097" w14:textId="77777777" w:rsidR="00B66EEF" w:rsidRDefault="00000000">
            <w:pPr>
              <w:jc w:val="right"/>
              <w:rPr>
                <w:sz w:val="20"/>
                <w:szCs w:val="20"/>
              </w:rPr>
            </w:pPr>
            <w:r>
              <w:rPr>
                <w:rFonts w:ascii="Arial" w:eastAsia="Arial" w:hAnsi="Arial" w:cs="Arial"/>
                <w:b/>
                <w:bCs/>
                <w:sz w:val="17"/>
                <w:szCs w:val="17"/>
              </w:rPr>
              <w:t>0,000875</w:t>
            </w:r>
          </w:p>
        </w:tc>
      </w:tr>
      <w:tr w:rsidR="00B66EEF" w14:paraId="1F4ADFAD" w14:textId="77777777">
        <w:trPr>
          <w:trHeight w:val="270"/>
        </w:trPr>
        <w:tc>
          <w:tcPr>
            <w:tcW w:w="920" w:type="dxa"/>
            <w:vAlign w:val="bottom"/>
          </w:tcPr>
          <w:p w14:paraId="4478CBDA" w14:textId="77777777" w:rsidR="00B66EEF" w:rsidRDefault="00000000">
            <w:pPr>
              <w:ind w:right="31"/>
              <w:jc w:val="center"/>
              <w:rPr>
                <w:sz w:val="20"/>
                <w:szCs w:val="20"/>
              </w:rPr>
            </w:pPr>
            <w:r>
              <w:rPr>
                <w:rFonts w:ascii="Arial" w:eastAsia="Arial" w:hAnsi="Arial" w:cs="Arial"/>
                <w:b/>
                <w:bCs/>
                <w:w w:val="99"/>
                <w:sz w:val="18"/>
                <w:szCs w:val="18"/>
              </w:rPr>
              <w:t>50</w:t>
            </w:r>
          </w:p>
        </w:tc>
        <w:tc>
          <w:tcPr>
            <w:tcW w:w="1020" w:type="dxa"/>
            <w:vAlign w:val="bottom"/>
          </w:tcPr>
          <w:p w14:paraId="693135DF" w14:textId="77777777" w:rsidR="00B66EEF" w:rsidRDefault="00B66EEF">
            <w:pPr>
              <w:rPr>
                <w:sz w:val="23"/>
                <w:szCs w:val="23"/>
              </w:rPr>
            </w:pPr>
          </w:p>
        </w:tc>
        <w:tc>
          <w:tcPr>
            <w:tcW w:w="960" w:type="dxa"/>
            <w:vAlign w:val="bottom"/>
          </w:tcPr>
          <w:p w14:paraId="1FEC9763" w14:textId="77777777" w:rsidR="00B66EEF" w:rsidRDefault="00000000">
            <w:pPr>
              <w:ind w:right="52"/>
              <w:jc w:val="right"/>
              <w:rPr>
                <w:sz w:val="20"/>
                <w:szCs w:val="20"/>
              </w:rPr>
            </w:pPr>
            <w:r>
              <w:rPr>
                <w:rFonts w:ascii="Arial" w:eastAsia="Arial" w:hAnsi="Arial" w:cs="Arial"/>
                <w:b/>
                <w:bCs/>
                <w:sz w:val="17"/>
                <w:szCs w:val="17"/>
              </w:rPr>
              <w:t>0,013394</w:t>
            </w:r>
          </w:p>
        </w:tc>
        <w:tc>
          <w:tcPr>
            <w:tcW w:w="1000" w:type="dxa"/>
            <w:vAlign w:val="bottom"/>
          </w:tcPr>
          <w:p w14:paraId="52786F9B" w14:textId="77777777" w:rsidR="00B66EEF" w:rsidRDefault="00000000">
            <w:pPr>
              <w:ind w:right="93"/>
              <w:jc w:val="right"/>
              <w:rPr>
                <w:sz w:val="20"/>
                <w:szCs w:val="20"/>
              </w:rPr>
            </w:pPr>
            <w:r>
              <w:rPr>
                <w:rFonts w:ascii="Arial" w:eastAsia="Arial" w:hAnsi="Arial" w:cs="Arial"/>
                <w:b/>
                <w:bCs/>
                <w:sz w:val="17"/>
                <w:szCs w:val="17"/>
              </w:rPr>
              <w:t>0,003471</w:t>
            </w:r>
          </w:p>
        </w:tc>
        <w:tc>
          <w:tcPr>
            <w:tcW w:w="1020" w:type="dxa"/>
            <w:vAlign w:val="bottom"/>
          </w:tcPr>
          <w:p w14:paraId="715E6173" w14:textId="77777777" w:rsidR="00B66EEF" w:rsidRDefault="00000000">
            <w:pPr>
              <w:ind w:right="54"/>
              <w:jc w:val="right"/>
              <w:rPr>
                <w:sz w:val="20"/>
                <w:szCs w:val="20"/>
              </w:rPr>
            </w:pPr>
            <w:r>
              <w:rPr>
                <w:rFonts w:ascii="Arial" w:eastAsia="Arial" w:hAnsi="Arial" w:cs="Arial"/>
                <w:b/>
                <w:bCs/>
                <w:sz w:val="17"/>
                <w:szCs w:val="17"/>
              </w:rPr>
              <w:t>0,002490</w:t>
            </w:r>
          </w:p>
        </w:tc>
        <w:tc>
          <w:tcPr>
            <w:tcW w:w="960" w:type="dxa"/>
            <w:vAlign w:val="bottom"/>
          </w:tcPr>
          <w:p w14:paraId="4CCD784E" w14:textId="77777777" w:rsidR="00B66EEF" w:rsidRDefault="00000000">
            <w:pPr>
              <w:ind w:right="54"/>
              <w:jc w:val="right"/>
              <w:rPr>
                <w:sz w:val="20"/>
                <w:szCs w:val="20"/>
              </w:rPr>
            </w:pPr>
            <w:r>
              <w:rPr>
                <w:rFonts w:ascii="Arial" w:eastAsia="Arial" w:hAnsi="Arial" w:cs="Arial"/>
                <w:b/>
                <w:bCs/>
                <w:sz w:val="17"/>
                <w:szCs w:val="17"/>
              </w:rPr>
              <w:t>0,002454</w:t>
            </w:r>
          </w:p>
        </w:tc>
        <w:tc>
          <w:tcPr>
            <w:tcW w:w="820" w:type="dxa"/>
            <w:vAlign w:val="bottom"/>
          </w:tcPr>
          <w:p w14:paraId="018D282C" w14:textId="77777777" w:rsidR="00B66EEF" w:rsidRDefault="00000000">
            <w:pPr>
              <w:jc w:val="right"/>
              <w:rPr>
                <w:sz w:val="20"/>
                <w:szCs w:val="20"/>
              </w:rPr>
            </w:pPr>
            <w:r>
              <w:rPr>
                <w:rFonts w:ascii="Arial" w:eastAsia="Arial" w:hAnsi="Arial" w:cs="Arial"/>
                <w:b/>
                <w:bCs/>
                <w:sz w:val="17"/>
                <w:szCs w:val="17"/>
              </w:rPr>
              <w:t>0,002177</w:t>
            </w:r>
          </w:p>
        </w:tc>
      </w:tr>
      <w:tr w:rsidR="00B66EEF" w14:paraId="66941D71" w14:textId="77777777">
        <w:trPr>
          <w:trHeight w:val="270"/>
        </w:trPr>
        <w:tc>
          <w:tcPr>
            <w:tcW w:w="920" w:type="dxa"/>
            <w:vAlign w:val="bottom"/>
          </w:tcPr>
          <w:p w14:paraId="1673B277" w14:textId="77777777" w:rsidR="00B66EEF" w:rsidRDefault="00000000">
            <w:pPr>
              <w:ind w:right="31"/>
              <w:jc w:val="center"/>
              <w:rPr>
                <w:sz w:val="20"/>
                <w:szCs w:val="20"/>
              </w:rPr>
            </w:pPr>
            <w:r>
              <w:rPr>
                <w:rFonts w:ascii="Arial" w:eastAsia="Arial" w:hAnsi="Arial" w:cs="Arial"/>
                <w:b/>
                <w:bCs/>
                <w:w w:val="99"/>
                <w:sz w:val="18"/>
                <w:szCs w:val="18"/>
              </w:rPr>
              <w:t>60</w:t>
            </w:r>
          </w:p>
        </w:tc>
        <w:tc>
          <w:tcPr>
            <w:tcW w:w="1020" w:type="dxa"/>
            <w:vAlign w:val="bottom"/>
          </w:tcPr>
          <w:p w14:paraId="6F922A33" w14:textId="77777777" w:rsidR="00B66EEF" w:rsidRDefault="00B66EEF">
            <w:pPr>
              <w:rPr>
                <w:sz w:val="23"/>
                <w:szCs w:val="23"/>
              </w:rPr>
            </w:pPr>
          </w:p>
        </w:tc>
        <w:tc>
          <w:tcPr>
            <w:tcW w:w="960" w:type="dxa"/>
            <w:vAlign w:val="bottom"/>
          </w:tcPr>
          <w:p w14:paraId="5569DA1A" w14:textId="77777777" w:rsidR="00B66EEF" w:rsidRDefault="00000000">
            <w:pPr>
              <w:ind w:right="52"/>
              <w:jc w:val="right"/>
              <w:rPr>
                <w:sz w:val="20"/>
                <w:szCs w:val="20"/>
              </w:rPr>
            </w:pPr>
            <w:r>
              <w:rPr>
                <w:rFonts w:ascii="Arial" w:eastAsia="Arial" w:hAnsi="Arial" w:cs="Arial"/>
                <w:b/>
                <w:bCs/>
                <w:sz w:val="17"/>
                <w:szCs w:val="17"/>
              </w:rPr>
              <w:t>0,027578</w:t>
            </w:r>
          </w:p>
        </w:tc>
        <w:tc>
          <w:tcPr>
            <w:tcW w:w="1000" w:type="dxa"/>
            <w:vAlign w:val="bottom"/>
          </w:tcPr>
          <w:p w14:paraId="58E10B82" w14:textId="77777777" w:rsidR="00B66EEF" w:rsidRDefault="00000000">
            <w:pPr>
              <w:ind w:right="93"/>
              <w:jc w:val="right"/>
              <w:rPr>
                <w:sz w:val="20"/>
                <w:szCs w:val="20"/>
              </w:rPr>
            </w:pPr>
            <w:r>
              <w:rPr>
                <w:rFonts w:ascii="Arial" w:eastAsia="Arial" w:hAnsi="Arial" w:cs="Arial"/>
                <w:b/>
                <w:bCs/>
                <w:sz w:val="17"/>
                <w:szCs w:val="17"/>
              </w:rPr>
              <w:t>0,007069</w:t>
            </w:r>
          </w:p>
        </w:tc>
        <w:tc>
          <w:tcPr>
            <w:tcW w:w="1020" w:type="dxa"/>
            <w:vAlign w:val="bottom"/>
          </w:tcPr>
          <w:p w14:paraId="4C8361ED" w14:textId="77777777" w:rsidR="00B66EEF" w:rsidRDefault="00000000">
            <w:pPr>
              <w:ind w:right="54"/>
              <w:jc w:val="right"/>
              <w:rPr>
                <w:sz w:val="20"/>
                <w:szCs w:val="20"/>
              </w:rPr>
            </w:pPr>
            <w:r>
              <w:rPr>
                <w:rFonts w:ascii="Arial" w:eastAsia="Arial" w:hAnsi="Arial" w:cs="Arial"/>
                <w:b/>
                <w:bCs/>
                <w:sz w:val="17"/>
                <w:szCs w:val="17"/>
              </w:rPr>
              <w:t>0,005126</w:t>
            </w:r>
          </w:p>
        </w:tc>
        <w:tc>
          <w:tcPr>
            <w:tcW w:w="960" w:type="dxa"/>
            <w:vAlign w:val="bottom"/>
          </w:tcPr>
          <w:p w14:paraId="6750A9EC" w14:textId="77777777" w:rsidR="00B66EEF" w:rsidRDefault="00000000">
            <w:pPr>
              <w:ind w:right="54"/>
              <w:jc w:val="right"/>
              <w:rPr>
                <w:sz w:val="20"/>
                <w:szCs w:val="20"/>
              </w:rPr>
            </w:pPr>
            <w:r>
              <w:rPr>
                <w:rFonts w:ascii="Arial" w:eastAsia="Arial" w:hAnsi="Arial" w:cs="Arial"/>
                <w:b/>
                <w:bCs/>
                <w:sz w:val="17"/>
                <w:szCs w:val="17"/>
              </w:rPr>
              <w:t>0,005074</w:t>
            </w:r>
          </w:p>
        </w:tc>
        <w:tc>
          <w:tcPr>
            <w:tcW w:w="820" w:type="dxa"/>
            <w:vAlign w:val="bottom"/>
          </w:tcPr>
          <w:p w14:paraId="1C93A0FF" w14:textId="77777777" w:rsidR="00B66EEF" w:rsidRDefault="00000000">
            <w:pPr>
              <w:jc w:val="right"/>
              <w:rPr>
                <w:sz w:val="20"/>
                <w:szCs w:val="20"/>
              </w:rPr>
            </w:pPr>
            <w:r>
              <w:rPr>
                <w:rFonts w:ascii="Arial" w:eastAsia="Arial" w:hAnsi="Arial" w:cs="Arial"/>
                <w:b/>
                <w:bCs/>
                <w:sz w:val="17"/>
                <w:szCs w:val="17"/>
              </w:rPr>
              <w:t>0,005631</w:t>
            </w:r>
          </w:p>
        </w:tc>
      </w:tr>
      <w:tr w:rsidR="00B66EEF" w14:paraId="7BA3DF3D" w14:textId="77777777">
        <w:trPr>
          <w:trHeight w:val="270"/>
        </w:trPr>
        <w:tc>
          <w:tcPr>
            <w:tcW w:w="920" w:type="dxa"/>
            <w:vAlign w:val="bottom"/>
          </w:tcPr>
          <w:p w14:paraId="5B3A6AD7" w14:textId="77777777" w:rsidR="00B66EEF" w:rsidRDefault="00000000">
            <w:pPr>
              <w:ind w:right="31"/>
              <w:jc w:val="center"/>
              <w:rPr>
                <w:sz w:val="20"/>
                <w:szCs w:val="20"/>
              </w:rPr>
            </w:pPr>
            <w:r>
              <w:rPr>
                <w:rFonts w:ascii="Arial" w:eastAsia="Arial" w:hAnsi="Arial" w:cs="Arial"/>
                <w:b/>
                <w:bCs/>
                <w:w w:val="99"/>
                <w:sz w:val="18"/>
                <w:szCs w:val="18"/>
              </w:rPr>
              <w:t>70</w:t>
            </w:r>
          </w:p>
        </w:tc>
        <w:tc>
          <w:tcPr>
            <w:tcW w:w="1020" w:type="dxa"/>
            <w:vAlign w:val="bottom"/>
          </w:tcPr>
          <w:p w14:paraId="6B219E6F" w14:textId="77777777" w:rsidR="00B66EEF" w:rsidRDefault="00B66EEF">
            <w:pPr>
              <w:rPr>
                <w:sz w:val="23"/>
                <w:szCs w:val="23"/>
              </w:rPr>
            </w:pPr>
          </w:p>
        </w:tc>
        <w:tc>
          <w:tcPr>
            <w:tcW w:w="960" w:type="dxa"/>
            <w:vAlign w:val="bottom"/>
          </w:tcPr>
          <w:p w14:paraId="03C7EA7C" w14:textId="77777777" w:rsidR="00B66EEF" w:rsidRDefault="00000000">
            <w:pPr>
              <w:ind w:right="52"/>
              <w:jc w:val="right"/>
              <w:rPr>
                <w:sz w:val="20"/>
                <w:szCs w:val="20"/>
              </w:rPr>
            </w:pPr>
            <w:r>
              <w:rPr>
                <w:rFonts w:ascii="Arial" w:eastAsia="Arial" w:hAnsi="Arial" w:cs="Arial"/>
                <w:b/>
                <w:bCs/>
                <w:sz w:val="17"/>
                <w:szCs w:val="17"/>
              </w:rPr>
              <w:t>0,042624</w:t>
            </w:r>
          </w:p>
        </w:tc>
        <w:tc>
          <w:tcPr>
            <w:tcW w:w="1000" w:type="dxa"/>
            <w:vAlign w:val="bottom"/>
          </w:tcPr>
          <w:p w14:paraId="277B48BA" w14:textId="77777777" w:rsidR="00B66EEF" w:rsidRDefault="00000000">
            <w:pPr>
              <w:ind w:right="93"/>
              <w:jc w:val="right"/>
              <w:rPr>
                <w:sz w:val="20"/>
                <w:szCs w:val="20"/>
              </w:rPr>
            </w:pPr>
            <w:r>
              <w:rPr>
                <w:rFonts w:ascii="Arial" w:eastAsia="Arial" w:hAnsi="Arial" w:cs="Arial"/>
                <w:b/>
                <w:bCs/>
                <w:sz w:val="17"/>
                <w:szCs w:val="17"/>
              </w:rPr>
              <w:t>0,011333</w:t>
            </w:r>
          </w:p>
        </w:tc>
        <w:tc>
          <w:tcPr>
            <w:tcW w:w="1020" w:type="dxa"/>
            <w:vAlign w:val="bottom"/>
          </w:tcPr>
          <w:p w14:paraId="3FA1CB75" w14:textId="77777777" w:rsidR="00B66EEF" w:rsidRDefault="00000000">
            <w:pPr>
              <w:ind w:right="54"/>
              <w:jc w:val="right"/>
              <w:rPr>
                <w:sz w:val="20"/>
                <w:szCs w:val="20"/>
              </w:rPr>
            </w:pPr>
            <w:r>
              <w:rPr>
                <w:rFonts w:ascii="Arial" w:eastAsia="Arial" w:hAnsi="Arial" w:cs="Arial"/>
                <w:b/>
                <w:bCs/>
                <w:sz w:val="17"/>
                <w:szCs w:val="17"/>
              </w:rPr>
              <w:t>0,008613</w:t>
            </w:r>
          </w:p>
        </w:tc>
        <w:tc>
          <w:tcPr>
            <w:tcW w:w="960" w:type="dxa"/>
            <w:vAlign w:val="bottom"/>
          </w:tcPr>
          <w:p w14:paraId="3D0710B6" w14:textId="77777777" w:rsidR="00B66EEF" w:rsidRDefault="00000000">
            <w:pPr>
              <w:ind w:right="54"/>
              <w:jc w:val="right"/>
              <w:rPr>
                <w:sz w:val="20"/>
                <w:szCs w:val="20"/>
              </w:rPr>
            </w:pPr>
            <w:r>
              <w:rPr>
                <w:rFonts w:ascii="Arial" w:eastAsia="Arial" w:hAnsi="Arial" w:cs="Arial"/>
                <w:b/>
                <w:bCs/>
                <w:sz w:val="17"/>
                <w:szCs w:val="17"/>
              </w:rPr>
              <w:t>0,008928</w:t>
            </w:r>
          </w:p>
        </w:tc>
        <w:tc>
          <w:tcPr>
            <w:tcW w:w="820" w:type="dxa"/>
            <w:vAlign w:val="bottom"/>
          </w:tcPr>
          <w:p w14:paraId="5318DB5A" w14:textId="77777777" w:rsidR="00B66EEF" w:rsidRDefault="00000000">
            <w:pPr>
              <w:jc w:val="right"/>
              <w:rPr>
                <w:sz w:val="20"/>
                <w:szCs w:val="20"/>
              </w:rPr>
            </w:pPr>
            <w:r>
              <w:rPr>
                <w:rFonts w:ascii="Arial" w:eastAsia="Arial" w:hAnsi="Arial" w:cs="Arial"/>
                <w:b/>
                <w:bCs/>
                <w:sz w:val="17"/>
                <w:szCs w:val="17"/>
              </w:rPr>
              <w:t>0,015317</w:t>
            </w:r>
          </w:p>
        </w:tc>
      </w:tr>
      <w:tr w:rsidR="00B66EEF" w14:paraId="5518D106" w14:textId="77777777">
        <w:trPr>
          <w:trHeight w:val="270"/>
        </w:trPr>
        <w:tc>
          <w:tcPr>
            <w:tcW w:w="920" w:type="dxa"/>
            <w:vAlign w:val="bottom"/>
          </w:tcPr>
          <w:p w14:paraId="58B8154E" w14:textId="77777777" w:rsidR="00B66EEF" w:rsidRDefault="00000000">
            <w:pPr>
              <w:ind w:right="31"/>
              <w:jc w:val="center"/>
              <w:rPr>
                <w:sz w:val="20"/>
                <w:szCs w:val="20"/>
              </w:rPr>
            </w:pPr>
            <w:r>
              <w:rPr>
                <w:rFonts w:ascii="Arial" w:eastAsia="Arial" w:hAnsi="Arial" w:cs="Arial"/>
                <w:b/>
                <w:bCs/>
                <w:w w:val="99"/>
                <w:sz w:val="18"/>
                <w:szCs w:val="18"/>
              </w:rPr>
              <w:t>80</w:t>
            </w:r>
          </w:p>
        </w:tc>
        <w:tc>
          <w:tcPr>
            <w:tcW w:w="1020" w:type="dxa"/>
            <w:vAlign w:val="bottom"/>
          </w:tcPr>
          <w:p w14:paraId="29162BC7" w14:textId="77777777" w:rsidR="00B66EEF" w:rsidRDefault="00B66EEF">
            <w:pPr>
              <w:rPr>
                <w:sz w:val="23"/>
                <w:szCs w:val="23"/>
              </w:rPr>
            </w:pPr>
          </w:p>
        </w:tc>
        <w:tc>
          <w:tcPr>
            <w:tcW w:w="960" w:type="dxa"/>
            <w:vAlign w:val="bottom"/>
          </w:tcPr>
          <w:p w14:paraId="529A2DFC" w14:textId="77777777" w:rsidR="00B66EEF" w:rsidRDefault="00000000">
            <w:pPr>
              <w:ind w:right="52"/>
              <w:jc w:val="right"/>
              <w:rPr>
                <w:sz w:val="20"/>
                <w:szCs w:val="20"/>
              </w:rPr>
            </w:pPr>
            <w:r>
              <w:rPr>
                <w:rFonts w:ascii="Arial" w:eastAsia="Arial" w:hAnsi="Arial" w:cs="Arial"/>
                <w:b/>
                <w:bCs/>
                <w:sz w:val="17"/>
                <w:szCs w:val="17"/>
              </w:rPr>
              <w:t>0,122889</w:t>
            </w:r>
          </w:p>
        </w:tc>
        <w:tc>
          <w:tcPr>
            <w:tcW w:w="1000" w:type="dxa"/>
            <w:vAlign w:val="bottom"/>
          </w:tcPr>
          <w:p w14:paraId="7FE2FB54" w14:textId="77777777" w:rsidR="00B66EEF" w:rsidRDefault="00000000">
            <w:pPr>
              <w:ind w:right="93"/>
              <w:jc w:val="right"/>
              <w:rPr>
                <w:sz w:val="20"/>
                <w:szCs w:val="20"/>
              </w:rPr>
            </w:pPr>
            <w:r>
              <w:rPr>
                <w:rFonts w:ascii="Arial" w:eastAsia="Arial" w:hAnsi="Arial" w:cs="Arial"/>
                <w:b/>
                <w:bCs/>
                <w:sz w:val="17"/>
                <w:szCs w:val="17"/>
              </w:rPr>
              <w:t>0,041199</w:t>
            </w:r>
          </w:p>
        </w:tc>
        <w:tc>
          <w:tcPr>
            <w:tcW w:w="1020" w:type="dxa"/>
            <w:vAlign w:val="bottom"/>
          </w:tcPr>
          <w:p w14:paraId="41D0BD1A" w14:textId="77777777" w:rsidR="00B66EEF" w:rsidRDefault="00000000">
            <w:pPr>
              <w:ind w:right="54"/>
              <w:jc w:val="right"/>
              <w:rPr>
                <w:sz w:val="20"/>
                <w:szCs w:val="20"/>
              </w:rPr>
            </w:pPr>
            <w:r>
              <w:rPr>
                <w:rFonts w:ascii="Arial" w:eastAsia="Arial" w:hAnsi="Arial" w:cs="Arial"/>
                <w:b/>
                <w:bCs/>
                <w:sz w:val="17"/>
                <w:szCs w:val="17"/>
              </w:rPr>
              <w:t>0,040990</w:t>
            </w:r>
          </w:p>
        </w:tc>
        <w:tc>
          <w:tcPr>
            <w:tcW w:w="960" w:type="dxa"/>
            <w:vAlign w:val="bottom"/>
          </w:tcPr>
          <w:p w14:paraId="7FF36462" w14:textId="77777777" w:rsidR="00B66EEF" w:rsidRDefault="00000000">
            <w:pPr>
              <w:ind w:right="54"/>
              <w:jc w:val="right"/>
              <w:rPr>
                <w:sz w:val="20"/>
                <w:szCs w:val="20"/>
              </w:rPr>
            </w:pPr>
            <w:r>
              <w:rPr>
                <w:rFonts w:ascii="Arial" w:eastAsia="Arial" w:hAnsi="Arial" w:cs="Arial"/>
                <w:b/>
                <w:bCs/>
                <w:sz w:val="17"/>
                <w:szCs w:val="17"/>
              </w:rPr>
              <w:t>0,053354</w:t>
            </w:r>
          </w:p>
        </w:tc>
        <w:tc>
          <w:tcPr>
            <w:tcW w:w="820" w:type="dxa"/>
            <w:vAlign w:val="bottom"/>
          </w:tcPr>
          <w:p w14:paraId="375F10EB" w14:textId="77777777" w:rsidR="00B66EEF" w:rsidRDefault="00000000">
            <w:pPr>
              <w:jc w:val="right"/>
              <w:rPr>
                <w:sz w:val="20"/>
                <w:szCs w:val="20"/>
              </w:rPr>
            </w:pPr>
            <w:r>
              <w:rPr>
                <w:rFonts w:ascii="Arial" w:eastAsia="Arial" w:hAnsi="Arial" w:cs="Arial"/>
                <w:b/>
                <w:bCs/>
                <w:sz w:val="17"/>
                <w:szCs w:val="17"/>
              </w:rPr>
              <w:t>0,048004</w:t>
            </w:r>
          </w:p>
        </w:tc>
      </w:tr>
      <w:tr w:rsidR="00B66EEF" w14:paraId="381A130E" w14:textId="77777777">
        <w:trPr>
          <w:trHeight w:val="270"/>
        </w:trPr>
        <w:tc>
          <w:tcPr>
            <w:tcW w:w="920" w:type="dxa"/>
            <w:vAlign w:val="bottom"/>
          </w:tcPr>
          <w:p w14:paraId="3417C239" w14:textId="77777777" w:rsidR="00B66EEF" w:rsidRDefault="00000000">
            <w:pPr>
              <w:ind w:left="220"/>
              <w:rPr>
                <w:sz w:val="20"/>
                <w:szCs w:val="20"/>
              </w:rPr>
            </w:pPr>
            <w:r>
              <w:rPr>
                <w:rFonts w:ascii="Arial" w:eastAsia="Arial" w:hAnsi="Arial" w:cs="Arial"/>
                <w:b/>
                <w:bCs/>
                <w:sz w:val="18"/>
                <w:szCs w:val="18"/>
              </w:rPr>
              <w:t>Leve</w:t>
            </w:r>
          </w:p>
        </w:tc>
        <w:tc>
          <w:tcPr>
            <w:tcW w:w="1020" w:type="dxa"/>
            <w:vAlign w:val="bottom"/>
          </w:tcPr>
          <w:p w14:paraId="0E82E5E4" w14:textId="77777777" w:rsidR="00B66EEF" w:rsidRDefault="00B66EEF">
            <w:pPr>
              <w:rPr>
                <w:sz w:val="23"/>
                <w:szCs w:val="23"/>
              </w:rPr>
            </w:pPr>
          </w:p>
        </w:tc>
        <w:tc>
          <w:tcPr>
            <w:tcW w:w="960" w:type="dxa"/>
            <w:vAlign w:val="bottom"/>
          </w:tcPr>
          <w:p w14:paraId="4EBA25DB" w14:textId="77777777" w:rsidR="00B66EEF" w:rsidRDefault="00B66EEF">
            <w:pPr>
              <w:rPr>
                <w:sz w:val="23"/>
                <w:szCs w:val="23"/>
              </w:rPr>
            </w:pPr>
          </w:p>
        </w:tc>
        <w:tc>
          <w:tcPr>
            <w:tcW w:w="1000" w:type="dxa"/>
            <w:vAlign w:val="bottom"/>
          </w:tcPr>
          <w:p w14:paraId="564B2E14" w14:textId="77777777" w:rsidR="00B66EEF" w:rsidRDefault="00B66EEF">
            <w:pPr>
              <w:rPr>
                <w:sz w:val="23"/>
                <w:szCs w:val="23"/>
              </w:rPr>
            </w:pPr>
          </w:p>
        </w:tc>
        <w:tc>
          <w:tcPr>
            <w:tcW w:w="1020" w:type="dxa"/>
            <w:vAlign w:val="bottom"/>
          </w:tcPr>
          <w:p w14:paraId="1D33A835" w14:textId="77777777" w:rsidR="00B66EEF" w:rsidRDefault="00B66EEF">
            <w:pPr>
              <w:rPr>
                <w:sz w:val="23"/>
                <w:szCs w:val="23"/>
              </w:rPr>
            </w:pPr>
          </w:p>
        </w:tc>
        <w:tc>
          <w:tcPr>
            <w:tcW w:w="960" w:type="dxa"/>
            <w:vAlign w:val="bottom"/>
          </w:tcPr>
          <w:p w14:paraId="61C8C528" w14:textId="77777777" w:rsidR="00B66EEF" w:rsidRDefault="00B66EEF">
            <w:pPr>
              <w:rPr>
                <w:sz w:val="23"/>
                <w:szCs w:val="23"/>
              </w:rPr>
            </w:pPr>
          </w:p>
        </w:tc>
        <w:tc>
          <w:tcPr>
            <w:tcW w:w="820" w:type="dxa"/>
            <w:vAlign w:val="bottom"/>
          </w:tcPr>
          <w:p w14:paraId="6E406971" w14:textId="77777777" w:rsidR="00B66EEF" w:rsidRDefault="00B66EEF">
            <w:pPr>
              <w:rPr>
                <w:sz w:val="23"/>
                <w:szCs w:val="23"/>
              </w:rPr>
            </w:pPr>
          </w:p>
        </w:tc>
      </w:tr>
      <w:tr w:rsidR="00B66EEF" w14:paraId="6662A976" w14:textId="77777777">
        <w:trPr>
          <w:trHeight w:val="270"/>
        </w:trPr>
        <w:tc>
          <w:tcPr>
            <w:tcW w:w="920" w:type="dxa"/>
            <w:vAlign w:val="bottom"/>
          </w:tcPr>
          <w:p w14:paraId="5B59D56E" w14:textId="77777777" w:rsidR="00B66EEF" w:rsidRDefault="00000000">
            <w:pPr>
              <w:ind w:right="31"/>
              <w:jc w:val="center"/>
              <w:rPr>
                <w:sz w:val="20"/>
                <w:szCs w:val="20"/>
              </w:rPr>
            </w:pPr>
            <w:r>
              <w:rPr>
                <w:rFonts w:ascii="Arial" w:eastAsia="Arial" w:hAnsi="Arial" w:cs="Arial"/>
                <w:b/>
                <w:bCs/>
                <w:w w:val="99"/>
                <w:sz w:val="18"/>
                <w:szCs w:val="18"/>
              </w:rPr>
              <w:t>20</w:t>
            </w:r>
          </w:p>
        </w:tc>
        <w:tc>
          <w:tcPr>
            <w:tcW w:w="1020" w:type="dxa"/>
            <w:vAlign w:val="bottom"/>
          </w:tcPr>
          <w:p w14:paraId="205DB288" w14:textId="77777777" w:rsidR="00B66EEF" w:rsidRDefault="00000000">
            <w:pPr>
              <w:ind w:right="51"/>
              <w:jc w:val="right"/>
              <w:rPr>
                <w:sz w:val="20"/>
                <w:szCs w:val="20"/>
              </w:rPr>
            </w:pPr>
            <w:r>
              <w:rPr>
                <w:rFonts w:ascii="Arial" w:eastAsia="Arial" w:hAnsi="Arial" w:cs="Arial"/>
                <w:b/>
                <w:bCs/>
                <w:sz w:val="17"/>
                <w:szCs w:val="17"/>
              </w:rPr>
              <w:t>0,162520</w:t>
            </w:r>
          </w:p>
        </w:tc>
        <w:tc>
          <w:tcPr>
            <w:tcW w:w="960" w:type="dxa"/>
            <w:vAlign w:val="bottom"/>
          </w:tcPr>
          <w:p w14:paraId="4596CF84" w14:textId="77777777" w:rsidR="00B66EEF" w:rsidRDefault="00B66EEF">
            <w:pPr>
              <w:rPr>
                <w:sz w:val="23"/>
                <w:szCs w:val="23"/>
              </w:rPr>
            </w:pPr>
          </w:p>
        </w:tc>
        <w:tc>
          <w:tcPr>
            <w:tcW w:w="1000" w:type="dxa"/>
            <w:vAlign w:val="bottom"/>
          </w:tcPr>
          <w:p w14:paraId="45A3D910" w14:textId="77777777" w:rsidR="00B66EEF" w:rsidRDefault="00000000">
            <w:pPr>
              <w:ind w:right="93"/>
              <w:jc w:val="right"/>
              <w:rPr>
                <w:sz w:val="20"/>
                <w:szCs w:val="20"/>
              </w:rPr>
            </w:pPr>
            <w:r>
              <w:rPr>
                <w:rFonts w:ascii="Arial" w:eastAsia="Arial" w:hAnsi="Arial" w:cs="Arial"/>
                <w:b/>
                <w:bCs/>
                <w:sz w:val="17"/>
                <w:szCs w:val="17"/>
              </w:rPr>
              <w:t>0,002092</w:t>
            </w:r>
          </w:p>
        </w:tc>
        <w:tc>
          <w:tcPr>
            <w:tcW w:w="1020" w:type="dxa"/>
            <w:vAlign w:val="bottom"/>
          </w:tcPr>
          <w:p w14:paraId="39CB1A0C" w14:textId="77777777" w:rsidR="00B66EEF" w:rsidRDefault="00000000">
            <w:pPr>
              <w:ind w:right="54"/>
              <w:jc w:val="right"/>
              <w:rPr>
                <w:sz w:val="20"/>
                <w:szCs w:val="20"/>
              </w:rPr>
            </w:pPr>
            <w:r>
              <w:rPr>
                <w:rFonts w:ascii="Arial" w:eastAsia="Arial" w:hAnsi="Arial" w:cs="Arial"/>
                <w:b/>
                <w:bCs/>
                <w:sz w:val="17"/>
                <w:szCs w:val="17"/>
              </w:rPr>
              <w:t>0,001359</w:t>
            </w:r>
          </w:p>
        </w:tc>
        <w:tc>
          <w:tcPr>
            <w:tcW w:w="960" w:type="dxa"/>
            <w:vAlign w:val="bottom"/>
          </w:tcPr>
          <w:p w14:paraId="3FB31307" w14:textId="77777777" w:rsidR="00B66EEF" w:rsidRDefault="00000000">
            <w:pPr>
              <w:ind w:right="54"/>
              <w:jc w:val="right"/>
              <w:rPr>
                <w:sz w:val="20"/>
                <w:szCs w:val="20"/>
              </w:rPr>
            </w:pPr>
            <w:r>
              <w:rPr>
                <w:rFonts w:ascii="Arial" w:eastAsia="Arial" w:hAnsi="Arial" w:cs="Arial"/>
                <w:b/>
                <w:bCs/>
                <w:sz w:val="17"/>
                <w:szCs w:val="17"/>
              </w:rPr>
              <w:t>0,001336</w:t>
            </w:r>
          </w:p>
        </w:tc>
        <w:tc>
          <w:tcPr>
            <w:tcW w:w="820" w:type="dxa"/>
            <w:vAlign w:val="bottom"/>
          </w:tcPr>
          <w:p w14:paraId="53EDD71F" w14:textId="77777777" w:rsidR="00B66EEF" w:rsidRDefault="00000000">
            <w:pPr>
              <w:jc w:val="right"/>
              <w:rPr>
                <w:sz w:val="20"/>
                <w:szCs w:val="20"/>
              </w:rPr>
            </w:pPr>
            <w:r>
              <w:rPr>
                <w:rFonts w:ascii="Arial" w:eastAsia="Arial" w:hAnsi="Arial" w:cs="Arial"/>
                <w:b/>
                <w:bCs/>
                <w:sz w:val="17"/>
                <w:szCs w:val="17"/>
              </w:rPr>
              <w:t>0,000444</w:t>
            </w:r>
          </w:p>
        </w:tc>
      </w:tr>
      <w:tr w:rsidR="00B66EEF" w14:paraId="3E949309" w14:textId="77777777">
        <w:trPr>
          <w:trHeight w:val="270"/>
        </w:trPr>
        <w:tc>
          <w:tcPr>
            <w:tcW w:w="920" w:type="dxa"/>
            <w:vAlign w:val="bottom"/>
          </w:tcPr>
          <w:p w14:paraId="720BEE9A" w14:textId="77777777" w:rsidR="00B66EEF" w:rsidRDefault="00000000">
            <w:pPr>
              <w:ind w:right="31"/>
              <w:jc w:val="center"/>
              <w:rPr>
                <w:sz w:val="20"/>
                <w:szCs w:val="20"/>
              </w:rPr>
            </w:pPr>
            <w:r>
              <w:rPr>
                <w:rFonts w:ascii="Arial" w:eastAsia="Arial" w:hAnsi="Arial" w:cs="Arial"/>
                <w:b/>
                <w:bCs/>
                <w:w w:val="99"/>
                <w:sz w:val="18"/>
                <w:szCs w:val="18"/>
              </w:rPr>
              <w:t>30</w:t>
            </w:r>
          </w:p>
        </w:tc>
        <w:tc>
          <w:tcPr>
            <w:tcW w:w="1020" w:type="dxa"/>
            <w:vAlign w:val="bottom"/>
          </w:tcPr>
          <w:p w14:paraId="4ECD88E0" w14:textId="77777777" w:rsidR="00B66EEF" w:rsidRDefault="00000000">
            <w:pPr>
              <w:ind w:right="51"/>
              <w:jc w:val="right"/>
              <w:rPr>
                <w:sz w:val="20"/>
                <w:szCs w:val="20"/>
              </w:rPr>
            </w:pPr>
            <w:r>
              <w:rPr>
                <w:rFonts w:ascii="Arial" w:eastAsia="Arial" w:hAnsi="Arial" w:cs="Arial"/>
                <w:b/>
                <w:bCs/>
                <w:sz w:val="17"/>
                <w:szCs w:val="17"/>
              </w:rPr>
              <w:t>0,162691</w:t>
            </w:r>
          </w:p>
        </w:tc>
        <w:tc>
          <w:tcPr>
            <w:tcW w:w="960" w:type="dxa"/>
            <w:vAlign w:val="bottom"/>
          </w:tcPr>
          <w:p w14:paraId="3E08C7D3" w14:textId="77777777" w:rsidR="00B66EEF" w:rsidRDefault="00B66EEF">
            <w:pPr>
              <w:rPr>
                <w:sz w:val="23"/>
                <w:szCs w:val="23"/>
              </w:rPr>
            </w:pPr>
          </w:p>
        </w:tc>
        <w:tc>
          <w:tcPr>
            <w:tcW w:w="1000" w:type="dxa"/>
            <w:vAlign w:val="bottom"/>
          </w:tcPr>
          <w:p w14:paraId="71E6CA4F" w14:textId="77777777" w:rsidR="00B66EEF" w:rsidRDefault="00000000">
            <w:pPr>
              <w:ind w:right="93"/>
              <w:jc w:val="right"/>
              <w:rPr>
                <w:sz w:val="20"/>
                <w:szCs w:val="20"/>
              </w:rPr>
            </w:pPr>
            <w:r>
              <w:rPr>
                <w:rFonts w:ascii="Arial" w:eastAsia="Arial" w:hAnsi="Arial" w:cs="Arial"/>
                <w:b/>
                <w:bCs/>
                <w:sz w:val="17"/>
                <w:szCs w:val="17"/>
              </w:rPr>
              <w:t>0,002321</w:t>
            </w:r>
          </w:p>
        </w:tc>
        <w:tc>
          <w:tcPr>
            <w:tcW w:w="1020" w:type="dxa"/>
            <w:vAlign w:val="bottom"/>
          </w:tcPr>
          <w:p w14:paraId="3DEC1EAD" w14:textId="77777777" w:rsidR="00B66EEF" w:rsidRDefault="00000000">
            <w:pPr>
              <w:ind w:right="54"/>
              <w:jc w:val="right"/>
              <w:rPr>
                <w:sz w:val="20"/>
                <w:szCs w:val="20"/>
              </w:rPr>
            </w:pPr>
            <w:r>
              <w:rPr>
                <w:rFonts w:ascii="Arial" w:eastAsia="Arial" w:hAnsi="Arial" w:cs="Arial"/>
                <w:b/>
                <w:bCs/>
                <w:sz w:val="17"/>
                <w:szCs w:val="17"/>
              </w:rPr>
              <w:t>0,001562</w:t>
            </w:r>
          </w:p>
        </w:tc>
        <w:tc>
          <w:tcPr>
            <w:tcW w:w="960" w:type="dxa"/>
            <w:vAlign w:val="bottom"/>
          </w:tcPr>
          <w:p w14:paraId="2661B4EE" w14:textId="77777777" w:rsidR="00B66EEF" w:rsidRDefault="00000000">
            <w:pPr>
              <w:ind w:right="54"/>
              <w:jc w:val="right"/>
              <w:rPr>
                <w:sz w:val="20"/>
                <w:szCs w:val="20"/>
              </w:rPr>
            </w:pPr>
            <w:r>
              <w:rPr>
                <w:rFonts w:ascii="Arial" w:eastAsia="Arial" w:hAnsi="Arial" w:cs="Arial"/>
                <w:b/>
                <w:bCs/>
                <w:sz w:val="17"/>
                <w:szCs w:val="17"/>
              </w:rPr>
              <w:t>0,001536</w:t>
            </w:r>
          </w:p>
        </w:tc>
        <w:tc>
          <w:tcPr>
            <w:tcW w:w="820" w:type="dxa"/>
            <w:vAlign w:val="bottom"/>
          </w:tcPr>
          <w:p w14:paraId="0D66DF63" w14:textId="77777777" w:rsidR="00B66EEF" w:rsidRDefault="00000000">
            <w:pPr>
              <w:jc w:val="right"/>
              <w:rPr>
                <w:sz w:val="20"/>
                <w:szCs w:val="20"/>
              </w:rPr>
            </w:pPr>
            <w:r>
              <w:rPr>
                <w:rFonts w:ascii="Arial" w:eastAsia="Arial" w:hAnsi="Arial" w:cs="Arial"/>
                <w:b/>
                <w:bCs/>
                <w:sz w:val="17"/>
                <w:szCs w:val="17"/>
              </w:rPr>
              <w:t>0,000522</w:t>
            </w:r>
          </w:p>
        </w:tc>
      </w:tr>
      <w:tr w:rsidR="00B66EEF" w14:paraId="02314D93" w14:textId="77777777">
        <w:trPr>
          <w:trHeight w:val="270"/>
        </w:trPr>
        <w:tc>
          <w:tcPr>
            <w:tcW w:w="920" w:type="dxa"/>
            <w:vAlign w:val="bottom"/>
          </w:tcPr>
          <w:p w14:paraId="64D99157" w14:textId="77777777" w:rsidR="00B66EEF" w:rsidRDefault="00000000">
            <w:pPr>
              <w:ind w:right="31"/>
              <w:jc w:val="center"/>
              <w:rPr>
                <w:sz w:val="20"/>
                <w:szCs w:val="20"/>
              </w:rPr>
            </w:pPr>
            <w:r>
              <w:rPr>
                <w:rFonts w:ascii="Arial" w:eastAsia="Arial" w:hAnsi="Arial" w:cs="Arial"/>
                <w:b/>
                <w:bCs/>
                <w:w w:val="99"/>
                <w:sz w:val="18"/>
                <w:szCs w:val="18"/>
              </w:rPr>
              <w:t>40</w:t>
            </w:r>
          </w:p>
        </w:tc>
        <w:tc>
          <w:tcPr>
            <w:tcW w:w="1020" w:type="dxa"/>
            <w:vAlign w:val="bottom"/>
          </w:tcPr>
          <w:p w14:paraId="09A9A4FA" w14:textId="77777777" w:rsidR="00B66EEF" w:rsidRDefault="00000000">
            <w:pPr>
              <w:ind w:right="51"/>
              <w:jc w:val="right"/>
              <w:rPr>
                <w:sz w:val="20"/>
                <w:szCs w:val="20"/>
              </w:rPr>
            </w:pPr>
            <w:r>
              <w:rPr>
                <w:rFonts w:ascii="Arial" w:eastAsia="Arial" w:hAnsi="Arial" w:cs="Arial"/>
                <w:b/>
                <w:bCs/>
                <w:sz w:val="17"/>
                <w:szCs w:val="17"/>
              </w:rPr>
              <w:t>0,163172</w:t>
            </w:r>
          </w:p>
        </w:tc>
        <w:tc>
          <w:tcPr>
            <w:tcW w:w="960" w:type="dxa"/>
            <w:vAlign w:val="bottom"/>
          </w:tcPr>
          <w:p w14:paraId="4C2AD3A6" w14:textId="77777777" w:rsidR="00B66EEF" w:rsidRDefault="00B66EEF">
            <w:pPr>
              <w:rPr>
                <w:sz w:val="23"/>
                <w:szCs w:val="23"/>
              </w:rPr>
            </w:pPr>
          </w:p>
        </w:tc>
        <w:tc>
          <w:tcPr>
            <w:tcW w:w="1000" w:type="dxa"/>
            <w:vAlign w:val="bottom"/>
          </w:tcPr>
          <w:p w14:paraId="2206766D" w14:textId="77777777" w:rsidR="00B66EEF" w:rsidRDefault="00000000">
            <w:pPr>
              <w:ind w:right="93"/>
              <w:jc w:val="right"/>
              <w:rPr>
                <w:sz w:val="20"/>
                <w:szCs w:val="20"/>
              </w:rPr>
            </w:pPr>
            <w:r>
              <w:rPr>
                <w:rFonts w:ascii="Arial" w:eastAsia="Arial" w:hAnsi="Arial" w:cs="Arial"/>
                <w:b/>
                <w:bCs/>
                <w:sz w:val="17"/>
                <w:szCs w:val="17"/>
              </w:rPr>
              <w:t>0,002919</w:t>
            </w:r>
          </w:p>
        </w:tc>
        <w:tc>
          <w:tcPr>
            <w:tcW w:w="1020" w:type="dxa"/>
            <w:vAlign w:val="bottom"/>
          </w:tcPr>
          <w:p w14:paraId="6CF9F562" w14:textId="77777777" w:rsidR="00B66EEF" w:rsidRDefault="00000000">
            <w:pPr>
              <w:ind w:right="54"/>
              <w:jc w:val="right"/>
              <w:rPr>
                <w:sz w:val="20"/>
                <w:szCs w:val="20"/>
              </w:rPr>
            </w:pPr>
            <w:r>
              <w:rPr>
                <w:rFonts w:ascii="Arial" w:eastAsia="Arial" w:hAnsi="Arial" w:cs="Arial"/>
                <w:b/>
                <w:bCs/>
                <w:sz w:val="17"/>
                <w:szCs w:val="17"/>
              </w:rPr>
              <w:t>0,002096</w:t>
            </w:r>
          </w:p>
        </w:tc>
        <w:tc>
          <w:tcPr>
            <w:tcW w:w="960" w:type="dxa"/>
            <w:vAlign w:val="bottom"/>
          </w:tcPr>
          <w:p w14:paraId="4C479CDF" w14:textId="77777777" w:rsidR="00B66EEF" w:rsidRDefault="00000000">
            <w:pPr>
              <w:ind w:right="54"/>
              <w:jc w:val="right"/>
              <w:rPr>
                <w:sz w:val="20"/>
                <w:szCs w:val="20"/>
              </w:rPr>
            </w:pPr>
            <w:r>
              <w:rPr>
                <w:rFonts w:ascii="Arial" w:eastAsia="Arial" w:hAnsi="Arial" w:cs="Arial"/>
                <w:b/>
                <w:bCs/>
                <w:sz w:val="17"/>
                <w:szCs w:val="17"/>
              </w:rPr>
              <w:t>0,002062</w:t>
            </w:r>
          </w:p>
        </w:tc>
        <w:tc>
          <w:tcPr>
            <w:tcW w:w="820" w:type="dxa"/>
            <w:vAlign w:val="bottom"/>
          </w:tcPr>
          <w:p w14:paraId="725A02FB" w14:textId="77777777" w:rsidR="00B66EEF" w:rsidRDefault="00000000">
            <w:pPr>
              <w:jc w:val="right"/>
              <w:rPr>
                <w:sz w:val="20"/>
                <w:szCs w:val="20"/>
              </w:rPr>
            </w:pPr>
            <w:r>
              <w:rPr>
                <w:rFonts w:ascii="Arial" w:eastAsia="Arial" w:hAnsi="Arial" w:cs="Arial"/>
                <w:b/>
                <w:bCs/>
                <w:sz w:val="17"/>
                <w:szCs w:val="17"/>
              </w:rPr>
              <w:t>0,000939</w:t>
            </w:r>
          </w:p>
        </w:tc>
      </w:tr>
      <w:tr w:rsidR="00B66EEF" w14:paraId="2A51E673" w14:textId="77777777">
        <w:trPr>
          <w:trHeight w:val="270"/>
        </w:trPr>
        <w:tc>
          <w:tcPr>
            <w:tcW w:w="920" w:type="dxa"/>
            <w:vAlign w:val="bottom"/>
          </w:tcPr>
          <w:p w14:paraId="3879B394" w14:textId="77777777" w:rsidR="00B66EEF" w:rsidRDefault="00000000">
            <w:pPr>
              <w:ind w:right="31"/>
              <w:jc w:val="center"/>
              <w:rPr>
                <w:sz w:val="20"/>
                <w:szCs w:val="20"/>
              </w:rPr>
            </w:pPr>
            <w:r>
              <w:rPr>
                <w:rFonts w:ascii="Arial" w:eastAsia="Arial" w:hAnsi="Arial" w:cs="Arial"/>
                <w:b/>
                <w:bCs/>
                <w:w w:val="99"/>
                <w:sz w:val="18"/>
                <w:szCs w:val="18"/>
              </w:rPr>
              <w:t>50</w:t>
            </w:r>
          </w:p>
        </w:tc>
        <w:tc>
          <w:tcPr>
            <w:tcW w:w="1020" w:type="dxa"/>
            <w:vAlign w:val="bottom"/>
          </w:tcPr>
          <w:p w14:paraId="2FEB10EE" w14:textId="77777777" w:rsidR="00B66EEF" w:rsidRDefault="00000000">
            <w:pPr>
              <w:ind w:right="51"/>
              <w:jc w:val="right"/>
              <w:rPr>
                <w:sz w:val="20"/>
                <w:szCs w:val="20"/>
              </w:rPr>
            </w:pPr>
            <w:r>
              <w:rPr>
                <w:rFonts w:ascii="Arial" w:eastAsia="Arial" w:hAnsi="Arial" w:cs="Arial"/>
                <w:b/>
                <w:bCs/>
                <w:sz w:val="17"/>
                <w:szCs w:val="17"/>
              </w:rPr>
              <w:t>0,164520</w:t>
            </w:r>
          </w:p>
        </w:tc>
        <w:tc>
          <w:tcPr>
            <w:tcW w:w="960" w:type="dxa"/>
            <w:vAlign w:val="bottom"/>
          </w:tcPr>
          <w:p w14:paraId="67F554F9" w14:textId="77777777" w:rsidR="00B66EEF" w:rsidRDefault="00B66EEF">
            <w:pPr>
              <w:rPr>
                <w:sz w:val="23"/>
                <w:szCs w:val="23"/>
              </w:rPr>
            </w:pPr>
          </w:p>
        </w:tc>
        <w:tc>
          <w:tcPr>
            <w:tcW w:w="1000" w:type="dxa"/>
            <w:vAlign w:val="bottom"/>
          </w:tcPr>
          <w:p w14:paraId="49C9BE7B" w14:textId="77777777" w:rsidR="00B66EEF" w:rsidRDefault="00000000">
            <w:pPr>
              <w:ind w:right="93"/>
              <w:jc w:val="right"/>
              <w:rPr>
                <w:sz w:val="20"/>
                <w:szCs w:val="20"/>
              </w:rPr>
            </w:pPr>
            <w:r>
              <w:rPr>
                <w:rFonts w:ascii="Arial" w:eastAsia="Arial" w:hAnsi="Arial" w:cs="Arial"/>
                <w:b/>
                <w:bCs/>
                <w:sz w:val="17"/>
                <w:szCs w:val="17"/>
              </w:rPr>
              <w:t>0,004610</w:t>
            </w:r>
          </w:p>
        </w:tc>
        <w:tc>
          <w:tcPr>
            <w:tcW w:w="1020" w:type="dxa"/>
            <w:vAlign w:val="bottom"/>
          </w:tcPr>
          <w:p w14:paraId="5B9D4F58" w14:textId="77777777" w:rsidR="00B66EEF" w:rsidRDefault="00000000">
            <w:pPr>
              <w:ind w:right="54"/>
              <w:jc w:val="right"/>
              <w:rPr>
                <w:sz w:val="20"/>
                <w:szCs w:val="20"/>
              </w:rPr>
            </w:pPr>
            <w:r>
              <w:rPr>
                <w:rFonts w:ascii="Arial" w:eastAsia="Arial" w:hAnsi="Arial" w:cs="Arial"/>
                <w:b/>
                <w:bCs/>
                <w:sz w:val="17"/>
                <w:szCs w:val="17"/>
              </w:rPr>
              <w:t>0,003409</w:t>
            </w:r>
          </w:p>
        </w:tc>
        <w:tc>
          <w:tcPr>
            <w:tcW w:w="960" w:type="dxa"/>
            <w:vAlign w:val="bottom"/>
          </w:tcPr>
          <w:p w14:paraId="3CF9DAEE" w14:textId="77777777" w:rsidR="00B66EEF" w:rsidRDefault="00000000">
            <w:pPr>
              <w:ind w:right="54"/>
              <w:jc w:val="right"/>
              <w:rPr>
                <w:sz w:val="20"/>
                <w:szCs w:val="20"/>
              </w:rPr>
            </w:pPr>
            <w:r>
              <w:rPr>
                <w:rFonts w:ascii="Arial" w:eastAsia="Arial" w:hAnsi="Arial" w:cs="Arial"/>
                <w:b/>
                <w:bCs/>
                <w:sz w:val="17"/>
                <w:szCs w:val="17"/>
              </w:rPr>
              <w:t>0,003360</w:t>
            </w:r>
          </w:p>
        </w:tc>
        <w:tc>
          <w:tcPr>
            <w:tcW w:w="820" w:type="dxa"/>
            <w:vAlign w:val="bottom"/>
          </w:tcPr>
          <w:p w14:paraId="5850AEE2" w14:textId="77777777" w:rsidR="00B66EEF" w:rsidRDefault="00000000">
            <w:pPr>
              <w:jc w:val="right"/>
              <w:rPr>
                <w:sz w:val="20"/>
                <w:szCs w:val="20"/>
              </w:rPr>
            </w:pPr>
            <w:r>
              <w:rPr>
                <w:rFonts w:ascii="Arial" w:eastAsia="Arial" w:hAnsi="Arial" w:cs="Arial"/>
                <w:b/>
                <w:bCs/>
                <w:sz w:val="17"/>
                <w:szCs w:val="17"/>
              </w:rPr>
              <w:t>0,002345</w:t>
            </w:r>
          </w:p>
        </w:tc>
      </w:tr>
      <w:tr w:rsidR="00B66EEF" w14:paraId="0FD3FD36" w14:textId="77777777">
        <w:trPr>
          <w:trHeight w:val="270"/>
        </w:trPr>
        <w:tc>
          <w:tcPr>
            <w:tcW w:w="920" w:type="dxa"/>
            <w:vAlign w:val="bottom"/>
          </w:tcPr>
          <w:p w14:paraId="23029528" w14:textId="77777777" w:rsidR="00B66EEF" w:rsidRDefault="00000000">
            <w:pPr>
              <w:ind w:right="31"/>
              <w:jc w:val="center"/>
              <w:rPr>
                <w:sz w:val="20"/>
                <w:szCs w:val="20"/>
              </w:rPr>
            </w:pPr>
            <w:r>
              <w:rPr>
                <w:rFonts w:ascii="Arial" w:eastAsia="Arial" w:hAnsi="Arial" w:cs="Arial"/>
                <w:b/>
                <w:bCs/>
                <w:w w:val="99"/>
                <w:sz w:val="18"/>
                <w:szCs w:val="18"/>
              </w:rPr>
              <w:t>60</w:t>
            </w:r>
          </w:p>
        </w:tc>
        <w:tc>
          <w:tcPr>
            <w:tcW w:w="1020" w:type="dxa"/>
            <w:vAlign w:val="bottom"/>
          </w:tcPr>
          <w:p w14:paraId="3520EF08" w14:textId="77777777" w:rsidR="00B66EEF" w:rsidRDefault="00000000">
            <w:pPr>
              <w:ind w:right="51"/>
              <w:jc w:val="right"/>
              <w:rPr>
                <w:sz w:val="20"/>
                <w:szCs w:val="20"/>
              </w:rPr>
            </w:pPr>
            <w:r>
              <w:rPr>
                <w:rFonts w:ascii="Arial" w:eastAsia="Arial" w:hAnsi="Arial" w:cs="Arial"/>
                <w:b/>
                <w:bCs/>
                <w:sz w:val="17"/>
                <w:szCs w:val="17"/>
              </w:rPr>
              <w:t>0,168141</w:t>
            </w:r>
          </w:p>
        </w:tc>
        <w:tc>
          <w:tcPr>
            <w:tcW w:w="960" w:type="dxa"/>
            <w:vAlign w:val="bottom"/>
          </w:tcPr>
          <w:p w14:paraId="4B7ED508" w14:textId="77777777" w:rsidR="00B66EEF" w:rsidRDefault="00B66EEF">
            <w:pPr>
              <w:rPr>
                <w:sz w:val="23"/>
                <w:szCs w:val="23"/>
              </w:rPr>
            </w:pPr>
          </w:p>
        </w:tc>
        <w:tc>
          <w:tcPr>
            <w:tcW w:w="1000" w:type="dxa"/>
            <w:vAlign w:val="bottom"/>
          </w:tcPr>
          <w:p w14:paraId="5BBF668D" w14:textId="77777777" w:rsidR="00B66EEF" w:rsidRDefault="00000000">
            <w:pPr>
              <w:ind w:right="93"/>
              <w:jc w:val="right"/>
              <w:rPr>
                <w:sz w:val="20"/>
                <w:szCs w:val="20"/>
              </w:rPr>
            </w:pPr>
            <w:r>
              <w:rPr>
                <w:rFonts w:ascii="Arial" w:eastAsia="Arial" w:hAnsi="Arial" w:cs="Arial"/>
                <w:b/>
                <w:bCs/>
                <w:sz w:val="17"/>
                <w:szCs w:val="17"/>
              </w:rPr>
              <w:t>0,009264</w:t>
            </w:r>
          </w:p>
        </w:tc>
        <w:tc>
          <w:tcPr>
            <w:tcW w:w="1020" w:type="dxa"/>
            <w:vAlign w:val="bottom"/>
          </w:tcPr>
          <w:p w14:paraId="58CE1679" w14:textId="77777777" w:rsidR="00B66EEF" w:rsidRDefault="00000000">
            <w:pPr>
              <w:ind w:right="54"/>
              <w:jc w:val="right"/>
              <w:rPr>
                <w:sz w:val="20"/>
                <w:szCs w:val="20"/>
              </w:rPr>
            </w:pPr>
            <w:r>
              <w:rPr>
                <w:rFonts w:ascii="Arial" w:eastAsia="Arial" w:hAnsi="Arial" w:cs="Arial"/>
                <w:b/>
                <w:bCs/>
                <w:sz w:val="17"/>
                <w:szCs w:val="17"/>
              </w:rPr>
              <w:t>0,006800</w:t>
            </w:r>
          </w:p>
        </w:tc>
        <w:tc>
          <w:tcPr>
            <w:tcW w:w="960" w:type="dxa"/>
            <w:vAlign w:val="bottom"/>
          </w:tcPr>
          <w:p w14:paraId="75410555" w14:textId="77777777" w:rsidR="00B66EEF" w:rsidRDefault="00000000">
            <w:pPr>
              <w:ind w:right="54"/>
              <w:jc w:val="right"/>
              <w:rPr>
                <w:sz w:val="20"/>
                <w:szCs w:val="20"/>
              </w:rPr>
            </w:pPr>
            <w:r>
              <w:rPr>
                <w:rFonts w:ascii="Arial" w:eastAsia="Arial" w:hAnsi="Arial" w:cs="Arial"/>
                <w:b/>
                <w:bCs/>
                <w:sz w:val="17"/>
                <w:szCs w:val="17"/>
              </w:rPr>
              <w:t>0,006728</w:t>
            </w:r>
          </w:p>
        </w:tc>
        <w:tc>
          <w:tcPr>
            <w:tcW w:w="820" w:type="dxa"/>
            <w:vAlign w:val="bottom"/>
          </w:tcPr>
          <w:p w14:paraId="5A7684DD" w14:textId="77777777" w:rsidR="00B66EEF" w:rsidRDefault="00000000">
            <w:pPr>
              <w:jc w:val="right"/>
              <w:rPr>
                <w:sz w:val="20"/>
                <w:szCs w:val="20"/>
              </w:rPr>
            </w:pPr>
            <w:r>
              <w:rPr>
                <w:rFonts w:ascii="Arial" w:eastAsia="Arial" w:hAnsi="Arial" w:cs="Arial"/>
                <w:b/>
                <w:bCs/>
                <w:sz w:val="17"/>
                <w:szCs w:val="17"/>
              </w:rPr>
              <w:t>0,005796</w:t>
            </w:r>
          </w:p>
        </w:tc>
      </w:tr>
      <w:tr w:rsidR="00B66EEF" w14:paraId="5B69EE74" w14:textId="77777777">
        <w:trPr>
          <w:trHeight w:val="270"/>
        </w:trPr>
        <w:tc>
          <w:tcPr>
            <w:tcW w:w="920" w:type="dxa"/>
            <w:vAlign w:val="bottom"/>
          </w:tcPr>
          <w:p w14:paraId="52A5BBCF" w14:textId="77777777" w:rsidR="00B66EEF" w:rsidRDefault="00000000">
            <w:pPr>
              <w:ind w:right="31"/>
              <w:jc w:val="center"/>
              <w:rPr>
                <w:sz w:val="20"/>
                <w:szCs w:val="20"/>
              </w:rPr>
            </w:pPr>
            <w:r>
              <w:rPr>
                <w:rFonts w:ascii="Arial" w:eastAsia="Arial" w:hAnsi="Arial" w:cs="Arial"/>
                <w:b/>
                <w:bCs/>
                <w:w w:val="99"/>
                <w:sz w:val="18"/>
                <w:szCs w:val="18"/>
              </w:rPr>
              <w:t>70</w:t>
            </w:r>
          </w:p>
        </w:tc>
        <w:tc>
          <w:tcPr>
            <w:tcW w:w="1020" w:type="dxa"/>
            <w:vAlign w:val="bottom"/>
          </w:tcPr>
          <w:p w14:paraId="3B22E112" w14:textId="77777777" w:rsidR="00B66EEF" w:rsidRDefault="00000000">
            <w:pPr>
              <w:ind w:right="51"/>
              <w:jc w:val="right"/>
              <w:rPr>
                <w:sz w:val="20"/>
                <w:szCs w:val="20"/>
              </w:rPr>
            </w:pPr>
            <w:r>
              <w:rPr>
                <w:rFonts w:ascii="Arial" w:eastAsia="Arial" w:hAnsi="Arial" w:cs="Arial"/>
                <w:b/>
                <w:bCs/>
                <w:sz w:val="17"/>
                <w:szCs w:val="17"/>
              </w:rPr>
              <w:t>0,173658</w:t>
            </w:r>
          </w:p>
        </w:tc>
        <w:tc>
          <w:tcPr>
            <w:tcW w:w="960" w:type="dxa"/>
            <w:vAlign w:val="bottom"/>
          </w:tcPr>
          <w:p w14:paraId="44214675" w14:textId="77777777" w:rsidR="00B66EEF" w:rsidRDefault="00B66EEF">
            <w:pPr>
              <w:rPr>
                <w:sz w:val="23"/>
                <w:szCs w:val="23"/>
              </w:rPr>
            </w:pPr>
          </w:p>
        </w:tc>
        <w:tc>
          <w:tcPr>
            <w:tcW w:w="1000" w:type="dxa"/>
            <w:vAlign w:val="bottom"/>
          </w:tcPr>
          <w:p w14:paraId="4B98C4F4" w14:textId="77777777" w:rsidR="00B66EEF" w:rsidRDefault="00000000">
            <w:pPr>
              <w:ind w:right="93"/>
              <w:jc w:val="right"/>
              <w:rPr>
                <w:sz w:val="20"/>
                <w:szCs w:val="20"/>
              </w:rPr>
            </w:pPr>
            <w:r>
              <w:rPr>
                <w:rFonts w:ascii="Arial" w:eastAsia="Arial" w:hAnsi="Arial" w:cs="Arial"/>
                <w:b/>
                <w:bCs/>
                <w:sz w:val="17"/>
                <w:szCs w:val="17"/>
              </w:rPr>
              <w:t>0,014801</w:t>
            </w:r>
          </w:p>
        </w:tc>
        <w:tc>
          <w:tcPr>
            <w:tcW w:w="1020" w:type="dxa"/>
            <w:vAlign w:val="bottom"/>
          </w:tcPr>
          <w:p w14:paraId="3EC8A54C" w14:textId="77777777" w:rsidR="00B66EEF" w:rsidRDefault="00000000">
            <w:pPr>
              <w:ind w:right="54"/>
              <w:jc w:val="right"/>
              <w:rPr>
                <w:sz w:val="20"/>
                <w:szCs w:val="20"/>
              </w:rPr>
            </w:pPr>
            <w:r>
              <w:rPr>
                <w:rFonts w:ascii="Arial" w:eastAsia="Arial" w:hAnsi="Arial" w:cs="Arial"/>
                <w:b/>
                <w:bCs/>
                <w:sz w:val="17"/>
                <w:szCs w:val="17"/>
              </w:rPr>
              <w:t>0,011343</w:t>
            </w:r>
          </w:p>
        </w:tc>
        <w:tc>
          <w:tcPr>
            <w:tcW w:w="960" w:type="dxa"/>
            <w:vAlign w:val="bottom"/>
          </w:tcPr>
          <w:p w14:paraId="327A3A97" w14:textId="77777777" w:rsidR="00B66EEF" w:rsidRDefault="00000000">
            <w:pPr>
              <w:ind w:right="54"/>
              <w:jc w:val="right"/>
              <w:rPr>
                <w:sz w:val="20"/>
                <w:szCs w:val="20"/>
              </w:rPr>
            </w:pPr>
            <w:r>
              <w:rPr>
                <w:rFonts w:ascii="Arial" w:eastAsia="Arial" w:hAnsi="Arial" w:cs="Arial"/>
                <w:b/>
                <w:bCs/>
                <w:sz w:val="17"/>
                <w:szCs w:val="17"/>
              </w:rPr>
              <w:t>0,011731</w:t>
            </w:r>
          </w:p>
        </w:tc>
        <w:tc>
          <w:tcPr>
            <w:tcW w:w="820" w:type="dxa"/>
            <w:vAlign w:val="bottom"/>
          </w:tcPr>
          <w:p w14:paraId="16266E80" w14:textId="77777777" w:rsidR="00B66EEF" w:rsidRDefault="00000000">
            <w:pPr>
              <w:jc w:val="right"/>
              <w:rPr>
                <w:sz w:val="20"/>
                <w:szCs w:val="20"/>
              </w:rPr>
            </w:pPr>
            <w:r>
              <w:rPr>
                <w:rFonts w:ascii="Arial" w:eastAsia="Arial" w:hAnsi="Arial" w:cs="Arial"/>
                <w:b/>
                <w:bCs/>
                <w:sz w:val="17"/>
                <w:szCs w:val="17"/>
              </w:rPr>
              <w:t>0,015443</w:t>
            </w:r>
          </w:p>
        </w:tc>
      </w:tr>
      <w:tr w:rsidR="00B66EEF" w14:paraId="1B39C306" w14:textId="77777777">
        <w:trPr>
          <w:trHeight w:val="270"/>
        </w:trPr>
        <w:tc>
          <w:tcPr>
            <w:tcW w:w="920" w:type="dxa"/>
            <w:vAlign w:val="bottom"/>
          </w:tcPr>
          <w:p w14:paraId="09EDBCB3" w14:textId="77777777" w:rsidR="00B66EEF" w:rsidRDefault="00000000">
            <w:pPr>
              <w:ind w:right="31"/>
              <w:jc w:val="center"/>
              <w:rPr>
                <w:sz w:val="20"/>
                <w:szCs w:val="20"/>
              </w:rPr>
            </w:pPr>
            <w:r>
              <w:rPr>
                <w:rFonts w:ascii="Arial" w:eastAsia="Arial" w:hAnsi="Arial" w:cs="Arial"/>
                <w:b/>
                <w:bCs/>
                <w:w w:val="99"/>
                <w:sz w:val="18"/>
                <w:szCs w:val="18"/>
              </w:rPr>
              <w:t>80</w:t>
            </w:r>
          </w:p>
        </w:tc>
        <w:tc>
          <w:tcPr>
            <w:tcW w:w="1020" w:type="dxa"/>
            <w:vAlign w:val="bottom"/>
          </w:tcPr>
          <w:p w14:paraId="006CC95E" w14:textId="77777777" w:rsidR="00B66EEF" w:rsidRDefault="00000000">
            <w:pPr>
              <w:ind w:right="51"/>
              <w:jc w:val="right"/>
              <w:rPr>
                <w:sz w:val="20"/>
                <w:szCs w:val="20"/>
              </w:rPr>
            </w:pPr>
            <w:r>
              <w:rPr>
                <w:rFonts w:ascii="Arial" w:eastAsia="Arial" w:hAnsi="Arial" w:cs="Arial"/>
                <w:b/>
                <w:bCs/>
                <w:sz w:val="17"/>
                <w:szCs w:val="17"/>
              </w:rPr>
              <w:t>0,214095</w:t>
            </w:r>
          </w:p>
        </w:tc>
        <w:tc>
          <w:tcPr>
            <w:tcW w:w="960" w:type="dxa"/>
            <w:vAlign w:val="bottom"/>
          </w:tcPr>
          <w:p w14:paraId="6875C050" w14:textId="77777777" w:rsidR="00B66EEF" w:rsidRDefault="00B66EEF">
            <w:pPr>
              <w:rPr>
                <w:sz w:val="23"/>
                <w:szCs w:val="23"/>
              </w:rPr>
            </w:pPr>
          </w:p>
        </w:tc>
        <w:tc>
          <w:tcPr>
            <w:tcW w:w="1000" w:type="dxa"/>
            <w:vAlign w:val="bottom"/>
          </w:tcPr>
          <w:p w14:paraId="085F9A81" w14:textId="77777777" w:rsidR="00B66EEF" w:rsidRDefault="00000000">
            <w:pPr>
              <w:ind w:right="93"/>
              <w:jc w:val="right"/>
              <w:rPr>
                <w:sz w:val="20"/>
                <w:szCs w:val="20"/>
              </w:rPr>
            </w:pPr>
            <w:r>
              <w:rPr>
                <w:rFonts w:ascii="Arial" w:eastAsia="Arial" w:hAnsi="Arial" w:cs="Arial"/>
                <w:b/>
                <w:bCs/>
                <w:sz w:val="17"/>
                <w:szCs w:val="17"/>
              </w:rPr>
              <w:t>0,055272</w:t>
            </w:r>
          </w:p>
        </w:tc>
        <w:tc>
          <w:tcPr>
            <w:tcW w:w="1020" w:type="dxa"/>
            <w:vAlign w:val="bottom"/>
          </w:tcPr>
          <w:p w14:paraId="56B6F2D8" w14:textId="77777777" w:rsidR="00B66EEF" w:rsidRDefault="00000000">
            <w:pPr>
              <w:ind w:right="54"/>
              <w:jc w:val="right"/>
              <w:rPr>
                <w:sz w:val="20"/>
                <w:szCs w:val="20"/>
              </w:rPr>
            </w:pPr>
            <w:r>
              <w:rPr>
                <w:rFonts w:ascii="Arial" w:eastAsia="Arial" w:hAnsi="Arial" w:cs="Arial"/>
                <w:b/>
                <w:bCs/>
                <w:sz w:val="17"/>
                <w:szCs w:val="17"/>
              </w:rPr>
              <w:t>0,055001</w:t>
            </w:r>
          </w:p>
        </w:tc>
        <w:tc>
          <w:tcPr>
            <w:tcW w:w="960" w:type="dxa"/>
            <w:vAlign w:val="bottom"/>
          </w:tcPr>
          <w:p w14:paraId="438F3A36" w14:textId="77777777" w:rsidR="00B66EEF" w:rsidRDefault="00000000">
            <w:pPr>
              <w:ind w:right="54"/>
              <w:jc w:val="right"/>
              <w:rPr>
                <w:sz w:val="20"/>
                <w:szCs w:val="20"/>
              </w:rPr>
            </w:pPr>
            <w:r>
              <w:rPr>
                <w:rFonts w:ascii="Arial" w:eastAsia="Arial" w:hAnsi="Arial" w:cs="Arial"/>
                <w:b/>
                <w:bCs/>
                <w:sz w:val="17"/>
                <w:szCs w:val="17"/>
              </w:rPr>
              <w:t>0,071246</w:t>
            </w:r>
          </w:p>
        </w:tc>
        <w:tc>
          <w:tcPr>
            <w:tcW w:w="820" w:type="dxa"/>
            <w:vAlign w:val="bottom"/>
          </w:tcPr>
          <w:p w14:paraId="68B8F91D" w14:textId="77777777" w:rsidR="00B66EEF" w:rsidRDefault="00000000">
            <w:pPr>
              <w:jc w:val="right"/>
              <w:rPr>
                <w:sz w:val="20"/>
                <w:szCs w:val="20"/>
              </w:rPr>
            </w:pPr>
            <w:r>
              <w:rPr>
                <w:rFonts w:ascii="Arial" w:eastAsia="Arial" w:hAnsi="Arial" w:cs="Arial"/>
                <w:b/>
                <w:bCs/>
                <w:sz w:val="17"/>
                <w:szCs w:val="17"/>
              </w:rPr>
              <w:t>0,047636</w:t>
            </w:r>
          </w:p>
        </w:tc>
      </w:tr>
      <w:tr w:rsidR="00B66EEF" w14:paraId="276E1AB8" w14:textId="77777777">
        <w:trPr>
          <w:trHeight w:val="260"/>
        </w:trPr>
        <w:tc>
          <w:tcPr>
            <w:tcW w:w="920" w:type="dxa"/>
            <w:vAlign w:val="bottom"/>
          </w:tcPr>
          <w:p w14:paraId="11FB8FD4" w14:textId="77777777" w:rsidR="00B66EEF" w:rsidRDefault="00000000">
            <w:pPr>
              <w:ind w:right="71"/>
              <w:jc w:val="center"/>
              <w:rPr>
                <w:sz w:val="20"/>
                <w:szCs w:val="20"/>
              </w:rPr>
            </w:pPr>
            <w:r>
              <w:rPr>
                <w:rFonts w:ascii="Arial" w:eastAsia="Arial" w:hAnsi="Arial" w:cs="Arial"/>
                <w:b/>
                <w:bCs/>
                <w:sz w:val="15"/>
                <w:szCs w:val="15"/>
              </w:rPr>
              <w:t>Moderado</w:t>
            </w:r>
          </w:p>
        </w:tc>
        <w:tc>
          <w:tcPr>
            <w:tcW w:w="1020" w:type="dxa"/>
            <w:vAlign w:val="bottom"/>
          </w:tcPr>
          <w:p w14:paraId="7AC978E6" w14:textId="77777777" w:rsidR="00B66EEF" w:rsidRDefault="00B66EEF"/>
        </w:tc>
        <w:tc>
          <w:tcPr>
            <w:tcW w:w="960" w:type="dxa"/>
            <w:vAlign w:val="bottom"/>
          </w:tcPr>
          <w:p w14:paraId="1E301B4C" w14:textId="77777777" w:rsidR="00B66EEF" w:rsidRDefault="00B66EEF"/>
        </w:tc>
        <w:tc>
          <w:tcPr>
            <w:tcW w:w="1000" w:type="dxa"/>
            <w:vAlign w:val="bottom"/>
          </w:tcPr>
          <w:p w14:paraId="3694034F" w14:textId="77777777" w:rsidR="00B66EEF" w:rsidRDefault="00B66EEF"/>
        </w:tc>
        <w:tc>
          <w:tcPr>
            <w:tcW w:w="1020" w:type="dxa"/>
            <w:vAlign w:val="bottom"/>
          </w:tcPr>
          <w:p w14:paraId="674FB93A" w14:textId="77777777" w:rsidR="00B66EEF" w:rsidRDefault="00B66EEF"/>
        </w:tc>
        <w:tc>
          <w:tcPr>
            <w:tcW w:w="960" w:type="dxa"/>
            <w:vAlign w:val="bottom"/>
          </w:tcPr>
          <w:p w14:paraId="7881C381" w14:textId="77777777" w:rsidR="00B66EEF" w:rsidRDefault="00B66EEF"/>
        </w:tc>
        <w:tc>
          <w:tcPr>
            <w:tcW w:w="820" w:type="dxa"/>
            <w:vAlign w:val="bottom"/>
          </w:tcPr>
          <w:p w14:paraId="2536191C" w14:textId="77777777" w:rsidR="00B66EEF" w:rsidRDefault="00B66EEF"/>
        </w:tc>
      </w:tr>
      <w:tr w:rsidR="00B66EEF" w14:paraId="7EB7A84A" w14:textId="77777777">
        <w:trPr>
          <w:trHeight w:val="281"/>
        </w:trPr>
        <w:tc>
          <w:tcPr>
            <w:tcW w:w="920" w:type="dxa"/>
            <w:vAlign w:val="bottom"/>
          </w:tcPr>
          <w:p w14:paraId="4603CCA0" w14:textId="77777777" w:rsidR="00B66EEF" w:rsidRDefault="00000000">
            <w:pPr>
              <w:ind w:right="31"/>
              <w:jc w:val="center"/>
              <w:rPr>
                <w:sz w:val="20"/>
                <w:szCs w:val="20"/>
              </w:rPr>
            </w:pPr>
            <w:r>
              <w:rPr>
                <w:rFonts w:ascii="Arial" w:eastAsia="Arial" w:hAnsi="Arial" w:cs="Arial"/>
                <w:b/>
                <w:bCs/>
                <w:w w:val="99"/>
                <w:sz w:val="18"/>
                <w:szCs w:val="18"/>
              </w:rPr>
              <w:t>20</w:t>
            </w:r>
          </w:p>
        </w:tc>
        <w:tc>
          <w:tcPr>
            <w:tcW w:w="1020" w:type="dxa"/>
            <w:vAlign w:val="bottom"/>
          </w:tcPr>
          <w:p w14:paraId="1ACDF06B"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698CE7A0" w14:textId="77777777" w:rsidR="00B66EEF" w:rsidRDefault="00000000">
            <w:pPr>
              <w:ind w:right="52"/>
              <w:jc w:val="right"/>
              <w:rPr>
                <w:sz w:val="20"/>
                <w:szCs w:val="20"/>
              </w:rPr>
            </w:pPr>
            <w:r>
              <w:rPr>
                <w:rFonts w:ascii="Arial" w:eastAsia="Arial" w:hAnsi="Arial" w:cs="Arial"/>
                <w:b/>
                <w:bCs/>
                <w:sz w:val="17"/>
                <w:szCs w:val="17"/>
              </w:rPr>
              <w:t>0,170766</w:t>
            </w:r>
          </w:p>
        </w:tc>
        <w:tc>
          <w:tcPr>
            <w:tcW w:w="1000" w:type="dxa"/>
            <w:vAlign w:val="bottom"/>
          </w:tcPr>
          <w:p w14:paraId="5D9ECC26" w14:textId="77777777" w:rsidR="00B66EEF" w:rsidRDefault="00B66EEF">
            <w:pPr>
              <w:rPr>
                <w:sz w:val="24"/>
                <w:szCs w:val="24"/>
              </w:rPr>
            </w:pPr>
          </w:p>
        </w:tc>
        <w:tc>
          <w:tcPr>
            <w:tcW w:w="1020" w:type="dxa"/>
            <w:vAlign w:val="bottom"/>
          </w:tcPr>
          <w:p w14:paraId="300AC4A4" w14:textId="77777777" w:rsidR="00B66EEF" w:rsidRDefault="00000000">
            <w:pPr>
              <w:ind w:right="54"/>
              <w:jc w:val="right"/>
              <w:rPr>
                <w:sz w:val="20"/>
                <w:szCs w:val="20"/>
              </w:rPr>
            </w:pPr>
            <w:r>
              <w:rPr>
                <w:rFonts w:ascii="Arial" w:eastAsia="Arial" w:hAnsi="Arial" w:cs="Arial"/>
                <w:b/>
                <w:bCs/>
                <w:sz w:val="17"/>
                <w:szCs w:val="17"/>
              </w:rPr>
              <w:t>0,000100</w:t>
            </w:r>
          </w:p>
        </w:tc>
        <w:tc>
          <w:tcPr>
            <w:tcW w:w="960" w:type="dxa"/>
            <w:vAlign w:val="bottom"/>
          </w:tcPr>
          <w:p w14:paraId="2826A491" w14:textId="77777777" w:rsidR="00B66EEF" w:rsidRDefault="00000000">
            <w:pPr>
              <w:ind w:right="54"/>
              <w:jc w:val="right"/>
              <w:rPr>
                <w:sz w:val="20"/>
                <w:szCs w:val="20"/>
              </w:rPr>
            </w:pPr>
            <w:r>
              <w:rPr>
                <w:rFonts w:ascii="Arial" w:eastAsia="Arial" w:hAnsi="Arial" w:cs="Arial"/>
                <w:b/>
                <w:bCs/>
                <w:sz w:val="17"/>
                <w:szCs w:val="17"/>
              </w:rPr>
              <w:t>0,000100</w:t>
            </w:r>
          </w:p>
        </w:tc>
        <w:tc>
          <w:tcPr>
            <w:tcW w:w="820" w:type="dxa"/>
            <w:vAlign w:val="bottom"/>
          </w:tcPr>
          <w:p w14:paraId="6D84121C" w14:textId="77777777" w:rsidR="00B66EEF" w:rsidRDefault="00000000">
            <w:pPr>
              <w:jc w:val="right"/>
              <w:rPr>
                <w:sz w:val="20"/>
                <w:szCs w:val="20"/>
              </w:rPr>
            </w:pPr>
            <w:r>
              <w:rPr>
                <w:rFonts w:ascii="Arial" w:eastAsia="Arial" w:hAnsi="Arial" w:cs="Arial"/>
                <w:b/>
                <w:bCs/>
                <w:sz w:val="17"/>
                <w:szCs w:val="17"/>
              </w:rPr>
              <w:t>0,000100</w:t>
            </w:r>
          </w:p>
        </w:tc>
      </w:tr>
      <w:tr w:rsidR="00B66EEF" w14:paraId="160EC6CD" w14:textId="77777777">
        <w:trPr>
          <w:trHeight w:val="270"/>
        </w:trPr>
        <w:tc>
          <w:tcPr>
            <w:tcW w:w="920" w:type="dxa"/>
            <w:vAlign w:val="bottom"/>
          </w:tcPr>
          <w:p w14:paraId="66C02347" w14:textId="77777777" w:rsidR="00B66EEF" w:rsidRDefault="00000000">
            <w:pPr>
              <w:ind w:right="31"/>
              <w:jc w:val="center"/>
              <w:rPr>
                <w:sz w:val="20"/>
                <w:szCs w:val="20"/>
              </w:rPr>
            </w:pPr>
            <w:r>
              <w:rPr>
                <w:rFonts w:ascii="Arial" w:eastAsia="Arial" w:hAnsi="Arial" w:cs="Arial"/>
                <w:b/>
                <w:bCs/>
                <w:w w:val="99"/>
                <w:sz w:val="18"/>
                <w:szCs w:val="18"/>
              </w:rPr>
              <w:t>30</w:t>
            </w:r>
          </w:p>
        </w:tc>
        <w:tc>
          <w:tcPr>
            <w:tcW w:w="1020" w:type="dxa"/>
            <w:vAlign w:val="bottom"/>
          </w:tcPr>
          <w:p w14:paraId="7416597E"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18743CE6" w14:textId="77777777" w:rsidR="00B66EEF" w:rsidRDefault="00000000">
            <w:pPr>
              <w:ind w:right="52"/>
              <w:jc w:val="right"/>
              <w:rPr>
                <w:sz w:val="20"/>
                <w:szCs w:val="20"/>
              </w:rPr>
            </w:pPr>
            <w:r>
              <w:rPr>
                <w:rFonts w:ascii="Arial" w:eastAsia="Arial" w:hAnsi="Arial" w:cs="Arial"/>
                <w:b/>
                <w:bCs/>
                <w:sz w:val="17"/>
                <w:szCs w:val="17"/>
              </w:rPr>
              <w:t>0,171140</w:t>
            </w:r>
          </w:p>
        </w:tc>
        <w:tc>
          <w:tcPr>
            <w:tcW w:w="1000" w:type="dxa"/>
            <w:vAlign w:val="bottom"/>
          </w:tcPr>
          <w:p w14:paraId="3E50FC6D" w14:textId="77777777" w:rsidR="00B66EEF" w:rsidRDefault="00B66EEF">
            <w:pPr>
              <w:rPr>
                <w:sz w:val="23"/>
                <w:szCs w:val="23"/>
              </w:rPr>
            </w:pPr>
          </w:p>
        </w:tc>
        <w:tc>
          <w:tcPr>
            <w:tcW w:w="1020" w:type="dxa"/>
            <w:vAlign w:val="bottom"/>
          </w:tcPr>
          <w:p w14:paraId="43F0B644" w14:textId="77777777" w:rsidR="00B66EEF" w:rsidRDefault="00000000">
            <w:pPr>
              <w:ind w:right="54"/>
              <w:jc w:val="right"/>
              <w:rPr>
                <w:sz w:val="20"/>
                <w:szCs w:val="20"/>
              </w:rPr>
            </w:pPr>
            <w:r>
              <w:rPr>
                <w:rFonts w:ascii="Arial" w:eastAsia="Arial" w:hAnsi="Arial" w:cs="Arial"/>
                <w:b/>
                <w:bCs/>
                <w:sz w:val="17"/>
                <w:szCs w:val="17"/>
              </w:rPr>
              <w:t>0,000100</w:t>
            </w:r>
          </w:p>
        </w:tc>
        <w:tc>
          <w:tcPr>
            <w:tcW w:w="960" w:type="dxa"/>
            <w:vAlign w:val="bottom"/>
          </w:tcPr>
          <w:p w14:paraId="048D3249" w14:textId="77777777" w:rsidR="00B66EEF" w:rsidRDefault="00000000">
            <w:pPr>
              <w:ind w:right="54"/>
              <w:jc w:val="right"/>
              <w:rPr>
                <w:sz w:val="20"/>
                <w:szCs w:val="20"/>
              </w:rPr>
            </w:pPr>
            <w:r>
              <w:rPr>
                <w:rFonts w:ascii="Arial" w:eastAsia="Arial" w:hAnsi="Arial" w:cs="Arial"/>
                <w:b/>
                <w:bCs/>
                <w:sz w:val="17"/>
                <w:szCs w:val="17"/>
              </w:rPr>
              <w:t>0,000100</w:t>
            </w:r>
          </w:p>
        </w:tc>
        <w:tc>
          <w:tcPr>
            <w:tcW w:w="820" w:type="dxa"/>
            <w:vAlign w:val="bottom"/>
          </w:tcPr>
          <w:p w14:paraId="37CEDD5B" w14:textId="77777777" w:rsidR="00B66EEF" w:rsidRDefault="00000000">
            <w:pPr>
              <w:jc w:val="right"/>
              <w:rPr>
                <w:sz w:val="20"/>
                <w:szCs w:val="20"/>
              </w:rPr>
            </w:pPr>
            <w:r>
              <w:rPr>
                <w:rFonts w:ascii="Arial" w:eastAsia="Arial" w:hAnsi="Arial" w:cs="Arial"/>
                <w:b/>
                <w:bCs/>
                <w:sz w:val="17"/>
                <w:szCs w:val="17"/>
              </w:rPr>
              <w:t>0,000100</w:t>
            </w:r>
          </w:p>
        </w:tc>
      </w:tr>
      <w:tr w:rsidR="00B66EEF" w14:paraId="0FA2EF85" w14:textId="77777777">
        <w:trPr>
          <w:trHeight w:val="270"/>
        </w:trPr>
        <w:tc>
          <w:tcPr>
            <w:tcW w:w="920" w:type="dxa"/>
            <w:vAlign w:val="bottom"/>
          </w:tcPr>
          <w:p w14:paraId="4FED58AD" w14:textId="77777777" w:rsidR="00B66EEF" w:rsidRDefault="00000000">
            <w:pPr>
              <w:ind w:right="31"/>
              <w:jc w:val="center"/>
              <w:rPr>
                <w:sz w:val="20"/>
                <w:szCs w:val="20"/>
              </w:rPr>
            </w:pPr>
            <w:r>
              <w:rPr>
                <w:rFonts w:ascii="Arial" w:eastAsia="Arial" w:hAnsi="Arial" w:cs="Arial"/>
                <w:b/>
                <w:bCs/>
                <w:w w:val="99"/>
                <w:sz w:val="18"/>
                <w:szCs w:val="18"/>
              </w:rPr>
              <w:t>40</w:t>
            </w:r>
          </w:p>
        </w:tc>
        <w:tc>
          <w:tcPr>
            <w:tcW w:w="1020" w:type="dxa"/>
            <w:vAlign w:val="bottom"/>
          </w:tcPr>
          <w:p w14:paraId="5F6FB325"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5B388B86" w14:textId="77777777" w:rsidR="00B66EEF" w:rsidRDefault="00000000">
            <w:pPr>
              <w:ind w:right="52"/>
              <w:jc w:val="right"/>
              <w:rPr>
                <w:sz w:val="20"/>
                <w:szCs w:val="20"/>
              </w:rPr>
            </w:pPr>
            <w:r>
              <w:rPr>
                <w:rFonts w:ascii="Arial" w:eastAsia="Arial" w:hAnsi="Arial" w:cs="Arial"/>
                <w:b/>
                <w:bCs/>
                <w:sz w:val="17"/>
                <w:szCs w:val="17"/>
              </w:rPr>
              <w:t>0,172247</w:t>
            </w:r>
          </w:p>
        </w:tc>
        <w:tc>
          <w:tcPr>
            <w:tcW w:w="1000" w:type="dxa"/>
            <w:vAlign w:val="bottom"/>
          </w:tcPr>
          <w:p w14:paraId="234D81E7" w14:textId="77777777" w:rsidR="00B66EEF" w:rsidRDefault="00B66EEF">
            <w:pPr>
              <w:rPr>
                <w:sz w:val="23"/>
                <w:szCs w:val="23"/>
              </w:rPr>
            </w:pPr>
          </w:p>
        </w:tc>
        <w:tc>
          <w:tcPr>
            <w:tcW w:w="1020" w:type="dxa"/>
            <w:vAlign w:val="bottom"/>
          </w:tcPr>
          <w:p w14:paraId="6F7D35CF" w14:textId="77777777" w:rsidR="00B66EEF" w:rsidRDefault="00000000">
            <w:pPr>
              <w:ind w:right="54"/>
              <w:jc w:val="right"/>
              <w:rPr>
                <w:sz w:val="20"/>
                <w:szCs w:val="20"/>
              </w:rPr>
            </w:pPr>
            <w:r>
              <w:rPr>
                <w:rFonts w:ascii="Arial" w:eastAsia="Arial" w:hAnsi="Arial" w:cs="Arial"/>
                <w:b/>
                <w:bCs/>
                <w:sz w:val="17"/>
                <w:szCs w:val="17"/>
              </w:rPr>
              <w:t>0,000100</w:t>
            </w:r>
          </w:p>
        </w:tc>
        <w:tc>
          <w:tcPr>
            <w:tcW w:w="960" w:type="dxa"/>
            <w:vAlign w:val="bottom"/>
          </w:tcPr>
          <w:p w14:paraId="31863D90" w14:textId="77777777" w:rsidR="00B66EEF" w:rsidRDefault="00000000">
            <w:pPr>
              <w:ind w:right="54"/>
              <w:jc w:val="right"/>
              <w:rPr>
                <w:sz w:val="20"/>
                <w:szCs w:val="20"/>
              </w:rPr>
            </w:pPr>
            <w:r>
              <w:rPr>
                <w:rFonts w:ascii="Arial" w:eastAsia="Arial" w:hAnsi="Arial" w:cs="Arial"/>
                <w:b/>
                <w:bCs/>
                <w:sz w:val="17"/>
                <w:szCs w:val="17"/>
              </w:rPr>
              <w:t>0,000100</w:t>
            </w:r>
          </w:p>
        </w:tc>
        <w:tc>
          <w:tcPr>
            <w:tcW w:w="820" w:type="dxa"/>
            <w:vAlign w:val="bottom"/>
          </w:tcPr>
          <w:p w14:paraId="05F47E6E" w14:textId="77777777" w:rsidR="00B66EEF" w:rsidRDefault="00000000">
            <w:pPr>
              <w:jc w:val="right"/>
              <w:rPr>
                <w:sz w:val="20"/>
                <w:szCs w:val="20"/>
              </w:rPr>
            </w:pPr>
            <w:r>
              <w:rPr>
                <w:rFonts w:ascii="Arial" w:eastAsia="Arial" w:hAnsi="Arial" w:cs="Arial"/>
                <w:b/>
                <w:bCs/>
                <w:sz w:val="17"/>
                <w:szCs w:val="17"/>
              </w:rPr>
              <w:t>0,000100</w:t>
            </w:r>
          </w:p>
        </w:tc>
      </w:tr>
      <w:tr w:rsidR="00B66EEF" w14:paraId="3947DC0D" w14:textId="77777777">
        <w:trPr>
          <w:trHeight w:val="270"/>
        </w:trPr>
        <w:tc>
          <w:tcPr>
            <w:tcW w:w="920" w:type="dxa"/>
            <w:vAlign w:val="bottom"/>
          </w:tcPr>
          <w:p w14:paraId="78CB8593" w14:textId="77777777" w:rsidR="00B66EEF" w:rsidRDefault="00000000">
            <w:pPr>
              <w:ind w:right="31"/>
              <w:jc w:val="center"/>
              <w:rPr>
                <w:sz w:val="20"/>
                <w:szCs w:val="20"/>
              </w:rPr>
            </w:pPr>
            <w:r>
              <w:rPr>
                <w:rFonts w:ascii="Arial" w:eastAsia="Arial" w:hAnsi="Arial" w:cs="Arial"/>
                <w:b/>
                <w:bCs/>
                <w:w w:val="99"/>
                <w:sz w:val="18"/>
                <w:szCs w:val="18"/>
              </w:rPr>
              <w:t>50</w:t>
            </w:r>
          </w:p>
        </w:tc>
        <w:tc>
          <w:tcPr>
            <w:tcW w:w="1020" w:type="dxa"/>
            <w:vAlign w:val="bottom"/>
          </w:tcPr>
          <w:p w14:paraId="32D04473"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7ADEC6EA" w14:textId="77777777" w:rsidR="00B66EEF" w:rsidRDefault="00000000">
            <w:pPr>
              <w:ind w:right="52"/>
              <w:jc w:val="right"/>
              <w:rPr>
                <w:sz w:val="20"/>
                <w:szCs w:val="20"/>
              </w:rPr>
            </w:pPr>
            <w:r>
              <w:rPr>
                <w:rFonts w:ascii="Arial" w:eastAsia="Arial" w:hAnsi="Arial" w:cs="Arial"/>
                <w:b/>
                <w:bCs/>
                <w:sz w:val="17"/>
                <w:szCs w:val="17"/>
              </w:rPr>
              <w:t>0,174135</w:t>
            </w:r>
          </w:p>
        </w:tc>
        <w:tc>
          <w:tcPr>
            <w:tcW w:w="1000" w:type="dxa"/>
            <w:vAlign w:val="bottom"/>
          </w:tcPr>
          <w:p w14:paraId="4F8208BA" w14:textId="77777777" w:rsidR="00B66EEF" w:rsidRDefault="00B66EEF">
            <w:pPr>
              <w:rPr>
                <w:sz w:val="23"/>
                <w:szCs w:val="23"/>
              </w:rPr>
            </w:pPr>
          </w:p>
        </w:tc>
        <w:tc>
          <w:tcPr>
            <w:tcW w:w="1020" w:type="dxa"/>
            <w:vAlign w:val="bottom"/>
          </w:tcPr>
          <w:p w14:paraId="4A959C04" w14:textId="77777777" w:rsidR="00B66EEF" w:rsidRDefault="00000000">
            <w:pPr>
              <w:ind w:right="54"/>
              <w:jc w:val="right"/>
              <w:rPr>
                <w:sz w:val="20"/>
                <w:szCs w:val="20"/>
              </w:rPr>
            </w:pPr>
            <w:r>
              <w:rPr>
                <w:rFonts w:ascii="Arial" w:eastAsia="Arial" w:hAnsi="Arial" w:cs="Arial"/>
                <w:b/>
                <w:bCs/>
                <w:sz w:val="17"/>
                <w:szCs w:val="17"/>
              </w:rPr>
              <w:t>0,001411</w:t>
            </w:r>
          </w:p>
        </w:tc>
        <w:tc>
          <w:tcPr>
            <w:tcW w:w="960" w:type="dxa"/>
            <w:vAlign w:val="bottom"/>
          </w:tcPr>
          <w:p w14:paraId="688F1420" w14:textId="77777777" w:rsidR="00B66EEF" w:rsidRDefault="00000000">
            <w:pPr>
              <w:ind w:right="54"/>
              <w:jc w:val="right"/>
              <w:rPr>
                <w:sz w:val="20"/>
                <w:szCs w:val="20"/>
              </w:rPr>
            </w:pPr>
            <w:r>
              <w:rPr>
                <w:rFonts w:ascii="Arial" w:eastAsia="Arial" w:hAnsi="Arial" w:cs="Arial"/>
                <w:b/>
                <w:bCs/>
                <w:sz w:val="17"/>
                <w:szCs w:val="17"/>
              </w:rPr>
              <w:t>0,001344</w:t>
            </w:r>
          </w:p>
        </w:tc>
        <w:tc>
          <w:tcPr>
            <w:tcW w:w="820" w:type="dxa"/>
            <w:vAlign w:val="bottom"/>
          </w:tcPr>
          <w:p w14:paraId="54040530" w14:textId="77777777" w:rsidR="00B66EEF" w:rsidRDefault="00000000">
            <w:pPr>
              <w:jc w:val="right"/>
              <w:rPr>
                <w:sz w:val="20"/>
                <w:szCs w:val="20"/>
              </w:rPr>
            </w:pPr>
            <w:r>
              <w:rPr>
                <w:rFonts w:ascii="Arial" w:eastAsia="Arial" w:hAnsi="Arial" w:cs="Arial"/>
                <w:b/>
                <w:bCs/>
                <w:sz w:val="17"/>
                <w:szCs w:val="17"/>
              </w:rPr>
              <w:t>0,000100</w:t>
            </w:r>
          </w:p>
        </w:tc>
      </w:tr>
      <w:tr w:rsidR="00B66EEF" w14:paraId="7AB083AE" w14:textId="77777777">
        <w:trPr>
          <w:trHeight w:val="270"/>
        </w:trPr>
        <w:tc>
          <w:tcPr>
            <w:tcW w:w="920" w:type="dxa"/>
            <w:vAlign w:val="bottom"/>
          </w:tcPr>
          <w:p w14:paraId="14D1C1DB" w14:textId="77777777" w:rsidR="00B66EEF" w:rsidRDefault="00000000">
            <w:pPr>
              <w:ind w:right="31"/>
              <w:jc w:val="center"/>
              <w:rPr>
                <w:sz w:val="20"/>
                <w:szCs w:val="20"/>
              </w:rPr>
            </w:pPr>
            <w:r>
              <w:rPr>
                <w:rFonts w:ascii="Arial" w:eastAsia="Arial" w:hAnsi="Arial" w:cs="Arial"/>
                <w:b/>
                <w:bCs/>
                <w:w w:val="99"/>
                <w:sz w:val="18"/>
                <w:szCs w:val="18"/>
              </w:rPr>
              <w:t>60</w:t>
            </w:r>
          </w:p>
        </w:tc>
        <w:tc>
          <w:tcPr>
            <w:tcW w:w="1020" w:type="dxa"/>
            <w:vAlign w:val="bottom"/>
          </w:tcPr>
          <w:p w14:paraId="4E06ADF3"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714C1060" w14:textId="77777777" w:rsidR="00B66EEF" w:rsidRDefault="00000000">
            <w:pPr>
              <w:ind w:right="52"/>
              <w:jc w:val="right"/>
              <w:rPr>
                <w:sz w:val="20"/>
                <w:szCs w:val="20"/>
              </w:rPr>
            </w:pPr>
            <w:r>
              <w:rPr>
                <w:rFonts w:ascii="Arial" w:eastAsia="Arial" w:hAnsi="Arial" w:cs="Arial"/>
                <w:b/>
                <w:bCs/>
                <w:sz w:val="17"/>
                <w:szCs w:val="17"/>
              </w:rPr>
              <w:t>0,176850</w:t>
            </w:r>
          </w:p>
        </w:tc>
        <w:tc>
          <w:tcPr>
            <w:tcW w:w="1000" w:type="dxa"/>
            <w:vAlign w:val="bottom"/>
          </w:tcPr>
          <w:p w14:paraId="0E1D2F8F" w14:textId="77777777" w:rsidR="00B66EEF" w:rsidRDefault="00B66EEF">
            <w:pPr>
              <w:rPr>
                <w:sz w:val="23"/>
                <w:szCs w:val="23"/>
              </w:rPr>
            </w:pPr>
          </w:p>
        </w:tc>
        <w:tc>
          <w:tcPr>
            <w:tcW w:w="1020" w:type="dxa"/>
            <w:vAlign w:val="bottom"/>
          </w:tcPr>
          <w:p w14:paraId="10B63E05" w14:textId="77777777" w:rsidR="00B66EEF" w:rsidRDefault="00000000">
            <w:pPr>
              <w:ind w:right="54"/>
              <w:jc w:val="right"/>
              <w:rPr>
                <w:sz w:val="20"/>
                <w:szCs w:val="20"/>
              </w:rPr>
            </w:pPr>
            <w:r>
              <w:rPr>
                <w:rFonts w:ascii="Arial" w:eastAsia="Arial" w:hAnsi="Arial" w:cs="Arial"/>
                <w:b/>
                <w:bCs/>
                <w:sz w:val="17"/>
                <w:szCs w:val="17"/>
              </w:rPr>
              <w:t>0,005633</w:t>
            </w:r>
          </w:p>
        </w:tc>
        <w:tc>
          <w:tcPr>
            <w:tcW w:w="960" w:type="dxa"/>
            <w:vAlign w:val="bottom"/>
          </w:tcPr>
          <w:p w14:paraId="3A75FAB7" w14:textId="77777777" w:rsidR="00B66EEF" w:rsidRDefault="00000000">
            <w:pPr>
              <w:ind w:right="54"/>
              <w:jc w:val="right"/>
              <w:rPr>
                <w:sz w:val="20"/>
                <w:szCs w:val="20"/>
              </w:rPr>
            </w:pPr>
            <w:r>
              <w:rPr>
                <w:rFonts w:ascii="Arial" w:eastAsia="Arial" w:hAnsi="Arial" w:cs="Arial"/>
                <w:b/>
                <w:bCs/>
                <w:sz w:val="17"/>
                <w:szCs w:val="17"/>
              </w:rPr>
              <w:t>0,005546</w:t>
            </w:r>
          </w:p>
        </w:tc>
        <w:tc>
          <w:tcPr>
            <w:tcW w:w="820" w:type="dxa"/>
            <w:vAlign w:val="bottom"/>
          </w:tcPr>
          <w:p w14:paraId="5B202176" w14:textId="77777777" w:rsidR="00B66EEF" w:rsidRDefault="00000000">
            <w:pPr>
              <w:jc w:val="right"/>
              <w:rPr>
                <w:sz w:val="20"/>
                <w:szCs w:val="20"/>
              </w:rPr>
            </w:pPr>
            <w:r>
              <w:rPr>
                <w:rFonts w:ascii="Arial" w:eastAsia="Arial" w:hAnsi="Arial" w:cs="Arial"/>
                <w:b/>
                <w:bCs/>
                <w:sz w:val="17"/>
                <w:szCs w:val="17"/>
              </w:rPr>
              <w:t>0,003165</w:t>
            </w:r>
          </w:p>
        </w:tc>
      </w:tr>
      <w:tr w:rsidR="00B66EEF" w14:paraId="5B616712" w14:textId="77777777">
        <w:trPr>
          <w:trHeight w:val="270"/>
        </w:trPr>
        <w:tc>
          <w:tcPr>
            <w:tcW w:w="920" w:type="dxa"/>
            <w:vAlign w:val="bottom"/>
          </w:tcPr>
          <w:p w14:paraId="60B8A5EA" w14:textId="77777777" w:rsidR="00B66EEF" w:rsidRDefault="00000000">
            <w:pPr>
              <w:ind w:right="31"/>
              <w:jc w:val="center"/>
              <w:rPr>
                <w:sz w:val="20"/>
                <w:szCs w:val="20"/>
              </w:rPr>
            </w:pPr>
            <w:r>
              <w:rPr>
                <w:rFonts w:ascii="Arial" w:eastAsia="Arial" w:hAnsi="Arial" w:cs="Arial"/>
                <w:b/>
                <w:bCs/>
                <w:w w:val="99"/>
                <w:sz w:val="18"/>
                <w:szCs w:val="18"/>
              </w:rPr>
              <w:t>70</w:t>
            </w:r>
          </w:p>
        </w:tc>
        <w:tc>
          <w:tcPr>
            <w:tcW w:w="1020" w:type="dxa"/>
            <w:vAlign w:val="bottom"/>
          </w:tcPr>
          <w:p w14:paraId="26C1FE04"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7B3AAA87" w14:textId="77777777" w:rsidR="00B66EEF" w:rsidRDefault="00000000">
            <w:pPr>
              <w:ind w:right="52"/>
              <w:jc w:val="right"/>
              <w:rPr>
                <w:sz w:val="20"/>
                <w:szCs w:val="20"/>
              </w:rPr>
            </w:pPr>
            <w:r>
              <w:rPr>
                <w:rFonts w:ascii="Arial" w:eastAsia="Arial" w:hAnsi="Arial" w:cs="Arial"/>
                <w:b/>
                <w:bCs/>
                <w:sz w:val="17"/>
                <w:szCs w:val="17"/>
              </w:rPr>
              <w:t>0,181535</w:t>
            </w:r>
          </w:p>
        </w:tc>
        <w:tc>
          <w:tcPr>
            <w:tcW w:w="1000" w:type="dxa"/>
            <w:vAlign w:val="bottom"/>
          </w:tcPr>
          <w:p w14:paraId="14ACFD66" w14:textId="77777777" w:rsidR="00B66EEF" w:rsidRDefault="00B66EEF">
            <w:pPr>
              <w:rPr>
                <w:sz w:val="23"/>
                <w:szCs w:val="23"/>
              </w:rPr>
            </w:pPr>
          </w:p>
        </w:tc>
        <w:tc>
          <w:tcPr>
            <w:tcW w:w="1020" w:type="dxa"/>
            <w:vAlign w:val="bottom"/>
          </w:tcPr>
          <w:p w14:paraId="4B81EB60" w14:textId="77777777" w:rsidR="00B66EEF" w:rsidRDefault="00000000">
            <w:pPr>
              <w:ind w:right="54"/>
              <w:jc w:val="right"/>
              <w:rPr>
                <w:sz w:val="20"/>
                <w:szCs w:val="20"/>
              </w:rPr>
            </w:pPr>
            <w:r>
              <w:rPr>
                <w:rFonts w:ascii="Arial" w:eastAsia="Arial" w:hAnsi="Arial" w:cs="Arial"/>
                <w:b/>
                <w:bCs/>
                <w:sz w:val="17"/>
                <w:szCs w:val="17"/>
              </w:rPr>
              <w:t>0,011159</w:t>
            </w:r>
          </w:p>
        </w:tc>
        <w:tc>
          <w:tcPr>
            <w:tcW w:w="960" w:type="dxa"/>
            <w:vAlign w:val="bottom"/>
          </w:tcPr>
          <w:p w14:paraId="522F99FD" w14:textId="77777777" w:rsidR="00B66EEF" w:rsidRDefault="00000000">
            <w:pPr>
              <w:ind w:right="54"/>
              <w:jc w:val="right"/>
              <w:rPr>
                <w:sz w:val="20"/>
                <w:szCs w:val="20"/>
              </w:rPr>
            </w:pPr>
            <w:r>
              <w:rPr>
                <w:rFonts w:ascii="Arial" w:eastAsia="Arial" w:hAnsi="Arial" w:cs="Arial"/>
                <w:b/>
                <w:bCs/>
                <w:sz w:val="17"/>
                <w:szCs w:val="17"/>
              </w:rPr>
              <w:t>0,011670</w:t>
            </w:r>
          </w:p>
        </w:tc>
        <w:tc>
          <w:tcPr>
            <w:tcW w:w="820" w:type="dxa"/>
            <w:vAlign w:val="bottom"/>
          </w:tcPr>
          <w:p w14:paraId="07337021" w14:textId="77777777" w:rsidR="00B66EEF" w:rsidRDefault="00000000">
            <w:pPr>
              <w:jc w:val="right"/>
              <w:rPr>
                <w:sz w:val="20"/>
                <w:szCs w:val="20"/>
              </w:rPr>
            </w:pPr>
            <w:r>
              <w:rPr>
                <w:rFonts w:ascii="Arial" w:eastAsia="Arial" w:hAnsi="Arial" w:cs="Arial"/>
                <w:b/>
                <w:bCs/>
                <w:sz w:val="17"/>
                <w:szCs w:val="17"/>
              </w:rPr>
              <w:t>0,012649</w:t>
            </w:r>
          </w:p>
        </w:tc>
      </w:tr>
      <w:tr w:rsidR="00B66EEF" w14:paraId="0303DEC2" w14:textId="77777777">
        <w:trPr>
          <w:trHeight w:val="270"/>
        </w:trPr>
        <w:tc>
          <w:tcPr>
            <w:tcW w:w="920" w:type="dxa"/>
            <w:vAlign w:val="bottom"/>
          </w:tcPr>
          <w:p w14:paraId="42BC0983" w14:textId="77777777" w:rsidR="00B66EEF" w:rsidRDefault="00000000">
            <w:pPr>
              <w:ind w:right="31"/>
              <w:jc w:val="center"/>
              <w:rPr>
                <w:sz w:val="20"/>
                <w:szCs w:val="20"/>
              </w:rPr>
            </w:pPr>
            <w:r>
              <w:rPr>
                <w:rFonts w:ascii="Arial" w:eastAsia="Arial" w:hAnsi="Arial" w:cs="Arial"/>
                <w:b/>
                <w:bCs/>
                <w:w w:val="99"/>
                <w:sz w:val="18"/>
                <w:szCs w:val="18"/>
              </w:rPr>
              <w:t>80</w:t>
            </w:r>
          </w:p>
        </w:tc>
        <w:tc>
          <w:tcPr>
            <w:tcW w:w="1020" w:type="dxa"/>
            <w:vAlign w:val="bottom"/>
          </w:tcPr>
          <w:p w14:paraId="42C5B69D"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35FB7E93" w14:textId="77777777" w:rsidR="00B66EEF" w:rsidRDefault="00000000">
            <w:pPr>
              <w:ind w:right="52"/>
              <w:jc w:val="right"/>
              <w:rPr>
                <w:sz w:val="20"/>
                <w:szCs w:val="20"/>
              </w:rPr>
            </w:pPr>
            <w:r>
              <w:rPr>
                <w:rFonts w:ascii="Arial" w:eastAsia="Arial" w:hAnsi="Arial" w:cs="Arial"/>
                <w:b/>
                <w:bCs/>
                <w:sz w:val="17"/>
                <w:szCs w:val="17"/>
              </w:rPr>
              <w:t>0,219895</w:t>
            </w:r>
          </w:p>
        </w:tc>
        <w:tc>
          <w:tcPr>
            <w:tcW w:w="1000" w:type="dxa"/>
            <w:vAlign w:val="bottom"/>
          </w:tcPr>
          <w:p w14:paraId="0C33A991" w14:textId="77777777" w:rsidR="00B66EEF" w:rsidRDefault="00B66EEF">
            <w:pPr>
              <w:rPr>
                <w:sz w:val="23"/>
                <w:szCs w:val="23"/>
              </w:rPr>
            </w:pPr>
          </w:p>
        </w:tc>
        <w:tc>
          <w:tcPr>
            <w:tcW w:w="1020" w:type="dxa"/>
            <w:vAlign w:val="bottom"/>
          </w:tcPr>
          <w:p w14:paraId="34FCE330" w14:textId="77777777" w:rsidR="00B66EEF" w:rsidRDefault="00000000">
            <w:pPr>
              <w:ind w:right="54"/>
              <w:jc w:val="right"/>
              <w:rPr>
                <w:sz w:val="20"/>
                <w:szCs w:val="20"/>
              </w:rPr>
            </w:pPr>
            <w:r>
              <w:rPr>
                <w:rFonts w:ascii="Arial" w:eastAsia="Arial" w:hAnsi="Arial" w:cs="Arial"/>
                <w:b/>
                <w:bCs/>
                <w:sz w:val="17"/>
                <w:szCs w:val="17"/>
              </w:rPr>
              <w:t>0,065519</w:t>
            </w:r>
          </w:p>
        </w:tc>
        <w:tc>
          <w:tcPr>
            <w:tcW w:w="960" w:type="dxa"/>
            <w:vAlign w:val="bottom"/>
          </w:tcPr>
          <w:p w14:paraId="64A4752A" w14:textId="77777777" w:rsidR="00B66EEF" w:rsidRDefault="00000000">
            <w:pPr>
              <w:ind w:right="54"/>
              <w:jc w:val="right"/>
              <w:rPr>
                <w:sz w:val="20"/>
                <w:szCs w:val="20"/>
              </w:rPr>
            </w:pPr>
            <w:r>
              <w:rPr>
                <w:rFonts w:ascii="Arial" w:eastAsia="Arial" w:hAnsi="Arial" w:cs="Arial"/>
                <w:b/>
                <w:bCs/>
                <w:sz w:val="17"/>
                <w:szCs w:val="17"/>
              </w:rPr>
              <w:t>0,086646</w:t>
            </w:r>
          </w:p>
        </w:tc>
        <w:tc>
          <w:tcPr>
            <w:tcW w:w="820" w:type="dxa"/>
            <w:vAlign w:val="bottom"/>
          </w:tcPr>
          <w:p w14:paraId="142FA61A" w14:textId="77777777" w:rsidR="00B66EEF" w:rsidRDefault="00000000">
            <w:pPr>
              <w:jc w:val="right"/>
              <w:rPr>
                <w:sz w:val="20"/>
                <w:szCs w:val="20"/>
              </w:rPr>
            </w:pPr>
            <w:r>
              <w:rPr>
                <w:rFonts w:ascii="Arial" w:eastAsia="Arial" w:hAnsi="Arial" w:cs="Arial"/>
                <w:b/>
                <w:bCs/>
                <w:sz w:val="17"/>
                <w:szCs w:val="17"/>
              </w:rPr>
              <w:t>0,043193</w:t>
            </w:r>
          </w:p>
        </w:tc>
      </w:tr>
      <w:tr w:rsidR="00B66EEF" w14:paraId="70C2D35C" w14:textId="77777777">
        <w:trPr>
          <w:trHeight w:val="265"/>
        </w:trPr>
        <w:tc>
          <w:tcPr>
            <w:tcW w:w="920" w:type="dxa"/>
            <w:vAlign w:val="bottom"/>
          </w:tcPr>
          <w:p w14:paraId="46856B81" w14:textId="77777777" w:rsidR="00B66EEF" w:rsidRDefault="00000000">
            <w:pPr>
              <w:ind w:right="51"/>
              <w:jc w:val="center"/>
              <w:rPr>
                <w:sz w:val="20"/>
                <w:szCs w:val="20"/>
              </w:rPr>
            </w:pPr>
            <w:r>
              <w:rPr>
                <w:rFonts w:ascii="Arial" w:eastAsia="Arial" w:hAnsi="Arial" w:cs="Arial"/>
                <w:b/>
                <w:bCs/>
                <w:sz w:val="17"/>
                <w:szCs w:val="17"/>
              </w:rPr>
              <w:t>Severo</w:t>
            </w:r>
          </w:p>
        </w:tc>
        <w:tc>
          <w:tcPr>
            <w:tcW w:w="1020" w:type="dxa"/>
            <w:vAlign w:val="bottom"/>
          </w:tcPr>
          <w:p w14:paraId="077A0218" w14:textId="77777777" w:rsidR="00B66EEF" w:rsidRDefault="00B66EEF">
            <w:pPr>
              <w:rPr>
                <w:sz w:val="23"/>
                <w:szCs w:val="23"/>
              </w:rPr>
            </w:pPr>
          </w:p>
        </w:tc>
        <w:tc>
          <w:tcPr>
            <w:tcW w:w="960" w:type="dxa"/>
            <w:vAlign w:val="bottom"/>
          </w:tcPr>
          <w:p w14:paraId="6EAF0F1C" w14:textId="77777777" w:rsidR="00B66EEF" w:rsidRDefault="00B66EEF">
            <w:pPr>
              <w:rPr>
                <w:sz w:val="23"/>
                <w:szCs w:val="23"/>
              </w:rPr>
            </w:pPr>
          </w:p>
        </w:tc>
        <w:tc>
          <w:tcPr>
            <w:tcW w:w="1000" w:type="dxa"/>
            <w:vAlign w:val="bottom"/>
          </w:tcPr>
          <w:p w14:paraId="4CE38E72" w14:textId="77777777" w:rsidR="00B66EEF" w:rsidRDefault="00B66EEF">
            <w:pPr>
              <w:rPr>
                <w:sz w:val="23"/>
                <w:szCs w:val="23"/>
              </w:rPr>
            </w:pPr>
          </w:p>
        </w:tc>
        <w:tc>
          <w:tcPr>
            <w:tcW w:w="1020" w:type="dxa"/>
            <w:vAlign w:val="bottom"/>
          </w:tcPr>
          <w:p w14:paraId="50DC8D32" w14:textId="77777777" w:rsidR="00B66EEF" w:rsidRDefault="00B66EEF">
            <w:pPr>
              <w:rPr>
                <w:sz w:val="23"/>
                <w:szCs w:val="23"/>
              </w:rPr>
            </w:pPr>
          </w:p>
        </w:tc>
        <w:tc>
          <w:tcPr>
            <w:tcW w:w="960" w:type="dxa"/>
            <w:vAlign w:val="bottom"/>
          </w:tcPr>
          <w:p w14:paraId="38219294" w14:textId="77777777" w:rsidR="00B66EEF" w:rsidRDefault="00B66EEF">
            <w:pPr>
              <w:rPr>
                <w:sz w:val="23"/>
                <w:szCs w:val="23"/>
              </w:rPr>
            </w:pPr>
          </w:p>
        </w:tc>
        <w:tc>
          <w:tcPr>
            <w:tcW w:w="820" w:type="dxa"/>
            <w:vAlign w:val="bottom"/>
          </w:tcPr>
          <w:p w14:paraId="7B010251" w14:textId="77777777" w:rsidR="00B66EEF" w:rsidRDefault="00B66EEF">
            <w:pPr>
              <w:rPr>
                <w:sz w:val="23"/>
                <w:szCs w:val="23"/>
              </w:rPr>
            </w:pPr>
          </w:p>
        </w:tc>
      </w:tr>
      <w:tr w:rsidR="00B66EEF" w14:paraId="1F746149" w14:textId="77777777">
        <w:trPr>
          <w:trHeight w:val="275"/>
        </w:trPr>
        <w:tc>
          <w:tcPr>
            <w:tcW w:w="920" w:type="dxa"/>
            <w:vAlign w:val="bottom"/>
          </w:tcPr>
          <w:p w14:paraId="7D336D06" w14:textId="77777777" w:rsidR="00B66EEF" w:rsidRDefault="00000000">
            <w:pPr>
              <w:ind w:right="31"/>
              <w:jc w:val="center"/>
              <w:rPr>
                <w:sz w:val="20"/>
                <w:szCs w:val="20"/>
              </w:rPr>
            </w:pPr>
            <w:r>
              <w:rPr>
                <w:rFonts w:ascii="Arial" w:eastAsia="Arial" w:hAnsi="Arial" w:cs="Arial"/>
                <w:b/>
                <w:bCs/>
                <w:w w:val="99"/>
                <w:sz w:val="18"/>
                <w:szCs w:val="18"/>
              </w:rPr>
              <w:t>20</w:t>
            </w:r>
          </w:p>
        </w:tc>
        <w:tc>
          <w:tcPr>
            <w:tcW w:w="1020" w:type="dxa"/>
            <w:vAlign w:val="bottom"/>
          </w:tcPr>
          <w:p w14:paraId="38EA8215"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178D1FB2"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1C05AEC2" w14:textId="77777777" w:rsidR="00B66EEF" w:rsidRDefault="00000000">
            <w:pPr>
              <w:ind w:right="93"/>
              <w:jc w:val="right"/>
              <w:rPr>
                <w:sz w:val="20"/>
                <w:szCs w:val="20"/>
              </w:rPr>
            </w:pPr>
            <w:r>
              <w:rPr>
                <w:rFonts w:ascii="Arial" w:eastAsia="Arial" w:hAnsi="Arial" w:cs="Arial"/>
                <w:b/>
                <w:bCs/>
                <w:sz w:val="17"/>
                <w:szCs w:val="17"/>
              </w:rPr>
              <w:t>0,111722</w:t>
            </w:r>
          </w:p>
        </w:tc>
        <w:tc>
          <w:tcPr>
            <w:tcW w:w="1020" w:type="dxa"/>
            <w:vAlign w:val="bottom"/>
          </w:tcPr>
          <w:p w14:paraId="210DF9B5" w14:textId="77777777" w:rsidR="00B66EEF" w:rsidRDefault="00B66EEF">
            <w:pPr>
              <w:rPr>
                <w:sz w:val="23"/>
                <w:szCs w:val="23"/>
              </w:rPr>
            </w:pPr>
          </w:p>
        </w:tc>
        <w:tc>
          <w:tcPr>
            <w:tcW w:w="960" w:type="dxa"/>
            <w:vAlign w:val="bottom"/>
          </w:tcPr>
          <w:p w14:paraId="30315532" w14:textId="77777777" w:rsidR="00B66EEF" w:rsidRDefault="00000000">
            <w:pPr>
              <w:ind w:right="54"/>
              <w:jc w:val="right"/>
              <w:rPr>
                <w:sz w:val="20"/>
                <w:szCs w:val="20"/>
              </w:rPr>
            </w:pPr>
            <w:r>
              <w:rPr>
                <w:rFonts w:ascii="Arial" w:eastAsia="Arial" w:hAnsi="Arial" w:cs="Arial"/>
                <w:b/>
                <w:bCs/>
                <w:sz w:val="17"/>
                <w:szCs w:val="17"/>
              </w:rPr>
              <w:t>0,000100</w:t>
            </w:r>
          </w:p>
        </w:tc>
        <w:tc>
          <w:tcPr>
            <w:tcW w:w="820" w:type="dxa"/>
            <w:vAlign w:val="bottom"/>
          </w:tcPr>
          <w:p w14:paraId="6F9E1ABB" w14:textId="77777777" w:rsidR="00B66EEF" w:rsidRDefault="00000000">
            <w:pPr>
              <w:jc w:val="right"/>
              <w:rPr>
                <w:sz w:val="20"/>
                <w:szCs w:val="20"/>
              </w:rPr>
            </w:pPr>
            <w:r>
              <w:rPr>
                <w:rFonts w:ascii="Arial" w:eastAsia="Arial" w:hAnsi="Arial" w:cs="Arial"/>
                <w:b/>
                <w:bCs/>
                <w:sz w:val="17"/>
                <w:szCs w:val="17"/>
              </w:rPr>
              <w:t>0,000100</w:t>
            </w:r>
          </w:p>
        </w:tc>
      </w:tr>
      <w:tr w:rsidR="00B66EEF" w14:paraId="12E54351" w14:textId="77777777">
        <w:trPr>
          <w:trHeight w:val="270"/>
        </w:trPr>
        <w:tc>
          <w:tcPr>
            <w:tcW w:w="920" w:type="dxa"/>
            <w:vAlign w:val="bottom"/>
          </w:tcPr>
          <w:p w14:paraId="4EC4EFFB" w14:textId="77777777" w:rsidR="00B66EEF" w:rsidRDefault="00000000">
            <w:pPr>
              <w:ind w:right="31"/>
              <w:jc w:val="center"/>
              <w:rPr>
                <w:sz w:val="20"/>
                <w:szCs w:val="20"/>
              </w:rPr>
            </w:pPr>
            <w:r>
              <w:rPr>
                <w:rFonts w:ascii="Arial" w:eastAsia="Arial" w:hAnsi="Arial" w:cs="Arial"/>
                <w:b/>
                <w:bCs/>
                <w:w w:val="99"/>
                <w:sz w:val="18"/>
                <w:szCs w:val="18"/>
              </w:rPr>
              <w:t>30</w:t>
            </w:r>
          </w:p>
        </w:tc>
        <w:tc>
          <w:tcPr>
            <w:tcW w:w="1020" w:type="dxa"/>
            <w:vAlign w:val="bottom"/>
          </w:tcPr>
          <w:p w14:paraId="74374E71"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08C9323A"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29988136" w14:textId="77777777" w:rsidR="00B66EEF" w:rsidRDefault="00000000">
            <w:pPr>
              <w:ind w:right="93"/>
              <w:jc w:val="right"/>
              <w:rPr>
                <w:sz w:val="20"/>
                <w:szCs w:val="20"/>
              </w:rPr>
            </w:pPr>
            <w:r>
              <w:rPr>
                <w:rFonts w:ascii="Arial" w:eastAsia="Arial" w:hAnsi="Arial" w:cs="Arial"/>
                <w:b/>
                <w:bCs/>
                <w:sz w:val="17"/>
                <w:szCs w:val="17"/>
              </w:rPr>
              <w:t>0,111999</w:t>
            </w:r>
          </w:p>
        </w:tc>
        <w:tc>
          <w:tcPr>
            <w:tcW w:w="1020" w:type="dxa"/>
            <w:vAlign w:val="bottom"/>
          </w:tcPr>
          <w:p w14:paraId="5AA1B98D" w14:textId="77777777" w:rsidR="00B66EEF" w:rsidRDefault="00B66EEF">
            <w:pPr>
              <w:rPr>
                <w:sz w:val="23"/>
                <w:szCs w:val="23"/>
              </w:rPr>
            </w:pPr>
          </w:p>
        </w:tc>
        <w:tc>
          <w:tcPr>
            <w:tcW w:w="960" w:type="dxa"/>
            <w:vAlign w:val="bottom"/>
          </w:tcPr>
          <w:p w14:paraId="09583443" w14:textId="77777777" w:rsidR="00B66EEF" w:rsidRDefault="00000000">
            <w:pPr>
              <w:ind w:right="54"/>
              <w:jc w:val="right"/>
              <w:rPr>
                <w:sz w:val="20"/>
                <w:szCs w:val="20"/>
              </w:rPr>
            </w:pPr>
            <w:r>
              <w:rPr>
                <w:rFonts w:ascii="Arial" w:eastAsia="Arial" w:hAnsi="Arial" w:cs="Arial"/>
                <w:b/>
                <w:bCs/>
                <w:sz w:val="17"/>
                <w:szCs w:val="17"/>
              </w:rPr>
              <w:t>0,000138</w:t>
            </w:r>
          </w:p>
        </w:tc>
        <w:tc>
          <w:tcPr>
            <w:tcW w:w="820" w:type="dxa"/>
            <w:vAlign w:val="bottom"/>
          </w:tcPr>
          <w:p w14:paraId="17D9A03F" w14:textId="77777777" w:rsidR="00B66EEF" w:rsidRDefault="00000000">
            <w:pPr>
              <w:jc w:val="right"/>
              <w:rPr>
                <w:sz w:val="20"/>
                <w:szCs w:val="20"/>
              </w:rPr>
            </w:pPr>
            <w:r>
              <w:rPr>
                <w:rFonts w:ascii="Arial" w:eastAsia="Arial" w:hAnsi="Arial" w:cs="Arial"/>
                <w:b/>
                <w:bCs/>
                <w:sz w:val="17"/>
                <w:szCs w:val="17"/>
              </w:rPr>
              <w:t>0,002566</w:t>
            </w:r>
          </w:p>
        </w:tc>
      </w:tr>
      <w:tr w:rsidR="00B66EEF" w14:paraId="6CCB3096" w14:textId="77777777">
        <w:trPr>
          <w:trHeight w:val="270"/>
        </w:trPr>
        <w:tc>
          <w:tcPr>
            <w:tcW w:w="920" w:type="dxa"/>
            <w:vAlign w:val="bottom"/>
          </w:tcPr>
          <w:p w14:paraId="00543746" w14:textId="77777777" w:rsidR="00B66EEF" w:rsidRDefault="00000000">
            <w:pPr>
              <w:ind w:right="31"/>
              <w:jc w:val="center"/>
              <w:rPr>
                <w:sz w:val="20"/>
                <w:szCs w:val="20"/>
              </w:rPr>
            </w:pPr>
            <w:r>
              <w:rPr>
                <w:rFonts w:ascii="Arial" w:eastAsia="Arial" w:hAnsi="Arial" w:cs="Arial"/>
                <w:b/>
                <w:bCs/>
                <w:w w:val="99"/>
                <w:sz w:val="18"/>
                <w:szCs w:val="18"/>
              </w:rPr>
              <w:t>40</w:t>
            </w:r>
          </w:p>
        </w:tc>
        <w:tc>
          <w:tcPr>
            <w:tcW w:w="1020" w:type="dxa"/>
            <w:vAlign w:val="bottom"/>
          </w:tcPr>
          <w:p w14:paraId="39D9186D"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588AD694"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6156D0D8" w14:textId="77777777" w:rsidR="00B66EEF" w:rsidRDefault="00000000">
            <w:pPr>
              <w:ind w:right="93"/>
              <w:jc w:val="right"/>
              <w:rPr>
                <w:sz w:val="20"/>
                <w:szCs w:val="20"/>
              </w:rPr>
            </w:pPr>
            <w:r>
              <w:rPr>
                <w:rFonts w:ascii="Arial" w:eastAsia="Arial" w:hAnsi="Arial" w:cs="Arial"/>
                <w:b/>
                <w:bCs/>
                <w:sz w:val="17"/>
                <w:szCs w:val="17"/>
              </w:rPr>
              <w:t>0,112391</w:t>
            </w:r>
          </w:p>
        </w:tc>
        <w:tc>
          <w:tcPr>
            <w:tcW w:w="1020" w:type="dxa"/>
            <w:vAlign w:val="bottom"/>
          </w:tcPr>
          <w:p w14:paraId="5A96C995" w14:textId="77777777" w:rsidR="00B66EEF" w:rsidRDefault="00B66EEF">
            <w:pPr>
              <w:rPr>
                <w:sz w:val="23"/>
                <w:szCs w:val="23"/>
              </w:rPr>
            </w:pPr>
          </w:p>
        </w:tc>
        <w:tc>
          <w:tcPr>
            <w:tcW w:w="960" w:type="dxa"/>
            <w:vAlign w:val="bottom"/>
          </w:tcPr>
          <w:p w14:paraId="65C02E2C" w14:textId="77777777" w:rsidR="00B66EEF" w:rsidRDefault="00000000">
            <w:pPr>
              <w:ind w:right="54"/>
              <w:jc w:val="right"/>
              <w:rPr>
                <w:sz w:val="20"/>
                <w:szCs w:val="20"/>
              </w:rPr>
            </w:pPr>
            <w:r>
              <w:rPr>
                <w:rFonts w:ascii="Arial" w:eastAsia="Arial" w:hAnsi="Arial" w:cs="Arial"/>
                <w:b/>
                <w:bCs/>
                <w:sz w:val="17"/>
                <w:szCs w:val="17"/>
              </w:rPr>
              <w:t>0,000892</w:t>
            </w:r>
          </w:p>
        </w:tc>
        <w:tc>
          <w:tcPr>
            <w:tcW w:w="820" w:type="dxa"/>
            <w:vAlign w:val="bottom"/>
          </w:tcPr>
          <w:p w14:paraId="18B82E0C" w14:textId="77777777" w:rsidR="00B66EEF" w:rsidRDefault="00000000">
            <w:pPr>
              <w:jc w:val="right"/>
              <w:rPr>
                <w:sz w:val="20"/>
                <w:szCs w:val="20"/>
              </w:rPr>
            </w:pPr>
            <w:r>
              <w:rPr>
                <w:rFonts w:ascii="Arial" w:eastAsia="Arial" w:hAnsi="Arial" w:cs="Arial"/>
                <w:b/>
                <w:bCs/>
                <w:sz w:val="17"/>
                <w:szCs w:val="17"/>
              </w:rPr>
              <w:t>0,007726</w:t>
            </w:r>
          </w:p>
        </w:tc>
      </w:tr>
      <w:tr w:rsidR="00B66EEF" w14:paraId="5487E8C5" w14:textId="77777777">
        <w:trPr>
          <w:trHeight w:val="270"/>
        </w:trPr>
        <w:tc>
          <w:tcPr>
            <w:tcW w:w="920" w:type="dxa"/>
            <w:vAlign w:val="bottom"/>
          </w:tcPr>
          <w:p w14:paraId="4A13ED77" w14:textId="77777777" w:rsidR="00B66EEF" w:rsidRDefault="00000000">
            <w:pPr>
              <w:ind w:right="31"/>
              <w:jc w:val="center"/>
              <w:rPr>
                <w:sz w:val="20"/>
                <w:szCs w:val="20"/>
              </w:rPr>
            </w:pPr>
            <w:r>
              <w:rPr>
                <w:rFonts w:ascii="Arial" w:eastAsia="Arial" w:hAnsi="Arial" w:cs="Arial"/>
                <w:b/>
                <w:bCs/>
                <w:w w:val="99"/>
                <w:sz w:val="18"/>
                <w:szCs w:val="18"/>
              </w:rPr>
              <w:t>50</w:t>
            </w:r>
          </w:p>
        </w:tc>
        <w:tc>
          <w:tcPr>
            <w:tcW w:w="1020" w:type="dxa"/>
            <w:vAlign w:val="bottom"/>
          </w:tcPr>
          <w:p w14:paraId="7989DB8C"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38B88A96"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1AA978BB" w14:textId="77777777" w:rsidR="00B66EEF" w:rsidRDefault="00000000">
            <w:pPr>
              <w:ind w:right="93"/>
              <w:jc w:val="right"/>
              <w:rPr>
                <w:sz w:val="20"/>
                <w:szCs w:val="20"/>
              </w:rPr>
            </w:pPr>
            <w:r>
              <w:rPr>
                <w:rFonts w:ascii="Arial" w:eastAsia="Arial" w:hAnsi="Arial" w:cs="Arial"/>
                <w:b/>
                <w:bCs/>
                <w:sz w:val="17"/>
                <w:szCs w:val="17"/>
              </w:rPr>
              <w:t>0,113222</w:t>
            </w:r>
          </w:p>
        </w:tc>
        <w:tc>
          <w:tcPr>
            <w:tcW w:w="1020" w:type="dxa"/>
            <w:vAlign w:val="bottom"/>
          </w:tcPr>
          <w:p w14:paraId="72896869" w14:textId="77777777" w:rsidR="00B66EEF" w:rsidRDefault="00B66EEF">
            <w:pPr>
              <w:rPr>
                <w:sz w:val="23"/>
                <w:szCs w:val="23"/>
              </w:rPr>
            </w:pPr>
          </w:p>
        </w:tc>
        <w:tc>
          <w:tcPr>
            <w:tcW w:w="960" w:type="dxa"/>
            <w:vAlign w:val="bottom"/>
          </w:tcPr>
          <w:p w14:paraId="1C77731E" w14:textId="77777777" w:rsidR="00B66EEF" w:rsidRDefault="00000000">
            <w:pPr>
              <w:ind w:right="54"/>
              <w:jc w:val="right"/>
              <w:rPr>
                <w:sz w:val="20"/>
                <w:szCs w:val="20"/>
              </w:rPr>
            </w:pPr>
            <w:r>
              <w:rPr>
                <w:rFonts w:ascii="Arial" w:eastAsia="Arial" w:hAnsi="Arial" w:cs="Arial"/>
                <w:b/>
                <w:bCs/>
                <w:sz w:val="17"/>
                <w:szCs w:val="17"/>
              </w:rPr>
              <w:t>0,002850</w:t>
            </w:r>
          </w:p>
        </w:tc>
        <w:tc>
          <w:tcPr>
            <w:tcW w:w="820" w:type="dxa"/>
            <w:vAlign w:val="bottom"/>
          </w:tcPr>
          <w:p w14:paraId="2D87F9D3" w14:textId="77777777" w:rsidR="00B66EEF" w:rsidRDefault="00000000">
            <w:pPr>
              <w:jc w:val="right"/>
              <w:rPr>
                <w:sz w:val="20"/>
                <w:szCs w:val="20"/>
              </w:rPr>
            </w:pPr>
            <w:r>
              <w:rPr>
                <w:rFonts w:ascii="Arial" w:eastAsia="Arial" w:hAnsi="Arial" w:cs="Arial"/>
                <w:b/>
                <w:bCs/>
                <w:sz w:val="17"/>
                <w:szCs w:val="17"/>
              </w:rPr>
              <w:t>0,016234</w:t>
            </w:r>
          </w:p>
        </w:tc>
      </w:tr>
      <w:tr w:rsidR="00B66EEF" w14:paraId="1AEDD31C" w14:textId="77777777">
        <w:trPr>
          <w:trHeight w:val="270"/>
        </w:trPr>
        <w:tc>
          <w:tcPr>
            <w:tcW w:w="920" w:type="dxa"/>
            <w:vAlign w:val="bottom"/>
          </w:tcPr>
          <w:p w14:paraId="7CF9B497" w14:textId="77777777" w:rsidR="00B66EEF" w:rsidRDefault="00000000">
            <w:pPr>
              <w:ind w:right="31"/>
              <w:jc w:val="center"/>
              <w:rPr>
                <w:sz w:val="20"/>
                <w:szCs w:val="20"/>
              </w:rPr>
            </w:pPr>
            <w:r>
              <w:rPr>
                <w:rFonts w:ascii="Arial" w:eastAsia="Arial" w:hAnsi="Arial" w:cs="Arial"/>
                <w:b/>
                <w:bCs/>
                <w:w w:val="99"/>
                <w:sz w:val="18"/>
                <w:szCs w:val="18"/>
              </w:rPr>
              <w:t>60</w:t>
            </w:r>
          </w:p>
        </w:tc>
        <w:tc>
          <w:tcPr>
            <w:tcW w:w="1020" w:type="dxa"/>
            <w:vAlign w:val="bottom"/>
          </w:tcPr>
          <w:p w14:paraId="1291FBB2"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05719271"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710BA40F" w14:textId="77777777" w:rsidR="00B66EEF" w:rsidRDefault="00000000">
            <w:pPr>
              <w:ind w:right="93"/>
              <w:jc w:val="right"/>
              <w:rPr>
                <w:sz w:val="20"/>
                <w:szCs w:val="20"/>
              </w:rPr>
            </w:pPr>
            <w:r>
              <w:rPr>
                <w:rFonts w:ascii="Arial" w:eastAsia="Arial" w:hAnsi="Arial" w:cs="Arial"/>
                <w:b/>
                <w:bCs/>
                <w:sz w:val="17"/>
                <w:szCs w:val="17"/>
              </w:rPr>
              <w:t>0,114942</w:t>
            </w:r>
          </w:p>
        </w:tc>
        <w:tc>
          <w:tcPr>
            <w:tcW w:w="1020" w:type="dxa"/>
            <w:vAlign w:val="bottom"/>
          </w:tcPr>
          <w:p w14:paraId="66A1B754" w14:textId="77777777" w:rsidR="00B66EEF" w:rsidRDefault="00B66EEF">
            <w:pPr>
              <w:rPr>
                <w:sz w:val="23"/>
                <w:szCs w:val="23"/>
              </w:rPr>
            </w:pPr>
          </w:p>
        </w:tc>
        <w:tc>
          <w:tcPr>
            <w:tcW w:w="960" w:type="dxa"/>
            <w:vAlign w:val="bottom"/>
          </w:tcPr>
          <w:p w14:paraId="6502F04C" w14:textId="77777777" w:rsidR="00B66EEF" w:rsidRDefault="00000000">
            <w:pPr>
              <w:ind w:right="54"/>
              <w:jc w:val="right"/>
              <w:rPr>
                <w:sz w:val="20"/>
                <w:szCs w:val="20"/>
              </w:rPr>
            </w:pPr>
            <w:r>
              <w:rPr>
                <w:rFonts w:ascii="Arial" w:eastAsia="Arial" w:hAnsi="Arial" w:cs="Arial"/>
                <w:b/>
                <w:bCs/>
                <w:sz w:val="17"/>
                <w:szCs w:val="17"/>
              </w:rPr>
              <w:t>0,008102</w:t>
            </w:r>
          </w:p>
        </w:tc>
        <w:tc>
          <w:tcPr>
            <w:tcW w:w="820" w:type="dxa"/>
            <w:vAlign w:val="bottom"/>
          </w:tcPr>
          <w:p w14:paraId="3CC98B32" w14:textId="77777777" w:rsidR="00B66EEF" w:rsidRDefault="00000000">
            <w:pPr>
              <w:jc w:val="right"/>
              <w:rPr>
                <w:sz w:val="20"/>
                <w:szCs w:val="20"/>
              </w:rPr>
            </w:pPr>
            <w:r>
              <w:rPr>
                <w:rFonts w:ascii="Arial" w:eastAsia="Arial" w:hAnsi="Arial" w:cs="Arial"/>
                <w:b/>
                <w:bCs/>
                <w:sz w:val="17"/>
                <w:szCs w:val="17"/>
              </w:rPr>
              <w:t>0,026980</w:t>
            </w:r>
          </w:p>
        </w:tc>
      </w:tr>
      <w:tr w:rsidR="00B66EEF" w14:paraId="530EFA59" w14:textId="77777777">
        <w:trPr>
          <w:trHeight w:val="270"/>
        </w:trPr>
        <w:tc>
          <w:tcPr>
            <w:tcW w:w="920" w:type="dxa"/>
            <w:vAlign w:val="bottom"/>
          </w:tcPr>
          <w:p w14:paraId="30C899C3" w14:textId="77777777" w:rsidR="00B66EEF" w:rsidRDefault="00000000">
            <w:pPr>
              <w:ind w:right="31"/>
              <w:jc w:val="center"/>
              <w:rPr>
                <w:sz w:val="20"/>
                <w:szCs w:val="20"/>
              </w:rPr>
            </w:pPr>
            <w:r>
              <w:rPr>
                <w:rFonts w:ascii="Arial" w:eastAsia="Arial" w:hAnsi="Arial" w:cs="Arial"/>
                <w:b/>
                <w:bCs/>
                <w:w w:val="99"/>
                <w:sz w:val="18"/>
                <w:szCs w:val="18"/>
              </w:rPr>
              <w:t>70</w:t>
            </w:r>
          </w:p>
        </w:tc>
        <w:tc>
          <w:tcPr>
            <w:tcW w:w="1020" w:type="dxa"/>
            <w:vAlign w:val="bottom"/>
          </w:tcPr>
          <w:p w14:paraId="1ABF9759"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431DEC13"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6DF67E53" w14:textId="77777777" w:rsidR="00B66EEF" w:rsidRDefault="00000000">
            <w:pPr>
              <w:ind w:right="93"/>
              <w:jc w:val="right"/>
              <w:rPr>
                <w:sz w:val="20"/>
                <w:szCs w:val="20"/>
              </w:rPr>
            </w:pPr>
            <w:r>
              <w:rPr>
                <w:rFonts w:ascii="Arial" w:eastAsia="Arial" w:hAnsi="Arial" w:cs="Arial"/>
                <w:b/>
                <w:bCs/>
                <w:sz w:val="17"/>
                <w:szCs w:val="17"/>
              </w:rPr>
              <w:t>0,117768</w:t>
            </w:r>
          </w:p>
        </w:tc>
        <w:tc>
          <w:tcPr>
            <w:tcW w:w="1020" w:type="dxa"/>
            <w:vAlign w:val="bottom"/>
          </w:tcPr>
          <w:p w14:paraId="245925CC" w14:textId="77777777" w:rsidR="00B66EEF" w:rsidRDefault="00B66EEF">
            <w:pPr>
              <w:rPr>
                <w:sz w:val="23"/>
                <w:szCs w:val="23"/>
              </w:rPr>
            </w:pPr>
          </w:p>
        </w:tc>
        <w:tc>
          <w:tcPr>
            <w:tcW w:w="960" w:type="dxa"/>
            <w:vAlign w:val="bottom"/>
          </w:tcPr>
          <w:p w14:paraId="0B0BCF77" w14:textId="77777777" w:rsidR="00B66EEF" w:rsidRDefault="00000000">
            <w:pPr>
              <w:ind w:right="54"/>
              <w:jc w:val="right"/>
              <w:rPr>
                <w:sz w:val="20"/>
                <w:szCs w:val="20"/>
              </w:rPr>
            </w:pPr>
            <w:r>
              <w:rPr>
                <w:rFonts w:ascii="Arial" w:eastAsia="Arial" w:hAnsi="Arial" w:cs="Arial"/>
                <w:b/>
                <w:bCs/>
                <w:sz w:val="17"/>
                <w:szCs w:val="17"/>
              </w:rPr>
              <w:t>0,015949</w:t>
            </w:r>
          </w:p>
        </w:tc>
        <w:tc>
          <w:tcPr>
            <w:tcW w:w="820" w:type="dxa"/>
            <w:vAlign w:val="bottom"/>
          </w:tcPr>
          <w:p w14:paraId="5F22BF3A" w14:textId="77777777" w:rsidR="00B66EEF" w:rsidRDefault="00000000">
            <w:pPr>
              <w:jc w:val="right"/>
              <w:rPr>
                <w:sz w:val="20"/>
                <w:szCs w:val="20"/>
              </w:rPr>
            </w:pPr>
            <w:r>
              <w:rPr>
                <w:rFonts w:ascii="Arial" w:eastAsia="Arial" w:hAnsi="Arial" w:cs="Arial"/>
                <w:b/>
                <w:bCs/>
                <w:sz w:val="17"/>
                <w:szCs w:val="17"/>
              </w:rPr>
              <w:t>0,041836</w:t>
            </w:r>
          </w:p>
        </w:tc>
      </w:tr>
      <w:tr w:rsidR="00B66EEF" w14:paraId="378049A4" w14:textId="77777777">
        <w:trPr>
          <w:trHeight w:val="270"/>
        </w:trPr>
        <w:tc>
          <w:tcPr>
            <w:tcW w:w="920" w:type="dxa"/>
            <w:vAlign w:val="bottom"/>
          </w:tcPr>
          <w:p w14:paraId="00A6FFDA" w14:textId="77777777" w:rsidR="00B66EEF" w:rsidRDefault="00000000">
            <w:pPr>
              <w:ind w:right="31"/>
              <w:jc w:val="center"/>
              <w:rPr>
                <w:sz w:val="20"/>
                <w:szCs w:val="20"/>
              </w:rPr>
            </w:pPr>
            <w:r>
              <w:rPr>
                <w:rFonts w:ascii="Arial" w:eastAsia="Arial" w:hAnsi="Arial" w:cs="Arial"/>
                <w:b/>
                <w:bCs/>
                <w:w w:val="99"/>
                <w:sz w:val="18"/>
                <w:szCs w:val="18"/>
              </w:rPr>
              <w:t>80</w:t>
            </w:r>
          </w:p>
        </w:tc>
        <w:tc>
          <w:tcPr>
            <w:tcW w:w="1020" w:type="dxa"/>
            <w:vAlign w:val="bottom"/>
          </w:tcPr>
          <w:p w14:paraId="21B207AB"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45DCEAD0"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4728FBAD" w14:textId="77777777" w:rsidR="00B66EEF" w:rsidRDefault="00000000">
            <w:pPr>
              <w:ind w:right="93"/>
              <w:jc w:val="right"/>
              <w:rPr>
                <w:sz w:val="20"/>
                <w:szCs w:val="20"/>
              </w:rPr>
            </w:pPr>
            <w:r>
              <w:rPr>
                <w:rFonts w:ascii="Arial" w:eastAsia="Arial" w:hAnsi="Arial" w:cs="Arial"/>
                <w:b/>
                <w:bCs/>
                <w:sz w:val="17"/>
                <w:szCs w:val="17"/>
              </w:rPr>
              <w:t>0,138745</w:t>
            </w:r>
          </w:p>
        </w:tc>
        <w:tc>
          <w:tcPr>
            <w:tcW w:w="1020" w:type="dxa"/>
            <w:vAlign w:val="bottom"/>
          </w:tcPr>
          <w:p w14:paraId="0A4BF05F" w14:textId="77777777" w:rsidR="00B66EEF" w:rsidRDefault="00B66EEF">
            <w:pPr>
              <w:rPr>
                <w:sz w:val="23"/>
                <w:szCs w:val="23"/>
              </w:rPr>
            </w:pPr>
          </w:p>
        </w:tc>
        <w:tc>
          <w:tcPr>
            <w:tcW w:w="960" w:type="dxa"/>
            <w:vAlign w:val="bottom"/>
          </w:tcPr>
          <w:p w14:paraId="1E511BCB" w14:textId="77777777" w:rsidR="00B66EEF" w:rsidRDefault="00000000">
            <w:pPr>
              <w:ind w:right="54"/>
              <w:jc w:val="right"/>
              <w:rPr>
                <w:sz w:val="20"/>
                <w:szCs w:val="20"/>
              </w:rPr>
            </w:pPr>
            <w:r>
              <w:rPr>
                <w:rFonts w:ascii="Arial" w:eastAsia="Arial" w:hAnsi="Arial" w:cs="Arial"/>
                <w:b/>
                <w:bCs/>
                <w:sz w:val="17"/>
                <w:szCs w:val="17"/>
              </w:rPr>
              <w:t>0,113418</w:t>
            </w:r>
          </w:p>
        </w:tc>
        <w:tc>
          <w:tcPr>
            <w:tcW w:w="820" w:type="dxa"/>
            <w:vAlign w:val="bottom"/>
          </w:tcPr>
          <w:p w14:paraId="28A405D3" w14:textId="77777777" w:rsidR="00B66EEF" w:rsidRDefault="00000000">
            <w:pPr>
              <w:jc w:val="right"/>
              <w:rPr>
                <w:sz w:val="20"/>
                <w:szCs w:val="20"/>
              </w:rPr>
            </w:pPr>
            <w:r>
              <w:rPr>
                <w:rFonts w:ascii="Arial" w:eastAsia="Arial" w:hAnsi="Arial" w:cs="Arial"/>
                <w:b/>
                <w:bCs/>
                <w:sz w:val="17"/>
                <w:szCs w:val="17"/>
              </w:rPr>
              <w:t>0,078230</w:t>
            </w:r>
          </w:p>
        </w:tc>
      </w:tr>
      <w:tr w:rsidR="00B66EEF" w14:paraId="1345F823" w14:textId="77777777">
        <w:trPr>
          <w:trHeight w:val="263"/>
        </w:trPr>
        <w:tc>
          <w:tcPr>
            <w:tcW w:w="920" w:type="dxa"/>
            <w:vAlign w:val="bottom"/>
          </w:tcPr>
          <w:p w14:paraId="4F95F830" w14:textId="77777777" w:rsidR="00B66EEF" w:rsidRDefault="00000000">
            <w:pPr>
              <w:ind w:right="91"/>
              <w:jc w:val="center"/>
              <w:rPr>
                <w:sz w:val="20"/>
                <w:szCs w:val="20"/>
              </w:rPr>
            </w:pPr>
            <w:r>
              <w:rPr>
                <w:rFonts w:ascii="Arial" w:eastAsia="Arial" w:hAnsi="Arial" w:cs="Arial"/>
                <w:b/>
                <w:bCs/>
                <w:sz w:val="16"/>
                <w:szCs w:val="16"/>
              </w:rPr>
              <w:t>Profundo</w:t>
            </w:r>
          </w:p>
        </w:tc>
        <w:tc>
          <w:tcPr>
            <w:tcW w:w="1020" w:type="dxa"/>
            <w:vAlign w:val="bottom"/>
          </w:tcPr>
          <w:p w14:paraId="475F1A96" w14:textId="77777777" w:rsidR="00B66EEF" w:rsidRDefault="00B66EEF"/>
        </w:tc>
        <w:tc>
          <w:tcPr>
            <w:tcW w:w="960" w:type="dxa"/>
            <w:vAlign w:val="bottom"/>
          </w:tcPr>
          <w:p w14:paraId="268BBB78" w14:textId="77777777" w:rsidR="00B66EEF" w:rsidRDefault="00B66EEF"/>
        </w:tc>
        <w:tc>
          <w:tcPr>
            <w:tcW w:w="1000" w:type="dxa"/>
            <w:vAlign w:val="bottom"/>
          </w:tcPr>
          <w:p w14:paraId="59A3AF4D" w14:textId="77777777" w:rsidR="00B66EEF" w:rsidRDefault="00B66EEF"/>
        </w:tc>
        <w:tc>
          <w:tcPr>
            <w:tcW w:w="1020" w:type="dxa"/>
            <w:vAlign w:val="bottom"/>
          </w:tcPr>
          <w:p w14:paraId="77890C76" w14:textId="77777777" w:rsidR="00B66EEF" w:rsidRDefault="00B66EEF"/>
        </w:tc>
        <w:tc>
          <w:tcPr>
            <w:tcW w:w="960" w:type="dxa"/>
            <w:vAlign w:val="bottom"/>
          </w:tcPr>
          <w:p w14:paraId="5FB015DC" w14:textId="77777777" w:rsidR="00B66EEF" w:rsidRDefault="00B66EEF"/>
        </w:tc>
        <w:tc>
          <w:tcPr>
            <w:tcW w:w="820" w:type="dxa"/>
            <w:vAlign w:val="bottom"/>
          </w:tcPr>
          <w:p w14:paraId="014370AB" w14:textId="77777777" w:rsidR="00B66EEF" w:rsidRDefault="00B66EEF"/>
        </w:tc>
      </w:tr>
      <w:tr w:rsidR="00B66EEF" w14:paraId="4F8CF91C" w14:textId="77777777">
        <w:trPr>
          <w:trHeight w:val="277"/>
        </w:trPr>
        <w:tc>
          <w:tcPr>
            <w:tcW w:w="920" w:type="dxa"/>
            <w:vAlign w:val="bottom"/>
          </w:tcPr>
          <w:p w14:paraId="7E4D0A0A" w14:textId="77777777" w:rsidR="00B66EEF" w:rsidRDefault="00000000">
            <w:pPr>
              <w:ind w:right="31"/>
              <w:jc w:val="center"/>
              <w:rPr>
                <w:sz w:val="20"/>
                <w:szCs w:val="20"/>
              </w:rPr>
            </w:pPr>
            <w:r>
              <w:rPr>
                <w:rFonts w:ascii="Arial" w:eastAsia="Arial" w:hAnsi="Arial" w:cs="Arial"/>
                <w:b/>
                <w:bCs/>
                <w:w w:val="99"/>
                <w:sz w:val="18"/>
                <w:szCs w:val="18"/>
              </w:rPr>
              <w:t>20</w:t>
            </w:r>
          </w:p>
        </w:tc>
        <w:tc>
          <w:tcPr>
            <w:tcW w:w="1020" w:type="dxa"/>
            <w:vAlign w:val="bottom"/>
          </w:tcPr>
          <w:p w14:paraId="6C87173B"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159322C1"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48A90461"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1719D4E8" w14:textId="77777777" w:rsidR="00B66EEF" w:rsidRDefault="00000000">
            <w:pPr>
              <w:ind w:right="54"/>
              <w:jc w:val="right"/>
              <w:rPr>
                <w:sz w:val="20"/>
                <w:szCs w:val="20"/>
              </w:rPr>
            </w:pPr>
            <w:r>
              <w:rPr>
                <w:rFonts w:ascii="Arial" w:eastAsia="Arial" w:hAnsi="Arial" w:cs="Arial"/>
                <w:b/>
                <w:bCs/>
                <w:sz w:val="17"/>
                <w:szCs w:val="17"/>
              </w:rPr>
              <w:t>0,053218</w:t>
            </w:r>
          </w:p>
        </w:tc>
        <w:tc>
          <w:tcPr>
            <w:tcW w:w="960" w:type="dxa"/>
            <w:vAlign w:val="bottom"/>
          </w:tcPr>
          <w:p w14:paraId="55098FB0" w14:textId="77777777" w:rsidR="00B66EEF" w:rsidRDefault="00B66EEF">
            <w:pPr>
              <w:rPr>
                <w:sz w:val="24"/>
                <w:szCs w:val="24"/>
              </w:rPr>
            </w:pPr>
          </w:p>
        </w:tc>
        <w:tc>
          <w:tcPr>
            <w:tcW w:w="820" w:type="dxa"/>
            <w:vAlign w:val="bottom"/>
          </w:tcPr>
          <w:p w14:paraId="6ADA30BF" w14:textId="77777777" w:rsidR="00B66EEF" w:rsidRDefault="00000000">
            <w:pPr>
              <w:jc w:val="right"/>
              <w:rPr>
                <w:sz w:val="20"/>
                <w:szCs w:val="20"/>
              </w:rPr>
            </w:pPr>
            <w:r>
              <w:rPr>
                <w:rFonts w:ascii="Arial" w:eastAsia="Arial" w:hAnsi="Arial" w:cs="Arial"/>
                <w:b/>
                <w:bCs/>
                <w:sz w:val="17"/>
                <w:szCs w:val="17"/>
              </w:rPr>
              <w:t>0,002867</w:t>
            </w:r>
          </w:p>
        </w:tc>
      </w:tr>
      <w:tr w:rsidR="00B66EEF" w14:paraId="6CAD4BAA" w14:textId="77777777">
        <w:trPr>
          <w:trHeight w:val="270"/>
        </w:trPr>
        <w:tc>
          <w:tcPr>
            <w:tcW w:w="920" w:type="dxa"/>
            <w:vAlign w:val="bottom"/>
          </w:tcPr>
          <w:p w14:paraId="6E3D8C66" w14:textId="77777777" w:rsidR="00B66EEF" w:rsidRDefault="00000000">
            <w:pPr>
              <w:ind w:right="31"/>
              <w:jc w:val="center"/>
              <w:rPr>
                <w:sz w:val="20"/>
                <w:szCs w:val="20"/>
              </w:rPr>
            </w:pPr>
            <w:r>
              <w:rPr>
                <w:rFonts w:ascii="Arial" w:eastAsia="Arial" w:hAnsi="Arial" w:cs="Arial"/>
                <w:b/>
                <w:bCs/>
                <w:w w:val="99"/>
                <w:sz w:val="18"/>
                <w:szCs w:val="18"/>
              </w:rPr>
              <w:t>30</w:t>
            </w:r>
          </w:p>
        </w:tc>
        <w:tc>
          <w:tcPr>
            <w:tcW w:w="1020" w:type="dxa"/>
            <w:vAlign w:val="bottom"/>
          </w:tcPr>
          <w:p w14:paraId="4A400E1B"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1669EEC3"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78F97738"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155F8B05" w14:textId="77777777" w:rsidR="00B66EEF" w:rsidRDefault="00000000">
            <w:pPr>
              <w:ind w:right="54"/>
              <w:jc w:val="right"/>
              <w:rPr>
                <w:sz w:val="20"/>
                <w:szCs w:val="20"/>
              </w:rPr>
            </w:pPr>
            <w:r>
              <w:rPr>
                <w:rFonts w:ascii="Arial" w:eastAsia="Arial" w:hAnsi="Arial" w:cs="Arial"/>
                <w:b/>
                <w:bCs/>
                <w:sz w:val="17"/>
                <w:szCs w:val="17"/>
              </w:rPr>
              <w:t>0,053417</w:t>
            </w:r>
          </w:p>
        </w:tc>
        <w:tc>
          <w:tcPr>
            <w:tcW w:w="960" w:type="dxa"/>
            <w:vAlign w:val="bottom"/>
          </w:tcPr>
          <w:p w14:paraId="0D64F30B" w14:textId="77777777" w:rsidR="00B66EEF" w:rsidRDefault="00B66EEF">
            <w:pPr>
              <w:rPr>
                <w:sz w:val="23"/>
                <w:szCs w:val="23"/>
              </w:rPr>
            </w:pPr>
          </w:p>
        </w:tc>
        <w:tc>
          <w:tcPr>
            <w:tcW w:w="820" w:type="dxa"/>
            <w:vAlign w:val="bottom"/>
          </w:tcPr>
          <w:p w14:paraId="74CCB79F" w14:textId="77777777" w:rsidR="00B66EEF" w:rsidRDefault="00000000">
            <w:pPr>
              <w:jc w:val="right"/>
              <w:rPr>
                <w:sz w:val="20"/>
                <w:szCs w:val="20"/>
              </w:rPr>
            </w:pPr>
            <w:r>
              <w:rPr>
                <w:rFonts w:ascii="Arial" w:eastAsia="Arial" w:hAnsi="Arial" w:cs="Arial"/>
                <w:b/>
                <w:bCs/>
                <w:sz w:val="17"/>
                <w:szCs w:val="17"/>
              </w:rPr>
              <w:t>0,007542</w:t>
            </w:r>
          </w:p>
        </w:tc>
      </w:tr>
      <w:tr w:rsidR="00B66EEF" w14:paraId="74B5C3BC" w14:textId="77777777">
        <w:trPr>
          <w:trHeight w:val="270"/>
        </w:trPr>
        <w:tc>
          <w:tcPr>
            <w:tcW w:w="920" w:type="dxa"/>
            <w:vAlign w:val="bottom"/>
          </w:tcPr>
          <w:p w14:paraId="4F3CB12B" w14:textId="77777777" w:rsidR="00B66EEF" w:rsidRDefault="00000000">
            <w:pPr>
              <w:ind w:right="31"/>
              <w:jc w:val="center"/>
              <w:rPr>
                <w:sz w:val="20"/>
                <w:szCs w:val="20"/>
              </w:rPr>
            </w:pPr>
            <w:r>
              <w:rPr>
                <w:rFonts w:ascii="Arial" w:eastAsia="Arial" w:hAnsi="Arial" w:cs="Arial"/>
                <w:b/>
                <w:bCs/>
                <w:w w:val="99"/>
                <w:sz w:val="18"/>
                <w:szCs w:val="18"/>
              </w:rPr>
              <w:t>40</w:t>
            </w:r>
          </w:p>
        </w:tc>
        <w:tc>
          <w:tcPr>
            <w:tcW w:w="1020" w:type="dxa"/>
            <w:vAlign w:val="bottom"/>
          </w:tcPr>
          <w:p w14:paraId="66659490"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62013F43"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64E4DD35"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3B071B5D" w14:textId="77777777" w:rsidR="00B66EEF" w:rsidRDefault="00000000">
            <w:pPr>
              <w:ind w:right="54"/>
              <w:jc w:val="right"/>
              <w:rPr>
                <w:sz w:val="20"/>
                <w:szCs w:val="20"/>
              </w:rPr>
            </w:pPr>
            <w:r>
              <w:rPr>
                <w:rFonts w:ascii="Arial" w:eastAsia="Arial" w:hAnsi="Arial" w:cs="Arial"/>
                <w:b/>
                <w:bCs/>
                <w:sz w:val="17"/>
                <w:szCs w:val="17"/>
              </w:rPr>
              <w:t>0,053842</w:t>
            </w:r>
          </w:p>
        </w:tc>
        <w:tc>
          <w:tcPr>
            <w:tcW w:w="960" w:type="dxa"/>
            <w:vAlign w:val="bottom"/>
          </w:tcPr>
          <w:p w14:paraId="1AB181D9" w14:textId="77777777" w:rsidR="00B66EEF" w:rsidRDefault="00B66EEF">
            <w:pPr>
              <w:rPr>
                <w:sz w:val="23"/>
                <w:szCs w:val="23"/>
              </w:rPr>
            </w:pPr>
          </w:p>
        </w:tc>
        <w:tc>
          <w:tcPr>
            <w:tcW w:w="820" w:type="dxa"/>
            <w:vAlign w:val="bottom"/>
          </w:tcPr>
          <w:p w14:paraId="26CF2B1D" w14:textId="77777777" w:rsidR="00B66EEF" w:rsidRDefault="00000000">
            <w:pPr>
              <w:jc w:val="right"/>
              <w:rPr>
                <w:sz w:val="20"/>
                <w:szCs w:val="20"/>
              </w:rPr>
            </w:pPr>
            <w:r>
              <w:rPr>
                <w:rFonts w:ascii="Arial" w:eastAsia="Arial" w:hAnsi="Arial" w:cs="Arial"/>
                <w:b/>
                <w:bCs/>
                <w:sz w:val="17"/>
                <w:szCs w:val="17"/>
              </w:rPr>
              <w:t>0,017105</w:t>
            </w:r>
          </w:p>
        </w:tc>
      </w:tr>
      <w:tr w:rsidR="00B66EEF" w14:paraId="1DC75581" w14:textId="77777777">
        <w:trPr>
          <w:trHeight w:val="270"/>
        </w:trPr>
        <w:tc>
          <w:tcPr>
            <w:tcW w:w="920" w:type="dxa"/>
            <w:vAlign w:val="bottom"/>
          </w:tcPr>
          <w:p w14:paraId="7C22F915" w14:textId="77777777" w:rsidR="00B66EEF" w:rsidRDefault="00000000">
            <w:pPr>
              <w:ind w:right="31"/>
              <w:jc w:val="center"/>
              <w:rPr>
                <w:sz w:val="20"/>
                <w:szCs w:val="20"/>
              </w:rPr>
            </w:pPr>
            <w:r>
              <w:rPr>
                <w:rFonts w:ascii="Arial" w:eastAsia="Arial" w:hAnsi="Arial" w:cs="Arial"/>
                <w:b/>
                <w:bCs/>
                <w:w w:val="99"/>
                <w:sz w:val="18"/>
                <w:szCs w:val="18"/>
              </w:rPr>
              <w:t>50</w:t>
            </w:r>
          </w:p>
        </w:tc>
        <w:tc>
          <w:tcPr>
            <w:tcW w:w="1020" w:type="dxa"/>
            <w:vAlign w:val="bottom"/>
          </w:tcPr>
          <w:p w14:paraId="64BA8925"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632C4DA5"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35ABA0CA"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144423CD" w14:textId="77777777" w:rsidR="00B66EEF" w:rsidRDefault="00000000">
            <w:pPr>
              <w:ind w:right="54"/>
              <w:jc w:val="right"/>
              <w:rPr>
                <w:sz w:val="20"/>
                <w:szCs w:val="20"/>
              </w:rPr>
            </w:pPr>
            <w:r>
              <w:rPr>
                <w:rFonts w:ascii="Arial" w:eastAsia="Arial" w:hAnsi="Arial" w:cs="Arial"/>
                <w:b/>
                <w:bCs/>
                <w:sz w:val="17"/>
                <w:szCs w:val="17"/>
              </w:rPr>
              <w:t>0,054561</w:t>
            </w:r>
          </w:p>
        </w:tc>
        <w:tc>
          <w:tcPr>
            <w:tcW w:w="960" w:type="dxa"/>
            <w:vAlign w:val="bottom"/>
          </w:tcPr>
          <w:p w14:paraId="151E2EB7" w14:textId="77777777" w:rsidR="00B66EEF" w:rsidRDefault="00B66EEF">
            <w:pPr>
              <w:rPr>
                <w:sz w:val="23"/>
                <w:szCs w:val="23"/>
              </w:rPr>
            </w:pPr>
          </w:p>
        </w:tc>
        <w:tc>
          <w:tcPr>
            <w:tcW w:w="820" w:type="dxa"/>
            <w:vAlign w:val="bottom"/>
          </w:tcPr>
          <w:p w14:paraId="41F2E1A5" w14:textId="77777777" w:rsidR="00B66EEF" w:rsidRDefault="00000000">
            <w:pPr>
              <w:jc w:val="right"/>
              <w:rPr>
                <w:sz w:val="20"/>
                <w:szCs w:val="20"/>
              </w:rPr>
            </w:pPr>
            <w:r>
              <w:rPr>
                <w:rFonts w:ascii="Arial" w:eastAsia="Arial" w:hAnsi="Arial" w:cs="Arial"/>
                <w:b/>
                <w:bCs/>
                <w:sz w:val="17"/>
                <w:szCs w:val="17"/>
              </w:rPr>
              <w:t>0,032294</w:t>
            </w:r>
          </w:p>
        </w:tc>
      </w:tr>
      <w:tr w:rsidR="00B66EEF" w14:paraId="15FC0CEC" w14:textId="77777777">
        <w:trPr>
          <w:trHeight w:val="270"/>
        </w:trPr>
        <w:tc>
          <w:tcPr>
            <w:tcW w:w="920" w:type="dxa"/>
            <w:vAlign w:val="bottom"/>
          </w:tcPr>
          <w:p w14:paraId="0327F22F" w14:textId="77777777" w:rsidR="00B66EEF" w:rsidRDefault="00000000">
            <w:pPr>
              <w:ind w:right="31"/>
              <w:jc w:val="center"/>
              <w:rPr>
                <w:sz w:val="20"/>
                <w:szCs w:val="20"/>
              </w:rPr>
            </w:pPr>
            <w:r>
              <w:rPr>
                <w:rFonts w:ascii="Arial" w:eastAsia="Arial" w:hAnsi="Arial" w:cs="Arial"/>
                <w:b/>
                <w:bCs/>
                <w:w w:val="99"/>
                <w:sz w:val="18"/>
                <w:szCs w:val="18"/>
              </w:rPr>
              <w:t>60</w:t>
            </w:r>
          </w:p>
        </w:tc>
        <w:tc>
          <w:tcPr>
            <w:tcW w:w="1020" w:type="dxa"/>
            <w:vAlign w:val="bottom"/>
          </w:tcPr>
          <w:p w14:paraId="2E82B105"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66CDCC48"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0022D13C"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52C18D90" w14:textId="77777777" w:rsidR="00B66EEF" w:rsidRDefault="00000000">
            <w:pPr>
              <w:ind w:right="54"/>
              <w:jc w:val="right"/>
              <w:rPr>
                <w:sz w:val="20"/>
                <w:szCs w:val="20"/>
              </w:rPr>
            </w:pPr>
            <w:r>
              <w:rPr>
                <w:rFonts w:ascii="Arial" w:eastAsia="Arial" w:hAnsi="Arial" w:cs="Arial"/>
                <w:b/>
                <w:bCs/>
                <w:sz w:val="17"/>
                <w:szCs w:val="17"/>
              </w:rPr>
              <w:t>0,055536</w:t>
            </w:r>
          </w:p>
        </w:tc>
        <w:tc>
          <w:tcPr>
            <w:tcW w:w="960" w:type="dxa"/>
            <w:vAlign w:val="bottom"/>
          </w:tcPr>
          <w:p w14:paraId="6660B1F1" w14:textId="77777777" w:rsidR="00B66EEF" w:rsidRDefault="00B66EEF">
            <w:pPr>
              <w:rPr>
                <w:sz w:val="23"/>
                <w:szCs w:val="23"/>
              </w:rPr>
            </w:pPr>
          </w:p>
        </w:tc>
        <w:tc>
          <w:tcPr>
            <w:tcW w:w="820" w:type="dxa"/>
            <w:vAlign w:val="bottom"/>
          </w:tcPr>
          <w:p w14:paraId="2697509B" w14:textId="77777777" w:rsidR="00B66EEF" w:rsidRDefault="00000000">
            <w:pPr>
              <w:jc w:val="right"/>
              <w:rPr>
                <w:sz w:val="20"/>
                <w:szCs w:val="20"/>
              </w:rPr>
            </w:pPr>
            <w:r>
              <w:rPr>
                <w:rFonts w:ascii="Arial" w:eastAsia="Arial" w:hAnsi="Arial" w:cs="Arial"/>
                <w:b/>
                <w:bCs/>
                <w:sz w:val="17"/>
                <w:szCs w:val="17"/>
              </w:rPr>
              <w:t>0,050029</w:t>
            </w:r>
          </w:p>
        </w:tc>
      </w:tr>
      <w:tr w:rsidR="00B66EEF" w14:paraId="2799B9B2" w14:textId="77777777">
        <w:trPr>
          <w:trHeight w:val="270"/>
        </w:trPr>
        <w:tc>
          <w:tcPr>
            <w:tcW w:w="920" w:type="dxa"/>
            <w:vAlign w:val="bottom"/>
          </w:tcPr>
          <w:p w14:paraId="01887F92" w14:textId="77777777" w:rsidR="00B66EEF" w:rsidRDefault="00000000">
            <w:pPr>
              <w:ind w:right="31"/>
              <w:jc w:val="center"/>
              <w:rPr>
                <w:sz w:val="20"/>
                <w:szCs w:val="20"/>
              </w:rPr>
            </w:pPr>
            <w:r>
              <w:rPr>
                <w:rFonts w:ascii="Arial" w:eastAsia="Arial" w:hAnsi="Arial" w:cs="Arial"/>
                <w:b/>
                <w:bCs/>
                <w:w w:val="99"/>
                <w:sz w:val="18"/>
                <w:szCs w:val="18"/>
              </w:rPr>
              <w:t>70</w:t>
            </w:r>
          </w:p>
        </w:tc>
        <w:tc>
          <w:tcPr>
            <w:tcW w:w="1020" w:type="dxa"/>
            <w:vAlign w:val="bottom"/>
          </w:tcPr>
          <w:p w14:paraId="6C92C29A"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5540817C"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26B45AE0"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700EFB45" w14:textId="77777777" w:rsidR="00B66EEF" w:rsidRDefault="00000000">
            <w:pPr>
              <w:ind w:right="54"/>
              <w:jc w:val="right"/>
              <w:rPr>
                <w:sz w:val="20"/>
                <w:szCs w:val="20"/>
              </w:rPr>
            </w:pPr>
            <w:r>
              <w:rPr>
                <w:rFonts w:ascii="Arial" w:eastAsia="Arial" w:hAnsi="Arial" w:cs="Arial"/>
                <w:b/>
                <w:bCs/>
                <w:sz w:val="17"/>
                <w:szCs w:val="17"/>
              </w:rPr>
              <w:t>0,056803</w:t>
            </w:r>
          </w:p>
        </w:tc>
        <w:tc>
          <w:tcPr>
            <w:tcW w:w="960" w:type="dxa"/>
            <w:vAlign w:val="bottom"/>
          </w:tcPr>
          <w:p w14:paraId="09CA733E" w14:textId="77777777" w:rsidR="00B66EEF" w:rsidRDefault="00B66EEF">
            <w:pPr>
              <w:rPr>
                <w:sz w:val="23"/>
                <w:szCs w:val="23"/>
              </w:rPr>
            </w:pPr>
          </w:p>
        </w:tc>
        <w:tc>
          <w:tcPr>
            <w:tcW w:w="820" w:type="dxa"/>
            <w:vAlign w:val="bottom"/>
          </w:tcPr>
          <w:p w14:paraId="36B3B7AA" w14:textId="77777777" w:rsidR="00B66EEF" w:rsidRDefault="00000000">
            <w:pPr>
              <w:jc w:val="right"/>
              <w:rPr>
                <w:sz w:val="20"/>
                <w:szCs w:val="20"/>
              </w:rPr>
            </w:pPr>
            <w:r>
              <w:rPr>
                <w:rFonts w:ascii="Arial" w:eastAsia="Arial" w:hAnsi="Arial" w:cs="Arial"/>
                <w:b/>
                <w:bCs/>
                <w:sz w:val="17"/>
                <w:szCs w:val="17"/>
              </w:rPr>
              <w:t>0,069999</w:t>
            </w:r>
          </w:p>
        </w:tc>
      </w:tr>
      <w:tr w:rsidR="00B66EEF" w14:paraId="6FAA306B" w14:textId="77777777">
        <w:trPr>
          <w:trHeight w:val="270"/>
        </w:trPr>
        <w:tc>
          <w:tcPr>
            <w:tcW w:w="920" w:type="dxa"/>
            <w:vAlign w:val="bottom"/>
          </w:tcPr>
          <w:p w14:paraId="4F759956" w14:textId="77777777" w:rsidR="00B66EEF" w:rsidRDefault="00000000">
            <w:pPr>
              <w:ind w:right="31"/>
              <w:jc w:val="center"/>
              <w:rPr>
                <w:sz w:val="20"/>
                <w:szCs w:val="20"/>
              </w:rPr>
            </w:pPr>
            <w:r>
              <w:rPr>
                <w:rFonts w:ascii="Arial" w:eastAsia="Arial" w:hAnsi="Arial" w:cs="Arial"/>
                <w:b/>
                <w:bCs/>
                <w:w w:val="99"/>
                <w:sz w:val="18"/>
                <w:szCs w:val="18"/>
              </w:rPr>
              <w:t>80</w:t>
            </w:r>
          </w:p>
        </w:tc>
        <w:tc>
          <w:tcPr>
            <w:tcW w:w="1020" w:type="dxa"/>
            <w:vAlign w:val="bottom"/>
          </w:tcPr>
          <w:p w14:paraId="6D885081"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21856405"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155AD0BC"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5806899F" w14:textId="77777777" w:rsidR="00B66EEF" w:rsidRDefault="00000000">
            <w:pPr>
              <w:ind w:right="54"/>
              <w:jc w:val="right"/>
              <w:rPr>
                <w:sz w:val="20"/>
                <w:szCs w:val="20"/>
              </w:rPr>
            </w:pPr>
            <w:r>
              <w:rPr>
                <w:rFonts w:ascii="Arial" w:eastAsia="Arial" w:hAnsi="Arial" w:cs="Arial"/>
                <w:b/>
                <w:bCs/>
                <w:sz w:val="17"/>
                <w:szCs w:val="17"/>
              </w:rPr>
              <w:t>0,062390</w:t>
            </w:r>
          </w:p>
        </w:tc>
        <w:tc>
          <w:tcPr>
            <w:tcW w:w="960" w:type="dxa"/>
            <w:vAlign w:val="bottom"/>
          </w:tcPr>
          <w:p w14:paraId="0DDA83FD" w14:textId="77777777" w:rsidR="00B66EEF" w:rsidRDefault="00B66EEF">
            <w:pPr>
              <w:rPr>
                <w:sz w:val="23"/>
                <w:szCs w:val="23"/>
              </w:rPr>
            </w:pPr>
          </w:p>
        </w:tc>
        <w:tc>
          <w:tcPr>
            <w:tcW w:w="820" w:type="dxa"/>
            <w:vAlign w:val="bottom"/>
          </w:tcPr>
          <w:p w14:paraId="1306319E" w14:textId="77777777" w:rsidR="00B66EEF" w:rsidRDefault="00000000">
            <w:pPr>
              <w:jc w:val="right"/>
              <w:rPr>
                <w:sz w:val="20"/>
                <w:szCs w:val="20"/>
              </w:rPr>
            </w:pPr>
            <w:r>
              <w:rPr>
                <w:rFonts w:ascii="Arial" w:eastAsia="Arial" w:hAnsi="Arial" w:cs="Arial"/>
                <w:b/>
                <w:bCs/>
                <w:sz w:val="17"/>
                <w:szCs w:val="17"/>
              </w:rPr>
              <w:t>0,111520</w:t>
            </w:r>
          </w:p>
        </w:tc>
      </w:tr>
      <w:tr w:rsidR="00B66EEF" w14:paraId="56636655" w14:textId="77777777">
        <w:trPr>
          <w:trHeight w:val="243"/>
        </w:trPr>
        <w:tc>
          <w:tcPr>
            <w:tcW w:w="920" w:type="dxa"/>
            <w:vAlign w:val="bottom"/>
          </w:tcPr>
          <w:p w14:paraId="6F1077A6" w14:textId="77777777" w:rsidR="00B66EEF" w:rsidRDefault="00000000">
            <w:pPr>
              <w:ind w:right="51"/>
              <w:jc w:val="center"/>
              <w:rPr>
                <w:sz w:val="20"/>
                <w:szCs w:val="20"/>
              </w:rPr>
            </w:pPr>
            <w:r>
              <w:rPr>
                <w:rFonts w:ascii="Arial" w:eastAsia="Arial" w:hAnsi="Arial" w:cs="Arial"/>
                <w:b/>
                <w:bCs/>
                <w:sz w:val="11"/>
                <w:szCs w:val="11"/>
              </w:rPr>
              <w:t>Muerto</w:t>
            </w:r>
          </w:p>
        </w:tc>
        <w:tc>
          <w:tcPr>
            <w:tcW w:w="1020" w:type="dxa"/>
            <w:vAlign w:val="bottom"/>
          </w:tcPr>
          <w:p w14:paraId="65CB0208" w14:textId="77777777" w:rsidR="00B66EEF" w:rsidRDefault="00B66EEF">
            <w:pPr>
              <w:rPr>
                <w:sz w:val="21"/>
                <w:szCs w:val="21"/>
              </w:rPr>
            </w:pPr>
          </w:p>
        </w:tc>
        <w:tc>
          <w:tcPr>
            <w:tcW w:w="960" w:type="dxa"/>
            <w:vAlign w:val="bottom"/>
          </w:tcPr>
          <w:p w14:paraId="3819C7F2" w14:textId="77777777" w:rsidR="00B66EEF" w:rsidRDefault="00B66EEF">
            <w:pPr>
              <w:rPr>
                <w:sz w:val="21"/>
                <w:szCs w:val="21"/>
              </w:rPr>
            </w:pPr>
          </w:p>
        </w:tc>
        <w:tc>
          <w:tcPr>
            <w:tcW w:w="1000" w:type="dxa"/>
            <w:vAlign w:val="bottom"/>
          </w:tcPr>
          <w:p w14:paraId="50185CFD" w14:textId="77777777" w:rsidR="00B66EEF" w:rsidRDefault="00B66EEF">
            <w:pPr>
              <w:rPr>
                <w:sz w:val="21"/>
                <w:szCs w:val="21"/>
              </w:rPr>
            </w:pPr>
          </w:p>
        </w:tc>
        <w:tc>
          <w:tcPr>
            <w:tcW w:w="1020" w:type="dxa"/>
            <w:vAlign w:val="bottom"/>
          </w:tcPr>
          <w:p w14:paraId="51B43A17" w14:textId="77777777" w:rsidR="00B66EEF" w:rsidRDefault="00B66EEF">
            <w:pPr>
              <w:rPr>
                <w:sz w:val="21"/>
                <w:szCs w:val="21"/>
              </w:rPr>
            </w:pPr>
          </w:p>
        </w:tc>
        <w:tc>
          <w:tcPr>
            <w:tcW w:w="960" w:type="dxa"/>
            <w:vAlign w:val="bottom"/>
          </w:tcPr>
          <w:p w14:paraId="0A255894" w14:textId="77777777" w:rsidR="00B66EEF" w:rsidRDefault="00B66EEF">
            <w:pPr>
              <w:rPr>
                <w:sz w:val="21"/>
                <w:szCs w:val="21"/>
              </w:rPr>
            </w:pPr>
          </w:p>
        </w:tc>
        <w:tc>
          <w:tcPr>
            <w:tcW w:w="820" w:type="dxa"/>
            <w:vAlign w:val="bottom"/>
          </w:tcPr>
          <w:p w14:paraId="55C3DF89" w14:textId="77777777" w:rsidR="00B66EEF" w:rsidRDefault="00B66EEF">
            <w:pPr>
              <w:rPr>
                <w:sz w:val="21"/>
                <w:szCs w:val="21"/>
              </w:rPr>
            </w:pPr>
          </w:p>
        </w:tc>
      </w:tr>
      <w:tr w:rsidR="00B66EEF" w14:paraId="2E054FE3" w14:textId="77777777">
        <w:trPr>
          <w:trHeight w:val="297"/>
        </w:trPr>
        <w:tc>
          <w:tcPr>
            <w:tcW w:w="920" w:type="dxa"/>
            <w:vAlign w:val="bottom"/>
          </w:tcPr>
          <w:p w14:paraId="3E59A35F" w14:textId="77777777" w:rsidR="00B66EEF" w:rsidRDefault="00000000">
            <w:pPr>
              <w:ind w:right="31"/>
              <w:jc w:val="center"/>
              <w:rPr>
                <w:sz w:val="20"/>
                <w:szCs w:val="20"/>
              </w:rPr>
            </w:pPr>
            <w:r>
              <w:rPr>
                <w:rFonts w:ascii="Arial" w:eastAsia="Arial" w:hAnsi="Arial" w:cs="Arial"/>
                <w:b/>
                <w:bCs/>
                <w:w w:val="99"/>
                <w:sz w:val="18"/>
                <w:szCs w:val="18"/>
              </w:rPr>
              <w:t>20</w:t>
            </w:r>
          </w:p>
        </w:tc>
        <w:tc>
          <w:tcPr>
            <w:tcW w:w="1020" w:type="dxa"/>
            <w:vAlign w:val="bottom"/>
          </w:tcPr>
          <w:p w14:paraId="0FDD3AD9"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35274750"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3EE78F8B"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547AAC46" w14:textId="77777777" w:rsidR="00B66EEF" w:rsidRDefault="00000000">
            <w:pPr>
              <w:ind w:right="14"/>
              <w:jc w:val="right"/>
              <w:rPr>
                <w:sz w:val="20"/>
                <w:szCs w:val="20"/>
              </w:rPr>
            </w:pPr>
            <w:r>
              <w:rPr>
                <w:rFonts w:ascii="Arial" w:eastAsia="Arial" w:hAnsi="Arial" w:cs="Arial"/>
                <w:b/>
                <w:bCs/>
                <w:sz w:val="18"/>
                <w:szCs w:val="18"/>
              </w:rPr>
              <w:t>0</w:t>
            </w:r>
          </w:p>
        </w:tc>
        <w:tc>
          <w:tcPr>
            <w:tcW w:w="960" w:type="dxa"/>
            <w:vAlign w:val="bottom"/>
          </w:tcPr>
          <w:p w14:paraId="012FDF09" w14:textId="77777777" w:rsidR="00B66EEF" w:rsidRDefault="00000000">
            <w:pPr>
              <w:ind w:right="14"/>
              <w:jc w:val="right"/>
              <w:rPr>
                <w:sz w:val="20"/>
                <w:szCs w:val="20"/>
              </w:rPr>
            </w:pPr>
            <w:r>
              <w:rPr>
                <w:rFonts w:ascii="Arial" w:eastAsia="Arial" w:hAnsi="Arial" w:cs="Arial"/>
                <w:b/>
                <w:bCs/>
                <w:sz w:val="18"/>
                <w:szCs w:val="18"/>
              </w:rPr>
              <w:t>0</w:t>
            </w:r>
          </w:p>
        </w:tc>
        <w:tc>
          <w:tcPr>
            <w:tcW w:w="820" w:type="dxa"/>
            <w:vAlign w:val="bottom"/>
          </w:tcPr>
          <w:p w14:paraId="248C1B70" w14:textId="77777777" w:rsidR="00B66EEF" w:rsidRDefault="00B66EEF">
            <w:pPr>
              <w:rPr>
                <w:sz w:val="24"/>
                <w:szCs w:val="24"/>
              </w:rPr>
            </w:pPr>
          </w:p>
        </w:tc>
      </w:tr>
      <w:tr w:rsidR="00B66EEF" w14:paraId="591879DA" w14:textId="77777777">
        <w:trPr>
          <w:trHeight w:val="270"/>
        </w:trPr>
        <w:tc>
          <w:tcPr>
            <w:tcW w:w="920" w:type="dxa"/>
            <w:vAlign w:val="bottom"/>
          </w:tcPr>
          <w:p w14:paraId="1CD67F49" w14:textId="77777777" w:rsidR="00B66EEF" w:rsidRDefault="00000000">
            <w:pPr>
              <w:ind w:right="31"/>
              <w:jc w:val="center"/>
              <w:rPr>
                <w:sz w:val="20"/>
                <w:szCs w:val="20"/>
              </w:rPr>
            </w:pPr>
            <w:r>
              <w:rPr>
                <w:rFonts w:ascii="Arial" w:eastAsia="Arial" w:hAnsi="Arial" w:cs="Arial"/>
                <w:b/>
                <w:bCs/>
                <w:w w:val="99"/>
                <w:sz w:val="18"/>
                <w:szCs w:val="18"/>
              </w:rPr>
              <w:t>30</w:t>
            </w:r>
          </w:p>
        </w:tc>
        <w:tc>
          <w:tcPr>
            <w:tcW w:w="1020" w:type="dxa"/>
            <w:vAlign w:val="bottom"/>
          </w:tcPr>
          <w:p w14:paraId="6BDDDE1C"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399EBE6A"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19FBA979"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66A14CF0" w14:textId="77777777" w:rsidR="00B66EEF" w:rsidRDefault="00000000">
            <w:pPr>
              <w:ind w:right="14"/>
              <w:jc w:val="right"/>
              <w:rPr>
                <w:sz w:val="20"/>
                <w:szCs w:val="20"/>
              </w:rPr>
            </w:pPr>
            <w:r>
              <w:rPr>
                <w:rFonts w:ascii="Arial" w:eastAsia="Arial" w:hAnsi="Arial" w:cs="Arial"/>
                <w:b/>
                <w:bCs/>
                <w:sz w:val="18"/>
                <w:szCs w:val="18"/>
              </w:rPr>
              <w:t>0</w:t>
            </w:r>
          </w:p>
        </w:tc>
        <w:tc>
          <w:tcPr>
            <w:tcW w:w="960" w:type="dxa"/>
            <w:vAlign w:val="bottom"/>
          </w:tcPr>
          <w:p w14:paraId="5511860D" w14:textId="77777777" w:rsidR="00B66EEF" w:rsidRDefault="00000000">
            <w:pPr>
              <w:ind w:right="14"/>
              <w:jc w:val="right"/>
              <w:rPr>
                <w:sz w:val="20"/>
                <w:szCs w:val="20"/>
              </w:rPr>
            </w:pPr>
            <w:r>
              <w:rPr>
                <w:rFonts w:ascii="Arial" w:eastAsia="Arial" w:hAnsi="Arial" w:cs="Arial"/>
                <w:b/>
                <w:bCs/>
                <w:sz w:val="18"/>
                <w:szCs w:val="18"/>
              </w:rPr>
              <w:t>0</w:t>
            </w:r>
          </w:p>
        </w:tc>
        <w:tc>
          <w:tcPr>
            <w:tcW w:w="820" w:type="dxa"/>
            <w:vAlign w:val="bottom"/>
          </w:tcPr>
          <w:p w14:paraId="1C508C06" w14:textId="77777777" w:rsidR="00B66EEF" w:rsidRDefault="00B66EEF">
            <w:pPr>
              <w:rPr>
                <w:sz w:val="23"/>
                <w:szCs w:val="23"/>
              </w:rPr>
            </w:pPr>
          </w:p>
        </w:tc>
      </w:tr>
      <w:tr w:rsidR="00B66EEF" w14:paraId="09F99B8B" w14:textId="77777777">
        <w:trPr>
          <w:trHeight w:val="270"/>
        </w:trPr>
        <w:tc>
          <w:tcPr>
            <w:tcW w:w="920" w:type="dxa"/>
            <w:vAlign w:val="bottom"/>
          </w:tcPr>
          <w:p w14:paraId="1B077877" w14:textId="77777777" w:rsidR="00B66EEF" w:rsidRDefault="00000000">
            <w:pPr>
              <w:ind w:right="31"/>
              <w:jc w:val="center"/>
              <w:rPr>
                <w:sz w:val="20"/>
                <w:szCs w:val="20"/>
              </w:rPr>
            </w:pPr>
            <w:r>
              <w:rPr>
                <w:rFonts w:ascii="Arial" w:eastAsia="Arial" w:hAnsi="Arial" w:cs="Arial"/>
                <w:b/>
                <w:bCs/>
                <w:w w:val="99"/>
                <w:sz w:val="18"/>
                <w:szCs w:val="18"/>
              </w:rPr>
              <w:t>40</w:t>
            </w:r>
          </w:p>
        </w:tc>
        <w:tc>
          <w:tcPr>
            <w:tcW w:w="1020" w:type="dxa"/>
            <w:vAlign w:val="bottom"/>
          </w:tcPr>
          <w:p w14:paraId="08A51FA9"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41BC533D"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70D21184"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45F6E44C" w14:textId="77777777" w:rsidR="00B66EEF" w:rsidRDefault="00000000">
            <w:pPr>
              <w:ind w:right="14"/>
              <w:jc w:val="right"/>
              <w:rPr>
                <w:sz w:val="20"/>
                <w:szCs w:val="20"/>
              </w:rPr>
            </w:pPr>
            <w:r>
              <w:rPr>
                <w:rFonts w:ascii="Arial" w:eastAsia="Arial" w:hAnsi="Arial" w:cs="Arial"/>
                <w:b/>
                <w:bCs/>
                <w:sz w:val="18"/>
                <w:szCs w:val="18"/>
              </w:rPr>
              <w:t>0</w:t>
            </w:r>
          </w:p>
        </w:tc>
        <w:tc>
          <w:tcPr>
            <w:tcW w:w="960" w:type="dxa"/>
            <w:vAlign w:val="bottom"/>
          </w:tcPr>
          <w:p w14:paraId="2BA10E74" w14:textId="77777777" w:rsidR="00B66EEF" w:rsidRDefault="00000000">
            <w:pPr>
              <w:ind w:right="14"/>
              <w:jc w:val="right"/>
              <w:rPr>
                <w:sz w:val="20"/>
                <w:szCs w:val="20"/>
              </w:rPr>
            </w:pPr>
            <w:r>
              <w:rPr>
                <w:rFonts w:ascii="Arial" w:eastAsia="Arial" w:hAnsi="Arial" w:cs="Arial"/>
                <w:b/>
                <w:bCs/>
                <w:sz w:val="18"/>
                <w:szCs w:val="18"/>
              </w:rPr>
              <w:t>0</w:t>
            </w:r>
          </w:p>
        </w:tc>
        <w:tc>
          <w:tcPr>
            <w:tcW w:w="820" w:type="dxa"/>
            <w:vAlign w:val="bottom"/>
          </w:tcPr>
          <w:p w14:paraId="5CB43F9F" w14:textId="77777777" w:rsidR="00B66EEF" w:rsidRDefault="00B66EEF">
            <w:pPr>
              <w:rPr>
                <w:sz w:val="23"/>
                <w:szCs w:val="23"/>
              </w:rPr>
            </w:pPr>
          </w:p>
        </w:tc>
      </w:tr>
      <w:tr w:rsidR="00B66EEF" w14:paraId="1685B3E9" w14:textId="77777777">
        <w:trPr>
          <w:trHeight w:val="270"/>
        </w:trPr>
        <w:tc>
          <w:tcPr>
            <w:tcW w:w="920" w:type="dxa"/>
            <w:vAlign w:val="bottom"/>
          </w:tcPr>
          <w:p w14:paraId="47D0E2BC" w14:textId="77777777" w:rsidR="00B66EEF" w:rsidRDefault="00000000">
            <w:pPr>
              <w:ind w:right="31"/>
              <w:jc w:val="center"/>
              <w:rPr>
                <w:sz w:val="20"/>
                <w:szCs w:val="20"/>
              </w:rPr>
            </w:pPr>
            <w:r>
              <w:rPr>
                <w:rFonts w:ascii="Arial" w:eastAsia="Arial" w:hAnsi="Arial" w:cs="Arial"/>
                <w:b/>
                <w:bCs/>
                <w:w w:val="99"/>
                <w:sz w:val="18"/>
                <w:szCs w:val="18"/>
              </w:rPr>
              <w:t>50</w:t>
            </w:r>
          </w:p>
        </w:tc>
        <w:tc>
          <w:tcPr>
            <w:tcW w:w="1020" w:type="dxa"/>
            <w:vAlign w:val="bottom"/>
          </w:tcPr>
          <w:p w14:paraId="33972BD3"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49791C36"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463C264C"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0C9613EB" w14:textId="77777777" w:rsidR="00B66EEF" w:rsidRDefault="00000000">
            <w:pPr>
              <w:ind w:right="14"/>
              <w:jc w:val="right"/>
              <w:rPr>
                <w:sz w:val="20"/>
                <w:szCs w:val="20"/>
              </w:rPr>
            </w:pPr>
            <w:r>
              <w:rPr>
                <w:rFonts w:ascii="Arial" w:eastAsia="Arial" w:hAnsi="Arial" w:cs="Arial"/>
                <w:b/>
                <w:bCs/>
                <w:sz w:val="18"/>
                <w:szCs w:val="18"/>
              </w:rPr>
              <w:t>0</w:t>
            </w:r>
          </w:p>
        </w:tc>
        <w:tc>
          <w:tcPr>
            <w:tcW w:w="960" w:type="dxa"/>
            <w:vAlign w:val="bottom"/>
          </w:tcPr>
          <w:p w14:paraId="7486DDD5" w14:textId="77777777" w:rsidR="00B66EEF" w:rsidRDefault="00000000">
            <w:pPr>
              <w:ind w:right="14"/>
              <w:jc w:val="right"/>
              <w:rPr>
                <w:sz w:val="20"/>
                <w:szCs w:val="20"/>
              </w:rPr>
            </w:pPr>
            <w:r>
              <w:rPr>
                <w:rFonts w:ascii="Arial" w:eastAsia="Arial" w:hAnsi="Arial" w:cs="Arial"/>
                <w:b/>
                <w:bCs/>
                <w:sz w:val="18"/>
                <w:szCs w:val="18"/>
              </w:rPr>
              <w:t>0</w:t>
            </w:r>
          </w:p>
        </w:tc>
        <w:tc>
          <w:tcPr>
            <w:tcW w:w="820" w:type="dxa"/>
            <w:vAlign w:val="bottom"/>
          </w:tcPr>
          <w:p w14:paraId="74F92ECF" w14:textId="77777777" w:rsidR="00B66EEF" w:rsidRDefault="00B66EEF">
            <w:pPr>
              <w:rPr>
                <w:sz w:val="23"/>
                <w:szCs w:val="23"/>
              </w:rPr>
            </w:pPr>
          </w:p>
        </w:tc>
      </w:tr>
      <w:tr w:rsidR="00B66EEF" w14:paraId="0F1B8878" w14:textId="77777777">
        <w:trPr>
          <w:trHeight w:val="270"/>
        </w:trPr>
        <w:tc>
          <w:tcPr>
            <w:tcW w:w="920" w:type="dxa"/>
            <w:vAlign w:val="bottom"/>
          </w:tcPr>
          <w:p w14:paraId="2253BD19" w14:textId="77777777" w:rsidR="00B66EEF" w:rsidRDefault="00000000">
            <w:pPr>
              <w:ind w:right="31"/>
              <w:jc w:val="center"/>
              <w:rPr>
                <w:sz w:val="20"/>
                <w:szCs w:val="20"/>
              </w:rPr>
            </w:pPr>
            <w:r>
              <w:rPr>
                <w:rFonts w:ascii="Arial" w:eastAsia="Arial" w:hAnsi="Arial" w:cs="Arial"/>
                <w:b/>
                <w:bCs/>
                <w:w w:val="99"/>
                <w:sz w:val="18"/>
                <w:szCs w:val="18"/>
              </w:rPr>
              <w:t>60</w:t>
            </w:r>
          </w:p>
        </w:tc>
        <w:tc>
          <w:tcPr>
            <w:tcW w:w="1020" w:type="dxa"/>
            <w:vAlign w:val="bottom"/>
          </w:tcPr>
          <w:p w14:paraId="018A3E8E" w14:textId="77777777" w:rsidR="00B66EEF" w:rsidRDefault="00000000">
            <w:pPr>
              <w:ind w:right="11"/>
              <w:jc w:val="right"/>
              <w:rPr>
                <w:sz w:val="20"/>
                <w:szCs w:val="20"/>
              </w:rPr>
            </w:pPr>
            <w:r>
              <w:rPr>
                <w:rFonts w:ascii="Arial" w:eastAsia="Arial" w:hAnsi="Arial" w:cs="Arial"/>
                <w:b/>
                <w:bCs/>
                <w:sz w:val="18"/>
                <w:szCs w:val="18"/>
              </w:rPr>
              <w:t>0</w:t>
            </w:r>
          </w:p>
        </w:tc>
        <w:tc>
          <w:tcPr>
            <w:tcW w:w="960" w:type="dxa"/>
            <w:vAlign w:val="bottom"/>
          </w:tcPr>
          <w:p w14:paraId="2F8E723A" w14:textId="77777777" w:rsidR="00B66EEF" w:rsidRDefault="00000000">
            <w:pPr>
              <w:ind w:right="12"/>
              <w:jc w:val="right"/>
              <w:rPr>
                <w:sz w:val="20"/>
                <w:szCs w:val="20"/>
              </w:rPr>
            </w:pPr>
            <w:r>
              <w:rPr>
                <w:rFonts w:ascii="Arial" w:eastAsia="Arial" w:hAnsi="Arial" w:cs="Arial"/>
                <w:b/>
                <w:bCs/>
                <w:sz w:val="18"/>
                <w:szCs w:val="18"/>
              </w:rPr>
              <w:t>0</w:t>
            </w:r>
          </w:p>
        </w:tc>
        <w:tc>
          <w:tcPr>
            <w:tcW w:w="1000" w:type="dxa"/>
            <w:vAlign w:val="bottom"/>
          </w:tcPr>
          <w:p w14:paraId="06C0EE19" w14:textId="77777777" w:rsidR="00B66EEF" w:rsidRDefault="00000000">
            <w:pPr>
              <w:ind w:right="53"/>
              <w:jc w:val="right"/>
              <w:rPr>
                <w:sz w:val="20"/>
                <w:szCs w:val="20"/>
              </w:rPr>
            </w:pPr>
            <w:r>
              <w:rPr>
                <w:rFonts w:ascii="Arial" w:eastAsia="Arial" w:hAnsi="Arial" w:cs="Arial"/>
                <w:b/>
                <w:bCs/>
                <w:sz w:val="18"/>
                <w:szCs w:val="18"/>
              </w:rPr>
              <w:t>0</w:t>
            </w:r>
          </w:p>
        </w:tc>
        <w:tc>
          <w:tcPr>
            <w:tcW w:w="1020" w:type="dxa"/>
            <w:vAlign w:val="bottom"/>
          </w:tcPr>
          <w:p w14:paraId="327AD796" w14:textId="77777777" w:rsidR="00B66EEF" w:rsidRDefault="00000000">
            <w:pPr>
              <w:ind w:right="14"/>
              <w:jc w:val="right"/>
              <w:rPr>
                <w:sz w:val="20"/>
                <w:szCs w:val="20"/>
              </w:rPr>
            </w:pPr>
            <w:r>
              <w:rPr>
                <w:rFonts w:ascii="Arial" w:eastAsia="Arial" w:hAnsi="Arial" w:cs="Arial"/>
                <w:b/>
                <w:bCs/>
                <w:sz w:val="18"/>
                <w:szCs w:val="18"/>
              </w:rPr>
              <w:t>0</w:t>
            </w:r>
          </w:p>
        </w:tc>
        <w:tc>
          <w:tcPr>
            <w:tcW w:w="960" w:type="dxa"/>
            <w:vAlign w:val="bottom"/>
          </w:tcPr>
          <w:p w14:paraId="2DAD74EA" w14:textId="77777777" w:rsidR="00B66EEF" w:rsidRDefault="00000000">
            <w:pPr>
              <w:ind w:right="14"/>
              <w:jc w:val="right"/>
              <w:rPr>
                <w:sz w:val="20"/>
                <w:szCs w:val="20"/>
              </w:rPr>
            </w:pPr>
            <w:r>
              <w:rPr>
                <w:rFonts w:ascii="Arial" w:eastAsia="Arial" w:hAnsi="Arial" w:cs="Arial"/>
                <w:b/>
                <w:bCs/>
                <w:sz w:val="18"/>
                <w:szCs w:val="18"/>
              </w:rPr>
              <w:t>0</w:t>
            </w:r>
          </w:p>
        </w:tc>
        <w:tc>
          <w:tcPr>
            <w:tcW w:w="820" w:type="dxa"/>
            <w:vAlign w:val="bottom"/>
          </w:tcPr>
          <w:p w14:paraId="726B07EA" w14:textId="77777777" w:rsidR="00B66EEF" w:rsidRDefault="00B66EEF">
            <w:pPr>
              <w:rPr>
                <w:sz w:val="23"/>
                <w:szCs w:val="23"/>
              </w:rPr>
            </w:pPr>
          </w:p>
        </w:tc>
      </w:tr>
    </w:tbl>
    <w:p w14:paraId="2E4F2768" w14:textId="77777777" w:rsidR="00B66EEF" w:rsidRDefault="00B66EEF">
      <w:pPr>
        <w:spacing w:line="200" w:lineRule="exact"/>
        <w:rPr>
          <w:sz w:val="20"/>
          <w:szCs w:val="20"/>
        </w:rPr>
      </w:pPr>
    </w:p>
    <w:p w14:paraId="2DA78305" w14:textId="77777777" w:rsidR="00B66EEF" w:rsidRDefault="00B66EEF">
      <w:pPr>
        <w:sectPr w:rsidR="00B66EEF">
          <w:type w:val="continuous"/>
          <w:pgSz w:w="11900" w:h="16840"/>
          <w:pgMar w:top="1440" w:right="1440" w:bottom="180" w:left="1440" w:header="0" w:footer="0" w:gutter="0"/>
          <w:cols w:space="720" w:equalWidth="0">
            <w:col w:w="9024"/>
          </w:cols>
        </w:sectPr>
      </w:pPr>
    </w:p>
    <w:p w14:paraId="0E5A202D" w14:textId="77777777" w:rsidR="00B66EEF" w:rsidRDefault="00B66EEF">
      <w:pPr>
        <w:spacing w:line="231" w:lineRule="exact"/>
        <w:rPr>
          <w:sz w:val="20"/>
          <w:szCs w:val="20"/>
        </w:rPr>
      </w:pPr>
    </w:p>
    <w:p w14:paraId="32910B28" w14:textId="77777777" w:rsidR="00B66EEF" w:rsidRDefault="00000000">
      <w:pPr>
        <w:ind w:left="8420"/>
        <w:rPr>
          <w:sz w:val="20"/>
          <w:szCs w:val="20"/>
        </w:rPr>
      </w:pPr>
      <w:r>
        <w:rPr>
          <w:rFonts w:ascii="Arial" w:eastAsia="Arial" w:hAnsi="Arial" w:cs="Arial"/>
          <w:b/>
          <w:bCs/>
          <w:sz w:val="24"/>
          <w:szCs w:val="24"/>
        </w:rPr>
        <w:t>16</w:t>
      </w:r>
    </w:p>
    <w:p w14:paraId="0165C8D7" w14:textId="77777777" w:rsidR="00B66EEF" w:rsidRDefault="00B66EEF">
      <w:pPr>
        <w:sectPr w:rsidR="00B66EEF">
          <w:type w:val="continuous"/>
          <w:pgSz w:w="11900" w:h="16840"/>
          <w:pgMar w:top="1440" w:right="1440" w:bottom="180" w:left="1440" w:header="0" w:footer="0" w:gutter="0"/>
          <w:cols w:space="720" w:equalWidth="0">
            <w:col w:w="9024"/>
          </w:cols>
        </w:sectPr>
      </w:pPr>
    </w:p>
    <w:p w14:paraId="38D68246" w14:textId="77777777" w:rsidR="00B66EEF" w:rsidRDefault="00B66EEF">
      <w:pPr>
        <w:spacing w:line="37" w:lineRule="exact"/>
        <w:rPr>
          <w:sz w:val="20"/>
          <w:szCs w:val="20"/>
        </w:rPr>
      </w:pPr>
      <w:bookmarkStart w:id="16" w:name="page17"/>
      <w:bookmarkEnd w:id="16"/>
    </w:p>
    <w:tbl>
      <w:tblPr>
        <w:tblW w:w="0" w:type="auto"/>
        <w:tblInd w:w="1480" w:type="dxa"/>
        <w:tblLayout w:type="fixed"/>
        <w:tblCellMar>
          <w:left w:w="0" w:type="dxa"/>
          <w:right w:w="0" w:type="dxa"/>
        </w:tblCellMar>
        <w:tblLook w:val="04A0" w:firstRow="1" w:lastRow="0" w:firstColumn="1" w:lastColumn="0" w:noHBand="0" w:noVBand="1"/>
      </w:tblPr>
      <w:tblGrid>
        <w:gridCol w:w="820"/>
        <w:gridCol w:w="1140"/>
        <w:gridCol w:w="960"/>
        <w:gridCol w:w="1020"/>
        <w:gridCol w:w="1000"/>
        <w:gridCol w:w="540"/>
      </w:tblGrid>
      <w:tr w:rsidR="00B66EEF" w14:paraId="6C8E3713" w14:textId="77777777">
        <w:trPr>
          <w:trHeight w:val="262"/>
        </w:trPr>
        <w:tc>
          <w:tcPr>
            <w:tcW w:w="820" w:type="dxa"/>
            <w:vAlign w:val="bottom"/>
          </w:tcPr>
          <w:p w14:paraId="18508AAE" w14:textId="77777777" w:rsidR="00B66EEF" w:rsidRDefault="00000000">
            <w:pPr>
              <w:ind w:right="530"/>
              <w:jc w:val="right"/>
              <w:rPr>
                <w:sz w:val="20"/>
                <w:szCs w:val="20"/>
              </w:rPr>
            </w:pPr>
            <w:r>
              <w:rPr>
                <w:rFonts w:ascii="Arial" w:eastAsia="Arial" w:hAnsi="Arial" w:cs="Arial"/>
                <w:b/>
                <w:bCs/>
                <w:w w:val="89"/>
                <w:sz w:val="18"/>
                <w:szCs w:val="18"/>
              </w:rPr>
              <w:t>70</w:t>
            </w:r>
          </w:p>
        </w:tc>
        <w:tc>
          <w:tcPr>
            <w:tcW w:w="1140" w:type="dxa"/>
            <w:vAlign w:val="bottom"/>
          </w:tcPr>
          <w:p w14:paraId="64E4EC95"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3D54F2E3" w14:textId="77777777" w:rsidR="00B66EEF" w:rsidRDefault="00000000">
            <w:pPr>
              <w:ind w:right="330"/>
              <w:jc w:val="right"/>
              <w:rPr>
                <w:sz w:val="20"/>
                <w:szCs w:val="20"/>
              </w:rPr>
            </w:pPr>
            <w:r>
              <w:rPr>
                <w:rFonts w:ascii="Arial" w:eastAsia="Arial" w:hAnsi="Arial" w:cs="Arial"/>
                <w:b/>
                <w:bCs/>
                <w:sz w:val="18"/>
                <w:szCs w:val="18"/>
              </w:rPr>
              <w:t>0</w:t>
            </w:r>
          </w:p>
        </w:tc>
        <w:tc>
          <w:tcPr>
            <w:tcW w:w="1020" w:type="dxa"/>
            <w:vAlign w:val="bottom"/>
          </w:tcPr>
          <w:p w14:paraId="7EF6B15F" w14:textId="77777777" w:rsidR="00B66EEF" w:rsidRDefault="00000000">
            <w:pPr>
              <w:ind w:right="390"/>
              <w:jc w:val="right"/>
              <w:rPr>
                <w:sz w:val="20"/>
                <w:szCs w:val="20"/>
              </w:rPr>
            </w:pPr>
            <w:r>
              <w:rPr>
                <w:rFonts w:ascii="Arial" w:eastAsia="Arial" w:hAnsi="Arial" w:cs="Arial"/>
                <w:b/>
                <w:bCs/>
                <w:sz w:val="18"/>
                <w:szCs w:val="18"/>
              </w:rPr>
              <w:t>0</w:t>
            </w:r>
          </w:p>
        </w:tc>
        <w:tc>
          <w:tcPr>
            <w:tcW w:w="1000" w:type="dxa"/>
            <w:vAlign w:val="bottom"/>
          </w:tcPr>
          <w:p w14:paraId="58FF9195" w14:textId="77777777" w:rsidR="00B66EEF" w:rsidRDefault="00000000">
            <w:pPr>
              <w:ind w:right="330"/>
              <w:jc w:val="right"/>
              <w:rPr>
                <w:sz w:val="20"/>
                <w:szCs w:val="20"/>
              </w:rPr>
            </w:pPr>
            <w:r>
              <w:rPr>
                <w:rFonts w:ascii="Arial" w:eastAsia="Arial" w:hAnsi="Arial" w:cs="Arial"/>
                <w:b/>
                <w:bCs/>
                <w:sz w:val="18"/>
                <w:szCs w:val="18"/>
              </w:rPr>
              <w:t>0</w:t>
            </w:r>
          </w:p>
        </w:tc>
        <w:tc>
          <w:tcPr>
            <w:tcW w:w="540" w:type="dxa"/>
            <w:vAlign w:val="bottom"/>
          </w:tcPr>
          <w:p w14:paraId="5F80D592" w14:textId="77777777" w:rsidR="00B66EEF" w:rsidRDefault="00000000">
            <w:pPr>
              <w:jc w:val="right"/>
              <w:rPr>
                <w:sz w:val="20"/>
                <w:szCs w:val="20"/>
              </w:rPr>
            </w:pPr>
            <w:r>
              <w:rPr>
                <w:rFonts w:ascii="Arial" w:eastAsia="Arial" w:hAnsi="Arial" w:cs="Arial"/>
                <w:b/>
                <w:bCs/>
                <w:sz w:val="18"/>
                <w:szCs w:val="18"/>
              </w:rPr>
              <w:t>0</w:t>
            </w:r>
          </w:p>
        </w:tc>
      </w:tr>
      <w:tr w:rsidR="00B66EEF" w14:paraId="4D535BEE" w14:textId="77777777">
        <w:trPr>
          <w:trHeight w:val="270"/>
        </w:trPr>
        <w:tc>
          <w:tcPr>
            <w:tcW w:w="820" w:type="dxa"/>
            <w:vAlign w:val="bottom"/>
          </w:tcPr>
          <w:p w14:paraId="26E3C977" w14:textId="77777777" w:rsidR="00B66EEF" w:rsidRDefault="00000000">
            <w:pPr>
              <w:ind w:right="530"/>
              <w:jc w:val="right"/>
              <w:rPr>
                <w:sz w:val="20"/>
                <w:szCs w:val="20"/>
              </w:rPr>
            </w:pPr>
            <w:r>
              <w:rPr>
                <w:rFonts w:ascii="Arial" w:eastAsia="Arial" w:hAnsi="Arial" w:cs="Arial"/>
                <w:b/>
                <w:bCs/>
                <w:w w:val="89"/>
                <w:sz w:val="18"/>
                <w:szCs w:val="18"/>
              </w:rPr>
              <w:t>80</w:t>
            </w:r>
          </w:p>
        </w:tc>
        <w:tc>
          <w:tcPr>
            <w:tcW w:w="1140" w:type="dxa"/>
            <w:vAlign w:val="bottom"/>
          </w:tcPr>
          <w:p w14:paraId="0BB4B3EC" w14:textId="77777777" w:rsidR="00B66EEF" w:rsidRDefault="00000000">
            <w:pPr>
              <w:ind w:right="330"/>
              <w:jc w:val="right"/>
              <w:rPr>
                <w:sz w:val="20"/>
                <w:szCs w:val="20"/>
              </w:rPr>
            </w:pPr>
            <w:r>
              <w:rPr>
                <w:rFonts w:ascii="Arial" w:eastAsia="Arial" w:hAnsi="Arial" w:cs="Arial"/>
                <w:b/>
                <w:bCs/>
                <w:sz w:val="18"/>
                <w:szCs w:val="18"/>
              </w:rPr>
              <w:t>0</w:t>
            </w:r>
          </w:p>
        </w:tc>
        <w:tc>
          <w:tcPr>
            <w:tcW w:w="960" w:type="dxa"/>
            <w:vAlign w:val="bottom"/>
          </w:tcPr>
          <w:p w14:paraId="2E672879" w14:textId="77777777" w:rsidR="00B66EEF" w:rsidRDefault="00000000">
            <w:pPr>
              <w:ind w:right="330"/>
              <w:jc w:val="right"/>
              <w:rPr>
                <w:sz w:val="20"/>
                <w:szCs w:val="20"/>
              </w:rPr>
            </w:pPr>
            <w:r>
              <w:rPr>
                <w:rFonts w:ascii="Arial" w:eastAsia="Arial" w:hAnsi="Arial" w:cs="Arial"/>
                <w:b/>
                <w:bCs/>
                <w:sz w:val="18"/>
                <w:szCs w:val="18"/>
              </w:rPr>
              <w:t>0</w:t>
            </w:r>
          </w:p>
        </w:tc>
        <w:tc>
          <w:tcPr>
            <w:tcW w:w="1020" w:type="dxa"/>
            <w:vAlign w:val="bottom"/>
          </w:tcPr>
          <w:p w14:paraId="4688653A" w14:textId="77777777" w:rsidR="00B66EEF" w:rsidRDefault="00000000">
            <w:pPr>
              <w:ind w:right="390"/>
              <w:jc w:val="right"/>
              <w:rPr>
                <w:sz w:val="20"/>
                <w:szCs w:val="20"/>
              </w:rPr>
            </w:pPr>
            <w:r>
              <w:rPr>
                <w:rFonts w:ascii="Arial" w:eastAsia="Arial" w:hAnsi="Arial" w:cs="Arial"/>
                <w:b/>
                <w:bCs/>
                <w:sz w:val="18"/>
                <w:szCs w:val="18"/>
              </w:rPr>
              <w:t>0</w:t>
            </w:r>
          </w:p>
        </w:tc>
        <w:tc>
          <w:tcPr>
            <w:tcW w:w="1000" w:type="dxa"/>
            <w:vAlign w:val="bottom"/>
          </w:tcPr>
          <w:p w14:paraId="79A02F8B" w14:textId="77777777" w:rsidR="00B66EEF" w:rsidRDefault="00000000">
            <w:pPr>
              <w:ind w:right="330"/>
              <w:jc w:val="right"/>
              <w:rPr>
                <w:sz w:val="20"/>
                <w:szCs w:val="20"/>
              </w:rPr>
            </w:pPr>
            <w:r>
              <w:rPr>
                <w:rFonts w:ascii="Arial" w:eastAsia="Arial" w:hAnsi="Arial" w:cs="Arial"/>
                <w:b/>
                <w:bCs/>
                <w:sz w:val="18"/>
                <w:szCs w:val="18"/>
              </w:rPr>
              <w:t>0</w:t>
            </w:r>
          </w:p>
        </w:tc>
        <w:tc>
          <w:tcPr>
            <w:tcW w:w="540" w:type="dxa"/>
            <w:vAlign w:val="bottom"/>
          </w:tcPr>
          <w:p w14:paraId="114CE0A9" w14:textId="77777777" w:rsidR="00B66EEF" w:rsidRDefault="00000000">
            <w:pPr>
              <w:jc w:val="right"/>
              <w:rPr>
                <w:sz w:val="20"/>
                <w:szCs w:val="20"/>
              </w:rPr>
            </w:pPr>
            <w:r>
              <w:rPr>
                <w:rFonts w:ascii="Arial" w:eastAsia="Arial" w:hAnsi="Arial" w:cs="Arial"/>
                <w:b/>
                <w:bCs/>
                <w:sz w:val="18"/>
                <w:szCs w:val="18"/>
              </w:rPr>
              <w:t>0</w:t>
            </w:r>
          </w:p>
        </w:tc>
      </w:tr>
    </w:tbl>
    <w:p w14:paraId="11FA9D91" w14:textId="77777777" w:rsidR="00B66EEF" w:rsidRDefault="00B66EEF">
      <w:pPr>
        <w:spacing w:line="257" w:lineRule="exact"/>
        <w:rPr>
          <w:sz w:val="20"/>
          <w:szCs w:val="20"/>
        </w:rPr>
      </w:pPr>
    </w:p>
    <w:p w14:paraId="567B90ED" w14:textId="77777777" w:rsidR="00B66EEF" w:rsidRPr="0036694B" w:rsidRDefault="00000000">
      <w:pPr>
        <w:spacing w:line="435" w:lineRule="auto"/>
        <w:ind w:left="360" w:right="384"/>
        <w:rPr>
          <w:sz w:val="20"/>
          <w:szCs w:val="20"/>
          <w:lang w:val="es-CR"/>
        </w:rPr>
      </w:pPr>
      <w:r w:rsidRPr="0036694B">
        <w:rPr>
          <w:rFonts w:ascii="Arial" w:eastAsia="Arial" w:hAnsi="Arial" w:cs="Arial"/>
          <w:b/>
          <w:bCs/>
          <w:sz w:val="15"/>
          <w:szCs w:val="15"/>
          <w:lang w:val="es-CR"/>
        </w:rPr>
        <w:t>Ilustramos en las Figuras 4 y 5 las intensidades de transición restringidas tanto para hombres como para mujeres desde el estado capaz estimadas utilizando el algoritmo de restricción simple descrito anteriormente.</w:t>
      </w:r>
    </w:p>
    <w:p w14:paraId="5D73B85A" w14:textId="77777777" w:rsidR="00B66EEF" w:rsidRPr="0036694B" w:rsidRDefault="00B66EEF">
      <w:pPr>
        <w:spacing w:line="386" w:lineRule="exact"/>
        <w:rPr>
          <w:sz w:val="20"/>
          <w:szCs w:val="20"/>
          <w:lang w:val="es-CR"/>
        </w:rPr>
      </w:pPr>
    </w:p>
    <w:p w14:paraId="3B742FE2" w14:textId="77777777" w:rsidR="00B66EEF" w:rsidRPr="0036694B" w:rsidRDefault="00000000">
      <w:pPr>
        <w:ind w:left="360"/>
        <w:rPr>
          <w:sz w:val="20"/>
          <w:szCs w:val="20"/>
          <w:lang w:val="es-CR"/>
        </w:rPr>
      </w:pPr>
      <w:r w:rsidRPr="0036694B">
        <w:rPr>
          <w:rFonts w:ascii="Arial" w:eastAsia="Arial" w:hAnsi="Arial" w:cs="Arial"/>
          <w:b/>
          <w:bCs/>
          <w:sz w:val="16"/>
          <w:szCs w:val="16"/>
          <w:lang w:val="es-CR"/>
        </w:rPr>
        <w:t>Aquí se pueden hacer varias observaciones importantes.</w:t>
      </w:r>
    </w:p>
    <w:p w14:paraId="735DCD1C" w14:textId="77777777" w:rsidR="00B66EEF" w:rsidRPr="0036694B" w:rsidRDefault="00B66EEF">
      <w:pPr>
        <w:spacing w:line="324" w:lineRule="exact"/>
        <w:rPr>
          <w:sz w:val="20"/>
          <w:szCs w:val="20"/>
          <w:lang w:val="es-CR"/>
        </w:rPr>
      </w:pPr>
    </w:p>
    <w:p w14:paraId="7092AD78" w14:textId="3F5DAE80" w:rsidR="00B66EEF" w:rsidRPr="0036694B" w:rsidRDefault="00000000">
      <w:pPr>
        <w:tabs>
          <w:tab w:val="left" w:pos="1780"/>
        </w:tabs>
        <w:ind w:left="1080"/>
        <w:rPr>
          <w:sz w:val="20"/>
          <w:szCs w:val="20"/>
          <w:lang w:val="es-CR"/>
        </w:rPr>
      </w:pPr>
      <w:r w:rsidRPr="0036694B">
        <w:rPr>
          <w:rFonts w:ascii="Arial" w:eastAsia="Arial" w:hAnsi="Arial" w:cs="Arial"/>
          <w:b/>
          <w:bCs/>
          <w:lang w:val="es-CR"/>
        </w:rPr>
        <w:t>1.</w:t>
      </w:r>
      <w:r w:rsidRPr="0036694B">
        <w:rPr>
          <w:sz w:val="20"/>
          <w:szCs w:val="20"/>
          <w:lang w:val="es-CR"/>
        </w:rPr>
        <w:tab/>
      </w:r>
      <w:r w:rsidRPr="0036694B">
        <w:rPr>
          <w:rFonts w:ascii="Arial" w:eastAsia="Arial" w:hAnsi="Arial" w:cs="Arial"/>
          <w:b/>
          <w:bCs/>
          <w:sz w:val="15"/>
          <w:szCs w:val="15"/>
          <w:lang w:val="es-CR"/>
        </w:rPr>
        <w:t>Claramente</w:t>
      </w:r>
      <w:r w:rsidR="00AB3D5F">
        <w:rPr>
          <w:rFonts w:ascii="Arial" w:eastAsia="Arial" w:hAnsi="Arial" w:cs="Arial"/>
          <w:b/>
          <w:bCs/>
          <w:sz w:val="15"/>
          <w:szCs w:val="15"/>
          <w:lang w:val="es-CR"/>
        </w:rPr>
        <w:t xml:space="preserve"> </w:t>
      </w:r>
      <w:proofErr w:type="spellStart"/>
      <w:r w:rsidRPr="0036694B">
        <w:rPr>
          <w:rFonts w:ascii="Arial" w:eastAsia="Arial" w:hAnsi="Arial" w:cs="Arial"/>
          <w:b/>
          <w:bCs/>
          <w:sz w:val="17"/>
          <w:szCs w:val="17"/>
          <w:lang w:val="es-CR"/>
        </w:rPr>
        <w:t>Q̂</w:t>
      </w:r>
      <w:r w:rsidR="00AB3D5F">
        <w:rPr>
          <w:rFonts w:ascii="Arial" w:eastAsia="Arial" w:hAnsi="Arial" w:cs="Arial"/>
          <w:b/>
          <w:bCs/>
          <w:i/>
          <w:iCs/>
          <w:sz w:val="10"/>
          <w:szCs w:val="10"/>
          <w:lang w:val="es-CR"/>
        </w:rPr>
        <w:t>x</w:t>
      </w:r>
      <w:proofErr w:type="spellEnd"/>
      <w:r w:rsidR="00AB3D5F">
        <w:rPr>
          <w:rFonts w:ascii="Arial" w:eastAsia="Arial" w:hAnsi="Arial" w:cs="Arial"/>
          <w:b/>
          <w:bCs/>
          <w:sz w:val="15"/>
          <w:szCs w:val="15"/>
          <w:lang w:val="es-CR"/>
        </w:rPr>
        <w:t xml:space="preserve"> y</w:t>
      </w:r>
      <w:r w:rsidRPr="0036694B">
        <w:rPr>
          <w:rFonts w:ascii="Arial" w:eastAsia="Arial" w:hAnsi="Arial" w:cs="Arial"/>
          <w:b/>
          <w:bCs/>
          <w:sz w:val="15"/>
          <w:szCs w:val="15"/>
          <w:lang w:val="es-CR"/>
        </w:rPr>
        <w:t>a no contiene ninguna 'intensidad de transición negativa.</w:t>
      </w:r>
    </w:p>
    <w:p w14:paraId="4615D000" w14:textId="77777777" w:rsidR="00B66EEF" w:rsidRPr="0036694B" w:rsidRDefault="00B66EEF">
      <w:pPr>
        <w:spacing w:line="141" w:lineRule="exact"/>
        <w:rPr>
          <w:sz w:val="20"/>
          <w:szCs w:val="20"/>
          <w:lang w:val="es-CR"/>
        </w:rPr>
      </w:pPr>
    </w:p>
    <w:p w14:paraId="4DD97022" w14:textId="77777777" w:rsidR="00B66EEF" w:rsidRPr="0036694B" w:rsidRDefault="00000000">
      <w:pPr>
        <w:numPr>
          <w:ilvl w:val="0"/>
          <w:numId w:val="44"/>
        </w:numPr>
        <w:tabs>
          <w:tab w:val="left" w:pos="1800"/>
        </w:tabs>
        <w:spacing w:line="306" w:lineRule="auto"/>
        <w:ind w:left="1800" w:right="384" w:hanging="720"/>
        <w:rPr>
          <w:rFonts w:ascii="Arial" w:eastAsia="Arial" w:hAnsi="Arial" w:cs="Arial"/>
          <w:b/>
          <w:bCs/>
          <w:lang w:val="es-CR"/>
        </w:rPr>
      </w:pPr>
      <w:r w:rsidRPr="0036694B">
        <w:rPr>
          <w:rFonts w:ascii="Arial" w:eastAsia="Arial" w:hAnsi="Arial" w:cs="Arial"/>
          <w:b/>
          <w:bCs/>
          <w:sz w:val="16"/>
          <w:szCs w:val="16"/>
          <w:lang w:val="es-CR"/>
        </w:rPr>
        <w:t>El procedimiento de restricción no afecta a las intensidades negativas no restringidas de forma aislada. Todos los elementos de la matriz de intensidad de transición se verán afectados. Sin embargo, una comparación de las intensidades de transición no restringidas con las intensidades de transición restringidas resultantes tanto para hombres como para mujeres revela solo diferencias marginales con otros elementos como resultado del procedimiento de restricción.</w:t>
      </w:r>
    </w:p>
    <w:p w14:paraId="29AFA3EA" w14:textId="77777777" w:rsidR="00B66EEF" w:rsidRPr="0036694B" w:rsidRDefault="00B66EEF">
      <w:pPr>
        <w:spacing w:line="2" w:lineRule="exact"/>
        <w:rPr>
          <w:rFonts w:ascii="Arial" w:eastAsia="Arial" w:hAnsi="Arial" w:cs="Arial"/>
          <w:b/>
          <w:bCs/>
          <w:lang w:val="es-CR"/>
        </w:rPr>
      </w:pPr>
    </w:p>
    <w:p w14:paraId="5230207F" w14:textId="734D46BE" w:rsidR="00B66EEF" w:rsidRPr="0036694B" w:rsidRDefault="00000000" w:rsidP="00095030">
      <w:pPr>
        <w:numPr>
          <w:ilvl w:val="0"/>
          <w:numId w:val="44"/>
        </w:numPr>
        <w:tabs>
          <w:tab w:val="left" w:pos="1800"/>
        </w:tabs>
        <w:ind w:left="1800" w:hanging="720"/>
        <w:rPr>
          <w:rFonts w:ascii="Arial" w:eastAsia="Arial" w:hAnsi="Arial" w:cs="Arial"/>
          <w:b/>
          <w:bCs/>
          <w:lang w:val="es-CR"/>
        </w:rPr>
      </w:pPr>
      <w:r w:rsidRPr="0036694B">
        <w:rPr>
          <w:rFonts w:ascii="Arial" w:eastAsia="Arial" w:hAnsi="Arial" w:cs="Arial"/>
          <w:b/>
          <w:bCs/>
          <w:sz w:val="16"/>
          <w:szCs w:val="16"/>
          <w:lang w:val="es-CR"/>
        </w:rPr>
        <w:t xml:space="preserve">También observamos que varias intensidades de transición tienen tendencia a </w:t>
      </w:r>
      <w:r w:rsidR="00095030" w:rsidRPr="00095030">
        <w:rPr>
          <w:rFonts w:ascii="Arial" w:eastAsia="Arial" w:hAnsi="Arial" w:cs="Arial"/>
          <w:b/>
          <w:bCs/>
          <w:sz w:val="16"/>
          <w:szCs w:val="16"/>
          <w:lang w:val="es-CR"/>
        </w:rPr>
        <w:t xml:space="preserve">cambiar de dirección abruptamente en edades extremadamente altas (por ejemplo, </w:t>
      </w:r>
      <w:r w:rsidR="00095030">
        <w:rPr>
          <w:rFonts w:ascii="Arial" w:eastAsia="Arial" w:hAnsi="Arial" w:cs="Arial"/>
          <w:i/>
          <w:iCs/>
          <w:sz w:val="23"/>
          <w:szCs w:val="23"/>
        </w:rPr>
        <w:t>μ</w:t>
      </w:r>
      <w:r w:rsidR="00095030" w:rsidRPr="00095030">
        <w:rPr>
          <w:rFonts w:eastAsia="Times New Roman"/>
          <w:sz w:val="21"/>
          <w:szCs w:val="21"/>
          <w:lang w:val="es-CR"/>
        </w:rPr>
        <w:t xml:space="preserve"> </w:t>
      </w:r>
      <w:r w:rsidR="00095030" w:rsidRPr="00095030">
        <w:rPr>
          <w:rFonts w:eastAsia="Times New Roman"/>
          <w:i/>
          <w:iCs/>
          <w:sz w:val="27"/>
          <w:szCs w:val="27"/>
          <w:vertAlign w:val="subscript"/>
          <w:lang w:val="es-CR"/>
        </w:rPr>
        <w:t>x</w:t>
      </w:r>
      <w:r w:rsidR="00095030" w:rsidRPr="00095030">
        <w:rPr>
          <w:rFonts w:eastAsia="Times New Roman"/>
          <w:sz w:val="27"/>
          <w:szCs w:val="27"/>
          <w:vertAlign w:val="superscript"/>
          <w:lang w:val="es-CR"/>
        </w:rPr>
        <w:t>25</w:t>
      </w:r>
      <w:r w:rsidR="00095030" w:rsidRPr="00095030">
        <w:rPr>
          <w:rFonts w:eastAsia="Times New Roman"/>
          <w:sz w:val="27"/>
          <w:szCs w:val="27"/>
          <w:vertAlign w:val="superscript"/>
          <w:lang w:val="es-CR"/>
        </w:rPr>
        <w:t xml:space="preserve"> </w:t>
      </w:r>
      <w:r w:rsidR="00095030" w:rsidRPr="00095030">
        <w:rPr>
          <w:rFonts w:ascii="Arial" w:eastAsia="Arial" w:hAnsi="Arial" w:cs="Arial"/>
          <w:b/>
          <w:bCs/>
          <w:sz w:val="16"/>
          <w:szCs w:val="16"/>
          <w:lang w:val="es-CR"/>
        </w:rPr>
        <w:t xml:space="preserve">y </w:t>
      </w:r>
      <w:r w:rsidR="00095030">
        <w:rPr>
          <w:rFonts w:ascii="Arial" w:eastAsia="Arial" w:hAnsi="Arial" w:cs="Arial"/>
          <w:i/>
          <w:iCs/>
          <w:sz w:val="23"/>
          <w:szCs w:val="23"/>
        </w:rPr>
        <w:t>μ</w:t>
      </w:r>
      <w:r w:rsidR="00095030" w:rsidRPr="00095030">
        <w:rPr>
          <w:rFonts w:eastAsia="Times New Roman"/>
          <w:sz w:val="21"/>
          <w:szCs w:val="21"/>
          <w:lang w:val="es-CR"/>
        </w:rPr>
        <w:t xml:space="preserve"> </w:t>
      </w:r>
      <w:r w:rsidR="00095030" w:rsidRPr="00095030">
        <w:rPr>
          <w:rFonts w:eastAsia="Times New Roman"/>
          <w:i/>
          <w:iCs/>
          <w:sz w:val="27"/>
          <w:szCs w:val="27"/>
          <w:vertAlign w:val="subscript"/>
          <w:lang w:val="es-CR"/>
        </w:rPr>
        <w:t>x</w:t>
      </w:r>
      <w:r w:rsidR="00095030" w:rsidRPr="00095030">
        <w:rPr>
          <w:rFonts w:eastAsia="Times New Roman"/>
          <w:sz w:val="27"/>
          <w:szCs w:val="27"/>
          <w:vertAlign w:val="superscript"/>
          <w:lang w:val="es-CR"/>
        </w:rPr>
        <w:t>34</w:t>
      </w:r>
      <w:r w:rsidR="00095030">
        <w:rPr>
          <w:rFonts w:ascii="Arial" w:eastAsia="Arial" w:hAnsi="Arial" w:cs="Arial"/>
          <w:b/>
          <w:bCs/>
          <w:sz w:val="16"/>
          <w:szCs w:val="16"/>
          <w:lang w:val="es-CR"/>
        </w:rPr>
        <w:t xml:space="preserve"> </w:t>
      </w:r>
      <w:r w:rsidR="00095030" w:rsidRPr="00095030">
        <w:rPr>
          <w:rFonts w:ascii="Arial" w:eastAsia="Arial" w:hAnsi="Arial" w:cs="Arial"/>
          <w:b/>
          <w:bCs/>
          <w:sz w:val="16"/>
          <w:szCs w:val="16"/>
          <w:lang w:val="es-CR"/>
        </w:rPr>
        <w:t>para las mujeres).</w:t>
      </w:r>
    </w:p>
    <w:p w14:paraId="1B5B95D6" w14:textId="77777777" w:rsidR="00B66EEF" w:rsidRPr="0036694B" w:rsidRDefault="00B66EEF">
      <w:pPr>
        <w:spacing w:line="15" w:lineRule="exact"/>
        <w:rPr>
          <w:sz w:val="20"/>
          <w:szCs w:val="20"/>
          <w:lang w:val="es-CR"/>
        </w:rPr>
      </w:pPr>
    </w:p>
    <w:tbl>
      <w:tblPr>
        <w:tblW w:w="0" w:type="auto"/>
        <w:tblInd w:w="1800" w:type="dxa"/>
        <w:tblLayout w:type="fixed"/>
        <w:tblCellMar>
          <w:left w:w="0" w:type="dxa"/>
          <w:right w:w="0" w:type="dxa"/>
        </w:tblCellMar>
        <w:tblLook w:val="04A0" w:firstRow="1" w:lastRow="0" w:firstColumn="1" w:lastColumn="0" w:noHBand="0" w:noVBand="1"/>
      </w:tblPr>
      <w:tblGrid>
        <w:gridCol w:w="4240"/>
        <w:gridCol w:w="180"/>
        <w:gridCol w:w="460"/>
        <w:gridCol w:w="780"/>
        <w:gridCol w:w="880"/>
        <w:gridCol w:w="20"/>
      </w:tblGrid>
      <w:tr w:rsidR="00B66EEF" w:rsidRPr="00095030" w14:paraId="4E13E2EF" w14:textId="77777777" w:rsidTr="00095030">
        <w:trPr>
          <w:trHeight w:val="117"/>
        </w:trPr>
        <w:tc>
          <w:tcPr>
            <w:tcW w:w="4240" w:type="dxa"/>
            <w:vAlign w:val="bottom"/>
          </w:tcPr>
          <w:p w14:paraId="06565314" w14:textId="77777777" w:rsidR="00B66EEF" w:rsidRPr="00095030" w:rsidRDefault="00B66EEF">
            <w:pPr>
              <w:rPr>
                <w:sz w:val="10"/>
                <w:szCs w:val="10"/>
                <w:lang w:val="es-CR"/>
              </w:rPr>
            </w:pPr>
          </w:p>
        </w:tc>
        <w:tc>
          <w:tcPr>
            <w:tcW w:w="180" w:type="dxa"/>
            <w:vAlign w:val="bottom"/>
          </w:tcPr>
          <w:p w14:paraId="38BDE5BB" w14:textId="6F3F3F96" w:rsidR="00B66EEF" w:rsidRPr="00095030" w:rsidRDefault="00B66EEF" w:rsidP="00AB3D5F">
            <w:pPr>
              <w:ind w:right="65"/>
              <w:rPr>
                <w:sz w:val="20"/>
                <w:szCs w:val="20"/>
                <w:lang w:val="es-CR"/>
              </w:rPr>
            </w:pPr>
          </w:p>
        </w:tc>
        <w:tc>
          <w:tcPr>
            <w:tcW w:w="460" w:type="dxa"/>
            <w:vAlign w:val="bottom"/>
          </w:tcPr>
          <w:p w14:paraId="68230B00" w14:textId="77777777" w:rsidR="00B66EEF" w:rsidRPr="00095030" w:rsidRDefault="00B66EEF">
            <w:pPr>
              <w:rPr>
                <w:sz w:val="10"/>
                <w:szCs w:val="10"/>
                <w:lang w:val="es-CR"/>
              </w:rPr>
            </w:pPr>
          </w:p>
        </w:tc>
        <w:tc>
          <w:tcPr>
            <w:tcW w:w="780" w:type="dxa"/>
            <w:vAlign w:val="bottom"/>
          </w:tcPr>
          <w:p w14:paraId="2369F790" w14:textId="20EE40F8" w:rsidR="00B66EEF" w:rsidRPr="00095030" w:rsidRDefault="00B66EEF">
            <w:pPr>
              <w:ind w:left="440"/>
              <w:rPr>
                <w:sz w:val="20"/>
                <w:szCs w:val="20"/>
                <w:lang w:val="es-CR"/>
              </w:rPr>
            </w:pPr>
          </w:p>
        </w:tc>
        <w:tc>
          <w:tcPr>
            <w:tcW w:w="880" w:type="dxa"/>
            <w:vAlign w:val="bottom"/>
          </w:tcPr>
          <w:p w14:paraId="334B0CC1" w14:textId="77777777" w:rsidR="00B66EEF" w:rsidRPr="00095030" w:rsidRDefault="00B66EEF">
            <w:pPr>
              <w:rPr>
                <w:sz w:val="10"/>
                <w:szCs w:val="10"/>
                <w:lang w:val="es-CR"/>
              </w:rPr>
            </w:pPr>
          </w:p>
        </w:tc>
        <w:tc>
          <w:tcPr>
            <w:tcW w:w="20" w:type="dxa"/>
            <w:vAlign w:val="bottom"/>
          </w:tcPr>
          <w:p w14:paraId="61351FDA" w14:textId="77777777" w:rsidR="00B66EEF" w:rsidRPr="00095030" w:rsidRDefault="00B66EEF">
            <w:pPr>
              <w:rPr>
                <w:sz w:val="1"/>
                <w:szCs w:val="1"/>
                <w:lang w:val="es-CR"/>
              </w:rPr>
            </w:pPr>
          </w:p>
        </w:tc>
      </w:tr>
    </w:tbl>
    <w:p w14:paraId="6BF5C483" w14:textId="77777777" w:rsidR="00B66EEF" w:rsidRPr="00095030" w:rsidRDefault="00B66EEF">
      <w:pPr>
        <w:spacing w:line="123" w:lineRule="exact"/>
        <w:rPr>
          <w:sz w:val="20"/>
          <w:szCs w:val="20"/>
          <w:lang w:val="es-CR"/>
        </w:rPr>
      </w:pPr>
    </w:p>
    <w:p w14:paraId="4E80BFB0" w14:textId="77777777" w:rsidR="00B66EEF" w:rsidRPr="0036694B" w:rsidRDefault="00000000">
      <w:pPr>
        <w:numPr>
          <w:ilvl w:val="0"/>
          <w:numId w:val="45"/>
        </w:numPr>
        <w:tabs>
          <w:tab w:val="left" w:pos="1800"/>
        </w:tabs>
        <w:spacing w:line="342" w:lineRule="auto"/>
        <w:ind w:left="1800" w:right="364" w:hanging="720"/>
        <w:rPr>
          <w:rFonts w:ascii="Arial" w:eastAsia="Arial" w:hAnsi="Arial" w:cs="Arial"/>
          <w:b/>
          <w:bCs/>
          <w:sz w:val="21"/>
          <w:szCs w:val="21"/>
          <w:lang w:val="es-CR"/>
        </w:rPr>
      </w:pPr>
      <w:r w:rsidRPr="0036694B">
        <w:rPr>
          <w:rFonts w:ascii="Arial" w:eastAsia="Arial" w:hAnsi="Arial" w:cs="Arial"/>
          <w:b/>
          <w:bCs/>
          <w:sz w:val="15"/>
          <w:szCs w:val="15"/>
          <w:lang w:val="es-CR"/>
        </w:rPr>
        <w:t xml:space="preserve">Las intensidades de recuperación parecen aumentar en función de la edad, tanto en hombres como en mujeres. En un principio, esto parece contradictorio. Sin embargo, si consideramos la probabilidad condicional de que se produzca una transición de recuperación dada una desviación del estado de vida actual, es fácil verificar que esta cantidad está disminuyendo en función de la edad, lo que es coherente con el proceso de recuperación subyacente. Otra razón reside en la característica de </w:t>
      </w:r>
      <w:proofErr w:type="spellStart"/>
      <w:r w:rsidRPr="0036694B">
        <w:rPr>
          <w:rFonts w:ascii="Arial" w:eastAsia="Arial" w:hAnsi="Arial" w:cs="Arial"/>
          <w:b/>
          <w:bCs/>
          <w:sz w:val="15"/>
          <w:szCs w:val="15"/>
          <w:lang w:val="es-CR"/>
        </w:rPr>
        <w:t>Rickayzen</w:t>
      </w:r>
      <w:proofErr w:type="spellEnd"/>
      <w:r w:rsidRPr="0036694B">
        <w:rPr>
          <w:rFonts w:ascii="Arial" w:eastAsia="Arial" w:hAnsi="Arial" w:cs="Arial"/>
          <w:b/>
          <w:bCs/>
          <w:sz w:val="15"/>
          <w:szCs w:val="15"/>
          <w:lang w:val="es-CR"/>
        </w:rPr>
        <w:t xml:space="preserve"> y Walsh (2002) de las probabilidades de transición de recuperación, que son constantes para cada edad.</w:t>
      </w:r>
    </w:p>
    <w:p w14:paraId="3C46A492" w14:textId="77777777" w:rsidR="00B66EEF" w:rsidRPr="0036694B" w:rsidRDefault="00B66EEF">
      <w:pPr>
        <w:spacing w:line="200" w:lineRule="exact"/>
        <w:rPr>
          <w:sz w:val="20"/>
          <w:szCs w:val="20"/>
          <w:lang w:val="es-CR"/>
        </w:rPr>
      </w:pPr>
    </w:p>
    <w:p w14:paraId="7D244283" w14:textId="77777777" w:rsidR="00B66EEF" w:rsidRPr="0036694B" w:rsidRDefault="00B66EEF">
      <w:pPr>
        <w:spacing w:line="313" w:lineRule="exact"/>
        <w:rPr>
          <w:sz w:val="20"/>
          <w:szCs w:val="20"/>
          <w:lang w:val="es-CR"/>
        </w:rPr>
      </w:pPr>
    </w:p>
    <w:p w14:paraId="731894BF" w14:textId="77777777" w:rsidR="00B66EEF" w:rsidRPr="0036694B" w:rsidRDefault="00000000">
      <w:pPr>
        <w:spacing w:line="363" w:lineRule="auto"/>
        <w:ind w:left="360" w:right="324"/>
        <w:rPr>
          <w:sz w:val="20"/>
          <w:szCs w:val="20"/>
          <w:lang w:val="es-CR"/>
        </w:rPr>
      </w:pPr>
      <w:r w:rsidRPr="0036694B">
        <w:rPr>
          <w:rFonts w:ascii="Arial" w:eastAsia="Arial" w:hAnsi="Arial" w:cs="Arial"/>
          <w:b/>
          <w:bCs/>
          <w:sz w:val="15"/>
          <w:szCs w:val="15"/>
          <w:lang w:val="es-CR"/>
        </w:rPr>
        <w:t xml:space="preserve">Finalmente, observamos que aunque el procedimiento de restricción produce una </w:t>
      </w:r>
      <w:proofErr w:type="spellStart"/>
      <w:r w:rsidRPr="0036694B">
        <w:rPr>
          <w:rFonts w:ascii="Arial" w:eastAsia="Arial" w:hAnsi="Arial" w:cs="Arial"/>
          <w:b/>
          <w:bCs/>
          <w:sz w:val="15"/>
          <w:szCs w:val="15"/>
          <w:lang w:val="es-CR"/>
        </w:rPr>
        <w:t>matriz</w:t>
      </w:r>
      <w:r w:rsidRPr="0036694B">
        <w:rPr>
          <w:rFonts w:ascii="Arial" w:eastAsia="Arial" w:hAnsi="Arial" w:cs="Arial"/>
          <w:b/>
          <w:bCs/>
          <w:sz w:val="17"/>
          <w:szCs w:val="17"/>
          <w:lang w:val="es-CR"/>
        </w:rPr>
        <w:t>Q̂</w:t>
      </w:r>
      <w:r w:rsidRPr="0036694B">
        <w:rPr>
          <w:rFonts w:ascii="Arial" w:eastAsia="Arial" w:hAnsi="Arial" w:cs="Arial"/>
          <w:b/>
          <w:bCs/>
          <w:sz w:val="15"/>
          <w:szCs w:val="15"/>
          <w:lang w:val="es-CR"/>
        </w:rPr>
        <w:t>que</w:t>
      </w:r>
      <w:proofErr w:type="spellEnd"/>
      <w:r w:rsidRPr="0036694B">
        <w:rPr>
          <w:rFonts w:ascii="Arial" w:eastAsia="Arial" w:hAnsi="Arial" w:cs="Arial"/>
          <w:b/>
          <w:bCs/>
          <w:sz w:val="15"/>
          <w:szCs w:val="15"/>
          <w:lang w:val="es-CR"/>
        </w:rPr>
        <w:t xml:space="preserve"> tiene fila-suma cero y entradas no negativas fuera de la diagonal, ya no </w:t>
      </w:r>
      <w:proofErr w:type="spellStart"/>
      <w:r w:rsidRPr="0036694B">
        <w:rPr>
          <w:rFonts w:ascii="Arial" w:eastAsia="Arial" w:hAnsi="Arial" w:cs="Arial"/>
          <w:b/>
          <w:bCs/>
          <w:sz w:val="15"/>
          <w:szCs w:val="15"/>
          <w:lang w:val="es-CR"/>
        </w:rPr>
        <w:t>satisfaceP</w:t>
      </w:r>
      <w:proofErr w:type="spellEnd"/>
      <w:r w:rsidRPr="0036694B">
        <w:rPr>
          <w:rFonts w:ascii="Arial" w:eastAsia="Arial" w:hAnsi="Arial" w:cs="Arial"/>
          <w:b/>
          <w:bCs/>
          <w:sz w:val="15"/>
          <w:szCs w:val="15"/>
          <w:lang w:val="es-CR"/>
        </w:rPr>
        <w:t>(</w:t>
      </w:r>
      <w:proofErr w:type="gramStart"/>
      <w:r w:rsidRPr="0036694B">
        <w:rPr>
          <w:rFonts w:ascii="Arial" w:eastAsia="Arial" w:hAnsi="Arial" w:cs="Arial"/>
          <w:b/>
          <w:bCs/>
          <w:sz w:val="15"/>
          <w:szCs w:val="15"/>
          <w:lang w:val="es-CR"/>
        </w:rPr>
        <w:t>1)=</w:t>
      </w:r>
      <w:proofErr w:type="spellStart"/>
      <w:proofErr w:type="gramEnd"/>
      <w:r w:rsidRPr="0036694B">
        <w:rPr>
          <w:rFonts w:ascii="Arial" w:eastAsia="Arial" w:hAnsi="Arial" w:cs="Arial"/>
          <w:b/>
          <w:bCs/>
          <w:sz w:val="15"/>
          <w:szCs w:val="15"/>
          <w:lang w:val="es-CR"/>
        </w:rPr>
        <w:t>exp</w:t>
      </w:r>
      <w:proofErr w:type="spellEnd"/>
      <w:r w:rsidRPr="0036694B">
        <w:rPr>
          <w:rFonts w:ascii="Arial" w:eastAsia="Arial" w:hAnsi="Arial" w:cs="Arial"/>
          <w:b/>
          <w:bCs/>
          <w:sz w:val="15"/>
          <w:szCs w:val="15"/>
          <w:lang w:val="es-CR"/>
        </w:rPr>
        <w:t>(Q) exactamente. Sin embargo,</w:t>
      </w:r>
    </w:p>
    <w:p w14:paraId="110F58A7" w14:textId="77777777" w:rsidR="00B66EEF" w:rsidRPr="0036694B" w:rsidRDefault="00000000">
      <w:pPr>
        <w:spacing w:line="186" w:lineRule="auto"/>
        <w:ind w:left="360"/>
        <w:rPr>
          <w:sz w:val="20"/>
          <w:szCs w:val="20"/>
          <w:lang w:val="es-CR"/>
        </w:rPr>
      </w:pPr>
      <w:r w:rsidRPr="0036694B">
        <w:rPr>
          <w:rFonts w:ascii="Arial" w:eastAsia="Arial" w:hAnsi="Arial" w:cs="Arial"/>
          <w:b/>
          <w:bCs/>
          <w:sz w:val="11"/>
          <w:szCs w:val="11"/>
          <w:lang w:val="es-CR"/>
        </w:rPr>
        <w:t>estamos seguros de que nuestro procedimiento de restricción que minimiza forzosamente la</w:t>
      </w:r>
    </w:p>
    <w:p w14:paraId="14C8BC7D" w14:textId="77777777" w:rsidR="00B66EEF" w:rsidRPr="0036694B" w:rsidRDefault="00000000">
      <w:pPr>
        <w:spacing w:line="197" w:lineRule="auto"/>
        <w:ind w:left="3440"/>
        <w:rPr>
          <w:sz w:val="20"/>
          <w:szCs w:val="20"/>
          <w:lang w:val="es-CR"/>
        </w:rPr>
      </w:pPr>
      <w:r w:rsidRPr="0036694B">
        <w:rPr>
          <w:rFonts w:ascii="Arial" w:eastAsia="Arial" w:hAnsi="Arial" w:cs="Arial"/>
          <w:b/>
          <w:bCs/>
          <w:sz w:val="24"/>
          <w:szCs w:val="24"/>
          <w:lang w:val="es-CR"/>
        </w:rPr>
        <w:t>~</w:t>
      </w:r>
    </w:p>
    <w:p w14:paraId="73F3B543" w14:textId="77777777" w:rsidR="00B66EEF" w:rsidRPr="0036694B" w:rsidRDefault="00B66EEF">
      <w:pPr>
        <w:spacing w:line="1" w:lineRule="exact"/>
        <w:rPr>
          <w:sz w:val="20"/>
          <w:szCs w:val="20"/>
          <w:lang w:val="es-CR"/>
        </w:rPr>
      </w:pPr>
    </w:p>
    <w:p w14:paraId="677DD1D6" w14:textId="77777777" w:rsidR="00B66EEF" w:rsidRPr="0036694B" w:rsidRDefault="00000000">
      <w:pPr>
        <w:spacing w:line="404" w:lineRule="auto"/>
        <w:ind w:left="360" w:right="404"/>
        <w:rPr>
          <w:sz w:val="20"/>
          <w:szCs w:val="20"/>
          <w:lang w:val="es-CR"/>
        </w:rPr>
      </w:pPr>
      <w:r w:rsidRPr="0036694B">
        <w:rPr>
          <w:rFonts w:ascii="Arial" w:eastAsia="Arial" w:hAnsi="Arial" w:cs="Arial"/>
          <w:b/>
          <w:bCs/>
          <w:sz w:val="17"/>
          <w:szCs w:val="17"/>
          <w:lang w:val="es-CR"/>
        </w:rPr>
        <w:t xml:space="preserve">diferencia </w:t>
      </w:r>
      <w:proofErr w:type="spellStart"/>
      <w:r w:rsidRPr="0036694B">
        <w:rPr>
          <w:rFonts w:ascii="Arial" w:eastAsia="Arial" w:hAnsi="Arial" w:cs="Arial"/>
          <w:b/>
          <w:bCs/>
          <w:sz w:val="17"/>
          <w:szCs w:val="17"/>
          <w:lang w:val="es-CR"/>
        </w:rPr>
        <w:t>entreP</w:t>
      </w:r>
      <w:proofErr w:type="spellEnd"/>
      <w:r w:rsidRPr="0036694B">
        <w:rPr>
          <w:rFonts w:ascii="Arial" w:eastAsia="Arial" w:hAnsi="Arial" w:cs="Arial"/>
          <w:b/>
          <w:bCs/>
          <w:sz w:val="17"/>
          <w:szCs w:val="17"/>
          <w:lang w:val="es-CR"/>
        </w:rPr>
        <w:t>(</w:t>
      </w:r>
      <w:proofErr w:type="gramStart"/>
      <w:r w:rsidRPr="0036694B">
        <w:rPr>
          <w:rFonts w:ascii="Arial" w:eastAsia="Arial" w:hAnsi="Arial" w:cs="Arial"/>
          <w:b/>
          <w:bCs/>
          <w:sz w:val="17"/>
          <w:szCs w:val="17"/>
          <w:lang w:val="es-CR"/>
        </w:rPr>
        <w:t>1)</w:t>
      </w:r>
      <w:proofErr w:type="spellStart"/>
      <w:r w:rsidRPr="0036694B">
        <w:rPr>
          <w:rFonts w:ascii="Arial" w:eastAsia="Arial" w:hAnsi="Arial" w:cs="Arial"/>
          <w:b/>
          <w:bCs/>
          <w:sz w:val="17"/>
          <w:szCs w:val="17"/>
          <w:lang w:val="es-CR"/>
        </w:rPr>
        <w:t>y</w:t>
      </w:r>
      <w:r w:rsidRPr="0036694B">
        <w:rPr>
          <w:rFonts w:ascii="Arial" w:eastAsia="Arial" w:hAnsi="Arial" w:cs="Arial"/>
          <w:b/>
          <w:bCs/>
          <w:i/>
          <w:iCs/>
          <w:sz w:val="17"/>
          <w:szCs w:val="17"/>
          <w:lang w:val="es-CR"/>
        </w:rPr>
        <w:t>exp</w:t>
      </w:r>
      <w:proofErr w:type="spellEnd"/>
      <w:proofErr w:type="gramEnd"/>
      <w:r w:rsidRPr="0036694B">
        <w:rPr>
          <w:rFonts w:ascii="Arial" w:eastAsia="Arial" w:hAnsi="Arial" w:cs="Arial"/>
          <w:b/>
          <w:bCs/>
          <w:sz w:val="19"/>
          <w:szCs w:val="19"/>
          <w:lang w:val="es-CR"/>
        </w:rPr>
        <w:t>(Q</w:t>
      </w:r>
      <w:r w:rsidRPr="0036694B">
        <w:rPr>
          <w:rFonts w:ascii="Arial" w:eastAsia="Arial" w:hAnsi="Arial" w:cs="Arial"/>
          <w:b/>
          <w:bCs/>
          <w:sz w:val="17"/>
          <w:szCs w:val="17"/>
          <w:lang w:val="es-CR"/>
        </w:rPr>
        <w:t xml:space="preserve">) produce una matriz de intensidad de </w:t>
      </w:r>
      <w:proofErr w:type="spellStart"/>
      <w:r w:rsidRPr="0036694B">
        <w:rPr>
          <w:rFonts w:ascii="Arial" w:eastAsia="Arial" w:hAnsi="Arial" w:cs="Arial"/>
          <w:b/>
          <w:bCs/>
          <w:sz w:val="17"/>
          <w:szCs w:val="17"/>
          <w:lang w:val="es-CR"/>
        </w:rPr>
        <w:t>transición</w:t>
      </w:r>
      <w:r w:rsidRPr="0036694B">
        <w:rPr>
          <w:rFonts w:ascii="Arial" w:eastAsia="Arial" w:hAnsi="Arial" w:cs="Arial"/>
          <w:b/>
          <w:bCs/>
          <w:sz w:val="19"/>
          <w:szCs w:val="19"/>
          <w:lang w:val="es-CR"/>
        </w:rPr>
        <w:t>Q̂</w:t>
      </w:r>
      <w:r w:rsidRPr="0036694B">
        <w:rPr>
          <w:rFonts w:ascii="Arial" w:eastAsia="Arial" w:hAnsi="Arial" w:cs="Arial"/>
          <w:b/>
          <w:bCs/>
          <w:sz w:val="17"/>
          <w:szCs w:val="17"/>
          <w:lang w:val="es-CR"/>
        </w:rPr>
        <w:t>más</w:t>
      </w:r>
      <w:proofErr w:type="spellEnd"/>
      <w:r w:rsidRPr="0036694B">
        <w:rPr>
          <w:rFonts w:ascii="Arial" w:eastAsia="Arial" w:hAnsi="Arial" w:cs="Arial"/>
          <w:b/>
          <w:bCs/>
          <w:sz w:val="17"/>
          <w:szCs w:val="17"/>
          <w:lang w:val="es-CR"/>
        </w:rPr>
        <w:t xml:space="preserve"> cercano al verdadero </w:t>
      </w:r>
      <w:proofErr w:type="spellStart"/>
      <w:r w:rsidRPr="0036694B">
        <w:rPr>
          <w:rFonts w:ascii="Arial" w:eastAsia="Arial" w:hAnsi="Arial" w:cs="Arial"/>
          <w:b/>
          <w:bCs/>
          <w:sz w:val="17"/>
          <w:szCs w:val="17"/>
          <w:lang w:val="es-CR"/>
        </w:rPr>
        <w:t>generadorQ</w:t>
      </w:r>
      <w:proofErr w:type="spellEnd"/>
      <w:r w:rsidRPr="0036694B">
        <w:rPr>
          <w:rFonts w:ascii="Arial" w:eastAsia="Arial" w:hAnsi="Arial" w:cs="Arial"/>
          <w:b/>
          <w:bCs/>
          <w:sz w:val="17"/>
          <w:szCs w:val="17"/>
          <w:lang w:val="es-CR"/>
        </w:rPr>
        <w:t>.</w:t>
      </w:r>
    </w:p>
    <w:p w14:paraId="60E7DA61" w14:textId="77777777" w:rsidR="00B66EEF" w:rsidRPr="0036694B" w:rsidRDefault="00B66EEF">
      <w:pPr>
        <w:spacing w:line="121" w:lineRule="exact"/>
        <w:rPr>
          <w:sz w:val="20"/>
          <w:szCs w:val="20"/>
          <w:lang w:val="es-CR"/>
        </w:rPr>
      </w:pPr>
    </w:p>
    <w:p w14:paraId="39B19AB3" w14:textId="77777777" w:rsidR="00B66EEF" w:rsidRPr="0036694B" w:rsidRDefault="00000000">
      <w:pPr>
        <w:spacing w:line="362" w:lineRule="auto"/>
        <w:ind w:left="360" w:right="444"/>
        <w:rPr>
          <w:sz w:val="20"/>
          <w:szCs w:val="20"/>
          <w:lang w:val="es-CR"/>
        </w:rPr>
      </w:pPr>
      <w:r w:rsidRPr="0036694B">
        <w:rPr>
          <w:rFonts w:ascii="Arial" w:eastAsia="Arial" w:hAnsi="Arial" w:cs="Arial"/>
          <w:b/>
          <w:bCs/>
          <w:sz w:val="16"/>
          <w:szCs w:val="16"/>
          <w:lang w:val="es-CR"/>
        </w:rPr>
        <w:t>En general, el método que utilizamos aquí para restringir las intensidades de transición no es crítico ya que estas intensidades deben graduarse en última instancia para poder aplicar el enfoque de ecuación diferencial de Thiele, como se analizará en la siguiente sección.</w:t>
      </w:r>
    </w:p>
    <w:p w14:paraId="6D88883C" w14:textId="77777777" w:rsidR="00B66EEF" w:rsidRPr="0036694B" w:rsidRDefault="00B66EEF">
      <w:pPr>
        <w:spacing w:line="217" w:lineRule="exact"/>
        <w:rPr>
          <w:sz w:val="20"/>
          <w:szCs w:val="20"/>
          <w:lang w:val="es-CR"/>
        </w:rPr>
      </w:pPr>
    </w:p>
    <w:p w14:paraId="29DF6361" w14:textId="77777777" w:rsidR="00B66EEF" w:rsidRPr="0036694B" w:rsidRDefault="00000000">
      <w:pPr>
        <w:ind w:left="360"/>
        <w:rPr>
          <w:sz w:val="20"/>
          <w:szCs w:val="20"/>
          <w:lang w:val="es-CR"/>
        </w:rPr>
      </w:pPr>
      <w:r w:rsidRPr="0036694B">
        <w:rPr>
          <w:rFonts w:ascii="Arial" w:eastAsia="Arial" w:hAnsi="Arial" w:cs="Arial"/>
          <w:b/>
          <w:bCs/>
          <w:sz w:val="11"/>
          <w:szCs w:val="11"/>
          <w:lang w:val="es-CR"/>
        </w:rPr>
        <w:t>Figura 4: Intensidades de transición restringidas en hombres.</w:t>
      </w:r>
    </w:p>
    <w:p w14:paraId="79F44432"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2AE928B4" w14:textId="77777777" w:rsidR="00B66EEF" w:rsidRPr="0036694B" w:rsidRDefault="00B66EEF">
      <w:pPr>
        <w:spacing w:line="200" w:lineRule="exact"/>
        <w:rPr>
          <w:sz w:val="20"/>
          <w:szCs w:val="20"/>
          <w:lang w:val="es-CR"/>
        </w:rPr>
      </w:pPr>
    </w:p>
    <w:p w14:paraId="4DCB42A7" w14:textId="77777777" w:rsidR="00B66EEF" w:rsidRPr="0036694B" w:rsidRDefault="00B66EEF">
      <w:pPr>
        <w:spacing w:line="200" w:lineRule="exact"/>
        <w:rPr>
          <w:sz w:val="20"/>
          <w:szCs w:val="20"/>
          <w:lang w:val="es-CR"/>
        </w:rPr>
      </w:pPr>
    </w:p>
    <w:p w14:paraId="09C8E287" w14:textId="77777777" w:rsidR="00B66EEF" w:rsidRPr="0036694B" w:rsidRDefault="00B66EEF">
      <w:pPr>
        <w:spacing w:line="200" w:lineRule="exact"/>
        <w:rPr>
          <w:sz w:val="20"/>
          <w:szCs w:val="20"/>
          <w:lang w:val="es-CR"/>
        </w:rPr>
      </w:pPr>
    </w:p>
    <w:p w14:paraId="7AA7110F" w14:textId="77777777" w:rsidR="00B66EEF" w:rsidRPr="0036694B" w:rsidRDefault="00B66EEF">
      <w:pPr>
        <w:spacing w:line="200" w:lineRule="exact"/>
        <w:rPr>
          <w:sz w:val="20"/>
          <w:szCs w:val="20"/>
          <w:lang w:val="es-CR"/>
        </w:rPr>
      </w:pPr>
    </w:p>
    <w:p w14:paraId="7646593E" w14:textId="77777777" w:rsidR="00B66EEF" w:rsidRPr="0036694B" w:rsidRDefault="00B66EEF">
      <w:pPr>
        <w:spacing w:line="200" w:lineRule="exact"/>
        <w:rPr>
          <w:sz w:val="20"/>
          <w:szCs w:val="20"/>
          <w:lang w:val="es-CR"/>
        </w:rPr>
      </w:pPr>
    </w:p>
    <w:p w14:paraId="03DA95D7" w14:textId="77777777" w:rsidR="00B66EEF" w:rsidRPr="0036694B" w:rsidRDefault="00B66EEF">
      <w:pPr>
        <w:spacing w:line="200" w:lineRule="exact"/>
        <w:rPr>
          <w:sz w:val="20"/>
          <w:szCs w:val="20"/>
          <w:lang w:val="es-CR"/>
        </w:rPr>
      </w:pPr>
    </w:p>
    <w:p w14:paraId="73B30563" w14:textId="77777777" w:rsidR="00B66EEF" w:rsidRPr="0036694B" w:rsidRDefault="00B66EEF">
      <w:pPr>
        <w:spacing w:line="200" w:lineRule="exact"/>
        <w:rPr>
          <w:sz w:val="20"/>
          <w:szCs w:val="20"/>
          <w:lang w:val="es-CR"/>
        </w:rPr>
      </w:pPr>
    </w:p>
    <w:p w14:paraId="35E28E38" w14:textId="77777777" w:rsidR="00B66EEF" w:rsidRPr="0036694B" w:rsidRDefault="00B66EEF">
      <w:pPr>
        <w:spacing w:line="200" w:lineRule="exact"/>
        <w:rPr>
          <w:sz w:val="20"/>
          <w:szCs w:val="20"/>
          <w:lang w:val="es-CR"/>
        </w:rPr>
      </w:pPr>
    </w:p>
    <w:p w14:paraId="4F76B982" w14:textId="77777777" w:rsidR="00B66EEF" w:rsidRPr="0036694B" w:rsidRDefault="00B66EEF">
      <w:pPr>
        <w:spacing w:line="200" w:lineRule="exact"/>
        <w:rPr>
          <w:sz w:val="20"/>
          <w:szCs w:val="20"/>
          <w:lang w:val="es-CR"/>
        </w:rPr>
      </w:pPr>
    </w:p>
    <w:p w14:paraId="18B78ECA" w14:textId="77777777" w:rsidR="00B66EEF" w:rsidRPr="0036694B" w:rsidRDefault="00B66EEF">
      <w:pPr>
        <w:spacing w:line="200" w:lineRule="exact"/>
        <w:rPr>
          <w:sz w:val="20"/>
          <w:szCs w:val="20"/>
          <w:lang w:val="es-CR"/>
        </w:rPr>
      </w:pPr>
    </w:p>
    <w:p w14:paraId="54ED97B3" w14:textId="77777777" w:rsidR="00B66EEF" w:rsidRPr="0036694B" w:rsidRDefault="00B66EEF">
      <w:pPr>
        <w:spacing w:line="200" w:lineRule="exact"/>
        <w:rPr>
          <w:sz w:val="20"/>
          <w:szCs w:val="20"/>
          <w:lang w:val="es-CR"/>
        </w:rPr>
      </w:pPr>
    </w:p>
    <w:p w14:paraId="39E19055" w14:textId="77777777" w:rsidR="00B66EEF" w:rsidRPr="0036694B" w:rsidRDefault="00B66EEF">
      <w:pPr>
        <w:spacing w:line="200" w:lineRule="exact"/>
        <w:rPr>
          <w:sz w:val="20"/>
          <w:szCs w:val="20"/>
          <w:lang w:val="es-CR"/>
        </w:rPr>
      </w:pPr>
    </w:p>
    <w:p w14:paraId="1D6AF2B5" w14:textId="77777777" w:rsidR="00B66EEF" w:rsidRPr="0036694B" w:rsidRDefault="00B66EEF">
      <w:pPr>
        <w:spacing w:line="200" w:lineRule="exact"/>
        <w:rPr>
          <w:sz w:val="20"/>
          <w:szCs w:val="20"/>
          <w:lang w:val="es-CR"/>
        </w:rPr>
      </w:pPr>
    </w:p>
    <w:p w14:paraId="2AEDDDD3" w14:textId="77777777" w:rsidR="00B66EEF" w:rsidRPr="0036694B" w:rsidRDefault="00B66EEF">
      <w:pPr>
        <w:spacing w:line="200" w:lineRule="exact"/>
        <w:rPr>
          <w:sz w:val="20"/>
          <w:szCs w:val="20"/>
          <w:lang w:val="es-CR"/>
        </w:rPr>
      </w:pPr>
    </w:p>
    <w:p w14:paraId="0263B9DA" w14:textId="77777777" w:rsidR="00B66EEF" w:rsidRPr="0036694B" w:rsidRDefault="00B66EEF">
      <w:pPr>
        <w:spacing w:line="200" w:lineRule="exact"/>
        <w:rPr>
          <w:sz w:val="20"/>
          <w:szCs w:val="20"/>
          <w:lang w:val="es-CR"/>
        </w:rPr>
      </w:pPr>
    </w:p>
    <w:p w14:paraId="46DD9DA3" w14:textId="77777777" w:rsidR="00B66EEF" w:rsidRPr="0036694B" w:rsidRDefault="00B66EEF">
      <w:pPr>
        <w:spacing w:line="200" w:lineRule="exact"/>
        <w:rPr>
          <w:sz w:val="20"/>
          <w:szCs w:val="20"/>
          <w:lang w:val="es-CR"/>
        </w:rPr>
      </w:pPr>
    </w:p>
    <w:p w14:paraId="3EF54DF5" w14:textId="77777777" w:rsidR="00B66EEF" w:rsidRPr="0036694B" w:rsidRDefault="00B66EEF">
      <w:pPr>
        <w:spacing w:line="200" w:lineRule="exact"/>
        <w:rPr>
          <w:sz w:val="20"/>
          <w:szCs w:val="20"/>
          <w:lang w:val="es-CR"/>
        </w:rPr>
      </w:pPr>
    </w:p>
    <w:p w14:paraId="63BC9561" w14:textId="77777777" w:rsidR="00B66EEF" w:rsidRPr="0036694B" w:rsidRDefault="00B66EEF">
      <w:pPr>
        <w:spacing w:line="200" w:lineRule="exact"/>
        <w:rPr>
          <w:sz w:val="20"/>
          <w:szCs w:val="20"/>
          <w:lang w:val="es-CR"/>
        </w:rPr>
      </w:pPr>
    </w:p>
    <w:p w14:paraId="54BBA139" w14:textId="77777777" w:rsidR="00B66EEF" w:rsidRPr="0036694B" w:rsidRDefault="00B66EEF">
      <w:pPr>
        <w:spacing w:line="200" w:lineRule="exact"/>
        <w:rPr>
          <w:sz w:val="20"/>
          <w:szCs w:val="20"/>
          <w:lang w:val="es-CR"/>
        </w:rPr>
      </w:pPr>
    </w:p>
    <w:p w14:paraId="3D24F2A1" w14:textId="77777777" w:rsidR="00B66EEF" w:rsidRPr="0036694B" w:rsidRDefault="00B66EEF">
      <w:pPr>
        <w:spacing w:line="200" w:lineRule="exact"/>
        <w:rPr>
          <w:sz w:val="20"/>
          <w:szCs w:val="20"/>
          <w:lang w:val="es-CR"/>
        </w:rPr>
      </w:pPr>
    </w:p>
    <w:p w14:paraId="4D7CEC0B" w14:textId="77777777" w:rsidR="00B66EEF" w:rsidRPr="0036694B" w:rsidRDefault="00B66EEF">
      <w:pPr>
        <w:spacing w:line="278" w:lineRule="exact"/>
        <w:rPr>
          <w:sz w:val="20"/>
          <w:szCs w:val="20"/>
          <w:lang w:val="es-CR"/>
        </w:rPr>
      </w:pPr>
    </w:p>
    <w:p w14:paraId="4C784EDE" w14:textId="77777777" w:rsidR="00B66EEF" w:rsidRDefault="00000000">
      <w:pPr>
        <w:ind w:left="8420"/>
        <w:rPr>
          <w:sz w:val="20"/>
          <w:szCs w:val="20"/>
        </w:rPr>
      </w:pPr>
      <w:r>
        <w:rPr>
          <w:rFonts w:ascii="Arial" w:eastAsia="Arial" w:hAnsi="Arial" w:cs="Arial"/>
          <w:b/>
          <w:bCs/>
          <w:sz w:val="24"/>
          <w:szCs w:val="24"/>
        </w:rPr>
        <w:t>17</w:t>
      </w:r>
    </w:p>
    <w:p w14:paraId="3E767191" w14:textId="77777777" w:rsidR="00B66EEF" w:rsidRDefault="00B66EEF">
      <w:pPr>
        <w:sectPr w:rsidR="00B66EEF">
          <w:type w:val="continuous"/>
          <w:pgSz w:w="11900" w:h="16840"/>
          <w:pgMar w:top="1440" w:right="1440" w:bottom="180" w:left="1440" w:header="0" w:footer="0" w:gutter="0"/>
          <w:cols w:space="720" w:equalWidth="0">
            <w:col w:w="9024"/>
          </w:cols>
        </w:sectPr>
      </w:pPr>
    </w:p>
    <w:p w14:paraId="60EF9620" w14:textId="77777777" w:rsidR="00B66EEF" w:rsidRDefault="00B66EEF">
      <w:pPr>
        <w:spacing w:line="214" w:lineRule="exact"/>
        <w:rPr>
          <w:sz w:val="20"/>
          <w:szCs w:val="20"/>
        </w:rPr>
      </w:pPr>
      <w:bookmarkStart w:id="17" w:name="page18"/>
      <w:bookmarkEnd w:id="17"/>
    </w:p>
    <w:p w14:paraId="625F2A48" w14:textId="77777777" w:rsidR="00B66EEF" w:rsidRDefault="00000000">
      <w:pPr>
        <w:ind w:right="100"/>
        <w:jc w:val="center"/>
        <w:rPr>
          <w:sz w:val="20"/>
          <w:szCs w:val="20"/>
        </w:rPr>
      </w:pPr>
      <w:r>
        <w:rPr>
          <w:rFonts w:ascii="Arial" w:eastAsia="Arial" w:hAnsi="Arial" w:cs="Arial"/>
          <w:b/>
          <w:bCs/>
          <w:sz w:val="15"/>
          <w:szCs w:val="15"/>
        </w:rPr>
        <w:t>Estado inicial capaz (1)</w:t>
      </w:r>
    </w:p>
    <w:p w14:paraId="77E5F221" w14:textId="77777777" w:rsidR="00B66EEF" w:rsidRDefault="00B66EEF">
      <w:pPr>
        <w:spacing w:line="217"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200"/>
        <w:gridCol w:w="720"/>
        <w:gridCol w:w="4100"/>
        <w:gridCol w:w="20"/>
      </w:tblGrid>
      <w:tr w:rsidR="00B66EEF" w14:paraId="15217CED" w14:textId="77777777">
        <w:trPr>
          <w:trHeight w:val="246"/>
        </w:trPr>
        <w:tc>
          <w:tcPr>
            <w:tcW w:w="200" w:type="dxa"/>
            <w:vAlign w:val="bottom"/>
          </w:tcPr>
          <w:p w14:paraId="4B86E45B" w14:textId="77777777" w:rsidR="00B66EEF" w:rsidRDefault="00B66EEF">
            <w:pPr>
              <w:rPr>
                <w:sz w:val="21"/>
                <w:szCs w:val="21"/>
              </w:rPr>
            </w:pPr>
          </w:p>
        </w:tc>
        <w:tc>
          <w:tcPr>
            <w:tcW w:w="720" w:type="dxa"/>
            <w:vAlign w:val="bottom"/>
          </w:tcPr>
          <w:p w14:paraId="10F36761" w14:textId="77777777" w:rsidR="00B66EEF" w:rsidRDefault="00000000">
            <w:pPr>
              <w:ind w:right="335"/>
              <w:jc w:val="right"/>
              <w:rPr>
                <w:sz w:val="20"/>
                <w:szCs w:val="20"/>
              </w:rPr>
            </w:pPr>
            <w:r>
              <w:rPr>
                <w:rFonts w:ascii="Arial" w:eastAsia="Arial" w:hAnsi="Arial" w:cs="Arial"/>
                <w:b/>
                <w:bCs/>
                <w:sz w:val="17"/>
                <w:szCs w:val="17"/>
              </w:rPr>
              <w:t>0,8</w:t>
            </w:r>
          </w:p>
        </w:tc>
        <w:tc>
          <w:tcPr>
            <w:tcW w:w="4100" w:type="dxa"/>
            <w:vAlign w:val="bottom"/>
          </w:tcPr>
          <w:p w14:paraId="64D1B26D" w14:textId="77777777" w:rsidR="00B66EEF" w:rsidRDefault="00B66EEF">
            <w:pPr>
              <w:rPr>
                <w:sz w:val="21"/>
                <w:szCs w:val="21"/>
              </w:rPr>
            </w:pPr>
          </w:p>
        </w:tc>
        <w:tc>
          <w:tcPr>
            <w:tcW w:w="0" w:type="dxa"/>
            <w:vAlign w:val="bottom"/>
          </w:tcPr>
          <w:p w14:paraId="5BB6F6A8" w14:textId="77777777" w:rsidR="00B66EEF" w:rsidRDefault="00B66EEF">
            <w:pPr>
              <w:rPr>
                <w:sz w:val="1"/>
                <w:szCs w:val="1"/>
              </w:rPr>
            </w:pPr>
          </w:p>
        </w:tc>
      </w:tr>
      <w:tr w:rsidR="00B66EEF" w14:paraId="6A28E04A" w14:textId="77777777">
        <w:trPr>
          <w:trHeight w:val="390"/>
        </w:trPr>
        <w:tc>
          <w:tcPr>
            <w:tcW w:w="200" w:type="dxa"/>
            <w:vMerge w:val="restart"/>
            <w:textDirection w:val="btLr"/>
            <w:vAlign w:val="bottom"/>
          </w:tcPr>
          <w:p w14:paraId="40C2472C" w14:textId="77777777" w:rsidR="00B66EEF" w:rsidRDefault="00000000">
            <w:pPr>
              <w:ind w:left="37"/>
              <w:rPr>
                <w:sz w:val="20"/>
                <w:szCs w:val="20"/>
              </w:rPr>
            </w:pPr>
            <w:r>
              <w:rPr>
                <w:rFonts w:ascii="Arial" w:eastAsia="Arial" w:hAnsi="Arial" w:cs="Arial"/>
                <w:b/>
                <w:bCs/>
                <w:sz w:val="12"/>
                <w:szCs w:val="12"/>
              </w:rPr>
              <w:t>Intensidad</w:t>
            </w:r>
          </w:p>
        </w:tc>
        <w:tc>
          <w:tcPr>
            <w:tcW w:w="720" w:type="dxa"/>
            <w:vAlign w:val="bottom"/>
          </w:tcPr>
          <w:p w14:paraId="783129DD" w14:textId="77777777" w:rsidR="00B66EEF" w:rsidRDefault="00000000">
            <w:pPr>
              <w:ind w:right="335"/>
              <w:jc w:val="right"/>
              <w:rPr>
                <w:sz w:val="20"/>
                <w:szCs w:val="20"/>
              </w:rPr>
            </w:pPr>
            <w:r>
              <w:rPr>
                <w:rFonts w:ascii="Arial" w:eastAsia="Arial" w:hAnsi="Arial" w:cs="Arial"/>
                <w:b/>
                <w:bCs/>
                <w:sz w:val="17"/>
                <w:szCs w:val="17"/>
              </w:rPr>
              <w:t>0.6</w:t>
            </w:r>
          </w:p>
        </w:tc>
        <w:tc>
          <w:tcPr>
            <w:tcW w:w="4100" w:type="dxa"/>
            <w:vAlign w:val="bottom"/>
          </w:tcPr>
          <w:p w14:paraId="111FFD0C" w14:textId="77777777" w:rsidR="00B66EEF" w:rsidRDefault="00B66EEF">
            <w:pPr>
              <w:rPr>
                <w:sz w:val="24"/>
                <w:szCs w:val="24"/>
              </w:rPr>
            </w:pPr>
          </w:p>
        </w:tc>
        <w:tc>
          <w:tcPr>
            <w:tcW w:w="0" w:type="dxa"/>
            <w:vAlign w:val="bottom"/>
          </w:tcPr>
          <w:p w14:paraId="133B6F48" w14:textId="77777777" w:rsidR="00B66EEF" w:rsidRDefault="00B66EEF">
            <w:pPr>
              <w:rPr>
                <w:sz w:val="1"/>
                <w:szCs w:val="1"/>
              </w:rPr>
            </w:pPr>
          </w:p>
        </w:tc>
      </w:tr>
      <w:tr w:rsidR="00B66EEF" w14:paraId="29F4B26E" w14:textId="77777777">
        <w:trPr>
          <w:trHeight w:val="391"/>
        </w:trPr>
        <w:tc>
          <w:tcPr>
            <w:tcW w:w="200" w:type="dxa"/>
            <w:vMerge/>
            <w:vAlign w:val="bottom"/>
          </w:tcPr>
          <w:p w14:paraId="3D316D7F" w14:textId="77777777" w:rsidR="00B66EEF" w:rsidRDefault="00B66EEF">
            <w:pPr>
              <w:rPr>
                <w:sz w:val="24"/>
                <w:szCs w:val="24"/>
              </w:rPr>
            </w:pPr>
          </w:p>
        </w:tc>
        <w:tc>
          <w:tcPr>
            <w:tcW w:w="720" w:type="dxa"/>
            <w:vAlign w:val="bottom"/>
          </w:tcPr>
          <w:p w14:paraId="2C426938" w14:textId="77777777" w:rsidR="00B66EEF" w:rsidRDefault="00000000">
            <w:pPr>
              <w:ind w:right="335"/>
              <w:jc w:val="right"/>
              <w:rPr>
                <w:sz w:val="20"/>
                <w:szCs w:val="20"/>
              </w:rPr>
            </w:pPr>
            <w:r>
              <w:rPr>
                <w:rFonts w:ascii="Arial" w:eastAsia="Arial" w:hAnsi="Arial" w:cs="Arial"/>
                <w:b/>
                <w:bCs/>
                <w:sz w:val="17"/>
                <w:szCs w:val="17"/>
              </w:rPr>
              <w:t>0,4</w:t>
            </w:r>
          </w:p>
        </w:tc>
        <w:tc>
          <w:tcPr>
            <w:tcW w:w="4100" w:type="dxa"/>
            <w:vAlign w:val="bottom"/>
          </w:tcPr>
          <w:p w14:paraId="0ACB5925" w14:textId="77777777" w:rsidR="00B66EEF" w:rsidRDefault="00B66EEF">
            <w:pPr>
              <w:rPr>
                <w:sz w:val="24"/>
                <w:szCs w:val="24"/>
              </w:rPr>
            </w:pPr>
          </w:p>
        </w:tc>
        <w:tc>
          <w:tcPr>
            <w:tcW w:w="0" w:type="dxa"/>
            <w:vAlign w:val="bottom"/>
          </w:tcPr>
          <w:p w14:paraId="3627A514" w14:textId="77777777" w:rsidR="00B66EEF" w:rsidRDefault="00B66EEF">
            <w:pPr>
              <w:rPr>
                <w:sz w:val="1"/>
                <w:szCs w:val="1"/>
              </w:rPr>
            </w:pPr>
          </w:p>
        </w:tc>
      </w:tr>
      <w:tr w:rsidR="00B66EEF" w14:paraId="54864D91" w14:textId="77777777">
        <w:trPr>
          <w:trHeight w:val="222"/>
        </w:trPr>
        <w:tc>
          <w:tcPr>
            <w:tcW w:w="200" w:type="dxa"/>
            <w:vMerge/>
            <w:vAlign w:val="bottom"/>
          </w:tcPr>
          <w:p w14:paraId="2B6DE859" w14:textId="77777777" w:rsidR="00B66EEF" w:rsidRDefault="00B66EEF">
            <w:pPr>
              <w:rPr>
                <w:sz w:val="19"/>
                <w:szCs w:val="19"/>
              </w:rPr>
            </w:pPr>
          </w:p>
        </w:tc>
        <w:tc>
          <w:tcPr>
            <w:tcW w:w="720" w:type="dxa"/>
            <w:vMerge w:val="restart"/>
            <w:vAlign w:val="bottom"/>
          </w:tcPr>
          <w:p w14:paraId="327775A0" w14:textId="77777777" w:rsidR="00B66EEF" w:rsidRDefault="00000000">
            <w:pPr>
              <w:ind w:right="335"/>
              <w:jc w:val="right"/>
              <w:rPr>
                <w:sz w:val="20"/>
                <w:szCs w:val="20"/>
              </w:rPr>
            </w:pPr>
            <w:r>
              <w:rPr>
                <w:rFonts w:ascii="Arial" w:eastAsia="Arial" w:hAnsi="Arial" w:cs="Arial"/>
                <w:b/>
                <w:bCs/>
                <w:sz w:val="17"/>
                <w:szCs w:val="17"/>
              </w:rPr>
              <w:t>0,2</w:t>
            </w:r>
          </w:p>
        </w:tc>
        <w:tc>
          <w:tcPr>
            <w:tcW w:w="4100" w:type="dxa"/>
            <w:vAlign w:val="bottom"/>
          </w:tcPr>
          <w:p w14:paraId="2BE8460E" w14:textId="77777777" w:rsidR="00B66EEF" w:rsidRDefault="00B66EEF">
            <w:pPr>
              <w:rPr>
                <w:sz w:val="19"/>
                <w:szCs w:val="19"/>
              </w:rPr>
            </w:pPr>
          </w:p>
        </w:tc>
        <w:tc>
          <w:tcPr>
            <w:tcW w:w="0" w:type="dxa"/>
            <w:vAlign w:val="bottom"/>
          </w:tcPr>
          <w:p w14:paraId="08D45324" w14:textId="77777777" w:rsidR="00B66EEF" w:rsidRDefault="00B66EEF">
            <w:pPr>
              <w:rPr>
                <w:sz w:val="1"/>
                <w:szCs w:val="1"/>
              </w:rPr>
            </w:pPr>
          </w:p>
        </w:tc>
      </w:tr>
      <w:tr w:rsidR="00B66EEF" w14:paraId="5787F2F8" w14:textId="77777777">
        <w:trPr>
          <w:trHeight w:val="167"/>
        </w:trPr>
        <w:tc>
          <w:tcPr>
            <w:tcW w:w="200" w:type="dxa"/>
            <w:vAlign w:val="bottom"/>
          </w:tcPr>
          <w:p w14:paraId="3F5A8413" w14:textId="77777777" w:rsidR="00B66EEF" w:rsidRDefault="00B66EEF">
            <w:pPr>
              <w:rPr>
                <w:sz w:val="14"/>
                <w:szCs w:val="14"/>
              </w:rPr>
            </w:pPr>
          </w:p>
        </w:tc>
        <w:tc>
          <w:tcPr>
            <w:tcW w:w="720" w:type="dxa"/>
            <w:vMerge/>
            <w:vAlign w:val="bottom"/>
          </w:tcPr>
          <w:p w14:paraId="0E89A2EC" w14:textId="77777777" w:rsidR="00B66EEF" w:rsidRDefault="00B66EEF">
            <w:pPr>
              <w:rPr>
                <w:sz w:val="14"/>
                <w:szCs w:val="14"/>
              </w:rPr>
            </w:pPr>
          </w:p>
        </w:tc>
        <w:tc>
          <w:tcPr>
            <w:tcW w:w="4100" w:type="dxa"/>
            <w:vAlign w:val="bottom"/>
          </w:tcPr>
          <w:p w14:paraId="513BFF4A" w14:textId="77777777" w:rsidR="00B66EEF" w:rsidRDefault="00B66EEF">
            <w:pPr>
              <w:rPr>
                <w:sz w:val="14"/>
                <w:szCs w:val="14"/>
              </w:rPr>
            </w:pPr>
          </w:p>
        </w:tc>
        <w:tc>
          <w:tcPr>
            <w:tcW w:w="0" w:type="dxa"/>
            <w:vAlign w:val="bottom"/>
          </w:tcPr>
          <w:p w14:paraId="05BDA5A2" w14:textId="77777777" w:rsidR="00B66EEF" w:rsidRDefault="00B66EEF">
            <w:pPr>
              <w:rPr>
                <w:sz w:val="1"/>
                <w:szCs w:val="1"/>
              </w:rPr>
            </w:pPr>
          </w:p>
        </w:tc>
      </w:tr>
      <w:tr w:rsidR="00B66EEF" w14:paraId="56D92A4D" w14:textId="77777777">
        <w:trPr>
          <w:trHeight w:val="385"/>
        </w:trPr>
        <w:tc>
          <w:tcPr>
            <w:tcW w:w="200" w:type="dxa"/>
            <w:vAlign w:val="bottom"/>
          </w:tcPr>
          <w:p w14:paraId="1580FA00" w14:textId="77777777" w:rsidR="00B66EEF" w:rsidRDefault="00B66EEF">
            <w:pPr>
              <w:rPr>
                <w:sz w:val="24"/>
                <w:szCs w:val="24"/>
              </w:rPr>
            </w:pPr>
          </w:p>
        </w:tc>
        <w:tc>
          <w:tcPr>
            <w:tcW w:w="720" w:type="dxa"/>
            <w:vAlign w:val="bottom"/>
          </w:tcPr>
          <w:p w14:paraId="100386AE" w14:textId="77777777" w:rsidR="00B66EEF" w:rsidRDefault="00000000">
            <w:pPr>
              <w:ind w:right="355"/>
              <w:jc w:val="right"/>
              <w:rPr>
                <w:sz w:val="20"/>
                <w:szCs w:val="20"/>
              </w:rPr>
            </w:pPr>
            <w:r>
              <w:rPr>
                <w:rFonts w:ascii="Arial" w:eastAsia="Arial" w:hAnsi="Arial" w:cs="Arial"/>
                <w:b/>
                <w:bCs/>
                <w:sz w:val="17"/>
                <w:szCs w:val="17"/>
              </w:rPr>
              <w:t>0</w:t>
            </w:r>
          </w:p>
        </w:tc>
        <w:tc>
          <w:tcPr>
            <w:tcW w:w="4100" w:type="dxa"/>
            <w:vAlign w:val="bottom"/>
          </w:tcPr>
          <w:p w14:paraId="725268EC" w14:textId="77777777" w:rsidR="00B66EEF" w:rsidRDefault="00B66EEF">
            <w:pPr>
              <w:rPr>
                <w:sz w:val="24"/>
                <w:szCs w:val="24"/>
              </w:rPr>
            </w:pPr>
          </w:p>
        </w:tc>
        <w:tc>
          <w:tcPr>
            <w:tcW w:w="0" w:type="dxa"/>
            <w:vAlign w:val="bottom"/>
          </w:tcPr>
          <w:p w14:paraId="5E9009E9" w14:textId="77777777" w:rsidR="00B66EEF" w:rsidRDefault="00B66EEF">
            <w:pPr>
              <w:rPr>
                <w:sz w:val="1"/>
                <w:szCs w:val="1"/>
              </w:rPr>
            </w:pPr>
          </w:p>
        </w:tc>
      </w:tr>
      <w:tr w:rsidR="00B66EEF" w14:paraId="74850590" w14:textId="77777777">
        <w:trPr>
          <w:trHeight w:val="246"/>
        </w:trPr>
        <w:tc>
          <w:tcPr>
            <w:tcW w:w="200" w:type="dxa"/>
            <w:vAlign w:val="bottom"/>
          </w:tcPr>
          <w:p w14:paraId="6438B312" w14:textId="77777777" w:rsidR="00B66EEF" w:rsidRDefault="00B66EEF">
            <w:pPr>
              <w:rPr>
                <w:sz w:val="21"/>
                <w:szCs w:val="21"/>
              </w:rPr>
            </w:pPr>
          </w:p>
        </w:tc>
        <w:tc>
          <w:tcPr>
            <w:tcW w:w="720" w:type="dxa"/>
            <w:vAlign w:val="bottom"/>
          </w:tcPr>
          <w:p w14:paraId="6E3AB757" w14:textId="77777777" w:rsidR="00B66EEF" w:rsidRDefault="00000000">
            <w:pPr>
              <w:ind w:right="15"/>
              <w:jc w:val="right"/>
              <w:rPr>
                <w:sz w:val="20"/>
                <w:szCs w:val="20"/>
              </w:rPr>
            </w:pPr>
            <w:r>
              <w:rPr>
                <w:rFonts w:ascii="Arial" w:eastAsia="Arial" w:hAnsi="Arial" w:cs="Arial"/>
                <w:b/>
                <w:bCs/>
                <w:sz w:val="17"/>
                <w:szCs w:val="17"/>
              </w:rPr>
              <w:t>1 6</w:t>
            </w:r>
          </w:p>
        </w:tc>
        <w:tc>
          <w:tcPr>
            <w:tcW w:w="4100" w:type="dxa"/>
            <w:vAlign w:val="bottom"/>
          </w:tcPr>
          <w:p w14:paraId="5D9883D5" w14:textId="77777777" w:rsidR="00B66EEF" w:rsidRDefault="00000000">
            <w:pPr>
              <w:jc w:val="right"/>
              <w:rPr>
                <w:sz w:val="20"/>
                <w:szCs w:val="20"/>
              </w:rPr>
            </w:pPr>
            <w:r>
              <w:rPr>
                <w:rFonts w:ascii="Arial" w:eastAsia="Arial" w:hAnsi="Arial" w:cs="Arial"/>
                <w:b/>
                <w:bCs/>
                <w:sz w:val="16"/>
                <w:szCs w:val="16"/>
              </w:rPr>
              <w:t>11 16 21 26 31 36 41 46 51 56 61 66 71 76 81 86 91 96</w:t>
            </w:r>
          </w:p>
        </w:tc>
        <w:tc>
          <w:tcPr>
            <w:tcW w:w="0" w:type="dxa"/>
            <w:vAlign w:val="bottom"/>
          </w:tcPr>
          <w:p w14:paraId="3F066CB4" w14:textId="77777777" w:rsidR="00B66EEF" w:rsidRDefault="00B66EEF">
            <w:pPr>
              <w:rPr>
                <w:sz w:val="1"/>
                <w:szCs w:val="1"/>
              </w:rPr>
            </w:pPr>
          </w:p>
        </w:tc>
      </w:tr>
    </w:tbl>
    <w:p w14:paraId="2E334CCA" w14:textId="77777777" w:rsidR="00B66EEF" w:rsidRDefault="00000000">
      <w:pPr>
        <w:spacing w:line="20" w:lineRule="exact"/>
        <w:rPr>
          <w:sz w:val="20"/>
          <w:szCs w:val="20"/>
        </w:rPr>
      </w:pPr>
      <w:r>
        <w:rPr>
          <w:noProof/>
          <w:sz w:val="20"/>
          <w:szCs w:val="20"/>
        </w:rPr>
        <w:drawing>
          <wp:anchor distT="0" distB="0" distL="114300" distR="114300" simplePos="0" relativeHeight="251636736" behindDoc="1" locked="0" layoutInCell="0" allowOverlap="1" wp14:anchorId="65DCB2CF" wp14:editId="5EC4AF7A">
            <wp:simplePos x="0" y="0"/>
            <wp:positionH relativeFrom="column">
              <wp:posOffset>1522730</wp:posOffset>
            </wp:positionH>
            <wp:positionV relativeFrom="paragraph">
              <wp:posOffset>-1216025</wp:posOffset>
            </wp:positionV>
            <wp:extent cx="2961005" cy="10236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2961005" cy="1023620"/>
                    </a:xfrm>
                    <a:prstGeom prst="rect">
                      <a:avLst/>
                    </a:prstGeom>
                    <a:noFill/>
                  </pic:spPr>
                </pic:pic>
              </a:graphicData>
            </a:graphic>
          </wp:anchor>
        </w:drawing>
      </w:r>
    </w:p>
    <w:p w14:paraId="0115B562" w14:textId="77777777" w:rsidR="00B66EEF" w:rsidRDefault="00B66EEF">
      <w:pPr>
        <w:spacing w:line="22" w:lineRule="exact"/>
        <w:rPr>
          <w:sz w:val="20"/>
          <w:szCs w:val="20"/>
        </w:rPr>
      </w:pPr>
    </w:p>
    <w:p w14:paraId="38DC1578" w14:textId="77777777" w:rsidR="00B66EEF" w:rsidRDefault="00000000">
      <w:pPr>
        <w:ind w:left="4600"/>
        <w:rPr>
          <w:sz w:val="20"/>
          <w:szCs w:val="20"/>
        </w:rPr>
      </w:pPr>
      <w:r>
        <w:rPr>
          <w:rFonts w:ascii="Arial" w:eastAsia="Arial" w:hAnsi="Arial" w:cs="Arial"/>
          <w:b/>
          <w:bCs/>
          <w:sz w:val="17"/>
          <w:szCs w:val="17"/>
        </w:rPr>
        <w:t>Edad</w:t>
      </w:r>
    </w:p>
    <w:p w14:paraId="6E305E28" w14:textId="77777777" w:rsidR="00B66EEF" w:rsidRDefault="00B66EEF">
      <w:pPr>
        <w:spacing w:line="10" w:lineRule="exact"/>
        <w:rPr>
          <w:sz w:val="20"/>
          <w:szCs w:val="20"/>
        </w:rPr>
      </w:pPr>
    </w:p>
    <w:tbl>
      <w:tblPr>
        <w:tblW w:w="0" w:type="auto"/>
        <w:tblInd w:w="2720" w:type="dxa"/>
        <w:tblLayout w:type="fixed"/>
        <w:tblCellMar>
          <w:left w:w="0" w:type="dxa"/>
          <w:right w:w="0" w:type="dxa"/>
        </w:tblCellMar>
        <w:tblLook w:val="04A0" w:firstRow="1" w:lastRow="0" w:firstColumn="1" w:lastColumn="0" w:noHBand="0" w:noVBand="1"/>
      </w:tblPr>
      <w:tblGrid>
        <w:gridCol w:w="1340"/>
        <w:gridCol w:w="360"/>
        <w:gridCol w:w="1380"/>
        <w:gridCol w:w="360"/>
        <w:gridCol w:w="880"/>
        <w:gridCol w:w="20"/>
      </w:tblGrid>
      <w:tr w:rsidR="00B66EEF" w14:paraId="2EEC650A" w14:textId="77777777">
        <w:trPr>
          <w:trHeight w:val="71"/>
        </w:trPr>
        <w:tc>
          <w:tcPr>
            <w:tcW w:w="1340" w:type="dxa"/>
            <w:vMerge w:val="restart"/>
            <w:vAlign w:val="bottom"/>
          </w:tcPr>
          <w:p w14:paraId="5099075C" w14:textId="77777777" w:rsidR="00B66EEF" w:rsidRDefault="00000000">
            <w:pPr>
              <w:rPr>
                <w:sz w:val="20"/>
                <w:szCs w:val="20"/>
              </w:rPr>
            </w:pPr>
            <w:r>
              <w:rPr>
                <w:rFonts w:ascii="Arial" w:eastAsia="Arial" w:hAnsi="Arial" w:cs="Arial"/>
                <w:b/>
                <w:bCs/>
                <w:sz w:val="8"/>
                <w:szCs w:val="8"/>
              </w:rPr>
              <w:t>Capaz de suavizar</w:t>
            </w:r>
          </w:p>
        </w:tc>
        <w:tc>
          <w:tcPr>
            <w:tcW w:w="360" w:type="dxa"/>
            <w:tcBorders>
              <w:bottom w:val="single" w:sz="8" w:space="0" w:color="FF00FF"/>
            </w:tcBorders>
            <w:vAlign w:val="bottom"/>
          </w:tcPr>
          <w:p w14:paraId="19BC44BE" w14:textId="77777777" w:rsidR="00B66EEF" w:rsidRDefault="00B66EEF">
            <w:pPr>
              <w:rPr>
                <w:sz w:val="6"/>
                <w:szCs w:val="6"/>
              </w:rPr>
            </w:pPr>
          </w:p>
        </w:tc>
        <w:tc>
          <w:tcPr>
            <w:tcW w:w="1380" w:type="dxa"/>
            <w:vMerge w:val="restart"/>
            <w:vAlign w:val="bottom"/>
          </w:tcPr>
          <w:p w14:paraId="66A5EB36" w14:textId="77777777" w:rsidR="00B66EEF" w:rsidRDefault="00000000">
            <w:pPr>
              <w:ind w:left="40"/>
              <w:rPr>
                <w:sz w:val="20"/>
                <w:szCs w:val="20"/>
              </w:rPr>
            </w:pPr>
            <w:r>
              <w:rPr>
                <w:rFonts w:ascii="Arial" w:eastAsia="Arial" w:hAnsi="Arial" w:cs="Arial"/>
                <w:b/>
                <w:bCs/>
                <w:sz w:val="12"/>
                <w:szCs w:val="12"/>
              </w:rPr>
              <w:t>Capaz de moderar</w:t>
            </w:r>
          </w:p>
        </w:tc>
        <w:tc>
          <w:tcPr>
            <w:tcW w:w="360" w:type="dxa"/>
            <w:tcBorders>
              <w:bottom w:val="single" w:sz="8" w:space="0" w:color="FFFF00"/>
            </w:tcBorders>
            <w:vAlign w:val="bottom"/>
          </w:tcPr>
          <w:p w14:paraId="063D6DAF" w14:textId="77777777" w:rsidR="00B66EEF" w:rsidRDefault="00B66EEF">
            <w:pPr>
              <w:rPr>
                <w:sz w:val="6"/>
                <w:szCs w:val="6"/>
              </w:rPr>
            </w:pPr>
          </w:p>
        </w:tc>
        <w:tc>
          <w:tcPr>
            <w:tcW w:w="880" w:type="dxa"/>
            <w:vMerge w:val="restart"/>
            <w:vAlign w:val="bottom"/>
          </w:tcPr>
          <w:p w14:paraId="7DA577BC" w14:textId="77777777" w:rsidR="00B66EEF" w:rsidRDefault="00000000">
            <w:pPr>
              <w:ind w:left="40"/>
              <w:rPr>
                <w:sz w:val="20"/>
                <w:szCs w:val="20"/>
              </w:rPr>
            </w:pPr>
            <w:r>
              <w:rPr>
                <w:rFonts w:ascii="Arial" w:eastAsia="Arial" w:hAnsi="Arial" w:cs="Arial"/>
                <w:b/>
                <w:bCs/>
                <w:w w:val="93"/>
                <w:sz w:val="11"/>
                <w:szCs w:val="11"/>
              </w:rPr>
              <w:t>Capaz de Severo</w:t>
            </w:r>
          </w:p>
        </w:tc>
        <w:tc>
          <w:tcPr>
            <w:tcW w:w="0" w:type="dxa"/>
            <w:vAlign w:val="bottom"/>
          </w:tcPr>
          <w:p w14:paraId="4FEF6B18" w14:textId="77777777" w:rsidR="00B66EEF" w:rsidRDefault="00B66EEF">
            <w:pPr>
              <w:rPr>
                <w:sz w:val="1"/>
                <w:szCs w:val="1"/>
              </w:rPr>
            </w:pPr>
          </w:p>
        </w:tc>
      </w:tr>
      <w:tr w:rsidR="00B66EEF" w14:paraId="0AE99F26" w14:textId="77777777">
        <w:trPr>
          <w:trHeight w:val="84"/>
        </w:trPr>
        <w:tc>
          <w:tcPr>
            <w:tcW w:w="1340" w:type="dxa"/>
            <w:vMerge/>
            <w:vAlign w:val="bottom"/>
          </w:tcPr>
          <w:p w14:paraId="3DED0AFF" w14:textId="77777777" w:rsidR="00B66EEF" w:rsidRDefault="00B66EEF">
            <w:pPr>
              <w:rPr>
                <w:sz w:val="7"/>
                <w:szCs w:val="7"/>
              </w:rPr>
            </w:pPr>
          </w:p>
        </w:tc>
        <w:tc>
          <w:tcPr>
            <w:tcW w:w="360" w:type="dxa"/>
            <w:vAlign w:val="bottom"/>
          </w:tcPr>
          <w:p w14:paraId="49CBB4B9" w14:textId="77777777" w:rsidR="00B66EEF" w:rsidRDefault="00B66EEF">
            <w:pPr>
              <w:rPr>
                <w:sz w:val="7"/>
                <w:szCs w:val="7"/>
              </w:rPr>
            </w:pPr>
          </w:p>
        </w:tc>
        <w:tc>
          <w:tcPr>
            <w:tcW w:w="1380" w:type="dxa"/>
            <w:vMerge/>
            <w:vAlign w:val="bottom"/>
          </w:tcPr>
          <w:p w14:paraId="26E1001D" w14:textId="77777777" w:rsidR="00B66EEF" w:rsidRDefault="00B66EEF">
            <w:pPr>
              <w:rPr>
                <w:sz w:val="7"/>
                <w:szCs w:val="7"/>
              </w:rPr>
            </w:pPr>
          </w:p>
        </w:tc>
        <w:tc>
          <w:tcPr>
            <w:tcW w:w="360" w:type="dxa"/>
            <w:vAlign w:val="bottom"/>
          </w:tcPr>
          <w:p w14:paraId="20CE2963" w14:textId="77777777" w:rsidR="00B66EEF" w:rsidRDefault="00B66EEF">
            <w:pPr>
              <w:rPr>
                <w:sz w:val="7"/>
                <w:szCs w:val="7"/>
              </w:rPr>
            </w:pPr>
          </w:p>
        </w:tc>
        <w:tc>
          <w:tcPr>
            <w:tcW w:w="880" w:type="dxa"/>
            <w:vMerge/>
            <w:vAlign w:val="bottom"/>
          </w:tcPr>
          <w:p w14:paraId="20166E11" w14:textId="77777777" w:rsidR="00B66EEF" w:rsidRDefault="00B66EEF">
            <w:pPr>
              <w:rPr>
                <w:sz w:val="7"/>
                <w:szCs w:val="7"/>
              </w:rPr>
            </w:pPr>
          </w:p>
        </w:tc>
        <w:tc>
          <w:tcPr>
            <w:tcW w:w="0" w:type="dxa"/>
            <w:vAlign w:val="bottom"/>
          </w:tcPr>
          <w:p w14:paraId="1789575F" w14:textId="77777777" w:rsidR="00B66EEF" w:rsidRDefault="00B66EEF">
            <w:pPr>
              <w:rPr>
                <w:sz w:val="1"/>
                <w:szCs w:val="1"/>
              </w:rPr>
            </w:pPr>
          </w:p>
        </w:tc>
      </w:tr>
      <w:tr w:rsidR="00B66EEF" w14:paraId="33F55B7A" w14:textId="77777777">
        <w:trPr>
          <w:trHeight w:val="108"/>
        </w:trPr>
        <w:tc>
          <w:tcPr>
            <w:tcW w:w="1340" w:type="dxa"/>
            <w:vMerge w:val="restart"/>
            <w:vAlign w:val="bottom"/>
          </w:tcPr>
          <w:p w14:paraId="3F8B1ACB" w14:textId="77777777" w:rsidR="00B66EEF" w:rsidRDefault="00000000">
            <w:pPr>
              <w:rPr>
                <w:sz w:val="20"/>
                <w:szCs w:val="20"/>
              </w:rPr>
            </w:pPr>
            <w:r>
              <w:rPr>
                <w:rFonts w:ascii="Arial" w:eastAsia="Arial" w:hAnsi="Arial" w:cs="Arial"/>
                <w:b/>
                <w:bCs/>
                <w:sz w:val="10"/>
                <w:szCs w:val="10"/>
              </w:rPr>
              <w:t>Capaz de Profundizar</w:t>
            </w:r>
          </w:p>
        </w:tc>
        <w:tc>
          <w:tcPr>
            <w:tcW w:w="360" w:type="dxa"/>
            <w:tcBorders>
              <w:bottom w:val="single" w:sz="8" w:space="0" w:color="800080"/>
            </w:tcBorders>
            <w:vAlign w:val="bottom"/>
          </w:tcPr>
          <w:p w14:paraId="568FBB1B" w14:textId="77777777" w:rsidR="00B66EEF" w:rsidRDefault="00B66EEF">
            <w:pPr>
              <w:rPr>
                <w:sz w:val="9"/>
                <w:szCs w:val="9"/>
              </w:rPr>
            </w:pPr>
          </w:p>
        </w:tc>
        <w:tc>
          <w:tcPr>
            <w:tcW w:w="1380" w:type="dxa"/>
            <w:vMerge w:val="restart"/>
            <w:vAlign w:val="bottom"/>
          </w:tcPr>
          <w:p w14:paraId="6309E115" w14:textId="77777777" w:rsidR="00B66EEF" w:rsidRDefault="00000000">
            <w:pPr>
              <w:ind w:left="40"/>
              <w:rPr>
                <w:sz w:val="20"/>
                <w:szCs w:val="20"/>
              </w:rPr>
            </w:pPr>
            <w:r>
              <w:rPr>
                <w:rFonts w:ascii="Arial" w:eastAsia="Arial" w:hAnsi="Arial" w:cs="Arial"/>
                <w:b/>
                <w:bCs/>
                <w:sz w:val="11"/>
                <w:szCs w:val="11"/>
              </w:rPr>
              <w:t>Capaz de morir</w:t>
            </w:r>
          </w:p>
        </w:tc>
        <w:tc>
          <w:tcPr>
            <w:tcW w:w="360" w:type="dxa"/>
            <w:vAlign w:val="bottom"/>
          </w:tcPr>
          <w:p w14:paraId="0D0CE083" w14:textId="77777777" w:rsidR="00B66EEF" w:rsidRDefault="00B66EEF">
            <w:pPr>
              <w:rPr>
                <w:sz w:val="9"/>
                <w:szCs w:val="9"/>
              </w:rPr>
            </w:pPr>
          </w:p>
        </w:tc>
        <w:tc>
          <w:tcPr>
            <w:tcW w:w="880" w:type="dxa"/>
            <w:vAlign w:val="bottom"/>
          </w:tcPr>
          <w:p w14:paraId="420DBB0F" w14:textId="77777777" w:rsidR="00B66EEF" w:rsidRDefault="00B66EEF">
            <w:pPr>
              <w:rPr>
                <w:sz w:val="9"/>
                <w:szCs w:val="9"/>
              </w:rPr>
            </w:pPr>
          </w:p>
        </w:tc>
        <w:tc>
          <w:tcPr>
            <w:tcW w:w="0" w:type="dxa"/>
            <w:vAlign w:val="bottom"/>
          </w:tcPr>
          <w:p w14:paraId="23CE1481" w14:textId="77777777" w:rsidR="00B66EEF" w:rsidRDefault="00B66EEF">
            <w:pPr>
              <w:rPr>
                <w:sz w:val="1"/>
                <w:szCs w:val="1"/>
              </w:rPr>
            </w:pPr>
          </w:p>
        </w:tc>
      </w:tr>
      <w:tr w:rsidR="00B66EEF" w14:paraId="247CBC03" w14:textId="77777777">
        <w:trPr>
          <w:trHeight w:val="80"/>
        </w:trPr>
        <w:tc>
          <w:tcPr>
            <w:tcW w:w="1340" w:type="dxa"/>
            <w:vMerge/>
            <w:vAlign w:val="bottom"/>
          </w:tcPr>
          <w:p w14:paraId="66C31D27" w14:textId="77777777" w:rsidR="00B66EEF" w:rsidRDefault="00B66EEF">
            <w:pPr>
              <w:rPr>
                <w:sz w:val="6"/>
                <w:szCs w:val="6"/>
              </w:rPr>
            </w:pPr>
          </w:p>
        </w:tc>
        <w:tc>
          <w:tcPr>
            <w:tcW w:w="360" w:type="dxa"/>
            <w:vAlign w:val="bottom"/>
          </w:tcPr>
          <w:p w14:paraId="66424618" w14:textId="77777777" w:rsidR="00B66EEF" w:rsidRDefault="00B66EEF">
            <w:pPr>
              <w:rPr>
                <w:sz w:val="6"/>
                <w:szCs w:val="6"/>
              </w:rPr>
            </w:pPr>
          </w:p>
        </w:tc>
        <w:tc>
          <w:tcPr>
            <w:tcW w:w="1380" w:type="dxa"/>
            <w:vMerge/>
            <w:vAlign w:val="bottom"/>
          </w:tcPr>
          <w:p w14:paraId="1787FA43" w14:textId="77777777" w:rsidR="00B66EEF" w:rsidRDefault="00B66EEF">
            <w:pPr>
              <w:rPr>
                <w:sz w:val="6"/>
                <w:szCs w:val="6"/>
              </w:rPr>
            </w:pPr>
          </w:p>
        </w:tc>
        <w:tc>
          <w:tcPr>
            <w:tcW w:w="360" w:type="dxa"/>
            <w:vAlign w:val="bottom"/>
          </w:tcPr>
          <w:p w14:paraId="56989343" w14:textId="77777777" w:rsidR="00B66EEF" w:rsidRDefault="00B66EEF">
            <w:pPr>
              <w:rPr>
                <w:sz w:val="6"/>
                <w:szCs w:val="6"/>
              </w:rPr>
            </w:pPr>
          </w:p>
        </w:tc>
        <w:tc>
          <w:tcPr>
            <w:tcW w:w="880" w:type="dxa"/>
            <w:vAlign w:val="bottom"/>
          </w:tcPr>
          <w:p w14:paraId="365650A6" w14:textId="77777777" w:rsidR="00B66EEF" w:rsidRDefault="00B66EEF">
            <w:pPr>
              <w:rPr>
                <w:sz w:val="6"/>
                <w:szCs w:val="6"/>
              </w:rPr>
            </w:pPr>
          </w:p>
        </w:tc>
        <w:tc>
          <w:tcPr>
            <w:tcW w:w="0" w:type="dxa"/>
            <w:vAlign w:val="bottom"/>
          </w:tcPr>
          <w:p w14:paraId="2860CBF2" w14:textId="77777777" w:rsidR="00B66EEF" w:rsidRDefault="00B66EEF">
            <w:pPr>
              <w:rPr>
                <w:sz w:val="1"/>
                <w:szCs w:val="1"/>
              </w:rPr>
            </w:pPr>
          </w:p>
        </w:tc>
      </w:tr>
    </w:tbl>
    <w:p w14:paraId="6045824D" w14:textId="77777777" w:rsidR="00B66EEF" w:rsidRDefault="00000000">
      <w:pPr>
        <w:spacing w:line="20" w:lineRule="exact"/>
        <w:rPr>
          <w:sz w:val="20"/>
          <w:szCs w:val="20"/>
        </w:rPr>
      </w:pPr>
      <w:r>
        <w:rPr>
          <w:noProof/>
          <w:sz w:val="20"/>
          <w:szCs w:val="20"/>
        </w:rPr>
        <mc:AlternateContent>
          <mc:Choice Requires="wps">
            <w:drawing>
              <wp:anchor distT="0" distB="0" distL="114300" distR="114300" simplePos="0" relativeHeight="251637760" behindDoc="1" locked="0" layoutInCell="0" allowOverlap="1" wp14:anchorId="3A8CB3F6" wp14:editId="42E0B9A3">
                <wp:simplePos x="0" y="0"/>
                <wp:positionH relativeFrom="column">
                  <wp:posOffset>1480820</wp:posOffset>
                </wp:positionH>
                <wp:positionV relativeFrom="paragraph">
                  <wp:posOffset>-191135</wp:posOffset>
                </wp:positionV>
                <wp:extent cx="2286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000080"/>
                          </a:solidFill>
                          <a:miter lim="800000"/>
                          <a:headEnd/>
                          <a:tailEnd/>
                        </a:ln>
                      </wps:spPr>
                      <wps:bodyPr/>
                    </wps:wsp>
                  </a:graphicData>
                </a:graphic>
              </wp:anchor>
            </w:drawing>
          </mc:Choice>
          <mc:Fallback>
            <w:pict>
              <v:line w14:anchorId="4FA1945F" id="Shape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16.6pt,-15.05pt" to="134.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" o:allowincell="f" filled="t" strokecolor="navy"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423E70D1" wp14:editId="707ACA27">
                <wp:simplePos x="0" y="0"/>
                <wp:positionH relativeFrom="column">
                  <wp:posOffset>1480820</wp:posOffset>
                </wp:positionH>
                <wp:positionV relativeFrom="paragraph">
                  <wp:posOffset>-56515</wp:posOffset>
                </wp:positionV>
                <wp:extent cx="2286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00FFFF"/>
                          </a:solidFill>
                          <a:miter lim="800000"/>
                          <a:headEnd/>
                          <a:tailEnd/>
                        </a:ln>
                      </wps:spPr>
                      <wps:bodyPr/>
                    </wps:wsp>
                  </a:graphicData>
                </a:graphic>
              </wp:anchor>
            </w:drawing>
          </mc:Choice>
          <mc:Fallback>
            <w:pict>
              <v:line w14:anchorId="53D70B58" id="Shap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6.6pt,-4.45pt" to="13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" o:allowincell="f" filled="t" strokecolor="aqua" strokeweight=".33794mm">
                <v:stroke joinstyle="miter"/>
                <o:lock v:ext="edit" shapetype="f"/>
              </v:line>
            </w:pict>
          </mc:Fallback>
        </mc:AlternateContent>
      </w:r>
    </w:p>
    <w:p w14:paraId="65A49B30" w14:textId="77777777" w:rsidR="00B66EEF" w:rsidRDefault="00B66EEF">
      <w:pPr>
        <w:spacing w:line="335" w:lineRule="exact"/>
        <w:rPr>
          <w:sz w:val="20"/>
          <w:szCs w:val="20"/>
        </w:rPr>
      </w:pPr>
    </w:p>
    <w:p w14:paraId="76E26AC2" w14:textId="77777777" w:rsidR="00B66EEF" w:rsidRPr="0036694B" w:rsidRDefault="00000000">
      <w:pPr>
        <w:ind w:left="360"/>
        <w:rPr>
          <w:sz w:val="20"/>
          <w:szCs w:val="20"/>
          <w:lang w:val="es-CR"/>
        </w:rPr>
      </w:pPr>
      <w:r w:rsidRPr="0036694B">
        <w:rPr>
          <w:rFonts w:ascii="Arial" w:eastAsia="Arial" w:hAnsi="Arial" w:cs="Arial"/>
          <w:b/>
          <w:bCs/>
          <w:sz w:val="12"/>
          <w:szCs w:val="12"/>
          <w:lang w:val="es-CR"/>
        </w:rPr>
        <w:t>Figura 5: Intensidades de transición restringidas en mujeres.</w:t>
      </w:r>
    </w:p>
    <w:p w14:paraId="67268B03" w14:textId="77777777" w:rsidR="00B66EEF" w:rsidRPr="0036694B" w:rsidRDefault="00B66EEF">
      <w:pPr>
        <w:spacing w:line="200" w:lineRule="exact"/>
        <w:rPr>
          <w:sz w:val="20"/>
          <w:szCs w:val="20"/>
          <w:lang w:val="es-CR"/>
        </w:rPr>
      </w:pPr>
    </w:p>
    <w:p w14:paraId="4CAFD9B7" w14:textId="77777777" w:rsidR="00B66EEF" w:rsidRPr="0036694B" w:rsidRDefault="00B66EEF">
      <w:pPr>
        <w:spacing w:line="291" w:lineRule="exact"/>
        <w:rPr>
          <w:sz w:val="20"/>
          <w:szCs w:val="20"/>
          <w:lang w:val="es-CR"/>
        </w:rPr>
      </w:pPr>
    </w:p>
    <w:p w14:paraId="11402357" w14:textId="77777777" w:rsidR="00B66EEF" w:rsidRDefault="00000000">
      <w:pPr>
        <w:ind w:right="100"/>
        <w:jc w:val="center"/>
        <w:rPr>
          <w:sz w:val="20"/>
          <w:szCs w:val="20"/>
        </w:rPr>
      </w:pPr>
      <w:r>
        <w:rPr>
          <w:rFonts w:ascii="Arial" w:eastAsia="Arial" w:hAnsi="Arial" w:cs="Arial"/>
          <w:b/>
          <w:bCs/>
          <w:sz w:val="16"/>
          <w:szCs w:val="16"/>
        </w:rPr>
        <w:t xml:space="preserve">Estado </w:t>
      </w:r>
      <w:proofErr w:type="spellStart"/>
      <w:r>
        <w:rPr>
          <w:rFonts w:ascii="Arial" w:eastAsia="Arial" w:hAnsi="Arial" w:cs="Arial"/>
          <w:b/>
          <w:bCs/>
          <w:sz w:val="16"/>
          <w:szCs w:val="16"/>
        </w:rPr>
        <w:t>inicial</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capaz</w:t>
      </w:r>
      <w:proofErr w:type="spellEnd"/>
      <w:r>
        <w:rPr>
          <w:rFonts w:ascii="Arial" w:eastAsia="Arial" w:hAnsi="Arial" w:cs="Arial"/>
          <w:b/>
          <w:bCs/>
          <w:sz w:val="16"/>
          <w:szCs w:val="16"/>
        </w:rPr>
        <w:t xml:space="preserve"> (1)</w:t>
      </w:r>
    </w:p>
    <w:p w14:paraId="64987C9F" w14:textId="77777777" w:rsidR="00B66EEF" w:rsidRDefault="00B66EEF">
      <w:pPr>
        <w:spacing w:line="350" w:lineRule="exact"/>
        <w:rPr>
          <w:sz w:val="20"/>
          <w:szCs w:val="20"/>
        </w:rPr>
      </w:pPr>
    </w:p>
    <w:tbl>
      <w:tblPr>
        <w:tblW w:w="0" w:type="auto"/>
        <w:tblInd w:w="1760" w:type="dxa"/>
        <w:tblLayout w:type="fixed"/>
        <w:tblCellMar>
          <w:left w:w="0" w:type="dxa"/>
          <w:right w:w="0" w:type="dxa"/>
        </w:tblCellMar>
        <w:tblLook w:val="04A0" w:firstRow="1" w:lastRow="0" w:firstColumn="1" w:lastColumn="0" w:noHBand="0" w:noVBand="1"/>
      </w:tblPr>
      <w:tblGrid>
        <w:gridCol w:w="200"/>
        <w:gridCol w:w="3560"/>
        <w:gridCol w:w="20"/>
      </w:tblGrid>
      <w:tr w:rsidR="00B66EEF" w14:paraId="103F6F10" w14:textId="77777777">
        <w:trPr>
          <w:trHeight w:val="233"/>
        </w:trPr>
        <w:tc>
          <w:tcPr>
            <w:tcW w:w="200" w:type="dxa"/>
            <w:vAlign w:val="bottom"/>
          </w:tcPr>
          <w:p w14:paraId="48F1CC8F" w14:textId="77777777" w:rsidR="00B66EEF" w:rsidRDefault="00B66EEF">
            <w:pPr>
              <w:rPr>
                <w:sz w:val="20"/>
                <w:szCs w:val="20"/>
              </w:rPr>
            </w:pPr>
          </w:p>
        </w:tc>
        <w:tc>
          <w:tcPr>
            <w:tcW w:w="3560" w:type="dxa"/>
            <w:vAlign w:val="bottom"/>
          </w:tcPr>
          <w:p w14:paraId="7F4159E5" w14:textId="77777777" w:rsidR="00B66EEF" w:rsidRDefault="00000000">
            <w:pPr>
              <w:ind w:right="3181"/>
              <w:jc w:val="right"/>
              <w:rPr>
                <w:sz w:val="20"/>
                <w:szCs w:val="20"/>
              </w:rPr>
            </w:pPr>
            <w:r>
              <w:rPr>
                <w:rFonts w:ascii="Arial" w:eastAsia="Arial" w:hAnsi="Arial" w:cs="Arial"/>
                <w:b/>
                <w:bCs/>
                <w:sz w:val="16"/>
                <w:szCs w:val="16"/>
              </w:rPr>
              <w:t>0,4</w:t>
            </w:r>
          </w:p>
        </w:tc>
        <w:tc>
          <w:tcPr>
            <w:tcW w:w="0" w:type="dxa"/>
            <w:vAlign w:val="bottom"/>
          </w:tcPr>
          <w:p w14:paraId="09229F21" w14:textId="77777777" w:rsidR="00B66EEF" w:rsidRDefault="00B66EEF">
            <w:pPr>
              <w:rPr>
                <w:sz w:val="1"/>
                <w:szCs w:val="1"/>
              </w:rPr>
            </w:pPr>
          </w:p>
        </w:tc>
      </w:tr>
      <w:tr w:rsidR="00B66EEF" w14:paraId="20CD6132" w14:textId="77777777">
        <w:trPr>
          <w:trHeight w:val="403"/>
        </w:trPr>
        <w:tc>
          <w:tcPr>
            <w:tcW w:w="200" w:type="dxa"/>
            <w:vMerge w:val="restart"/>
            <w:textDirection w:val="btLr"/>
            <w:vAlign w:val="bottom"/>
          </w:tcPr>
          <w:p w14:paraId="6C946385" w14:textId="77777777" w:rsidR="00B66EEF" w:rsidRDefault="00000000">
            <w:pPr>
              <w:ind w:left="38"/>
              <w:rPr>
                <w:sz w:val="20"/>
                <w:szCs w:val="20"/>
              </w:rPr>
            </w:pPr>
            <w:r>
              <w:rPr>
                <w:rFonts w:ascii="Arial" w:eastAsia="Arial" w:hAnsi="Arial" w:cs="Arial"/>
                <w:b/>
                <w:bCs/>
                <w:sz w:val="12"/>
                <w:szCs w:val="12"/>
              </w:rPr>
              <w:t>Intensidad</w:t>
            </w:r>
          </w:p>
        </w:tc>
        <w:tc>
          <w:tcPr>
            <w:tcW w:w="3560" w:type="dxa"/>
            <w:vAlign w:val="bottom"/>
          </w:tcPr>
          <w:p w14:paraId="13BAD3B0" w14:textId="77777777" w:rsidR="00B66EEF" w:rsidRDefault="00000000">
            <w:pPr>
              <w:ind w:right="3181"/>
              <w:jc w:val="right"/>
              <w:rPr>
                <w:sz w:val="20"/>
                <w:szCs w:val="20"/>
              </w:rPr>
            </w:pPr>
            <w:r>
              <w:rPr>
                <w:rFonts w:ascii="Arial" w:eastAsia="Arial" w:hAnsi="Arial" w:cs="Arial"/>
                <w:b/>
                <w:bCs/>
                <w:sz w:val="16"/>
                <w:szCs w:val="16"/>
              </w:rPr>
              <w:t>0.3</w:t>
            </w:r>
          </w:p>
        </w:tc>
        <w:tc>
          <w:tcPr>
            <w:tcW w:w="0" w:type="dxa"/>
            <w:vAlign w:val="bottom"/>
          </w:tcPr>
          <w:p w14:paraId="0157CFD9" w14:textId="77777777" w:rsidR="00B66EEF" w:rsidRDefault="00B66EEF">
            <w:pPr>
              <w:rPr>
                <w:sz w:val="1"/>
                <w:szCs w:val="1"/>
              </w:rPr>
            </w:pPr>
          </w:p>
        </w:tc>
      </w:tr>
      <w:tr w:rsidR="00B66EEF" w14:paraId="27FCB59A" w14:textId="77777777">
        <w:trPr>
          <w:trHeight w:val="404"/>
        </w:trPr>
        <w:tc>
          <w:tcPr>
            <w:tcW w:w="200" w:type="dxa"/>
            <w:vMerge/>
            <w:vAlign w:val="bottom"/>
          </w:tcPr>
          <w:p w14:paraId="021678D6" w14:textId="77777777" w:rsidR="00B66EEF" w:rsidRDefault="00B66EEF">
            <w:pPr>
              <w:rPr>
                <w:sz w:val="24"/>
                <w:szCs w:val="24"/>
              </w:rPr>
            </w:pPr>
          </w:p>
        </w:tc>
        <w:tc>
          <w:tcPr>
            <w:tcW w:w="3560" w:type="dxa"/>
            <w:vAlign w:val="bottom"/>
          </w:tcPr>
          <w:p w14:paraId="3326552A" w14:textId="77777777" w:rsidR="00B66EEF" w:rsidRDefault="00000000">
            <w:pPr>
              <w:ind w:right="3181"/>
              <w:jc w:val="right"/>
              <w:rPr>
                <w:sz w:val="20"/>
                <w:szCs w:val="20"/>
              </w:rPr>
            </w:pPr>
            <w:r>
              <w:rPr>
                <w:rFonts w:ascii="Arial" w:eastAsia="Arial" w:hAnsi="Arial" w:cs="Arial"/>
                <w:b/>
                <w:bCs/>
                <w:sz w:val="16"/>
                <w:szCs w:val="16"/>
              </w:rPr>
              <w:t>0,2</w:t>
            </w:r>
          </w:p>
        </w:tc>
        <w:tc>
          <w:tcPr>
            <w:tcW w:w="0" w:type="dxa"/>
            <w:vAlign w:val="bottom"/>
          </w:tcPr>
          <w:p w14:paraId="609DFCEB" w14:textId="77777777" w:rsidR="00B66EEF" w:rsidRDefault="00B66EEF">
            <w:pPr>
              <w:rPr>
                <w:sz w:val="1"/>
                <w:szCs w:val="1"/>
              </w:rPr>
            </w:pPr>
          </w:p>
        </w:tc>
      </w:tr>
      <w:tr w:rsidR="00B66EEF" w14:paraId="69B9607E" w14:textId="77777777">
        <w:trPr>
          <w:trHeight w:val="254"/>
        </w:trPr>
        <w:tc>
          <w:tcPr>
            <w:tcW w:w="200" w:type="dxa"/>
            <w:vMerge/>
            <w:vAlign w:val="bottom"/>
          </w:tcPr>
          <w:p w14:paraId="24CF983C" w14:textId="77777777" w:rsidR="00B66EEF" w:rsidRDefault="00B66EEF"/>
        </w:tc>
        <w:tc>
          <w:tcPr>
            <w:tcW w:w="3560" w:type="dxa"/>
            <w:vMerge w:val="restart"/>
            <w:vAlign w:val="bottom"/>
          </w:tcPr>
          <w:p w14:paraId="4B0FED9E" w14:textId="77777777" w:rsidR="00B66EEF" w:rsidRDefault="00000000">
            <w:pPr>
              <w:ind w:right="3181"/>
              <w:jc w:val="right"/>
              <w:rPr>
                <w:sz w:val="20"/>
                <w:szCs w:val="20"/>
              </w:rPr>
            </w:pPr>
            <w:r>
              <w:rPr>
                <w:rFonts w:ascii="Arial" w:eastAsia="Arial" w:hAnsi="Arial" w:cs="Arial"/>
                <w:b/>
                <w:bCs/>
                <w:sz w:val="16"/>
                <w:szCs w:val="16"/>
              </w:rPr>
              <w:t>0,1</w:t>
            </w:r>
          </w:p>
        </w:tc>
        <w:tc>
          <w:tcPr>
            <w:tcW w:w="0" w:type="dxa"/>
            <w:vAlign w:val="bottom"/>
          </w:tcPr>
          <w:p w14:paraId="3D1BAC9A" w14:textId="77777777" w:rsidR="00B66EEF" w:rsidRDefault="00B66EEF">
            <w:pPr>
              <w:rPr>
                <w:sz w:val="1"/>
                <w:szCs w:val="1"/>
              </w:rPr>
            </w:pPr>
          </w:p>
        </w:tc>
      </w:tr>
      <w:tr w:rsidR="00B66EEF" w14:paraId="49FB390A" w14:textId="77777777">
        <w:trPr>
          <w:trHeight w:val="150"/>
        </w:trPr>
        <w:tc>
          <w:tcPr>
            <w:tcW w:w="200" w:type="dxa"/>
            <w:vAlign w:val="bottom"/>
          </w:tcPr>
          <w:p w14:paraId="07B7A5BB" w14:textId="77777777" w:rsidR="00B66EEF" w:rsidRDefault="00B66EEF">
            <w:pPr>
              <w:rPr>
                <w:sz w:val="13"/>
                <w:szCs w:val="13"/>
              </w:rPr>
            </w:pPr>
          </w:p>
        </w:tc>
        <w:tc>
          <w:tcPr>
            <w:tcW w:w="3560" w:type="dxa"/>
            <w:vMerge/>
            <w:vAlign w:val="bottom"/>
          </w:tcPr>
          <w:p w14:paraId="2B5DB640" w14:textId="77777777" w:rsidR="00B66EEF" w:rsidRDefault="00B66EEF">
            <w:pPr>
              <w:rPr>
                <w:sz w:val="13"/>
                <w:szCs w:val="13"/>
              </w:rPr>
            </w:pPr>
          </w:p>
        </w:tc>
        <w:tc>
          <w:tcPr>
            <w:tcW w:w="0" w:type="dxa"/>
            <w:vAlign w:val="bottom"/>
          </w:tcPr>
          <w:p w14:paraId="45257B62" w14:textId="77777777" w:rsidR="00B66EEF" w:rsidRDefault="00B66EEF">
            <w:pPr>
              <w:rPr>
                <w:sz w:val="1"/>
                <w:szCs w:val="1"/>
              </w:rPr>
            </w:pPr>
          </w:p>
        </w:tc>
      </w:tr>
      <w:tr w:rsidR="00B66EEF" w14:paraId="2DC994E8" w14:textId="77777777">
        <w:trPr>
          <w:trHeight w:val="403"/>
        </w:trPr>
        <w:tc>
          <w:tcPr>
            <w:tcW w:w="200" w:type="dxa"/>
            <w:vAlign w:val="bottom"/>
          </w:tcPr>
          <w:p w14:paraId="45C817B0" w14:textId="77777777" w:rsidR="00B66EEF" w:rsidRDefault="00B66EEF">
            <w:pPr>
              <w:rPr>
                <w:sz w:val="24"/>
                <w:szCs w:val="24"/>
              </w:rPr>
            </w:pPr>
          </w:p>
        </w:tc>
        <w:tc>
          <w:tcPr>
            <w:tcW w:w="3560" w:type="dxa"/>
            <w:vAlign w:val="bottom"/>
          </w:tcPr>
          <w:p w14:paraId="284199B9" w14:textId="77777777" w:rsidR="00B66EEF" w:rsidRDefault="00000000">
            <w:pPr>
              <w:ind w:right="3181"/>
              <w:jc w:val="right"/>
              <w:rPr>
                <w:sz w:val="20"/>
                <w:szCs w:val="20"/>
              </w:rPr>
            </w:pPr>
            <w:r>
              <w:rPr>
                <w:rFonts w:ascii="Arial" w:eastAsia="Arial" w:hAnsi="Arial" w:cs="Arial"/>
                <w:b/>
                <w:bCs/>
                <w:sz w:val="16"/>
                <w:szCs w:val="16"/>
              </w:rPr>
              <w:t>0</w:t>
            </w:r>
          </w:p>
        </w:tc>
        <w:tc>
          <w:tcPr>
            <w:tcW w:w="0" w:type="dxa"/>
            <w:vAlign w:val="bottom"/>
          </w:tcPr>
          <w:p w14:paraId="77B31F6D" w14:textId="77777777" w:rsidR="00B66EEF" w:rsidRDefault="00B66EEF">
            <w:pPr>
              <w:rPr>
                <w:sz w:val="1"/>
                <w:szCs w:val="1"/>
              </w:rPr>
            </w:pPr>
          </w:p>
        </w:tc>
      </w:tr>
      <w:tr w:rsidR="00B66EEF" w14:paraId="01251A15" w14:textId="77777777">
        <w:trPr>
          <w:trHeight w:val="235"/>
        </w:trPr>
        <w:tc>
          <w:tcPr>
            <w:tcW w:w="200" w:type="dxa"/>
            <w:vAlign w:val="bottom"/>
          </w:tcPr>
          <w:p w14:paraId="296248F2" w14:textId="77777777" w:rsidR="00B66EEF" w:rsidRDefault="00B66EEF">
            <w:pPr>
              <w:rPr>
                <w:sz w:val="20"/>
                <w:szCs w:val="20"/>
              </w:rPr>
            </w:pPr>
          </w:p>
        </w:tc>
        <w:tc>
          <w:tcPr>
            <w:tcW w:w="3560" w:type="dxa"/>
            <w:vAlign w:val="bottom"/>
          </w:tcPr>
          <w:p w14:paraId="3A953C63" w14:textId="77777777" w:rsidR="00B66EEF" w:rsidRDefault="00000000">
            <w:pPr>
              <w:jc w:val="right"/>
              <w:rPr>
                <w:sz w:val="20"/>
                <w:szCs w:val="20"/>
              </w:rPr>
            </w:pPr>
            <w:r>
              <w:rPr>
                <w:rFonts w:ascii="Arial" w:eastAsia="Arial" w:hAnsi="Arial" w:cs="Arial"/>
                <w:b/>
                <w:bCs/>
                <w:sz w:val="15"/>
                <w:szCs w:val="15"/>
              </w:rPr>
              <w:t>1 7 13 19 25 31 37 43 49 55 61 67 73 79 85 91</w:t>
            </w:r>
          </w:p>
        </w:tc>
        <w:tc>
          <w:tcPr>
            <w:tcW w:w="0" w:type="dxa"/>
            <w:vAlign w:val="bottom"/>
          </w:tcPr>
          <w:p w14:paraId="0A3A7EF4" w14:textId="77777777" w:rsidR="00B66EEF" w:rsidRDefault="00B66EEF">
            <w:pPr>
              <w:rPr>
                <w:sz w:val="1"/>
                <w:szCs w:val="1"/>
              </w:rPr>
            </w:pPr>
          </w:p>
        </w:tc>
      </w:tr>
      <w:tr w:rsidR="00B66EEF" w14:paraId="1EF0110D" w14:textId="77777777">
        <w:trPr>
          <w:trHeight w:val="248"/>
        </w:trPr>
        <w:tc>
          <w:tcPr>
            <w:tcW w:w="200" w:type="dxa"/>
            <w:vAlign w:val="bottom"/>
          </w:tcPr>
          <w:p w14:paraId="07663707" w14:textId="77777777" w:rsidR="00B66EEF" w:rsidRDefault="00B66EEF">
            <w:pPr>
              <w:rPr>
                <w:sz w:val="21"/>
                <w:szCs w:val="21"/>
              </w:rPr>
            </w:pPr>
          </w:p>
        </w:tc>
        <w:tc>
          <w:tcPr>
            <w:tcW w:w="3560" w:type="dxa"/>
            <w:vAlign w:val="bottom"/>
          </w:tcPr>
          <w:p w14:paraId="7759BF23" w14:textId="77777777" w:rsidR="00B66EEF" w:rsidRDefault="00000000">
            <w:pPr>
              <w:ind w:right="761"/>
              <w:jc w:val="right"/>
              <w:rPr>
                <w:sz w:val="20"/>
                <w:szCs w:val="20"/>
              </w:rPr>
            </w:pPr>
            <w:r>
              <w:rPr>
                <w:rFonts w:ascii="Arial" w:eastAsia="Arial" w:hAnsi="Arial" w:cs="Arial"/>
                <w:b/>
                <w:bCs/>
                <w:sz w:val="16"/>
                <w:szCs w:val="16"/>
              </w:rPr>
              <w:t>Edad</w:t>
            </w:r>
          </w:p>
        </w:tc>
        <w:tc>
          <w:tcPr>
            <w:tcW w:w="0" w:type="dxa"/>
            <w:vAlign w:val="bottom"/>
          </w:tcPr>
          <w:p w14:paraId="4906A4E0" w14:textId="77777777" w:rsidR="00B66EEF" w:rsidRDefault="00B66EEF">
            <w:pPr>
              <w:rPr>
                <w:sz w:val="1"/>
                <w:szCs w:val="1"/>
              </w:rPr>
            </w:pPr>
          </w:p>
        </w:tc>
      </w:tr>
    </w:tbl>
    <w:p w14:paraId="7ACAD3DF" w14:textId="77777777" w:rsidR="00B66EEF" w:rsidRDefault="00000000">
      <w:pPr>
        <w:spacing w:line="20" w:lineRule="exact"/>
        <w:rPr>
          <w:sz w:val="20"/>
          <w:szCs w:val="20"/>
        </w:rPr>
      </w:pPr>
      <w:r>
        <w:rPr>
          <w:noProof/>
          <w:sz w:val="20"/>
          <w:szCs w:val="20"/>
        </w:rPr>
        <w:drawing>
          <wp:anchor distT="0" distB="0" distL="114300" distR="114300" simplePos="0" relativeHeight="251639808" behindDoc="1" locked="0" layoutInCell="0" allowOverlap="1" wp14:anchorId="31AA3E45" wp14:editId="6B239988">
            <wp:simplePos x="0" y="0"/>
            <wp:positionH relativeFrom="column">
              <wp:posOffset>1483360</wp:posOffset>
            </wp:positionH>
            <wp:positionV relativeFrom="paragraph">
              <wp:posOffset>-1397635</wp:posOffset>
            </wp:positionV>
            <wp:extent cx="2907665" cy="105346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2907665" cy="1053465"/>
                    </a:xfrm>
                    <a:prstGeom prst="rect">
                      <a:avLst/>
                    </a:prstGeom>
                    <a:noFill/>
                  </pic:spPr>
                </pic:pic>
              </a:graphicData>
            </a:graphic>
          </wp:anchor>
        </w:drawing>
      </w:r>
    </w:p>
    <w:p w14:paraId="522EFC09" w14:textId="77777777" w:rsidR="00B66EEF" w:rsidRDefault="00B66EEF">
      <w:pPr>
        <w:spacing w:line="163" w:lineRule="exact"/>
        <w:rPr>
          <w:sz w:val="20"/>
          <w:szCs w:val="20"/>
        </w:rPr>
      </w:pPr>
    </w:p>
    <w:tbl>
      <w:tblPr>
        <w:tblW w:w="0" w:type="auto"/>
        <w:tblInd w:w="2580" w:type="dxa"/>
        <w:tblLayout w:type="fixed"/>
        <w:tblCellMar>
          <w:left w:w="0" w:type="dxa"/>
          <w:right w:w="0" w:type="dxa"/>
        </w:tblCellMar>
        <w:tblLook w:val="04A0" w:firstRow="1" w:lastRow="0" w:firstColumn="1" w:lastColumn="0" w:noHBand="0" w:noVBand="1"/>
      </w:tblPr>
      <w:tblGrid>
        <w:gridCol w:w="1380"/>
        <w:gridCol w:w="360"/>
        <w:gridCol w:w="1440"/>
        <w:gridCol w:w="360"/>
        <w:gridCol w:w="1060"/>
        <w:gridCol w:w="20"/>
      </w:tblGrid>
      <w:tr w:rsidR="00B66EEF" w14:paraId="23AEF65B" w14:textId="77777777">
        <w:trPr>
          <w:trHeight w:val="88"/>
        </w:trPr>
        <w:tc>
          <w:tcPr>
            <w:tcW w:w="1380" w:type="dxa"/>
            <w:vMerge w:val="restart"/>
            <w:vAlign w:val="bottom"/>
          </w:tcPr>
          <w:p w14:paraId="6F87C001" w14:textId="77777777" w:rsidR="00B66EEF" w:rsidRDefault="00000000">
            <w:pPr>
              <w:rPr>
                <w:sz w:val="20"/>
                <w:szCs w:val="20"/>
              </w:rPr>
            </w:pPr>
            <w:r>
              <w:rPr>
                <w:rFonts w:ascii="Arial" w:eastAsia="Arial" w:hAnsi="Arial" w:cs="Arial"/>
                <w:b/>
                <w:bCs/>
                <w:sz w:val="9"/>
                <w:szCs w:val="9"/>
              </w:rPr>
              <w:t>Capaz de suavizar</w:t>
            </w:r>
          </w:p>
        </w:tc>
        <w:tc>
          <w:tcPr>
            <w:tcW w:w="360" w:type="dxa"/>
            <w:tcBorders>
              <w:bottom w:val="single" w:sz="8" w:space="0" w:color="FF00FF"/>
            </w:tcBorders>
            <w:vAlign w:val="bottom"/>
          </w:tcPr>
          <w:p w14:paraId="45DDE54B" w14:textId="77777777" w:rsidR="00B66EEF" w:rsidRDefault="00B66EEF">
            <w:pPr>
              <w:rPr>
                <w:sz w:val="7"/>
                <w:szCs w:val="7"/>
              </w:rPr>
            </w:pPr>
          </w:p>
        </w:tc>
        <w:tc>
          <w:tcPr>
            <w:tcW w:w="1440" w:type="dxa"/>
            <w:vMerge w:val="restart"/>
            <w:vAlign w:val="bottom"/>
          </w:tcPr>
          <w:p w14:paraId="6CB23CB2" w14:textId="77777777" w:rsidR="00B66EEF" w:rsidRDefault="00000000">
            <w:pPr>
              <w:ind w:left="60"/>
              <w:rPr>
                <w:sz w:val="20"/>
                <w:szCs w:val="20"/>
              </w:rPr>
            </w:pPr>
            <w:r>
              <w:rPr>
                <w:rFonts w:ascii="Arial" w:eastAsia="Arial" w:hAnsi="Arial" w:cs="Arial"/>
                <w:b/>
                <w:bCs/>
                <w:sz w:val="13"/>
                <w:szCs w:val="13"/>
              </w:rPr>
              <w:t>Capaz de moderar</w:t>
            </w:r>
          </w:p>
        </w:tc>
        <w:tc>
          <w:tcPr>
            <w:tcW w:w="360" w:type="dxa"/>
            <w:tcBorders>
              <w:bottom w:val="single" w:sz="8" w:space="0" w:color="FFFF00"/>
            </w:tcBorders>
            <w:vAlign w:val="bottom"/>
          </w:tcPr>
          <w:p w14:paraId="0CCF5953" w14:textId="77777777" w:rsidR="00B66EEF" w:rsidRDefault="00B66EEF">
            <w:pPr>
              <w:rPr>
                <w:sz w:val="7"/>
                <w:szCs w:val="7"/>
              </w:rPr>
            </w:pPr>
          </w:p>
        </w:tc>
        <w:tc>
          <w:tcPr>
            <w:tcW w:w="1060" w:type="dxa"/>
            <w:vMerge w:val="restart"/>
            <w:vAlign w:val="bottom"/>
          </w:tcPr>
          <w:p w14:paraId="09A284EC" w14:textId="77777777" w:rsidR="00B66EEF" w:rsidRDefault="00000000">
            <w:pPr>
              <w:ind w:left="40"/>
              <w:rPr>
                <w:sz w:val="20"/>
                <w:szCs w:val="20"/>
              </w:rPr>
            </w:pPr>
            <w:r>
              <w:rPr>
                <w:rFonts w:ascii="Arial" w:eastAsia="Arial" w:hAnsi="Arial" w:cs="Arial"/>
                <w:b/>
                <w:bCs/>
                <w:w w:val="96"/>
                <w:sz w:val="13"/>
                <w:szCs w:val="13"/>
              </w:rPr>
              <w:t>Capaz de Severo</w:t>
            </w:r>
          </w:p>
        </w:tc>
        <w:tc>
          <w:tcPr>
            <w:tcW w:w="0" w:type="dxa"/>
            <w:vAlign w:val="bottom"/>
          </w:tcPr>
          <w:p w14:paraId="3AD1F4F4" w14:textId="77777777" w:rsidR="00B66EEF" w:rsidRDefault="00B66EEF">
            <w:pPr>
              <w:rPr>
                <w:sz w:val="1"/>
                <w:szCs w:val="1"/>
              </w:rPr>
            </w:pPr>
          </w:p>
        </w:tc>
      </w:tr>
      <w:tr w:rsidR="00B66EEF" w14:paraId="538CD155" w14:textId="77777777">
        <w:trPr>
          <w:trHeight w:val="81"/>
        </w:trPr>
        <w:tc>
          <w:tcPr>
            <w:tcW w:w="1380" w:type="dxa"/>
            <w:vMerge/>
            <w:vAlign w:val="bottom"/>
          </w:tcPr>
          <w:p w14:paraId="0A2DC001" w14:textId="77777777" w:rsidR="00B66EEF" w:rsidRDefault="00B66EEF">
            <w:pPr>
              <w:rPr>
                <w:sz w:val="7"/>
                <w:szCs w:val="7"/>
              </w:rPr>
            </w:pPr>
          </w:p>
        </w:tc>
        <w:tc>
          <w:tcPr>
            <w:tcW w:w="360" w:type="dxa"/>
            <w:vAlign w:val="bottom"/>
          </w:tcPr>
          <w:p w14:paraId="182B89A8" w14:textId="77777777" w:rsidR="00B66EEF" w:rsidRDefault="00B66EEF">
            <w:pPr>
              <w:rPr>
                <w:sz w:val="7"/>
                <w:szCs w:val="7"/>
              </w:rPr>
            </w:pPr>
          </w:p>
        </w:tc>
        <w:tc>
          <w:tcPr>
            <w:tcW w:w="1440" w:type="dxa"/>
            <w:vMerge/>
            <w:vAlign w:val="bottom"/>
          </w:tcPr>
          <w:p w14:paraId="594CBAB6" w14:textId="77777777" w:rsidR="00B66EEF" w:rsidRDefault="00B66EEF">
            <w:pPr>
              <w:rPr>
                <w:sz w:val="7"/>
                <w:szCs w:val="7"/>
              </w:rPr>
            </w:pPr>
          </w:p>
        </w:tc>
        <w:tc>
          <w:tcPr>
            <w:tcW w:w="360" w:type="dxa"/>
            <w:vAlign w:val="bottom"/>
          </w:tcPr>
          <w:p w14:paraId="6FA3B94C" w14:textId="77777777" w:rsidR="00B66EEF" w:rsidRDefault="00B66EEF">
            <w:pPr>
              <w:rPr>
                <w:sz w:val="7"/>
                <w:szCs w:val="7"/>
              </w:rPr>
            </w:pPr>
          </w:p>
        </w:tc>
        <w:tc>
          <w:tcPr>
            <w:tcW w:w="1060" w:type="dxa"/>
            <w:vMerge/>
            <w:vAlign w:val="bottom"/>
          </w:tcPr>
          <w:p w14:paraId="77088900" w14:textId="77777777" w:rsidR="00B66EEF" w:rsidRDefault="00B66EEF">
            <w:pPr>
              <w:rPr>
                <w:sz w:val="7"/>
                <w:szCs w:val="7"/>
              </w:rPr>
            </w:pPr>
          </w:p>
        </w:tc>
        <w:tc>
          <w:tcPr>
            <w:tcW w:w="0" w:type="dxa"/>
            <w:vAlign w:val="bottom"/>
          </w:tcPr>
          <w:p w14:paraId="1D7CB086" w14:textId="77777777" w:rsidR="00B66EEF" w:rsidRDefault="00B66EEF">
            <w:pPr>
              <w:rPr>
                <w:sz w:val="1"/>
                <w:szCs w:val="1"/>
              </w:rPr>
            </w:pPr>
          </w:p>
        </w:tc>
      </w:tr>
      <w:tr w:rsidR="00B66EEF" w14:paraId="21E2A53D" w14:textId="77777777">
        <w:trPr>
          <w:trHeight w:val="198"/>
        </w:trPr>
        <w:tc>
          <w:tcPr>
            <w:tcW w:w="1380" w:type="dxa"/>
            <w:vMerge w:val="restart"/>
            <w:vAlign w:val="bottom"/>
          </w:tcPr>
          <w:p w14:paraId="5C477CC0" w14:textId="77777777" w:rsidR="00B66EEF" w:rsidRDefault="00000000">
            <w:pPr>
              <w:rPr>
                <w:sz w:val="20"/>
                <w:szCs w:val="20"/>
              </w:rPr>
            </w:pPr>
            <w:r>
              <w:rPr>
                <w:rFonts w:ascii="Arial" w:eastAsia="Arial" w:hAnsi="Arial" w:cs="Arial"/>
                <w:b/>
                <w:bCs/>
                <w:sz w:val="11"/>
                <w:szCs w:val="11"/>
              </w:rPr>
              <w:t>Capaz de Profundizar</w:t>
            </w:r>
          </w:p>
        </w:tc>
        <w:tc>
          <w:tcPr>
            <w:tcW w:w="360" w:type="dxa"/>
            <w:tcBorders>
              <w:bottom w:val="single" w:sz="8" w:space="0" w:color="800080"/>
            </w:tcBorders>
            <w:vAlign w:val="bottom"/>
          </w:tcPr>
          <w:p w14:paraId="3D89A78B" w14:textId="77777777" w:rsidR="00B66EEF" w:rsidRDefault="00B66EEF">
            <w:pPr>
              <w:rPr>
                <w:sz w:val="17"/>
                <w:szCs w:val="17"/>
              </w:rPr>
            </w:pPr>
          </w:p>
        </w:tc>
        <w:tc>
          <w:tcPr>
            <w:tcW w:w="1440" w:type="dxa"/>
            <w:vMerge w:val="restart"/>
            <w:vAlign w:val="bottom"/>
          </w:tcPr>
          <w:p w14:paraId="64ED5882" w14:textId="77777777" w:rsidR="00B66EEF" w:rsidRDefault="00000000">
            <w:pPr>
              <w:ind w:left="60"/>
              <w:rPr>
                <w:sz w:val="20"/>
                <w:szCs w:val="20"/>
              </w:rPr>
            </w:pPr>
            <w:r>
              <w:rPr>
                <w:rFonts w:ascii="Arial" w:eastAsia="Arial" w:hAnsi="Arial" w:cs="Arial"/>
                <w:b/>
                <w:bCs/>
                <w:sz w:val="12"/>
                <w:szCs w:val="12"/>
              </w:rPr>
              <w:t>Capaz de morir</w:t>
            </w:r>
          </w:p>
        </w:tc>
        <w:tc>
          <w:tcPr>
            <w:tcW w:w="360" w:type="dxa"/>
            <w:vAlign w:val="bottom"/>
          </w:tcPr>
          <w:p w14:paraId="00696B57" w14:textId="77777777" w:rsidR="00B66EEF" w:rsidRDefault="00B66EEF">
            <w:pPr>
              <w:rPr>
                <w:sz w:val="17"/>
                <w:szCs w:val="17"/>
              </w:rPr>
            </w:pPr>
          </w:p>
        </w:tc>
        <w:tc>
          <w:tcPr>
            <w:tcW w:w="1060" w:type="dxa"/>
            <w:vAlign w:val="bottom"/>
          </w:tcPr>
          <w:p w14:paraId="6747A299" w14:textId="77777777" w:rsidR="00B66EEF" w:rsidRDefault="00B66EEF">
            <w:pPr>
              <w:rPr>
                <w:sz w:val="17"/>
                <w:szCs w:val="17"/>
              </w:rPr>
            </w:pPr>
          </w:p>
        </w:tc>
        <w:tc>
          <w:tcPr>
            <w:tcW w:w="0" w:type="dxa"/>
            <w:vAlign w:val="bottom"/>
          </w:tcPr>
          <w:p w14:paraId="4235B80D" w14:textId="77777777" w:rsidR="00B66EEF" w:rsidRDefault="00B66EEF">
            <w:pPr>
              <w:rPr>
                <w:sz w:val="1"/>
                <w:szCs w:val="1"/>
              </w:rPr>
            </w:pPr>
          </w:p>
        </w:tc>
      </w:tr>
      <w:tr w:rsidR="00B66EEF" w14:paraId="0DDD3188" w14:textId="77777777">
        <w:trPr>
          <w:trHeight w:val="77"/>
        </w:trPr>
        <w:tc>
          <w:tcPr>
            <w:tcW w:w="1380" w:type="dxa"/>
            <w:vMerge/>
            <w:vAlign w:val="bottom"/>
          </w:tcPr>
          <w:p w14:paraId="0EE9D8D3" w14:textId="77777777" w:rsidR="00B66EEF" w:rsidRDefault="00B66EEF">
            <w:pPr>
              <w:rPr>
                <w:sz w:val="6"/>
                <w:szCs w:val="6"/>
              </w:rPr>
            </w:pPr>
          </w:p>
        </w:tc>
        <w:tc>
          <w:tcPr>
            <w:tcW w:w="360" w:type="dxa"/>
            <w:vAlign w:val="bottom"/>
          </w:tcPr>
          <w:p w14:paraId="3C2FCAF4" w14:textId="77777777" w:rsidR="00B66EEF" w:rsidRDefault="00B66EEF">
            <w:pPr>
              <w:rPr>
                <w:sz w:val="6"/>
                <w:szCs w:val="6"/>
              </w:rPr>
            </w:pPr>
          </w:p>
        </w:tc>
        <w:tc>
          <w:tcPr>
            <w:tcW w:w="1440" w:type="dxa"/>
            <w:vMerge/>
            <w:vAlign w:val="bottom"/>
          </w:tcPr>
          <w:p w14:paraId="1089C43E" w14:textId="77777777" w:rsidR="00B66EEF" w:rsidRDefault="00B66EEF">
            <w:pPr>
              <w:rPr>
                <w:sz w:val="6"/>
                <w:szCs w:val="6"/>
              </w:rPr>
            </w:pPr>
          </w:p>
        </w:tc>
        <w:tc>
          <w:tcPr>
            <w:tcW w:w="360" w:type="dxa"/>
            <w:vAlign w:val="bottom"/>
          </w:tcPr>
          <w:p w14:paraId="103A2A96" w14:textId="77777777" w:rsidR="00B66EEF" w:rsidRDefault="00B66EEF">
            <w:pPr>
              <w:rPr>
                <w:sz w:val="6"/>
                <w:szCs w:val="6"/>
              </w:rPr>
            </w:pPr>
          </w:p>
        </w:tc>
        <w:tc>
          <w:tcPr>
            <w:tcW w:w="1060" w:type="dxa"/>
            <w:vAlign w:val="bottom"/>
          </w:tcPr>
          <w:p w14:paraId="2280687A" w14:textId="77777777" w:rsidR="00B66EEF" w:rsidRDefault="00B66EEF">
            <w:pPr>
              <w:rPr>
                <w:sz w:val="6"/>
                <w:szCs w:val="6"/>
              </w:rPr>
            </w:pPr>
          </w:p>
        </w:tc>
        <w:tc>
          <w:tcPr>
            <w:tcW w:w="0" w:type="dxa"/>
            <w:vAlign w:val="bottom"/>
          </w:tcPr>
          <w:p w14:paraId="3334DBB3" w14:textId="77777777" w:rsidR="00B66EEF" w:rsidRDefault="00B66EEF">
            <w:pPr>
              <w:rPr>
                <w:sz w:val="1"/>
                <w:szCs w:val="1"/>
              </w:rPr>
            </w:pPr>
          </w:p>
        </w:tc>
      </w:tr>
    </w:tbl>
    <w:p w14:paraId="79C1D72A" w14:textId="77777777" w:rsidR="00B66EEF" w:rsidRDefault="00000000">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4FC5E6A6" wp14:editId="762E4C09">
                <wp:simplePos x="0" y="0"/>
                <wp:positionH relativeFrom="column">
                  <wp:posOffset>1379220</wp:posOffset>
                </wp:positionH>
                <wp:positionV relativeFrom="paragraph">
                  <wp:posOffset>-245745</wp:posOffset>
                </wp:positionV>
                <wp:extent cx="22733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7330" cy="4763"/>
                        </a:xfrm>
                        <a:prstGeom prst="line">
                          <a:avLst/>
                        </a:prstGeom>
                        <a:solidFill>
                          <a:srgbClr val="FFFFFF"/>
                        </a:solidFill>
                        <a:ln w="9507">
                          <a:solidFill>
                            <a:srgbClr val="000080"/>
                          </a:solidFill>
                          <a:miter lim="800000"/>
                          <a:headEnd/>
                          <a:tailEnd/>
                        </a:ln>
                      </wps:spPr>
                      <wps:bodyPr/>
                    </wps:wsp>
                  </a:graphicData>
                </a:graphic>
              </wp:anchor>
            </w:drawing>
          </mc:Choice>
          <mc:Fallback>
            <w:pict>
              <v:line w14:anchorId="0D4EB102" id="Shape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8.6pt,-19.35pt" to="12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" o:allowincell="f" filled="t" strokecolor="navy" strokeweight=".26408mm">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14:anchorId="6927FE63" wp14:editId="3E570564">
                <wp:simplePos x="0" y="0"/>
                <wp:positionH relativeFrom="column">
                  <wp:posOffset>1379220</wp:posOffset>
                </wp:positionH>
                <wp:positionV relativeFrom="paragraph">
                  <wp:posOffset>-56515</wp:posOffset>
                </wp:positionV>
                <wp:extent cx="22733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7330" cy="4763"/>
                        </a:xfrm>
                        <a:prstGeom prst="line">
                          <a:avLst/>
                        </a:prstGeom>
                        <a:solidFill>
                          <a:srgbClr val="FFFFFF"/>
                        </a:solidFill>
                        <a:ln w="9507">
                          <a:solidFill>
                            <a:srgbClr val="00FFFF"/>
                          </a:solidFill>
                          <a:miter lim="800000"/>
                          <a:headEnd/>
                          <a:tailEnd/>
                        </a:ln>
                      </wps:spPr>
                      <wps:bodyPr/>
                    </wps:wsp>
                  </a:graphicData>
                </a:graphic>
              </wp:anchor>
            </w:drawing>
          </mc:Choice>
          <mc:Fallback>
            <w:pict>
              <v:line w14:anchorId="2DCC1A42" id="Shape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8.6pt,-4.45pt" to="12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" o:allowincell="f" filled="t" strokecolor="aqua" strokeweight=".26408mm">
                <v:stroke joinstyle="miter"/>
                <o:lock v:ext="edit" shapetype="f"/>
              </v:line>
            </w:pict>
          </mc:Fallback>
        </mc:AlternateContent>
      </w:r>
    </w:p>
    <w:p w14:paraId="1C685F45" w14:textId="77777777" w:rsidR="00B66EEF" w:rsidRDefault="00B66EEF">
      <w:pPr>
        <w:spacing w:line="397" w:lineRule="exact"/>
        <w:rPr>
          <w:sz w:val="20"/>
          <w:szCs w:val="20"/>
        </w:rPr>
      </w:pPr>
    </w:p>
    <w:p w14:paraId="6B1B9B07" w14:textId="77777777" w:rsidR="00B66EEF" w:rsidRPr="0036694B" w:rsidRDefault="00000000">
      <w:pPr>
        <w:ind w:right="280"/>
        <w:jc w:val="center"/>
        <w:rPr>
          <w:sz w:val="20"/>
          <w:szCs w:val="20"/>
          <w:lang w:val="es-CR"/>
        </w:rPr>
      </w:pPr>
      <w:r w:rsidRPr="0036694B">
        <w:rPr>
          <w:rFonts w:ascii="Arial" w:eastAsia="Arial" w:hAnsi="Arial" w:cs="Arial"/>
          <w:b/>
          <w:bCs/>
          <w:sz w:val="21"/>
          <w:szCs w:val="21"/>
          <w:lang w:val="es-CR"/>
        </w:rPr>
        <w:t>7.0 GRADUACIÓN DE LAS INTENSIDADES DE TRANSICIÓN</w:t>
      </w:r>
    </w:p>
    <w:p w14:paraId="1D1747E4" w14:textId="77777777" w:rsidR="00B66EEF" w:rsidRPr="0036694B" w:rsidRDefault="00B66EEF">
      <w:pPr>
        <w:spacing w:line="321" w:lineRule="exact"/>
        <w:rPr>
          <w:sz w:val="20"/>
          <w:szCs w:val="20"/>
          <w:lang w:val="es-CR"/>
        </w:rPr>
      </w:pPr>
    </w:p>
    <w:p w14:paraId="212DC27B" w14:textId="77777777" w:rsidR="00B66EEF" w:rsidRPr="0036694B" w:rsidRDefault="00000000">
      <w:pPr>
        <w:spacing w:line="337" w:lineRule="auto"/>
        <w:ind w:left="360" w:right="400"/>
        <w:rPr>
          <w:sz w:val="20"/>
          <w:szCs w:val="20"/>
          <w:lang w:val="es-CR"/>
        </w:rPr>
      </w:pPr>
      <w:r w:rsidRPr="0036694B">
        <w:rPr>
          <w:rFonts w:ascii="Arial" w:eastAsia="Arial" w:hAnsi="Arial" w:cs="Arial"/>
          <w:b/>
          <w:bCs/>
          <w:sz w:val="16"/>
          <w:szCs w:val="16"/>
          <w:lang w:val="es-CR"/>
        </w:rPr>
        <w:t xml:space="preserve">En esta sección, graduamos las intensidades de transición restringidas calculadas en la Sección 6. Estamos limitados por nuestra elección de la técnica de graduación dados nuestros propósitos aquí. Por lo tanto, la graduación por fórmulas matemáticas se persigue simplemente debido a la necesidad de formas funcionales para las intensidades de transición restringidas para su uso en el marco de fijación de precios y reservas de ecuaciones diferenciales de Thiele. La graduación por fórmulas matemáticas se analiza en detalle en </w:t>
      </w:r>
      <w:proofErr w:type="spellStart"/>
      <w:r w:rsidRPr="0036694B">
        <w:rPr>
          <w:rFonts w:ascii="Arial" w:eastAsia="Arial" w:hAnsi="Arial" w:cs="Arial"/>
          <w:b/>
          <w:bCs/>
          <w:sz w:val="16"/>
          <w:szCs w:val="16"/>
          <w:lang w:val="es-CR"/>
        </w:rPr>
        <w:t>Benjamin</w:t>
      </w:r>
      <w:proofErr w:type="spellEnd"/>
      <w:r w:rsidRPr="0036694B">
        <w:rPr>
          <w:rFonts w:ascii="Arial" w:eastAsia="Arial" w:hAnsi="Arial" w:cs="Arial"/>
          <w:b/>
          <w:bCs/>
          <w:sz w:val="16"/>
          <w:szCs w:val="16"/>
          <w:lang w:val="es-CR"/>
        </w:rPr>
        <w:t xml:space="preserve"> y </w:t>
      </w:r>
      <w:proofErr w:type="spellStart"/>
      <w:r w:rsidRPr="0036694B">
        <w:rPr>
          <w:rFonts w:ascii="Arial" w:eastAsia="Arial" w:hAnsi="Arial" w:cs="Arial"/>
          <w:b/>
          <w:bCs/>
          <w:sz w:val="16"/>
          <w:szCs w:val="16"/>
          <w:lang w:val="es-CR"/>
        </w:rPr>
        <w:t>Pollard</w:t>
      </w:r>
      <w:proofErr w:type="spellEnd"/>
      <w:r w:rsidRPr="0036694B">
        <w:rPr>
          <w:rFonts w:ascii="Arial" w:eastAsia="Arial" w:hAnsi="Arial" w:cs="Arial"/>
          <w:b/>
          <w:bCs/>
          <w:sz w:val="16"/>
          <w:szCs w:val="16"/>
          <w:lang w:val="es-CR"/>
        </w:rPr>
        <w:t xml:space="preserve"> (1980), London (1985) y </w:t>
      </w:r>
      <w:proofErr w:type="spellStart"/>
      <w:r w:rsidRPr="0036694B">
        <w:rPr>
          <w:rFonts w:ascii="Arial" w:eastAsia="Arial" w:hAnsi="Arial" w:cs="Arial"/>
          <w:b/>
          <w:bCs/>
          <w:sz w:val="16"/>
          <w:szCs w:val="16"/>
          <w:lang w:val="es-CR"/>
        </w:rPr>
        <w:t>Forfar</w:t>
      </w:r>
      <w:proofErr w:type="spellEnd"/>
      <w:r w:rsidRPr="0036694B">
        <w:rPr>
          <w:rFonts w:ascii="Arial" w:eastAsia="Arial" w:hAnsi="Arial" w:cs="Arial"/>
          <w:b/>
          <w:bCs/>
          <w:sz w:val="16"/>
          <w:szCs w:val="16"/>
          <w:lang w:val="es-CR"/>
        </w:rPr>
        <w:t xml:space="preserve"> et al (1988). La graduación de las intensidades de transición se discutirá aquí en tres partes. Comenzamos graduando las intensidades de transición a estados de restricción de actividad central, luego graduamos las intensidades de transición de recuperación y finalmente graduamos las intensidades de transición de mortalidad. Además, aquí se discuten los criterios de suavidad y bondad de ajuste en relación con la ausencia de información sobre la exposición al riesgo.</w:t>
      </w:r>
    </w:p>
    <w:p w14:paraId="738ABB8D" w14:textId="77777777" w:rsidR="00B66EEF" w:rsidRPr="0036694B" w:rsidRDefault="00B66EEF">
      <w:pPr>
        <w:spacing w:line="136" w:lineRule="exact"/>
        <w:rPr>
          <w:sz w:val="20"/>
          <w:szCs w:val="20"/>
          <w:lang w:val="es-CR"/>
        </w:rPr>
      </w:pPr>
    </w:p>
    <w:p w14:paraId="2C4A0C61" w14:textId="77777777" w:rsidR="00B66EEF" w:rsidRPr="0036694B" w:rsidRDefault="00000000">
      <w:pPr>
        <w:tabs>
          <w:tab w:val="left" w:pos="1060"/>
        </w:tabs>
        <w:ind w:left="360"/>
        <w:rPr>
          <w:sz w:val="20"/>
          <w:szCs w:val="20"/>
          <w:lang w:val="es-CR"/>
        </w:rPr>
      </w:pPr>
      <w:r w:rsidRPr="0036694B">
        <w:rPr>
          <w:rFonts w:ascii="Arial" w:eastAsia="Arial" w:hAnsi="Arial" w:cs="Arial"/>
          <w:b/>
          <w:bCs/>
          <w:lang w:val="es-CR"/>
        </w:rPr>
        <w:t>7.1</w:t>
      </w:r>
      <w:r w:rsidRPr="0036694B">
        <w:rPr>
          <w:sz w:val="20"/>
          <w:szCs w:val="20"/>
          <w:lang w:val="es-CR"/>
        </w:rPr>
        <w:tab/>
      </w:r>
      <w:r w:rsidRPr="0036694B">
        <w:rPr>
          <w:rFonts w:ascii="Arial" w:eastAsia="Arial" w:hAnsi="Arial" w:cs="Arial"/>
          <w:b/>
          <w:bCs/>
          <w:sz w:val="13"/>
          <w:szCs w:val="13"/>
          <w:lang w:val="es-CR"/>
        </w:rPr>
        <w:t>Graduación de las intensidades de transición hacia estados de restricción de la actividad central</w:t>
      </w:r>
    </w:p>
    <w:p w14:paraId="2FC9BE54" w14:textId="77777777" w:rsidR="00B66EEF" w:rsidRPr="0036694B" w:rsidRDefault="00B66EEF">
      <w:pPr>
        <w:spacing w:line="176" w:lineRule="exact"/>
        <w:rPr>
          <w:sz w:val="20"/>
          <w:szCs w:val="20"/>
          <w:lang w:val="es-CR"/>
        </w:rPr>
      </w:pPr>
    </w:p>
    <w:tbl>
      <w:tblPr>
        <w:tblW w:w="0" w:type="auto"/>
        <w:tblInd w:w="360" w:type="dxa"/>
        <w:tblLayout w:type="fixed"/>
        <w:tblCellMar>
          <w:left w:w="0" w:type="dxa"/>
          <w:right w:w="0" w:type="dxa"/>
        </w:tblCellMar>
        <w:tblLook w:val="04A0" w:firstRow="1" w:lastRow="0" w:firstColumn="1" w:lastColumn="0" w:noHBand="0" w:noVBand="1"/>
      </w:tblPr>
      <w:tblGrid>
        <w:gridCol w:w="4000"/>
        <w:gridCol w:w="200"/>
        <w:gridCol w:w="460"/>
        <w:gridCol w:w="320"/>
        <w:gridCol w:w="100"/>
        <w:gridCol w:w="320"/>
        <w:gridCol w:w="100"/>
        <w:gridCol w:w="320"/>
        <w:gridCol w:w="140"/>
        <w:gridCol w:w="620"/>
        <w:gridCol w:w="280"/>
        <w:gridCol w:w="320"/>
        <w:gridCol w:w="280"/>
        <w:gridCol w:w="180"/>
        <w:gridCol w:w="1060"/>
        <w:gridCol w:w="20"/>
      </w:tblGrid>
      <w:tr w:rsidR="00B66EEF" w14:paraId="0E4059FE" w14:textId="77777777">
        <w:trPr>
          <w:trHeight w:val="264"/>
        </w:trPr>
        <w:tc>
          <w:tcPr>
            <w:tcW w:w="4000" w:type="dxa"/>
            <w:vMerge w:val="restart"/>
            <w:vAlign w:val="bottom"/>
          </w:tcPr>
          <w:p w14:paraId="6997753A" w14:textId="77777777" w:rsidR="00B66EEF" w:rsidRPr="0036694B" w:rsidRDefault="00000000">
            <w:pPr>
              <w:rPr>
                <w:sz w:val="20"/>
                <w:szCs w:val="20"/>
                <w:lang w:val="es-CR"/>
              </w:rPr>
            </w:pPr>
            <w:r w:rsidRPr="0036694B">
              <w:rPr>
                <w:rFonts w:ascii="Arial" w:eastAsia="Arial" w:hAnsi="Arial" w:cs="Arial"/>
                <w:b/>
                <w:bCs/>
                <w:w w:val="96"/>
                <w:sz w:val="14"/>
                <w:szCs w:val="14"/>
                <w:lang w:val="es-CR"/>
              </w:rPr>
              <w:t xml:space="preserve">Las intensidades de transición consideradas aquí </w:t>
            </w:r>
            <w:proofErr w:type="spellStart"/>
            <w:r w:rsidRPr="0036694B">
              <w:rPr>
                <w:rFonts w:ascii="Arial" w:eastAsia="Arial" w:hAnsi="Arial" w:cs="Arial"/>
                <w:b/>
                <w:bCs/>
                <w:w w:val="96"/>
                <w:sz w:val="14"/>
                <w:szCs w:val="14"/>
                <w:lang w:val="es-CR"/>
              </w:rPr>
              <w:t>son</w:t>
            </w:r>
            <w:r w:rsidRPr="0036694B">
              <w:rPr>
                <w:rFonts w:ascii="Arial" w:eastAsia="Arial" w:hAnsi="Arial" w:cs="Arial"/>
                <w:b/>
                <w:bCs/>
                <w:i/>
                <w:iCs/>
                <w:w w:val="96"/>
                <w:sz w:val="16"/>
                <w:szCs w:val="16"/>
                <w:lang w:val="es-CR"/>
              </w:rPr>
              <w:t>micras</w:t>
            </w:r>
            <w:proofErr w:type="spellEnd"/>
          </w:p>
        </w:tc>
        <w:tc>
          <w:tcPr>
            <w:tcW w:w="200" w:type="dxa"/>
            <w:vAlign w:val="bottom"/>
          </w:tcPr>
          <w:p w14:paraId="727934AB" w14:textId="77777777" w:rsidR="00B66EEF" w:rsidRPr="0036694B" w:rsidRDefault="00B66EEF">
            <w:pPr>
              <w:rPr>
                <w:lang w:val="es-CR"/>
              </w:rPr>
            </w:pPr>
          </w:p>
        </w:tc>
        <w:tc>
          <w:tcPr>
            <w:tcW w:w="460" w:type="dxa"/>
            <w:vAlign w:val="bottom"/>
          </w:tcPr>
          <w:p w14:paraId="2EE674F7" w14:textId="77777777" w:rsidR="00B66EEF" w:rsidRPr="0036694B" w:rsidRDefault="00B66EEF">
            <w:pPr>
              <w:rPr>
                <w:lang w:val="es-CR"/>
              </w:rPr>
            </w:pPr>
          </w:p>
        </w:tc>
        <w:tc>
          <w:tcPr>
            <w:tcW w:w="1300" w:type="dxa"/>
            <w:gridSpan w:val="6"/>
            <w:vAlign w:val="bottom"/>
          </w:tcPr>
          <w:p w14:paraId="5A21F07C" w14:textId="77777777" w:rsidR="00B66EEF" w:rsidRDefault="00000000">
            <w:pPr>
              <w:ind w:left="60"/>
              <w:rPr>
                <w:sz w:val="20"/>
                <w:szCs w:val="20"/>
              </w:rPr>
            </w:pPr>
            <w:r>
              <w:rPr>
                <w:rFonts w:ascii="Arial" w:eastAsia="Arial" w:hAnsi="Arial" w:cs="Arial"/>
                <w:b/>
                <w:bCs/>
                <w:i/>
                <w:iCs/>
                <w:w w:val="97"/>
                <w:sz w:val="10"/>
                <w:szCs w:val="10"/>
              </w:rPr>
              <w:t>micras</w:t>
            </w:r>
            <w:r>
              <w:rPr>
                <w:rFonts w:ascii="Arial" w:eastAsia="Arial" w:hAnsi="Arial" w:cs="Arial"/>
                <w:b/>
                <w:bCs/>
                <w:w w:val="97"/>
                <w:sz w:val="6"/>
                <w:szCs w:val="6"/>
              </w:rPr>
              <w:t>13</w:t>
            </w:r>
            <w:r>
              <w:rPr>
                <w:rFonts w:ascii="Arial" w:eastAsia="Arial" w:hAnsi="Arial" w:cs="Arial"/>
                <w:b/>
                <w:bCs/>
                <w:i/>
                <w:iCs/>
                <w:w w:val="97"/>
                <w:sz w:val="10"/>
                <w:szCs w:val="10"/>
              </w:rPr>
              <w:t xml:space="preserve"> micras</w:t>
            </w:r>
            <w:proofErr w:type="gramStart"/>
            <w:r>
              <w:rPr>
                <w:rFonts w:ascii="Arial" w:eastAsia="Arial" w:hAnsi="Arial" w:cs="Arial"/>
                <w:b/>
                <w:bCs/>
                <w:w w:val="97"/>
                <w:sz w:val="6"/>
                <w:szCs w:val="6"/>
              </w:rPr>
              <w:t>14</w:t>
            </w:r>
            <w:r>
              <w:rPr>
                <w:rFonts w:ascii="Arial" w:eastAsia="Arial" w:hAnsi="Arial" w:cs="Arial"/>
                <w:b/>
                <w:bCs/>
                <w:i/>
                <w:iCs/>
                <w:w w:val="97"/>
                <w:sz w:val="10"/>
                <w:szCs w:val="10"/>
              </w:rPr>
              <w:t xml:space="preserve">  micras</w:t>
            </w:r>
            <w:proofErr w:type="gramEnd"/>
            <w:r>
              <w:rPr>
                <w:rFonts w:ascii="Arial" w:eastAsia="Arial" w:hAnsi="Arial" w:cs="Arial"/>
                <w:b/>
                <w:bCs/>
                <w:w w:val="97"/>
                <w:sz w:val="6"/>
                <w:szCs w:val="6"/>
              </w:rPr>
              <w:t>15</w:t>
            </w:r>
          </w:p>
        </w:tc>
        <w:tc>
          <w:tcPr>
            <w:tcW w:w="900" w:type="dxa"/>
            <w:gridSpan w:val="2"/>
            <w:vAlign w:val="bottom"/>
          </w:tcPr>
          <w:p w14:paraId="6313AD32" w14:textId="77777777" w:rsidR="00B66EEF" w:rsidRDefault="00000000">
            <w:pPr>
              <w:ind w:left="40"/>
              <w:rPr>
                <w:sz w:val="20"/>
                <w:szCs w:val="20"/>
              </w:rPr>
            </w:pPr>
            <w:r>
              <w:rPr>
                <w:rFonts w:ascii="Arial" w:eastAsia="Arial" w:hAnsi="Arial" w:cs="Arial"/>
                <w:b/>
                <w:bCs/>
                <w:i/>
                <w:iCs/>
                <w:w w:val="97"/>
                <w:sz w:val="10"/>
                <w:szCs w:val="10"/>
              </w:rPr>
              <w:t>micras</w:t>
            </w:r>
            <w:r>
              <w:rPr>
                <w:rFonts w:ascii="Arial" w:eastAsia="Arial" w:hAnsi="Arial" w:cs="Arial"/>
                <w:b/>
                <w:bCs/>
                <w:w w:val="97"/>
                <w:sz w:val="6"/>
                <w:szCs w:val="6"/>
              </w:rPr>
              <w:t>23</w:t>
            </w:r>
            <w:r>
              <w:rPr>
                <w:rFonts w:ascii="Arial" w:eastAsia="Arial" w:hAnsi="Arial" w:cs="Arial"/>
                <w:b/>
                <w:bCs/>
                <w:i/>
                <w:iCs/>
                <w:w w:val="97"/>
                <w:sz w:val="10"/>
                <w:szCs w:val="10"/>
              </w:rPr>
              <w:t xml:space="preserve">  </w:t>
            </w:r>
            <w:r>
              <w:rPr>
                <w:rFonts w:ascii="Arial" w:eastAsia="Arial" w:hAnsi="Arial" w:cs="Arial"/>
                <w:b/>
                <w:bCs/>
                <w:w w:val="97"/>
                <w:sz w:val="13"/>
                <w:szCs w:val="13"/>
              </w:rPr>
              <w:t>24</w:t>
            </w:r>
            <w:r>
              <w:rPr>
                <w:rFonts w:ascii="Arial" w:eastAsia="Arial" w:hAnsi="Arial" w:cs="Arial"/>
                <w:b/>
                <w:bCs/>
                <w:w w:val="97"/>
                <w:sz w:val="23"/>
                <w:szCs w:val="23"/>
              </w:rPr>
              <w:t>,</w:t>
            </w:r>
            <w:r>
              <w:rPr>
                <w:rFonts w:ascii="Arial" w:eastAsia="Arial" w:hAnsi="Arial" w:cs="Arial"/>
                <w:b/>
                <w:bCs/>
                <w:w w:val="97"/>
                <w:sz w:val="13"/>
                <w:szCs w:val="13"/>
              </w:rPr>
              <w:t>25</w:t>
            </w:r>
            <w:r>
              <w:rPr>
                <w:rFonts w:ascii="Arial" w:eastAsia="Arial" w:hAnsi="Arial" w:cs="Arial"/>
                <w:b/>
                <w:bCs/>
                <w:w w:val="97"/>
                <w:sz w:val="23"/>
                <w:szCs w:val="23"/>
              </w:rPr>
              <w:t>,</w:t>
            </w:r>
          </w:p>
        </w:tc>
        <w:tc>
          <w:tcPr>
            <w:tcW w:w="320" w:type="dxa"/>
            <w:vMerge w:val="restart"/>
            <w:vAlign w:val="bottom"/>
          </w:tcPr>
          <w:p w14:paraId="04E84370" w14:textId="77777777" w:rsidR="00B66EEF" w:rsidRDefault="00000000">
            <w:pPr>
              <w:rPr>
                <w:sz w:val="20"/>
                <w:szCs w:val="20"/>
              </w:rPr>
            </w:pPr>
            <w:r>
              <w:rPr>
                <w:rFonts w:ascii="Arial" w:eastAsia="Arial" w:hAnsi="Arial" w:cs="Arial"/>
                <w:b/>
                <w:bCs/>
                <w:i/>
                <w:iCs/>
                <w:w w:val="92"/>
                <w:sz w:val="10"/>
                <w:szCs w:val="10"/>
              </w:rPr>
              <w:t>micras</w:t>
            </w:r>
          </w:p>
        </w:tc>
        <w:tc>
          <w:tcPr>
            <w:tcW w:w="280" w:type="dxa"/>
            <w:vAlign w:val="bottom"/>
          </w:tcPr>
          <w:p w14:paraId="5D6FE538" w14:textId="77777777" w:rsidR="00B66EEF" w:rsidRDefault="00000000">
            <w:pPr>
              <w:jc w:val="right"/>
              <w:rPr>
                <w:sz w:val="20"/>
                <w:szCs w:val="20"/>
              </w:rPr>
            </w:pPr>
            <w:r>
              <w:rPr>
                <w:rFonts w:ascii="Arial" w:eastAsia="Arial" w:hAnsi="Arial" w:cs="Arial"/>
                <w:b/>
                <w:bCs/>
                <w:sz w:val="14"/>
                <w:szCs w:val="14"/>
              </w:rPr>
              <w:t>34</w:t>
            </w:r>
          </w:p>
        </w:tc>
        <w:tc>
          <w:tcPr>
            <w:tcW w:w="180" w:type="dxa"/>
            <w:vMerge w:val="restart"/>
            <w:vAlign w:val="bottom"/>
          </w:tcPr>
          <w:p w14:paraId="28B984C4" w14:textId="77777777" w:rsidR="00B66EEF" w:rsidRDefault="00000000">
            <w:pPr>
              <w:jc w:val="right"/>
              <w:rPr>
                <w:sz w:val="20"/>
                <w:szCs w:val="20"/>
              </w:rPr>
            </w:pPr>
            <w:r>
              <w:rPr>
                <w:rFonts w:ascii="Arial" w:eastAsia="Arial" w:hAnsi="Arial" w:cs="Arial"/>
                <w:b/>
                <w:bCs/>
                <w:w w:val="89"/>
                <w:sz w:val="24"/>
                <w:szCs w:val="24"/>
              </w:rPr>
              <w:t>,</w:t>
            </w:r>
          </w:p>
        </w:tc>
        <w:tc>
          <w:tcPr>
            <w:tcW w:w="1060" w:type="dxa"/>
            <w:vAlign w:val="bottom"/>
          </w:tcPr>
          <w:p w14:paraId="70270A7F" w14:textId="77777777" w:rsidR="00B66EEF" w:rsidRDefault="00000000">
            <w:pPr>
              <w:ind w:right="730"/>
              <w:jc w:val="right"/>
              <w:rPr>
                <w:sz w:val="20"/>
                <w:szCs w:val="20"/>
              </w:rPr>
            </w:pPr>
            <w:r>
              <w:rPr>
                <w:rFonts w:ascii="Arial" w:eastAsia="Arial" w:hAnsi="Arial" w:cs="Arial"/>
                <w:b/>
                <w:bCs/>
                <w:sz w:val="14"/>
                <w:szCs w:val="14"/>
              </w:rPr>
              <w:t>35</w:t>
            </w:r>
          </w:p>
        </w:tc>
        <w:tc>
          <w:tcPr>
            <w:tcW w:w="0" w:type="dxa"/>
            <w:vAlign w:val="bottom"/>
          </w:tcPr>
          <w:p w14:paraId="24CAAC4A" w14:textId="77777777" w:rsidR="00B66EEF" w:rsidRDefault="00B66EEF">
            <w:pPr>
              <w:rPr>
                <w:sz w:val="1"/>
                <w:szCs w:val="1"/>
              </w:rPr>
            </w:pPr>
          </w:p>
        </w:tc>
      </w:tr>
      <w:tr w:rsidR="00B66EEF" w14:paraId="2F4CD703" w14:textId="77777777">
        <w:trPr>
          <w:trHeight w:val="43"/>
        </w:trPr>
        <w:tc>
          <w:tcPr>
            <w:tcW w:w="4000" w:type="dxa"/>
            <w:vMerge/>
            <w:vAlign w:val="bottom"/>
          </w:tcPr>
          <w:p w14:paraId="55C92736" w14:textId="77777777" w:rsidR="00B66EEF" w:rsidRDefault="00B66EEF">
            <w:pPr>
              <w:rPr>
                <w:sz w:val="3"/>
                <w:szCs w:val="3"/>
              </w:rPr>
            </w:pPr>
          </w:p>
        </w:tc>
        <w:tc>
          <w:tcPr>
            <w:tcW w:w="200" w:type="dxa"/>
            <w:vMerge w:val="restart"/>
            <w:vAlign w:val="bottom"/>
          </w:tcPr>
          <w:p w14:paraId="20F21677" w14:textId="77777777" w:rsidR="00B66EEF" w:rsidRDefault="00000000">
            <w:pPr>
              <w:ind w:right="55"/>
              <w:jc w:val="right"/>
              <w:rPr>
                <w:sz w:val="20"/>
                <w:szCs w:val="20"/>
              </w:rPr>
            </w:pPr>
            <w:r>
              <w:rPr>
                <w:rFonts w:ascii="Arial" w:eastAsia="Arial" w:hAnsi="Arial" w:cs="Arial"/>
                <w:b/>
                <w:bCs/>
                <w:w w:val="79"/>
                <w:sz w:val="9"/>
                <w:szCs w:val="9"/>
              </w:rPr>
              <w:t>12</w:t>
            </w:r>
          </w:p>
        </w:tc>
        <w:tc>
          <w:tcPr>
            <w:tcW w:w="460" w:type="dxa"/>
            <w:vMerge w:val="restart"/>
            <w:vAlign w:val="bottom"/>
          </w:tcPr>
          <w:p w14:paraId="02549087" w14:textId="77777777" w:rsidR="00B66EEF" w:rsidRDefault="00000000">
            <w:pPr>
              <w:ind w:left="100"/>
              <w:rPr>
                <w:sz w:val="20"/>
                <w:szCs w:val="20"/>
              </w:rPr>
            </w:pPr>
            <w:r>
              <w:rPr>
                <w:rFonts w:ascii="Arial" w:eastAsia="Arial" w:hAnsi="Arial" w:cs="Arial"/>
                <w:b/>
                <w:bCs/>
                <w:i/>
                <w:iCs/>
                <w:sz w:val="6"/>
                <w:szCs w:val="6"/>
              </w:rPr>
              <w:t>incógnita</w:t>
            </w:r>
            <w:r>
              <w:rPr>
                <w:rFonts w:ascii="Arial" w:eastAsia="Arial" w:hAnsi="Arial" w:cs="Arial"/>
                <w:b/>
                <w:bCs/>
                <w:sz w:val="10"/>
                <w:szCs w:val="10"/>
              </w:rPr>
              <w:t>,</w:t>
            </w:r>
          </w:p>
        </w:tc>
        <w:tc>
          <w:tcPr>
            <w:tcW w:w="320" w:type="dxa"/>
            <w:vMerge w:val="restart"/>
            <w:vAlign w:val="bottom"/>
          </w:tcPr>
          <w:p w14:paraId="01392E7D" w14:textId="77777777" w:rsidR="00B66EEF" w:rsidRDefault="00000000">
            <w:pPr>
              <w:ind w:left="60"/>
              <w:rPr>
                <w:sz w:val="20"/>
                <w:szCs w:val="20"/>
              </w:rPr>
            </w:pPr>
            <w:r>
              <w:rPr>
                <w:rFonts w:ascii="Arial" w:eastAsia="Arial" w:hAnsi="Arial" w:cs="Arial"/>
                <w:b/>
                <w:bCs/>
                <w:i/>
                <w:iCs/>
                <w:w w:val="89"/>
                <w:sz w:val="6"/>
                <w:szCs w:val="6"/>
              </w:rPr>
              <w:t>incógnita</w:t>
            </w:r>
          </w:p>
        </w:tc>
        <w:tc>
          <w:tcPr>
            <w:tcW w:w="100" w:type="dxa"/>
            <w:vAlign w:val="bottom"/>
          </w:tcPr>
          <w:p w14:paraId="09B921AC" w14:textId="77777777" w:rsidR="00B66EEF" w:rsidRDefault="00000000">
            <w:pPr>
              <w:spacing w:line="43" w:lineRule="exact"/>
              <w:ind w:right="40"/>
              <w:jc w:val="right"/>
              <w:rPr>
                <w:sz w:val="20"/>
                <w:szCs w:val="20"/>
              </w:rPr>
            </w:pPr>
            <w:r>
              <w:rPr>
                <w:rFonts w:ascii="Arial" w:eastAsia="Arial" w:hAnsi="Arial" w:cs="Arial"/>
                <w:b/>
                <w:bCs/>
                <w:sz w:val="4"/>
                <w:szCs w:val="4"/>
              </w:rPr>
              <w:t>,</w:t>
            </w:r>
          </w:p>
        </w:tc>
        <w:tc>
          <w:tcPr>
            <w:tcW w:w="320" w:type="dxa"/>
            <w:vMerge w:val="restart"/>
            <w:vAlign w:val="bottom"/>
          </w:tcPr>
          <w:p w14:paraId="1E4D66B2" w14:textId="77777777" w:rsidR="00B66EEF" w:rsidRDefault="00000000">
            <w:pPr>
              <w:ind w:left="60"/>
              <w:rPr>
                <w:sz w:val="20"/>
                <w:szCs w:val="20"/>
              </w:rPr>
            </w:pPr>
            <w:r>
              <w:rPr>
                <w:rFonts w:ascii="Arial" w:eastAsia="Arial" w:hAnsi="Arial" w:cs="Arial"/>
                <w:b/>
                <w:bCs/>
                <w:i/>
                <w:iCs/>
                <w:w w:val="89"/>
                <w:sz w:val="6"/>
                <w:szCs w:val="6"/>
              </w:rPr>
              <w:t>incógnita</w:t>
            </w:r>
          </w:p>
        </w:tc>
        <w:tc>
          <w:tcPr>
            <w:tcW w:w="100" w:type="dxa"/>
            <w:vAlign w:val="bottom"/>
          </w:tcPr>
          <w:p w14:paraId="1A698F9E" w14:textId="77777777" w:rsidR="00B66EEF" w:rsidRDefault="00000000">
            <w:pPr>
              <w:spacing w:line="43" w:lineRule="exact"/>
              <w:ind w:right="40"/>
              <w:jc w:val="right"/>
              <w:rPr>
                <w:sz w:val="20"/>
                <w:szCs w:val="20"/>
              </w:rPr>
            </w:pPr>
            <w:r>
              <w:rPr>
                <w:rFonts w:ascii="Arial" w:eastAsia="Arial" w:hAnsi="Arial" w:cs="Arial"/>
                <w:b/>
                <w:bCs/>
                <w:sz w:val="4"/>
                <w:szCs w:val="4"/>
              </w:rPr>
              <w:t>,</w:t>
            </w:r>
          </w:p>
        </w:tc>
        <w:tc>
          <w:tcPr>
            <w:tcW w:w="320" w:type="dxa"/>
            <w:vMerge w:val="restart"/>
            <w:vAlign w:val="bottom"/>
          </w:tcPr>
          <w:p w14:paraId="5EB75AFE" w14:textId="77777777" w:rsidR="00B66EEF" w:rsidRDefault="00000000">
            <w:pPr>
              <w:ind w:left="60"/>
              <w:rPr>
                <w:sz w:val="20"/>
                <w:szCs w:val="20"/>
              </w:rPr>
            </w:pPr>
            <w:r>
              <w:rPr>
                <w:rFonts w:ascii="Arial" w:eastAsia="Arial" w:hAnsi="Arial" w:cs="Arial"/>
                <w:b/>
                <w:bCs/>
                <w:i/>
                <w:iCs/>
                <w:w w:val="89"/>
                <w:sz w:val="6"/>
                <w:szCs w:val="6"/>
              </w:rPr>
              <w:t>incógnita</w:t>
            </w:r>
          </w:p>
        </w:tc>
        <w:tc>
          <w:tcPr>
            <w:tcW w:w="140" w:type="dxa"/>
            <w:vAlign w:val="bottom"/>
          </w:tcPr>
          <w:p w14:paraId="3B2A9DC3" w14:textId="77777777" w:rsidR="00B66EEF" w:rsidRDefault="00000000">
            <w:pPr>
              <w:spacing w:line="43" w:lineRule="exact"/>
              <w:ind w:right="80"/>
              <w:jc w:val="right"/>
              <w:rPr>
                <w:sz w:val="20"/>
                <w:szCs w:val="20"/>
              </w:rPr>
            </w:pPr>
            <w:r>
              <w:rPr>
                <w:rFonts w:ascii="Arial" w:eastAsia="Arial" w:hAnsi="Arial" w:cs="Arial"/>
                <w:b/>
                <w:bCs/>
                <w:sz w:val="4"/>
                <w:szCs w:val="4"/>
              </w:rPr>
              <w:t>,</w:t>
            </w:r>
          </w:p>
        </w:tc>
        <w:tc>
          <w:tcPr>
            <w:tcW w:w="620" w:type="dxa"/>
            <w:vAlign w:val="bottom"/>
          </w:tcPr>
          <w:p w14:paraId="6CF3135C" w14:textId="77777777" w:rsidR="00B66EEF" w:rsidRDefault="00000000">
            <w:pPr>
              <w:spacing w:line="43" w:lineRule="exact"/>
              <w:ind w:left="20"/>
              <w:rPr>
                <w:sz w:val="20"/>
                <w:szCs w:val="20"/>
              </w:rPr>
            </w:pPr>
            <w:r>
              <w:rPr>
                <w:rFonts w:ascii="Arial" w:eastAsia="Arial" w:hAnsi="Arial" w:cs="Arial"/>
                <w:b/>
                <w:bCs/>
                <w:i/>
                <w:iCs/>
                <w:sz w:val="1"/>
                <w:szCs w:val="1"/>
              </w:rPr>
              <w:t>incógnita</w:t>
            </w:r>
            <w:r>
              <w:rPr>
                <w:rFonts w:ascii="Arial" w:eastAsia="Arial" w:hAnsi="Arial" w:cs="Arial"/>
                <w:b/>
                <w:bCs/>
                <w:sz w:val="2"/>
                <w:szCs w:val="2"/>
              </w:rPr>
              <w:t>,</w:t>
            </w:r>
            <w:r>
              <w:rPr>
                <w:rFonts w:ascii="Arial" w:eastAsia="Arial" w:hAnsi="Arial" w:cs="Arial"/>
                <w:b/>
                <w:bCs/>
                <w:i/>
                <w:iCs/>
                <w:sz w:val="4"/>
                <w:szCs w:val="4"/>
                <w:vertAlign w:val="superscript"/>
              </w:rPr>
              <w:t>micras</w:t>
            </w:r>
          </w:p>
        </w:tc>
        <w:tc>
          <w:tcPr>
            <w:tcW w:w="280" w:type="dxa"/>
            <w:vMerge w:val="restart"/>
            <w:vAlign w:val="bottom"/>
          </w:tcPr>
          <w:p w14:paraId="443AA23D" w14:textId="77777777" w:rsidR="00B66EEF" w:rsidRDefault="00000000">
            <w:pPr>
              <w:rPr>
                <w:sz w:val="20"/>
                <w:szCs w:val="20"/>
              </w:rPr>
            </w:pPr>
            <w:r>
              <w:rPr>
                <w:rFonts w:ascii="Arial" w:eastAsia="Arial" w:hAnsi="Arial" w:cs="Arial"/>
                <w:b/>
                <w:bCs/>
                <w:i/>
                <w:iCs/>
                <w:w w:val="97"/>
                <w:sz w:val="6"/>
                <w:szCs w:val="6"/>
              </w:rPr>
              <w:t>incógnita</w:t>
            </w:r>
          </w:p>
        </w:tc>
        <w:tc>
          <w:tcPr>
            <w:tcW w:w="320" w:type="dxa"/>
            <w:vMerge/>
            <w:vAlign w:val="bottom"/>
          </w:tcPr>
          <w:p w14:paraId="186ED4B4" w14:textId="77777777" w:rsidR="00B66EEF" w:rsidRDefault="00B66EEF">
            <w:pPr>
              <w:rPr>
                <w:sz w:val="3"/>
                <w:szCs w:val="3"/>
              </w:rPr>
            </w:pPr>
          </w:p>
        </w:tc>
        <w:tc>
          <w:tcPr>
            <w:tcW w:w="280" w:type="dxa"/>
            <w:vAlign w:val="bottom"/>
          </w:tcPr>
          <w:p w14:paraId="6EE2CF5C" w14:textId="77777777" w:rsidR="00B66EEF" w:rsidRDefault="00B66EEF">
            <w:pPr>
              <w:rPr>
                <w:sz w:val="3"/>
                <w:szCs w:val="3"/>
              </w:rPr>
            </w:pPr>
          </w:p>
        </w:tc>
        <w:tc>
          <w:tcPr>
            <w:tcW w:w="180" w:type="dxa"/>
            <w:vMerge/>
            <w:vAlign w:val="bottom"/>
          </w:tcPr>
          <w:p w14:paraId="0E39F1B0" w14:textId="77777777" w:rsidR="00B66EEF" w:rsidRDefault="00B66EEF">
            <w:pPr>
              <w:rPr>
                <w:sz w:val="3"/>
                <w:szCs w:val="3"/>
              </w:rPr>
            </w:pPr>
          </w:p>
        </w:tc>
        <w:tc>
          <w:tcPr>
            <w:tcW w:w="1060" w:type="dxa"/>
            <w:vAlign w:val="bottom"/>
          </w:tcPr>
          <w:p w14:paraId="5FF9AAC0" w14:textId="77777777" w:rsidR="00B66EEF" w:rsidRDefault="00B66EEF">
            <w:pPr>
              <w:rPr>
                <w:sz w:val="3"/>
                <w:szCs w:val="3"/>
              </w:rPr>
            </w:pPr>
          </w:p>
        </w:tc>
        <w:tc>
          <w:tcPr>
            <w:tcW w:w="0" w:type="dxa"/>
            <w:vAlign w:val="bottom"/>
          </w:tcPr>
          <w:p w14:paraId="08188256" w14:textId="77777777" w:rsidR="00B66EEF" w:rsidRDefault="00B66EEF">
            <w:pPr>
              <w:rPr>
                <w:sz w:val="1"/>
                <w:szCs w:val="1"/>
              </w:rPr>
            </w:pPr>
          </w:p>
        </w:tc>
      </w:tr>
      <w:tr w:rsidR="00B66EEF" w14:paraId="047D338F" w14:textId="77777777">
        <w:trPr>
          <w:trHeight w:val="145"/>
        </w:trPr>
        <w:tc>
          <w:tcPr>
            <w:tcW w:w="4000" w:type="dxa"/>
            <w:vAlign w:val="bottom"/>
          </w:tcPr>
          <w:p w14:paraId="31E169A7" w14:textId="77777777" w:rsidR="00B66EEF" w:rsidRDefault="00B66EEF">
            <w:pPr>
              <w:rPr>
                <w:sz w:val="12"/>
                <w:szCs w:val="12"/>
              </w:rPr>
            </w:pPr>
          </w:p>
        </w:tc>
        <w:tc>
          <w:tcPr>
            <w:tcW w:w="200" w:type="dxa"/>
            <w:vMerge/>
            <w:vAlign w:val="bottom"/>
          </w:tcPr>
          <w:p w14:paraId="2F9F0429" w14:textId="77777777" w:rsidR="00B66EEF" w:rsidRDefault="00B66EEF">
            <w:pPr>
              <w:rPr>
                <w:sz w:val="12"/>
                <w:szCs w:val="12"/>
              </w:rPr>
            </w:pPr>
          </w:p>
        </w:tc>
        <w:tc>
          <w:tcPr>
            <w:tcW w:w="460" w:type="dxa"/>
            <w:vMerge/>
            <w:vAlign w:val="bottom"/>
          </w:tcPr>
          <w:p w14:paraId="026F603B" w14:textId="77777777" w:rsidR="00B66EEF" w:rsidRDefault="00B66EEF">
            <w:pPr>
              <w:rPr>
                <w:sz w:val="12"/>
                <w:szCs w:val="12"/>
              </w:rPr>
            </w:pPr>
          </w:p>
        </w:tc>
        <w:tc>
          <w:tcPr>
            <w:tcW w:w="320" w:type="dxa"/>
            <w:vMerge/>
            <w:vAlign w:val="bottom"/>
          </w:tcPr>
          <w:p w14:paraId="05CB67EB" w14:textId="77777777" w:rsidR="00B66EEF" w:rsidRDefault="00B66EEF">
            <w:pPr>
              <w:rPr>
                <w:sz w:val="12"/>
                <w:szCs w:val="12"/>
              </w:rPr>
            </w:pPr>
          </w:p>
        </w:tc>
        <w:tc>
          <w:tcPr>
            <w:tcW w:w="100" w:type="dxa"/>
            <w:vAlign w:val="bottom"/>
          </w:tcPr>
          <w:p w14:paraId="675E437D" w14:textId="77777777" w:rsidR="00B66EEF" w:rsidRDefault="00B66EEF">
            <w:pPr>
              <w:rPr>
                <w:sz w:val="12"/>
                <w:szCs w:val="12"/>
              </w:rPr>
            </w:pPr>
          </w:p>
        </w:tc>
        <w:tc>
          <w:tcPr>
            <w:tcW w:w="320" w:type="dxa"/>
            <w:vMerge/>
            <w:vAlign w:val="bottom"/>
          </w:tcPr>
          <w:p w14:paraId="26500E2F" w14:textId="77777777" w:rsidR="00B66EEF" w:rsidRDefault="00B66EEF">
            <w:pPr>
              <w:rPr>
                <w:sz w:val="12"/>
                <w:szCs w:val="12"/>
              </w:rPr>
            </w:pPr>
          </w:p>
        </w:tc>
        <w:tc>
          <w:tcPr>
            <w:tcW w:w="100" w:type="dxa"/>
            <w:vAlign w:val="bottom"/>
          </w:tcPr>
          <w:p w14:paraId="683CEE53" w14:textId="77777777" w:rsidR="00B66EEF" w:rsidRDefault="00B66EEF">
            <w:pPr>
              <w:rPr>
                <w:sz w:val="12"/>
                <w:szCs w:val="12"/>
              </w:rPr>
            </w:pPr>
          </w:p>
        </w:tc>
        <w:tc>
          <w:tcPr>
            <w:tcW w:w="320" w:type="dxa"/>
            <w:vMerge/>
            <w:vAlign w:val="bottom"/>
          </w:tcPr>
          <w:p w14:paraId="048FCA69" w14:textId="77777777" w:rsidR="00B66EEF" w:rsidRDefault="00B66EEF">
            <w:pPr>
              <w:rPr>
                <w:sz w:val="12"/>
                <w:szCs w:val="12"/>
              </w:rPr>
            </w:pPr>
          </w:p>
        </w:tc>
        <w:tc>
          <w:tcPr>
            <w:tcW w:w="140" w:type="dxa"/>
            <w:vAlign w:val="bottom"/>
          </w:tcPr>
          <w:p w14:paraId="1B54D2F9" w14:textId="77777777" w:rsidR="00B66EEF" w:rsidRDefault="00B66EEF">
            <w:pPr>
              <w:rPr>
                <w:sz w:val="12"/>
                <w:szCs w:val="12"/>
              </w:rPr>
            </w:pPr>
          </w:p>
        </w:tc>
        <w:tc>
          <w:tcPr>
            <w:tcW w:w="620" w:type="dxa"/>
            <w:vAlign w:val="bottom"/>
          </w:tcPr>
          <w:p w14:paraId="202E501C" w14:textId="77777777" w:rsidR="00B66EEF" w:rsidRDefault="00B66EEF">
            <w:pPr>
              <w:rPr>
                <w:sz w:val="12"/>
                <w:szCs w:val="12"/>
              </w:rPr>
            </w:pPr>
          </w:p>
        </w:tc>
        <w:tc>
          <w:tcPr>
            <w:tcW w:w="280" w:type="dxa"/>
            <w:vMerge/>
            <w:vAlign w:val="bottom"/>
          </w:tcPr>
          <w:p w14:paraId="2BC3F7BF" w14:textId="77777777" w:rsidR="00B66EEF" w:rsidRDefault="00B66EEF">
            <w:pPr>
              <w:rPr>
                <w:sz w:val="12"/>
                <w:szCs w:val="12"/>
              </w:rPr>
            </w:pPr>
          </w:p>
        </w:tc>
        <w:tc>
          <w:tcPr>
            <w:tcW w:w="320" w:type="dxa"/>
            <w:vAlign w:val="bottom"/>
          </w:tcPr>
          <w:p w14:paraId="18042F5C" w14:textId="77777777" w:rsidR="00B66EEF" w:rsidRDefault="00B66EEF">
            <w:pPr>
              <w:rPr>
                <w:sz w:val="12"/>
                <w:szCs w:val="12"/>
              </w:rPr>
            </w:pPr>
          </w:p>
        </w:tc>
        <w:tc>
          <w:tcPr>
            <w:tcW w:w="1520" w:type="dxa"/>
            <w:gridSpan w:val="3"/>
            <w:vAlign w:val="bottom"/>
          </w:tcPr>
          <w:p w14:paraId="73998F25" w14:textId="77777777" w:rsidR="00B66EEF" w:rsidRDefault="00000000">
            <w:pPr>
              <w:jc w:val="right"/>
              <w:rPr>
                <w:sz w:val="20"/>
                <w:szCs w:val="20"/>
              </w:rPr>
            </w:pPr>
            <w:r>
              <w:rPr>
                <w:rFonts w:ascii="Arial" w:eastAsia="Arial" w:hAnsi="Arial" w:cs="Arial"/>
                <w:b/>
                <w:bCs/>
                <w:i/>
                <w:iCs/>
                <w:w w:val="97"/>
                <w:sz w:val="6"/>
                <w:szCs w:val="6"/>
              </w:rPr>
              <w:t xml:space="preserve">incógnita </w:t>
            </w:r>
            <w:r>
              <w:rPr>
                <w:rFonts w:ascii="Arial" w:eastAsia="Arial" w:hAnsi="Arial" w:cs="Arial"/>
                <w:b/>
                <w:bCs/>
                <w:i/>
                <w:iCs/>
                <w:w w:val="97"/>
                <w:sz w:val="10"/>
                <w:szCs w:val="10"/>
              </w:rPr>
              <w:t>micras</w:t>
            </w:r>
            <w:r>
              <w:rPr>
                <w:rFonts w:ascii="Arial" w:eastAsia="Arial" w:hAnsi="Arial" w:cs="Arial"/>
                <w:b/>
                <w:bCs/>
                <w:i/>
                <w:iCs/>
                <w:w w:val="97"/>
                <w:sz w:val="6"/>
                <w:szCs w:val="6"/>
              </w:rPr>
              <w:t xml:space="preserve">incógnita </w:t>
            </w:r>
            <w:r>
              <w:rPr>
                <w:rFonts w:ascii="Arial" w:eastAsia="Arial" w:hAnsi="Arial" w:cs="Arial"/>
                <w:b/>
                <w:bCs/>
                <w:i/>
                <w:iCs/>
                <w:w w:val="97"/>
                <w:sz w:val="10"/>
                <w:szCs w:val="10"/>
              </w:rPr>
              <w:t>micras</w:t>
            </w:r>
            <w:r>
              <w:rPr>
                <w:rFonts w:ascii="Arial" w:eastAsia="Arial" w:hAnsi="Arial" w:cs="Arial"/>
                <w:b/>
                <w:bCs/>
                <w:i/>
                <w:iCs/>
                <w:w w:val="97"/>
                <w:sz w:val="6"/>
                <w:szCs w:val="6"/>
              </w:rPr>
              <w:t xml:space="preserve">incógnita </w:t>
            </w:r>
            <w:r>
              <w:rPr>
                <w:rFonts w:ascii="Arial" w:eastAsia="Arial" w:hAnsi="Arial" w:cs="Arial"/>
                <w:b/>
                <w:bCs/>
                <w:w w:val="97"/>
                <w:sz w:val="9"/>
                <w:szCs w:val="9"/>
              </w:rPr>
              <w:t>y</w:t>
            </w:r>
          </w:p>
        </w:tc>
        <w:tc>
          <w:tcPr>
            <w:tcW w:w="0" w:type="dxa"/>
            <w:vAlign w:val="bottom"/>
          </w:tcPr>
          <w:p w14:paraId="65157D85" w14:textId="77777777" w:rsidR="00B66EEF" w:rsidRDefault="00B66EEF">
            <w:pPr>
              <w:rPr>
                <w:sz w:val="1"/>
                <w:szCs w:val="1"/>
              </w:rPr>
            </w:pPr>
          </w:p>
        </w:tc>
      </w:tr>
    </w:tbl>
    <w:p w14:paraId="522F9910" w14:textId="77777777" w:rsidR="00B66EEF" w:rsidRDefault="00B66EEF">
      <w:pPr>
        <w:spacing w:line="155" w:lineRule="exact"/>
        <w:rPr>
          <w:sz w:val="20"/>
          <w:szCs w:val="20"/>
        </w:rPr>
      </w:pPr>
    </w:p>
    <w:p w14:paraId="070FE9C9" w14:textId="77777777" w:rsidR="00B66EEF" w:rsidRPr="0036694B" w:rsidRDefault="00000000">
      <w:pPr>
        <w:ind w:left="400"/>
        <w:rPr>
          <w:sz w:val="20"/>
          <w:szCs w:val="20"/>
          <w:lang w:val="es-CR"/>
        </w:rPr>
      </w:pPr>
      <w:r w:rsidRPr="0036694B">
        <w:rPr>
          <w:rFonts w:ascii="Arial" w:eastAsia="Arial" w:hAnsi="Arial" w:cs="Arial"/>
          <w:b/>
          <w:bCs/>
          <w:i/>
          <w:iCs/>
          <w:sz w:val="10"/>
          <w:szCs w:val="10"/>
          <w:lang w:val="es-CR"/>
        </w:rPr>
        <w:t>micras</w:t>
      </w:r>
      <w:r w:rsidRPr="0036694B">
        <w:rPr>
          <w:rFonts w:ascii="Arial" w:eastAsia="Arial" w:hAnsi="Arial" w:cs="Arial"/>
          <w:b/>
          <w:bCs/>
          <w:i/>
          <w:iCs/>
          <w:sz w:val="9"/>
          <w:szCs w:val="9"/>
          <w:lang w:val="es-CR"/>
        </w:rPr>
        <w:t>incógnita</w:t>
      </w:r>
      <w:r w:rsidRPr="0036694B">
        <w:rPr>
          <w:rFonts w:ascii="Arial" w:eastAsia="Arial" w:hAnsi="Arial" w:cs="Arial"/>
          <w:b/>
          <w:bCs/>
          <w:sz w:val="6"/>
          <w:szCs w:val="6"/>
          <w:lang w:val="es-CR"/>
        </w:rPr>
        <w:t>45</w:t>
      </w:r>
      <w:r w:rsidRPr="0036694B">
        <w:rPr>
          <w:rFonts w:ascii="Arial" w:eastAsia="Arial" w:hAnsi="Arial" w:cs="Arial"/>
          <w:b/>
          <w:bCs/>
          <w:sz w:val="14"/>
          <w:szCs w:val="14"/>
          <w:lang w:val="es-CR"/>
        </w:rPr>
        <w:t>Tanto para hombres como para mujeres. Nuestra elección de fórmulas estuvo directamente influenciada por la</w:t>
      </w:r>
    </w:p>
    <w:p w14:paraId="088877E0" w14:textId="77777777" w:rsidR="00B66EEF" w:rsidRPr="0036694B" w:rsidRDefault="00B66EEF">
      <w:pPr>
        <w:spacing w:line="140" w:lineRule="exact"/>
        <w:rPr>
          <w:sz w:val="20"/>
          <w:szCs w:val="20"/>
          <w:lang w:val="es-CR"/>
        </w:rPr>
      </w:pPr>
    </w:p>
    <w:p w14:paraId="766B7429" w14:textId="77777777" w:rsidR="00B66EEF" w:rsidRPr="0036694B" w:rsidRDefault="00000000">
      <w:pPr>
        <w:spacing w:line="379" w:lineRule="auto"/>
        <w:ind w:left="360" w:right="520"/>
        <w:jc w:val="both"/>
        <w:rPr>
          <w:sz w:val="20"/>
          <w:szCs w:val="20"/>
          <w:lang w:val="es-CR"/>
        </w:rPr>
      </w:pPr>
      <w:r w:rsidRPr="0036694B">
        <w:rPr>
          <w:rFonts w:ascii="Arial" w:eastAsia="Arial" w:hAnsi="Arial" w:cs="Arial"/>
          <w:b/>
          <w:bCs/>
          <w:sz w:val="15"/>
          <w:szCs w:val="15"/>
          <w:lang w:val="es-CR"/>
        </w:rPr>
        <w:t xml:space="preserve">Formas funcionales utilizadas para estimar las probabilidades de transición originales de un paso en tiempo discreto de las cuales se derivaron estas intensidades, como se discutió en las Secciones 5 y 6. Estimamos las probabilidades de transición a estados de restricción de actividad central de acuerdo con una función de tipo logístico motivada por </w:t>
      </w:r>
      <w:proofErr w:type="spellStart"/>
      <w:r w:rsidRPr="0036694B">
        <w:rPr>
          <w:rFonts w:ascii="Arial" w:eastAsia="Arial" w:hAnsi="Arial" w:cs="Arial"/>
          <w:b/>
          <w:bCs/>
          <w:sz w:val="15"/>
          <w:szCs w:val="15"/>
          <w:lang w:val="es-CR"/>
        </w:rPr>
        <w:t>Perks</w:t>
      </w:r>
      <w:proofErr w:type="spellEnd"/>
      <w:r w:rsidRPr="0036694B">
        <w:rPr>
          <w:rFonts w:ascii="Arial" w:eastAsia="Arial" w:hAnsi="Arial" w:cs="Arial"/>
          <w:b/>
          <w:bCs/>
          <w:sz w:val="15"/>
          <w:szCs w:val="15"/>
          <w:lang w:val="es-CR"/>
        </w:rPr>
        <w:t xml:space="preserve"> (1932) (</w:t>
      </w:r>
      <w:proofErr w:type="spellStart"/>
      <w:r w:rsidRPr="0036694B">
        <w:rPr>
          <w:rFonts w:ascii="Arial" w:eastAsia="Arial" w:hAnsi="Arial" w:cs="Arial"/>
          <w:b/>
          <w:bCs/>
          <w:sz w:val="15"/>
          <w:szCs w:val="15"/>
          <w:lang w:val="es-CR"/>
        </w:rPr>
        <w:t>Leung</w:t>
      </w:r>
      <w:proofErr w:type="spellEnd"/>
      <w:r w:rsidRPr="0036694B">
        <w:rPr>
          <w:rFonts w:ascii="Arial" w:eastAsia="Arial" w:hAnsi="Arial" w:cs="Arial"/>
          <w:b/>
          <w:bCs/>
          <w:sz w:val="15"/>
          <w:szCs w:val="15"/>
          <w:lang w:val="es-CR"/>
        </w:rPr>
        <w:t xml:space="preserve"> (2004)). Por lo tanto, elegimos utilizar una fórmula de </w:t>
      </w:r>
      <w:proofErr w:type="spellStart"/>
      <w:r w:rsidRPr="0036694B">
        <w:rPr>
          <w:rFonts w:ascii="Arial" w:eastAsia="Arial" w:hAnsi="Arial" w:cs="Arial"/>
          <w:b/>
          <w:bCs/>
          <w:sz w:val="15"/>
          <w:szCs w:val="15"/>
          <w:lang w:val="es-CR"/>
        </w:rPr>
        <w:t>Perks</w:t>
      </w:r>
      <w:proofErr w:type="spellEnd"/>
      <w:r w:rsidRPr="0036694B">
        <w:rPr>
          <w:rFonts w:ascii="Arial" w:eastAsia="Arial" w:hAnsi="Arial" w:cs="Arial"/>
          <w:b/>
          <w:bCs/>
          <w:sz w:val="15"/>
          <w:szCs w:val="15"/>
          <w:lang w:val="es-CR"/>
        </w:rPr>
        <w:t>.</w:t>
      </w:r>
    </w:p>
    <w:p w14:paraId="1354340C" w14:textId="77777777" w:rsidR="00B66EEF" w:rsidRPr="0036694B" w:rsidRDefault="00B66EEF">
      <w:pPr>
        <w:rPr>
          <w:lang w:val="es-CR"/>
        </w:rPr>
        <w:sectPr w:rsidR="00B66EEF" w:rsidRPr="0036694B">
          <w:pgSz w:w="11900" w:h="16840"/>
          <w:pgMar w:top="1440" w:right="1404" w:bottom="180" w:left="1440" w:header="0" w:footer="0" w:gutter="0"/>
          <w:cols w:space="720" w:equalWidth="0">
            <w:col w:w="9060"/>
          </w:cols>
        </w:sectPr>
      </w:pPr>
    </w:p>
    <w:p w14:paraId="205D5A3F" w14:textId="77777777" w:rsidR="00B66EEF" w:rsidRPr="0036694B" w:rsidRDefault="00B66EEF">
      <w:pPr>
        <w:spacing w:line="200" w:lineRule="exact"/>
        <w:rPr>
          <w:sz w:val="20"/>
          <w:szCs w:val="20"/>
          <w:lang w:val="es-CR"/>
        </w:rPr>
      </w:pPr>
    </w:p>
    <w:p w14:paraId="385BEAF8" w14:textId="77777777" w:rsidR="00B66EEF" w:rsidRPr="0036694B" w:rsidRDefault="00B66EEF">
      <w:pPr>
        <w:spacing w:line="259" w:lineRule="exact"/>
        <w:rPr>
          <w:sz w:val="20"/>
          <w:szCs w:val="20"/>
          <w:lang w:val="es-CR"/>
        </w:rPr>
      </w:pPr>
    </w:p>
    <w:p w14:paraId="3951FBE5"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18</w:t>
      </w:r>
    </w:p>
    <w:p w14:paraId="193944D4" w14:textId="77777777" w:rsidR="00B66EEF" w:rsidRPr="0036694B" w:rsidRDefault="00B66EEF">
      <w:pPr>
        <w:rPr>
          <w:lang w:val="es-CR"/>
        </w:rPr>
        <w:sectPr w:rsidR="00B66EEF" w:rsidRPr="0036694B">
          <w:type w:val="continuous"/>
          <w:pgSz w:w="11900" w:h="16840"/>
          <w:pgMar w:top="1440" w:right="1404" w:bottom="180" w:left="1440" w:header="0" w:footer="0" w:gutter="0"/>
          <w:cols w:space="720" w:equalWidth="0">
            <w:col w:w="9060"/>
          </w:cols>
        </w:sectPr>
      </w:pPr>
    </w:p>
    <w:p w14:paraId="45123B2D" w14:textId="77777777" w:rsidR="00B66EEF" w:rsidRPr="0036694B" w:rsidRDefault="00B66EEF">
      <w:pPr>
        <w:spacing w:line="21" w:lineRule="exact"/>
        <w:rPr>
          <w:sz w:val="20"/>
          <w:szCs w:val="20"/>
          <w:lang w:val="es-CR"/>
        </w:rPr>
      </w:pPr>
      <w:bookmarkStart w:id="18" w:name="page19"/>
      <w:bookmarkEnd w:id="18"/>
    </w:p>
    <w:p w14:paraId="67751618" w14:textId="77777777" w:rsidR="00B66EEF" w:rsidRPr="0036694B" w:rsidRDefault="00000000">
      <w:pPr>
        <w:spacing w:line="410" w:lineRule="auto"/>
        <w:ind w:left="360" w:right="524"/>
        <w:rPr>
          <w:sz w:val="20"/>
          <w:szCs w:val="20"/>
          <w:lang w:val="es-CR"/>
        </w:rPr>
      </w:pPr>
      <w:proofErr w:type="spellStart"/>
      <w:proofErr w:type="gramStart"/>
      <w:r w:rsidRPr="0036694B">
        <w:rPr>
          <w:rFonts w:ascii="Arial" w:eastAsia="Arial" w:hAnsi="Arial" w:cs="Arial"/>
          <w:b/>
          <w:bCs/>
          <w:sz w:val="16"/>
          <w:szCs w:val="16"/>
          <w:lang w:val="es-CR"/>
        </w:rPr>
        <w:t>especificación,</w:t>
      </w:r>
      <w:r w:rsidRPr="0036694B">
        <w:rPr>
          <w:rFonts w:ascii="Arial" w:eastAsia="Arial" w:hAnsi="Arial" w:cs="Arial"/>
          <w:b/>
          <w:bCs/>
          <w:i/>
          <w:iCs/>
          <w:sz w:val="16"/>
          <w:szCs w:val="16"/>
          <w:lang w:val="es-CR"/>
        </w:rPr>
        <w:t>hacha</w:t>
      </w:r>
      <w:proofErr w:type="spellEnd"/>
      <w:proofErr w:type="gramEnd"/>
      <w:r w:rsidRPr="0036694B">
        <w:rPr>
          <w:rFonts w:ascii="Arial" w:eastAsia="Arial" w:hAnsi="Arial" w:cs="Arial"/>
          <w:b/>
          <w:bCs/>
          <w:i/>
          <w:iCs/>
          <w:sz w:val="16"/>
          <w:szCs w:val="16"/>
          <w:lang w:val="es-CR"/>
        </w:rPr>
        <w:t>),</w:t>
      </w:r>
      <w:r w:rsidRPr="0036694B">
        <w:rPr>
          <w:rFonts w:ascii="Arial" w:eastAsia="Arial" w:hAnsi="Arial" w:cs="Arial"/>
          <w:b/>
          <w:bCs/>
          <w:sz w:val="16"/>
          <w:szCs w:val="16"/>
          <w:lang w:val="es-CR"/>
        </w:rPr>
        <w:t xml:space="preserve">para graduar las intensidades de transición a estados de restricción de actividad central. Además, incluimos un parámetro </w:t>
      </w:r>
      <w:proofErr w:type="spellStart"/>
      <w:proofErr w:type="gramStart"/>
      <w:r w:rsidRPr="0036694B">
        <w:rPr>
          <w:rFonts w:ascii="Arial" w:eastAsia="Arial" w:hAnsi="Arial" w:cs="Arial"/>
          <w:b/>
          <w:bCs/>
          <w:sz w:val="16"/>
          <w:szCs w:val="16"/>
          <w:lang w:val="es-CR"/>
        </w:rPr>
        <w:t>adicional,</w:t>
      </w:r>
      <w:r w:rsidRPr="0036694B">
        <w:rPr>
          <w:rFonts w:ascii="Arial" w:eastAsia="Arial" w:hAnsi="Arial" w:cs="Arial"/>
          <w:b/>
          <w:bCs/>
          <w:i/>
          <w:iCs/>
          <w:sz w:val="16"/>
          <w:szCs w:val="16"/>
          <w:lang w:val="es-CR"/>
        </w:rPr>
        <w:t>Yo</w:t>
      </w:r>
      <w:proofErr w:type="gramEnd"/>
      <w:r w:rsidRPr="0036694B">
        <w:rPr>
          <w:rFonts w:ascii="Arial" w:eastAsia="Arial" w:hAnsi="Arial" w:cs="Arial"/>
          <w:b/>
          <w:bCs/>
          <w:i/>
          <w:iCs/>
          <w:sz w:val="16"/>
          <w:szCs w:val="16"/>
          <w:lang w:val="es-CR"/>
        </w:rPr>
        <w:t>,</w:t>
      </w:r>
      <w:r w:rsidRPr="0036694B">
        <w:rPr>
          <w:rFonts w:ascii="Arial" w:eastAsia="Arial" w:hAnsi="Arial" w:cs="Arial"/>
          <w:b/>
          <w:bCs/>
          <w:sz w:val="16"/>
          <w:szCs w:val="16"/>
          <w:lang w:val="es-CR"/>
        </w:rPr>
        <w:t>para</w:t>
      </w:r>
      <w:proofErr w:type="spellEnd"/>
      <w:r w:rsidRPr="0036694B">
        <w:rPr>
          <w:rFonts w:ascii="Arial" w:eastAsia="Arial" w:hAnsi="Arial" w:cs="Arial"/>
          <w:b/>
          <w:bCs/>
          <w:sz w:val="16"/>
          <w:szCs w:val="16"/>
          <w:lang w:val="es-CR"/>
        </w:rPr>
        <w:t xml:space="preserve"> lograr un ajuste más adecuado.</w:t>
      </w:r>
    </w:p>
    <w:p w14:paraId="11DD9460" w14:textId="77777777" w:rsidR="00B66EEF" w:rsidRPr="0036694B" w:rsidRDefault="00B66EEF">
      <w:pPr>
        <w:spacing w:line="271" w:lineRule="exact"/>
        <w:rPr>
          <w:sz w:val="20"/>
          <w:szCs w:val="20"/>
          <w:lang w:val="es-CR"/>
        </w:rPr>
      </w:pPr>
    </w:p>
    <w:tbl>
      <w:tblPr>
        <w:tblW w:w="0" w:type="auto"/>
        <w:tblInd w:w="3280" w:type="dxa"/>
        <w:tblLayout w:type="fixed"/>
        <w:tblCellMar>
          <w:left w:w="0" w:type="dxa"/>
          <w:right w:w="0" w:type="dxa"/>
        </w:tblCellMar>
        <w:tblLook w:val="04A0" w:firstRow="1" w:lastRow="0" w:firstColumn="1" w:lastColumn="0" w:noHBand="0" w:noVBand="1"/>
      </w:tblPr>
      <w:tblGrid>
        <w:gridCol w:w="640"/>
        <w:gridCol w:w="40"/>
        <w:gridCol w:w="1460"/>
        <w:gridCol w:w="1600"/>
        <w:gridCol w:w="1480"/>
        <w:gridCol w:w="20"/>
      </w:tblGrid>
      <w:tr w:rsidR="00B66EEF" w14:paraId="033F22B3" w14:textId="77777777">
        <w:trPr>
          <w:trHeight w:val="193"/>
        </w:trPr>
        <w:tc>
          <w:tcPr>
            <w:tcW w:w="640" w:type="dxa"/>
            <w:vMerge w:val="restart"/>
            <w:vAlign w:val="bottom"/>
          </w:tcPr>
          <w:p w14:paraId="7C91F1CD" w14:textId="77777777" w:rsidR="00B66EEF" w:rsidRDefault="00000000">
            <w:pPr>
              <w:rPr>
                <w:sz w:val="20"/>
                <w:szCs w:val="20"/>
              </w:rPr>
            </w:pPr>
            <w:r>
              <w:rPr>
                <w:rFonts w:ascii="Arial" w:eastAsia="Arial" w:hAnsi="Arial" w:cs="Arial"/>
                <w:b/>
                <w:bCs/>
                <w:i/>
                <w:iCs/>
                <w:w w:val="94"/>
                <w:sz w:val="10"/>
                <w:szCs w:val="10"/>
              </w:rPr>
              <w:t>a</w:t>
            </w:r>
            <w:r>
              <w:rPr>
                <w:rFonts w:ascii="Arial" w:eastAsia="Arial" w:hAnsi="Arial" w:cs="Arial"/>
                <w:b/>
                <w:bCs/>
                <w:w w:val="94"/>
                <w:sz w:val="10"/>
                <w:szCs w:val="10"/>
              </w:rPr>
              <w:t>(</w:t>
            </w:r>
            <w:proofErr w:type="spellStart"/>
            <w:r>
              <w:rPr>
                <w:rFonts w:ascii="Arial" w:eastAsia="Arial" w:hAnsi="Arial" w:cs="Arial"/>
                <w:b/>
                <w:bCs/>
                <w:i/>
                <w:iCs/>
                <w:w w:val="94"/>
                <w:sz w:val="10"/>
                <w:szCs w:val="10"/>
              </w:rPr>
              <w:t>incógnita</w:t>
            </w:r>
            <w:proofErr w:type="spellEnd"/>
            <w:r>
              <w:rPr>
                <w:rFonts w:ascii="Arial" w:eastAsia="Arial" w:hAnsi="Arial" w:cs="Arial"/>
                <w:b/>
                <w:bCs/>
                <w:w w:val="94"/>
                <w:sz w:val="10"/>
                <w:szCs w:val="10"/>
              </w:rPr>
              <w:t>) =</w:t>
            </w:r>
          </w:p>
        </w:tc>
        <w:tc>
          <w:tcPr>
            <w:tcW w:w="40" w:type="dxa"/>
            <w:vAlign w:val="bottom"/>
          </w:tcPr>
          <w:p w14:paraId="05F637E4" w14:textId="77777777" w:rsidR="00B66EEF" w:rsidRDefault="00B66EEF">
            <w:pPr>
              <w:rPr>
                <w:sz w:val="16"/>
                <w:szCs w:val="16"/>
              </w:rPr>
            </w:pPr>
          </w:p>
        </w:tc>
        <w:tc>
          <w:tcPr>
            <w:tcW w:w="1460" w:type="dxa"/>
            <w:tcBorders>
              <w:bottom w:val="single" w:sz="8" w:space="0" w:color="auto"/>
            </w:tcBorders>
            <w:vAlign w:val="bottom"/>
          </w:tcPr>
          <w:p w14:paraId="51CAE764" w14:textId="77777777" w:rsidR="00B66EEF" w:rsidRDefault="00000000">
            <w:pPr>
              <w:ind w:left="360"/>
              <w:rPr>
                <w:sz w:val="20"/>
                <w:szCs w:val="20"/>
              </w:rPr>
            </w:pPr>
            <w:r>
              <w:rPr>
                <w:rFonts w:ascii="Arial" w:eastAsia="Arial" w:hAnsi="Arial" w:cs="Arial"/>
                <w:b/>
                <w:bCs/>
                <w:i/>
                <w:iCs/>
                <w:w w:val="94"/>
                <w:sz w:val="10"/>
                <w:szCs w:val="10"/>
              </w:rPr>
              <w:t>A</w:t>
            </w:r>
            <w:r>
              <w:rPr>
                <w:rFonts w:ascii="Arial" w:eastAsia="Arial" w:hAnsi="Arial" w:cs="Arial"/>
                <w:b/>
                <w:bCs/>
                <w:w w:val="94"/>
                <w:sz w:val="10"/>
                <w:szCs w:val="10"/>
              </w:rPr>
              <w:t>+</w:t>
            </w:r>
            <w:r>
              <w:rPr>
                <w:rFonts w:ascii="Arial" w:eastAsia="Arial" w:hAnsi="Arial" w:cs="Arial"/>
                <w:b/>
                <w:bCs/>
                <w:i/>
                <w:iCs/>
                <w:w w:val="94"/>
                <w:sz w:val="10"/>
                <w:szCs w:val="10"/>
              </w:rPr>
              <w:t>Antes de Cristo</w:t>
            </w:r>
            <w:r>
              <w:rPr>
                <w:rFonts w:ascii="Arial" w:eastAsia="Arial" w:hAnsi="Arial" w:cs="Arial"/>
                <w:b/>
                <w:bCs/>
                <w:i/>
                <w:iCs/>
                <w:w w:val="94"/>
                <w:sz w:val="6"/>
                <w:szCs w:val="6"/>
              </w:rPr>
              <w:t>incógnita</w:t>
            </w:r>
          </w:p>
        </w:tc>
        <w:tc>
          <w:tcPr>
            <w:tcW w:w="1600" w:type="dxa"/>
            <w:vMerge w:val="restart"/>
            <w:vAlign w:val="bottom"/>
          </w:tcPr>
          <w:p w14:paraId="701BBEB1" w14:textId="77777777" w:rsidR="00B66EEF" w:rsidRDefault="00000000">
            <w:pPr>
              <w:ind w:left="60"/>
              <w:rPr>
                <w:sz w:val="20"/>
                <w:szCs w:val="20"/>
              </w:rPr>
            </w:pPr>
            <w:r>
              <w:rPr>
                <w:rFonts w:ascii="Arial" w:eastAsia="Arial" w:hAnsi="Arial" w:cs="Arial"/>
                <w:b/>
                <w:bCs/>
                <w:sz w:val="24"/>
                <w:szCs w:val="24"/>
              </w:rPr>
              <w:t xml:space="preserve">+ </w:t>
            </w:r>
            <w:r>
              <w:rPr>
                <w:rFonts w:ascii="Arial" w:eastAsia="Arial" w:hAnsi="Arial" w:cs="Arial"/>
                <w:b/>
                <w:bCs/>
                <w:i/>
                <w:iCs/>
                <w:sz w:val="24"/>
                <w:szCs w:val="24"/>
              </w:rPr>
              <w:t>yo</w:t>
            </w:r>
          </w:p>
        </w:tc>
        <w:tc>
          <w:tcPr>
            <w:tcW w:w="1480" w:type="dxa"/>
            <w:vMerge w:val="restart"/>
            <w:vAlign w:val="bottom"/>
          </w:tcPr>
          <w:p w14:paraId="736F848F" w14:textId="77777777" w:rsidR="00B66EEF" w:rsidRDefault="00000000">
            <w:pPr>
              <w:jc w:val="right"/>
              <w:rPr>
                <w:sz w:val="20"/>
                <w:szCs w:val="20"/>
              </w:rPr>
            </w:pPr>
            <w:r>
              <w:rPr>
                <w:rFonts w:ascii="Arial" w:eastAsia="Arial" w:hAnsi="Arial" w:cs="Arial"/>
                <w:b/>
                <w:bCs/>
              </w:rPr>
              <w:t>(13)</w:t>
            </w:r>
          </w:p>
        </w:tc>
        <w:tc>
          <w:tcPr>
            <w:tcW w:w="0" w:type="dxa"/>
            <w:vAlign w:val="bottom"/>
          </w:tcPr>
          <w:p w14:paraId="183D5052" w14:textId="77777777" w:rsidR="00B66EEF" w:rsidRDefault="00B66EEF">
            <w:pPr>
              <w:rPr>
                <w:sz w:val="1"/>
                <w:szCs w:val="1"/>
              </w:rPr>
            </w:pPr>
          </w:p>
        </w:tc>
      </w:tr>
      <w:tr w:rsidR="00B66EEF" w14:paraId="6799B645" w14:textId="77777777">
        <w:trPr>
          <w:trHeight w:val="130"/>
        </w:trPr>
        <w:tc>
          <w:tcPr>
            <w:tcW w:w="640" w:type="dxa"/>
            <w:vMerge/>
            <w:vAlign w:val="bottom"/>
          </w:tcPr>
          <w:p w14:paraId="2822D664" w14:textId="77777777" w:rsidR="00B66EEF" w:rsidRDefault="00B66EEF">
            <w:pPr>
              <w:rPr>
                <w:sz w:val="11"/>
                <w:szCs w:val="11"/>
              </w:rPr>
            </w:pPr>
          </w:p>
        </w:tc>
        <w:tc>
          <w:tcPr>
            <w:tcW w:w="40" w:type="dxa"/>
            <w:vAlign w:val="bottom"/>
          </w:tcPr>
          <w:p w14:paraId="5B8777FF" w14:textId="77777777" w:rsidR="00B66EEF" w:rsidRDefault="00B66EEF">
            <w:pPr>
              <w:rPr>
                <w:sz w:val="11"/>
                <w:szCs w:val="11"/>
              </w:rPr>
            </w:pPr>
          </w:p>
        </w:tc>
        <w:tc>
          <w:tcPr>
            <w:tcW w:w="1460" w:type="dxa"/>
            <w:vAlign w:val="bottom"/>
          </w:tcPr>
          <w:p w14:paraId="77134EEB" w14:textId="77777777" w:rsidR="00B66EEF" w:rsidRDefault="00B66EEF">
            <w:pPr>
              <w:rPr>
                <w:sz w:val="11"/>
                <w:szCs w:val="11"/>
              </w:rPr>
            </w:pPr>
          </w:p>
        </w:tc>
        <w:tc>
          <w:tcPr>
            <w:tcW w:w="1600" w:type="dxa"/>
            <w:vMerge/>
            <w:vAlign w:val="bottom"/>
          </w:tcPr>
          <w:p w14:paraId="3AC7930B" w14:textId="77777777" w:rsidR="00B66EEF" w:rsidRDefault="00B66EEF">
            <w:pPr>
              <w:rPr>
                <w:sz w:val="11"/>
                <w:szCs w:val="11"/>
              </w:rPr>
            </w:pPr>
          </w:p>
        </w:tc>
        <w:tc>
          <w:tcPr>
            <w:tcW w:w="1480" w:type="dxa"/>
            <w:vMerge/>
            <w:vAlign w:val="bottom"/>
          </w:tcPr>
          <w:p w14:paraId="1560E8A3" w14:textId="77777777" w:rsidR="00B66EEF" w:rsidRDefault="00B66EEF">
            <w:pPr>
              <w:rPr>
                <w:sz w:val="11"/>
                <w:szCs w:val="11"/>
              </w:rPr>
            </w:pPr>
          </w:p>
        </w:tc>
        <w:tc>
          <w:tcPr>
            <w:tcW w:w="0" w:type="dxa"/>
            <w:vAlign w:val="bottom"/>
          </w:tcPr>
          <w:p w14:paraId="41C96E4F" w14:textId="77777777" w:rsidR="00B66EEF" w:rsidRDefault="00B66EEF">
            <w:pPr>
              <w:rPr>
                <w:sz w:val="1"/>
                <w:szCs w:val="1"/>
              </w:rPr>
            </w:pPr>
          </w:p>
        </w:tc>
      </w:tr>
      <w:tr w:rsidR="00B66EEF" w14:paraId="3C975D1E" w14:textId="77777777">
        <w:trPr>
          <w:trHeight w:val="145"/>
        </w:trPr>
        <w:tc>
          <w:tcPr>
            <w:tcW w:w="640" w:type="dxa"/>
            <w:vAlign w:val="bottom"/>
          </w:tcPr>
          <w:p w14:paraId="0EF272A6" w14:textId="77777777" w:rsidR="00B66EEF" w:rsidRDefault="00B66EEF">
            <w:pPr>
              <w:rPr>
                <w:sz w:val="12"/>
                <w:szCs w:val="12"/>
              </w:rPr>
            </w:pPr>
          </w:p>
        </w:tc>
        <w:tc>
          <w:tcPr>
            <w:tcW w:w="3100" w:type="dxa"/>
            <w:gridSpan w:val="3"/>
            <w:vAlign w:val="bottom"/>
          </w:tcPr>
          <w:p w14:paraId="06250E45" w14:textId="77777777" w:rsidR="00B66EEF" w:rsidRDefault="00000000">
            <w:pPr>
              <w:ind w:left="20"/>
              <w:rPr>
                <w:sz w:val="20"/>
                <w:szCs w:val="20"/>
              </w:rPr>
            </w:pPr>
            <w:r>
              <w:rPr>
                <w:rFonts w:ascii="Arial" w:eastAsia="Arial" w:hAnsi="Arial" w:cs="Arial"/>
                <w:b/>
                <w:bCs/>
                <w:sz w:val="10"/>
                <w:szCs w:val="10"/>
              </w:rPr>
              <w:t>1+</w:t>
            </w:r>
            <w:r>
              <w:rPr>
                <w:rFonts w:ascii="Arial" w:eastAsia="Arial" w:hAnsi="Arial" w:cs="Arial"/>
                <w:b/>
                <w:bCs/>
                <w:i/>
                <w:iCs/>
                <w:sz w:val="10"/>
                <w:szCs w:val="10"/>
              </w:rPr>
              <w:t>Corriente continua</w:t>
            </w:r>
            <w:r>
              <w:rPr>
                <w:rFonts w:ascii="Arial" w:eastAsia="Arial" w:hAnsi="Arial" w:cs="Arial"/>
                <w:b/>
                <w:bCs/>
                <w:i/>
                <w:iCs/>
                <w:sz w:val="6"/>
                <w:szCs w:val="6"/>
              </w:rPr>
              <w:t>incógnita</w:t>
            </w:r>
            <w:r>
              <w:rPr>
                <w:rFonts w:ascii="Arial" w:eastAsia="Arial" w:hAnsi="Arial" w:cs="Arial"/>
                <w:b/>
                <w:bCs/>
                <w:sz w:val="10"/>
                <w:szCs w:val="10"/>
              </w:rPr>
              <w:t>+</w:t>
            </w:r>
            <w:r>
              <w:rPr>
                <w:rFonts w:ascii="Arial" w:eastAsia="Arial" w:hAnsi="Arial" w:cs="Arial"/>
                <w:b/>
                <w:bCs/>
                <w:i/>
                <w:iCs/>
                <w:sz w:val="10"/>
                <w:szCs w:val="10"/>
              </w:rPr>
              <w:t>Kc</w:t>
            </w:r>
            <w:r>
              <w:rPr>
                <w:rFonts w:ascii="Arial" w:eastAsia="Arial" w:hAnsi="Arial" w:cs="Arial"/>
                <w:b/>
                <w:bCs/>
                <w:sz w:val="6"/>
                <w:szCs w:val="6"/>
              </w:rPr>
              <w:t>−</w:t>
            </w:r>
            <w:r>
              <w:rPr>
                <w:rFonts w:ascii="Arial" w:eastAsia="Arial" w:hAnsi="Arial" w:cs="Arial"/>
                <w:b/>
                <w:bCs/>
                <w:i/>
                <w:iCs/>
                <w:sz w:val="6"/>
                <w:szCs w:val="6"/>
              </w:rPr>
              <w:t>incógnita</w:t>
            </w:r>
          </w:p>
        </w:tc>
        <w:tc>
          <w:tcPr>
            <w:tcW w:w="1480" w:type="dxa"/>
            <w:vAlign w:val="bottom"/>
          </w:tcPr>
          <w:p w14:paraId="56A116E0" w14:textId="77777777" w:rsidR="00B66EEF" w:rsidRDefault="00B66EEF">
            <w:pPr>
              <w:rPr>
                <w:sz w:val="12"/>
                <w:szCs w:val="12"/>
              </w:rPr>
            </w:pPr>
          </w:p>
        </w:tc>
        <w:tc>
          <w:tcPr>
            <w:tcW w:w="0" w:type="dxa"/>
            <w:vAlign w:val="bottom"/>
          </w:tcPr>
          <w:p w14:paraId="7CF776D9" w14:textId="77777777" w:rsidR="00B66EEF" w:rsidRDefault="00B66EEF">
            <w:pPr>
              <w:rPr>
                <w:sz w:val="1"/>
                <w:szCs w:val="1"/>
              </w:rPr>
            </w:pPr>
          </w:p>
        </w:tc>
      </w:tr>
    </w:tbl>
    <w:p w14:paraId="15DC0C29" w14:textId="77777777" w:rsidR="00B66EEF" w:rsidRDefault="00B66EEF">
      <w:pPr>
        <w:spacing w:line="306" w:lineRule="exact"/>
        <w:rPr>
          <w:sz w:val="20"/>
          <w:szCs w:val="20"/>
        </w:rPr>
      </w:pPr>
    </w:p>
    <w:p w14:paraId="35CB4694" w14:textId="77777777" w:rsidR="00B66EEF" w:rsidRDefault="00000000">
      <w:pPr>
        <w:spacing w:line="359" w:lineRule="auto"/>
        <w:ind w:left="360" w:right="344"/>
        <w:rPr>
          <w:sz w:val="20"/>
          <w:szCs w:val="20"/>
        </w:rPr>
      </w:pPr>
      <w:r w:rsidRPr="0036694B">
        <w:rPr>
          <w:rFonts w:ascii="Arial" w:eastAsia="Arial" w:hAnsi="Arial" w:cs="Arial"/>
          <w:b/>
          <w:bCs/>
          <w:sz w:val="15"/>
          <w:szCs w:val="15"/>
          <w:lang w:val="es-CR"/>
        </w:rPr>
        <w:t>Como era de esperar, la especificación de la fórmula de beneficios no se ajustaba adecuadamente a todo el rango de edad. Por lo tanto, combinamos una función adicional para edades más altas utilizando un 5</w:t>
      </w:r>
      <w:r w:rsidRPr="0036694B">
        <w:rPr>
          <w:rFonts w:ascii="Arial" w:eastAsia="Arial" w:hAnsi="Arial" w:cs="Arial"/>
          <w:b/>
          <w:bCs/>
          <w:sz w:val="10"/>
          <w:szCs w:val="10"/>
          <w:lang w:val="es-CR"/>
        </w:rPr>
        <w:t>El</w:t>
      </w:r>
      <w:r w:rsidRPr="0036694B">
        <w:rPr>
          <w:rFonts w:ascii="Arial" w:eastAsia="Arial" w:hAnsi="Arial" w:cs="Arial"/>
          <w:b/>
          <w:bCs/>
          <w:sz w:val="15"/>
          <w:szCs w:val="15"/>
          <w:lang w:val="es-CR"/>
        </w:rPr>
        <w:t xml:space="preserve">polinomio de orden, </w:t>
      </w:r>
      <w:r w:rsidRPr="0036694B">
        <w:rPr>
          <w:rFonts w:ascii="Arial" w:eastAsia="Arial" w:hAnsi="Arial" w:cs="Arial"/>
          <w:b/>
          <w:bCs/>
          <w:i/>
          <w:iCs/>
          <w:sz w:val="15"/>
          <w:szCs w:val="15"/>
          <w:lang w:val="es-CR"/>
        </w:rPr>
        <w:t>b(x)</w:t>
      </w:r>
      <w:r w:rsidRPr="0036694B">
        <w:rPr>
          <w:rFonts w:ascii="Arial" w:eastAsia="Arial" w:hAnsi="Arial" w:cs="Arial"/>
          <w:b/>
          <w:bCs/>
          <w:sz w:val="15"/>
          <w:szCs w:val="15"/>
          <w:lang w:val="es-CR"/>
        </w:rPr>
        <w:t xml:space="preserve"> Encontramos un 5</w:t>
      </w:r>
      <w:r w:rsidRPr="0036694B">
        <w:rPr>
          <w:rFonts w:ascii="Arial" w:eastAsia="Arial" w:hAnsi="Arial" w:cs="Arial"/>
          <w:b/>
          <w:bCs/>
          <w:sz w:val="10"/>
          <w:szCs w:val="10"/>
          <w:lang w:val="es-CR"/>
        </w:rPr>
        <w:t>El</w:t>
      </w:r>
      <w:r w:rsidRPr="0036694B">
        <w:rPr>
          <w:rFonts w:ascii="Arial" w:eastAsia="Arial" w:hAnsi="Arial" w:cs="Arial"/>
          <w:b/>
          <w:bCs/>
          <w:sz w:val="15"/>
          <w:szCs w:val="15"/>
          <w:lang w:val="es-CR"/>
        </w:rPr>
        <w:t xml:space="preserve">orden polinomial lo suficientemente flexible para capturar la dinámica en la información bruta en las edades altas, manteniendo al mismo tiempo suficientes grados de libertad en la especificación. Tenga en cuenta que en el Informe de investigación continua sobre la mortalidad (CMIR) 7 (1984) se ha descubierto que el uso de una función polinomial simple no necesariamente da como resultado graduaciones inferiores en comparación con fórmulas más especializadas. Elegimos combinar la fórmula de </w:t>
      </w:r>
      <w:proofErr w:type="spellStart"/>
      <w:r w:rsidRPr="0036694B">
        <w:rPr>
          <w:rFonts w:ascii="Arial" w:eastAsia="Arial" w:hAnsi="Arial" w:cs="Arial"/>
          <w:b/>
          <w:bCs/>
          <w:sz w:val="15"/>
          <w:szCs w:val="15"/>
          <w:lang w:val="es-CR"/>
        </w:rPr>
        <w:t>Perks</w:t>
      </w:r>
      <w:proofErr w:type="spellEnd"/>
      <w:r w:rsidRPr="0036694B">
        <w:rPr>
          <w:rFonts w:ascii="Arial" w:eastAsia="Arial" w:hAnsi="Arial" w:cs="Arial"/>
          <w:b/>
          <w:bCs/>
          <w:sz w:val="15"/>
          <w:szCs w:val="15"/>
          <w:lang w:val="es-CR"/>
        </w:rPr>
        <w:t xml:space="preserve"> y la 5</w:t>
      </w:r>
      <w:r w:rsidRPr="0036694B">
        <w:rPr>
          <w:rFonts w:ascii="Arial" w:eastAsia="Arial" w:hAnsi="Arial" w:cs="Arial"/>
          <w:b/>
          <w:bCs/>
          <w:sz w:val="10"/>
          <w:szCs w:val="10"/>
          <w:lang w:val="es-CR"/>
        </w:rPr>
        <w:t>El</w:t>
      </w:r>
      <w:r w:rsidRPr="0036694B">
        <w:rPr>
          <w:rFonts w:ascii="Arial" w:eastAsia="Arial" w:hAnsi="Arial" w:cs="Arial"/>
          <w:b/>
          <w:bCs/>
          <w:sz w:val="15"/>
          <w:szCs w:val="15"/>
          <w:lang w:val="es-CR"/>
        </w:rPr>
        <w:t xml:space="preserve">orden polinomial a los 65 años. Sin embargo, hubo varios casos en los que la especificación de </w:t>
      </w:r>
      <w:proofErr w:type="spellStart"/>
      <w:r w:rsidRPr="0036694B">
        <w:rPr>
          <w:rFonts w:ascii="Arial" w:eastAsia="Arial" w:hAnsi="Arial" w:cs="Arial"/>
          <w:b/>
          <w:bCs/>
          <w:sz w:val="15"/>
          <w:szCs w:val="15"/>
          <w:lang w:val="es-CR"/>
        </w:rPr>
        <w:t>Perks</w:t>
      </w:r>
      <w:proofErr w:type="spellEnd"/>
      <w:r w:rsidRPr="0036694B">
        <w:rPr>
          <w:rFonts w:ascii="Arial" w:eastAsia="Arial" w:hAnsi="Arial" w:cs="Arial"/>
          <w:b/>
          <w:bCs/>
          <w:sz w:val="15"/>
          <w:szCs w:val="15"/>
          <w:lang w:val="es-CR"/>
        </w:rPr>
        <w:t xml:space="preserve"> era adecuada para edades más altas. En esos casos, combinamos los 5</w:t>
      </w:r>
      <w:r w:rsidRPr="0036694B">
        <w:rPr>
          <w:rFonts w:ascii="Arial" w:eastAsia="Arial" w:hAnsi="Arial" w:cs="Arial"/>
          <w:b/>
          <w:bCs/>
          <w:sz w:val="10"/>
          <w:szCs w:val="10"/>
          <w:lang w:val="es-CR"/>
        </w:rPr>
        <w:t>El</w:t>
      </w:r>
      <w:r w:rsidRPr="0036694B">
        <w:rPr>
          <w:rFonts w:ascii="Arial" w:eastAsia="Arial" w:hAnsi="Arial" w:cs="Arial"/>
          <w:b/>
          <w:bCs/>
          <w:sz w:val="15"/>
          <w:szCs w:val="15"/>
          <w:lang w:val="es-CR"/>
        </w:rPr>
        <w:t xml:space="preserve">polinomio de orden a los 90 años. Aquí analizamos nuestros métodos suponiendo que la combinación se produce a los 65 años. </w:t>
      </w:r>
      <w:r>
        <w:rPr>
          <w:rFonts w:ascii="Arial" w:eastAsia="Arial" w:hAnsi="Arial" w:cs="Arial"/>
          <w:b/>
          <w:bCs/>
          <w:sz w:val="15"/>
          <w:szCs w:val="15"/>
        </w:rPr>
        <w:t xml:space="preserve">La </w:t>
      </w:r>
      <w:proofErr w:type="spellStart"/>
      <w:r>
        <w:rPr>
          <w:rFonts w:ascii="Arial" w:eastAsia="Arial" w:hAnsi="Arial" w:cs="Arial"/>
          <w:b/>
          <w:bCs/>
          <w:sz w:val="15"/>
          <w:szCs w:val="15"/>
        </w:rPr>
        <w:t>alternativa</w:t>
      </w:r>
      <w:proofErr w:type="spellEnd"/>
      <w:r>
        <w:rPr>
          <w:rFonts w:ascii="Arial" w:eastAsia="Arial" w:hAnsi="Arial" w:cs="Arial"/>
          <w:b/>
          <w:bCs/>
          <w:sz w:val="15"/>
          <w:szCs w:val="15"/>
        </w:rPr>
        <w:t xml:space="preserve"> es </w:t>
      </w:r>
      <w:proofErr w:type="spellStart"/>
      <w:r>
        <w:rPr>
          <w:rFonts w:ascii="Arial" w:eastAsia="Arial" w:hAnsi="Arial" w:cs="Arial"/>
          <w:b/>
          <w:bCs/>
          <w:sz w:val="15"/>
          <w:szCs w:val="15"/>
        </w:rPr>
        <w:t>una</w:t>
      </w:r>
      <w:proofErr w:type="spellEnd"/>
      <w:r>
        <w:rPr>
          <w:rFonts w:ascii="Arial" w:eastAsia="Arial" w:hAnsi="Arial" w:cs="Arial"/>
          <w:b/>
          <w:bCs/>
          <w:sz w:val="15"/>
          <w:szCs w:val="15"/>
        </w:rPr>
        <w:t xml:space="preserve"> </w:t>
      </w:r>
      <w:proofErr w:type="spellStart"/>
      <w:r>
        <w:rPr>
          <w:rFonts w:ascii="Arial" w:eastAsia="Arial" w:hAnsi="Arial" w:cs="Arial"/>
          <w:b/>
          <w:bCs/>
          <w:sz w:val="15"/>
          <w:szCs w:val="15"/>
        </w:rPr>
        <w:t>modificación</w:t>
      </w:r>
      <w:proofErr w:type="spellEnd"/>
      <w:r>
        <w:rPr>
          <w:rFonts w:ascii="Arial" w:eastAsia="Arial" w:hAnsi="Arial" w:cs="Arial"/>
          <w:b/>
          <w:bCs/>
          <w:sz w:val="15"/>
          <w:szCs w:val="15"/>
        </w:rPr>
        <w:t xml:space="preserve"> trivial. Como:</w:t>
      </w:r>
    </w:p>
    <w:p w14:paraId="525F72C2" w14:textId="77777777" w:rsidR="00B66EEF" w:rsidRDefault="00B66EEF">
      <w:pPr>
        <w:spacing w:line="283"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940"/>
        <w:gridCol w:w="720"/>
        <w:gridCol w:w="500"/>
        <w:gridCol w:w="120"/>
        <w:gridCol w:w="740"/>
        <w:gridCol w:w="500"/>
        <w:gridCol w:w="120"/>
        <w:gridCol w:w="600"/>
        <w:gridCol w:w="200"/>
        <w:gridCol w:w="680"/>
        <w:gridCol w:w="460"/>
        <w:gridCol w:w="40"/>
        <w:gridCol w:w="380"/>
        <w:gridCol w:w="1300"/>
        <w:gridCol w:w="200"/>
        <w:gridCol w:w="540"/>
        <w:gridCol w:w="20"/>
      </w:tblGrid>
      <w:tr w:rsidR="00B66EEF" w14:paraId="67CB9EE7" w14:textId="77777777">
        <w:trPr>
          <w:trHeight w:val="276"/>
        </w:trPr>
        <w:tc>
          <w:tcPr>
            <w:tcW w:w="940" w:type="dxa"/>
            <w:vAlign w:val="bottom"/>
          </w:tcPr>
          <w:p w14:paraId="32C251E5" w14:textId="77777777" w:rsidR="00B66EEF" w:rsidRDefault="00000000">
            <w:pPr>
              <w:ind w:right="15"/>
              <w:jc w:val="right"/>
              <w:rPr>
                <w:sz w:val="20"/>
                <w:szCs w:val="20"/>
              </w:rPr>
            </w:pPr>
            <w:r>
              <w:rPr>
                <w:rFonts w:ascii="Arial" w:eastAsia="Arial" w:hAnsi="Arial" w:cs="Arial"/>
                <w:b/>
                <w:bCs/>
                <w:sz w:val="14"/>
                <w:szCs w:val="14"/>
              </w:rPr>
              <w:t>1</w:t>
            </w:r>
          </w:p>
        </w:tc>
        <w:tc>
          <w:tcPr>
            <w:tcW w:w="720" w:type="dxa"/>
            <w:vAlign w:val="bottom"/>
          </w:tcPr>
          <w:p w14:paraId="63CC9ABA" w14:textId="77777777" w:rsidR="00B66EEF" w:rsidRDefault="00000000">
            <w:pPr>
              <w:ind w:right="3"/>
              <w:jc w:val="right"/>
              <w:rPr>
                <w:sz w:val="20"/>
                <w:szCs w:val="20"/>
              </w:rPr>
            </w:pPr>
            <w:r>
              <w:rPr>
                <w:rFonts w:ascii="Arial" w:eastAsia="Arial" w:hAnsi="Arial" w:cs="Arial"/>
                <w:b/>
                <w:bCs/>
                <w:sz w:val="19"/>
                <w:szCs w:val="19"/>
              </w:rPr>
              <w:t>65)</w:t>
            </w:r>
          </w:p>
        </w:tc>
        <w:tc>
          <w:tcPr>
            <w:tcW w:w="500" w:type="dxa"/>
            <w:vAlign w:val="bottom"/>
          </w:tcPr>
          <w:p w14:paraId="3B58B7EC" w14:textId="77777777" w:rsidR="00B66EEF" w:rsidRDefault="00000000">
            <w:pPr>
              <w:ind w:right="2"/>
              <w:jc w:val="right"/>
              <w:rPr>
                <w:sz w:val="20"/>
                <w:szCs w:val="20"/>
              </w:rPr>
            </w:pPr>
            <w:r>
              <w:rPr>
                <w:rFonts w:ascii="Arial" w:eastAsia="Arial" w:hAnsi="Arial" w:cs="Arial"/>
                <w:b/>
                <w:bCs/>
                <w:w w:val="95"/>
                <w:sz w:val="19"/>
                <w:szCs w:val="19"/>
              </w:rPr>
              <w:t>+</w:t>
            </w:r>
            <w:r>
              <w:rPr>
                <w:rFonts w:ascii="Arial" w:eastAsia="Arial" w:hAnsi="Arial" w:cs="Arial"/>
                <w:b/>
                <w:bCs/>
                <w:i/>
                <w:iCs/>
                <w:w w:val="95"/>
                <w:sz w:val="19"/>
                <w:szCs w:val="19"/>
              </w:rPr>
              <w:t>alfa</w:t>
            </w:r>
          </w:p>
        </w:tc>
        <w:tc>
          <w:tcPr>
            <w:tcW w:w="120" w:type="dxa"/>
            <w:vAlign w:val="bottom"/>
          </w:tcPr>
          <w:p w14:paraId="5594B738" w14:textId="77777777" w:rsidR="00B66EEF" w:rsidRDefault="00000000">
            <w:pPr>
              <w:jc w:val="right"/>
              <w:rPr>
                <w:sz w:val="20"/>
                <w:szCs w:val="20"/>
              </w:rPr>
            </w:pPr>
            <w:r>
              <w:rPr>
                <w:rFonts w:ascii="Arial" w:eastAsia="Arial" w:hAnsi="Arial" w:cs="Arial"/>
                <w:b/>
                <w:bCs/>
                <w:w w:val="74"/>
                <w:sz w:val="16"/>
                <w:szCs w:val="16"/>
              </w:rPr>
              <w:t>(</w:t>
            </w:r>
          </w:p>
        </w:tc>
        <w:tc>
          <w:tcPr>
            <w:tcW w:w="740" w:type="dxa"/>
            <w:vAlign w:val="bottom"/>
          </w:tcPr>
          <w:p w14:paraId="4545BB0E" w14:textId="77777777" w:rsidR="00B66EEF" w:rsidRDefault="00000000">
            <w:pPr>
              <w:ind w:right="3"/>
              <w:jc w:val="right"/>
              <w:rPr>
                <w:sz w:val="20"/>
                <w:szCs w:val="20"/>
              </w:rPr>
            </w:pPr>
            <w:r>
              <w:rPr>
                <w:rFonts w:ascii="Arial" w:eastAsia="Arial" w:hAnsi="Arial" w:cs="Arial"/>
                <w:b/>
                <w:bCs/>
                <w:sz w:val="19"/>
                <w:szCs w:val="19"/>
              </w:rPr>
              <w:t>65)</w:t>
            </w:r>
          </w:p>
        </w:tc>
        <w:tc>
          <w:tcPr>
            <w:tcW w:w="500" w:type="dxa"/>
            <w:vAlign w:val="bottom"/>
          </w:tcPr>
          <w:p w14:paraId="1F25EE84" w14:textId="77777777" w:rsidR="00B66EEF" w:rsidRDefault="00000000">
            <w:pPr>
              <w:ind w:right="2"/>
              <w:jc w:val="right"/>
              <w:rPr>
                <w:sz w:val="20"/>
                <w:szCs w:val="20"/>
              </w:rPr>
            </w:pPr>
            <w:r>
              <w:rPr>
                <w:rFonts w:ascii="Arial" w:eastAsia="Arial" w:hAnsi="Arial" w:cs="Arial"/>
                <w:b/>
                <w:bCs/>
                <w:w w:val="95"/>
                <w:sz w:val="19"/>
                <w:szCs w:val="19"/>
              </w:rPr>
              <w:t>+</w:t>
            </w:r>
            <w:r>
              <w:rPr>
                <w:rFonts w:ascii="Arial" w:eastAsia="Arial" w:hAnsi="Arial" w:cs="Arial"/>
                <w:b/>
                <w:bCs/>
                <w:i/>
                <w:iCs/>
                <w:w w:val="95"/>
                <w:sz w:val="19"/>
                <w:szCs w:val="19"/>
              </w:rPr>
              <w:t>alfa</w:t>
            </w:r>
          </w:p>
        </w:tc>
        <w:tc>
          <w:tcPr>
            <w:tcW w:w="120" w:type="dxa"/>
            <w:vAlign w:val="bottom"/>
          </w:tcPr>
          <w:p w14:paraId="0D3BFD0C" w14:textId="77777777" w:rsidR="00B66EEF" w:rsidRDefault="00000000">
            <w:pPr>
              <w:jc w:val="right"/>
              <w:rPr>
                <w:sz w:val="20"/>
                <w:szCs w:val="20"/>
              </w:rPr>
            </w:pPr>
            <w:r>
              <w:rPr>
                <w:rFonts w:ascii="Arial" w:eastAsia="Arial" w:hAnsi="Arial" w:cs="Arial"/>
                <w:b/>
                <w:bCs/>
                <w:w w:val="74"/>
                <w:sz w:val="16"/>
                <w:szCs w:val="16"/>
              </w:rPr>
              <w:t>(</w:t>
            </w:r>
          </w:p>
        </w:tc>
        <w:tc>
          <w:tcPr>
            <w:tcW w:w="600" w:type="dxa"/>
            <w:vAlign w:val="bottom"/>
          </w:tcPr>
          <w:p w14:paraId="51676696" w14:textId="77777777" w:rsidR="00B66EEF" w:rsidRDefault="00000000">
            <w:pPr>
              <w:ind w:left="540"/>
              <w:rPr>
                <w:sz w:val="20"/>
                <w:szCs w:val="20"/>
              </w:rPr>
            </w:pPr>
            <w:r>
              <w:rPr>
                <w:rFonts w:ascii="Arial" w:eastAsia="Arial" w:hAnsi="Arial" w:cs="Arial"/>
                <w:b/>
                <w:bCs/>
                <w:w w:val="75"/>
                <w:sz w:val="9"/>
                <w:szCs w:val="9"/>
              </w:rPr>
              <w:t>−</w:t>
            </w:r>
          </w:p>
        </w:tc>
        <w:tc>
          <w:tcPr>
            <w:tcW w:w="880" w:type="dxa"/>
            <w:gridSpan w:val="2"/>
            <w:vMerge w:val="restart"/>
            <w:vAlign w:val="bottom"/>
          </w:tcPr>
          <w:p w14:paraId="06D76F4C" w14:textId="77777777" w:rsidR="00B66EEF" w:rsidRDefault="00000000">
            <w:pPr>
              <w:ind w:right="45"/>
              <w:jc w:val="right"/>
              <w:rPr>
                <w:sz w:val="20"/>
                <w:szCs w:val="20"/>
              </w:rPr>
            </w:pPr>
            <w:r>
              <w:rPr>
                <w:rFonts w:ascii="Arial" w:eastAsia="Arial" w:hAnsi="Arial" w:cs="Arial"/>
                <w:b/>
                <w:bCs/>
                <w:w w:val="81"/>
                <w:sz w:val="11"/>
                <w:szCs w:val="11"/>
              </w:rPr>
              <w:t xml:space="preserve">65) </w:t>
            </w:r>
            <w:r>
              <w:rPr>
                <w:rFonts w:ascii="Arial" w:eastAsia="Arial" w:hAnsi="Arial" w:cs="Arial"/>
                <w:b/>
                <w:bCs/>
                <w:i/>
                <w:iCs/>
                <w:w w:val="81"/>
                <w:sz w:val="10"/>
                <w:szCs w:val="10"/>
              </w:rPr>
              <w:t>alfa</w:t>
            </w:r>
            <w:r>
              <w:rPr>
                <w:rFonts w:ascii="Arial" w:eastAsia="Arial" w:hAnsi="Arial" w:cs="Arial"/>
                <w:b/>
                <w:bCs/>
                <w:w w:val="81"/>
                <w:sz w:val="11"/>
                <w:szCs w:val="11"/>
              </w:rPr>
              <w:t>+(</w:t>
            </w:r>
            <w:r>
              <w:rPr>
                <w:rFonts w:ascii="Arial" w:eastAsia="Arial" w:hAnsi="Arial" w:cs="Arial"/>
                <w:b/>
                <w:bCs/>
                <w:i/>
                <w:iCs/>
                <w:w w:val="81"/>
                <w:sz w:val="11"/>
                <w:szCs w:val="11"/>
              </w:rPr>
              <w:t>incógnita</w:t>
            </w:r>
          </w:p>
        </w:tc>
        <w:tc>
          <w:tcPr>
            <w:tcW w:w="460" w:type="dxa"/>
            <w:vAlign w:val="bottom"/>
          </w:tcPr>
          <w:p w14:paraId="11D5722E" w14:textId="77777777" w:rsidR="00B66EEF" w:rsidRDefault="00000000">
            <w:pPr>
              <w:ind w:left="80"/>
              <w:rPr>
                <w:sz w:val="20"/>
                <w:szCs w:val="20"/>
              </w:rPr>
            </w:pPr>
            <w:r>
              <w:rPr>
                <w:rFonts w:ascii="Arial" w:eastAsia="Arial" w:hAnsi="Arial" w:cs="Arial"/>
                <w:b/>
                <w:bCs/>
                <w:w w:val="87"/>
                <w:sz w:val="24"/>
                <w:szCs w:val="24"/>
              </w:rPr>
              <w:t xml:space="preserve">− </w:t>
            </w:r>
            <w:r>
              <w:rPr>
                <w:rFonts w:ascii="Arial" w:eastAsia="Arial" w:hAnsi="Arial" w:cs="Arial"/>
                <w:b/>
                <w:bCs/>
                <w:w w:val="87"/>
                <w:sz w:val="14"/>
                <w:szCs w:val="14"/>
              </w:rPr>
              <w:t>65)</w:t>
            </w:r>
          </w:p>
        </w:tc>
        <w:tc>
          <w:tcPr>
            <w:tcW w:w="40" w:type="dxa"/>
            <w:vMerge w:val="restart"/>
            <w:vAlign w:val="bottom"/>
          </w:tcPr>
          <w:p w14:paraId="448A11B2" w14:textId="77777777" w:rsidR="00B66EEF" w:rsidRDefault="00000000">
            <w:pPr>
              <w:jc w:val="right"/>
              <w:rPr>
                <w:sz w:val="20"/>
                <w:szCs w:val="20"/>
              </w:rPr>
            </w:pPr>
            <w:r>
              <w:rPr>
                <w:rFonts w:ascii="Arial" w:eastAsia="Arial" w:hAnsi="Arial" w:cs="Arial"/>
                <w:b/>
                <w:bCs/>
                <w:w w:val="70"/>
                <w:sz w:val="5"/>
                <w:szCs w:val="5"/>
              </w:rPr>
              <w:t>2</w:t>
            </w:r>
          </w:p>
        </w:tc>
        <w:tc>
          <w:tcPr>
            <w:tcW w:w="380" w:type="dxa"/>
            <w:vAlign w:val="bottom"/>
          </w:tcPr>
          <w:p w14:paraId="7FD5C256" w14:textId="77777777" w:rsidR="00B66EEF" w:rsidRDefault="00000000">
            <w:pPr>
              <w:jc w:val="right"/>
              <w:rPr>
                <w:sz w:val="20"/>
                <w:szCs w:val="20"/>
              </w:rPr>
            </w:pPr>
            <w:r>
              <w:rPr>
                <w:rFonts w:ascii="Arial" w:eastAsia="Arial" w:hAnsi="Arial" w:cs="Arial"/>
                <w:b/>
                <w:bCs/>
                <w:w w:val="98"/>
                <w:sz w:val="14"/>
                <w:szCs w:val="14"/>
              </w:rPr>
              <w:t>+</w:t>
            </w:r>
            <w:r>
              <w:rPr>
                <w:rFonts w:ascii="Arial" w:eastAsia="Arial" w:hAnsi="Arial" w:cs="Arial"/>
                <w:b/>
                <w:bCs/>
                <w:i/>
                <w:iCs/>
                <w:w w:val="98"/>
                <w:sz w:val="14"/>
                <w:szCs w:val="14"/>
              </w:rPr>
              <w:t>alfa</w:t>
            </w:r>
          </w:p>
        </w:tc>
        <w:tc>
          <w:tcPr>
            <w:tcW w:w="1300" w:type="dxa"/>
            <w:vAlign w:val="bottom"/>
          </w:tcPr>
          <w:p w14:paraId="468D53EE" w14:textId="77777777" w:rsidR="00B66EEF" w:rsidRDefault="00000000">
            <w:pPr>
              <w:rPr>
                <w:sz w:val="20"/>
                <w:szCs w:val="20"/>
              </w:rPr>
            </w:pPr>
            <w:r>
              <w:rPr>
                <w:rFonts w:ascii="Arial" w:eastAsia="Arial" w:hAnsi="Arial" w:cs="Arial"/>
                <w:b/>
                <w:bCs/>
                <w:w w:val="97"/>
                <w:sz w:val="14"/>
                <w:szCs w:val="14"/>
              </w:rPr>
              <w:t>(</w:t>
            </w:r>
            <w:r>
              <w:rPr>
                <w:rFonts w:ascii="Arial" w:eastAsia="Arial" w:hAnsi="Arial" w:cs="Arial"/>
                <w:b/>
                <w:bCs/>
                <w:i/>
                <w:iCs/>
                <w:w w:val="97"/>
                <w:sz w:val="14"/>
                <w:szCs w:val="14"/>
              </w:rPr>
              <w:t>incógnita</w:t>
            </w:r>
            <w:r>
              <w:rPr>
                <w:rFonts w:ascii="Arial" w:eastAsia="Arial" w:hAnsi="Arial" w:cs="Arial"/>
                <w:b/>
                <w:bCs/>
                <w:w w:val="97"/>
                <w:sz w:val="14"/>
                <w:szCs w:val="14"/>
              </w:rPr>
              <w:t>−65) +</w:t>
            </w:r>
            <w:r>
              <w:rPr>
                <w:rFonts w:ascii="Arial" w:eastAsia="Arial" w:hAnsi="Arial" w:cs="Arial"/>
                <w:b/>
                <w:bCs/>
                <w:i/>
                <w:iCs/>
                <w:w w:val="97"/>
                <w:sz w:val="14"/>
                <w:szCs w:val="14"/>
              </w:rPr>
              <w:t>alfa</w:t>
            </w:r>
          </w:p>
        </w:tc>
        <w:tc>
          <w:tcPr>
            <w:tcW w:w="200" w:type="dxa"/>
            <w:vMerge w:val="restart"/>
            <w:vAlign w:val="bottom"/>
          </w:tcPr>
          <w:p w14:paraId="36D9A083" w14:textId="77777777" w:rsidR="00B66EEF" w:rsidRDefault="00000000">
            <w:pPr>
              <w:ind w:right="135"/>
              <w:jc w:val="right"/>
              <w:rPr>
                <w:sz w:val="20"/>
                <w:szCs w:val="20"/>
              </w:rPr>
            </w:pPr>
            <w:r>
              <w:rPr>
                <w:rFonts w:ascii="Arial" w:eastAsia="Arial" w:hAnsi="Arial" w:cs="Arial"/>
                <w:b/>
                <w:bCs/>
                <w:w w:val="70"/>
                <w:sz w:val="5"/>
                <w:szCs w:val="5"/>
              </w:rPr>
              <w:t>6</w:t>
            </w:r>
          </w:p>
        </w:tc>
        <w:tc>
          <w:tcPr>
            <w:tcW w:w="540" w:type="dxa"/>
            <w:vAlign w:val="bottom"/>
          </w:tcPr>
          <w:p w14:paraId="55EF8D44" w14:textId="77777777" w:rsidR="00B66EEF" w:rsidRDefault="00000000">
            <w:pPr>
              <w:jc w:val="right"/>
              <w:rPr>
                <w:sz w:val="20"/>
                <w:szCs w:val="20"/>
              </w:rPr>
            </w:pPr>
            <w:r>
              <w:rPr>
                <w:rFonts w:ascii="Arial" w:eastAsia="Arial" w:hAnsi="Arial" w:cs="Arial"/>
                <w:b/>
                <w:bCs/>
              </w:rPr>
              <w:t>(14)</w:t>
            </w:r>
          </w:p>
        </w:tc>
        <w:tc>
          <w:tcPr>
            <w:tcW w:w="0" w:type="dxa"/>
            <w:vAlign w:val="bottom"/>
          </w:tcPr>
          <w:p w14:paraId="620B5513" w14:textId="77777777" w:rsidR="00B66EEF" w:rsidRDefault="00B66EEF">
            <w:pPr>
              <w:rPr>
                <w:sz w:val="1"/>
                <w:szCs w:val="1"/>
              </w:rPr>
            </w:pPr>
          </w:p>
        </w:tc>
      </w:tr>
      <w:tr w:rsidR="00B66EEF" w14:paraId="7C1A4653" w14:textId="77777777">
        <w:trPr>
          <w:trHeight w:val="43"/>
        </w:trPr>
        <w:tc>
          <w:tcPr>
            <w:tcW w:w="940" w:type="dxa"/>
            <w:vAlign w:val="bottom"/>
          </w:tcPr>
          <w:p w14:paraId="099BFE6E" w14:textId="77777777" w:rsidR="00B66EEF" w:rsidRDefault="00000000">
            <w:pPr>
              <w:spacing w:line="43" w:lineRule="exact"/>
              <w:ind w:right="55"/>
              <w:jc w:val="right"/>
              <w:rPr>
                <w:sz w:val="20"/>
                <w:szCs w:val="20"/>
              </w:rPr>
            </w:pPr>
            <w:r>
              <w:rPr>
                <w:rFonts w:ascii="Arial" w:eastAsia="Arial" w:hAnsi="Arial" w:cs="Arial"/>
                <w:b/>
                <w:bCs/>
                <w:i/>
                <w:iCs/>
                <w:sz w:val="4"/>
                <w:szCs w:val="4"/>
              </w:rPr>
              <w:t>b</w:t>
            </w:r>
            <w:r>
              <w:rPr>
                <w:rFonts w:ascii="Arial" w:eastAsia="Arial" w:hAnsi="Arial" w:cs="Arial"/>
                <w:b/>
                <w:bCs/>
                <w:sz w:val="4"/>
                <w:szCs w:val="4"/>
              </w:rPr>
              <w:t>(</w:t>
            </w:r>
            <w:r>
              <w:rPr>
                <w:rFonts w:ascii="Arial" w:eastAsia="Arial" w:hAnsi="Arial" w:cs="Arial"/>
                <w:b/>
                <w:bCs/>
                <w:i/>
                <w:iCs/>
                <w:sz w:val="4"/>
                <w:szCs w:val="4"/>
              </w:rPr>
              <w:t>incógnita</w:t>
            </w:r>
            <w:r>
              <w:rPr>
                <w:rFonts w:ascii="Arial" w:eastAsia="Arial" w:hAnsi="Arial" w:cs="Arial"/>
                <w:b/>
                <w:bCs/>
                <w:sz w:val="4"/>
                <w:szCs w:val="4"/>
              </w:rPr>
              <w:t>) =</w:t>
            </w:r>
            <w:r>
              <w:rPr>
                <w:rFonts w:ascii="Arial" w:eastAsia="Arial" w:hAnsi="Arial" w:cs="Arial"/>
                <w:b/>
                <w:bCs/>
                <w:i/>
                <w:iCs/>
                <w:sz w:val="4"/>
                <w:szCs w:val="4"/>
              </w:rPr>
              <w:t>alfa</w:t>
            </w:r>
            <w:r>
              <w:rPr>
                <w:rFonts w:ascii="Arial" w:eastAsia="Arial" w:hAnsi="Arial" w:cs="Arial"/>
                <w:b/>
                <w:bCs/>
                <w:sz w:val="4"/>
                <w:szCs w:val="4"/>
              </w:rPr>
              <w:t>(</w:t>
            </w:r>
          </w:p>
        </w:tc>
        <w:tc>
          <w:tcPr>
            <w:tcW w:w="720" w:type="dxa"/>
            <w:vAlign w:val="bottom"/>
          </w:tcPr>
          <w:p w14:paraId="407C74C3" w14:textId="77777777" w:rsidR="00B66EEF" w:rsidRDefault="00000000">
            <w:pPr>
              <w:spacing w:line="43" w:lineRule="exact"/>
              <w:jc w:val="right"/>
              <w:rPr>
                <w:sz w:val="20"/>
                <w:szCs w:val="20"/>
              </w:rPr>
            </w:pPr>
            <w:r>
              <w:rPr>
                <w:rFonts w:ascii="Arial" w:eastAsia="Arial" w:hAnsi="Arial" w:cs="Arial"/>
                <w:b/>
                <w:bCs/>
                <w:i/>
                <w:iCs/>
                <w:sz w:val="4"/>
                <w:szCs w:val="4"/>
              </w:rPr>
              <w:t>incógnita</w:t>
            </w:r>
            <w:r>
              <w:rPr>
                <w:rFonts w:ascii="Arial" w:eastAsia="Arial" w:hAnsi="Arial" w:cs="Arial"/>
                <w:b/>
                <w:bCs/>
                <w:sz w:val="4"/>
                <w:szCs w:val="4"/>
              </w:rPr>
              <w:t>−</w:t>
            </w:r>
            <w:r>
              <w:rPr>
                <w:rFonts w:ascii="Arial" w:eastAsia="Arial" w:hAnsi="Arial" w:cs="Arial"/>
                <w:b/>
                <w:bCs/>
                <w:i/>
                <w:iCs/>
                <w:sz w:val="4"/>
                <w:szCs w:val="4"/>
              </w:rPr>
              <w:t xml:space="preserve">   </w:t>
            </w:r>
            <w:r>
              <w:rPr>
                <w:rFonts w:ascii="Arial" w:eastAsia="Arial" w:hAnsi="Arial" w:cs="Arial"/>
                <w:b/>
                <w:bCs/>
                <w:sz w:val="4"/>
                <w:szCs w:val="4"/>
              </w:rPr>
              <w:t>5</w:t>
            </w:r>
          </w:p>
        </w:tc>
        <w:tc>
          <w:tcPr>
            <w:tcW w:w="500" w:type="dxa"/>
            <w:vAlign w:val="bottom"/>
          </w:tcPr>
          <w:p w14:paraId="01983C87" w14:textId="77777777" w:rsidR="00B66EEF" w:rsidRDefault="00000000">
            <w:pPr>
              <w:spacing w:line="43" w:lineRule="exact"/>
              <w:jc w:val="right"/>
              <w:rPr>
                <w:sz w:val="20"/>
                <w:szCs w:val="20"/>
              </w:rPr>
            </w:pPr>
            <w:r>
              <w:rPr>
                <w:rFonts w:ascii="Arial" w:eastAsia="Arial" w:hAnsi="Arial" w:cs="Arial"/>
                <w:b/>
                <w:bCs/>
                <w:sz w:val="4"/>
                <w:szCs w:val="4"/>
              </w:rPr>
              <w:t>2</w:t>
            </w:r>
          </w:p>
        </w:tc>
        <w:tc>
          <w:tcPr>
            <w:tcW w:w="120" w:type="dxa"/>
            <w:vAlign w:val="bottom"/>
          </w:tcPr>
          <w:p w14:paraId="4856B8CC" w14:textId="77777777" w:rsidR="00B66EEF" w:rsidRDefault="00B66EEF">
            <w:pPr>
              <w:rPr>
                <w:sz w:val="3"/>
                <w:szCs w:val="3"/>
              </w:rPr>
            </w:pPr>
          </w:p>
        </w:tc>
        <w:tc>
          <w:tcPr>
            <w:tcW w:w="740" w:type="dxa"/>
            <w:vAlign w:val="bottom"/>
          </w:tcPr>
          <w:p w14:paraId="41FC34F7" w14:textId="77777777" w:rsidR="00B66EEF" w:rsidRDefault="00000000">
            <w:pPr>
              <w:spacing w:line="43" w:lineRule="exact"/>
              <w:jc w:val="right"/>
              <w:rPr>
                <w:sz w:val="20"/>
                <w:szCs w:val="20"/>
              </w:rPr>
            </w:pPr>
            <w:r>
              <w:rPr>
                <w:rFonts w:ascii="Arial" w:eastAsia="Arial" w:hAnsi="Arial" w:cs="Arial"/>
                <w:b/>
                <w:bCs/>
                <w:i/>
                <w:iCs/>
                <w:sz w:val="4"/>
                <w:szCs w:val="4"/>
              </w:rPr>
              <w:t>incógnita</w:t>
            </w:r>
            <w:r>
              <w:rPr>
                <w:rFonts w:ascii="Arial" w:eastAsia="Arial" w:hAnsi="Arial" w:cs="Arial"/>
                <w:b/>
                <w:bCs/>
                <w:sz w:val="4"/>
                <w:szCs w:val="4"/>
              </w:rPr>
              <w:t>−</w:t>
            </w:r>
            <w:r>
              <w:rPr>
                <w:rFonts w:ascii="Arial" w:eastAsia="Arial" w:hAnsi="Arial" w:cs="Arial"/>
                <w:b/>
                <w:bCs/>
                <w:i/>
                <w:iCs/>
                <w:sz w:val="4"/>
                <w:szCs w:val="4"/>
              </w:rPr>
              <w:t xml:space="preserve">   </w:t>
            </w:r>
            <w:r>
              <w:rPr>
                <w:rFonts w:ascii="Arial" w:eastAsia="Arial" w:hAnsi="Arial" w:cs="Arial"/>
                <w:b/>
                <w:bCs/>
                <w:sz w:val="4"/>
                <w:szCs w:val="4"/>
              </w:rPr>
              <w:t>4</w:t>
            </w:r>
          </w:p>
        </w:tc>
        <w:tc>
          <w:tcPr>
            <w:tcW w:w="500" w:type="dxa"/>
            <w:vAlign w:val="bottom"/>
          </w:tcPr>
          <w:p w14:paraId="0388B848" w14:textId="77777777" w:rsidR="00B66EEF" w:rsidRDefault="00000000">
            <w:pPr>
              <w:spacing w:line="43" w:lineRule="exact"/>
              <w:jc w:val="right"/>
              <w:rPr>
                <w:sz w:val="20"/>
                <w:szCs w:val="20"/>
              </w:rPr>
            </w:pPr>
            <w:r>
              <w:rPr>
                <w:rFonts w:ascii="Arial" w:eastAsia="Arial" w:hAnsi="Arial" w:cs="Arial"/>
                <w:b/>
                <w:bCs/>
                <w:sz w:val="4"/>
                <w:szCs w:val="4"/>
              </w:rPr>
              <w:t>3</w:t>
            </w:r>
          </w:p>
        </w:tc>
        <w:tc>
          <w:tcPr>
            <w:tcW w:w="120" w:type="dxa"/>
            <w:vAlign w:val="bottom"/>
          </w:tcPr>
          <w:p w14:paraId="2F125FC0" w14:textId="77777777" w:rsidR="00B66EEF" w:rsidRDefault="00B66EEF">
            <w:pPr>
              <w:rPr>
                <w:sz w:val="3"/>
                <w:szCs w:val="3"/>
              </w:rPr>
            </w:pPr>
          </w:p>
        </w:tc>
        <w:tc>
          <w:tcPr>
            <w:tcW w:w="600" w:type="dxa"/>
            <w:vAlign w:val="bottom"/>
          </w:tcPr>
          <w:p w14:paraId="6EF00810" w14:textId="77777777" w:rsidR="00B66EEF" w:rsidRDefault="00000000">
            <w:pPr>
              <w:spacing w:line="43" w:lineRule="exact"/>
              <w:ind w:left="60"/>
              <w:rPr>
                <w:sz w:val="20"/>
                <w:szCs w:val="20"/>
              </w:rPr>
            </w:pPr>
            <w:r>
              <w:rPr>
                <w:rFonts w:ascii="Arial" w:eastAsia="Arial" w:hAnsi="Arial" w:cs="Arial"/>
                <w:b/>
                <w:bCs/>
                <w:i/>
                <w:iCs/>
                <w:sz w:val="4"/>
                <w:szCs w:val="4"/>
              </w:rPr>
              <w:t>incógnita</w:t>
            </w:r>
          </w:p>
        </w:tc>
        <w:tc>
          <w:tcPr>
            <w:tcW w:w="880" w:type="dxa"/>
            <w:gridSpan w:val="2"/>
            <w:vMerge/>
            <w:vAlign w:val="bottom"/>
          </w:tcPr>
          <w:p w14:paraId="09723A50" w14:textId="77777777" w:rsidR="00B66EEF" w:rsidRDefault="00B66EEF">
            <w:pPr>
              <w:rPr>
                <w:sz w:val="3"/>
                <w:szCs w:val="3"/>
              </w:rPr>
            </w:pPr>
          </w:p>
        </w:tc>
        <w:tc>
          <w:tcPr>
            <w:tcW w:w="460" w:type="dxa"/>
            <w:vAlign w:val="bottom"/>
          </w:tcPr>
          <w:p w14:paraId="7E33C322" w14:textId="77777777" w:rsidR="00B66EEF" w:rsidRDefault="00B66EEF">
            <w:pPr>
              <w:rPr>
                <w:sz w:val="3"/>
                <w:szCs w:val="3"/>
              </w:rPr>
            </w:pPr>
          </w:p>
        </w:tc>
        <w:tc>
          <w:tcPr>
            <w:tcW w:w="40" w:type="dxa"/>
            <w:vMerge/>
            <w:vAlign w:val="bottom"/>
          </w:tcPr>
          <w:p w14:paraId="22D1F8C6" w14:textId="77777777" w:rsidR="00B66EEF" w:rsidRDefault="00B66EEF">
            <w:pPr>
              <w:rPr>
                <w:sz w:val="3"/>
                <w:szCs w:val="3"/>
              </w:rPr>
            </w:pPr>
          </w:p>
        </w:tc>
        <w:tc>
          <w:tcPr>
            <w:tcW w:w="380" w:type="dxa"/>
            <w:vAlign w:val="bottom"/>
          </w:tcPr>
          <w:p w14:paraId="6C417C80" w14:textId="77777777" w:rsidR="00B66EEF" w:rsidRDefault="00000000">
            <w:pPr>
              <w:spacing w:line="43" w:lineRule="exact"/>
              <w:jc w:val="right"/>
              <w:rPr>
                <w:sz w:val="20"/>
                <w:szCs w:val="20"/>
              </w:rPr>
            </w:pPr>
            <w:r>
              <w:rPr>
                <w:rFonts w:ascii="Arial" w:eastAsia="Arial" w:hAnsi="Arial" w:cs="Arial"/>
                <w:b/>
                <w:bCs/>
                <w:sz w:val="4"/>
                <w:szCs w:val="4"/>
              </w:rPr>
              <w:t>5</w:t>
            </w:r>
          </w:p>
        </w:tc>
        <w:tc>
          <w:tcPr>
            <w:tcW w:w="1300" w:type="dxa"/>
            <w:vAlign w:val="bottom"/>
          </w:tcPr>
          <w:p w14:paraId="275219A9" w14:textId="77777777" w:rsidR="00B66EEF" w:rsidRDefault="00B66EEF">
            <w:pPr>
              <w:rPr>
                <w:sz w:val="3"/>
                <w:szCs w:val="3"/>
              </w:rPr>
            </w:pPr>
          </w:p>
        </w:tc>
        <w:tc>
          <w:tcPr>
            <w:tcW w:w="200" w:type="dxa"/>
            <w:vMerge/>
            <w:vAlign w:val="bottom"/>
          </w:tcPr>
          <w:p w14:paraId="13AF3640" w14:textId="77777777" w:rsidR="00B66EEF" w:rsidRDefault="00B66EEF">
            <w:pPr>
              <w:rPr>
                <w:sz w:val="3"/>
                <w:szCs w:val="3"/>
              </w:rPr>
            </w:pPr>
          </w:p>
        </w:tc>
        <w:tc>
          <w:tcPr>
            <w:tcW w:w="540" w:type="dxa"/>
            <w:vAlign w:val="bottom"/>
          </w:tcPr>
          <w:p w14:paraId="43C0DE29" w14:textId="77777777" w:rsidR="00B66EEF" w:rsidRDefault="00B66EEF">
            <w:pPr>
              <w:rPr>
                <w:sz w:val="3"/>
                <w:szCs w:val="3"/>
              </w:rPr>
            </w:pPr>
          </w:p>
        </w:tc>
        <w:tc>
          <w:tcPr>
            <w:tcW w:w="0" w:type="dxa"/>
            <w:vAlign w:val="bottom"/>
          </w:tcPr>
          <w:p w14:paraId="5917AB7A" w14:textId="77777777" w:rsidR="00B66EEF" w:rsidRDefault="00B66EEF">
            <w:pPr>
              <w:rPr>
                <w:sz w:val="1"/>
                <w:szCs w:val="1"/>
              </w:rPr>
            </w:pPr>
          </w:p>
        </w:tc>
      </w:tr>
      <w:tr w:rsidR="00B66EEF" w14:paraId="5339CF9B" w14:textId="77777777">
        <w:trPr>
          <w:trHeight w:val="101"/>
        </w:trPr>
        <w:tc>
          <w:tcPr>
            <w:tcW w:w="940" w:type="dxa"/>
            <w:vAlign w:val="bottom"/>
          </w:tcPr>
          <w:p w14:paraId="1708EAA5" w14:textId="77777777" w:rsidR="00B66EEF" w:rsidRDefault="00B66EEF">
            <w:pPr>
              <w:rPr>
                <w:sz w:val="8"/>
                <w:szCs w:val="8"/>
              </w:rPr>
            </w:pPr>
          </w:p>
        </w:tc>
        <w:tc>
          <w:tcPr>
            <w:tcW w:w="720" w:type="dxa"/>
            <w:vAlign w:val="bottom"/>
          </w:tcPr>
          <w:p w14:paraId="4C1E8598" w14:textId="77777777" w:rsidR="00B66EEF" w:rsidRDefault="00B66EEF">
            <w:pPr>
              <w:rPr>
                <w:sz w:val="8"/>
                <w:szCs w:val="8"/>
              </w:rPr>
            </w:pPr>
          </w:p>
        </w:tc>
        <w:tc>
          <w:tcPr>
            <w:tcW w:w="500" w:type="dxa"/>
            <w:vAlign w:val="bottom"/>
          </w:tcPr>
          <w:p w14:paraId="49F80743" w14:textId="77777777" w:rsidR="00B66EEF" w:rsidRDefault="00B66EEF">
            <w:pPr>
              <w:rPr>
                <w:sz w:val="8"/>
                <w:szCs w:val="8"/>
              </w:rPr>
            </w:pPr>
          </w:p>
        </w:tc>
        <w:tc>
          <w:tcPr>
            <w:tcW w:w="120" w:type="dxa"/>
            <w:vAlign w:val="bottom"/>
          </w:tcPr>
          <w:p w14:paraId="4B3B7685" w14:textId="77777777" w:rsidR="00B66EEF" w:rsidRDefault="00B66EEF">
            <w:pPr>
              <w:rPr>
                <w:sz w:val="8"/>
                <w:szCs w:val="8"/>
              </w:rPr>
            </w:pPr>
          </w:p>
        </w:tc>
        <w:tc>
          <w:tcPr>
            <w:tcW w:w="740" w:type="dxa"/>
            <w:vAlign w:val="bottom"/>
          </w:tcPr>
          <w:p w14:paraId="433EBCB5" w14:textId="77777777" w:rsidR="00B66EEF" w:rsidRDefault="00B66EEF">
            <w:pPr>
              <w:rPr>
                <w:sz w:val="8"/>
                <w:szCs w:val="8"/>
              </w:rPr>
            </w:pPr>
          </w:p>
        </w:tc>
        <w:tc>
          <w:tcPr>
            <w:tcW w:w="500" w:type="dxa"/>
            <w:vAlign w:val="bottom"/>
          </w:tcPr>
          <w:p w14:paraId="58DA5746" w14:textId="77777777" w:rsidR="00B66EEF" w:rsidRDefault="00B66EEF">
            <w:pPr>
              <w:rPr>
                <w:sz w:val="8"/>
                <w:szCs w:val="8"/>
              </w:rPr>
            </w:pPr>
          </w:p>
        </w:tc>
        <w:tc>
          <w:tcPr>
            <w:tcW w:w="120" w:type="dxa"/>
            <w:vAlign w:val="bottom"/>
          </w:tcPr>
          <w:p w14:paraId="4B530B5F" w14:textId="77777777" w:rsidR="00B66EEF" w:rsidRDefault="00B66EEF">
            <w:pPr>
              <w:rPr>
                <w:sz w:val="8"/>
                <w:szCs w:val="8"/>
              </w:rPr>
            </w:pPr>
          </w:p>
        </w:tc>
        <w:tc>
          <w:tcPr>
            <w:tcW w:w="600" w:type="dxa"/>
            <w:vAlign w:val="bottom"/>
          </w:tcPr>
          <w:p w14:paraId="4BE8076A" w14:textId="77777777" w:rsidR="00B66EEF" w:rsidRDefault="00B66EEF">
            <w:pPr>
              <w:rPr>
                <w:sz w:val="8"/>
                <w:szCs w:val="8"/>
              </w:rPr>
            </w:pPr>
          </w:p>
        </w:tc>
        <w:tc>
          <w:tcPr>
            <w:tcW w:w="200" w:type="dxa"/>
            <w:vAlign w:val="bottom"/>
          </w:tcPr>
          <w:p w14:paraId="1F71476D" w14:textId="77777777" w:rsidR="00B66EEF" w:rsidRDefault="00000000">
            <w:pPr>
              <w:jc w:val="right"/>
              <w:rPr>
                <w:sz w:val="20"/>
                <w:szCs w:val="20"/>
              </w:rPr>
            </w:pPr>
            <w:r>
              <w:rPr>
                <w:rFonts w:ascii="Arial" w:eastAsia="Arial" w:hAnsi="Arial" w:cs="Arial"/>
                <w:b/>
                <w:bCs/>
                <w:sz w:val="6"/>
                <w:szCs w:val="6"/>
              </w:rPr>
              <w:t>3</w:t>
            </w:r>
          </w:p>
        </w:tc>
        <w:tc>
          <w:tcPr>
            <w:tcW w:w="680" w:type="dxa"/>
            <w:vAlign w:val="bottom"/>
          </w:tcPr>
          <w:p w14:paraId="57CDD2E0" w14:textId="77777777" w:rsidR="00B66EEF" w:rsidRDefault="00000000">
            <w:pPr>
              <w:ind w:right="545"/>
              <w:jc w:val="right"/>
              <w:rPr>
                <w:sz w:val="20"/>
                <w:szCs w:val="20"/>
              </w:rPr>
            </w:pPr>
            <w:r>
              <w:rPr>
                <w:rFonts w:ascii="Arial" w:eastAsia="Arial" w:hAnsi="Arial" w:cs="Arial"/>
                <w:b/>
                <w:bCs/>
                <w:sz w:val="7"/>
                <w:szCs w:val="7"/>
              </w:rPr>
              <w:t>4</w:t>
            </w:r>
          </w:p>
        </w:tc>
        <w:tc>
          <w:tcPr>
            <w:tcW w:w="460" w:type="dxa"/>
            <w:vAlign w:val="bottom"/>
          </w:tcPr>
          <w:p w14:paraId="0E1FB0A6" w14:textId="77777777" w:rsidR="00B66EEF" w:rsidRDefault="00B66EEF">
            <w:pPr>
              <w:rPr>
                <w:sz w:val="8"/>
                <w:szCs w:val="8"/>
              </w:rPr>
            </w:pPr>
          </w:p>
        </w:tc>
        <w:tc>
          <w:tcPr>
            <w:tcW w:w="40" w:type="dxa"/>
            <w:vAlign w:val="bottom"/>
          </w:tcPr>
          <w:p w14:paraId="70C8788A" w14:textId="77777777" w:rsidR="00B66EEF" w:rsidRDefault="00B66EEF">
            <w:pPr>
              <w:rPr>
                <w:sz w:val="8"/>
                <w:szCs w:val="8"/>
              </w:rPr>
            </w:pPr>
          </w:p>
        </w:tc>
        <w:tc>
          <w:tcPr>
            <w:tcW w:w="380" w:type="dxa"/>
            <w:vAlign w:val="bottom"/>
          </w:tcPr>
          <w:p w14:paraId="55C534BA" w14:textId="77777777" w:rsidR="00B66EEF" w:rsidRDefault="00B66EEF">
            <w:pPr>
              <w:rPr>
                <w:sz w:val="8"/>
                <w:szCs w:val="8"/>
              </w:rPr>
            </w:pPr>
          </w:p>
        </w:tc>
        <w:tc>
          <w:tcPr>
            <w:tcW w:w="1300" w:type="dxa"/>
            <w:vAlign w:val="bottom"/>
          </w:tcPr>
          <w:p w14:paraId="0984A14F" w14:textId="77777777" w:rsidR="00B66EEF" w:rsidRDefault="00B66EEF">
            <w:pPr>
              <w:rPr>
                <w:sz w:val="8"/>
                <w:szCs w:val="8"/>
              </w:rPr>
            </w:pPr>
          </w:p>
        </w:tc>
        <w:tc>
          <w:tcPr>
            <w:tcW w:w="200" w:type="dxa"/>
            <w:vAlign w:val="bottom"/>
          </w:tcPr>
          <w:p w14:paraId="402D1017" w14:textId="77777777" w:rsidR="00B66EEF" w:rsidRDefault="00B66EEF">
            <w:pPr>
              <w:rPr>
                <w:sz w:val="8"/>
                <w:szCs w:val="8"/>
              </w:rPr>
            </w:pPr>
          </w:p>
        </w:tc>
        <w:tc>
          <w:tcPr>
            <w:tcW w:w="540" w:type="dxa"/>
            <w:vAlign w:val="bottom"/>
          </w:tcPr>
          <w:p w14:paraId="1BCF2BA2" w14:textId="77777777" w:rsidR="00B66EEF" w:rsidRDefault="00B66EEF">
            <w:pPr>
              <w:rPr>
                <w:sz w:val="8"/>
                <w:szCs w:val="8"/>
              </w:rPr>
            </w:pPr>
          </w:p>
        </w:tc>
        <w:tc>
          <w:tcPr>
            <w:tcW w:w="0" w:type="dxa"/>
            <w:vAlign w:val="bottom"/>
          </w:tcPr>
          <w:p w14:paraId="75C9A131" w14:textId="77777777" w:rsidR="00B66EEF" w:rsidRDefault="00B66EEF">
            <w:pPr>
              <w:rPr>
                <w:sz w:val="1"/>
                <w:szCs w:val="1"/>
              </w:rPr>
            </w:pPr>
          </w:p>
        </w:tc>
      </w:tr>
    </w:tbl>
    <w:p w14:paraId="6BDE626B" w14:textId="77777777" w:rsidR="00B66EEF" w:rsidRDefault="00B66EEF">
      <w:pPr>
        <w:spacing w:line="200" w:lineRule="exact"/>
        <w:rPr>
          <w:sz w:val="20"/>
          <w:szCs w:val="20"/>
        </w:rPr>
      </w:pPr>
    </w:p>
    <w:p w14:paraId="4D729F67" w14:textId="77777777" w:rsidR="00B66EEF" w:rsidRDefault="00B66EEF">
      <w:pPr>
        <w:spacing w:line="212" w:lineRule="exact"/>
        <w:rPr>
          <w:sz w:val="20"/>
          <w:szCs w:val="20"/>
        </w:rPr>
      </w:pPr>
    </w:p>
    <w:p w14:paraId="415A0810" w14:textId="77777777" w:rsidR="00B66EEF" w:rsidRPr="0036694B" w:rsidRDefault="00000000">
      <w:pPr>
        <w:ind w:left="360"/>
        <w:rPr>
          <w:sz w:val="20"/>
          <w:szCs w:val="20"/>
          <w:lang w:val="es-CR"/>
        </w:rPr>
      </w:pPr>
      <w:r w:rsidRPr="0036694B">
        <w:rPr>
          <w:rFonts w:ascii="Arial" w:eastAsia="Arial" w:hAnsi="Arial" w:cs="Arial"/>
          <w:b/>
          <w:bCs/>
          <w:sz w:val="13"/>
          <w:szCs w:val="13"/>
          <w:lang w:val="es-CR"/>
        </w:rPr>
        <w:t>Las intensidades de transición graduadas a los estados de restricción de la actividad central se especifican como:</w:t>
      </w:r>
    </w:p>
    <w:p w14:paraId="35F418E4" w14:textId="77777777" w:rsidR="00B66EEF" w:rsidRPr="0036694B" w:rsidRDefault="00B66EEF">
      <w:pPr>
        <w:spacing w:line="301" w:lineRule="exact"/>
        <w:rPr>
          <w:sz w:val="20"/>
          <w:szCs w:val="20"/>
          <w:lang w:val="es-CR"/>
        </w:rPr>
      </w:pPr>
    </w:p>
    <w:tbl>
      <w:tblPr>
        <w:tblW w:w="0" w:type="auto"/>
        <w:tblInd w:w="400" w:type="dxa"/>
        <w:tblLayout w:type="fixed"/>
        <w:tblCellMar>
          <w:left w:w="0" w:type="dxa"/>
          <w:right w:w="0" w:type="dxa"/>
        </w:tblCellMar>
        <w:tblLook w:val="04A0" w:firstRow="1" w:lastRow="0" w:firstColumn="1" w:lastColumn="0" w:noHBand="0" w:noVBand="1"/>
      </w:tblPr>
      <w:tblGrid>
        <w:gridCol w:w="740"/>
        <w:gridCol w:w="340"/>
        <w:gridCol w:w="60"/>
        <w:gridCol w:w="760"/>
        <w:gridCol w:w="880"/>
        <w:gridCol w:w="860"/>
        <w:gridCol w:w="1020"/>
        <w:gridCol w:w="1240"/>
        <w:gridCol w:w="480"/>
        <w:gridCol w:w="1740"/>
        <w:gridCol w:w="20"/>
      </w:tblGrid>
      <w:tr w:rsidR="00B66EEF" w14:paraId="288D71C7" w14:textId="77777777">
        <w:trPr>
          <w:trHeight w:val="270"/>
        </w:trPr>
        <w:tc>
          <w:tcPr>
            <w:tcW w:w="740" w:type="dxa"/>
            <w:vAlign w:val="bottom"/>
          </w:tcPr>
          <w:p w14:paraId="706BBCD0" w14:textId="77777777" w:rsidR="00B66EEF" w:rsidRPr="0036694B" w:rsidRDefault="00B66EEF">
            <w:pPr>
              <w:rPr>
                <w:sz w:val="23"/>
                <w:szCs w:val="23"/>
                <w:lang w:val="es-CR"/>
              </w:rPr>
            </w:pPr>
          </w:p>
        </w:tc>
        <w:tc>
          <w:tcPr>
            <w:tcW w:w="340" w:type="dxa"/>
            <w:vAlign w:val="bottom"/>
          </w:tcPr>
          <w:p w14:paraId="70377D88" w14:textId="77777777" w:rsidR="00B66EEF" w:rsidRPr="0036694B" w:rsidRDefault="00B66EEF">
            <w:pPr>
              <w:rPr>
                <w:sz w:val="23"/>
                <w:szCs w:val="23"/>
                <w:lang w:val="es-CR"/>
              </w:rPr>
            </w:pPr>
          </w:p>
        </w:tc>
        <w:tc>
          <w:tcPr>
            <w:tcW w:w="60" w:type="dxa"/>
            <w:vAlign w:val="bottom"/>
          </w:tcPr>
          <w:p w14:paraId="1BD7C1EB" w14:textId="77777777" w:rsidR="00B66EEF" w:rsidRPr="0036694B" w:rsidRDefault="00B66EEF">
            <w:pPr>
              <w:rPr>
                <w:sz w:val="23"/>
                <w:szCs w:val="23"/>
                <w:lang w:val="es-CR"/>
              </w:rPr>
            </w:pPr>
          </w:p>
        </w:tc>
        <w:tc>
          <w:tcPr>
            <w:tcW w:w="760" w:type="dxa"/>
            <w:vAlign w:val="bottom"/>
          </w:tcPr>
          <w:p w14:paraId="3F37236C" w14:textId="77777777" w:rsidR="00B66EEF" w:rsidRDefault="00000000">
            <w:pPr>
              <w:ind w:right="85"/>
              <w:jc w:val="center"/>
              <w:rPr>
                <w:sz w:val="20"/>
                <w:szCs w:val="20"/>
              </w:rPr>
            </w:pPr>
            <w:proofErr w:type="spellStart"/>
            <w:r>
              <w:rPr>
                <w:rFonts w:ascii="Arial" w:eastAsia="Arial" w:hAnsi="Arial" w:cs="Arial"/>
                <w:b/>
                <w:bCs/>
                <w:i/>
                <w:iCs/>
                <w:w w:val="90"/>
                <w:sz w:val="19"/>
                <w:szCs w:val="19"/>
              </w:rPr>
              <w:t>A</w:t>
            </w:r>
            <w:r>
              <w:rPr>
                <w:rFonts w:ascii="Arial" w:eastAsia="Arial" w:hAnsi="Arial" w:cs="Arial"/>
                <w:b/>
                <w:bCs/>
                <w:w w:val="90"/>
                <w:sz w:val="19"/>
                <w:szCs w:val="19"/>
              </w:rPr>
              <w:t>+</w:t>
            </w:r>
            <w:r>
              <w:rPr>
                <w:rFonts w:ascii="Arial" w:eastAsia="Arial" w:hAnsi="Arial" w:cs="Arial"/>
                <w:b/>
                <w:bCs/>
                <w:i/>
                <w:iCs/>
                <w:w w:val="90"/>
                <w:sz w:val="19"/>
                <w:szCs w:val="19"/>
              </w:rPr>
              <w:t>Bcx</w:t>
            </w:r>
            <w:proofErr w:type="spellEnd"/>
          </w:p>
        </w:tc>
        <w:tc>
          <w:tcPr>
            <w:tcW w:w="880" w:type="dxa"/>
            <w:vAlign w:val="bottom"/>
          </w:tcPr>
          <w:p w14:paraId="4156B1EA" w14:textId="77777777" w:rsidR="00B66EEF" w:rsidRDefault="00B66EEF">
            <w:pPr>
              <w:rPr>
                <w:sz w:val="23"/>
                <w:szCs w:val="23"/>
              </w:rPr>
            </w:pPr>
          </w:p>
        </w:tc>
        <w:tc>
          <w:tcPr>
            <w:tcW w:w="860" w:type="dxa"/>
            <w:vAlign w:val="bottom"/>
          </w:tcPr>
          <w:p w14:paraId="35F42305" w14:textId="77777777" w:rsidR="00B66EEF" w:rsidRDefault="00B66EEF">
            <w:pPr>
              <w:rPr>
                <w:sz w:val="23"/>
                <w:szCs w:val="23"/>
              </w:rPr>
            </w:pPr>
          </w:p>
        </w:tc>
        <w:tc>
          <w:tcPr>
            <w:tcW w:w="1020" w:type="dxa"/>
            <w:vAlign w:val="bottom"/>
          </w:tcPr>
          <w:p w14:paraId="71F03574" w14:textId="77777777" w:rsidR="00B66EEF" w:rsidRDefault="00B66EEF">
            <w:pPr>
              <w:rPr>
                <w:sz w:val="23"/>
                <w:szCs w:val="23"/>
              </w:rPr>
            </w:pPr>
          </w:p>
        </w:tc>
        <w:tc>
          <w:tcPr>
            <w:tcW w:w="1240" w:type="dxa"/>
            <w:vAlign w:val="bottom"/>
          </w:tcPr>
          <w:p w14:paraId="273F9DA6" w14:textId="77777777" w:rsidR="00B66EEF" w:rsidRDefault="00B66EEF">
            <w:pPr>
              <w:rPr>
                <w:sz w:val="23"/>
                <w:szCs w:val="23"/>
              </w:rPr>
            </w:pPr>
          </w:p>
        </w:tc>
        <w:tc>
          <w:tcPr>
            <w:tcW w:w="480" w:type="dxa"/>
            <w:vAlign w:val="bottom"/>
          </w:tcPr>
          <w:p w14:paraId="4E8FC28B" w14:textId="77777777" w:rsidR="00B66EEF" w:rsidRDefault="00B66EEF">
            <w:pPr>
              <w:rPr>
                <w:sz w:val="23"/>
                <w:szCs w:val="23"/>
              </w:rPr>
            </w:pPr>
          </w:p>
        </w:tc>
        <w:tc>
          <w:tcPr>
            <w:tcW w:w="1740" w:type="dxa"/>
            <w:vAlign w:val="bottom"/>
          </w:tcPr>
          <w:p w14:paraId="7C273525" w14:textId="77777777" w:rsidR="00B66EEF" w:rsidRDefault="00B66EEF">
            <w:pPr>
              <w:rPr>
                <w:sz w:val="23"/>
                <w:szCs w:val="23"/>
              </w:rPr>
            </w:pPr>
          </w:p>
        </w:tc>
        <w:tc>
          <w:tcPr>
            <w:tcW w:w="0" w:type="dxa"/>
            <w:vAlign w:val="bottom"/>
          </w:tcPr>
          <w:p w14:paraId="072EC6CE" w14:textId="77777777" w:rsidR="00B66EEF" w:rsidRDefault="00B66EEF">
            <w:pPr>
              <w:rPr>
                <w:sz w:val="1"/>
                <w:szCs w:val="1"/>
              </w:rPr>
            </w:pPr>
          </w:p>
        </w:tc>
      </w:tr>
      <w:tr w:rsidR="00B66EEF" w14:paraId="1F54DA84" w14:textId="77777777">
        <w:trPr>
          <w:trHeight w:val="188"/>
        </w:trPr>
        <w:tc>
          <w:tcPr>
            <w:tcW w:w="740" w:type="dxa"/>
            <w:vMerge w:val="restart"/>
            <w:vAlign w:val="bottom"/>
          </w:tcPr>
          <w:p w14:paraId="5552A7D3" w14:textId="77777777" w:rsidR="00B66EEF" w:rsidRDefault="00B66EEF">
            <w:pPr>
              <w:rPr>
                <w:sz w:val="16"/>
                <w:szCs w:val="16"/>
              </w:rPr>
            </w:pPr>
          </w:p>
        </w:tc>
        <w:tc>
          <w:tcPr>
            <w:tcW w:w="340" w:type="dxa"/>
            <w:vMerge w:val="restart"/>
            <w:vAlign w:val="bottom"/>
          </w:tcPr>
          <w:p w14:paraId="5EFD1CE5" w14:textId="77777777" w:rsidR="00B66EEF" w:rsidRDefault="00000000">
            <w:pPr>
              <w:jc w:val="right"/>
              <w:rPr>
                <w:sz w:val="20"/>
                <w:szCs w:val="20"/>
              </w:rPr>
            </w:pPr>
            <w:r>
              <w:rPr>
                <w:rFonts w:ascii="Arial" w:eastAsia="Arial" w:hAnsi="Arial" w:cs="Arial"/>
                <w:b/>
                <w:bCs/>
              </w:rPr>
              <w:t>1+</w:t>
            </w:r>
          </w:p>
        </w:tc>
        <w:tc>
          <w:tcPr>
            <w:tcW w:w="820" w:type="dxa"/>
            <w:gridSpan w:val="2"/>
            <w:vMerge w:val="restart"/>
            <w:vAlign w:val="bottom"/>
          </w:tcPr>
          <w:p w14:paraId="2F4A75D4" w14:textId="77777777" w:rsidR="00B66EEF" w:rsidRDefault="00000000">
            <w:pPr>
              <w:ind w:right="25"/>
              <w:jc w:val="center"/>
              <w:rPr>
                <w:sz w:val="20"/>
                <w:szCs w:val="20"/>
              </w:rPr>
            </w:pPr>
            <w:r>
              <w:rPr>
                <w:rFonts w:ascii="Arial" w:eastAsia="Arial" w:hAnsi="Arial" w:cs="Arial"/>
                <w:b/>
                <w:bCs/>
                <w:i/>
                <w:iCs/>
                <w:w w:val="95"/>
                <w:sz w:val="21"/>
                <w:szCs w:val="21"/>
              </w:rPr>
              <w:t>Dcx</w:t>
            </w:r>
            <w:r>
              <w:rPr>
                <w:rFonts w:ascii="Arial" w:eastAsia="Arial" w:hAnsi="Arial" w:cs="Arial"/>
                <w:b/>
                <w:bCs/>
                <w:w w:val="95"/>
                <w:sz w:val="21"/>
                <w:szCs w:val="21"/>
              </w:rPr>
              <w:t>+</w:t>
            </w:r>
            <w:r>
              <w:rPr>
                <w:rFonts w:ascii="Arial" w:eastAsia="Arial" w:hAnsi="Arial" w:cs="Arial"/>
                <w:b/>
                <w:bCs/>
                <w:i/>
                <w:iCs/>
                <w:w w:val="95"/>
                <w:sz w:val="21"/>
                <w:szCs w:val="21"/>
              </w:rPr>
              <w:t xml:space="preserve"> </w:t>
            </w:r>
            <w:r>
              <w:rPr>
                <w:rFonts w:ascii="Arial" w:eastAsia="Arial" w:hAnsi="Arial" w:cs="Arial"/>
                <w:b/>
                <w:bCs/>
                <w:w w:val="95"/>
                <w:sz w:val="21"/>
                <w:szCs w:val="21"/>
              </w:rPr>
              <w:t>−</w:t>
            </w:r>
          </w:p>
        </w:tc>
        <w:tc>
          <w:tcPr>
            <w:tcW w:w="880" w:type="dxa"/>
            <w:vAlign w:val="bottom"/>
          </w:tcPr>
          <w:p w14:paraId="56970A6D" w14:textId="77777777" w:rsidR="00B66EEF" w:rsidRDefault="00000000">
            <w:pPr>
              <w:ind w:right="240"/>
              <w:jc w:val="right"/>
              <w:rPr>
                <w:sz w:val="20"/>
                <w:szCs w:val="20"/>
              </w:rPr>
            </w:pPr>
            <w:r>
              <w:rPr>
                <w:rFonts w:ascii="Arial" w:eastAsia="Arial" w:hAnsi="Arial" w:cs="Arial"/>
                <w:b/>
                <w:bCs/>
                <w:i/>
                <w:iCs/>
                <w:sz w:val="9"/>
                <w:szCs w:val="9"/>
              </w:rPr>
              <w:t>incógnita</w:t>
            </w:r>
            <w:r>
              <w:rPr>
                <w:rFonts w:ascii="Arial" w:eastAsia="Arial" w:hAnsi="Arial" w:cs="Arial"/>
                <w:b/>
                <w:bCs/>
                <w:sz w:val="9"/>
                <w:szCs w:val="9"/>
              </w:rPr>
              <w:t>+</w:t>
            </w:r>
            <w:r>
              <w:rPr>
                <w:rFonts w:ascii="Arial" w:eastAsia="Arial" w:hAnsi="Arial" w:cs="Arial"/>
                <w:b/>
                <w:bCs/>
                <w:i/>
                <w:iCs/>
                <w:sz w:val="9"/>
                <w:szCs w:val="9"/>
              </w:rPr>
              <w:t>yo</w:t>
            </w:r>
          </w:p>
        </w:tc>
        <w:tc>
          <w:tcPr>
            <w:tcW w:w="860" w:type="dxa"/>
            <w:vAlign w:val="bottom"/>
          </w:tcPr>
          <w:p w14:paraId="7B77CB37" w14:textId="77777777" w:rsidR="00B66EEF" w:rsidRDefault="00B66EEF">
            <w:pPr>
              <w:rPr>
                <w:sz w:val="16"/>
                <w:szCs w:val="16"/>
              </w:rPr>
            </w:pPr>
          </w:p>
        </w:tc>
        <w:tc>
          <w:tcPr>
            <w:tcW w:w="1020" w:type="dxa"/>
            <w:vAlign w:val="bottom"/>
          </w:tcPr>
          <w:p w14:paraId="3DBBF218" w14:textId="77777777" w:rsidR="00B66EEF" w:rsidRDefault="00B66EEF">
            <w:pPr>
              <w:rPr>
                <w:sz w:val="16"/>
                <w:szCs w:val="16"/>
              </w:rPr>
            </w:pPr>
          </w:p>
        </w:tc>
        <w:tc>
          <w:tcPr>
            <w:tcW w:w="1240" w:type="dxa"/>
            <w:vAlign w:val="bottom"/>
          </w:tcPr>
          <w:p w14:paraId="6E4358F5" w14:textId="77777777" w:rsidR="00B66EEF" w:rsidRDefault="00B66EEF">
            <w:pPr>
              <w:rPr>
                <w:sz w:val="16"/>
                <w:szCs w:val="16"/>
              </w:rPr>
            </w:pPr>
          </w:p>
        </w:tc>
        <w:tc>
          <w:tcPr>
            <w:tcW w:w="480" w:type="dxa"/>
            <w:vAlign w:val="bottom"/>
          </w:tcPr>
          <w:p w14:paraId="28B8B1D5" w14:textId="77777777" w:rsidR="00B66EEF" w:rsidRDefault="00B66EEF">
            <w:pPr>
              <w:rPr>
                <w:sz w:val="16"/>
                <w:szCs w:val="16"/>
              </w:rPr>
            </w:pPr>
          </w:p>
        </w:tc>
        <w:tc>
          <w:tcPr>
            <w:tcW w:w="1740" w:type="dxa"/>
            <w:vAlign w:val="bottom"/>
          </w:tcPr>
          <w:p w14:paraId="508AF18C" w14:textId="77777777" w:rsidR="00B66EEF" w:rsidRDefault="00000000">
            <w:pPr>
              <w:ind w:right="857"/>
              <w:jc w:val="right"/>
              <w:rPr>
                <w:sz w:val="20"/>
                <w:szCs w:val="20"/>
              </w:rPr>
            </w:pPr>
            <w:r>
              <w:rPr>
                <w:rFonts w:ascii="Arial" w:eastAsia="Arial" w:hAnsi="Arial" w:cs="Arial"/>
                <w:b/>
                <w:bCs/>
                <w:sz w:val="9"/>
                <w:szCs w:val="9"/>
              </w:rPr>
              <w:t>incógnita≤65</w:t>
            </w:r>
          </w:p>
        </w:tc>
        <w:tc>
          <w:tcPr>
            <w:tcW w:w="0" w:type="dxa"/>
            <w:vAlign w:val="bottom"/>
          </w:tcPr>
          <w:p w14:paraId="7D617866" w14:textId="77777777" w:rsidR="00B66EEF" w:rsidRDefault="00B66EEF">
            <w:pPr>
              <w:rPr>
                <w:sz w:val="1"/>
                <w:szCs w:val="1"/>
              </w:rPr>
            </w:pPr>
          </w:p>
        </w:tc>
      </w:tr>
      <w:tr w:rsidR="00B66EEF" w14:paraId="6577B0B2" w14:textId="77777777">
        <w:trPr>
          <w:trHeight w:val="101"/>
        </w:trPr>
        <w:tc>
          <w:tcPr>
            <w:tcW w:w="740" w:type="dxa"/>
            <w:vMerge/>
            <w:vAlign w:val="bottom"/>
          </w:tcPr>
          <w:p w14:paraId="154FBE5E" w14:textId="77777777" w:rsidR="00B66EEF" w:rsidRDefault="00B66EEF">
            <w:pPr>
              <w:rPr>
                <w:sz w:val="8"/>
                <w:szCs w:val="8"/>
              </w:rPr>
            </w:pPr>
          </w:p>
        </w:tc>
        <w:tc>
          <w:tcPr>
            <w:tcW w:w="340" w:type="dxa"/>
            <w:vMerge/>
            <w:vAlign w:val="bottom"/>
          </w:tcPr>
          <w:p w14:paraId="2F46C968" w14:textId="77777777" w:rsidR="00B66EEF" w:rsidRDefault="00B66EEF">
            <w:pPr>
              <w:rPr>
                <w:sz w:val="8"/>
                <w:szCs w:val="8"/>
              </w:rPr>
            </w:pPr>
          </w:p>
        </w:tc>
        <w:tc>
          <w:tcPr>
            <w:tcW w:w="820" w:type="dxa"/>
            <w:gridSpan w:val="2"/>
            <w:vMerge/>
            <w:vAlign w:val="bottom"/>
          </w:tcPr>
          <w:p w14:paraId="49A96988" w14:textId="77777777" w:rsidR="00B66EEF" w:rsidRDefault="00B66EEF">
            <w:pPr>
              <w:rPr>
                <w:sz w:val="8"/>
                <w:szCs w:val="8"/>
              </w:rPr>
            </w:pPr>
          </w:p>
        </w:tc>
        <w:tc>
          <w:tcPr>
            <w:tcW w:w="880" w:type="dxa"/>
            <w:vAlign w:val="bottom"/>
          </w:tcPr>
          <w:p w14:paraId="03425C94" w14:textId="77777777" w:rsidR="00B66EEF" w:rsidRDefault="00B66EEF">
            <w:pPr>
              <w:rPr>
                <w:sz w:val="8"/>
                <w:szCs w:val="8"/>
              </w:rPr>
            </w:pPr>
          </w:p>
        </w:tc>
        <w:tc>
          <w:tcPr>
            <w:tcW w:w="860" w:type="dxa"/>
            <w:vAlign w:val="bottom"/>
          </w:tcPr>
          <w:p w14:paraId="23E648E6" w14:textId="77777777" w:rsidR="00B66EEF" w:rsidRDefault="00B66EEF">
            <w:pPr>
              <w:rPr>
                <w:sz w:val="8"/>
                <w:szCs w:val="8"/>
              </w:rPr>
            </w:pPr>
          </w:p>
        </w:tc>
        <w:tc>
          <w:tcPr>
            <w:tcW w:w="1020" w:type="dxa"/>
            <w:vAlign w:val="bottom"/>
          </w:tcPr>
          <w:p w14:paraId="54875CB3" w14:textId="77777777" w:rsidR="00B66EEF" w:rsidRDefault="00B66EEF">
            <w:pPr>
              <w:rPr>
                <w:sz w:val="8"/>
                <w:szCs w:val="8"/>
              </w:rPr>
            </w:pPr>
          </w:p>
        </w:tc>
        <w:tc>
          <w:tcPr>
            <w:tcW w:w="1240" w:type="dxa"/>
            <w:vAlign w:val="bottom"/>
          </w:tcPr>
          <w:p w14:paraId="67FC11E5" w14:textId="77777777" w:rsidR="00B66EEF" w:rsidRDefault="00B66EEF">
            <w:pPr>
              <w:rPr>
                <w:sz w:val="8"/>
                <w:szCs w:val="8"/>
              </w:rPr>
            </w:pPr>
          </w:p>
        </w:tc>
        <w:tc>
          <w:tcPr>
            <w:tcW w:w="480" w:type="dxa"/>
            <w:vAlign w:val="bottom"/>
          </w:tcPr>
          <w:p w14:paraId="4C477A59" w14:textId="77777777" w:rsidR="00B66EEF" w:rsidRDefault="00B66EEF">
            <w:pPr>
              <w:rPr>
                <w:sz w:val="8"/>
                <w:szCs w:val="8"/>
              </w:rPr>
            </w:pPr>
          </w:p>
        </w:tc>
        <w:tc>
          <w:tcPr>
            <w:tcW w:w="1740" w:type="dxa"/>
            <w:vAlign w:val="bottom"/>
          </w:tcPr>
          <w:p w14:paraId="6D2D8158" w14:textId="77777777" w:rsidR="00B66EEF" w:rsidRDefault="00B66EEF">
            <w:pPr>
              <w:rPr>
                <w:sz w:val="8"/>
                <w:szCs w:val="8"/>
              </w:rPr>
            </w:pPr>
          </w:p>
        </w:tc>
        <w:tc>
          <w:tcPr>
            <w:tcW w:w="0" w:type="dxa"/>
            <w:vAlign w:val="bottom"/>
          </w:tcPr>
          <w:p w14:paraId="05C80515" w14:textId="77777777" w:rsidR="00B66EEF" w:rsidRDefault="00B66EEF">
            <w:pPr>
              <w:rPr>
                <w:sz w:val="1"/>
                <w:szCs w:val="1"/>
              </w:rPr>
            </w:pPr>
          </w:p>
        </w:tc>
      </w:tr>
      <w:tr w:rsidR="00B66EEF" w14:paraId="625552EB" w14:textId="77777777">
        <w:trPr>
          <w:trHeight w:val="168"/>
        </w:trPr>
        <w:tc>
          <w:tcPr>
            <w:tcW w:w="740" w:type="dxa"/>
            <w:vAlign w:val="bottom"/>
          </w:tcPr>
          <w:p w14:paraId="3BC2941A" w14:textId="77777777" w:rsidR="00B66EEF" w:rsidRDefault="00000000">
            <w:pPr>
              <w:ind w:right="180"/>
              <w:jc w:val="right"/>
              <w:rPr>
                <w:sz w:val="20"/>
                <w:szCs w:val="20"/>
              </w:rPr>
            </w:pPr>
            <w:r>
              <w:rPr>
                <w:rFonts w:ascii="Arial" w:eastAsia="Arial" w:hAnsi="Arial" w:cs="Arial"/>
                <w:b/>
                <w:bCs/>
                <w:sz w:val="14"/>
                <w:szCs w:val="14"/>
              </w:rPr>
              <w:t>0</w:t>
            </w:r>
            <w:r>
              <w:rPr>
                <w:rFonts w:ascii="Arial" w:eastAsia="Arial" w:hAnsi="Arial" w:cs="Arial"/>
                <w:b/>
                <w:bCs/>
                <w:i/>
                <w:iCs/>
                <w:sz w:val="14"/>
                <w:szCs w:val="14"/>
              </w:rPr>
              <w:t>yo</w:t>
            </w:r>
          </w:p>
        </w:tc>
        <w:tc>
          <w:tcPr>
            <w:tcW w:w="340" w:type="dxa"/>
            <w:vMerge/>
            <w:vAlign w:val="bottom"/>
          </w:tcPr>
          <w:p w14:paraId="32B87174" w14:textId="77777777" w:rsidR="00B66EEF" w:rsidRDefault="00B66EEF">
            <w:pPr>
              <w:rPr>
                <w:sz w:val="14"/>
                <w:szCs w:val="14"/>
              </w:rPr>
            </w:pPr>
          </w:p>
        </w:tc>
        <w:tc>
          <w:tcPr>
            <w:tcW w:w="60" w:type="dxa"/>
            <w:vAlign w:val="bottom"/>
          </w:tcPr>
          <w:p w14:paraId="68E537F8" w14:textId="77777777" w:rsidR="00B66EEF" w:rsidRDefault="00B66EEF">
            <w:pPr>
              <w:rPr>
                <w:sz w:val="14"/>
                <w:szCs w:val="14"/>
              </w:rPr>
            </w:pPr>
          </w:p>
        </w:tc>
        <w:tc>
          <w:tcPr>
            <w:tcW w:w="760" w:type="dxa"/>
            <w:vAlign w:val="bottom"/>
          </w:tcPr>
          <w:p w14:paraId="3CA11437" w14:textId="77777777" w:rsidR="00B66EEF" w:rsidRDefault="00000000">
            <w:pPr>
              <w:spacing w:line="168" w:lineRule="exact"/>
              <w:ind w:left="460"/>
              <w:rPr>
                <w:sz w:val="20"/>
                <w:szCs w:val="20"/>
              </w:rPr>
            </w:pPr>
            <w:r>
              <w:rPr>
                <w:rFonts w:ascii="Arial" w:eastAsia="Arial" w:hAnsi="Arial" w:cs="Arial"/>
                <w:b/>
                <w:bCs/>
                <w:i/>
                <w:iCs/>
                <w:sz w:val="19"/>
                <w:szCs w:val="19"/>
              </w:rPr>
              <w:t>Kc</w:t>
            </w:r>
          </w:p>
        </w:tc>
        <w:tc>
          <w:tcPr>
            <w:tcW w:w="880" w:type="dxa"/>
            <w:vAlign w:val="bottom"/>
          </w:tcPr>
          <w:p w14:paraId="0A9143C5" w14:textId="77777777" w:rsidR="00B66EEF" w:rsidRDefault="00B66EEF">
            <w:pPr>
              <w:rPr>
                <w:sz w:val="14"/>
                <w:szCs w:val="14"/>
              </w:rPr>
            </w:pPr>
          </w:p>
        </w:tc>
        <w:tc>
          <w:tcPr>
            <w:tcW w:w="860" w:type="dxa"/>
            <w:vAlign w:val="bottom"/>
          </w:tcPr>
          <w:p w14:paraId="01E1A27B" w14:textId="77777777" w:rsidR="00B66EEF" w:rsidRDefault="00B66EEF">
            <w:pPr>
              <w:rPr>
                <w:sz w:val="14"/>
                <w:szCs w:val="14"/>
              </w:rPr>
            </w:pPr>
          </w:p>
        </w:tc>
        <w:tc>
          <w:tcPr>
            <w:tcW w:w="1020" w:type="dxa"/>
            <w:vAlign w:val="bottom"/>
          </w:tcPr>
          <w:p w14:paraId="4822E7DB" w14:textId="77777777" w:rsidR="00B66EEF" w:rsidRDefault="00B66EEF">
            <w:pPr>
              <w:rPr>
                <w:sz w:val="14"/>
                <w:szCs w:val="14"/>
              </w:rPr>
            </w:pPr>
          </w:p>
        </w:tc>
        <w:tc>
          <w:tcPr>
            <w:tcW w:w="1240" w:type="dxa"/>
            <w:vAlign w:val="bottom"/>
          </w:tcPr>
          <w:p w14:paraId="7E25859D" w14:textId="77777777" w:rsidR="00B66EEF" w:rsidRDefault="00B66EEF">
            <w:pPr>
              <w:rPr>
                <w:sz w:val="14"/>
                <w:szCs w:val="14"/>
              </w:rPr>
            </w:pPr>
          </w:p>
        </w:tc>
        <w:tc>
          <w:tcPr>
            <w:tcW w:w="480" w:type="dxa"/>
            <w:vAlign w:val="bottom"/>
          </w:tcPr>
          <w:p w14:paraId="0083CCB4" w14:textId="77777777" w:rsidR="00B66EEF" w:rsidRDefault="00B66EEF">
            <w:pPr>
              <w:rPr>
                <w:sz w:val="14"/>
                <w:szCs w:val="14"/>
              </w:rPr>
            </w:pPr>
          </w:p>
        </w:tc>
        <w:tc>
          <w:tcPr>
            <w:tcW w:w="1740" w:type="dxa"/>
            <w:vMerge w:val="restart"/>
            <w:vAlign w:val="bottom"/>
          </w:tcPr>
          <w:p w14:paraId="5B50C1D2" w14:textId="77777777" w:rsidR="00B66EEF" w:rsidRDefault="00000000">
            <w:pPr>
              <w:jc w:val="right"/>
              <w:rPr>
                <w:sz w:val="20"/>
                <w:szCs w:val="20"/>
              </w:rPr>
            </w:pPr>
            <w:r>
              <w:rPr>
                <w:rFonts w:ascii="Arial" w:eastAsia="Arial" w:hAnsi="Arial" w:cs="Arial"/>
                <w:b/>
                <w:bCs/>
                <w:sz w:val="20"/>
                <w:szCs w:val="20"/>
              </w:rPr>
              <w:t>(15)</w:t>
            </w:r>
          </w:p>
        </w:tc>
        <w:tc>
          <w:tcPr>
            <w:tcW w:w="0" w:type="dxa"/>
            <w:vAlign w:val="bottom"/>
          </w:tcPr>
          <w:p w14:paraId="44288A7A" w14:textId="77777777" w:rsidR="00B66EEF" w:rsidRDefault="00B66EEF">
            <w:pPr>
              <w:rPr>
                <w:sz w:val="1"/>
                <w:szCs w:val="1"/>
              </w:rPr>
            </w:pPr>
          </w:p>
        </w:tc>
      </w:tr>
      <w:tr w:rsidR="00B66EEF" w14:paraId="4732FE4E" w14:textId="77777777">
        <w:trPr>
          <w:trHeight w:val="122"/>
        </w:trPr>
        <w:tc>
          <w:tcPr>
            <w:tcW w:w="740" w:type="dxa"/>
            <w:vAlign w:val="bottom"/>
          </w:tcPr>
          <w:p w14:paraId="7E5AF116" w14:textId="77777777" w:rsidR="00B66EEF" w:rsidRDefault="00000000">
            <w:pPr>
              <w:ind w:right="20"/>
              <w:jc w:val="right"/>
              <w:rPr>
                <w:sz w:val="20"/>
                <w:szCs w:val="20"/>
              </w:rPr>
            </w:pPr>
            <w:r>
              <w:rPr>
                <w:rFonts w:ascii="Arial" w:eastAsia="Arial" w:hAnsi="Arial" w:cs="Arial"/>
                <w:b/>
                <w:bCs/>
                <w:i/>
                <w:iCs/>
                <w:w w:val="98"/>
                <w:sz w:val="10"/>
                <w:szCs w:val="10"/>
              </w:rPr>
              <w:t>micras</w:t>
            </w:r>
            <w:r>
              <w:rPr>
                <w:rFonts w:ascii="Arial" w:eastAsia="Arial" w:hAnsi="Arial" w:cs="Arial"/>
                <w:b/>
                <w:bCs/>
                <w:i/>
                <w:iCs/>
                <w:w w:val="98"/>
                <w:sz w:val="6"/>
                <w:szCs w:val="6"/>
              </w:rPr>
              <w:t>incógnita</w:t>
            </w:r>
            <w:r>
              <w:rPr>
                <w:rFonts w:ascii="Arial" w:eastAsia="Arial" w:hAnsi="Arial" w:cs="Arial"/>
                <w:b/>
                <w:bCs/>
                <w:w w:val="98"/>
                <w:sz w:val="10"/>
                <w:szCs w:val="10"/>
              </w:rPr>
              <w:t>=</w:t>
            </w:r>
          </w:p>
        </w:tc>
        <w:tc>
          <w:tcPr>
            <w:tcW w:w="340" w:type="dxa"/>
            <w:vAlign w:val="bottom"/>
          </w:tcPr>
          <w:p w14:paraId="01DFD288" w14:textId="77777777" w:rsidR="00B66EEF" w:rsidRDefault="00B66EEF">
            <w:pPr>
              <w:rPr>
                <w:sz w:val="10"/>
                <w:szCs w:val="10"/>
              </w:rPr>
            </w:pPr>
          </w:p>
        </w:tc>
        <w:tc>
          <w:tcPr>
            <w:tcW w:w="60" w:type="dxa"/>
            <w:vAlign w:val="bottom"/>
          </w:tcPr>
          <w:p w14:paraId="029C5080" w14:textId="77777777" w:rsidR="00B66EEF" w:rsidRDefault="00B66EEF">
            <w:pPr>
              <w:rPr>
                <w:sz w:val="10"/>
                <w:szCs w:val="10"/>
              </w:rPr>
            </w:pPr>
          </w:p>
        </w:tc>
        <w:tc>
          <w:tcPr>
            <w:tcW w:w="760" w:type="dxa"/>
            <w:vAlign w:val="bottom"/>
          </w:tcPr>
          <w:p w14:paraId="41C8EE9B" w14:textId="77777777" w:rsidR="00B66EEF" w:rsidRDefault="00B66EEF">
            <w:pPr>
              <w:rPr>
                <w:sz w:val="10"/>
                <w:szCs w:val="10"/>
              </w:rPr>
            </w:pPr>
          </w:p>
        </w:tc>
        <w:tc>
          <w:tcPr>
            <w:tcW w:w="880" w:type="dxa"/>
            <w:vAlign w:val="bottom"/>
          </w:tcPr>
          <w:p w14:paraId="5476924F" w14:textId="77777777" w:rsidR="00B66EEF" w:rsidRDefault="00B66EEF">
            <w:pPr>
              <w:rPr>
                <w:sz w:val="10"/>
                <w:szCs w:val="10"/>
              </w:rPr>
            </w:pPr>
          </w:p>
        </w:tc>
        <w:tc>
          <w:tcPr>
            <w:tcW w:w="860" w:type="dxa"/>
            <w:vAlign w:val="bottom"/>
          </w:tcPr>
          <w:p w14:paraId="63D7C95F" w14:textId="77777777" w:rsidR="00B66EEF" w:rsidRDefault="00B66EEF">
            <w:pPr>
              <w:rPr>
                <w:sz w:val="10"/>
                <w:szCs w:val="10"/>
              </w:rPr>
            </w:pPr>
          </w:p>
        </w:tc>
        <w:tc>
          <w:tcPr>
            <w:tcW w:w="1020" w:type="dxa"/>
            <w:vAlign w:val="bottom"/>
          </w:tcPr>
          <w:p w14:paraId="68553832" w14:textId="77777777" w:rsidR="00B66EEF" w:rsidRDefault="00B66EEF">
            <w:pPr>
              <w:rPr>
                <w:sz w:val="10"/>
                <w:szCs w:val="10"/>
              </w:rPr>
            </w:pPr>
          </w:p>
        </w:tc>
        <w:tc>
          <w:tcPr>
            <w:tcW w:w="1240" w:type="dxa"/>
            <w:vAlign w:val="bottom"/>
          </w:tcPr>
          <w:p w14:paraId="2859CB94" w14:textId="77777777" w:rsidR="00B66EEF" w:rsidRDefault="00B66EEF">
            <w:pPr>
              <w:rPr>
                <w:sz w:val="10"/>
                <w:szCs w:val="10"/>
              </w:rPr>
            </w:pPr>
          </w:p>
        </w:tc>
        <w:tc>
          <w:tcPr>
            <w:tcW w:w="480" w:type="dxa"/>
            <w:vAlign w:val="bottom"/>
          </w:tcPr>
          <w:p w14:paraId="17E3B872" w14:textId="77777777" w:rsidR="00B66EEF" w:rsidRDefault="00B66EEF">
            <w:pPr>
              <w:rPr>
                <w:sz w:val="10"/>
                <w:szCs w:val="10"/>
              </w:rPr>
            </w:pPr>
          </w:p>
        </w:tc>
        <w:tc>
          <w:tcPr>
            <w:tcW w:w="1740" w:type="dxa"/>
            <w:vMerge/>
            <w:vAlign w:val="bottom"/>
          </w:tcPr>
          <w:p w14:paraId="1627B26D" w14:textId="77777777" w:rsidR="00B66EEF" w:rsidRDefault="00B66EEF">
            <w:pPr>
              <w:rPr>
                <w:sz w:val="10"/>
                <w:szCs w:val="10"/>
              </w:rPr>
            </w:pPr>
          </w:p>
        </w:tc>
        <w:tc>
          <w:tcPr>
            <w:tcW w:w="0" w:type="dxa"/>
            <w:vAlign w:val="bottom"/>
          </w:tcPr>
          <w:p w14:paraId="0BF4BE3E" w14:textId="77777777" w:rsidR="00B66EEF" w:rsidRDefault="00B66EEF">
            <w:pPr>
              <w:rPr>
                <w:sz w:val="1"/>
                <w:szCs w:val="1"/>
              </w:rPr>
            </w:pPr>
          </w:p>
        </w:tc>
      </w:tr>
      <w:tr w:rsidR="00B66EEF" w14:paraId="1CE56082" w14:textId="77777777">
        <w:trPr>
          <w:trHeight w:val="315"/>
        </w:trPr>
        <w:tc>
          <w:tcPr>
            <w:tcW w:w="740" w:type="dxa"/>
            <w:vAlign w:val="bottom"/>
          </w:tcPr>
          <w:p w14:paraId="0A52CF81" w14:textId="77777777" w:rsidR="00B66EEF" w:rsidRDefault="00B66EEF">
            <w:pPr>
              <w:rPr>
                <w:sz w:val="24"/>
                <w:szCs w:val="24"/>
              </w:rPr>
            </w:pPr>
          </w:p>
        </w:tc>
        <w:tc>
          <w:tcPr>
            <w:tcW w:w="5160" w:type="dxa"/>
            <w:gridSpan w:val="7"/>
            <w:vAlign w:val="bottom"/>
          </w:tcPr>
          <w:p w14:paraId="25EF412F" w14:textId="77777777" w:rsidR="00B66EEF" w:rsidRDefault="00000000">
            <w:pPr>
              <w:ind w:right="85"/>
              <w:jc w:val="right"/>
              <w:rPr>
                <w:sz w:val="20"/>
                <w:szCs w:val="20"/>
              </w:rPr>
            </w:pPr>
            <w:r>
              <w:rPr>
                <w:rFonts w:ascii="Arial" w:eastAsia="Arial" w:hAnsi="Arial" w:cs="Arial"/>
                <w:b/>
                <w:bCs/>
                <w:i/>
                <w:iCs/>
                <w:sz w:val="10"/>
                <w:szCs w:val="10"/>
              </w:rPr>
              <w:t>alfa</w:t>
            </w:r>
            <w:r>
              <w:rPr>
                <w:rFonts w:ascii="Arial" w:eastAsia="Arial" w:hAnsi="Arial" w:cs="Arial"/>
                <w:b/>
                <w:bCs/>
                <w:sz w:val="10"/>
                <w:szCs w:val="10"/>
              </w:rPr>
              <w:t>(</w:t>
            </w:r>
            <w:r>
              <w:rPr>
                <w:rFonts w:ascii="Arial" w:eastAsia="Arial" w:hAnsi="Arial" w:cs="Arial"/>
                <w:b/>
                <w:bCs/>
                <w:i/>
                <w:iCs/>
                <w:sz w:val="10"/>
                <w:szCs w:val="10"/>
              </w:rPr>
              <w:t>incógnita</w:t>
            </w:r>
            <w:r>
              <w:rPr>
                <w:rFonts w:ascii="Arial" w:eastAsia="Arial" w:hAnsi="Arial" w:cs="Arial"/>
                <w:b/>
                <w:bCs/>
                <w:sz w:val="10"/>
                <w:szCs w:val="10"/>
              </w:rPr>
              <w:t>−65)</w:t>
            </w:r>
            <w:r>
              <w:rPr>
                <w:rFonts w:ascii="Arial" w:eastAsia="Arial" w:hAnsi="Arial" w:cs="Arial"/>
                <w:b/>
                <w:bCs/>
                <w:sz w:val="7"/>
                <w:szCs w:val="7"/>
              </w:rPr>
              <w:t>5</w:t>
            </w:r>
            <w:r>
              <w:rPr>
                <w:rFonts w:ascii="Arial" w:eastAsia="Arial" w:hAnsi="Arial" w:cs="Arial"/>
                <w:b/>
                <w:bCs/>
                <w:sz w:val="10"/>
                <w:szCs w:val="10"/>
              </w:rPr>
              <w:t>+</w:t>
            </w:r>
            <w:r>
              <w:rPr>
                <w:rFonts w:ascii="Arial" w:eastAsia="Arial" w:hAnsi="Arial" w:cs="Arial"/>
                <w:b/>
                <w:bCs/>
                <w:i/>
                <w:iCs/>
                <w:sz w:val="10"/>
                <w:szCs w:val="10"/>
              </w:rPr>
              <w:t>alfa</w:t>
            </w:r>
            <w:r>
              <w:rPr>
                <w:rFonts w:ascii="Arial" w:eastAsia="Arial" w:hAnsi="Arial" w:cs="Arial"/>
                <w:b/>
                <w:bCs/>
                <w:sz w:val="10"/>
                <w:szCs w:val="10"/>
              </w:rPr>
              <w:t>(</w:t>
            </w:r>
            <w:r>
              <w:rPr>
                <w:rFonts w:ascii="Arial" w:eastAsia="Arial" w:hAnsi="Arial" w:cs="Arial"/>
                <w:b/>
                <w:bCs/>
                <w:i/>
                <w:iCs/>
                <w:sz w:val="10"/>
                <w:szCs w:val="10"/>
              </w:rPr>
              <w:t>incógnita</w:t>
            </w:r>
            <w:r>
              <w:rPr>
                <w:rFonts w:ascii="Arial" w:eastAsia="Arial" w:hAnsi="Arial" w:cs="Arial"/>
                <w:b/>
                <w:bCs/>
                <w:sz w:val="10"/>
                <w:szCs w:val="10"/>
              </w:rPr>
              <w:t>−65)</w:t>
            </w:r>
            <w:r>
              <w:rPr>
                <w:rFonts w:ascii="Arial" w:eastAsia="Arial" w:hAnsi="Arial" w:cs="Arial"/>
                <w:b/>
                <w:bCs/>
                <w:sz w:val="7"/>
                <w:szCs w:val="7"/>
              </w:rPr>
              <w:t>4</w:t>
            </w:r>
            <w:r>
              <w:rPr>
                <w:rFonts w:ascii="Arial" w:eastAsia="Arial" w:hAnsi="Arial" w:cs="Arial"/>
                <w:b/>
                <w:bCs/>
                <w:sz w:val="10"/>
                <w:szCs w:val="10"/>
              </w:rPr>
              <w:t>+</w:t>
            </w:r>
            <w:r>
              <w:rPr>
                <w:rFonts w:ascii="Arial" w:eastAsia="Arial" w:hAnsi="Arial" w:cs="Arial"/>
                <w:b/>
                <w:bCs/>
                <w:i/>
                <w:iCs/>
                <w:sz w:val="10"/>
                <w:szCs w:val="10"/>
              </w:rPr>
              <w:t>alfa</w:t>
            </w:r>
            <w:r>
              <w:rPr>
                <w:rFonts w:ascii="Arial" w:eastAsia="Arial" w:hAnsi="Arial" w:cs="Arial"/>
                <w:b/>
                <w:bCs/>
                <w:sz w:val="10"/>
                <w:szCs w:val="10"/>
              </w:rPr>
              <w:t>(</w:t>
            </w:r>
            <w:r>
              <w:rPr>
                <w:rFonts w:ascii="Arial" w:eastAsia="Arial" w:hAnsi="Arial" w:cs="Arial"/>
                <w:b/>
                <w:bCs/>
                <w:i/>
                <w:iCs/>
                <w:sz w:val="10"/>
                <w:szCs w:val="10"/>
              </w:rPr>
              <w:t>incógnita</w:t>
            </w:r>
            <w:r>
              <w:rPr>
                <w:rFonts w:ascii="Arial" w:eastAsia="Arial" w:hAnsi="Arial" w:cs="Arial"/>
                <w:b/>
                <w:bCs/>
                <w:sz w:val="10"/>
                <w:szCs w:val="10"/>
              </w:rPr>
              <w:t>−65)</w:t>
            </w:r>
            <w:r>
              <w:rPr>
                <w:rFonts w:ascii="Arial" w:eastAsia="Arial" w:hAnsi="Arial" w:cs="Arial"/>
                <w:b/>
                <w:bCs/>
                <w:sz w:val="7"/>
                <w:szCs w:val="7"/>
              </w:rPr>
              <w:t>3</w:t>
            </w:r>
            <w:r>
              <w:rPr>
                <w:rFonts w:ascii="Arial" w:eastAsia="Arial" w:hAnsi="Arial" w:cs="Arial"/>
                <w:b/>
                <w:bCs/>
                <w:sz w:val="10"/>
                <w:szCs w:val="10"/>
              </w:rPr>
              <w:t>+</w:t>
            </w:r>
            <w:r>
              <w:rPr>
                <w:rFonts w:ascii="Arial" w:eastAsia="Arial" w:hAnsi="Arial" w:cs="Arial"/>
                <w:b/>
                <w:bCs/>
                <w:i/>
                <w:iCs/>
                <w:sz w:val="10"/>
                <w:szCs w:val="10"/>
              </w:rPr>
              <w:t>alfa</w:t>
            </w:r>
            <w:r>
              <w:rPr>
                <w:rFonts w:ascii="Arial" w:eastAsia="Arial" w:hAnsi="Arial" w:cs="Arial"/>
                <w:b/>
                <w:bCs/>
                <w:sz w:val="10"/>
                <w:szCs w:val="10"/>
              </w:rPr>
              <w:t>(</w:t>
            </w:r>
            <w:r>
              <w:rPr>
                <w:rFonts w:ascii="Arial" w:eastAsia="Arial" w:hAnsi="Arial" w:cs="Arial"/>
                <w:b/>
                <w:bCs/>
                <w:i/>
                <w:iCs/>
                <w:sz w:val="10"/>
                <w:szCs w:val="10"/>
              </w:rPr>
              <w:t>incógnita</w:t>
            </w:r>
            <w:r>
              <w:rPr>
                <w:rFonts w:ascii="Arial" w:eastAsia="Arial" w:hAnsi="Arial" w:cs="Arial"/>
                <w:b/>
                <w:bCs/>
                <w:sz w:val="10"/>
                <w:szCs w:val="10"/>
              </w:rPr>
              <w:t>−65)</w:t>
            </w:r>
            <w:r>
              <w:rPr>
                <w:rFonts w:ascii="Arial" w:eastAsia="Arial" w:hAnsi="Arial" w:cs="Arial"/>
                <w:b/>
                <w:bCs/>
                <w:sz w:val="7"/>
                <w:szCs w:val="7"/>
              </w:rPr>
              <w:t>2</w:t>
            </w:r>
            <w:r>
              <w:rPr>
                <w:rFonts w:ascii="Arial" w:eastAsia="Arial" w:hAnsi="Arial" w:cs="Arial"/>
                <w:b/>
                <w:bCs/>
                <w:sz w:val="10"/>
                <w:szCs w:val="10"/>
              </w:rPr>
              <w:t>+</w:t>
            </w:r>
            <w:r>
              <w:rPr>
                <w:rFonts w:ascii="Arial" w:eastAsia="Arial" w:hAnsi="Arial" w:cs="Arial"/>
                <w:b/>
                <w:bCs/>
                <w:i/>
                <w:iCs/>
                <w:sz w:val="10"/>
                <w:szCs w:val="10"/>
              </w:rPr>
              <w:t>alfa</w:t>
            </w:r>
            <w:r>
              <w:rPr>
                <w:rFonts w:ascii="Arial" w:eastAsia="Arial" w:hAnsi="Arial" w:cs="Arial"/>
                <w:b/>
                <w:bCs/>
                <w:sz w:val="10"/>
                <w:szCs w:val="10"/>
              </w:rPr>
              <w:t>(</w:t>
            </w:r>
            <w:r>
              <w:rPr>
                <w:rFonts w:ascii="Arial" w:eastAsia="Arial" w:hAnsi="Arial" w:cs="Arial"/>
                <w:b/>
                <w:bCs/>
                <w:i/>
                <w:iCs/>
                <w:sz w:val="10"/>
                <w:szCs w:val="10"/>
              </w:rPr>
              <w:t>incógnita</w:t>
            </w:r>
            <w:r>
              <w:rPr>
                <w:rFonts w:ascii="Arial" w:eastAsia="Arial" w:hAnsi="Arial" w:cs="Arial"/>
                <w:b/>
                <w:bCs/>
                <w:sz w:val="10"/>
                <w:szCs w:val="10"/>
              </w:rPr>
              <w:t>−65)+</w:t>
            </w:r>
            <w:r>
              <w:rPr>
                <w:rFonts w:ascii="Arial" w:eastAsia="Arial" w:hAnsi="Arial" w:cs="Arial"/>
                <w:b/>
                <w:bCs/>
                <w:i/>
                <w:iCs/>
                <w:sz w:val="10"/>
                <w:szCs w:val="10"/>
              </w:rPr>
              <w:t>alfa</w:t>
            </w:r>
          </w:p>
        </w:tc>
        <w:tc>
          <w:tcPr>
            <w:tcW w:w="480" w:type="dxa"/>
            <w:vMerge w:val="restart"/>
            <w:vAlign w:val="bottom"/>
          </w:tcPr>
          <w:p w14:paraId="66A48030" w14:textId="77777777" w:rsidR="00B66EEF" w:rsidRDefault="00000000">
            <w:pPr>
              <w:ind w:right="140"/>
              <w:jc w:val="right"/>
              <w:rPr>
                <w:sz w:val="20"/>
                <w:szCs w:val="20"/>
              </w:rPr>
            </w:pPr>
            <w:r>
              <w:rPr>
                <w:rFonts w:ascii="Arial" w:eastAsia="Arial" w:hAnsi="Arial" w:cs="Arial"/>
                <w:b/>
                <w:bCs/>
                <w:sz w:val="16"/>
                <w:szCs w:val="16"/>
              </w:rPr>
              <w:t>6</w:t>
            </w:r>
          </w:p>
        </w:tc>
        <w:tc>
          <w:tcPr>
            <w:tcW w:w="1740" w:type="dxa"/>
            <w:vAlign w:val="bottom"/>
          </w:tcPr>
          <w:p w14:paraId="4FD6A2A7" w14:textId="77777777" w:rsidR="00B66EEF" w:rsidRDefault="00000000">
            <w:pPr>
              <w:ind w:right="917"/>
              <w:jc w:val="right"/>
              <w:rPr>
                <w:sz w:val="20"/>
                <w:szCs w:val="20"/>
              </w:rPr>
            </w:pPr>
            <w:r>
              <w:rPr>
                <w:rFonts w:ascii="Arial" w:eastAsia="Arial" w:hAnsi="Arial" w:cs="Arial"/>
                <w:b/>
                <w:bCs/>
                <w:sz w:val="9"/>
                <w:szCs w:val="9"/>
              </w:rPr>
              <w:t>incógnita≥65</w:t>
            </w:r>
          </w:p>
        </w:tc>
        <w:tc>
          <w:tcPr>
            <w:tcW w:w="0" w:type="dxa"/>
            <w:vAlign w:val="bottom"/>
          </w:tcPr>
          <w:p w14:paraId="782ACC1D" w14:textId="77777777" w:rsidR="00B66EEF" w:rsidRDefault="00B66EEF">
            <w:pPr>
              <w:rPr>
                <w:sz w:val="1"/>
                <w:szCs w:val="1"/>
              </w:rPr>
            </w:pPr>
          </w:p>
        </w:tc>
      </w:tr>
      <w:tr w:rsidR="00B66EEF" w14:paraId="687DD2F1" w14:textId="77777777">
        <w:trPr>
          <w:trHeight w:val="137"/>
        </w:trPr>
        <w:tc>
          <w:tcPr>
            <w:tcW w:w="740" w:type="dxa"/>
            <w:vAlign w:val="bottom"/>
          </w:tcPr>
          <w:p w14:paraId="26B42B54" w14:textId="77777777" w:rsidR="00B66EEF" w:rsidRDefault="00B66EEF">
            <w:pPr>
              <w:rPr>
                <w:sz w:val="11"/>
                <w:szCs w:val="11"/>
              </w:rPr>
            </w:pPr>
          </w:p>
        </w:tc>
        <w:tc>
          <w:tcPr>
            <w:tcW w:w="400" w:type="dxa"/>
            <w:gridSpan w:val="2"/>
            <w:vAlign w:val="bottom"/>
          </w:tcPr>
          <w:p w14:paraId="68EEEFA8" w14:textId="77777777" w:rsidR="00B66EEF" w:rsidRDefault="00000000">
            <w:pPr>
              <w:spacing w:line="137" w:lineRule="exact"/>
              <w:jc w:val="right"/>
              <w:rPr>
                <w:sz w:val="20"/>
                <w:szCs w:val="20"/>
              </w:rPr>
            </w:pPr>
            <w:r>
              <w:rPr>
                <w:rFonts w:ascii="Arial" w:eastAsia="Arial" w:hAnsi="Arial" w:cs="Arial"/>
                <w:b/>
                <w:bCs/>
                <w:sz w:val="15"/>
                <w:szCs w:val="15"/>
              </w:rPr>
              <w:t>1</w:t>
            </w:r>
          </w:p>
        </w:tc>
        <w:tc>
          <w:tcPr>
            <w:tcW w:w="760" w:type="dxa"/>
            <w:vAlign w:val="bottom"/>
          </w:tcPr>
          <w:p w14:paraId="316CFE70" w14:textId="77777777" w:rsidR="00B66EEF" w:rsidRDefault="00B66EEF">
            <w:pPr>
              <w:rPr>
                <w:sz w:val="11"/>
                <w:szCs w:val="11"/>
              </w:rPr>
            </w:pPr>
          </w:p>
        </w:tc>
        <w:tc>
          <w:tcPr>
            <w:tcW w:w="880" w:type="dxa"/>
            <w:vAlign w:val="bottom"/>
          </w:tcPr>
          <w:p w14:paraId="3D69D293" w14:textId="77777777" w:rsidR="00B66EEF" w:rsidRDefault="00000000">
            <w:pPr>
              <w:spacing w:line="137" w:lineRule="exact"/>
              <w:ind w:right="580"/>
              <w:jc w:val="right"/>
              <w:rPr>
                <w:sz w:val="20"/>
                <w:szCs w:val="20"/>
              </w:rPr>
            </w:pPr>
            <w:r>
              <w:rPr>
                <w:rFonts w:ascii="Arial" w:eastAsia="Arial" w:hAnsi="Arial" w:cs="Arial"/>
                <w:b/>
                <w:bCs/>
                <w:sz w:val="15"/>
                <w:szCs w:val="15"/>
              </w:rPr>
              <w:t>2</w:t>
            </w:r>
          </w:p>
        </w:tc>
        <w:tc>
          <w:tcPr>
            <w:tcW w:w="860" w:type="dxa"/>
            <w:vAlign w:val="bottom"/>
          </w:tcPr>
          <w:p w14:paraId="1FC01A9C" w14:textId="77777777" w:rsidR="00B66EEF" w:rsidRDefault="00000000">
            <w:pPr>
              <w:spacing w:line="137" w:lineRule="exact"/>
              <w:ind w:right="405"/>
              <w:jc w:val="right"/>
              <w:rPr>
                <w:sz w:val="20"/>
                <w:szCs w:val="20"/>
              </w:rPr>
            </w:pPr>
            <w:r>
              <w:rPr>
                <w:rFonts w:ascii="Arial" w:eastAsia="Arial" w:hAnsi="Arial" w:cs="Arial"/>
                <w:b/>
                <w:bCs/>
                <w:sz w:val="15"/>
                <w:szCs w:val="15"/>
              </w:rPr>
              <w:t>3</w:t>
            </w:r>
          </w:p>
        </w:tc>
        <w:tc>
          <w:tcPr>
            <w:tcW w:w="1020" w:type="dxa"/>
            <w:vAlign w:val="bottom"/>
          </w:tcPr>
          <w:p w14:paraId="27C997E8" w14:textId="77777777" w:rsidR="00B66EEF" w:rsidRDefault="00000000">
            <w:pPr>
              <w:spacing w:line="137" w:lineRule="exact"/>
              <w:ind w:right="405"/>
              <w:jc w:val="right"/>
              <w:rPr>
                <w:sz w:val="20"/>
                <w:szCs w:val="20"/>
              </w:rPr>
            </w:pPr>
            <w:r>
              <w:rPr>
                <w:rFonts w:ascii="Arial" w:eastAsia="Arial" w:hAnsi="Arial" w:cs="Arial"/>
                <w:b/>
                <w:bCs/>
                <w:sz w:val="15"/>
                <w:szCs w:val="15"/>
              </w:rPr>
              <w:t>4</w:t>
            </w:r>
          </w:p>
        </w:tc>
        <w:tc>
          <w:tcPr>
            <w:tcW w:w="1240" w:type="dxa"/>
            <w:vAlign w:val="bottom"/>
          </w:tcPr>
          <w:p w14:paraId="7BD572D3" w14:textId="77777777" w:rsidR="00B66EEF" w:rsidRDefault="00000000">
            <w:pPr>
              <w:spacing w:line="137" w:lineRule="exact"/>
              <w:ind w:right="605"/>
              <w:jc w:val="right"/>
              <w:rPr>
                <w:sz w:val="20"/>
                <w:szCs w:val="20"/>
              </w:rPr>
            </w:pPr>
            <w:r>
              <w:rPr>
                <w:rFonts w:ascii="Arial" w:eastAsia="Arial" w:hAnsi="Arial" w:cs="Arial"/>
                <w:b/>
                <w:bCs/>
                <w:sz w:val="15"/>
                <w:szCs w:val="15"/>
              </w:rPr>
              <w:t>5</w:t>
            </w:r>
          </w:p>
        </w:tc>
        <w:tc>
          <w:tcPr>
            <w:tcW w:w="480" w:type="dxa"/>
            <w:vMerge/>
            <w:vAlign w:val="bottom"/>
          </w:tcPr>
          <w:p w14:paraId="46A2F6CC" w14:textId="77777777" w:rsidR="00B66EEF" w:rsidRDefault="00B66EEF">
            <w:pPr>
              <w:rPr>
                <w:sz w:val="11"/>
                <w:szCs w:val="11"/>
              </w:rPr>
            </w:pPr>
          </w:p>
        </w:tc>
        <w:tc>
          <w:tcPr>
            <w:tcW w:w="1740" w:type="dxa"/>
            <w:vAlign w:val="bottom"/>
          </w:tcPr>
          <w:p w14:paraId="74E2CA8B" w14:textId="77777777" w:rsidR="00B66EEF" w:rsidRDefault="00B66EEF">
            <w:pPr>
              <w:rPr>
                <w:sz w:val="11"/>
                <w:szCs w:val="11"/>
              </w:rPr>
            </w:pPr>
          </w:p>
        </w:tc>
        <w:tc>
          <w:tcPr>
            <w:tcW w:w="0" w:type="dxa"/>
            <w:vAlign w:val="bottom"/>
          </w:tcPr>
          <w:p w14:paraId="3B813FEA" w14:textId="77777777" w:rsidR="00B66EEF" w:rsidRDefault="00B66EEF">
            <w:pPr>
              <w:rPr>
                <w:sz w:val="1"/>
                <w:szCs w:val="1"/>
              </w:rPr>
            </w:pPr>
          </w:p>
        </w:tc>
      </w:tr>
      <w:tr w:rsidR="00B66EEF" w14:paraId="3FE0A033" w14:textId="77777777">
        <w:trPr>
          <w:trHeight w:val="357"/>
        </w:trPr>
        <w:tc>
          <w:tcPr>
            <w:tcW w:w="740" w:type="dxa"/>
            <w:vAlign w:val="bottom"/>
          </w:tcPr>
          <w:p w14:paraId="3E1246B6" w14:textId="77777777" w:rsidR="00B66EEF" w:rsidRDefault="00B66EEF">
            <w:pPr>
              <w:rPr>
                <w:sz w:val="24"/>
                <w:szCs w:val="24"/>
              </w:rPr>
            </w:pPr>
          </w:p>
        </w:tc>
        <w:tc>
          <w:tcPr>
            <w:tcW w:w="340" w:type="dxa"/>
            <w:vAlign w:val="bottom"/>
          </w:tcPr>
          <w:p w14:paraId="5E2F81D1" w14:textId="77777777" w:rsidR="00B66EEF" w:rsidRDefault="00B66EEF">
            <w:pPr>
              <w:rPr>
                <w:sz w:val="24"/>
                <w:szCs w:val="24"/>
              </w:rPr>
            </w:pPr>
          </w:p>
        </w:tc>
        <w:tc>
          <w:tcPr>
            <w:tcW w:w="60" w:type="dxa"/>
            <w:vAlign w:val="bottom"/>
          </w:tcPr>
          <w:p w14:paraId="5F9416A0" w14:textId="77777777" w:rsidR="00B66EEF" w:rsidRDefault="00B66EEF">
            <w:pPr>
              <w:rPr>
                <w:sz w:val="24"/>
                <w:szCs w:val="24"/>
              </w:rPr>
            </w:pPr>
          </w:p>
        </w:tc>
        <w:tc>
          <w:tcPr>
            <w:tcW w:w="760" w:type="dxa"/>
            <w:vAlign w:val="bottom"/>
          </w:tcPr>
          <w:p w14:paraId="4F34E0F3" w14:textId="77777777" w:rsidR="00B66EEF" w:rsidRDefault="00B66EEF">
            <w:pPr>
              <w:rPr>
                <w:sz w:val="24"/>
                <w:szCs w:val="24"/>
              </w:rPr>
            </w:pPr>
          </w:p>
        </w:tc>
        <w:tc>
          <w:tcPr>
            <w:tcW w:w="880" w:type="dxa"/>
            <w:vAlign w:val="bottom"/>
          </w:tcPr>
          <w:p w14:paraId="3AA6A88A" w14:textId="77777777" w:rsidR="00B66EEF" w:rsidRDefault="00B66EEF">
            <w:pPr>
              <w:rPr>
                <w:sz w:val="24"/>
                <w:szCs w:val="24"/>
              </w:rPr>
            </w:pPr>
          </w:p>
        </w:tc>
        <w:tc>
          <w:tcPr>
            <w:tcW w:w="860" w:type="dxa"/>
            <w:vAlign w:val="bottom"/>
          </w:tcPr>
          <w:p w14:paraId="269C7CF1" w14:textId="77777777" w:rsidR="00B66EEF" w:rsidRDefault="00B66EEF">
            <w:pPr>
              <w:rPr>
                <w:sz w:val="24"/>
                <w:szCs w:val="24"/>
              </w:rPr>
            </w:pPr>
          </w:p>
        </w:tc>
        <w:tc>
          <w:tcPr>
            <w:tcW w:w="1020" w:type="dxa"/>
            <w:vAlign w:val="bottom"/>
          </w:tcPr>
          <w:p w14:paraId="5C71F5FA" w14:textId="77777777" w:rsidR="00B66EEF" w:rsidRDefault="00B66EEF">
            <w:pPr>
              <w:rPr>
                <w:sz w:val="24"/>
                <w:szCs w:val="24"/>
              </w:rPr>
            </w:pPr>
          </w:p>
        </w:tc>
        <w:tc>
          <w:tcPr>
            <w:tcW w:w="1240" w:type="dxa"/>
            <w:vAlign w:val="bottom"/>
          </w:tcPr>
          <w:p w14:paraId="1AF65C27" w14:textId="77777777" w:rsidR="00B66EEF" w:rsidRDefault="00B66EEF">
            <w:pPr>
              <w:rPr>
                <w:sz w:val="24"/>
                <w:szCs w:val="24"/>
              </w:rPr>
            </w:pPr>
          </w:p>
        </w:tc>
        <w:tc>
          <w:tcPr>
            <w:tcW w:w="480" w:type="dxa"/>
            <w:vAlign w:val="bottom"/>
          </w:tcPr>
          <w:p w14:paraId="7839FFF5" w14:textId="77777777" w:rsidR="00B66EEF" w:rsidRDefault="00B66EEF">
            <w:pPr>
              <w:rPr>
                <w:sz w:val="24"/>
                <w:szCs w:val="24"/>
              </w:rPr>
            </w:pPr>
          </w:p>
        </w:tc>
        <w:tc>
          <w:tcPr>
            <w:tcW w:w="1740" w:type="dxa"/>
            <w:vAlign w:val="bottom"/>
          </w:tcPr>
          <w:p w14:paraId="641D5842" w14:textId="77777777" w:rsidR="00B66EEF" w:rsidRDefault="00B66EEF">
            <w:pPr>
              <w:rPr>
                <w:sz w:val="24"/>
                <w:szCs w:val="24"/>
              </w:rPr>
            </w:pPr>
          </w:p>
        </w:tc>
        <w:tc>
          <w:tcPr>
            <w:tcW w:w="0" w:type="dxa"/>
            <w:vAlign w:val="bottom"/>
          </w:tcPr>
          <w:p w14:paraId="54CFB85D" w14:textId="77777777" w:rsidR="00B66EEF" w:rsidRDefault="00B66EEF">
            <w:pPr>
              <w:rPr>
                <w:sz w:val="1"/>
                <w:szCs w:val="1"/>
              </w:rPr>
            </w:pPr>
          </w:p>
        </w:tc>
      </w:tr>
    </w:tbl>
    <w:p w14:paraId="276EAB41" w14:textId="77777777" w:rsidR="00B66EEF" w:rsidRDefault="00000000">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14:anchorId="2B76969C" wp14:editId="7F7CAADF">
                <wp:simplePos x="0" y="0"/>
                <wp:positionH relativeFrom="column">
                  <wp:posOffset>789940</wp:posOffset>
                </wp:positionH>
                <wp:positionV relativeFrom="paragraph">
                  <wp:posOffset>-821055</wp:posOffset>
                </wp:positionV>
                <wp:extent cx="76009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095" cy="4763"/>
                        </a:xfrm>
                        <a:prstGeom prst="line">
                          <a:avLst/>
                        </a:prstGeom>
                        <a:solidFill>
                          <a:srgbClr val="FFFFFF"/>
                        </a:solidFill>
                        <a:ln w="5243">
                          <a:solidFill>
                            <a:srgbClr val="000000"/>
                          </a:solidFill>
                          <a:miter lim="800000"/>
                          <a:headEnd/>
                          <a:tailEnd/>
                        </a:ln>
                      </wps:spPr>
                      <wps:bodyPr/>
                    </wps:wsp>
                  </a:graphicData>
                </a:graphic>
              </wp:anchor>
            </w:drawing>
          </mc:Choice>
          <mc:Fallback>
            <w:pict>
              <v:line w14:anchorId="31103610" id="Shape 2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2.2pt,-64.65pt" to="122.0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" o:allowincell="f" filled="t" strokeweight=".14564mm">
                <v:stroke joinstyle="miter"/>
                <o:lock v:ext="edit" shapetype="f"/>
              </v:line>
            </w:pict>
          </mc:Fallback>
        </mc:AlternateContent>
      </w:r>
    </w:p>
    <w:p w14:paraId="5BACB793" w14:textId="77777777" w:rsidR="00B66EEF" w:rsidRDefault="00B66EEF">
      <w:pPr>
        <w:spacing w:line="139" w:lineRule="exact"/>
        <w:rPr>
          <w:sz w:val="20"/>
          <w:szCs w:val="20"/>
        </w:rPr>
      </w:pPr>
    </w:p>
    <w:p w14:paraId="0C0B6FE0" w14:textId="77777777" w:rsidR="00B66EEF" w:rsidRPr="0036694B" w:rsidRDefault="00000000">
      <w:pPr>
        <w:spacing w:line="320" w:lineRule="auto"/>
        <w:ind w:left="360" w:right="424"/>
        <w:rPr>
          <w:sz w:val="20"/>
          <w:szCs w:val="20"/>
          <w:lang w:val="es-CR"/>
        </w:rPr>
      </w:pPr>
      <w:r w:rsidRPr="0036694B">
        <w:rPr>
          <w:rFonts w:ascii="Arial" w:eastAsia="Arial" w:hAnsi="Arial" w:cs="Arial"/>
          <w:b/>
          <w:bCs/>
          <w:sz w:val="18"/>
          <w:szCs w:val="18"/>
          <w:lang w:val="es-CR"/>
        </w:rPr>
        <w:t xml:space="preserve">Se aseguró que la suavidad fuera adecuada en el momento de la mezcla </w:t>
      </w:r>
      <w:proofErr w:type="spellStart"/>
      <w:proofErr w:type="gramStart"/>
      <w:r w:rsidRPr="0036694B">
        <w:rPr>
          <w:rFonts w:ascii="Arial" w:eastAsia="Arial" w:hAnsi="Arial" w:cs="Arial"/>
          <w:b/>
          <w:bCs/>
          <w:sz w:val="18"/>
          <w:szCs w:val="18"/>
          <w:lang w:val="es-CR"/>
        </w:rPr>
        <w:t>dejando</w:t>
      </w:r>
      <w:r w:rsidRPr="0036694B">
        <w:rPr>
          <w:rFonts w:ascii="Arial" w:eastAsia="Arial" w:hAnsi="Arial" w:cs="Arial"/>
          <w:b/>
          <w:bCs/>
          <w:i/>
          <w:iCs/>
          <w:sz w:val="18"/>
          <w:szCs w:val="18"/>
          <w:lang w:val="es-CR"/>
        </w:rPr>
        <w:t>a</w:t>
      </w:r>
      <w:proofErr w:type="spellEnd"/>
      <w:r w:rsidRPr="0036694B">
        <w:rPr>
          <w:rFonts w:ascii="Arial" w:eastAsia="Arial" w:hAnsi="Arial" w:cs="Arial"/>
          <w:b/>
          <w:bCs/>
          <w:i/>
          <w:iCs/>
          <w:sz w:val="18"/>
          <w:szCs w:val="18"/>
          <w:lang w:val="es-CR"/>
        </w:rPr>
        <w:t>(</w:t>
      </w:r>
      <w:proofErr w:type="gramEnd"/>
      <w:r w:rsidRPr="0036694B">
        <w:rPr>
          <w:rFonts w:ascii="Arial" w:eastAsia="Arial" w:hAnsi="Arial" w:cs="Arial"/>
          <w:b/>
          <w:bCs/>
          <w:i/>
          <w:iCs/>
          <w:sz w:val="18"/>
          <w:szCs w:val="18"/>
          <w:lang w:val="es-CR"/>
        </w:rPr>
        <w:t>65) = b(65)</w:t>
      </w:r>
      <w:r w:rsidRPr="0036694B">
        <w:rPr>
          <w:rFonts w:ascii="Arial" w:eastAsia="Arial" w:hAnsi="Arial" w:cs="Arial"/>
          <w:b/>
          <w:bCs/>
          <w:sz w:val="18"/>
          <w:szCs w:val="18"/>
          <w:lang w:val="es-CR"/>
        </w:rPr>
        <w:t xml:space="preserve">y </w:t>
      </w:r>
      <w:r w:rsidRPr="0036694B">
        <w:rPr>
          <w:rFonts w:ascii="Arial" w:eastAsia="Arial" w:hAnsi="Arial" w:cs="Arial"/>
          <w:b/>
          <w:bCs/>
          <w:i/>
          <w:iCs/>
          <w:sz w:val="18"/>
          <w:szCs w:val="18"/>
          <w:lang w:val="es-CR"/>
        </w:rPr>
        <w:t>a'(65) = b'(65).</w:t>
      </w:r>
      <w:r w:rsidRPr="0036694B">
        <w:rPr>
          <w:rFonts w:ascii="Arial" w:eastAsia="Arial" w:hAnsi="Arial" w:cs="Arial"/>
          <w:b/>
          <w:bCs/>
          <w:sz w:val="18"/>
          <w:szCs w:val="18"/>
          <w:lang w:val="es-CR"/>
        </w:rPr>
        <w:t xml:space="preserve">Tenga en cuenta que una ventaja de nuestra especificación polinomial </w:t>
      </w:r>
      <w:proofErr w:type="spellStart"/>
      <w:r w:rsidRPr="0036694B">
        <w:rPr>
          <w:rFonts w:ascii="Arial" w:eastAsia="Arial" w:hAnsi="Arial" w:cs="Arial"/>
          <w:b/>
          <w:bCs/>
          <w:sz w:val="18"/>
          <w:szCs w:val="18"/>
          <w:lang w:val="es-CR"/>
        </w:rPr>
        <w:t>de</w:t>
      </w:r>
      <w:r w:rsidRPr="0036694B">
        <w:rPr>
          <w:rFonts w:ascii="Arial" w:eastAsia="Arial" w:hAnsi="Arial" w:cs="Arial"/>
          <w:b/>
          <w:bCs/>
          <w:i/>
          <w:iCs/>
          <w:sz w:val="18"/>
          <w:szCs w:val="18"/>
          <w:lang w:val="es-CR"/>
        </w:rPr>
        <w:t>b</w:t>
      </w:r>
      <w:proofErr w:type="spellEnd"/>
      <w:r w:rsidRPr="0036694B">
        <w:rPr>
          <w:rFonts w:ascii="Arial" w:eastAsia="Arial" w:hAnsi="Arial" w:cs="Arial"/>
          <w:b/>
          <w:bCs/>
          <w:i/>
          <w:iCs/>
          <w:sz w:val="18"/>
          <w:szCs w:val="18"/>
          <w:lang w:val="es-CR"/>
        </w:rPr>
        <w:t>(x)</w:t>
      </w:r>
      <w:r w:rsidRPr="0036694B">
        <w:rPr>
          <w:rFonts w:ascii="Arial" w:eastAsia="Arial" w:hAnsi="Arial" w:cs="Arial"/>
          <w:b/>
          <w:bCs/>
          <w:sz w:val="18"/>
          <w:szCs w:val="18"/>
          <w:lang w:val="es-CR"/>
        </w:rPr>
        <w:t>es que</w:t>
      </w:r>
      <w:r w:rsidRPr="0036694B">
        <w:rPr>
          <w:rFonts w:ascii="Arial" w:eastAsia="Arial" w:hAnsi="Arial" w:cs="Arial"/>
          <w:b/>
          <w:bCs/>
          <w:i/>
          <w:iCs/>
          <w:sz w:val="18"/>
          <w:szCs w:val="18"/>
          <w:lang w:val="es-CR"/>
        </w:rPr>
        <w:t xml:space="preserve"> </w:t>
      </w:r>
      <w:r w:rsidRPr="0036694B">
        <w:rPr>
          <w:rFonts w:ascii="Arial" w:eastAsia="Arial" w:hAnsi="Arial" w:cs="Arial"/>
          <w:b/>
          <w:bCs/>
          <w:sz w:val="18"/>
          <w:szCs w:val="18"/>
          <w:lang w:val="es-CR"/>
        </w:rPr>
        <w:t xml:space="preserve">nos permite satisfacer estos requisitos de suavidad fácilmente. Se ve fácilmente </w:t>
      </w:r>
      <w:proofErr w:type="spellStart"/>
      <w:proofErr w:type="gramStart"/>
      <w:r w:rsidRPr="0036694B">
        <w:rPr>
          <w:rFonts w:ascii="Arial" w:eastAsia="Arial" w:hAnsi="Arial" w:cs="Arial"/>
          <w:b/>
          <w:bCs/>
          <w:sz w:val="18"/>
          <w:szCs w:val="18"/>
          <w:lang w:val="es-CR"/>
        </w:rPr>
        <w:t>que</w:t>
      </w:r>
      <w:r w:rsidRPr="0036694B">
        <w:rPr>
          <w:rFonts w:ascii="Arial" w:eastAsia="Arial" w:hAnsi="Arial" w:cs="Arial"/>
          <w:b/>
          <w:bCs/>
          <w:i/>
          <w:iCs/>
          <w:sz w:val="18"/>
          <w:szCs w:val="18"/>
          <w:lang w:val="es-CR"/>
        </w:rPr>
        <w:t>b</w:t>
      </w:r>
      <w:proofErr w:type="spellEnd"/>
      <w:r w:rsidRPr="0036694B">
        <w:rPr>
          <w:rFonts w:ascii="Arial" w:eastAsia="Arial" w:hAnsi="Arial" w:cs="Arial"/>
          <w:b/>
          <w:bCs/>
          <w:i/>
          <w:iCs/>
          <w:sz w:val="18"/>
          <w:szCs w:val="18"/>
          <w:lang w:val="es-CR"/>
        </w:rPr>
        <w:t>(</w:t>
      </w:r>
      <w:proofErr w:type="gramEnd"/>
      <w:r w:rsidRPr="0036694B">
        <w:rPr>
          <w:rFonts w:ascii="Arial" w:eastAsia="Arial" w:hAnsi="Arial" w:cs="Arial"/>
          <w:b/>
          <w:bCs/>
          <w:i/>
          <w:iCs/>
          <w:sz w:val="18"/>
          <w:szCs w:val="18"/>
          <w:lang w:val="es-CR"/>
        </w:rPr>
        <w:t>65)</w:t>
      </w:r>
      <w:r w:rsidRPr="0036694B">
        <w:rPr>
          <w:rFonts w:ascii="Arial" w:eastAsia="Arial" w:hAnsi="Arial" w:cs="Arial"/>
          <w:b/>
          <w:bCs/>
          <w:sz w:val="18"/>
          <w:szCs w:val="18"/>
          <w:lang w:val="es-CR"/>
        </w:rPr>
        <w:t>y</w:t>
      </w:r>
    </w:p>
    <w:p w14:paraId="2DCFA650" w14:textId="77777777" w:rsidR="00B66EEF" w:rsidRPr="0036694B" w:rsidRDefault="00B66EEF">
      <w:pPr>
        <w:spacing w:line="1" w:lineRule="exact"/>
        <w:rPr>
          <w:sz w:val="20"/>
          <w:szCs w:val="20"/>
          <w:lang w:val="es-CR"/>
        </w:rPr>
      </w:pPr>
    </w:p>
    <w:p w14:paraId="122C1EE9" w14:textId="77777777" w:rsidR="00B66EEF" w:rsidRPr="0036694B" w:rsidRDefault="00000000">
      <w:pPr>
        <w:ind w:left="380"/>
        <w:rPr>
          <w:sz w:val="20"/>
          <w:szCs w:val="20"/>
          <w:lang w:val="es-CR"/>
        </w:rPr>
      </w:pPr>
      <w:r w:rsidRPr="0036694B">
        <w:rPr>
          <w:rFonts w:ascii="Arial" w:eastAsia="Arial" w:hAnsi="Arial" w:cs="Arial"/>
          <w:b/>
          <w:bCs/>
          <w:i/>
          <w:iCs/>
          <w:sz w:val="15"/>
          <w:szCs w:val="15"/>
          <w:lang w:val="es-CR"/>
        </w:rPr>
        <w:t>b</w:t>
      </w:r>
      <w:r w:rsidRPr="0036694B">
        <w:rPr>
          <w:rFonts w:ascii="Arial" w:eastAsia="Arial" w:hAnsi="Arial" w:cs="Arial"/>
          <w:b/>
          <w:bCs/>
          <w:sz w:val="14"/>
          <w:szCs w:val="14"/>
          <w:lang w:val="es-CR"/>
        </w:rPr>
        <w:t>' (65) es igual a las estimaciones de los parámetros de</w:t>
      </w:r>
      <w:r w:rsidRPr="0036694B">
        <w:rPr>
          <w:rFonts w:ascii="Arial" w:eastAsia="Arial" w:hAnsi="Arial" w:cs="Arial"/>
          <w:b/>
          <w:bCs/>
          <w:i/>
          <w:iCs/>
          <w:sz w:val="15"/>
          <w:szCs w:val="15"/>
          <w:lang w:val="es-CR"/>
        </w:rPr>
        <w:t>alfa</w:t>
      </w:r>
      <w:r w:rsidRPr="0036694B">
        <w:rPr>
          <w:rFonts w:ascii="Arial" w:eastAsia="Arial" w:hAnsi="Arial" w:cs="Arial"/>
          <w:b/>
          <w:bCs/>
          <w:sz w:val="9"/>
          <w:szCs w:val="9"/>
          <w:lang w:val="es-CR"/>
        </w:rPr>
        <w:t>5</w:t>
      </w:r>
      <w:r w:rsidRPr="0036694B">
        <w:rPr>
          <w:rFonts w:ascii="Arial" w:eastAsia="Arial" w:hAnsi="Arial" w:cs="Arial"/>
          <w:b/>
          <w:bCs/>
          <w:sz w:val="14"/>
          <w:szCs w:val="14"/>
          <w:lang w:val="es-CR"/>
        </w:rPr>
        <w:t>y</w:t>
      </w:r>
      <w:r w:rsidRPr="0036694B">
        <w:rPr>
          <w:rFonts w:ascii="Arial" w:eastAsia="Arial" w:hAnsi="Arial" w:cs="Arial"/>
          <w:b/>
          <w:bCs/>
          <w:i/>
          <w:iCs/>
          <w:sz w:val="15"/>
          <w:szCs w:val="15"/>
          <w:lang w:val="es-CR"/>
        </w:rPr>
        <w:t>alfa</w:t>
      </w:r>
      <w:r w:rsidRPr="0036694B">
        <w:rPr>
          <w:rFonts w:ascii="Arial" w:eastAsia="Arial" w:hAnsi="Arial" w:cs="Arial"/>
          <w:b/>
          <w:bCs/>
          <w:sz w:val="9"/>
          <w:szCs w:val="9"/>
          <w:lang w:val="es-CR"/>
        </w:rPr>
        <w:t>6</w:t>
      </w:r>
      <w:r w:rsidRPr="0036694B">
        <w:rPr>
          <w:rFonts w:ascii="Arial" w:eastAsia="Arial" w:hAnsi="Arial" w:cs="Arial"/>
          <w:b/>
          <w:bCs/>
          <w:sz w:val="14"/>
          <w:szCs w:val="14"/>
          <w:lang w:val="es-CR"/>
        </w:rPr>
        <w:t>respectivamente.</w:t>
      </w:r>
    </w:p>
    <w:p w14:paraId="41AA8DF0" w14:textId="77777777" w:rsidR="00B66EEF" w:rsidRPr="0036694B" w:rsidRDefault="00B66EEF">
      <w:pPr>
        <w:spacing w:line="200" w:lineRule="exact"/>
        <w:rPr>
          <w:sz w:val="20"/>
          <w:szCs w:val="20"/>
          <w:lang w:val="es-CR"/>
        </w:rPr>
      </w:pPr>
    </w:p>
    <w:p w14:paraId="4713F9FE" w14:textId="77777777" w:rsidR="00B66EEF" w:rsidRPr="0036694B" w:rsidRDefault="00B66EEF">
      <w:pPr>
        <w:spacing w:line="203" w:lineRule="exact"/>
        <w:rPr>
          <w:sz w:val="20"/>
          <w:szCs w:val="20"/>
          <w:lang w:val="es-CR"/>
        </w:rPr>
      </w:pPr>
    </w:p>
    <w:p w14:paraId="646A5BE3" w14:textId="77777777" w:rsidR="00B66EEF" w:rsidRPr="0036694B" w:rsidRDefault="00000000">
      <w:pPr>
        <w:spacing w:line="383" w:lineRule="auto"/>
        <w:ind w:left="360" w:right="364"/>
        <w:rPr>
          <w:sz w:val="20"/>
          <w:szCs w:val="20"/>
          <w:lang w:val="es-CR"/>
        </w:rPr>
      </w:pPr>
      <w:r w:rsidRPr="0036694B">
        <w:rPr>
          <w:rFonts w:ascii="Arial" w:eastAsia="Arial" w:hAnsi="Arial" w:cs="Arial"/>
          <w:b/>
          <w:bCs/>
          <w:sz w:val="15"/>
          <w:szCs w:val="15"/>
          <w:lang w:val="es-CR"/>
        </w:rPr>
        <w:t xml:space="preserve">Esto nos lleva al siguiente problema de estimación de parámetros. Los parámetros se calcularon para la función </w:t>
      </w:r>
      <w:proofErr w:type="spellStart"/>
      <w:r w:rsidRPr="0036694B">
        <w:rPr>
          <w:rFonts w:ascii="Arial" w:eastAsia="Arial" w:hAnsi="Arial" w:cs="Arial"/>
          <w:b/>
          <w:bCs/>
          <w:sz w:val="15"/>
          <w:szCs w:val="15"/>
          <w:lang w:val="es-CR"/>
        </w:rPr>
        <w:t>Perks</w:t>
      </w:r>
      <w:proofErr w:type="spellEnd"/>
      <w:r w:rsidRPr="0036694B">
        <w:rPr>
          <w:rFonts w:ascii="Arial" w:eastAsia="Arial" w:hAnsi="Arial" w:cs="Arial"/>
          <w:b/>
          <w:bCs/>
          <w:sz w:val="15"/>
          <w:szCs w:val="15"/>
          <w:lang w:val="es-CR"/>
        </w:rPr>
        <w:t xml:space="preserve"> utilizando una estimación de mínimos cuadrados no lineal no ponderada para minimizar la suma de los errores al </w:t>
      </w:r>
      <w:proofErr w:type="spellStart"/>
      <w:proofErr w:type="gramStart"/>
      <w:r w:rsidRPr="0036694B">
        <w:rPr>
          <w:rFonts w:ascii="Arial" w:eastAsia="Arial" w:hAnsi="Arial" w:cs="Arial"/>
          <w:b/>
          <w:bCs/>
          <w:sz w:val="15"/>
          <w:szCs w:val="15"/>
          <w:lang w:val="es-CR"/>
        </w:rPr>
        <w:t>cuadrado.</w:t>
      </w:r>
      <w:r w:rsidRPr="0036694B">
        <w:rPr>
          <w:rFonts w:ascii="Arial" w:eastAsia="Arial" w:hAnsi="Arial" w:cs="Arial"/>
          <w:b/>
          <w:bCs/>
          <w:i/>
          <w:iCs/>
          <w:sz w:val="15"/>
          <w:szCs w:val="15"/>
          <w:lang w:val="es-CR"/>
        </w:rPr>
        <w:t>S.E.,</w:t>
      </w:r>
      <w:r w:rsidRPr="0036694B">
        <w:rPr>
          <w:rFonts w:ascii="Arial" w:eastAsia="Arial" w:hAnsi="Arial" w:cs="Arial"/>
          <w:b/>
          <w:bCs/>
          <w:sz w:val="15"/>
          <w:szCs w:val="15"/>
          <w:lang w:val="es-CR"/>
        </w:rPr>
        <w:t>entre</w:t>
      </w:r>
      <w:proofErr w:type="spellEnd"/>
      <w:proofErr w:type="gramEnd"/>
      <w:r w:rsidRPr="0036694B">
        <w:rPr>
          <w:rFonts w:ascii="Arial" w:eastAsia="Arial" w:hAnsi="Arial" w:cs="Arial"/>
          <w:b/>
          <w:bCs/>
          <w:sz w:val="15"/>
          <w:szCs w:val="15"/>
          <w:lang w:val="es-CR"/>
        </w:rPr>
        <w:t xml:space="preserve"> las intensidades observadas y ajustadas</w:t>
      </w:r>
    </w:p>
    <w:p w14:paraId="5F5412C4" w14:textId="77777777" w:rsidR="00B66EEF" w:rsidRPr="0036694B" w:rsidRDefault="00B66EEF">
      <w:pPr>
        <w:spacing w:line="104" w:lineRule="exact"/>
        <w:rPr>
          <w:sz w:val="20"/>
          <w:szCs w:val="20"/>
          <w:lang w:val="es-CR"/>
        </w:rPr>
      </w:pPr>
    </w:p>
    <w:tbl>
      <w:tblPr>
        <w:tblW w:w="0" w:type="auto"/>
        <w:tblInd w:w="2980" w:type="dxa"/>
        <w:tblLayout w:type="fixed"/>
        <w:tblCellMar>
          <w:left w:w="0" w:type="dxa"/>
          <w:right w:w="0" w:type="dxa"/>
        </w:tblCellMar>
        <w:tblLook w:val="04A0" w:firstRow="1" w:lastRow="0" w:firstColumn="1" w:lastColumn="0" w:noHBand="0" w:noVBand="1"/>
      </w:tblPr>
      <w:tblGrid>
        <w:gridCol w:w="640"/>
        <w:gridCol w:w="300"/>
        <w:gridCol w:w="120"/>
        <w:gridCol w:w="2100"/>
        <w:gridCol w:w="2060"/>
        <w:gridCol w:w="20"/>
      </w:tblGrid>
      <w:tr w:rsidR="00B66EEF" w14:paraId="3FF1DE3F" w14:textId="77777777">
        <w:trPr>
          <w:trHeight w:val="414"/>
        </w:trPr>
        <w:tc>
          <w:tcPr>
            <w:tcW w:w="640" w:type="dxa"/>
            <w:vMerge w:val="restart"/>
            <w:vAlign w:val="bottom"/>
          </w:tcPr>
          <w:p w14:paraId="3760DA58" w14:textId="77777777" w:rsidR="00B66EEF" w:rsidRDefault="00000000">
            <w:pPr>
              <w:rPr>
                <w:sz w:val="20"/>
                <w:szCs w:val="20"/>
              </w:rPr>
            </w:pPr>
            <w:r>
              <w:rPr>
                <w:rFonts w:ascii="Arial" w:eastAsia="Arial" w:hAnsi="Arial" w:cs="Arial"/>
                <w:b/>
                <w:bCs/>
                <w:i/>
                <w:iCs/>
                <w:w w:val="98"/>
                <w:sz w:val="17"/>
                <w:szCs w:val="17"/>
              </w:rPr>
              <w:t>SS</w:t>
            </w:r>
            <w:r>
              <w:rPr>
                <w:rFonts w:ascii="Arial" w:eastAsia="Arial" w:hAnsi="Arial" w:cs="Arial"/>
                <w:b/>
                <w:bCs/>
                <w:w w:val="98"/>
                <w:sz w:val="17"/>
                <w:szCs w:val="17"/>
              </w:rPr>
              <w:t>=</w:t>
            </w:r>
            <w:r>
              <w:rPr>
                <w:rFonts w:ascii="Arial" w:eastAsia="Arial" w:hAnsi="Arial" w:cs="Arial"/>
                <w:b/>
                <w:bCs/>
                <w:i/>
                <w:iCs/>
                <w:w w:val="98"/>
                <w:sz w:val="17"/>
                <w:szCs w:val="17"/>
              </w:rPr>
              <w:t xml:space="preserve"> </w:t>
            </w:r>
            <w:r>
              <w:rPr>
                <w:rFonts w:ascii="Arial" w:eastAsia="Arial" w:hAnsi="Arial" w:cs="Arial"/>
                <w:b/>
                <w:bCs/>
                <w:w w:val="98"/>
                <w:sz w:val="36"/>
                <w:szCs w:val="36"/>
              </w:rPr>
              <w:t>∑</w:t>
            </w:r>
          </w:p>
        </w:tc>
        <w:tc>
          <w:tcPr>
            <w:tcW w:w="300" w:type="dxa"/>
            <w:vAlign w:val="bottom"/>
          </w:tcPr>
          <w:p w14:paraId="19A54673" w14:textId="77777777" w:rsidR="00B66EEF" w:rsidRDefault="00000000">
            <w:pPr>
              <w:ind w:left="20"/>
              <w:rPr>
                <w:sz w:val="20"/>
                <w:szCs w:val="20"/>
              </w:rPr>
            </w:pPr>
            <w:r>
              <w:rPr>
                <w:rFonts w:ascii="Arial" w:eastAsia="Arial" w:hAnsi="Arial" w:cs="Arial"/>
                <w:b/>
                <w:bCs/>
                <w:sz w:val="14"/>
                <w:szCs w:val="14"/>
              </w:rPr>
              <w:t>^</w:t>
            </w:r>
            <w:r>
              <w:rPr>
                <w:rFonts w:ascii="Arial" w:eastAsia="Arial" w:hAnsi="Arial" w:cs="Arial"/>
                <w:b/>
                <w:bCs/>
                <w:i/>
                <w:iCs/>
                <w:sz w:val="14"/>
                <w:szCs w:val="14"/>
              </w:rPr>
              <w:t>yo</w:t>
            </w:r>
          </w:p>
        </w:tc>
        <w:tc>
          <w:tcPr>
            <w:tcW w:w="120" w:type="dxa"/>
            <w:vMerge w:val="restart"/>
            <w:vAlign w:val="bottom"/>
          </w:tcPr>
          <w:p w14:paraId="748C7381" w14:textId="77777777" w:rsidR="00B66EEF" w:rsidRDefault="00000000">
            <w:pPr>
              <w:rPr>
                <w:sz w:val="20"/>
                <w:szCs w:val="20"/>
              </w:rPr>
            </w:pPr>
            <w:r>
              <w:rPr>
                <w:rFonts w:ascii="Arial" w:eastAsia="Arial" w:hAnsi="Arial" w:cs="Arial"/>
                <w:b/>
                <w:bCs/>
                <w:sz w:val="17"/>
                <w:szCs w:val="17"/>
              </w:rPr>
              <w:t>−</w:t>
            </w:r>
          </w:p>
        </w:tc>
        <w:tc>
          <w:tcPr>
            <w:tcW w:w="2100" w:type="dxa"/>
            <w:vAlign w:val="bottom"/>
          </w:tcPr>
          <w:p w14:paraId="4B3811E0" w14:textId="77777777" w:rsidR="00B66EEF" w:rsidRDefault="00000000">
            <w:pPr>
              <w:ind w:right="1663"/>
              <w:jc w:val="right"/>
              <w:rPr>
                <w:sz w:val="20"/>
                <w:szCs w:val="20"/>
              </w:rPr>
            </w:pPr>
            <w:r>
              <w:rPr>
                <w:rFonts w:ascii="Arial" w:eastAsia="Arial" w:hAnsi="Arial" w:cs="Arial"/>
                <w:b/>
                <w:bCs/>
                <w:i/>
                <w:iCs/>
                <w:sz w:val="13"/>
                <w:szCs w:val="13"/>
              </w:rPr>
              <w:t xml:space="preserve">o ij  </w:t>
            </w:r>
            <w:r>
              <w:rPr>
                <w:rFonts w:ascii="Arial" w:eastAsia="Arial" w:hAnsi="Arial" w:cs="Arial"/>
                <w:b/>
                <w:bCs/>
                <w:sz w:val="28"/>
                <w:szCs w:val="28"/>
                <w:vertAlign w:val="superscript"/>
              </w:rPr>
              <w:t>2</w:t>
            </w:r>
          </w:p>
        </w:tc>
        <w:tc>
          <w:tcPr>
            <w:tcW w:w="2060" w:type="dxa"/>
            <w:vMerge w:val="restart"/>
            <w:vAlign w:val="bottom"/>
          </w:tcPr>
          <w:p w14:paraId="41129B83" w14:textId="77777777" w:rsidR="00B66EEF" w:rsidRDefault="00000000">
            <w:pPr>
              <w:jc w:val="right"/>
              <w:rPr>
                <w:sz w:val="20"/>
                <w:szCs w:val="20"/>
              </w:rPr>
            </w:pPr>
            <w:r>
              <w:rPr>
                <w:rFonts w:ascii="Arial" w:eastAsia="Arial" w:hAnsi="Arial" w:cs="Arial"/>
                <w:b/>
                <w:bCs/>
              </w:rPr>
              <w:t>(16)</w:t>
            </w:r>
          </w:p>
        </w:tc>
        <w:tc>
          <w:tcPr>
            <w:tcW w:w="0" w:type="dxa"/>
            <w:vAlign w:val="bottom"/>
          </w:tcPr>
          <w:p w14:paraId="01E4C1F7" w14:textId="77777777" w:rsidR="00B66EEF" w:rsidRDefault="00B66EEF">
            <w:pPr>
              <w:rPr>
                <w:sz w:val="1"/>
                <w:szCs w:val="1"/>
              </w:rPr>
            </w:pPr>
          </w:p>
        </w:tc>
      </w:tr>
      <w:tr w:rsidR="00B66EEF" w14:paraId="6D9C9098" w14:textId="77777777">
        <w:tc>
          <w:tcPr>
            <w:tcW w:w="640" w:type="dxa"/>
            <w:vMerge/>
            <w:vAlign w:val="bottom"/>
          </w:tcPr>
          <w:p w14:paraId="3CE7F599" w14:textId="77777777" w:rsidR="00B66EEF" w:rsidRDefault="00B66EEF">
            <w:pPr>
              <w:spacing w:line="20" w:lineRule="exact"/>
              <w:rPr>
                <w:sz w:val="1"/>
                <w:szCs w:val="1"/>
              </w:rPr>
            </w:pPr>
          </w:p>
        </w:tc>
        <w:tc>
          <w:tcPr>
            <w:tcW w:w="300" w:type="dxa"/>
            <w:vAlign w:val="bottom"/>
          </w:tcPr>
          <w:p w14:paraId="29C5CFD7" w14:textId="77777777" w:rsidR="00B66EEF" w:rsidRDefault="00000000">
            <w:pPr>
              <w:spacing w:line="1" w:lineRule="exact"/>
              <w:ind w:left="20"/>
              <w:rPr>
                <w:sz w:val="20"/>
                <w:szCs w:val="20"/>
              </w:rPr>
            </w:pPr>
            <w:r>
              <w:rPr>
                <w:rFonts w:ascii="Arial" w:eastAsia="Arial" w:hAnsi="Arial" w:cs="Arial"/>
                <w:b/>
                <w:bCs/>
                <w:i/>
                <w:iCs/>
                <w:sz w:val="1"/>
                <w:szCs w:val="1"/>
              </w:rPr>
              <w:t>incógnita</w:t>
            </w:r>
          </w:p>
        </w:tc>
        <w:tc>
          <w:tcPr>
            <w:tcW w:w="120" w:type="dxa"/>
            <w:vMerge/>
            <w:vAlign w:val="bottom"/>
          </w:tcPr>
          <w:p w14:paraId="24C33C1B" w14:textId="77777777" w:rsidR="00B66EEF" w:rsidRDefault="00B66EEF">
            <w:pPr>
              <w:spacing w:line="20" w:lineRule="exact"/>
              <w:rPr>
                <w:sz w:val="1"/>
                <w:szCs w:val="1"/>
              </w:rPr>
            </w:pPr>
          </w:p>
        </w:tc>
        <w:tc>
          <w:tcPr>
            <w:tcW w:w="2100" w:type="dxa"/>
            <w:vAlign w:val="bottom"/>
          </w:tcPr>
          <w:p w14:paraId="70E598D8" w14:textId="77777777" w:rsidR="00B66EEF" w:rsidRDefault="00000000">
            <w:pPr>
              <w:spacing w:line="1" w:lineRule="exact"/>
              <w:ind w:right="1643"/>
              <w:jc w:val="right"/>
              <w:rPr>
                <w:sz w:val="20"/>
                <w:szCs w:val="20"/>
              </w:rPr>
            </w:pPr>
            <w:r>
              <w:rPr>
                <w:rFonts w:ascii="Arial" w:eastAsia="Arial" w:hAnsi="Arial" w:cs="Arial"/>
                <w:b/>
                <w:bCs/>
                <w:i/>
                <w:iCs/>
                <w:sz w:val="1"/>
                <w:szCs w:val="1"/>
              </w:rPr>
              <w:t>incógnita</w:t>
            </w:r>
          </w:p>
        </w:tc>
        <w:tc>
          <w:tcPr>
            <w:tcW w:w="2060" w:type="dxa"/>
            <w:vMerge/>
            <w:vAlign w:val="bottom"/>
          </w:tcPr>
          <w:p w14:paraId="332589C9" w14:textId="77777777" w:rsidR="00B66EEF" w:rsidRDefault="00B66EEF">
            <w:pPr>
              <w:spacing w:line="20" w:lineRule="exact"/>
              <w:rPr>
                <w:sz w:val="1"/>
                <w:szCs w:val="1"/>
              </w:rPr>
            </w:pPr>
          </w:p>
        </w:tc>
        <w:tc>
          <w:tcPr>
            <w:tcW w:w="0" w:type="dxa"/>
            <w:vAlign w:val="bottom"/>
          </w:tcPr>
          <w:p w14:paraId="4223AC7A" w14:textId="77777777" w:rsidR="00B66EEF" w:rsidRDefault="00B66EEF">
            <w:pPr>
              <w:spacing w:line="20" w:lineRule="exact"/>
              <w:rPr>
                <w:sz w:val="1"/>
                <w:szCs w:val="1"/>
              </w:rPr>
            </w:pPr>
          </w:p>
        </w:tc>
      </w:tr>
      <w:tr w:rsidR="00B66EEF" w14:paraId="0868CD99" w14:textId="77777777">
        <w:trPr>
          <w:trHeight w:val="118"/>
        </w:trPr>
        <w:tc>
          <w:tcPr>
            <w:tcW w:w="640" w:type="dxa"/>
            <w:vAlign w:val="bottom"/>
          </w:tcPr>
          <w:p w14:paraId="2A6413FA" w14:textId="77777777" w:rsidR="00B66EEF" w:rsidRDefault="00B66EEF">
            <w:pPr>
              <w:rPr>
                <w:sz w:val="10"/>
                <w:szCs w:val="10"/>
              </w:rPr>
            </w:pPr>
          </w:p>
        </w:tc>
        <w:tc>
          <w:tcPr>
            <w:tcW w:w="300" w:type="dxa"/>
            <w:vAlign w:val="bottom"/>
          </w:tcPr>
          <w:p w14:paraId="5C5F21EE" w14:textId="77777777" w:rsidR="00B66EEF" w:rsidRDefault="00000000">
            <w:pPr>
              <w:ind w:left="20"/>
              <w:rPr>
                <w:sz w:val="20"/>
                <w:szCs w:val="20"/>
              </w:rPr>
            </w:pPr>
            <w:r>
              <w:rPr>
                <w:rFonts w:ascii="Arial" w:eastAsia="Arial" w:hAnsi="Arial" w:cs="Arial"/>
                <w:b/>
                <w:bCs/>
                <w:i/>
                <w:iCs/>
                <w:sz w:val="7"/>
                <w:szCs w:val="7"/>
              </w:rPr>
              <w:t>micras</w:t>
            </w:r>
          </w:p>
        </w:tc>
        <w:tc>
          <w:tcPr>
            <w:tcW w:w="120" w:type="dxa"/>
            <w:vAlign w:val="bottom"/>
          </w:tcPr>
          <w:p w14:paraId="48A58592" w14:textId="77777777" w:rsidR="00B66EEF" w:rsidRDefault="00B66EEF">
            <w:pPr>
              <w:rPr>
                <w:sz w:val="10"/>
                <w:szCs w:val="10"/>
              </w:rPr>
            </w:pPr>
          </w:p>
        </w:tc>
        <w:tc>
          <w:tcPr>
            <w:tcW w:w="2100" w:type="dxa"/>
            <w:vAlign w:val="bottom"/>
          </w:tcPr>
          <w:p w14:paraId="11021147" w14:textId="77777777" w:rsidR="00B66EEF" w:rsidRDefault="00000000">
            <w:pPr>
              <w:ind w:right="1783"/>
              <w:jc w:val="right"/>
              <w:rPr>
                <w:sz w:val="20"/>
                <w:szCs w:val="20"/>
              </w:rPr>
            </w:pPr>
            <w:r>
              <w:rPr>
                <w:rFonts w:ascii="Arial" w:eastAsia="Arial" w:hAnsi="Arial" w:cs="Arial"/>
                <w:b/>
                <w:bCs/>
                <w:i/>
                <w:iCs/>
                <w:sz w:val="8"/>
                <w:szCs w:val="8"/>
              </w:rPr>
              <w:t>micras</w:t>
            </w:r>
          </w:p>
        </w:tc>
        <w:tc>
          <w:tcPr>
            <w:tcW w:w="2060" w:type="dxa"/>
            <w:vAlign w:val="bottom"/>
          </w:tcPr>
          <w:p w14:paraId="175D7F1A" w14:textId="77777777" w:rsidR="00B66EEF" w:rsidRDefault="00B66EEF">
            <w:pPr>
              <w:rPr>
                <w:sz w:val="10"/>
                <w:szCs w:val="10"/>
              </w:rPr>
            </w:pPr>
          </w:p>
        </w:tc>
        <w:tc>
          <w:tcPr>
            <w:tcW w:w="0" w:type="dxa"/>
            <w:vAlign w:val="bottom"/>
          </w:tcPr>
          <w:p w14:paraId="78E1C5A9" w14:textId="77777777" w:rsidR="00B66EEF" w:rsidRDefault="00B66EEF">
            <w:pPr>
              <w:rPr>
                <w:sz w:val="1"/>
                <w:szCs w:val="1"/>
              </w:rPr>
            </w:pPr>
          </w:p>
        </w:tc>
      </w:tr>
      <w:tr w:rsidR="00B66EEF" w14:paraId="4D683BD8" w14:textId="77777777">
        <w:trPr>
          <w:trHeight w:val="288"/>
        </w:trPr>
        <w:tc>
          <w:tcPr>
            <w:tcW w:w="940" w:type="dxa"/>
            <w:gridSpan w:val="2"/>
            <w:vAlign w:val="bottom"/>
          </w:tcPr>
          <w:p w14:paraId="37A41AF5" w14:textId="77777777" w:rsidR="00B66EEF" w:rsidRDefault="00000000">
            <w:pPr>
              <w:ind w:left="460"/>
              <w:rPr>
                <w:sz w:val="20"/>
                <w:szCs w:val="20"/>
              </w:rPr>
            </w:pPr>
            <w:r>
              <w:rPr>
                <w:rFonts w:ascii="Arial" w:eastAsia="Arial" w:hAnsi="Arial" w:cs="Arial"/>
                <w:b/>
                <w:bCs/>
                <w:i/>
                <w:iCs/>
                <w:sz w:val="6"/>
                <w:szCs w:val="6"/>
              </w:rPr>
              <w:t>incógnita</w:t>
            </w:r>
          </w:p>
        </w:tc>
        <w:tc>
          <w:tcPr>
            <w:tcW w:w="120" w:type="dxa"/>
            <w:vAlign w:val="bottom"/>
          </w:tcPr>
          <w:p w14:paraId="2DAB0192" w14:textId="77777777" w:rsidR="00B66EEF" w:rsidRDefault="00B66EEF">
            <w:pPr>
              <w:rPr>
                <w:sz w:val="24"/>
                <w:szCs w:val="24"/>
              </w:rPr>
            </w:pPr>
          </w:p>
        </w:tc>
        <w:tc>
          <w:tcPr>
            <w:tcW w:w="2100" w:type="dxa"/>
            <w:vAlign w:val="bottom"/>
          </w:tcPr>
          <w:p w14:paraId="14680C58" w14:textId="77777777" w:rsidR="00B66EEF" w:rsidRDefault="00B66EEF">
            <w:pPr>
              <w:rPr>
                <w:sz w:val="24"/>
                <w:szCs w:val="24"/>
              </w:rPr>
            </w:pPr>
          </w:p>
        </w:tc>
        <w:tc>
          <w:tcPr>
            <w:tcW w:w="2060" w:type="dxa"/>
            <w:vAlign w:val="bottom"/>
          </w:tcPr>
          <w:p w14:paraId="76AE3853" w14:textId="77777777" w:rsidR="00B66EEF" w:rsidRDefault="00B66EEF">
            <w:pPr>
              <w:rPr>
                <w:sz w:val="24"/>
                <w:szCs w:val="24"/>
              </w:rPr>
            </w:pPr>
          </w:p>
        </w:tc>
        <w:tc>
          <w:tcPr>
            <w:tcW w:w="0" w:type="dxa"/>
            <w:vAlign w:val="bottom"/>
          </w:tcPr>
          <w:p w14:paraId="14B3B660" w14:textId="77777777" w:rsidR="00B66EEF" w:rsidRDefault="00B66EEF">
            <w:pPr>
              <w:rPr>
                <w:sz w:val="1"/>
                <w:szCs w:val="1"/>
              </w:rPr>
            </w:pPr>
          </w:p>
        </w:tc>
      </w:tr>
    </w:tbl>
    <w:p w14:paraId="32CCA570" w14:textId="77777777" w:rsidR="00B66EEF" w:rsidRDefault="00B66EEF">
      <w:pPr>
        <w:spacing w:line="275" w:lineRule="exact"/>
        <w:rPr>
          <w:sz w:val="20"/>
          <w:szCs w:val="20"/>
        </w:rPr>
      </w:pPr>
    </w:p>
    <w:p w14:paraId="6FF3769A" w14:textId="77777777" w:rsidR="00B66EEF" w:rsidRPr="0036694B" w:rsidRDefault="00000000">
      <w:pPr>
        <w:spacing w:line="399" w:lineRule="auto"/>
        <w:ind w:left="360" w:right="584"/>
        <w:rPr>
          <w:sz w:val="20"/>
          <w:szCs w:val="20"/>
          <w:lang w:val="es-CR"/>
        </w:rPr>
      </w:pPr>
      <w:r w:rsidRPr="0036694B">
        <w:rPr>
          <w:rFonts w:ascii="Arial" w:eastAsia="Arial" w:hAnsi="Arial" w:cs="Arial"/>
          <w:b/>
          <w:bCs/>
          <w:sz w:val="16"/>
          <w:szCs w:val="16"/>
          <w:lang w:val="es-CR"/>
        </w:rPr>
        <w:t>La estimación de los parámetros del polinomio se convierte ahora en un ejercicio sencillo de mínimos cuadrados. Dado que</w:t>
      </w:r>
      <w:r w:rsidRPr="0036694B">
        <w:rPr>
          <w:rFonts w:ascii="Arial" w:eastAsia="Arial" w:hAnsi="Arial" w:cs="Arial"/>
          <w:b/>
          <w:bCs/>
          <w:i/>
          <w:iCs/>
          <w:sz w:val="18"/>
          <w:szCs w:val="18"/>
          <w:lang w:val="es-CR"/>
        </w:rPr>
        <w:t>alfa</w:t>
      </w:r>
      <w:r w:rsidRPr="0036694B">
        <w:rPr>
          <w:rFonts w:ascii="Arial" w:eastAsia="Arial" w:hAnsi="Arial" w:cs="Arial"/>
          <w:b/>
          <w:bCs/>
          <w:sz w:val="11"/>
          <w:szCs w:val="11"/>
          <w:lang w:val="es-CR"/>
        </w:rPr>
        <w:t>5</w:t>
      </w:r>
      <w:r w:rsidRPr="0036694B">
        <w:rPr>
          <w:rFonts w:ascii="Arial" w:eastAsia="Arial" w:hAnsi="Arial" w:cs="Arial"/>
          <w:b/>
          <w:bCs/>
          <w:sz w:val="16"/>
          <w:szCs w:val="16"/>
          <w:lang w:val="es-CR"/>
        </w:rPr>
        <w:t>y</w:t>
      </w:r>
      <w:r w:rsidRPr="0036694B">
        <w:rPr>
          <w:rFonts w:ascii="Arial" w:eastAsia="Arial" w:hAnsi="Arial" w:cs="Arial"/>
          <w:b/>
          <w:bCs/>
          <w:i/>
          <w:iCs/>
          <w:sz w:val="18"/>
          <w:szCs w:val="18"/>
          <w:lang w:val="es-CR"/>
        </w:rPr>
        <w:t>alfa</w:t>
      </w:r>
      <w:r w:rsidRPr="0036694B">
        <w:rPr>
          <w:rFonts w:ascii="Arial" w:eastAsia="Arial" w:hAnsi="Arial" w:cs="Arial"/>
          <w:b/>
          <w:bCs/>
          <w:sz w:val="11"/>
          <w:szCs w:val="11"/>
          <w:lang w:val="es-CR"/>
        </w:rPr>
        <w:t>6</w:t>
      </w:r>
      <w:r w:rsidRPr="0036694B">
        <w:rPr>
          <w:rFonts w:ascii="Arial" w:eastAsia="Arial" w:hAnsi="Arial" w:cs="Arial"/>
          <w:b/>
          <w:bCs/>
          <w:sz w:val="16"/>
          <w:szCs w:val="16"/>
          <w:lang w:val="es-CR"/>
        </w:rPr>
        <w:t xml:space="preserve">ya están determinados </w:t>
      </w:r>
      <w:proofErr w:type="spellStart"/>
      <w:r w:rsidRPr="0036694B">
        <w:rPr>
          <w:rFonts w:ascii="Arial" w:eastAsia="Arial" w:hAnsi="Arial" w:cs="Arial"/>
          <w:b/>
          <w:bCs/>
          <w:sz w:val="16"/>
          <w:szCs w:val="16"/>
          <w:lang w:val="es-CR"/>
        </w:rPr>
        <w:t>desde</w:t>
      </w:r>
      <w:r w:rsidRPr="0036694B">
        <w:rPr>
          <w:rFonts w:ascii="Arial" w:eastAsia="Arial" w:hAnsi="Arial" w:cs="Arial"/>
          <w:b/>
          <w:bCs/>
          <w:i/>
          <w:iCs/>
          <w:sz w:val="16"/>
          <w:szCs w:val="16"/>
          <w:lang w:val="es-CR"/>
        </w:rPr>
        <w:t>un</w:t>
      </w:r>
      <w:proofErr w:type="spellEnd"/>
      <w:r w:rsidRPr="0036694B">
        <w:rPr>
          <w:rFonts w:ascii="Arial" w:eastAsia="Arial" w:hAnsi="Arial" w:cs="Arial"/>
          <w:b/>
          <w:bCs/>
          <w:i/>
          <w:iCs/>
          <w:sz w:val="16"/>
          <w:szCs w:val="16"/>
          <w:lang w:val="es-CR"/>
        </w:rPr>
        <w:t>'(</w:t>
      </w:r>
      <w:proofErr w:type="gramStart"/>
      <w:r w:rsidRPr="0036694B">
        <w:rPr>
          <w:rFonts w:ascii="Arial" w:eastAsia="Arial" w:hAnsi="Arial" w:cs="Arial"/>
          <w:b/>
          <w:bCs/>
          <w:i/>
          <w:iCs/>
          <w:sz w:val="16"/>
          <w:szCs w:val="16"/>
          <w:lang w:val="es-CR"/>
        </w:rPr>
        <w:t>65)</w:t>
      </w:r>
      <w:proofErr w:type="spellStart"/>
      <w:r w:rsidRPr="0036694B">
        <w:rPr>
          <w:rFonts w:ascii="Arial" w:eastAsia="Arial" w:hAnsi="Arial" w:cs="Arial"/>
          <w:b/>
          <w:bCs/>
          <w:sz w:val="16"/>
          <w:szCs w:val="16"/>
          <w:lang w:val="es-CR"/>
        </w:rPr>
        <w:t>y</w:t>
      </w:r>
      <w:r w:rsidRPr="0036694B">
        <w:rPr>
          <w:rFonts w:ascii="Arial" w:eastAsia="Arial" w:hAnsi="Arial" w:cs="Arial"/>
          <w:b/>
          <w:bCs/>
          <w:i/>
          <w:iCs/>
          <w:sz w:val="16"/>
          <w:szCs w:val="16"/>
          <w:lang w:val="es-CR"/>
        </w:rPr>
        <w:t>un</w:t>
      </w:r>
      <w:proofErr w:type="spellEnd"/>
      <w:proofErr w:type="gramEnd"/>
      <w:r w:rsidRPr="0036694B">
        <w:rPr>
          <w:rFonts w:ascii="Arial" w:eastAsia="Arial" w:hAnsi="Arial" w:cs="Arial"/>
          <w:b/>
          <w:bCs/>
          <w:i/>
          <w:iCs/>
          <w:sz w:val="16"/>
          <w:szCs w:val="16"/>
          <w:lang w:val="es-CR"/>
        </w:rPr>
        <w:t>(65)</w:t>
      </w:r>
      <w:r w:rsidRPr="0036694B">
        <w:rPr>
          <w:rFonts w:ascii="Arial" w:eastAsia="Arial" w:hAnsi="Arial" w:cs="Arial"/>
          <w:b/>
          <w:bCs/>
          <w:sz w:val="16"/>
          <w:szCs w:val="16"/>
          <w:lang w:val="es-CR"/>
        </w:rPr>
        <w:t>respectivamente,</w:t>
      </w:r>
    </w:p>
    <w:p w14:paraId="6A19E5A2" w14:textId="77777777" w:rsidR="00B66EEF" w:rsidRDefault="00000000">
      <w:pPr>
        <w:spacing w:line="524" w:lineRule="auto"/>
        <w:ind w:left="360" w:right="1004"/>
        <w:rPr>
          <w:sz w:val="20"/>
          <w:szCs w:val="20"/>
        </w:rPr>
      </w:pPr>
      <w:r w:rsidRPr="0036694B">
        <w:rPr>
          <w:rFonts w:ascii="Arial" w:eastAsia="Arial" w:hAnsi="Arial" w:cs="Arial"/>
          <w:b/>
          <w:bCs/>
          <w:sz w:val="14"/>
          <w:szCs w:val="14"/>
          <w:lang w:val="es-CR"/>
        </w:rPr>
        <w:t xml:space="preserve">tomando derivadas parciales </w:t>
      </w:r>
      <w:proofErr w:type="spellStart"/>
      <w:r w:rsidRPr="0036694B">
        <w:rPr>
          <w:rFonts w:ascii="Arial" w:eastAsia="Arial" w:hAnsi="Arial" w:cs="Arial"/>
          <w:b/>
          <w:bCs/>
          <w:sz w:val="14"/>
          <w:szCs w:val="14"/>
          <w:lang w:val="es-CR"/>
        </w:rPr>
        <w:t>de</w:t>
      </w:r>
      <w:r w:rsidRPr="0036694B">
        <w:rPr>
          <w:rFonts w:ascii="Arial" w:eastAsia="Arial" w:hAnsi="Arial" w:cs="Arial"/>
          <w:b/>
          <w:bCs/>
          <w:i/>
          <w:iCs/>
          <w:sz w:val="14"/>
          <w:szCs w:val="14"/>
          <w:lang w:val="es-CR"/>
        </w:rPr>
        <w:t>Espartano</w:t>
      </w:r>
      <w:r w:rsidRPr="0036694B">
        <w:rPr>
          <w:rFonts w:ascii="Arial" w:eastAsia="Arial" w:hAnsi="Arial" w:cs="Arial"/>
          <w:b/>
          <w:bCs/>
          <w:sz w:val="14"/>
          <w:szCs w:val="14"/>
          <w:lang w:val="es-CR"/>
        </w:rPr>
        <w:t>con</w:t>
      </w:r>
      <w:proofErr w:type="spellEnd"/>
      <w:r w:rsidRPr="0036694B">
        <w:rPr>
          <w:rFonts w:ascii="Arial" w:eastAsia="Arial" w:hAnsi="Arial" w:cs="Arial"/>
          <w:b/>
          <w:bCs/>
          <w:sz w:val="14"/>
          <w:szCs w:val="14"/>
          <w:lang w:val="es-CR"/>
        </w:rPr>
        <w:t xml:space="preserve"> respecto a</w:t>
      </w:r>
      <w:r w:rsidRPr="0036694B">
        <w:rPr>
          <w:rFonts w:ascii="Arial" w:eastAsia="Arial" w:hAnsi="Arial" w:cs="Arial"/>
          <w:b/>
          <w:bCs/>
          <w:i/>
          <w:iCs/>
          <w:sz w:val="16"/>
          <w:szCs w:val="16"/>
          <w:lang w:val="es-CR"/>
        </w:rPr>
        <w:t>alfa</w:t>
      </w:r>
      <w:proofErr w:type="gramStart"/>
      <w:r w:rsidRPr="0036694B">
        <w:rPr>
          <w:rFonts w:ascii="Arial" w:eastAsia="Arial" w:hAnsi="Arial" w:cs="Arial"/>
          <w:b/>
          <w:bCs/>
          <w:sz w:val="10"/>
          <w:szCs w:val="10"/>
          <w:lang w:val="es-CR"/>
        </w:rPr>
        <w:t>1</w:t>
      </w:r>
      <w:r w:rsidRPr="0036694B">
        <w:rPr>
          <w:rFonts w:ascii="Arial" w:eastAsia="Arial" w:hAnsi="Arial" w:cs="Arial"/>
          <w:b/>
          <w:bCs/>
          <w:sz w:val="14"/>
          <w:szCs w:val="14"/>
          <w:lang w:val="es-CR"/>
        </w:rPr>
        <w:t>,</w:t>
      </w:r>
      <w:r w:rsidRPr="0036694B">
        <w:rPr>
          <w:rFonts w:ascii="Arial" w:eastAsia="Arial" w:hAnsi="Arial" w:cs="Arial"/>
          <w:b/>
          <w:bCs/>
          <w:i/>
          <w:iCs/>
          <w:sz w:val="16"/>
          <w:szCs w:val="16"/>
          <w:lang w:val="es-CR"/>
        </w:rPr>
        <w:t>alfa</w:t>
      </w:r>
      <w:proofErr w:type="gramEnd"/>
      <w:r w:rsidRPr="0036694B">
        <w:rPr>
          <w:rFonts w:ascii="Arial" w:eastAsia="Arial" w:hAnsi="Arial" w:cs="Arial"/>
          <w:b/>
          <w:bCs/>
          <w:sz w:val="10"/>
          <w:szCs w:val="10"/>
          <w:lang w:val="es-CR"/>
        </w:rPr>
        <w:t>2</w:t>
      </w:r>
      <w:r w:rsidRPr="0036694B">
        <w:rPr>
          <w:rFonts w:ascii="Arial" w:eastAsia="Arial" w:hAnsi="Arial" w:cs="Arial"/>
          <w:b/>
          <w:bCs/>
          <w:sz w:val="14"/>
          <w:szCs w:val="14"/>
          <w:lang w:val="es-CR"/>
        </w:rPr>
        <w:t>,</w:t>
      </w:r>
      <w:r w:rsidRPr="0036694B">
        <w:rPr>
          <w:rFonts w:ascii="Arial" w:eastAsia="Arial" w:hAnsi="Arial" w:cs="Arial"/>
          <w:b/>
          <w:bCs/>
          <w:i/>
          <w:iCs/>
          <w:sz w:val="16"/>
          <w:szCs w:val="16"/>
          <w:lang w:val="es-CR"/>
        </w:rPr>
        <w:t>alfa</w:t>
      </w:r>
      <w:r w:rsidRPr="0036694B">
        <w:rPr>
          <w:rFonts w:ascii="Arial" w:eastAsia="Arial" w:hAnsi="Arial" w:cs="Arial"/>
          <w:b/>
          <w:bCs/>
          <w:sz w:val="10"/>
          <w:szCs w:val="10"/>
          <w:lang w:val="es-CR"/>
        </w:rPr>
        <w:t>3</w:t>
      </w:r>
      <w:r w:rsidRPr="0036694B">
        <w:rPr>
          <w:rFonts w:ascii="Arial" w:eastAsia="Arial" w:hAnsi="Arial" w:cs="Arial"/>
          <w:b/>
          <w:bCs/>
          <w:sz w:val="14"/>
          <w:szCs w:val="14"/>
          <w:lang w:val="es-CR"/>
        </w:rPr>
        <w:t>y</w:t>
      </w:r>
      <w:r w:rsidRPr="0036694B">
        <w:rPr>
          <w:rFonts w:ascii="Arial" w:eastAsia="Arial" w:hAnsi="Arial" w:cs="Arial"/>
          <w:b/>
          <w:bCs/>
          <w:i/>
          <w:iCs/>
          <w:sz w:val="16"/>
          <w:szCs w:val="16"/>
          <w:lang w:val="es-CR"/>
        </w:rPr>
        <w:t>alfa</w:t>
      </w:r>
      <w:r w:rsidRPr="0036694B">
        <w:rPr>
          <w:rFonts w:ascii="Arial" w:eastAsia="Arial" w:hAnsi="Arial" w:cs="Arial"/>
          <w:b/>
          <w:bCs/>
          <w:sz w:val="10"/>
          <w:szCs w:val="10"/>
          <w:lang w:val="es-CR"/>
        </w:rPr>
        <w:t>4</w:t>
      </w:r>
      <w:r w:rsidRPr="0036694B">
        <w:rPr>
          <w:rFonts w:ascii="Arial" w:eastAsia="Arial" w:hAnsi="Arial" w:cs="Arial"/>
          <w:b/>
          <w:bCs/>
          <w:sz w:val="14"/>
          <w:szCs w:val="14"/>
          <w:lang w:val="es-CR"/>
        </w:rPr>
        <w:t xml:space="preserve">y al igualar a cero se obtienen ecuaciones normales a partir de las cuales se pueden obtener estimaciones de parámetros. </w:t>
      </w:r>
      <w:r>
        <w:rPr>
          <w:rFonts w:ascii="Arial" w:eastAsia="Arial" w:hAnsi="Arial" w:cs="Arial"/>
          <w:b/>
          <w:bCs/>
          <w:sz w:val="14"/>
          <w:szCs w:val="14"/>
        </w:rPr>
        <w:t xml:space="preserve">Es </w:t>
      </w:r>
      <w:proofErr w:type="spellStart"/>
      <w:r>
        <w:rPr>
          <w:rFonts w:ascii="Arial" w:eastAsia="Arial" w:hAnsi="Arial" w:cs="Arial"/>
          <w:b/>
          <w:bCs/>
          <w:sz w:val="14"/>
          <w:szCs w:val="14"/>
        </w:rPr>
        <w:t>decir</w:t>
      </w:r>
      <w:proofErr w:type="spellEnd"/>
      <w:r>
        <w:rPr>
          <w:rFonts w:ascii="Arial" w:eastAsia="Arial" w:hAnsi="Arial" w:cs="Arial"/>
          <w:b/>
          <w:bCs/>
          <w:sz w:val="14"/>
          <w:szCs w:val="14"/>
        </w:rPr>
        <w:t>:</w:t>
      </w:r>
    </w:p>
    <w:tbl>
      <w:tblPr>
        <w:tblW w:w="0" w:type="auto"/>
        <w:tblInd w:w="2560" w:type="dxa"/>
        <w:tblLayout w:type="fixed"/>
        <w:tblCellMar>
          <w:left w:w="0" w:type="dxa"/>
          <w:right w:w="0" w:type="dxa"/>
        </w:tblCellMar>
        <w:tblLook w:val="04A0" w:firstRow="1" w:lastRow="0" w:firstColumn="1" w:lastColumn="0" w:noHBand="0" w:noVBand="1"/>
      </w:tblPr>
      <w:tblGrid>
        <w:gridCol w:w="1260"/>
        <w:gridCol w:w="320"/>
        <w:gridCol w:w="800"/>
        <w:gridCol w:w="40"/>
        <w:gridCol w:w="320"/>
        <w:gridCol w:w="800"/>
        <w:gridCol w:w="40"/>
        <w:gridCol w:w="500"/>
        <w:gridCol w:w="80"/>
        <w:gridCol w:w="900"/>
        <w:gridCol w:w="1040"/>
      </w:tblGrid>
      <w:tr w:rsidR="00B66EEF" w14:paraId="257CBE12" w14:textId="77777777">
        <w:trPr>
          <w:trHeight w:val="266"/>
        </w:trPr>
        <w:tc>
          <w:tcPr>
            <w:tcW w:w="1260" w:type="dxa"/>
            <w:vAlign w:val="bottom"/>
          </w:tcPr>
          <w:p w14:paraId="7E8B6312" w14:textId="77777777" w:rsidR="00B66EEF" w:rsidRDefault="00000000">
            <w:pPr>
              <w:rPr>
                <w:sz w:val="20"/>
                <w:szCs w:val="20"/>
              </w:rPr>
            </w:pPr>
            <w:r>
              <w:rPr>
                <w:rFonts w:ascii="Arial" w:eastAsia="Arial" w:hAnsi="Arial" w:cs="Arial"/>
                <w:b/>
                <w:bCs/>
                <w:i/>
                <w:iCs/>
                <w:sz w:val="12"/>
                <w:szCs w:val="12"/>
              </w:rPr>
              <w:t>Espartano</w:t>
            </w:r>
            <w:r>
              <w:rPr>
                <w:rFonts w:ascii="Arial" w:eastAsia="Arial" w:hAnsi="Arial" w:cs="Arial"/>
                <w:b/>
                <w:bCs/>
                <w:sz w:val="12"/>
                <w:szCs w:val="12"/>
              </w:rPr>
              <w:t>=</w:t>
            </w:r>
            <w:r>
              <w:rPr>
                <w:rFonts w:ascii="Arial" w:eastAsia="Arial" w:hAnsi="Arial" w:cs="Arial"/>
                <w:b/>
                <w:bCs/>
                <w:sz w:val="21"/>
                <w:szCs w:val="21"/>
              </w:rPr>
              <w:t>∑[</w:t>
            </w:r>
            <w:r>
              <w:rPr>
                <w:rFonts w:ascii="Arial" w:eastAsia="Arial" w:hAnsi="Arial" w:cs="Arial"/>
                <w:b/>
                <w:bCs/>
                <w:i/>
                <w:iCs/>
                <w:sz w:val="12"/>
                <w:szCs w:val="12"/>
              </w:rPr>
              <w:t>μ̂</w:t>
            </w:r>
          </w:p>
        </w:tc>
        <w:tc>
          <w:tcPr>
            <w:tcW w:w="320" w:type="dxa"/>
            <w:vAlign w:val="bottom"/>
          </w:tcPr>
          <w:p w14:paraId="4464A6F8" w14:textId="77777777" w:rsidR="00B66EEF" w:rsidRDefault="00000000">
            <w:pPr>
              <w:jc w:val="right"/>
              <w:rPr>
                <w:sz w:val="20"/>
                <w:szCs w:val="20"/>
              </w:rPr>
            </w:pPr>
            <w:r>
              <w:rPr>
                <w:rFonts w:ascii="Arial" w:eastAsia="Arial" w:hAnsi="Arial" w:cs="Arial"/>
                <w:b/>
                <w:bCs/>
                <w:w w:val="93"/>
                <w:sz w:val="12"/>
                <w:szCs w:val="12"/>
              </w:rPr>
              <w:t>−</w:t>
            </w:r>
            <w:r>
              <w:rPr>
                <w:rFonts w:ascii="Arial" w:eastAsia="Arial" w:hAnsi="Arial" w:cs="Arial"/>
                <w:b/>
                <w:bCs/>
                <w:i/>
                <w:iCs/>
                <w:w w:val="93"/>
                <w:sz w:val="12"/>
                <w:szCs w:val="12"/>
              </w:rPr>
              <w:t>alfa</w:t>
            </w:r>
          </w:p>
        </w:tc>
        <w:tc>
          <w:tcPr>
            <w:tcW w:w="800" w:type="dxa"/>
            <w:vAlign w:val="bottom"/>
          </w:tcPr>
          <w:p w14:paraId="646654A1" w14:textId="77777777" w:rsidR="00B66EEF" w:rsidRDefault="00000000">
            <w:pPr>
              <w:rPr>
                <w:sz w:val="20"/>
                <w:szCs w:val="20"/>
              </w:rPr>
            </w:pPr>
            <w:r>
              <w:rPr>
                <w:rFonts w:ascii="Arial" w:eastAsia="Arial" w:hAnsi="Arial" w:cs="Arial"/>
                <w:b/>
                <w:bCs/>
                <w:w w:val="95"/>
                <w:sz w:val="12"/>
                <w:szCs w:val="12"/>
              </w:rPr>
              <w:t>(</w:t>
            </w:r>
            <w:r>
              <w:rPr>
                <w:rFonts w:ascii="Arial" w:eastAsia="Arial" w:hAnsi="Arial" w:cs="Arial"/>
                <w:b/>
                <w:bCs/>
                <w:i/>
                <w:iCs/>
                <w:w w:val="95"/>
                <w:sz w:val="12"/>
                <w:szCs w:val="12"/>
              </w:rPr>
              <w:t>incógnita</w:t>
            </w:r>
            <w:r>
              <w:rPr>
                <w:rFonts w:ascii="Arial" w:eastAsia="Arial" w:hAnsi="Arial" w:cs="Arial"/>
                <w:b/>
                <w:bCs/>
                <w:w w:val="95"/>
                <w:sz w:val="12"/>
                <w:szCs w:val="12"/>
              </w:rPr>
              <w:t>−65)</w:t>
            </w:r>
          </w:p>
        </w:tc>
        <w:tc>
          <w:tcPr>
            <w:tcW w:w="40" w:type="dxa"/>
            <w:vAlign w:val="bottom"/>
          </w:tcPr>
          <w:p w14:paraId="44C98AD7" w14:textId="77777777" w:rsidR="00B66EEF" w:rsidRDefault="00B66EEF">
            <w:pPr>
              <w:rPr>
                <w:sz w:val="23"/>
                <w:szCs w:val="23"/>
              </w:rPr>
            </w:pPr>
          </w:p>
        </w:tc>
        <w:tc>
          <w:tcPr>
            <w:tcW w:w="320" w:type="dxa"/>
            <w:vAlign w:val="bottom"/>
          </w:tcPr>
          <w:p w14:paraId="02E03898" w14:textId="77777777" w:rsidR="00B66EEF" w:rsidRDefault="00000000">
            <w:pPr>
              <w:jc w:val="right"/>
              <w:rPr>
                <w:sz w:val="20"/>
                <w:szCs w:val="20"/>
              </w:rPr>
            </w:pPr>
            <w:r>
              <w:rPr>
                <w:rFonts w:ascii="Arial" w:eastAsia="Arial" w:hAnsi="Arial" w:cs="Arial"/>
                <w:b/>
                <w:bCs/>
                <w:w w:val="93"/>
                <w:sz w:val="12"/>
                <w:szCs w:val="12"/>
              </w:rPr>
              <w:t>−</w:t>
            </w:r>
            <w:r>
              <w:rPr>
                <w:rFonts w:ascii="Arial" w:eastAsia="Arial" w:hAnsi="Arial" w:cs="Arial"/>
                <w:b/>
                <w:bCs/>
                <w:i/>
                <w:iCs/>
                <w:w w:val="93"/>
                <w:sz w:val="12"/>
                <w:szCs w:val="12"/>
              </w:rPr>
              <w:t>alfa</w:t>
            </w:r>
          </w:p>
        </w:tc>
        <w:tc>
          <w:tcPr>
            <w:tcW w:w="800" w:type="dxa"/>
            <w:vAlign w:val="bottom"/>
          </w:tcPr>
          <w:p w14:paraId="6EE7D491" w14:textId="77777777" w:rsidR="00B66EEF" w:rsidRDefault="00000000">
            <w:pPr>
              <w:rPr>
                <w:sz w:val="20"/>
                <w:szCs w:val="20"/>
              </w:rPr>
            </w:pPr>
            <w:r>
              <w:rPr>
                <w:rFonts w:ascii="Arial" w:eastAsia="Arial" w:hAnsi="Arial" w:cs="Arial"/>
                <w:b/>
                <w:bCs/>
                <w:w w:val="95"/>
                <w:sz w:val="12"/>
                <w:szCs w:val="12"/>
              </w:rPr>
              <w:t>(</w:t>
            </w:r>
            <w:r>
              <w:rPr>
                <w:rFonts w:ascii="Arial" w:eastAsia="Arial" w:hAnsi="Arial" w:cs="Arial"/>
                <w:b/>
                <w:bCs/>
                <w:i/>
                <w:iCs/>
                <w:w w:val="95"/>
                <w:sz w:val="12"/>
                <w:szCs w:val="12"/>
              </w:rPr>
              <w:t>incógnita</w:t>
            </w:r>
            <w:r>
              <w:rPr>
                <w:rFonts w:ascii="Arial" w:eastAsia="Arial" w:hAnsi="Arial" w:cs="Arial"/>
                <w:b/>
                <w:bCs/>
                <w:w w:val="95"/>
                <w:sz w:val="12"/>
                <w:szCs w:val="12"/>
              </w:rPr>
              <w:t>−65)</w:t>
            </w:r>
          </w:p>
        </w:tc>
        <w:tc>
          <w:tcPr>
            <w:tcW w:w="40" w:type="dxa"/>
            <w:vAlign w:val="bottom"/>
          </w:tcPr>
          <w:p w14:paraId="4ED2A51B" w14:textId="77777777" w:rsidR="00B66EEF" w:rsidRDefault="00B66EEF">
            <w:pPr>
              <w:rPr>
                <w:sz w:val="23"/>
                <w:szCs w:val="23"/>
              </w:rPr>
            </w:pPr>
          </w:p>
        </w:tc>
        <w:tc>
          <w:tcPr>
            <w:tcW w:w="500" w:type="dxa"/>
            <w:vAlign w:val="bottom"/>
          </w:tcPr>
          <w:p w14:paraId="0214D2E8" w14:textId="77777777" w:rsidR="00B66EEF" w:rsidRDefault="00000000">
            <w:pPr>
              <w:rPr>
                <w:sz w:val="20"/>
                <w:szCs w:val="20"/>
              </w:rPr>
            </w:pPr>
            <w:r>
              <w:rPr>
                <w:rFonts w:ascii="Arial" w:eastAsia="Arial" w:hAnsi="Arial" w:cs="Arial"/>
                <w:b/>
                <w:bCs/>
                <w:w w:val="93"/>
                <w:sz w:val="12"/>
                <w:szCs w:val="12"/>
              </w:rPr>
              <w:t>− ... −</w:t>
            </w:r>
            <w:r>
              <w:rPr>
                <w:rFonts w:ascii="Arial" w:eastAsia="Arial" w:hAnsi="Arial" w:cs="Arial"/>
                <w:b/>
                <w:bCs/>
                <w:i/>
                <w:iCs/>
                <w:w w:val="93"/>
                <w:sz w:val="12"/>
                <w:szCs w:val="12"/>
              </w:rPr>
              <w:t>alfa</w:t>
            </w:r>
          </w:p>
        </w:tc>
        <w:tc>
          <w:tcPr>
            <w:tcW w:w="80" w:type="dxa"/>
            <w:vAlign w:val="bottom"/>
          </w:tcPr>
          <w:p w14:paraId="73EBB671" w14:textId="77777777" w:rsidR="00B66EEF" w:rsidRDefault="00B66EEF">
            <w:pPr>
              <w:rPr>
                <w:sz w:val="23"/>
                <w:szCs w:val="23"/>
              </w:rPr>
            </w:pPr>
          </w:p>
        </w:tc>
        <w:tc>
          <w:tcPr>
            <w:tcW w:w="900" w:type="dxa"/>
            <w:vAlign w:val="bottom"/>
          </w:tcPr>
          <w:p w14:paraId="34C2F4AE" w14:textId="77777777" w:rsidR="00B66EEF" w:rsidRDefault="00000000">
            <w:pPr>
              <w:spacing w:line="265" w:lineRule="exact"/>
              <w:ind w:right="578"/>
              <w:jc w:val="right"/>
              <w:rPr>
                <w:sz w:val="20"/>
                <w:szCs w:val="20"/>
              </w:rPr>
            </w:pPr>
            <w:r>
              <w:rPr>
                <w:rFonts w:ascii="Arial" w:eastAsia="Arial" w:hAnsi="Arial" w:cs="Arial"/>
                <w:b/>
                <w:bCs/>
                <w:sz w:val="12"/>
                <w:szCs w:val="12"/>
              </w:rPr>
              <w:t>6</w:t>
            </w:r>
            <w:r>
              <w:rPr>
                <w:rFonts w:ascii="Arial" w:eastAsia="Arial" w:hAnsi="Arial" w:cs="Arial"/>
                <w:b/>
                <w:bCs/>
                <w:sz w:val="30"/>
                <w:szCs w:val="30"/>
              </w:rPr>
              <w:t>]</w:t>
            </w:r>
          </w:p>
        </w:tc>
        <w:tc>
          <w:tcPr>
            <w:tcW w:w="1040" w:type="dxa"/>
            <w:vAlign w:val="bottom"/>
          </w:tcPr>
          <w:p w14:paraId="363189B5" w14:textId="77777777" w:rsidR="00B66EEF" w:rsidRDefault="00000000">
            <w:pPr>
              <w:jc w:val="right"/>
              <w:rPr>
                <w:sz w:val="20"/>
                <w:szCs w:val="20"/>
              </w:rPr>
            </w:pPr>
            <w:r>
              <w:rPr>
                <w:rFonts w:ascii="Arial" w:eastAsia="Arial" w:hAnsi="Arial" w:cs="Arial"/>
                <w:b/>
                <w:bCs/>
              </w:rPr>
              <w:t>(17)</w:t>
            </w:r>
          </w:p>
        </w:tc>
      </w:tr>
      <w:tr w:rsidR="00B66EEF" w14:paraId="5F8A2B7D" w14:textId="77777777">
        <w:trPr>
          <w:trHeight w:val="116"/>
        </w:trPr>
        <w:tc>
          <w:tcPr>
            <w:tcW w:w="1260" w:type="dxa"/>
            <w:vAlign w:val="bottom"/>
          </w:tcPr>
          <w:p w14:paraId="3D947FCC" w14:textId="77777777" w:rsidR="00B66EEF" w:rsidRDefault="00000000">
            <w:pPr>
              <w:ind w:left="920"/>
              <w:rPr>
                <w:sz w:val="20"/>
                <w:szCs w:val="20"/>
              </w:rPr>
            </w:pPr>
            <w:r>
              <w:rPr>
                <w:rFonts w:ascii="Arial" w:eastAsia="Arial" w:hAnsi="Arial" w:cs="Arial"/>
                <w:b/>
                <w:bCs/>
                <w:i/>
                <w:iCs/>
                <w:w w:val="78"/>
                <w:sz w:val="8"/>
                <w:szCs w:val="8"/>
              </w:rPr>
              <w:t>yo</w:t>
            </w:r>
            <w:r>
              <w:rPr>
                <w:rFonts w:ascii="Arial" w:eastAsia="Arial" w:hAnsi="Arial" w:cs="Arial"/>
                <w:b/>
                <w:bCs/>
                <w:i/>
                <w:iCs/>
                <w:w w:val="78"/>
                <w:sz w:val="7"/>
                <w:szCs w:val="7"/>
              </w:rPr>
              <w:t>incógnita</w:t>
            </w:r>
          </w:p>
        </w:tc>
        <w:tc>
          <w:tcPr>
            <w:tcW w:w="320" w:type="dxa"/>
            <w:vAlign w:val="bottom"/>
          </w:tcPr>
          <w:p w14:paraId="04F784FD" w14:textId="77777777" w:rsidR="00B66EEF" w:rsidRDefault="00000000">
            <w:pPr>
              <w:jc w:val="right"/>
              <w:rPr>
                <w:sz w:val="20"/>
                <w:szCs w:val="20"/>
              </w:rPr>
            </w:pPr>
            <w:r>
              <w:rPr>
                <w:rFonts w:ascii="Arial" w:eastAsia="Arial" w:hAnsi="Arial" w:cs="Arial"/>
                <w:b/>
                <w:bCs/>
                <w:sz w:val="7"/>
                <w:szCs w:val="7"/>
              </w:rPr>
              <w:t>1</w:t>
            </w:r>
          </w:p>
        </w:tc>
        <w:tc>
          <w:tcPr>
            <w:tcW w:w="800" w:type="dxa"/>
            <w:vAlign w:val="bottom"/>
          </w:tcPr>
          <w:p w14:paraId="26B58327" w14:textId="77777777" w:rsidR="00B66EEF" w:rsidRDefault="00B66EEF">
            <w:pPr>
              <w:rPr>
                <w:sz w:val="10"/>
                <w:szCs w:val="10"/>
              </w:rPr>
            </w:pPr>
          </w:p>
        </w:tc>
        <w:tc>
          <w:tcPr>
            <w:tcW w:w="40" w:type="dxa"/>
            <w:vAlign w:val="bottom"/>
          </w:tcPr>
          <w:p w14:paraId="1C752D36" w14:textId="77777777" w:rsidR="00B66EEF" w:rsidRDefault="00000000">
            <w:pPr>
              <w:jc w:val="right"/>
              <w:rPr>
                <w:sz w:val="20"/>
                <w:szCs w:val="20"/>
              </w:rPr>
            </w:pPr>
            <w:r>
              <w:rPr>
                <w:rFonts w:ascii="Arial" w:eastAsia="Arial" w:hAnsi="Arial" w:cs="Arial"/>
                <w:b/>
                <w:bCs/>
                <w:w w:val="70"/>
                <w:sz w:val="5"/>
                <w:szCs w:val="5"/>
              </w:rPr>
              <w:t>5</w:t>
            </w:r>
          </w:p>
        </w:tc>
        <w:tc>
          <w:tcPr>
            <w:tcW w:w="320" w:type="dxa"/>
            <w:vAlign w:val="bottom"/>
          </w:tcPr>
          <w:p w14:paraId="56543361" w14:textId="77777777" w:rsidR="00B66EEF" w:rsidRDefault="00000000">
            <w:pPr>
              <w:jc w:val="right"/>
              <w:rPr>
                <w:sz w:val="20"/>
                <w:szCs w:val="20"/>
              </w:rPr>
            </w:pPr>
            <w:r>
              <w:rPr>
                <w:rFonts w:ascii="Arial" w:eastAsia="Arial" w:hAnsi="Arial" w:cs="Arial"/>
                <w:b/>
                <w:bCs/>
                <w:sz w:val="7"/>
                <w:szCs w:val="7"/>
              </w:rPr>
              <w:t>2</w:t>
            </w:r>
          </w:p>
        </w:tc>
        <w:tc>
          <w:tcPr>
            <w:tcW w:w="800" w:type="dxa"/>
            <w:vAlign w:val="bottom"/>
          </w:tcPr>
          <w:p w14:paraId="7743E401" w14:textId="77777777" w:rsidR="00B66EEF" w:rsidRDefault="00B66EEF">
            <w:pPr>
              <w:rPr>
                <w:sz w:val="10"/>
                <w:szCs w:val="10"/>
              </w:rPr>
            </w:pPr>
          </w:p>
        </w:tc>
        <w:tc>
          <w:tcPr>
            <w:tcW w:w="40" w:type="dxa"/>
            <w:vAlign w:val="bottom"/>
          </w:tcPr>
          <w:p w14:paraId="028EFD6B" w14:textId="77777777" w:rsidR="00B66EEF" w:rsidRDefault="00000000">
            <w:pPr>
              <w:jc w:val="right"/>
              <w:rPr>
                <w:sz w:val="20"/>
                <w:szCs w:val="20"/>
              </w:rPr>
            </w:pPr>
            <w:r>
              <w:rPr>
                <w:rFonts w:ascii="Arial" w:eastAsia="Arial" w:hAnsi="Arial" w:cs="Arial"/>
                <w:b/>
                <w:bCs/>
                <w:w w:val="70"/>
                <w:sz w:val="5"/>
                <w:szCs w:val="5"/>
              </w:rPr>
              <w:t>4</w:t>
            </w:r>
          </w:p>
        </w:tc>
        <w:tc>
          <w:tcPr>
            <w:tcW w:w="500" w:type="dxa"/>
            <w:vAlign w:val="bottom"/>
          </w:tcPr>
          <w:p w14:paraId="429C9982" w14:textId="77777777" w:rsidR="00B66EEF" w:rsidRDefault="00B66EEF">
            <w:pPr>
              <w:rPr>
                <w:sz w:val="10"/>
                <w:szCs w:val="10"/>
              </w:rPr>
            </w:pPr>
          </w:p>
        </w:tc>
        <w:tc>
          <w:tcPr>
            <w:tcW w:w="80" w:type="dxa"/>
            <w:vAlign w:val="bottom"/>
          </w:tcPr>
          <w:p w14:paraId="0CB9ED71" w14:textId="77777777" w:rsidR="00B66EEF" w:rsidRDefault="00000000">
            <w:pPr>
              <w:ind w:right="17"/>
              <w:jc w:val="right"/>
              <w:rPr>
                <w:sz w:val="20"/>
                <w:szCs w:val="20"/>
              </w:rPr>
            </w:pPr>
            <w:r>
              <w:rPr>
                <w:rFonts w:ascii="Arial" w:eastAsia="Arial" w:hAnsi="Arial" w:cs="Arial"/>
                <w:b/>
                <w:bCs/>
                <w:w w:val="70"/>
                <w:sz w:val="5"/>
                <w:szCs w:val="5"/>
              </w:rPr>
              <w:t>2</w:t>
            </w:r>
          </w:p>
        </w:tc>
        <w:tc>
          <w:tcPr>
            <w:tcW w:w="900" w:type="dxa"/>
            <w:vAlign w:val="bottom"/>
          </w:tcPr>
          <w:p w14:paraId="53D6D108" w14:textId="77777777" w:rsidR="00B66EEF" w:rsidRDefault="00B66EEF">
            <w:pPr>
              <w:rPr>
                <w:sz w:val="10"/>
                <w:szCs w:val="10"/>
              </w:rPr>
            </w:pPr>
          </w:p>
        </w:tc>
        <w:tc>
          <w:tcPr>
            <w:tcW w:w="1040" w:type="dxa"/>
            <w:vAlign w:val="bottom"/>
          </w:tcPr>
          <w:p w14:paraId="731DF698" w14:textId="77777777" w:rsidR="00B66EEF" w:rsidRDefault="00B66EEF">
            <w:pPr>
              <w:rPr>
                <w:sz w:val="10"/>
                <w:szCs w:val="10"/>
              </w:rPr>
            </w:pPr>
          </w:p>
        </w:tc>
      </w:tr>
    </w:tbl>
    <w:p w14:paraId="52B3476E" w14:textId="77777777" w:rsidR="00B66EEF" w:rsidRDefault="00B66EEF">
      <w:pPr>
        <w:spacing w:line="139" w:lineRule="exact"/>
        <w:rPr>
          <w:sz w:val="20"/>
          <w:szCs w:val="20"/>
        </w:rPr>
      </w:pPr>
    </w:p>
    <w:p w14:paraId="42C82BD1" w14:textId="77777777" w:rsidR="00B66EEF" w:rsidRDefault="00000000">
      <w:pPr>
        <w:ind w:left="3120"/>
        <w:rPr>
          <w:sz w:val="20"/>
          <w:szCs w:val="20"/>
        </w:rPr>
      </w:pPr>
      <w:r>
        <w:rPr>
          <w:rFonts w:ascii="Arial" w:eastAsia="Arial" w:hAnsi="Arial" w:cs="Arial"/>
          <w:b/>
          <w:bCs/>
          <w:i/>
          <w:iCs/>
          <w:sz w:val="6"/>
          <w:szCs w:val="6"/>
        </w:rPr>
        <w:t>incógnita</w:t>
      </w:r>
    </w:p>
    <w:p w14:paraId="1445B723" w14:textId="77777777" w:rsidR="00B66EEF" w:rsidRDefault="00B66EEF">
      <w:pPr>
        <w:spacing w:line="8" w:lineRule="exact"/>
        <w:rPr>
          <w:sz w:val="20"/>
          <w:szCs w:val="20"/>
        </w:rPr>
      </w:pPr>
    </w:p>
    <w:p w14:paraId="518F74C2" w14:textId="77777777" w:rsidR="00B66EEF" w:rsidRDefault="00000000">
      <w:pPr>
        <w:ind w:left="360"/>
        <w:rPr>
          <w:sz w:val="20"/>
          <w:szCs w:val="20"/>
        </w:rPr>
      </w:pPr>
      <w:r>
        <w:rPr>
          <w:rFonts w:ascii="Arial" w:eastAsia="Arial" w:hAnsi="Arial" w:cs="Arial"/>
          <w:b/>
          <w:bCs/>
        </w:rPr>
        <w:t>y</w:t>
      </w:r>
    </w:p>
    <w:p w14:paraId="077F156A" w14:textId="77777777" w:rsidR="00B66EEF" w:rsidRDefault="00B66EEF">
      <w:pPr>
        <w:sectPr w:rsidR="00B66EEF">
          <w:pgSz w:w="11900" w:h="16840"/>
          <w:pgMar w:top="1440" w:right="1440" w:bottom="180" w:left="1440" w:header="0" w:footer="0" w:gutter="0"/>
          <w:cols w:space="720" w:equalWidth="0">
            <w:col w:w="9024"/>
          </w:cols>
        </w:sectPr>
      </w:pPr>
    </w:p>
    <w:p w14:paraId="31653C4E" w14:textId="77777777" w:rsidR="00B66EEF" w:rsidRDefault="00B66EEF">
      <w:pPr>
        <w:spacing w:line="200" w:lineRule="exact"/>
        <w:rPr>
          <w:sz w:val="20"/>
          <w:szCs w:val="20"/>
        </w:rPr>
      </w:pPr>
    </w:p>
    <w:p w14:paraId="13C74A0A" w14:textId="77777777" w:rsidR="00B66EEF" w:rsidRDefault="00B66EEF">
      <w:pPr>
        <w:spacing w:line="200" w:lineRule="exact"/>
        <w:rPr>
          <w:sz w:val="20"/>
          <w:szCs w:val="20"/>
        </w:rPr>
      </w:pPr>
    </w:p>
    <w:p w14:paraId="5F7022F8" w14:textId="77777777" w:rsidR="00B66EEF" w:rsidRDefault="00B66EEF">
      <w:pPr>
        <w:spacing w:line="200" w:lineRule="exact"/>
        <w:rPr>
          <w:sz w:val="20"/>
          <w:szCs w:val="20"/>
        </w:rPr>
      </w:pPr>
    </w:p>
    <w:p w14:paraId="6BFA6CEB" w14:textId="77777777" w:rsidR="00B66EEF" w:rsidRDefault="00B66EEF">
      <w:pPr>
        <w:spacing w:line="200" w:lineRule="exact"/>
        <w:rPr>
          <w:sz w:val="20"/>
          <w:szCs w:val="20"/>
        </w:rPr>
      </w:pPr>
    </w:p>
    <w:p w14:paraId="013151A3" w14:textId="77777777" w:rsidR="00B66EEF" w:rsidRDefault="00B66EEF">
      <w:pPr>
        <w:spacing w:line="224" w:lineRule="exact"/>
        <w:rPr>
          <w:sz w:val="20"/>
          <w:szCs w:val="20"/>
        </w:rPr>
      </w:pPr>
    </w:p>
    <w:p w14:paraId="5C157ACF" w14:textId="77777777" w:rsidR="00B66EEF" w:rsidRDefault="00000000">
      <w:pPr>
        <w:ind w:left="8420"/>
        <w:rPr>
          <w:sz w:val="20"/>
          <w:szCs w:val="20"/>
        </w:rPr>
      </w:pPr>
      <w:r>
        <w:rPr>
          <w:rFonts w:ascii="Arial" w:eastAsia="Arial" w:hAnsi="Arial" w:cs="Arial"/>
          <w:b/>
          <w:bCs/>
          <w:sz w:val="24"/>
          <w:szCs w:val="24"/>
        </w:rPr>
        <w:t>19</w:t>
      </w:r>
    </w:p>
    <w:p w14:paraId="3F153190" w14:textId="77777777" w:rsidR="00B66EEF" w:rsidRDefault="00B66EEF">
      <w:pPr>
        <w:sectPr w:rsidR="00B66EEF">
          <w:type w:val="continuous"/>
          <w:pgSz w:w="11900" w:h="16840"/>
          <w:pgMar w:top="1440" w:right="1440" w:bottom="180" w:left="1440" w:header="0" w:footer="0" w:gutter="0"/>
          <w:cols w:space="720" w:equalWidth="0">
            <w:col w:w="9024"/>
          </w:cols>
        </w:sectPr>
      </w:pPr>
    </w:p>
    <w:tbl>
      <w:tblPr>
        <w:tblW w:w="0" w:type="auto"/>
        <w:tblInd w:w="360" w:type="dxa"/>
        <w:tblLayout w:type="fixed"/>
        <w:tblCellMar>
          <w:left w:w="0" w:type="dxa"/>
          <w:right w:w="0" w:type="dxa"/>
        </w:tblCellMar>
        <w:tblLook w:val="04A0" w:firstRow="1" w:lastRow="0" w:firstColumn="1" w:lastColumn="0" w:noHBand="0" w:noVBand="1"/>
      </w:tblPr>
      <w:tblGrid>
        <w:gridCol w:w="40"/>
        <w:gridCol w:w="360"/>
        <w:gridCol w:w="1180"/>
        <w:gridCol w:w="440"/>
        <w:gridCol w:w="280"/>
        <w:gridCol w:w="300"/>
        <w:gridCol w:w="40"/>
        <w:gridCol w:w="320"/>
        <w:gridCol w:w="640"/>
        <w:gridCol w:w="100"/>
        <w:gridCol w:w="220"/>
        <w:gridCol w:w="2020"/>
        <w:gridCol w:w="280"/>
        <w:gridCol w:w="1480"/>
        <w:gridCol w:w="20"/>
      </w:tblGrid>
      <w:tr w:rsidR="00B66EEF" w14:paraId="79D3A662" w14:textId="77777777">
        <w:trPr>
          <w:trHeight w:val="414"/>
        </w:trPr>
        <w:tc>
          <w:tcPr>
            <w:tcW w:w="40" w:type="dxa"/>
            <w:vAlign w:val="bottom"/>
          </w:tcPr>
          <w:p w14:paraId="2B1B48DD" w14:textId="77777777" w:rsidR="00B66EEF" w:rsidRDefault="00B66EEF">
            <w:pPr>
              <w:rPr>
                <w:sz w:val="24"/>
                <w:szCs w:val="24"/>
              </w:rPr>
            </w:pPr>
            <w:bookmarkStart w:id="19" w:name="page20"/>
            <w:bookmarkEnd w:id="19"/>
          </w:p>
        </w:tc>
        <w:tc>
          <w:tcPr>
            <w:tcW w:w="360" w:type="dxa"/>
            <w:vMerge w:val="restart"/>
            <w:vAlign w:val="bottom"/>
          </w:tcPr>
          <w:p w14:paraId="50C7212C" w14:textId="77777777" w:rsidR="00B66EEF" w:rsidRDefault="00000000">
            <w:pPr>
              <w:jc w:val="center"/>
              <w:rPr>
                <w:sz w:val="20"/>
                <w:szCs w:val="20"/>
              </w:rPr>
            </w:pPr>
            <w:r>
              <w:rPr>
                <w:rFonts w:ascii="Arial" w:eastAsia="Arial" w:hAnsi="Arial" w:cs="Arial"/>
                <w:b/>
                <w:bCs/>
                <w:i/>
                <w:iCs/>
              </w:rPr>
              <w:t>d</w:t>
            </w:r>
          </w:p>
        </w:tc>
        <w:tc>
          <w:tcPr>
            <w:tcW w:w="1180" w:type="dxa"/>
            <w:vAlign w:val="bottom"/>
          </w:tcPr>
          <w:p w14:paraId="02507B7E" w14:textId="77777777" w:rsidR="00B66EEF" w:rsidRDefault="00B66EEF">
            <w:pPr>
              <w:rPr>
                <w:sz w:val="24"/>
                <w:szCs w:val="24"/>
              </w:rPr>
            </w:pPr>
          </w:p>
        </w:tc>
        <w:tc>
          <w:tcPr>
            <w:tcW w:w="440" w:type="dxa"/>
            <w:vAlign w:val="bottom"/>
          </w:tcPr>
          <w:p w14:paraId="649E3077" w14:textId="77777777" w:rsidR="00B66EEF" w:rsidRDefault="00B66EEF">
            <w:pPr>
              <w:rPr>
                <w:sz w:val="24"/>
                <w:szCs w:val="24"/>
              </w:rPr>
            </w:pPr>
          </w:p>
        </w:tc>
        <w:tc>
          <w:tcPr>
            <w:tcW w:w="280" w:type="dxa"/>
            <w:vMerge w:val="restart"/>
            <w:vAlign w:val="bottom"/>
          </w:tcPr>
          <w:p w14:paraId="23B63F11" w14:textId="77777777" w:rsidR="00B66EEF" w:rsidRDefault="00000000">
            <w:pPr>
              <w:ind w:left="20"/>
              <w:rPr>
                <w:sz w:val="20"/>
                <w:szCs w:val="20"/>
              </w:rPr>
            </w:pPr>
            <w:r>
              <w:rPr>
                <w:rFonts w:ascii="Arial" w:eastAsia="Arial" w:hAnsi="Arial" w:cs="Arial"/>
                <w:b/>
                <w:bCs/>
                <w:sz w:val="9"/>
                <w:szCs w:val="9"/>
              </w:rPr>
              <w:t>−65)</w:t>
            </w:r>
            <w:r>
              <w:rPr>
                <w:rFonts w:ascii="Arial" w:eastAsia="Arial" w:hAnsi="Arial" w:cs="Arial"/>
                <w:b/>
                <w:bCs/>
                <w:sz w:val="6"/>
                <w:szCs w:val="6"/>
              </w:rPr>
              <w:t>6</w:t>
            </w:r>
          </w:p>
        </w:tc>
        <w:tc>
          <w:tcPr>
            <w:tcW w:w="300" w:type="dxa"/>
            <w:vAlign w:val="bottom"/>
          </w:tcPr>
          <w:p w14:paraId="219E46FE" w14:textId="77777777" w:rsidR="00B66EEF" w:rsidRDefault="00B66EEF">
            <w:pPr>
              <w:rPr>
                <w:sz w:val="24"/>
                <w:szCs w:val="24"/>
              </w:rPr>
            </w:pPr>
          </w:p>
        </w:tc>
        <w:tc>
          <w:tcPr>
            <w:tcW w:w="40" w:type="dxa"/>
            <w:vAlign w:val="bottom"/>
          </w:tcPr>
          <w:p w14:paraId="5016539E" w14:textId="77777777" w:rsidR="00B66EEF" w:rsidRDefault="00B66EEF">
            <w:pPr>
              <w:rPr>
                <w:sz w:val="24"/>
                <w:szCs w:val="24"/>
              </w:rPr>
            </w:pPr>
          </w:p>
        </w:tc>
        <w:tc>
          <w:tcPr>
            <w:tcW w:w="320" w:type="dxa"/>
            <w:vAlign w:val="bottom"/>
          </w:tcPr>
          <w:p w14:paraId="0392A9F8" w14:textId="77777777" w:rsidR="00B66EEF" w:rsidRDefault="00000000">
            <w:pPr>
              <w:ind w:left="20"/>
              <w:rPr>
                <w:sz w:val="20"/>
                <w:szCs w:val="20"/>
              </w:rPr>
            </w:pPr>
            <w:r>
              <w:rPr>
                <w:rFonts w:ascii="Arial" w:eastAsia="Arial" w:hAnsi="Arial" w:cs="Arial"/>
                <w:b/>
                <w:bCs/>
                <w:sz w:val="36"/>
                <w:szCs w:val="36"/>
              </w:rPr>
              <w:t>∑</w:t>
            </w:r>
          </w:p>
        </w:tc>
        <w:tc>
          <w:tcPr>
            <w:tcW w:w="640" w:type="dxa"/>
            <w:vAlign w:val="bottom"/>
          </w:tcPr>
          <w:p w14:paraId="2C8F5335" w14:textId="77777777" w:rsidR="00B66EEF" w:rsidRDefault="00B66EEF">
            <w:pPr>
              <w:rPr>
                <w:sz w:val="24"/>
                <w:szCs w:val="24"/>
              </w:rPr>
            </w:pPr>
          </w:p>
        </w:tc>
        <w:tc>
          <w:tcPr>
            <w:tcW w:w="100" w:type="dxa"/>
            <w:vAlign w:val="bottom"/>
          </w:tcPr>
          <w:p w14:paraId="1177D001" w14:textId="77777777" w:rsidR="00B66EEF" w:rsidRDefault="00B66EEF">
            <w:pPr>
              <w:rPr>
                <w:sz w:val="24"/>
                <w:szCs w:val="24"/>
              </w:rPr>
            </w:pPr>
          </w:p>
        </w:tc>
        <w:tc>
          <w:tcPr>
            <w:tcW w:w="220" w:type="dxa"/>
            <w:vAlign w:val="bottom"/>
          </w:tcPr>
          <w:p w14:paraId="3C736F3C" w14:textId="77777777" w:rsidR="00B66EEF" w:rsidRDefault="00B66EEF">
            <w:pPr>
              <w:rPr>
                <w:sz w:val="24"/>
                <w:szCs w:val="24"/>
              </w:rPr>
            </w:pPr>
          </w:p>
        </w:tc>
        <w:tc>
          <w:tcPr>
            <w:tcW w:w="2020" w:type="dxa"/>
            <w:vAlign w:val="bottom"/>
          </w:tcPr>
          <w:p w14:paraId="337F2578" w14:textId="77777777" w:rsidR="00B66EEF" w:rsidRDefault="00000000">
            <w:pPr>
              <w:ind w:right="1583"/>
              <w:jc w:val="right"/>
              <w:rPr>
                <w:sz w:val="20"/>
                <w:szCs w:val="20"/>
              </w:rPr>
            </w:pPr>
            <w:r>
              <w:rPr>
                <w:rFonts w:ascii="Arial" w:eastAsia="Arial" w:hAnsi="Arial" w:cs="Arial"/>
                <w:b/>
                <w:bCs/>
                <w:sz w:val="14"/>
                <w:szCs w:val="14"/>
              </w:rPr>
              <w:t>2</w:t>
            </w:r>
          </w:p>
        </w:tc>
        <w:tc>
          <w:tcPr>
            <w:tcW w:w="280" w:type="dxa"/>
            <w:vAlign w:val="bottom"/>
          </w:tcPr>
          <w:p w14:paraId="2FCD29D0" w14:textId="77777777" w:rsidR="00B66EEF" w:rsidRDefault="00B66EEF">
            <w:pPr>
              <w:rPr>
                <w:sz w:val="24"/>
                <w:szCs w:val="24"/>
              </w:rPr>
            </w:pPr>
          </w:p>
        </w:tc>
        <w:tc>
          <w:tcPr>
            <w:tcW w:w="1480" w:type="dxa"/>
            <w:vAlign w:val="bottom"/>
          </w:tcPr>
          <w:p w14:paraId="6CC9D365" w14:textId="77777777" w:rsidR="00B66EEF" w:rsidRDefault="00B66EEF">
            <w:pPr>
              <w:rPr>
                <w:sz w:val="24"/>
                <w:szCs w:val="24"/>
              </w:rPr>
            </w:pPr>
          </w:p>
        </w:tc>
        <w:tc>
          <w:tcPr>
            <w:tcW w:w="0" w:type="dxa"/>
            <w:vAlign w:val="bottom"/>
          </w:tcPr>
          <w:p w14:paraId="15BFCACC" w14:textId="77777777" w:rsidR="00B66EEF" w:rsidRDefault="00B66EEF">
            <w:pPr>
              <w:rPr>
                <w:sz w:val="1"/>
                <w:szCs w:val="1"/>
              </w:rPr>
            </w:pPr>
          </w:p>
        </w:tc>
      </w:tr>
      <w:tr w:rsidR="00B66EEF" w14:paraId="48A4AB23" w14:textId="77777777">
        <w:trPr>
          <w:trHeight w:val="96"/>
        </w:trPr>
        <w:tc>
          <w:tcPr>
            <w:tcW w:w="40" w:type="dxa"/>
            <w:vAlign w:val="bottom"/>
          </w:tcPr>
          <w:p w14:paraId="47A2F93C" w14:textId="77777777" w:rsidR="00B66EEF" w:rsidRDefault="00B66EEF">
            <w:pPr>
              <w:rPr>
                <w:sz w:val="8"/>
                <w:szCs w:val="8"/>
              </w:rPr>
            </w:pPr>
          </w:p>
        </w:tc>
        <w:tc>
          <w:tcPr>
            <w:tcW w:w="360" w:type="dxa"/>
            <w:vMerge/>
            <w:vAlign w:val="bottom"/>
          </w:tcPr>
          <w:p w14:paraId="5240418C" w14:textId="77777777" w:rsidR="00B66EEF" w:rsidRDefault="00B66EEF">
            <w:pPr>
              <w:rPr>
                <w:sz w:val="8"/>
                <w:szCs w:val="8"/>
              </w:rPr>
            </w:pPr>
          </w:p>
        </w:tc>
        <w:tc>
          <w:tcPr>
            <w:tcW w:w="1180" w:type="dxa"/>
            <w:vMerge w:val="restart"/>
            <w:vAlign w:val="bottom"/>
          </w:tcPr>
          <w:p w14:paraId="061F6E08" w14:textId="77777777" w:rsidR="00B66EEF" w:rsidRDefault="00000000">
            <w:pPr>
              <w:spacing w:line="131" w:lineRule="exact"/>
              <w:ind w:left="40"/>
              <w:rPr>
                <w:sz w:val="20"/>
                <w:szCs w:val="20"/>
              </w:rPr>
            </w:pPr>
            <w:r>
              <w:rPr>
                <w:rFonts w:ascii="Arial" w:eastAsia="Arial" w:hAnsi="Arial" w:cs="Arial"/>
                <w:b/>
                <w:bCs/>
                <w:i/>
                <w:iCs/>
                <w:sz w:val="10"/>
                <w:szCs w:val="10"/>
              </w:rPr>
              <w:t>Espartano</w:t>
            </w:r>
            <w:r>
              <w:rPr>
                <w:rFonts w:ascii="Arial" w:eastAsia="Arial" w:hAnsi="Arial" w:cs="Arial"/>
                <w:b/>
                <w:bCs/>
                <w:sz w:val="10"/>
                <w:szCs w:val="10"/>
              </w:rPr>
              <w:t>=</w:t>
            </w:r>
            <w:r>
              <w:rPr>
                <w:rFonts w:ascii="Arial" w:eastAsia="Arial" w:hAnsi="Arial" w:cs="Arial"/>
                <w:b/>
                <w:bCs/>
                <w:sz w:val="15"/>
                <w:szCs w:val="15"/>
              </w:rPr>
              <w:t>∑</w:t>
            </w:r>
            <w:r>
              <w:rPr>
                <w:rFonts w:ascii="Arial" w:eastAsia="Arial" w:hAnsi="Arial" w:cs="Arial"/>
                <w:b/>
                <w:bCs/>
                <w:i/>
                <w:iCs/>
                <w:sz w:val="10"/>
                <w:szCs w:val="10"/>
              </w:rPr>
              <w:t>μ̂</w:t>
            </w:r>
          </w:p>
        </w:tc>
        <w:tc>
          <w:tcPr>
            <w:tcW w:w="440" w:type="dxa"/>
            <w:vMerge w:val="restart"/>
            <w:vAlign w:val="bottom"/>
          </w:tcPr>
          <w:p w14:paraId="7ECCD808" w14:textId="77777777" w:rsidR="00B66EEF" w:rsidRDefault="00000000">
            <w:pPr>
              <w:rPr>
                <w:sz w:val="20"/>
                <w:szCs w:val="20"/>
              </w:rPr>
            </w:pPr>
            <w:r>
              <w:rPr>
                <w:rFonts w:ascii="Arial" w:eastAsia="Arial" w:hAnsi="Arial" w:cs="Arial"/>
                <w:b/>
                <w:bCs/>
                <w:w w:val="97"/>
                <w:sz w:val="9"/>
                <w:szCs w:val="9"/>
              </w:rPr>
              <w:t>(</w:t>
            </w:r>
            <w:r>
              <w:rPr>
                <w:rFonts w:ascii="Arial" w:eastAsia="Arial" w:hAnsi="Arial" w:cs="Arial"/>
                <w:b/>
                <w:bCs/>
                <w:i/>
                <w:iCs/>
                <w:w w:val="97"/>
                <w:sz w:val="9"/>
                <w:szCs w:val="9"/>
              </w:rPr>
              <w:t>incógnita</w:t>
            </w:r>
          </w:p>
        </w:tc>
        <w:tc>
          <w:tcPr>
            <w:tcW w:w="280" w:type="dxa"/>
            <w:vMerge/>
            <w:vAlign w:val="bottom"/>
          </w:tcPr>
          <w:p w14:paraId="1388B4C7" w14:textId="77777777" w:rsidR="00B66EEF" w:rsidRDefault="00B66EEF">
            <w:pPr>
              <w:rPr>
                <w:sz w:val="8"/>
                <w:szCs w:val="8"/>
              </w:rPr>
            </w:pPr>
          </w:p>
        </w:tc>
        <w:tc>
          <w:tcPr>
            <w:tcW w:w="300" w:type="dxa"/>
            <w:vMerge w:val="restart"/>
            <w:vAlign w:val="bottom"/>
          </w:tcPr>
          <w:p w14:paraId="7E8BF228" w14:textId="77777777" w:rsidR="00B66EEF" w:rsidRDefault="00000000">
            <w:pPr>
              <w:spacing w:line="131" w:lineRule="exact"/>
              <w:ind w:left="20"/>
              <w:rPr>
                <w:sz w:val="20"/>
                <w:szCs w:val="20"/>
              </w:rPr>
            </w:pPr>
            <w:r>
              <w:rPr>
                <w:rFonts w:ascii="Arial" w:eastAsia="Arial" w:hAnsi="Arial" w:cs="Arial"/>
                <w:b/>
                <w:bCs/>
                <w:sz w:val="15"/>
                <w:szCs w:val="15"/>
              </w:rPr>
              <w:t>−</w:t>
            </w:r>
            <w:r>
              <w:rPr>
                <w:rFonts w:ascii="Arial" w:eastAsia="Arial" w:hAnsi="Arial" w:cs="Arial"/>
                <w:b/>
                <w:bCs/>
                <w:i/>
                <w:iCs/>
                <w:sz w:val="7"/>
                <w:szCs w:val="7"/>
              </w:rPr>
              <w:t>alfa</w:t>
            </w:r>
          </w:p>
        </w:tc>
        <w:tc>
          <w:tcPr>
            <w:tcW w:w="40" w:type="dxa"/>
            <w:vAlign w:val="bottom"/>
          </w:tcPr>
          <w:p w14:paraId="59D5EDC1" w14:textId="77777777" w:rsidR="00B66EEF" w:rsidRDefault="00B66EEF">
            <w:pPr>
              <w:rPr>
                <w:sz w:val="8"/>
                <w:szCs w:val="8"/>
              </w:rPr>
            </w:pPr>
          </w:p>
        </w:tc>
        <w:tc>
          <w:tcPr>
            <w:tcW w:w="320" w:type="dxa"/>
            <w:vAlign w:val="bottom"/>
          </w:tcPr>
          <w:p w14:paraId="7F0EDD73" w14:textId="77777777" w:rsidR="00B66EEF" w:rsidRDefault="00B66EEF">
            <w:pPr>
              <w:rPr>
                <w:sz w:val="8"/>
                <w:szCs w:val="8"/>
              </w:rPr>
            </w:pPr>
          </w:p>
        </w:tc>
        <w:tc>
          <w:tcPr>
            <w:tcW w:w="640" w:type="dxa"/>
            <w:vMerge w:val="restart"/>
            <w:vAlign w:val="bottom"/>
          </w:tcPr>
          <w:p w14:paraId="78528AE5" w14:textId="77777777" w:rsidR="00B66EEF" w:rsidRDefault="00000000">
            <w:pPr>
              <w:ind w:left="40"/>
              <w:rPr>
                <w:sz w:val="20"/>
                <w:szCs w:val="20"/>
              </w:rPr>
            </w:pPr>
            <w:r>
              <w:rPr>
                <w:rFonts w:ascii="Arial" w:eastAsia="Arial" w:hAnsi="Arial" w:cs="Arial"/>
                <w:b/>
                <w:bCs/>
                <w:w w:val="94"/>
                <w:sz w:val="9"/>
                <w:szCs w:val="9"/>
              </w:rPr>
              <w:t>(</w:t>
            </w:r>
            <w:r>
              <w:rPr>
                <w:rFonts w:ascii="Arial" w:eastAsia="Arial" w:hAnsi="Arial" w:cs="Arial"/>
                <w:b/>
                <w:bCs/>
                <w:i/>
                <w:iCs/>
                <w:w w:val="94"/>
                <w:sz w:val="9"/>
                <w:szCs w:val="9"/>
              </w:rPr>
              <w:t>incógnita</w:t>
            </w:r>
            <w:r>
              <w:rPr>
                <w:rFonts w:ascii="Arial" w:eastAsia="Arial" w:hAnsi="Arial" w:cs="Arial"/>
                <w:b/>
                <w:bCs/>
                <w:w w:val="94"/>
                <w:sz w:val="9"/>
                <w:szCs w:val="9"/>
              </w:rPr>
              <w:t>−65)</w:t>
            </w:r>
          </w:p>
        </w:tc>
        <w:tc>
          <w:tcPr>
            <w:tcW w:w="100" w:type="dxa"/>
            <w:vAlign w:val="bottom"/>
          </w:tcPr>
          <w:p w14:paraId="11A778CB" w14:textId="77777777" w:rsidR="00B66EEF" w:rsidRDefault="00B66EEF">
            <w:pPr>
              <w:rPr>
                <w:sz w:val="8"/>
                <w:szCs w:val="8"/>
              </w:rPr>
            </w:pPr>
          </w:p>
        </w:tc>
        <w:tc>
          <w:tcPr>
            <w:tcW w:w="220" w:type="dxa"/>
            <w:vAlign w:val="bottom"/>
          </w:tcPr>
          <w:p w14:paraId="60D1B220" w14:textId="77777777" w:rsidR="00B66EEF" w:rsidRDefault="00B66EEF">
            <w:pPr>
              <w:rPr>
                <w:sz w:val="8"/>
                <w:szCs w:val="8"/>
              </w:rPr>
            </w:pPr>
          </w:p>
        </w:tc>
        <w:tc>
          <w:tcPr>
            <w:tcW w:w="2020" w:type="dxa"/>
            <w:vMerge w:val="restart"/>
            <w:vAlign w:val="bottom"/>
          </w:tcPr>
          <w:p w14:paraId="67AB602C" w14:textId="77777777" w:rsidR="00B66EEF" w:rsidRDefault="00000000">
            <w:pPr>
              <w:spacing w:line="131" w:lineRule="exact"/>
              <w:ind w:right="3"/>
              <w:jc w:val="right"/>
              <w:rPr>
                <w:sz w:val="20"/>
                <w:szCs w:val="20"/>
              </w:rPr>
            </w:pPr>
            <w:r>
              <w:rPr>
                <w:rFonts w:ascii="Arial" w:eastAsia="Arial" w:hAnsi="Arial" w:cs="Arial"/>
                <w:b/>
                <w:bCs/>
                <w:sz w:val="14"/>
                <w:szCs w:val="14"/>
              </w:rPr>
              <w:t>−</w:t>
            </w:r>
            <w:r>
              <w:rPr>
                <w:rFonts w:ascii="Arial" w:eastAsia="Arial" w:hAnsi="Arial" w:cs="Arial"/>
                <w:b/>
                <w:bCs/>
                <w:i/>
                <w:iCs/>
                <w:sz w:val="10"/>
                <w:szCs w:val="10"/>
              </w:rPr>
              <w:t>alfa</w:t>
            </w:r>
            <w:r>
              <w:rPr>
                <w:rFonts w:ascii="Arial" w:eastAsia="Arial" w:hAnsi="Arial" w:cs="Arial"/>
                <w:b/>
                <w:bCs/>
                <w:sz w:val="15"/>
                <w:szCs w:val="15"/>
              </w:rPr>
              <w:t>∑</w:t>
            </w:r>
            <w:r>
              <w:rPr>
                <w:rFonts w:ascii="Arial" w:eastAsia="Arial" w:hAnsi="Arial" w:cs="Arial"/>
                <w:b/>
                <w:bCs/>
                <w:sz w:val="10"/>
                <w:szCs w:val="10"/>
              </w:rPr>
              <w:t>(</w:t>
            </w:r>
            <w:r>
              <w:rPr>
                <w:rFonts w:ascii="Arial" w:eastAsia="Arial" w:hAnsi="Arial" w:cs="Arial"/>
                <w:b/>
                <w:bCs/>
                <w:i/>
                <w:iCs/>
                <w:sz w:val="10"/>
                <w:szCs w:val="10"/>
              </w:rPr>
              <w:t>incógnita</w:t>
            </w:r>
            <w:r>
              <w:rPr>
                <w:rFonts w:ascii="Arial" w:eastAsia="Arial" w:hAnsi="Arial" w:cs="Arial"/>
                <w:b/>
                <w:bCs/>
                <w:sz w:val="10"/>
                <w:szCs w:val="10"/>
              </w:rPr>
              <w:t>−65)</w:t>
            </w:r>
            <w:r>
              <w:rPr>
                <w:rFonts w:ascii="Arial" w:eastAsia="Arial" w:hAnsi="Arial" w:cs="Arial"/>
                <w:b/>
                <w:bCs/>
                <w:sz w:val="7"/>
                <w:szCs w:val="7"/>
              </w:rPr>
              <w:t>10−</w:t>
            </w:r>
            <w:r>
              <w:rPr>
                <w:rFonts w:ascii="Arial" w:eastAsia="Arial" w:hAnsi="Arial" w:cs="Arial"/>
                <w:b/>
                <w:bCs/>
                <w:i/>
                <w:iCs/>
                <w:sz w:val="7"/>
                <w:szCs w:val="7"/>
              </w:rPr>
              <w:t>y</w:t>
            </w:r>
            <w:r>
              <w:rPr>
                <w:rFonts w:ascii="Arial" w:eastAsia="Arial" w:hAnsi="Arial" w:cs="Arial"/>
                <w:b/>
                <w:bCs/>
                <w:sz w:val="10"/>
                <w:szCs w:val="10"/>
              </w:rPr>
              <w:t>−...−</w:t>
            </w:r>
          </w:p>
        </w:tc>
        <w:tc>
          <w:tcPr>
            <w:tcW w:w="280" w:type="dxa"/>
            <w:vMerge w:val="restart"/>
            <w:vAlign w:val="bottom"/>
          </w:tcPr>
          <w:p w14:paraId="34955D10" w14:textId="77777777" w:rsidR="00B66EEF" w:rsidRDefault="00000000">
            <w:pPr>
              <w:ind w:right="3"/>
              <w:jc w:val="right"/>
              <w:rPr>
                <w:sz w:val="20"/>
                <w:szCs w:val="20"/>
              </w:rPr>
            </w:pPr>
            <w:r>
              <w:rPr>
                <w:rFonts w:ascii="Arial" w:eastAsia="Arial" w:hAnsi="Arial" w:cs="Arial"/>
                <w:b/>
                <w:bCs/>
                <w:i/>
                <w:iCs/>
                <w:sz w:val="9"/>
                <w:szCs w:val="9"/>
              </w:rPr>
              <w:t>alfa</w:t>
            </w:r>
          </w:p>
        </w:tc>
        <w:tc>
          <w:tcPr>
            <w:tcW w:w="1480" w:type="dxa"/>
            <w:vMerge w:val="restart"/>
            <w:vAlign w:val="bottom"/>
          </w:tcPr>
          <w:p w14:paraId="612009EC" w14:textId="77777777" w:rsidR="00B66EEF" w:rsidRDefault="00000000">
            <w:pPr>
              <w:spacing w:line="131" w:lineRule="exact"/>
              <w:rPr>
                <w:sz w:val="20"/>
                <w:szCs w:val="20"/>
              </w:rPr>
            </w:pPr>
            <w:r>
              <w:rPr>
                <w:rFonts w:ascii="Arial" w:eastAsia="Arial" w:hAnsi="Arial" w:cs="Arial"/>
                <w:b/>
                <w:bCs/>
                <w:sz w:val="11"/>
                <w:szCs w:val="11"/>
              </w:rPr>
              <w:t>∑</w:t>
            </w:r>
            <w:r>
              <w:rPr>
                <w:rFonts w:ascii="Arial" w:eastAsia="Arial" w:hAnsi="Arial" w:cs="Arial"/>
                <w:b/>
                <w:bCs/>
                <w:sz w:val="8"/>
                <w:szCs w:val="8"/>
              </w:rPr>
              <w:t>(</w:t>
            </w:r>
            <w:r>
              <w:rPr>
                <w:rFonts w:ascii="Arial" w:eastAsia="Arial" w:hAnsi="Arial" w:cs="Arial"/>
                <w:b/>
                <w:bCs/>
                <w:i/>
                <w:iCs/>
                <w:sz w:val="8"/>
                <w:szCs w:val="8"/>
              </w:rPr>
              <w:t>incógnita</w:t>
            </w:r>
            <w:r>
              <w:rPr>
                <w:rFonts w:ascii="Arial" w:eastAsia="Arial" w:hAnsi="Arial" w:cs="Arial"/>
                <w:b/>
                <w:bCs/>
                <w:sz w:val="8"/>
                <w:szCs w:val="8"/>
              </w:rPr>
              <w:t>−</w:t>
            </w:r>
            <w:r>
              <w:rPr>
                <w:rFonts w:ascii="Arial" w:eastAsia="Arial" w:hAnsi="Arial" w:cs="Arial"/>
                <w:b/>
                <w:bCs/>
                <w:sz w:val="11"/>
                <w:szCs w:val="11"/>
              </w:rPr>
              <w:t xml:space="preserve">    </w:t>
            </w:r>
            <w:r>
              <w:rPr>
                <w:rFonts w:ascii="Arial" w:eastAsia="Arial" w:hAnsi="Arial" w:cs="Arial"/>
                <w:b/>
                <w:bCs/>
                <w:sz w:val="15"/>
                <w:szCs w:val="15"/>
              </w:rPr>
              <w:t>65)</w:t>
            </w:r>
            <w:r>
              <w:rPr>
                <w:rFonts w:ascii="Arial" w:eastAsia="Arial" w:hAnsi="Arial" w:cs="Arial"/>
                <w:b/>
                <w:bCs/>
                <w:sz w:val="10"/>
                <w:szCs w:val="10"/>
              </w:rPr>
              <w:t>6−</w:t>
            </w:r>
            <w:r>
              <w:rPr>
                <w:rFonts w:ascii="Arial" w:eastAsia="Arial" w:hAnsi="Arial" w:cs="Arial"/>
                <w:b/>
                <w:bCs/>
                <w:i/>
                <w:iCs/>
                <w:sz w:val="10"/>
                <w:szCs w:val="10"/>
              </w:rPr>
              <w:t>y</w:t>
            </w:r>
            <w:r>
              <w:rPr>
                <w:rFonts w:ascii="Arial" w:eastAsia="Arial" w:hAnsi="Arial" w:cs="Arial"/>
                <w:b/>
                <w:bCs/>
                <w:sz w:val="15"/>
                <w:szCs w:val="15"/>
              </w:rPr>
              <w:t>=0</w:t>
            </w:r>
          </w:p>
        </w:tc>
        <w:tc>
          <w:tcPr>
            <w:tcW w:w="0" w:type="dxa"/>
            <w:vAlign w:val="bottom"/>
          </w:tcPr>
          <w:p w14:paraId="25299E25" w14:textId="77777777" w:rsidR="00B66EEF" w:rsidRDefault="00B66EEF">
            <w:pPr>
              <w:rPr>
                <w:sz w:val="1"/>
                <w:szCs w:val="1"/>
              </w:rPr>
            </w:pPr>
          </w:p>
        </w:tc>
      </w:tr>
      <w:tr w:rsidR="00B66EEF" w14:paraId="4E1F0841" w14:textId="77777777">
        <w:trPr>
          <w:trHeight w:val="44"/>
        </w:trPr>
        <w:tc>
          <w:tcPr>
            <w:tcW w:w="40" w:type="dxa"/>
            <w:vAlign w:val="bottom"/>
          </w:tcPr>
          <w:p w14:paraId="7046324E" w14:textId="77777777" w:rsidR="00B66EEF" w:rsidRDefault="00B66EEF">
            <w:pPr>
              <w:rPr>
                <w:sz w:val="3"/>
                <w:szCs w:val="3"/>
              </w:rPr>
            </w:pPr>
          </w:p>
        </w:tc>
        <w:tc>
          <w:tcPr>
            <w:tcW w:w="360" w:type="dxa"/>
            <w:vMerge/>
            <w:tcBorders>
              <w:bottom w:val="single" w:sz="8" w:space="0" w:color="auto"/>
            </w:tcBorders>
            <w:vAlign w:val="bottom"/>
          </w:tcPr>
          <w:p w14:paraId="5004DD4F" w14:textId="77777777" w:rsidR="00B66EEF" w:rsidRDefault="00B66EEF">
            <w:pPr>
              <w:rPr>
                <w:sz w:val="3"/>
                <w:szCs w:val="3"/>
              </w:rPr>
            </w:pPr>
          </w:p>
        </w:tc>
        <w:tc>
          <w:tcPr>
            <w:tcW w:w="1180" w:type="dxa"/>
            <w:vMerge/>
            <w:vAlign w:val="bottom"/>
          </w:tcPr>
          <w:p w14:paraId="65AB0D05" w14:textId="77777777" w:rsidR="00B66EEF" w:rsidRDefault="00B66EEF">
            <w:pPr>
              <w:rPr>
                <w:sz w:val="3"/>
                <w:szCs w:val="3"/>
              </w:rPr>
            </w:pPr>
          </w:p>
        </w:tc>
        <w:tc>
          <w:tcPr>
            <w:tcW w:w="440" w:type="dxa"/>
            <w:vMerge/>
            <w:vAlign w:val="bottom"/>
          </w:tcPr>
          <w:p w14:paraId="6E1F532D" w14:textId="77777777" w:rsidR="00B66EEF" w:rsidRDefault="00B66EEF">
            <w:pPr>
              <w:rPr>
                <w:sz w:val="3"/>
                <w:szCs w:val="3"/>
              </w:rPr>
            </w:pPr>
          </w:p>
        </w:tc>
        <w:tc>
          <w:tcPr>
            <w:tcW w:w="280" w:type="dxa"/>
            <w:vMerge w:val="restart"/>
            <w:vAlign w:val="bottom"/>
          </w:tcPr>
          <w:p w14:paraId="42C6E7CC" w14:textId="77777777" w:rsidR="00B66EEF" w:rsidRDefault="00000000">
            <w:pPr>
              <w:ind w:left="100"/>
              <w:rPr>
                <w:sz w:val="20"/>
                <w:szCs w:val="20"/>
              </w:rPr>
            </w:pPr>
            <w:r>
              <w:rPr>
                <w:rFonts w:ascii="Arial" w:eastAsia="Arial" w:hAnsi="Arial" w:cs="Arial"/>
                <w:b/>
                <w:bCs/>
                <w:w w:val="99"/>
                <w:sz w:val="14"/>
                <w:szCs w:val="14"/>
              </w:rPr>
              <w:t>−</w:t>
            </w:r>
            <w:r>
              <w:rPr>
                <w:rFonts w:ascii="Arial" w:eastAsia="Arial" w:hAnsi="Arial" w:cs="Arial"/>
                <w:b/>
                <w:bCs/>
                <w:i/>
                <w:iCs/>
                <w:w w:val="99"/>
                <w:sz w:val="14"/>
                <w:szCs w:val="14"/>
              </w:rPr>
              <w:t>y</w:t>
            </w:r>
          </w:p>
        </w:tc>
        <w:tc>
          <w:tcPr>
            <w:tcW w:w="300" w:type="dxa"/>
            <w:vMerge/>
            <w:vAlign w:val="bottom"/>
          </w:tcPr>
          <w:p w14:paraId="63B76016" w14:textId="77777777" w:rsidR="00B66EEF" w:rsidRDefault="00B66EEF">
            <w:pPr>
              <w:rPr>
                <w:sz w:val="3"/>
                <w:szCs w:val="3"/>
              </w:rPr>
            </w:pPr>
          </w:p>
        </w:tc>
        <w:tc>
          <w:tcPr>
            <w:tcW w:w="40" w:type="dxa"/>
            <w:vAlign w:val="bottom"/>
          </w:tcPr>
          <w:p w14:paraId="0CEE2A2D" w14:textId="77777777" w:rsidR="00B66EEF" w:rsidRDefault="00B66EEF">
            <w:pPr>
              <w:rPr>
                <w:sz w:val="3"/>
                <w:szCs w:val="3"/>
              </w:rPr>
            </w:pPr>
          </w:p>
        </w:tc>
        <w:tc>
          <w:tcPr>
            <w:tcW w:w="320" w:type="dxa"/>
            <w:vAlign w:val="bottom"/>
          </w:tcPr>
          <w:p w14:paraId="27D4AF54" w14:textId="77777777" w:rsidR="00B66EEF" w:rsidRDefault="00B66EEF">
            <w:pPr>
              <w:rPr>
                <w:sz w:val="3"/>
                <w:szCs w:val="3"/>
              </w:rPr>
            </w:pPr>
          </w:p>
        </w:tc>
        <w:tc>
          <w:tcPr>
            <w:tcW w:w="640" w:type="dxa"/>
            <w:vMerge/>
            <w:vAlign w:val="bottom"/>
          </w:tcPr>
          <w:p w14:paraId="2556FF16" w14:textId="77777777" w:rsidR="00B66EEF" w:rsidRDefault="00B66EEF">
            <w:pPr>
              <w:rPr>
                <w:sz w:val="3"/>
                <w:szCs w:val="3"/>
              </w:rPr>
            </w:pPr>
          </w:p>
        </w:tc>
        <w:tc>
          <w:tcPr>
            <w:tcW w:w="100" w:type="dxa"/>
            <w:vAlign w:val="bottom"/>
          </w:tcPr>
          <w:p w14:paraId="1584B31B" w14:textId="77777777" w:rsidR="00B66EEF" w:rsidRDefault="00B66EEF">
            <w:pPr>
              <w:rPr>
                <w:sz w:val="3"/>
                <w:szCs w:val="3"/>
              </w:rPr>
            </w:pPr>
          </w:p>
        </w:tc>
        <w:tc>
          <w:tcPr>
            <w:tcW w:w="220" w:type="dxa"/>
            <w:vMerge w:val="restart"/>
            <w:vAlign w:val="bottom"/>
          </w:tcPr>
          <w:p w14:paraId="1ED7CA8F" w14:textId="77777777" w:rsidR="00B66EEF" w:rsidRDefault="00000000">
            <w:pPr>
              <w:ind w:left="20"/>
              <w:rPr>
                <w:sz w:val="20"/>
                <w:szCs w:val="20"/>
              </w:rPr>
            </w:pPr>
            <w:r>
              <w:rPr>
                <w:rFonts w:ascii="Arial" w:eastAsia="Arial" w:hAnsi="Arial" w:cs="Arial"/>
                <w:b/>
                <w:bCs/>
                <w:sz w:val="14"/>
                <w:szCs w:val="14"/>
              </w:rPr>
              <w:t>−</w:t>
            </w:r>
            <w:r>
              <w:rPr>
                <w:rFonts w:ascii="Arial" w:eastAsia="Arial" w:hAnsi="Arial" w:cs="Arial"/>
                <w:b/>
                <w:bCs/>
                <w:i/>
                <w:iCs/>
                <w:sz w:val="14"/>
                <w:szCs w:val="14"/>
              </w:rPr>
              <w:t>y</w:t>
            </w:r>
          </w:p>
        </w:tc>
        <w:tc>
          <w:tcPr>
            <w:tcW w:w="2020" w:type="dxa"/>
            <w:vMerge/>
            <w:vAlign w:val="bottom"/>
          </w:tcPr>
          <w:p w14:paraId="578288D2" w14:textId="77777777" w:rsidR="00B66EEF" w:rsidRDefault="00B66EEF">
            <w:pPr>
              <w:rPr>
                <w:sz w:val="3"/>
                <w:szCs w:val="3"/>
              </w:rPr>
            </w:pPr>
          </w:p>
        </w:tc>
        <w:tc>
          <w:tcPr>
            <w:tcW w:w="280" w:type="dxa"/>
            <w:vMerge/>
            <w:vAlign w:val="bottom"/>
          </w:tcPr>
          <w:p w14:paraId="45C7B4F5" w14:textId="77777777" w:rsidR="00B66EEF" w:rsidRDefault="00B66EEF">
            <w:pPr>
              <w:rPr>
                <w:sz w:val="3"/>
                <w:szCs w:val="3"/>
              </w:rPr>
            </w:pPr>
          </w:p>
        </w:tc>
        <w:tc>
          <w:tcPr>
            <w:tcW w:w="1480" w:type="dxa"/>
            <w:vMerge/>
            <w:vAlign w:val="bottom"/>
          </w:tcPr>
          <w:p w14:paraId="1975FE96" w14:textId="77777777" w:rsidR="00B66EEF" w:rsidRDefault="00B66EEF">
            <w:pPr>
              <w:rPr>
                <w:sz w:val="3"/>
                <w:szCs w:val="3"/>
              </w:rPr>
            </w:pPr>
          </w:p>
        </w:tc>
        <w:tc>
          <w:tcPr>
            <w:tcW w:w="0" w:type="dxa"/>
            <w:vAlign w:val="bottom"/>
          </w:tcPr>
          <w:p w14:paraId="5EB48354" w14:textId="77777777" w:rsidR="00B66EEF" w:rsidRDefault="00B66EEF">
            <w:pPr>
              <w:rPr>
                <w:sz w:val="1"/>
                <w:szCs w:val="1"/>
              </w:rPr>
            </w:pPr>
          </w:p>
        </w:tc>
      </w:tr>
      <w:tr w:rsidR="00B66EEF" w14:paraId="1E4D5A7F" w14:textId="77777777">
        <w:trPr>
          <w:trHeight w:val="149"/>
        </w:trPr>
        <w:tc>
          <w:tcPr>
            <w:tcW w:w="40" w:type="dxa"/>
            <w:vAlign w:val="bottom"/>
          </w:tcPr>
          <w:p w14:paraId="178C7E2E" w14:textId="77777777" w:rsidR="00B66EEF" w:rsidRDefault="00B66EEF">
            <w:pPr>
              <w:rPr>
                <w:sz w:val="12"/>
                <w:szCs w:val="12"/>
              </w:rPr>
            </w:pPr>
          </w:p>
        </w:tc>
        <w:tc>
          <w:tcPr>
            <w:tcW w:w="360" w:type="dxa"/>
            <w:vMerge w:val="restart"/>
            <w:vAlign w:val="bottom"/>
          </w:tcPr>
          <w:p w14:paraId="03D17904" w14:textId="77777777" w:rsidR="00B66EEF" w:rsidRDefault="00000000">
            <w:pPr>
              <w:jc w:val="center"/>
              <w:rPr>
                <w:sz w:val="20"/>
                <w:szCs w:val="20"/>
              </w:rPr>
            </w:pPr>
            <w:r>
              <w:rPr>
                <w:rFonts w:ascii="Arial" w:eastAsia="Arial" w:hAnsi="Arial" w:cs="Arial"/>
                <w:b/>
                <w:bCs/>
                <w:i/>
                <w:iCs/>
                <w:w w:val="97"/>
              </w:rPr>
              <w:t>dα</w:t>
            </w:r>
            <w:r>
              <w:rPr>
                <w:rFonts w:ascii="Arial" w:eastAsia="Arial" w:hAnsi="Arial" w:cs="Arial"/>
                <w:b/>
                <w:bCs/>
                <w:i/>
                <w:iCs/>
                <w:w w:val="97"/>
                <w:sz w:val="14"/>
                <w:szCs w:val="14"/>
              </w:rPr>
              <w:t>y</w:t>
            </w:r>
          </w:p>
        </w:tc>
        <w:tc>
          <w:tcPr>
            <w:tcW w:w="1180" w:type="dxa"/>
            <w:vAlign w:val="bottom"/>
          </w:tcPr>
          <w:p w14:paraId="161C3AD0" w14:textId="77777777" w:rsidR="00B66EEF" w:rsidRDefault="00000000">
            <w:pPr>
              <w:ind w:left="820"/>
              <w:rPr>
                <w:sz w:val="20"/>
                <w:szCs w:val="20"/>
              </w:rPr>
            </w:pPr>
            <w:r>
              <w:rPr>
                <w:rFonts w:ascii="Arial" w:eastAsia="Arial" w:hAnsi="Arial" w:cs="Arial"/>
                <w:b/>
                <w:bCs/>
                <w:i/>
                <w:iCs/>
                <w:w w:val="92"/>
                <w:sz w:val="7"/>
                <w:szCs w:val="7"/>
              </w:rPr>
              <w:t xml:space="preserve">yo </w:t>
            </w:r>
            <w:r>
              <w:rPr>
                <w:rFonts w:ascii="Arial" w:eastAsia="Arial" w:hAnsi="Arial" w:cs="Arial"/>
                <w:b/>
                <w:bCs/>
                <w:i/>
                <w:iCs/>
                <w:w w:val="92"/>
                <w:sz w:val="6"/>
                <w:szCs w:val="6"/>
              </w:rPr>
              <w:t>incógnita</w:t>
            </w:r>
          </w:p>
        </w:tc>
        <w:tc>
          <w:tcPr>
            <w:tcW w:w="440" w:type="dxa"/>
            <w:vAlign w:val="bottom"/>
          </w:tcPr>
          <w:p w14:paraId="5409056B" w14:textId="77777777" w:rsidR="00B66EEF" w:rsidRDefault="00B66EEF">
            <w:pPr>
              <w:rPr>
                <w:sz w:val="12"/>
                <w:szCs w:val="12"/>
              </w:rPr>
            </w:pPr>
          </w:p>
        </w:tc>
        <w:tc>
          <w:tcPr>
            <w:tcW w:w="280" w:type="dxa"/>
            <w:vMerge/>
            <w:vAlign w:val="bottom"/>
          </w:tcPr>
          <w:p w14:paraId="7921BB20" w14:textId="77777777" w:rsidR="00B66EEF" w:rsidRDefault="00B66EEF">
            <w:pPr>
              <w:rPr>
                <w:sz w:val="12"/>
                <w:szCs w:val="12"/>
              </w:rPr>
            </w:pPr>
          </w:p>
        </w:tc>
        <w:tc>
          <w:tcPr>
            <w:tcW w:w="300" w:type="dxa"/>
            <w:vAlign w:val="bottom"/>
          </w:tcPr>
          <w:p w14:paraId="1E14B1FD" w14:textId="77777777" w:rsidR="00B66EEF" w:rsidRDefault="00B66EEF">
            <w:pPr>
              <w:rPr>
                <w:sz w:val="12"/>
                <w:szCs w:val="12"/>
              </w:rPr>
            </w:pPr>
          </w:p>
        </w:tc>
        <w:tc>
          <w:tcPr>
            <w:tcW w:w="40" w:type="dxa"/>
            <w:vAlign w:val="bottom"/>
          </w:tcPr>
          <w:p w14:paraId="1AFCF807" w14:textId="77777777" w:rsidR="00B66EEF" w:rsidRDefault="00000000">
            <w:pPr>
              <w:jc w:val="right"/>
              <w:rPr>
                <w:sz w:val="20"/>
                <w:szCs w:val="20"/>
              </w:rPr>
            </w:pPr>
            <w:r>
              <w:rPr>
                <w:rFonts w:ascii="Arial" w:eastAsia="Arial" w:hAnsi="Arial" w:cs="Arial"/>
                <w:b/>
                <w:bCs/>
                <w:w w:val="70"/>
                <w:sz w:val="5"/>
                <w:szCs w:val="5"/>
              </w:rPr>
              <w:t>1</w:t>
            </w:r>
          </w:p>
        </w:tc>
        <w:tc>
          <w:tcPr>
            <w:tcW w:w="320" w:type="dxa"/>
            <w:vAlign w:val="bottom"/>
          </w:tcPr>
          <w:p w14:paraId="75C3D219" w14:textId="77777777" w:rsidR="00B66EEF" w:rsidRDefault="00B66EEF">
            <w:pPr>
              <w:rPr>
                <w:sz w:val="12"/>
                <w:szCs w:val="12"/>
              </w:rPr>
            </w:pPr>
          </w:p>
        </w:tc>
        <w:tc>
          <w:tcPr>
            <w:tcW w:w="640" w:type="dxa"/>
            <w:vAlign w:val="bottom"/>
          </w:tcPr>
          <w:p w14:paraId="745FF3B4" w14:textId="77777777" w:rsidR="00B66EEF" w:rsidRDefault="00B66EEF">
            <w:pPr>
              <w:rPr>
                <w:sz w:val="12"/>
                <w:szCs w:val="12"/>
              </w:rPr>
            </w:pPr>
          </w:p>
        </w:tc>
        <w:tc>
          <w:tcPr>
            <w:tcW w:w="100" w:type="dxa"/>
            <w:vAlign w:val="bottom"/>
          </w:tcPr>
          <w:p w14:paraId="20152C84" w14:textId="77777777" w:rsidR="00B66EEF" w:rsidRDefault="00000000">
            <w:pPr>
              <w:spacing w:line="67" w:lineRule="exact"/>
              <w:jc w:val="right"/>
              <w:rPr>
                <w:sz w:val="20"/>
                <w:szCs w:val="20"/>
              </w:rPr>
            </w:pPr>
            <w:r>
              <w:rPr>
                <w:rFonts w:ascii="Arial" w:eastAsia="Arial" w:hAnsi="Arial" w:cs="Arial"/>
                <w:b/>
                <w:bCs/>
                <w:w w:val="89"/>
                <w:sz w:val="6"/>
                <w:szCs w:val="6"/>
              </w:rPr>
              <w:t>11</w:t>
            </w:r>
          </w:p>
        </w:tc>
        <w:tc>
          <w:tcPr>
            <w:tcW w:w="220" w:type="dxa"/>
            <w:vMerge/>
            <w:vAlign w:val="bottom"/>
          </w:tcPr>
          <w:p w14:paraId="67597B9F" w14:textId="77777777" w:rsidR="00B66EEF" w:rsidRDefault="00B66EEF">
            <w:pPr>
              <w:rPr>
                <w:sz w:val="12"/>
                <w:szCs w:val="12"/>
              </w:rPr>
            </w:pPr>
          </w:p>
        </w:tc>
        <w:tc>
          <w:tcPr>
            <w:tcW w:w="2020" w:type="dxa"/>
            <w:vAlign w:val="bottom"/>
          </w:tcPr>
          <w:p w14:paraId="6EE88163" w14:textId="77777777" w:rsidR="00B66EEF" w:rsidRDefault="00B66EEF">
            <w:pPr>
              <w:rPr>
                <w:sz w:val="12"/>
                <w:szCs w:val="12"/>
              </w:rPr>
            </w:pPr>
          </w:p>
        </w:tc>
        <w:tc>
          <w:tcPr>
            <w:tcW w:w="280" w:type="dxa"/>
            <w:vAlign w:val="bottom"/>
          </w:tcPr>
          <w:p w14:paraId="68B8B21E" w14:textId="77777777" w:rsidR="00B66EEF" w:rsidRDefault="00000000">
            <w:pPr>
              <w:spacing w:line="67" w:lineRule="exact"/>
              <w:jc w:val="right"/>
              <w:rPr>
                <w:sz w:val="20"/>
                <w:szCs w:val="20"/>
              </w:rPr>
            </w:pPr>
            <w:r>
              <w:rPr>
                <w:rFonts w:ascii="Arial" w:eastAsia="Arial" w:hAnsi="Arial" w:cs="Arial"/>
                <w:b/>
                <w:bCs/>
                <w:sz w:val="6"/>
                <w:szCs w:val="6"/>
              </w:rPr>
              <w:t>6</w:t>
            </w:r>
          </w:p>
        </w:tc>
        <w:tc>
          <w:tcPr>
            <w:tcW w:w="1480" w:type="dxa"/>
            <w:vAlign w:val="bottom"/>
          </w:tcPr>
          <w:p w14:paraId="10960C2F" w14:textId="77777777" w:rsidR="00B66EEF" w:rsidRDefault="00B66EEF">
            <w:pPr>
              <w:rPr>
                <w:sz w:val="12"/>
                <w:szCs w:val="12"/>
              </w:rPr>
            </w:pPr>
          </w:p>
        </w:tc>
        <w:tc>
          <w:tcPr>
            <w:tcW w:w="0" w:type="dxa"/>
            <w:vAlign w:val="bottom"/>
          </w:tcPr>
          <w:p w14:paraId="675E0E09" w14:textId="77777777" w:rsidR="00B66EEF" w:rsidRDefault="00B66EEF">
            <w:pPr>
              <w:rPr>
                <w:sz w:val="1"/>
                <w:szCs w:val="1"/>
              </w:rPr>
            </w:pPr>
          </w:p>
        </w:tc>
      </w:tr>
      <w:tr w:rsidR="00B66EEF" w14:paraId="03F70E14" w14:textId="77777777">
        <w:trPr>
          <w:trHeight w:val="158"/>
        </w:trPr>
        <w:tc>
          <w:tcPr>
            <w:tcW w:w="40" w:type="dxa"/>
            <w:vAlign w:val="bottom"/>
          </w:tcPr>
          <w:p w14:paraId="18956AD8" w14:textId="77777777" w:rsidR="00B66EEF" w:rsidRDefault="00B66EEF">
            <w:pPr>
              <w:rPr>
                <w:sz w:val="13"/>
                <w:szCs w:val="13"/>
              </w:rPr>
            </w:pPr>
          </w:p>
        </w:tc>
        <w:tc>
          <w:tcPr>
            <w:tcW w:w="360" w:type="dxa"/>
            <w:vMerge/>
            <w:vAlign w:val="bottom"/>
          </w:tcPr>
          <w:p w14:paraId="3730967E" w14:textId="77777777" w:rsidR="00B66EEF" w:rsidRDefault="00B66EEF">
            <w:pPr>
              <w:rPr>
                <w:sz w:val="13"/>
                <w:szCs w:val="13"/>
              </w:rPr>
            </w:pPr>
          </w:p>
        </w:tc>
        <w:tc>
          <w:tcPr>
            <w:tcW w:w="1180" w:type="dxa"/>
            <w:vAlign w:val="bottom"/>
          </w:tcPr>
          <w:p w14:paraId="5E0A3830" w14:textId="77777777" w:rsidR="00B66EEF" w:rsidRDefault="00000000">
            <w:pPr>
              <w:ind w:left="540"/>
              <w:rPr>
                <w:sz w:val="20"/>
                <w:szCs w:val="20"/>
              </w:rPr>
            </w:pPr>
            <w:r>
              <w:rPr>
                <w:rFonts w:ascii="Arial" w:eastAsia="Arial" w:hAnsi="Arial" w:cs="Arial"/>
                <w:b/>
                <w:bCs/>
                <w:i/>
                <w:iCs/>
                <w:sz w:val="6"/>
                <w:szCs w:val="6"/>
              </w:rPr>
              <w:t>incógnita</w:t>
            </w:r>
          </w:p>
        </w:tc>
        <w:tc>
          <w:tcPr>
            <w:tcW w:w="440" w:type="dxa"/>
            <w:vAlign w:val="bottom"/>
          </w:tcPr>
          <w:p w14:paraId="491A702A" w14:textId="77777777" w:rsidR="00B66EEF" w:rsidRDefault="00B66EEF">
            <w:pPr>
              <w:rPr>
                <w:sz w:val="13"/>
                <w:szCs w:val="13"/>
              </w:rPr>
            </w:pPr>
          </w:p>
        </w:tc>
        <w:tc>
          <w:tcPr>
            <w:tcW w:w="280" w:type="dxa"/>
            <w:vAlign w:val="bottom"/>
          </w:tcPr>
          <w:p w14:paraId="164DD639" w14:textId="77777777" w:rsidR="00B66EEF" w:rsidRDefault="00B66EEF">
            <w:pPr>
              <w:rPr>
                <w:sz w:val="13"/>
                <w:szCs w:val="13"/>
              </w:rPr>
            </w:pPr>
          </w:p>
        </w:tc>
        <w:tc>
          <w:tcPr>
            <w:tcW w:w="300" w:type="dxa"/>
            <w:vAlign w:val="bottom"/>
          </w:tcPr>
          <w:p w14:paraId="43200FD0" w14:textId="77777777" w:rsidR="00B66EEF" w:rsidRDefault="00B66EEF">
            <w:pPr>
              <w:rPr>
                <w:sz w:val="13"/>
                <w:szCs w:val="13"/>
              </w:rPr>
            </w:pPr>
          </w:p>
        </w:tc>
        <w:tc>
          <w:tcPr>
            <w:tcW w:w="40" w:type="dxa"/>
            <w:vAlign w:val="bottom"/>
          </w:tcPr>
          <w:p w14:paraId="400B86DD" w14:textId="77777777" w:rsidR="00B66EEF" w:rsidRDefault="00B66EEF">
            <w:pPr>
              <w:rPr>
                <w:sz w:val="13"/>
                <w:szCs w:val="13"/>
              </w:rPr>
            </w:pPr>
          </w:p>
        </w:tc>
        <w:tc>
          <w:tcPr>
            <w:tcW w:w="960" w:type="dxa"/>
            <w:gridSpan w:val="2"/>
            <w:vAlign w:val="bottom"/>
          </w:tcPr>
          <w:p w14:paraId="1541A022" w14:textId="77777777" w:rsidR="00B66EEF" w:rsidRDefault="00000000">
            <w:pPr>
              <w:ind w:left="100"/>
              <w:rPr>
                <w:sz w:val="20"/>
                <w:szCs w:val="20"/>
              </w:rPr>
            </w:pPr>
            <w:r>
              <w:rPr>
                <w:rFonts w:ascii="Arial" w:eastAsia="Arial" w:hAnsi="Arial" w:cs="Arial"/>
                <w:b/>
                <w:bCs/>
                <w:i/>
                <w:iCs/>
                <w:sz w:val="6"/>
                <w:szCs w:val="6"/>
              </w:rPr>
              <w:t>incógnita</w:t>
            </w:r>
          </w:p>
        </w:tc>
        <w:tc>
          <w:tcPr>
            <w:tcW w:w="100" w:type="dxa"/>
            <w:vAlign w:val="bottom"/>
          </w:tcPr>
          <w:p w14:paraId="11A8F5A5" w14:textId="77777777" w:rsidR="00B66EEF" w:rsidRDefault="00B66EEF">
            <w:pPr>
              <w:rPr>
                <w:sz w:val="13"/>
                <w:szCs w:val="13"/>
              </w:rPr>
            </w:pPr>
          </w:p>
        </w:tc>
        <w:tc>
          <w:tcPr>
            <w:tcW w:w="220" w:type="dxa"/>
            <w:vAlign w:val="bottom"/>
          </w:tcPr>
          <w:p w14:paraId="19E484C0" w14:textId="77777777" w:rsidR="00B66EEF" w:rsidRDefault="00B66EEF">
            <w:pPr>
              <w:rPr>
                <w:sz w:val="13"/>
                <w:szCs w:val="13"/>
              </w:rPr>
            </w:pPr>
          </w:p>
        </w:tc>
        <w:tc>
          <w:tcPr>
            <w:tcW w:w="2020" w:type="dxa"/>
            <w:vAlign w:val="bottom"/>
          </w:tcPr>
          <w:p w14:paraId="6EC56A00" w14:textId="77777777" w:rsidR="00B66EEF" w:rsidRDefault="00000000">
            <w:pPr>
              <w:ind w:right="1223"/>
              <w:jc w:val="right"/>
              <w:rPr>
                <w:sz w:val="20"/>
                <w:szCs w:val="20"/>
              </w:rPr>
            </w:pPr>
            <w:r>
              <w:rPr>
                <w:rFonts w:ascii="Arial" w:eastAsia="Arial" w:hAnsi="Arial" w:cs="Arial"/>
                <w:b/>
                <w:bCs/>
                <w:i/>
                <w:iCs/>
                <w:sz w:val="6"/>
                <w:szCs w:val="6"/>
              </w:rPr>
              <w:t>incógnita</w:t>
            </w:r>
          </w:p>
        </w:tc>
        <w:tc>
          <w:tcPr>
            <w:tcW w:w="280" w:type="dxa"/>
            <w:vAlign w:val="bottom"/>
          </w:tcPr>
          <w:p w14:paraId="2680814E" w14:textId="77777777" w:rsidR="00B66EEF" w:rsidRDefault="00B66EEF">
            <w:pPr>
              <w:rPr>
                <w:sz w:val="13"/>
                <w:szCs w:val="13"/>
              </w:rPr>
            </w:pPr>
          </w:p>
        </w:tc>
        <w:tc>
          <w:tcPr>
            <w:tcW w:w="1480" w:type="dxa"/>
            <w:vAlign w:val="bottom"/>
          </w:tcPr>
          <w:p w14:paraId="2AED5831" w14:textId="77777777" w:rsidR="00B66EEF" w:rsidRDefault="00000000">
            <w:pPr>
              <w:ind w:left="120"/>
              <w:rPr>
                <w:sz w:val="20"/>
                <w:szCs w:val="20"/>
              </w:rPr>
            </w:pPr>
            <w:r>
              <w:rPr>
                <w:rFonts w:ascii="Arial" w:eastAsia="Arial" w:hAnsi="Arial" w:cs="Arial"/>
                <w:b/>
                <w:bCs/>
                <w:i/>
                <w:iCs/>
                <w:sz w:val="6"/>
                <w:szCs w:val="6"/>
              </w:rPr>
              <w:t>incógnita</w:t>
            </w:r>
          </w:p>
        </w:tc>
        <w:tc>
          <w:tcPr>
            <w:tcW w:w="0" w:type="dxa"/>
            <w:vAlign w:val="bottom"/>
          </w:tcPr>
          <w:p w14:paraId="6E5D14E2" w14:textId="77777777" w:rsidR="00B66EEF" w:rsidRDefault="00B66EEF">
            <w:pPr>
              <w:rPr>
                <w:sz w:val="1"/>
                <w:szCs w:val="1"/>
              </w:rPr>
            </w:pPr>
          </w:p>
        </w:tc>
      </w:tr>
      <w:tr w:rsidR="00B66EEF" w14:paraId="1D9CA521" w14:textId="77777777">
        <w:trPr>
          <w:trHeight w:val="319"/>
        </w:trPr>
        <w:tc>
          <w:tcPr>
            <w:tcW w:w="400" w:type="dxa"/>
            <w:gridSpan w:val="2"/>
            <w:vAlign w:val="bottom"/>
          </w:tcPr>
          <w:p w14:paraId="37E3BF00" w14:textId="77777777" w:rsidR="00B66EEF" w:rsidRDefault="00000000">
            <w:pPr>
              <w:jc w:val="right"/>
              <w:rPr>
                <w:sz w:val="20"/>
                <w:szCs w:val="20"/>
              </w:rPr>
            </w:pPr>
            <w:r>
              <w:rPr>
                <w:rFonts w:ascii="Arial" w:eastAsia="Arial" w:hAnsi="Arial" w:cs="Arial"/>
                <w:b/>
                <w:bCs/>
                <w:w w:val="91"/>
              </w:rPr>
              <w:t>(18)</w:t>
            </w:r>
          </w:p>
        </w:tc>
        <w:tc>
          <w:tcPr>
            <w:tcW w:w="1180" w:type="dxa"/>
            <w:vAlign w:val="bottom"/>
          </w:tcPr>
          <w:p w14:paraId="37234382" w14:textId="77777777" w:rsidR="00B66EEF" w:rsidRDefault="00B66EEF">
            <w:pPr>
              <w:rPr>
                <w:sz w:val="24"/>
                <w:szCs w:val="24"/>
              </w:rPr>
            </w:pPr>
          </w:p>
        </w:tc>
        <w:tc>
          <w:tcPr>
            <w:tcW w:w="440" w:type="dxa"/>
            <w:vAlign w:val="bottom"/>
          </w:tcPr>
          <w:p w14:paraId="5EE1AA44" w14:textId="77777777" w:rsidR="00B66EEF" w:rsidRDefault="00B66EEF">
            <w:pPr>
              <w:rPr>
                <w:sz w:val="24"/>
                <w:szCs w:val="24"/>
              </w:rPr>
            </w:pPr>
          </w:p>
        </w:tc>
        <w:tc>
          <w:tcPr>
            <w:tcW w:w="280" w:type="dxa"/>
            <w:vAlign w:val="bottom"/>
          </w:tcPr>
          <w:p w14:paraId="124DDCF4" w14:textId="77777777" w:rsidR="00B66EEF" w:rsidRDefault="00B66EEF">
            <w:pPr>
              <w:rPr>
                <w:sz w:val="24"/>
                <w:szCs w:val="24"/>
              </w:rPr>
            </w:pPr>
          </w:p>
        </w:tc>
        <w:tc>
          <w:tcPr>
            <w:tcW w:w="300" w:type="dxa"/>
            <w:vAlign w:val="bottom"/>
          </w:tcPr>
          <w:p w14:paraId="502245D8" w14:textId="77777777" w:rsidR="00B66EEF" w:rsidRDefault="00B66EEF">
            <w:pPr>
              <w:rPr>
                <w:sz w:val="24"/>
                <w:szCs w:val="24"/>
              </w:rPr>
            </w:pPr>
          </w:p>
        </w:tc>
        <w:tc>
          <w:tcPr>
            <w:tcW w:w="40" w:type="dxa"/>
            <w:vAlign w:val="bottom"/>
          </w:tcPr>
          <w:p w14:paraId="4DDE5B11" w14:textId="77777777" w:rsidR="00B66EEF" w:rsidRDefault="00B66EEF">
            <w:pPr>
              <w:rPr>
                <w:sz w:val="24"/>
                <w:szCs w:val="24"/>
              </w:rPr>
            </w:pPr>
          </w:p>
        </w:tc>
        <w:tc>
          <w:tcPr>
            <w:tcW w:w="320" w:type="dxa"/>
            <w:vAlign w:val="bottom"/>
          </w:tcPr>
          <w:p w14:paraId="66586EB8" w14:textId="77777777" w:rsidR="00B66EEF" w:rsidRDefault="00B66EEF">
            <w:pPr>
              <w:rPr>
                <w:sz w:val="24"/>
                <w:szCs w:val="24"/>
              </w:rPr>
            </w:pPr>
          </w:p>
        </w:tc>
        <w:tc>
          <w:tcPr>
            <w:tcW w:w="640" w:type="dxa"/>
            <w:vAlign w:val="bottom"/>
          </w:tcPr>
          <w:p w14:paraId="699C76FC" w14:textId="77777777" w:rsidR="00B66EEF" w:rsidRDefault="00B66EEF">
            <w:pPr>
              <w:rPr>
                <w:sz w:val="24"/>
                <w:szCs w:val="24"/>
              </w:rPr>
            </w:pPr>
          </w:p>
        </w:tc>
        <w:tc>
          <w:tcPr>
            <w:tcW w:w="100" w:type="dxa"/>
            <w:vAlign w:val="bottom"/>
          </w:tcPr>
          <w:p w14:paraId="328DA233" w14:textId="77777777" w:rsidR="00B66EEF" w:rsidRDefault="00B66EEF">
            <w:pPr>
              <w:rPr>
                <w:sz w:val="24"/>
                <w:szCs w:val="24"/>
              </w:rPr>
            </w:pPr>
          </w:p>
        </w:tc>
        <w:tc>
          <w:tcPr>
            <w:tcW w:w="220" w:type="dxa"/>
            <w:vAlign w:val="bottom"/>
          </w:tcPr>
          <w:p w14:paraId="7E9453A4" w14:textId="77777777" w:rsidR="00B66EEF" w:rsidRDefault="00B66EEF">
            <w:pPr>
              <w:rPr>
                <w:sz w:val="24"/>
                <w:szCs w:val="24"/>
              </w:rPr>
            </w:pPr>
          </w:p>
        </w:tc>
        <w:tc>
          <w:tcPr>
            <w:tcW w:w="2020" w:type="dxa"/>
            <w:vAlign w:val="bottom"/>
          </w:tcPr>
          <w:p w14:paraId="1B59C7F8" w14:textId="77777777" w:rsidR="00B66EEF" w:rsidRDefault="00B66EEF">
            <w:pPr>
              <w:rPr>
                <w:sz w:val="24"/>
                <w:szCs w:val="24"/>
              </w:rPr>
            </w:pPr>
          </w:p>
        </w:tc>
        <w:tc>
          <w:tcPr>
            <w:tcW w:w="280" w:type="dxa"/>
            <w:vAlign w:val="bottom"/>
          </w:tcPr>
          <w:p w14:paraId="5E5945A4" w14:textId="77777777" w:rsidR="00B66EEF" w:rsidRDefault="00B66EEF">
            <w:pPr>
              <w:rPr>
                <w:sz w:val="24"/>
                <w:szCs w:val="24"/>
              </w:rPr>
            </w:pPr>
          </w:p>
        </w:tc>
        <w:tc>
          <w:tcPr>
            <w:tcW w:w="1480" w:type="dxa"/>
            <w:vAlign w:val="bottom"/>
          </w:tcPr>
          <w:p w14:paraId="21D18889" w14:textId="77777777" w:rsidR="00B66EEF" w:rsidRDefault="00B66EEF">
            <w:pPr>
              <w:rPr>
                <w:sz w:val="24"/>
                <w:szCs w:val="24"/>
              </w:rPr>
            </w:pPr>
          </w:p>
        </w:tc>
        <w:tc>
          <w:tcPr>
            <w:tcW w:w="0" w:type="dxa"/>
            <w:vAlign w:val="bottom"/>
          </w:tcPr>
          <w:p w14:paraId="7E6FAF15" w14:textId="77777777" w:rsidR="00B66EEF" w:rsidRDefault="00B66EEF">
            <w:pPr>
              <w:rPr>
                <w:sz w:val="1"/>
                <w:szCs w:val="1"/>
              </w:rPr>
            </w:pPr>
          </w:p>
        </w:tc>
      </w:tr>
    </w:tbl>
    <w:p w14:paraId="1D779711" w14:textId="77777777" w:rsidR="00B66EEF" w:rsidRDefault="00B66EEF">
      <w:pPr>
        <w:spacing w:line="241" w:lineRule="exact"/>
        <w:rPr>
          <w:sz w:val="20"/>
          <w:szCs w:val="20"/>
        </w:rPr>
      </w:pPr>
    </w:p>
    <w:p w14:paraId="0FEB23DF" w14:textId="77777777" w:rsidR="00B66EEF" w:rsidRDefault="00000000">
      <w:pPr>
        <w:ind w:left="360"/>
        <w:rPr>
          <w:sz w:val="20"/>
          <w:szCs w:val="20"/>
        </w:rPr>
      </w:pPr>
      <w:r>
        <w:rPr>
          <w:rFonts w:ascii="Arial" w:eastAsia="Arial" w:hAnsi="Arial" w:cs="Arial"/>
          <w:b/>
          <w:bCs/>
          <w:sz w:val="17"/>
          <w:szCs w:val="17"/>
        </w:rPr>
        <w:t>para y=1,2,3,4.</w:t>
      </w:r>
    </w:p>
    <w:p w14:paraId="4ACBDA6F" w14:textId="77777777" w:rsidR="00B66EEF" w:rsidRDefault="00B66EEF">
      <w:pPr>
        <w:spacing w:line="320" w:lineRule="exact"/>
        <w:rPr>
          <w:sz w:val="20"/>
          <w:szCs w:val="20"/>
        </w:rPr>
      </w:pPr>
    </w:p>
    <w:p w14:paraId="0987A58D" w14:textId="77777777" w:rsidR="00B66EEF" w:rsidRPr="0036694B" w:rsidRDefault="00000000">
      <w:pPr>
        <w:spacing w:line="394" w:lineRule="auto"/>
        <w:ind w:left="360" w:right="564"/>
        <w:rPr>
          <w:sz w:val="20"/>
          <w:szCs w:val="20"/>
          <w:lang w:val="es-CR"/>
        </w:rPr>
      </w:pPr>
      <w:r w:rsidRPr="0036694B">
        <w:rPr>
          <w:rFonts w:ascii="Arial" w:eastAsia="Arial" w:hAnsi="Arial" w:cs="Arial"/>
          <w:b/>
          <w:bCs/>
          <w:sz w:val="16"/>
          <w:szCs w:val="16"/>
          <w:lang w:val="es-CR"/>
        </w:rPr>
        <w:t>Hubiéramos preferido utilizar un método de mínimos cuadrados ponderados, pero no es posible porque no hay información sobre la exposición en nuestros datos.</w:t>
      </w:r>
    </w:p>
    <w:p w14:paraId="33E6C1CE" w14:textId="77777777" w:rsidR="00B66EEF" w:rsidRPr="0036694B" w:rsidRDefault="00B66EEF">
      <w:pPr>
        <w:spacing w:line="166" w:lineRule="exact"/>
        <w:rPr>
          <w:sz w:val="20"/>
          <w:szCs w:val="20"/>
          <w:lang w:val="es-CR"/>
        </w:rPr>
      </w:pPr>
    </w:p>
    <w:p w14:paraId="36A5BC6D" w14:textId="77777777" w:rsidR="00B66EEF" w:rsidRPr="0036694B" w:rsidRDefault="00000000">
      <w:pPr>
        <w:ind w:left="360"/>
        <w:rPr>
          <w:sz w:val="20"/>
          <w:szCs w:val="20"/>
          <w:lang w:val="es-CR"/>
        </w:rPr>
      </w:pPr>
      <w:r w:rsidRPr="0036694B">
        <w:rPr>
          <w:rFonts w:ascii="Arial" w:eastAsia="Arial" w:hAnsi="Arial" w:cs="Arial"/>
          <w:b/>
          <w:bCs/>
          <w:sz w:val="15"/>
          <w:szCs w:val="15"/>
          <w:lang w:val="es-CR"/>
        </w:rPr>
        <w:t>Observamos anteriormente que varias intensidades de transición tienen la tendencia a cambiar de dirección.</w:t>
      </w:r>
    </w:p>
    <w:p w14:paraId="0F3A6B1B" w14:textId="77777777" w:rsidR="00B66EEF" w:rsidRPr="0036694B" w:rsidRDefault="00B66EEF">
      <w:pPr>
        <w:spacing w:line="153" w:lineRule="exact"/>
        <w:rPr>
          <w:sz w:val="20"/>
          <w:szCs w:val="20"/>
          <w:lang w:val="es-CR"/>
        </w:rPr>
      </w:pPr>
    </w:p>
    <w:p w14:paraId="4F2BA58D" w14:textId="77777777" w:rsidR="00B66EEF" w:rsidRPr="0036694B" w:rsidRDefault="00000000">
      <w:pPr>
        <w:tabs>
          <w:tab w:val="left" w:pos="3780"/>
        </w:tabs>
        <w:ind w:left="360"/>
        <w:rPr>
          <w:sz w:val="20"/>
          <w:szCs w:val="20"/>
          <w:lang w:val="es-CR"/>
        </w:rPr>
      </w:pPr>
      <w:r w:rsidRPr="0036694B">
        <w:rPr>
          <w:rFonts w:ascii="Arial" w:eastAsia="Arial" w:hAnsi="Arial" w:cs="Arial"/>
          <w:b/>
          <w:bCs/>
          <w:sz w:val="10"/>
          <w:szCs w:val="10"/>
          <w:lang w:val="es-CR"/>
        </w:rPr>
        <w:t>abruptamente a edades extremadamente altas (por ejemplo</w:t>
      </w:r>
      <w:r w:rsidRPr="0036694B">
        <w:rPr>
          <w:rFonts w:ascii="Arial" w:eastAsia="Arial" w:hAnsi="Arial" w:cs="Arial"/>
          <w:b/>
          <w:bCs/>
          <w:i/>
          <w:iCs/>
          <w:sz w:val="11"/>
          <w:szCs w:val="11"/>
          <w:lang w:val="es-CR"/>
        </w:rPr>
        <w:t>micras</w:t>
      </w:r>
      <w:r w:rsidRPr="0036694B">
        <w:rPr>
          <w:rFonts w:ascii="Arial" w:eastAsia="Arial" w:hAnsi="Arial" w:cs="Arial"/>
          <w:b/>
          <w:bCs/>
          <w:sz w:val="7"/>
          <w:szCs w:val="7"/>
          <w:lang w:val="es-CR"/>
        </w:rPr>
        <w:t>25</w:t>
      </w:r>
      <w:r w:rsidRPr="0036694B">
        <w:rPr>
          <w:sz w:val="20"/>
          <w:szCs w:val="20"/>
          <w:lang w:val="es-CR"/>
        </w:rPr>
        <w:tab/>
      </w:r>
      <w:r w:rsidRPr="0036694B">
        <w:rPr>
          <w:rFonts w:ascii="Arial" w:eastAsia="Arial" w:hAnsi="Arial" w:cs="Arial"/>
          <w:b/>
          <w:bCs/>
          <w:i/>
          <w:iCs/>
          <w:sz w:val="8"/>
          <w:szCs w:val="8"/>
          <w:lang w:val="es-CR"/>
        </w:rPr>
        <w:t>incógnita</w:t>
      </w:r>
      <w:r w:rsidRPr="0036694B">
        <w:rPr>
          <w:rFonts w:ascii="Arial" w:eastAsia="Arial" w:hAnsi="Arial" w:cs="Arial"/>
          <w:b/>
          <w:bCs/>
          <w:sz w:val="12"/>
          <w:szCs w:val="12"/>
          <w:lang w:val="es-CR"/>
        </w:rPr>
        <w:t>y</w:t>
      </w:r>
      <w:r w:rsidRPr="0036694B">
        <w:rPr>
          <w:rFonts w:ascii="Arial" w:eastAsia="Arial" w:hAnsi="Arial" w:cs="Arial"/>
          <w:b/>
          <w:bCs/>
          <w:i/>
          <w:iCs/>
          <w:sz w:val="12"/>
          <w:szCs w:val="12"/>
          <w:lang w:val="es-CR"/>
        </w:rPr>
        <w:t>micras</w:t>
      </w:r>
      <w:r w:rsidRPr="0036694B">
        <w:rPr>
          <w:rFonts w:ascii="Arial" w:eastAsia="Arial" w:hAnsi="Arial" w:cs="Arial"/>
          <w:b/>
          <w:bCs/>
          <w:i/>
          <w:iCs/>
          <w:sz w:val="8"/>
          <w:szCs w:val="8"/>
          <w:lang w:val="es-CR"/>
        </w:rPr>
        <w:t>incógnita</w:t>
      </w:r>
      <w:r w:rsidRPr="0036694B">
        <w:rPr>
          <w:rFonts w:ascii="Arial" w:eastAsia="Arial" w:hAnsi="Arial" w:cs="Arial"/>
          <w:b/>
          <w:bCs/>
          <w:sz w:val="8"/>
          <w:szCs w:val="8"/>
          <w:lang w:val="es-CR"/>
        </w:rPr>
        <w:t>34</w:t>
      </w:r>
      <w:r w:rsidRPr="0036694B">
        <w:rPr>
          <w:rFonts w:ascii="Arial" w:eastAsia="Arial" w:hAnsi="Arial" w:cs="Arial"/>
          <w:b/>
          <w:bCs/>
          <w:sz w:val="13"/>
          <w:szCs w:val="13"/>
          <w:lang w:val="es-CR"/>
        </w:rPr>
        <w:t>para mujeres). Para estas intensidades de transición,</w:t>
      </w:r>
    </w:p>
    <w:p w14:paraId="587AFBA5" w14:textId="77777777" w:rsidR="00B66EEF" w:rsidRPr="0036694B" w:rsidRDefault="00B66EEF">
      <w:pPr>
        <w:spacing w:line="141" w:lineRule="exact"/>
        <w:rPr>
          <w:sz w:val="20"/>
          <w:szCs w:val="20"/>
          <w:lang w:val="es-CR"/>
        </w:rPr>
      </w:pPr>
    </w:p>
    <w:p w14:paraId="0114D897" w14:textId="77777777" w:rsidR="00B66EEF" w:rsidRPr="0036694B" w:rsidRDefault="00000000">
      <w:pPr>
        <w:spacing w:line="317" w:lineRule="auto"/>
        <w:ind w:left="360" w:right="344"/>
        <w:rPr>
          <w:sz w:val="20"/>
          <w:szCs w:val="20"/>
          <w:lang w:val="es-CR"/>
        </w:rPr>
      </w:pPr>
      <w:r w:rsidRPr="0036694B">
        <w:rPr>
          <w:rFonts w:ascii="Arial" w:eastAsia="Arial" w:hAnsi="Arial" w:cs="Arial"/>
          <w:b/>
          <w:bCs/>
          <w:sz w:val="17"/>
          <w:szCs w:val="17"/>
          <w:lang w:val="es-CR"/>
        </w:rPr>
        <w:t xml:space="preserve">Descubrimos que la curva graduada se comportaba mal en las edades extremadamente altas, a veces produciendo valores negativos y, por lo tanto, mostrando inestabilidad en la graduación. Esto ocurrió muy raramente y solo afectó a las últimas edades en el rango de edad. Por lo tanto, simplemente descartamos estas tasas graduadas. Nuevamente, este fenómeno y el tratamiento posterior no son infrecuentes en los datos relacionados con la salud (CMIR 7 (1984)). Una </w:t>
      </w:r>
      <w:proofErr w:type="gramStart"/>
      <w:r w:rsidRPr="0036694B">
        <w:rPr>
          <w:rFonts w:ascii="Arial" w:eastAsia="Arial" w:hAnsi="Arial" w:cs="Arial"/>
          <w:b/>
          <w:bCs/>
          <w:sz w:val="17"/>
          <w:szCs w:val="17"/>
          <w:lang w:val="es-CR"/>
        </w:rPr>
        <w:t>opción alternativa</w:t>
      </w:r>
      <w:proofErr w:type="gramEnd"/>
      <w:r w:rsidRPr="0036694B">
        <w:rPr>
          <w:rFonts w:ascii="Arial" w:eastAsia="Arial" w:hAnsi="Arial" w:cs="Arial"/>
          <w:b/>
          <w:bCs/>
          <w:sz w:val="17"/>
          <w:szCs w:val="17"/>
          <w:lang w:val="es-CR"/>
        </w:rPr>
        <w:t xml:space="preserve"> era graduar sobre un rango de edad estable y extrapolar para otras edades. Elegimos no seguir esto, sino atenernos a nuestros datos observados. En cualquier caso, para nuestro propósito final de cálculos de precios y reservas, anticipamos que el impacto de un puñado de intensidades de transición en las edades extremadamente altas será mínimo. Esto se confirmará una vez que probemos la sensibilidad del modelo (Sección 9).</w:t>
      </w:r>
    </w:p>
    <w:p w14:paraId="17C5BEB2" w14:textId="77777777" w:rsidR="00B66EEF" w:rsidRPr="0036694B" w:rsidRDefault="00B66EEF">
      <w:pPr>
        <w:spacing w:line="222" w:lineRule="exact"/>
        <w:rPr>
          <w:sz w:val="20"/>
          <w:szCs w:val="20"/>
          <w:lang w:val="es-CR"/>
        </w:rPr>
      </w:pPr>
    </w:p>
    <w:p w14:paraId="18318218" w14:textId="77777777" w:rsidR="00B66EEF" w:rsidRPr="0036694B" w:rsidRDefault="00000000">
      <w:pPr>
        <w:spacing w:line="383" w:lineRule="auto"/>
        <w:ind w:left="360" w:right="464"/>
        <w:jc w:val="both"/>
        <w:rPr>
          <w:sz w:val="20"/>
          <w:szCs w:val="20"/>
          <w:lang w:val="es-CR"/>
        </w:rPr>
      </w:pPr>
      <w:r w:rsidRPr="0036694B">
        <w:rPr>
          <w:rFonts w:ascii="Arial" w:eastAsia="Arial" w:hAnsi="Arial" w:cs="Arial"/>
          <w:b/>
          <w:bCs/>
          <w:sz w:val="15"/>
          <w:szCs w:val="15"/>
          <w:lang w:val="es-CR"/>
        </w:rPr>
        <w:t>Las estimaciones de los parámetros para graduar las intensidades de transición a estados de restricción de actividad central tanto para hombres como para mujeres mediante la fórmula matemática especificada en la ecuación (14) se presentan en las Tablas 9 y 10 respectivamente.</w:t>
      </w:r>
    </w:p>
    <w:p w14:paraId="3E588003" w14:textId="77777777" w:rsidR="00B66EEF" w:rsidRPr="0036694B" w:rsidRDefault="00B66EEF">
      <w:pPr>
        <w:spacing w:line="199" w:lineRule="exact"/>
        <w:rPr>
          <w:sz w:val="20"/>
          <w:szCs w:val="20"/>
          <w:lang w:val="es-CR"/>
        </w:rPr>
      </w:pPr>
    </w:p>
    <w:p w14:paraId="6433D881" w14:textId="77777777" w:rsidR="00B66EEF" w:rsidRPr="0036694B" w:rsidRDefault="00000000">
      <w:pPr>
        <w:spacing w:line="463" w:lineRule="auto"/>
        <w:ind w:left="360" w:right="764"/>
        <w:rPr>
          <w:sz w:val="20"/>
          <w:szCs w:val="20"/>
          <w:lang w:val="es-CR"/>
        </w:rPr>
      </w:pPr>
      <w:r w:rsidRPr="0036694B">
        <w:rPr>
          <w:rFonts w:ascii="Arial" w:eastAsia="Arial" w:hAnsi="Arial" w:cs="Arial"/>
          <w:b/>
          <w:bCs/>
          <w:sz w:val="12"/>
          <w:szCs w:val="12"/>
          <w:lang w:val="es-CR"/>
        </w:rPr>
        <w:t xml:space="preserve">Tabla 9. Estimaciones de los parámetros masculinos para graduar las intensidades de transición a estados de restricción de actividad central utilizando un </w:t>
      </w:r>
      <w:proofErr w:type="spellStart"/>
      <w:r w:rsidRPr="0036694B">
        <w:rPr>
          <w:rFonts w:ascii="Arial" w:eastAsia="Arial" w:hAnsi="Arial" w:cs="Arial"/>
          <w:b/>
          <w:bCs/>
          <w:sz w:val="12"/>
          <w:szCs w:val="12"/>
          <w:lang w:val="es-CR"/>
        </w:rPr>
        <w:t>Perks</w:t>
      </w:r>
      <w:proofErr w:type="spellEnd"/>
      <w:r w:rsidRPr="0036694B">
        <w:rPr>
          <w:rFonts w:ascii="Arial" w:eastAsia="Arial" w:hAnsi="Arial" w:cs="Arial"/>
          <w:b/>
          <w:bCs/>
          <w:sz w:val="12"/>
          <w:szCs w:val="12"/>
          <w:lang w:val="es-CR"/>
        </w:rPr>
        <w:t xml:space="preserve"> combinado y 5</w:t>
      </w:r>
      <w:r w:rsidRPr="0036694B">
        <w:rPr>
          <w:rFonts w:ascii="Arial" w:eastAsia="Arial" w:hAnsi="Arial" w:cs="Arial"/>
          <w:b/>
          <w:bCs/>
          <w:sz w:val="8"/>
          <w:szCs w:val="8"/>
          <w:lang w:val="es-CR"/>
        </w:rPr>
        <w:t>El</w:t>
      </w:r>
      <w:r w:rsidRPr="0036694B">
        <w:rPr>
          <w:rFonts w:ascii="Arial" w:eastAsia="Arial" w:hAnsi="Arial" w:cs="Arial"/>
          <w:b/>
          <w:bCs/>
          <w:sz w:val="12"/>
          <w:szCs w:val="12"/>
          <w:lang w:val="es-CR"/>
        </w:rPr>
        <w:t>Especificación de polinomio de orden.</w:t>
      </w:r>
    </w:p>
    <w:p w14:paraId="3405B41E" w14:textId="77777777" w:rsidR="00B66EEF" w:rsidRPr="0036694B" w:rsidRDefault="00B66EEF">
      <w:pPr>
        <w:spacing w:line="132" w:lineRule="exact"/>
        <w:rPr>
          <w:sz w:val="20"/>
          <w:szCs w:val="20"/>
          <w:lang w:val="es-CR"/>
        </w:rPr>
      </w:pPr>
    </w:p>
    <w:p w14:paraId="59DBA1E9" w14:textId="77777777" w:rsidR="00B66EEF" w:rsidRDefault="00000000">
      <w:pPr>
        <w:ind w:right="24"/>
        <w:jc w:val="center"/>
        <w:rPr>
          <w:sz w:val="20"/>
          <w:szCs w:val="20"/>
        </w:rPr>
      </w:pPr>
      <w:proofErr w:type="spellStart"/>
      <w:r>
        <w:rPr>
          <w:rFonts w:ascii="Arial" w:eastAsia="Arial" w:hAnsi="Arial" w:cs="Arial"/>
          <w:b/>
          <w:bCs/>
          <w:sz w:val="15"/>
          <w:szCs w:val="15"/>
        </w:rPr>
        <w:t>Transición</w:t>
      </w:r>
      <w:proofErr w:type="spellEnd"/>
    </w:p>
    <w:p w14:paraId="59DF5EA1" w14:textId="77777777" w:rsidR="00B66EEF" w:rsidRDefault="00B66EEF">
      <w:pPr>
        <w:spacing w:line="67" w:lineRule="exact"/>
        <w:rPr>
          <w:sz w:val="20"/>
          <w:szCs w:val="20"/>
        </w:rPr>
      </w:pPr>
    </w:p>
    <w:p w14:paraId="693E3169" w14:textId="77777777" w:rsidR="00B66EEF" w:rsidRDefault="00000000">
      <w:pPr>
        <w:ind w:right="24"/>
        <w:jc w:val="center"/>
        <w:rPr>
          <w:sz w:val="20"/>
          <w:szCs w:val="20"/>
        </w:rPr>
      </w:pPr>
      <w:r>
        <w:rPr>
          <w:rFonts w:ascii="Arial" w:eastAsia="Arial" w:hAnsi="Arial" w:cs="Arial"/>
          <w:b/>
          <w:bCs/>
          <w:sz w:val="12"/>
          <w:szCs w:val="12"/>
        </w:rPr>
        <w:t>Intensidad</w:t>
      </w:r>
    </w:p>
    <w:p w14:paraId="11FA6AB4" w14:textId="77777777" w:rsidR="00B66EEF" w:rsidRDefault="00B66EEF">
      <w:pPr>
        <w:spacing w:line="34"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260"/>
        <w:gridCol w:w="1760"/>
        <w:gridCol w:w="1700"/>
        <w:gridCol w:w="1720"/>
        <w:gridCol w:w="1300"/>
        <w:gridCol w:w="20"/>
      </w:tblGrid>
      <w:tr w:rsidR="00B66EEF" w14:paraId="28A0F35D" w14:textId="77777777">
        <w:trPr>
          <w:trHeight w:val="252"/>
        </w:trPr>
        <w:tc>
          <w:tcPr>
            <w:tcW w:w="1260" w:type="dxa"/>
            <w:vAlign w:val="bottom"/>
          </w:tcPr>
          <w:p w14:paraId="4EDC41E6" w14:textId="77777777" w:rsidR="00B66EEF" w:rsidRDefault="00000000">
            <w:pPr>
              <w:ind w:right="366"/>
              <w:jc w:val="center"/>
              <w:rPr>
                <w:sz w:val="20"/>
                <w:szCs w:val="20"/>
              </w:rPr>
            </w:pPr>
            <w:r>
              <w:rPr>
                <w:rFonts w:ascii="Arial" w:eastAsia="Arial" w:hAnsi="Arial" w:cs="Arial"/>
                <w:b/>
                <w:bCs/>
                <w:sz w:val="14"/>
                <w:szCs w:val="14"/>
              </w:rPr>
              <w:t>Parámetros</w:t>
            </w:r>
          </w:p>
        </w:tc>
        <w:tc>
          <w:tcPr>
            <w:tcW w:w="1760" w:type="dxa"/>
            <w:vAlign w:val="bottom"/>
          </w:tcPr>
          <w:p w14:paraId="72D8EB78"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12</w:t>
            </w:r>
          </w:p>
        </w:tc>
        <w:tc>
          <w:tcPr>
            <w:tcW w:w="1700" w:type="dxa"/>
            <w:vAlign w:val="bottom"/>
          </w:tcPr>
          <w:p w14:paraId="06CE4F69"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13</w:t>
            </w:r>
          </w:p>
        </w:tc>
        <w:tc>
          <w:tcPr>
            <w:tcW w:w="1720" w:type="dxa"/>
            <w:vAlign w:val="bottom"/>
          </w:tcPr>
          <w:p w14:paraId="33C92984" w14:textId="77777777" w:rsidR="00B66EEF" w:rsidRDefault="00000000">
            <w:pPr>
              <w:ind w:right="681"/>
              <w:jc w:val="right"/>
              <w:rPr>
                <w:sz w:val="20"/>
                <w:szCs w:val="20"/>
              </w:rPr>
            </w:pPr>
            <w:r>
              <w:rPr>
                <w:rFonts w:ascii="Arial" w:eastAsia="Arial" w:hAnsi="Arial" w:cs="Arial"/>
                <w:b/>
                <w:bCs/>
                <w:i/>
                <w:iCs/>
                <w:sz w:val="14"/>
                <w:szCs w:val="14"/>
              </w:rPr>
              <w:t>o</w:t>
            </w:r>
            <w:r>
              <w:rPr>
                <w:rFonts w:ascii="Arial" w:eastAsia="Arial" w:hAnsi="Arial" w:cs="Arial"/>
                <w:b/>
                <w:bCs/>
                <w:sz w:val="14"/>
                <w:szCs w:val="14"/>
              </w:rPr>
              <w:t>14</w:t>
            </w:r>
          </w:p>
        </w:tc>
        <w:tc>
          <w:tcPr>
            <w:tcW w:w="1300" w:type="dxa"/>
            <w:vAlign w:val="bottom"/>
          </w:tcPr>
          <w:p w14:paraId="474A7389" w14:textId="77777777" w:rsidR="00B66EEF" w:rsidRDefault="00000000">
            <w:pPr>
              <w:ind w:right="320"/>
              <w:jc w:val="right"/>
              <w:rPr>
                <w:sz w:val="20"/>
                <w:szCs w:val="20"/>
              </w:rPr>
            </w:pPr>
            <w:r>
              <w:rPr>
                <w:rFonts w:ascii="Arial" w:eastAsia="Arial" w:hAnsi="Arial" w:cs="Arial"/>
                <w:b/>
                <w:bCs/>
                <w:i/>
                <w:iCs/>
                <w:sz w:val="14"/>
                <w:szCs w:val="14"/>
              </w:rPr>
              <w:t>o</w:t>
            </w:r>
            <w:r>
              <w:rPr>
                <w:rFonts w:ascii="Arial" w:eastAsia="Arial" w:hAnsi="Arial" w:cs="Arial"/>
                <w:b/>
                <w:bCs/>
                <w:sz w:val="14"/>
                <w:szCs w:val="14"/>
              </w:rPr>
              <w:t>5</w:t>
            </w:r>
          </w:p>
        </w:tc>
        <w:tc>
          <w:tcPr>
            <w:tcW w:w="0" w:type="dxa"/>
            <w:vAlign w:val="bottom"/>
          </w:tcPr>
          <w:p w14:paraId="0E3F2CA8" w14:textId="77777777" w:rsidR="00B66EEF" w:rsidRDefault="00B66EEF">
            <w:pPr>
              <w:rPr>
                <w:sz w:val="1"/>
                <w:szCs w:val="1"/>
              </w:rPr>
            </w:pPr>
          </w:p>
        </w:tc>
      </w:tr>
      <w:tr w:rsidR="00B66EEF" w14:paraId="5727B7D1" w14:textId="77777777">
        <w:trPr>
          <w:trHeight w:val="202"/>
        </w:trPr>
        <w:tc>
          <w:tcPr>
            <w:tcW w:w="1260" w:type="dxa"/>
            <w:vAlign w:val="bottom"/>
          </w:tcPr>
          <w:p w14:paraId="41A4F174" w14:textId="77777777" w:rsidR="00B66EEF" w:rsidRDefault="00B66EEF">
            <w:pPr>
              <w:rPr>
                <w:sz w:val="17"/>
                <w:szCs w:val="17"/>
              </w:rPr>
            </w:pPr>
          </w:p>
        </w:tc>
        <w:tc>
          <w:tcPr>
            <w:tcW w:w="1760" w:type="dxa"/>
            <w:vAlign w:val="bottom"/>
          </w:tcPr>
          <w:p w14:paraId="6FCFD198" w14:textId="77777777" w:rsidR="00B66EEF" w:rsidRDefault="00000000">
            <w:pPr>
              <w:ind w:right="36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00" w:type="dxa"/>
            <w:vAlign w:val="bottom"/>
          </w:tcPr>
          <w:p w14:paraId="12A8A7FC" w14:textId="77777777" w:rsidR="00B66EEF" w:rsidRDefault="00000000">
            <w:pPr>
              <w:ind w:right="36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20" w:type="dxa"/>
            <w:vAlign w:val="bottom"/>
          </w:tcPr>
          <w:p w14:paraId="6B413A72" w14:textId="77777777" w:rsidR="00B66EEF" w:rsidRDefault="00000000">
            <w:pPr>
              <w:ind w:right="381"/>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300" w:type="dxa"/>
            <w:vAlign w:val="bottom"/>
          </w:tcPr>
          <w:p w14:paraId="406C27B1" w14:textId="77777777" w:rsidR="00B66EEF" w:rsidRDefault="00000000">
            <w:pPr>
              <w:ind w:left="700"/>
              <w:rPr>
                <w:sz w:val="20"/>
                <w:szCs w:val="20"/>
              </w:rPr>
            </w:pPr>
            <w:r>
              <w:rPr>
                <w:rFonts w:ascii="Arial" w:eastAsia="Arial" w:hAnsi="Arial" w:cs="Arial"/>
                <w:b/>
                <w:bCs/>
                <w:i/>
                <w:iCs/>
                <w:w w:val="98"/>
                <w:sz w:val="10"/>
                <w:szCs w:val="10"/>
              </w:rPr>
              <w:t>micras</w:t>
            </w:r>
            <w:r>
              <w:rPr>
                <w:rFonts w:ascii="Arial" w:eastAsia="Arial" w:hAnsi="Arial" w:cs="Arial"/>
                <w:b/>
                <w:bCs/>
                <w:i/>
                <w:iCs/>
                <w:w w:val="98"/>
                <w:sz w:val="6"/>
                <w:szCs w:val="6"/>
              </w:rPr>
              <w:t>incógnita</w:t>
            </w:r>
          </w:p>
        </w:tc>
        <w:tc>
          <w:tcPr>
            <w:tcW w:w="0" w:type="dxa"/>
            <w:vAlign w:val="bottom"/>
          </w:tcPr>
          <w:p w14:paraId="103B89F2" w14:textId="77777777" w:rsidR="00B66EEF" w:rsidRDefault="00B66EEF">
            <w:pPr>
              <w:rPr>
                <w:sz w:val="1"/>
                <w:szCs w:val="1"/>
              </w:rPr>
            </w:pPr>
          </w:p>
        </w:tc>
      </w:tr>
      <w:tr w:rsidR="00B66EEF" w14:paraId="1699494D" w14:textId="77777777">
        <w:trPr>
          <w:trHeight w:val="263"/>
        </w:trPr>
        <w:tc>
          <w:tcPr>
            <w:tcW w:w="1260" w:type="dxa"/>
            <w:vAlign w:val="bottom"/>
          </w:tcPr>
          <w:p w14:paraId="29C3C1E4" w14:textId="77777777" w:rsidR="00B66EEF" w:rsidRDefault="00000000">
            <w:pPr>
              <w:ind w:left="380"/>
              <w:rPr>
                <w:sz w:val="20"/>
                <w:szCs w:val="20"/>
              </w:rPr>
            </w:pPr>
            <w:r>
              <w:rPr>
                <w:rFonts w:ascii="Arial" w:eastAsia="Arial" w:hAnsi="Arial" w:cs="Arial"/>
                <w:b/>
                <w:bCs/>
                <w:sz w:val="18"/>
                <w:szCs w:val="18"/>
              </w:rPr>
              <w:t>A</w:t>
            </w:r>
          </w:p>
        </w:tc>
        <w:tc>
          <w:tcPr>
            <w:tcW w:w="1760" w:type="dxa"/>
            <w:vAlign w:val="bottom"/>
          </w:tcPr>
          <w:p w14:paraId="55F2100F" w14:textId="77777777" w:rsidR="00B66EEF" w:rsidRDefault="00000000">
            <w:pPr>
              <w:ind w:right="300"/>
              <w:jc w:val="right"/>
              <w:rPr>
                <w:sz w:val="20"/>
                <w:szCs w:val="20"/>
              </w:rPr>
            </w:pPr>
            <w:r>
              <w:rPr>
                <w:rFonts w:ascii="Arial" w:eastAsia="Arial" w:hAnsi="Arial" w:cs="Arial"/>
                <w:b/>
                <w:bCs/>
                <w:sz w:val="17"/>
                <w:szCs w:val="17"/>
              </w:rPr>
              <w:t>0,001716</w:t>
            </w:r>
          </w:p>
        </w:tc>
        <w:tc>
          <w:tcPr>
            <w:tcW w:w="1700" w:type="dxa"/>
            <w:vAlign w:val="bottom"/>
          </w:tcPr>
          <w:p w14:paraId="425EED2F" w14:textId="77777777" w:rsidR="00B66EEF" w:rsidRDefault="00000000">
            <w:pPr>
              <w:ind w:right="300"/>
              <w:jc w:val="right"/>
              <w:rPr>
                <w:sz w:val="20"/>
                <w:szCs w:val="20"/>
              </w:rPr>
            </w:pPr>
            <w:r>
              <w:rPr>
                <w:rFonts w:ascii="Arial" w:eastAsia="Arial" w:hAnsi="Arial" w:cs="Arial"/>
                <w:b/>
                <w:bCs/>
                <w:sz w:val="17"/>
                <w:szCs w:val="17"/>
              </w:rPr>
              <w:t>0,001192</w:t>
            </w:r>
          </w:p>
        </w:tc>
        <w:tc>
          <w:tcPr>
            <w:tcW w:w="1720" w:type="dxa"/>
            <w:vAlign w:val="bottom"/>
          </w:tcPr>
          <w:p w14:paraId="4EBE06D4" w14:textId="77777777" w:rsidR="00B66EEF" w:rsidRDefault="00000000">
            <w:pPr>
              <w:ind w:right="321"/>
              <w:jc w:val="right"/>
              <w:rPr>
                <w:sz w:val="20"/>
                <w:szCs w:val="20"/>
              </w:rPr>
            </w:pPr>
            <w:r>
              <w:rPr>
                <w:rFonts w:ascii="Arial" w:eastAsia="Arial" w:hAnsi="Arial" w:cs="Arial"/>
                <w:b/>
                <w:bCs/>
                <w:sz w:val="16"/>
                <w:szCs w:val="16"/>
              </w:rPr>
              <w:t>- 0,001740</w:t>
            </w:r>
          </w:p>
        </w:tc>
        <w:tc>
          <w:tcPr>
            <w:tcW w:w="1300" w:type="dxa"/>
            <w:vAlign w:val="bottom"/>
          </w:tcPr>
          <w:p w14:paraId="6B18DC4A" w14:textId="77777777" w:rsidR="00B66EEF" w:rsidRDefault="00000000">
            <w:pPr>
              <w:jc w:val="right"/>
              <w:rPr>
                <w:sz w:val="20"/>
                <w:szCs w:val="20"/>
              </w:rPr>
            </w:pPr>
            <w:r>
              <w:rPr>
                <w:rFonts w:ascii="Arial" w:eastAsia="Arial" w:hAnsi="Arial" w:cs="Arial"/>
                <w:b/>
                <w:bCs/>
                <w:sz w:val="17"/>
                <w:szCs w:val="17"/>
              </w:rPr>
              <w:t>0,001849</w:t>
            </w:r>
          </w:p>
        </w:tc>
        <w:tc>
          <w:tcPr>
            <w:tcW w:w="0" w:type="dxa"/>
            <w:vAlign w:val="bottom"/>
          </w:tcPr>
          <w:p w14:paraId="33C7E497" w14:textId="77777777" w:rsidR="00B66EEF" w:rsidRDefault="00B66EEF">
            <w:pPr>
              <w:rPr>
                <w:sz w:val="1"/>
                <w:szCs w:val="1"/>
              </w:rPr>
            </w:pPr>
          </w:p>
        </w:tc>
      </w:tr>
      <w:tr w:rsidR="00B66EEF" w14:paraId="4263ED8B" w14:textId="77777777">
        <w:trPr>
          <w:trHeight w:val="208"/>
        </w:trPr>
        <w:tc>
          <w:tcPr>
            <w:tcW w:w="1260" w:type="dxa"/>
            <w:vAlign w:val="bottom"/>
          </w:tcPr>
          <w:p w14:paraId="119DDDA7" w14:textId="77777777" w:rsidR="00B66EEF" w:rsidRDefault="00000000">
            <w:pPr>
              <w:ind w:left="380"/>
              <w:rPr>
                <w:sz w:val="20"/>
                <w:szCs w:val="20"/>
              </w:rPr>
            </w:pPr>
            <w:r>
              <w:rPr>
                <w:rFonts w:ascii="Arial" w:eastAsia="Arial" w:hAnsi="Arial" w:cs="Arial"/>
                <w:b/>
                <w:bCs/>
                <w:sz w:val="18"/>
                <w:szCs w:val="18"/>
              </w:rPr>
              <w:t>B</w:t>
            </w:r>
          </w:p>
        </w:tc>
        <w:tc>
          <w:tcPr>
            <w:tcW w:w="1760" w:type="dxa"/>
            <w:vAlign w:val="bottom"/>
          </w:tcPr>
          <w:p w14:paraId="704CF880" w14:textId="77777777" w:rsidR="00B66EEF" w:rsidRDefault="00000000">
            <w:pPr>
              <w:ind w:right="300"/>
              <w:jc w:val="right"/>
              <w:rPr>
                <w:sz w:val="20"/>
                <w:szCs w:val="20"/>
              </w:rPr>
            </w:pPr>
            <w:r>
              <w:rPr>
                <w:rFonts w:ascii="Arial" w:eastAsia="Arial" w:hAnsi="Arial" w:cs="Arial"/>
                <w:b/>
                <w:bCs/>
                <w:sz w:val="17"/>
                <w:szCs w:val="17"/>
              </w:rPr>
              <w:t>0,000112</w:t>
            </w:r>
          </w:p>
        </w:tc>
        <w:tc>
          <w:tcPr>
            <w:tcW w:w="1700" w:type="dxa"/>
            <w:vAlign w:val="bottom"/>
          </w:tcPr>
          <w:p w14:paraId="53E6467A" w14:textId="77777777" w:rsidR="00B66EEF" w:rsidRDefault="00000000">
            <w:pPr>
              <w:ind w:right="300"/>
              <w:jc w:val="right"/>
              <w:rPr>
                <w:sz w:val="20"/>
                <w:szCs w:val="20"/>
              </w:rPr>
            </w:pPr>
            <w:r>
              <w:rPr>
                <w:rFonts w:ascii="Arial" w:eastAsia="Arial" w:hAnsi="Arial" w:cs="Arial"/>
                <w:b/>
                <w:bCs/>
                <w:sz w:val="17"/>
                <w:szCs w:val="17"/>
              </w:rPr>
              <w:t>0,000042</w:t>
            </w:r>
          </w:p>
        </w:tc>
        <w:tc>
          <w:tcPr>
            <w:tcW w:w="1720" w:type="dxa"/>
            <w:vAlign w:val="bottom"/>
          </w:tcPr>
          <w:p w14:paraId="442A9973" w14:textId="77777777" w:rsidR="00B66EEF" w:rsidRDefault="00000000">
            <w:pPr>
              <w:ind w:right="321"/>
              <w:jc w:val="right"/>
              <w:rPr>
                <w:sz w:val="20"/>
                <w:szCs w:val="20"/>
              </w:rPr>
            </w:pPr>
            <w:r>
              <w:rPr>
                <w:rFonts w:ascii="Arial" w:eastAsia="Arial" w:hAnsi="Arial" w:cs="Arial"/>
                <w:b/>
                <w:bCs/>
                <w:sz w:val="17"/>
                <w:szCs w:val="17"/>
              </w:rPr>
              <w:t>0,000032</w:t>
            </w:r>
          </w:p>
        </w:tc>
        <w:tc>
          <w:tcPr>
            <w:tcW w:w="1300" w:type="dxa"/>
            <w:vAlign w:val="bottom"/>
          </w:tcPr>
          <w:p w14:paraId="314DB688" w14:textId="77777777" w:rsidR="00B66EEF" w:rsidRDefault="00000000">
            <w:pPr>
              <w:jc w:val="right"/>
              <w:rPr>
                <w:sz w:val="20"/>
                <w:szCs w:val="20"/>
              </w:rPr>
            </w:pPr>
            <w:r>
              <w:rPr>
                <w:rFonts w:ascii="Arial" w:eastAsia="Arial" w:hAnsi="Arial" w:cs="Arial"/>
                <w:b/>
                <w:bCs/>
                <w:sz w:val="17"/>
                <w:szCs w:val="17"/>
              </w:rPr>
              <w:t>0,000018</w:t>
            </w:r>
          </w:p>
        </w:tc>
        <w:tc>
          <w:tcPr>
            <w:tcW w:w="0" w:type="dxa"/>
            <w:vAlign w:val="bottom"/>
          </w:tcPr>
          <w:p w14:paraId="0D604C83" w14:textId="77777777" w:rsidR="00B66EEF" w:rsidRDefault="00B66EEF">
            <w:pPr>
              <w:rPr>
                <w:sz w:val="1"/>
                <w:szCs w:val="1"/>
              </w:rPr>
            </w:pPr>
          </w:p>
        </w:tc>
      </w:tr>
      <w:tr w:rsidR="00B66EEF" w14:paraId="1D26736B" w14:textId="77777777">
        <w:trPr>
          <w:trHeight w:val="272"/>
        </w:trPr>
        <w:tc>
          <w:tcPr>
            <w:tcW w:w="1260" w:type="dxa"/>
            <w:vAlign w:val="bottom"/>
          </w:tcPr>
          <w:p w14:paraId="0E9CD0EE" w14:textId="77777777" w:rsidR="00B66EEF" w:rsidRDefault="00000000">
            <w:pPr>
              <w:ind w:left="400"/>
              <w:rPr>
                <w:sz w:val="20"/>
                <w:szCs w:val="20"/>
              </w:rPr>
            </w:pPr>
            <w:r>
              <w:rPr>
                <w:rFonts w:ascii="Arial" w:eastAsia="Arial" w:hAnsi="Arial" w:cs="Arial"/>
                <w:b/>
                <w:bCs/>
                <w:sz w:val="18"/>
                <w:szCs w:val="18"/>
              </w:rPr>
              <w:t>do</w:t>
            </w:r>
          </w:p>
        </w:tc>
        <w:tc>
          <w:tcPr>
            <w:tcW w:w="1760" w:type="dxa"/>
            <w:vAlign w:val="bottom"/>
          </w:tcPr>
          <w:p w14:paraId="3107EF5D" w14:textId="77777777" w:rsidR="00B66EEF" w:rsidRDefault="00000000">
            <w:pPr>
              <w:ind w:right="300"/>
              <w:jc w:val="right"/>
              <w:rPr>
                <w:sz w:val="20"/>
                <w:szCs w:val="20"/>
              </w:rPr>
            </w:pPr>
            <w:r>
              <w:rPr>
                <w:rFonts w:ascii="Arial" w:eastAsia="Arial" w:hAnsi="Arial" w:cs="Arial"/>
                <w:b/>
                <w:bCs/>
                <w:sz w:val="17"/>
                <w:szCs w:val="17"/>
              </w:rPr>
              <w:t>1.097952</w:t>
            </w:r>
          </w:p>
        </w:tc>
        <w:tc>
          <w:tcPr>
            <w:tcW w:w="1700" w:type="dxa"/>
            <w:vAlign w:val="bottom"/>
          </w:tcPr>
          <w:p w14:paraId="18767F68" w14:textId="77777777" w:rsidR="00B66EEF" w:rsidRDefault="00000000">
            <w:pPr>
              <w:ind w:right="300"/>
              <w:jc w:val="right"/>
              <w:rPr>
                <w:sz w:val="20"/>
                <w:szCs w:val="20"/>
              </w:rPr>
            </w:pPr>
            <w:r>
              <w:rPr>
                <w:rFonts w:ascii="Arial" w:eastAsia="Arial" w:hAnsi="Arial" w:cs="Arial"/>
                <w:b/>
                <w:bCs/>
                <w:sz w:val="17"/>
                <w:szCs w:val="17"/>
              </w:rPr>
              <w:t>1.093898</w:t>
            </w:r>
          </w:p>
        </w:tc>
        <w:tc>
          <w:tcPr>
            <w:tcW w:w="1720" w:type="dxa"/>
            <w:vAlign w:val="bottom"/>
          </w:tcPr>
          <w:p w14:paraId="15026A3D" w14:textId="77777777" w:rsidR="00B66EEF" w:rsidRDefault="00000000">
            <w:pPr>
              <w:ind w:right="321"/>
              <w:jc w:val="right"/>
              <w:rPr>
                <w:sz w:val="20"/>
                <w:szCs w:val="20"/>
              </w:rPr>
            </w:pPr>
            <w:r>
              <w:rPr>
                <w:rFonts w:ascii="Arial" w:eastAsia="Arial" w:hAnsi="Arial" w:cs="Arial"/>
                <w:b/>
                <w:bCs/>
                <w:sz w:val="17"/>
                <w:szCs w:val="17"/>
              </w:rPr>
              <w:t>1.090271</w:t>
            </w:r>
          </w:p>
        </w:tc>
        <w:tc>
          <w:tcPr>
            <w:tcW w:w="1300" w:type="dxa"/>
            <w:vAlign w:val="bottom"/>
          </w:tcPr>
          <w:p w14:paraId="18B25525" w14:textId="77777777" w:rsidR="00B66EEF" w:rsidRDefault="00000000">
            <w:pPr>
              <w:jc w:val="right"/>
              <w:rPr>
                <w:sz w:val="20"/>
                <w:szCs w:val="20"/>
              </w:rPr>
            </w:pPr>
            <w:r>
              <w:rPr>
                <w:rFonts w:ascii="Arial" w:eastAsia="Arial" w:hAnsi="Arial" w:cs="Arial"/>
                <w:b/>
                <w:bCs/>
                <w:sz w:val="17"/>
                <w:szCs w:val="17"/>
              </w:rPr>
              <w:t>1.097587</w:t>
            </w:r>
          </w:p>
        </w:tc>
        <w:tc>
          <w:tcPr>
            <w:tcW w:w="0" w:type="dxa"/>
            <w:vAlign w:val="bottom"/>
          </w:tcPr>
          <w:p w14:paraId="0C791BA6" w14:textId="77777777" w:rsidR="00B66EEF" w:rsidRDefault="00B66EEF">
            <w:pPr>
              <w:rPr>
                <w:sz w:val="1"/>
                <w:szCs w:val="1"/>
              </w:rPr>
            </w:pPr>
          </w:p>
        </w:tc>
      </w:tr>
      <w:tr w:rsidR="00B66EEF" w14:paraId="1A29F4BE" w14:textId="77777777">
        <w:trPr>
          <w:trHeight w:val="208"/>
        </w:trPr>
        <w:tc>
          <w:tcPr>
            <w:tcW w:w="1260" w:type="dxa"/>
            <w:vAlign w:val="bottom"/>
          </w:tcPr>
          <w:p w14:paraId="6726879E" w14:textId="77777777" w:rsidR="00B66EEF" w:rsidRDefault="00000000">
            <w:pPr>
              <w:ind w:left="380"/>
              <w:rPr>
                <w:sz w:val="20"/>
                <w:szCs w:val="20"/>
              </w:rPr>
            </w:pPr>
            <w:r>
              <w:rPr>
                <w:rFonts w:ascii="Arial" w:eastAsia="Arial" w:hAnsi="Arial" w:cs="Arial"/>
                <w:b/>
                <w:bCs/>
                <w:sz w:val="18"/>
                <w:szCs w:val="18"/>
              </w:rPr>
              <w:t>D</w:t>
            </w:r>
          </w:p>
        </w:tc>
        <w:tc>
          <w:tcPr>
            <w:tcW w:w="1760" w:type="dxa"/>
            <w:vAlign w:val="bottom"/>
          </w:tcPr>
          <w:p w14:paraId="4C2D97A2" w14:textId="77777777" w:rsidR="00B66EEF" w:rsidRDefault="00000000">
            <w:pPr>
              <w:ind w:right="300"/>
              <w:jc w:val="right"/>
              <w:rPr>
                <w:sz w:val="20"/>
                <w:szCs w:val="20"/>
              </w:rPr>
            </w:pPr>
            <w:r>
              <w:rPr>
                <w:rFonts w:ascii="Arial" w:eastAsia="Arial" w:hAnsi="Arial" w:cs="Arial"/>
                <w:b/>
                <w:bCs/>
                <w:sz w:val="17"/>
                <w:szCs w:val="17"/>
              </w:rPr>
              <w:t>0,000127</w:t>
            </w:r>
          </w:p>
        </w:tc>
        <w:tc>
          <w:tcPr>
            <w:tcW w:w="1700" w:type="dxa"/>
            <w:vAlign w:val="bottom"/>
          </w:tcPr>
          <w:p w14:paraId="0C1EF686" w14:textId="77777777" w:rsidR="00B66EEF" w:rsidRDefault="00000000">
            <w:pPr>
              <w:ind w:right="300"/>
              <w:jc w:val="right"/>
              <w:rPr>
                <w:sz w:val="20"/>
                <w:szCs w:val="20"/>
              </w:rPr>
            </w:pPr>
            <w:r>
              <w:rPr>
                <w:rFonts w:ascii="Arial" w:eastAsia="Arial" w:hAnsi="Arial" w:cs="Arial"/>
                <w:b/>
                <w:bCs/>
                <w:sz w:val="16"/>
                <w:szCs w:val="16"/>
              </w:rPr>
              <w:t>- 0,000048</w:t>
            </w:r>
          </w:p>
        </w:tc>
        <w:tc>
          <w:tcPr>
            <w:tcW w:w="1720" w:type="dxa"/>
            <w:vAlign w:val="bottom"/>
          </w:tcPr>
          <w:p w14:paraId="1AE42FE6" w14:textId="77777777" w:rsidR="00B66EEF" w:rsidRDefault="00000000">
            <w:pPr>
              <w:ind w:right="321"/>
              <w:jc w:val="right"/>
              <w:rPr>
                <w:sz w:val="20"/>
                <w:szCs w:val="20"/>
              </w:rPr>
            </w:pPr>
            <w:r>
              <w:rPr>
                <w:rFonts w:ascii="Arial" w:eastAsia="Arial" w:hAnsi="Arial" w:cs="Arial"/>
                <w:b/>
                <w:bCs/>
                <w:sz w:val="16"/>
                <w:szCs w:val="16"/>
              </w:rPr>
              <w:t>- 0,000190</w:t>
            </w:r>
          </w:p>
        </w:tc>
        <w:tc>
          <w:tcPr>
            <w:tcW w:w="1300" w:type="dxa"/>
            <w:vAlign w:val="bottom"/>
          </w:tcPr>
          <w:p w14:paraId="3F0E4D64" w14:textId="77777777" w:rsidR="00B66EEF" w:rsidRDefault="00000000">
            <w:pPr>
              <w:jc w:val="right"/>
              <w:rPr>
                <w:sz w:val="20"/>
                <w:szCs w:val="20"/>
              </w:rPr>
            </w:pPr>
            <w:r>
              <w:rPr>
                <w:rFonts w:ascii="Arial" w:eastAsia="Arial" w:hAnsi="Arial" w:cs="Arial"/>
                <w:b/>
                <w:bCs/>
                <w:sz w:val="17"/>
                <w:szCs w:val="17"/>
              </w:rPr>
              <w:t>0,000811</w:t>
            </w:r>
          </w:p>
        </w:tc>
        <w:tc>
          <w:tcPr>
            <w:tcW w:w="0" w:type="dxa"/>
            <w:vAlign w:val="bottom"/>
          </w:tcPr>
          <w:p w14:paraId="22BBD012" w14:textId="77777777" w:rsidR="00B66EEF" w:rsidRDefault="00B66EEF">
            <w:pPr>
              <w:rPr>
                <w:sz w:val="1"/>
                <w:szCs w:val="1"/>
              </w:rPr>
            </w:pPr>
          </w:p>
        </w:tc>
      </w:tr>
      <w:tr w:rsidR="00B66EEF" w14:paraId="1C421C0B" w14:textId="77777777">
        <w:trPr>
          <w:trHeight w:val="206"/>
        </w:trPr>
        <w:tc>
          <w:tcPr>
            <w:tcW w:w="1260" w:type="dxa"/>
            <w:vAlign w:val="bottom"/>
          </w:tcPr>
          <w:p w14:paraId="569EEB53" w14:textId="77777777" w:rsidR="00B66EEF" w:rsidRDefault="00000000">
            <w:pPr>
              <w:ind w:left="380"/>
              <w:rPr>
                <w:sz w:val="20"/>
                <w:szCs w:val="20"/>
              </w:rPr>
            </w:pPr>
            <w:r>
              <w:rPr>
                <w:rFonts w:ascii="Arial" w:eastAsia="Arial" w:hAnsi="Arial" w:cs="Arial"/>
                <w:b/>
                <w:bCs/>
                <w:sz w:val="18"/>
                <w:szCs w:val="18"/>
              </w:rPr>
              <w:t>K</w:t>
            </w:r>
          </w:p>
        </w:tc>
        <w:tc>
          <w:tcPr>
            <w:tcW w:w="1760" w:type="dxa"/>
            <w:vAlign w:val="bottom"/>
          </w:tcPr>
          <w:p w14:paraId="29B6A1E0" w14:textId="77777777" w:rsidR="00B66EEF" w:rsidRDefault="00000000">
            <w:pPr>
              <w:ind w:right="300"/>
              <w:jc w:val="right"/>
              <w:rPr>
                <w:sz w:val="20"/>
                <w:szCs w:val="20"/>
              </w:rPr>
            </w:pPr>
            <w:r>
              <w:rPr>
                <w:rFonts w:ascii="Arial" w:eastAsia="Arial" w:hAnsi="Arial" w:cs="Arial"/>
                <w:b/>
                <w:bCs/>
                <w:sz w:val="17"/>
                <w:szCs w:val="17"/>
              </w:rPr>
              <w:t>110.000000</w:t>
            </w:r>
          </w:p>
        </w:tc>
        <w:tc>
          <w:tcPr>
            <w:tcW w:w="1700" w:type="dxa"/>
            <w:vAlign w:val="bottom"/>
          </w:tcPr>
          <w:p w14:paraId="5E6CD63B" w14:textId="77777777" w:rsidR="00B66EEF" w:rsidRDefault="00000000">
            <w:pPr>
              <w:ind w:right="300"/>
              <w:jc w:val="right"/>
              <w:rPr>
                <w:sz w:val="20"/>
                <w:szCs w:val="20"/>
              </w:rPr>
            </w:pPr>
            <w:r>
              <w:rPr>
                <w:rFonts w:ascii="Arial" w:eastAsia="Arial" w:hAnsi="Arial" w:cs="Arial"/>
                <w:b/>
                <w:bCs/>
                <w:sz w:val="17"/>
                <w:szCs w:val="17"/>
              </w:rPr>
              <w:t>110.000000</w:t>
            </w:r>
          </w:p>
        </w:tc>
        <w:tc>
          <w:tcPr>
            <w:tcW w:w="1720" w:type="dxa"/>
            <w:vAlign w:val="bottom"/>
          </w:tcPr>
          <w:p w14:paraId="106376B2" w14:textId="77777777" w:rsidR="00B66EEF" w:rsidRDefault="00000000">
            <w:pPr>
              <w:ind w:right="321"/>
              <w:jc w:val="right"/>
              <w:rPr>
                <w:sz w:val="20"/>
                <w:szCs w:val="20"/>
              </w:rPr>
            </w:pPr>
            <w:r>
              <w:rPr>
                <w:rFonts w:ascii="Arial" w:eastAsia="Arial" w:hAnsi="Arial" w:cs="Arial"/>
                <w:b/>
                <w:bCs/>
                <w:sz w:val="17"/>
                <w:szCs w:val="17"/>
              </w:rPr>
              <w:t>110.000000</w:t>
            </w:r>
          </w:p>
        </w:tc>
        <w:tc>
          <w:tcPr>
            <w:tcW w:w="1300" w:type="dxa"/>
            <w:vAlign w:val="bottom"/>
          </w:tcPr>
          <w:p w14:paraId="52CD354C" w14:textId="77777777" w:rsidR="00B66EEF" w:rsidRDefault="00000000">
            <w:pPr>
              <w:jc w:val="right"/>
              <w:rPr>
                <w:sz w:val="20"/>
                <w:szCs w:val="20"/>
              </w:rPr>
            </w:pPr>
            <w:r>
              <w:rPr>
                <w:rFonts w:ascii="Arial" w:eastAsia="Arial" w:hAnsi="Arial" w:cs="Arial"/>
                <w:b/>
                <w:bCs/>
                <w:sz w:val="17"/>
                <w:szCs w:val="17"/>
              </w:rPr>
              <w:t>110.000000</w:t>
            </w:r>
          </w:p>
        </w:tc>
        <w:tc>
          <w:tcPr>
            <w:tcW w:w="0" w:type="dxa"/>
            <w:vAlign w:val="bottom"/>
          </w:tcPr>
          <w:p w14:paraId="25828C03" w14:textId="77777777" w:rsidR="00B66EEF" w:rsidRDefault="00B66EEF">
            <w:pPr>
              <w:rPr>
                <w:sz w:val="1"/>
                <w:szCs w:val="1"/>
              </w:rPr>
            </w:pPr>
          </w:p>
        </w:tc>
      </w:tr>
      <w:tr w:rsidR="00B66EEF" w14:paraId="3C76CC28" w14:textId="77777777">
        <w:trPr>
          <w:trHeight w:val="218"/>
        </w:trPr>
        <w:tc>
          <w:tcPr>
            <w:tcW w:w="1260" w:type="dxa"/>
            <w:vAlign w:val="bottom"/>
          </w:tcPr>
          <w:p w14:paraId="2F3A9A61" w14:textId="77777777" w:rsidR="00B66EEF" w:rsidRDefault="00000000">
            <w:pPr>
              <w:ind w:left="380"/>
              <w:rPr>
                <w:sz w:val="20"/>
                <w:szCs w:val="20"/>
              </w:rPr>
            </w:pPr>
            <w:r>
              <w:rPr>
                <w:rFonts w:ascii="Arial" w:eastAsia="Arial" w:hAnsi="Arial" w:cs="Arial"/>
                <w:b/>
                <w:bCs/>
                <w:sz w:val="18"/>
                <w:szCs w:val="18"/>
              </w:rPr>
              <w:t>yo</w:t>
            </w:r>
          </w:p>
        </w:tc>
        <w:tc>
          <w:tcPr>
            <w:tcW w:w="1760" w:type="dxa"/>
            <w:vAlign w:val="bottom"/>
          </w:tcPr>
          <w:p w14:paraId="7641408B" w14:textId="77777777" w:rsidR="00B66EEF" w:rsidRDefault="00000000">
            <w:pPr>
              <w:ind w:right="300"/>
              <w:jc w:val="right"/>
              <w:rPr>
                <w:sz w:val="20"/>
                <w:szCs w:val="20"/>
              </w:rPr>
            </w:pPr>
            <w:r>
              <w:rPr>
                <w:rFonts w:ascii="Arial" w:eastAsia="Arial" w:hAnsi="Arial" w:cs="Arial"/>
                <w:b/>
                <w:bCs/>
                <w:sz w:val="17"/>
                <w:szCs w:val="17"/>
              </w:rPr>
              <w:t>0,006186</w:t>
            </w:r>
          </w:p>
        </w:tc>
        <w:tc>
          <w:tcPr>
            <w:tcW w:w="1700" w:type="dxa"/>
            <w:vAlign w:val="bottom"/>
          </w:tcPr>
          <w:p w14:paraId="40561560" w14:textId="77777777" w:rsidR="00B66EEF" w:rsidRDefault="00000000">
            <w:pPr>
              <w:ind w:right="300"/>
              <w:jc w:val="right"/>
              <w:rPr>
                <w:sz w:val="20"/>
                <w:szCs w:val="20"/>
              </w:rPr>
            </w:pPr>
            <w:r>
              <w:rPr>
                <w:rFonts w:ascii="Arial" w:eastAsia="Arial" w:hAnsi="Arial" w:cs="Arial"/>
                <w:b/>
                <w:bCs/>
                <w:sz w:val="17"/>
                <w:szCs w:val="17"/>
              </w:rPr>
              <w:t>0,002114</w:t>
            </w:r>
          </w:p>
        </w:tc>
        <w:tc>
          <w:tcPr>
            <w:tcW w:w="1720" w:type="dxa"/>
            <w:vAlign w:val="bottom"/>
          </w:tcPr>
          <w:p w14:paraId="417EC789" w14:textId="77777777" w:rsidR="00B66EEF" w:rsidRDefault="00000000">
            <w:pPr>
              <w:ind w:right="321"/>
              <w:jc w:val="right"/>
              <w:rPr>
                <w:sz w:val="20"/>
                <w:szCs w:val="20"/>
              </w:rPr>
            </w:pPr>
            <w:r>
              <w:rPr>
                <w:rFonts w:ascii="Arial" w:eastAsia="Arial" w:hAnsi="Arial" w:cs="Arial"/>
                <w:b/>
                <w:bCs/>
                <w:sz w:val="17"/>
                <w:szCs w:val="17"/>
              </w:rPr>
              <w:t>0,001342</w:t>
            </w:r>
          </w:p>
        </w:tc>
        <w:tc>
          <w:tcPr>
            <w:tcW w:w="1300" w:type="dxa"/>
            <w:vAlign w:val="bottom"/>
          </w:tcPr>
          <w:p w14:paraId="37B9AD6F" w14:textId="77777777" w:rsidR="00B66EEF" w:rsidRDefault="00000000">
            <w:pPr>
              <w:jc w:val="right"/>
              <w:rPr>
                <w:sz w:val="20"/>
                <w:szCs w:val="20"/>
              </w:rPr>
            </w:pPr>
            <w:r>
              <w:rPr>
                <w:rFonts w:ascii="Arial" w:eastAsia="Arial" w:hAnsi="Arial" w:cs="Arial"/>
                <w:b/>
                <w:bCs/>
                <w:sz w:val="17"/>
                <w:szCs w:val="17"/>
              </w:rPr>
              <w:t>0,000711</w:t>
            </w:r>
          </w:p>
        </w:tc>
        <w:tc>
          <w:tcPr>
            <w:tcW w:w="0" w:type="dxa"/>
            <w:vAlign w:val="bottom"/>
          </w:tcPr>
          <w:p w14:paraId="693F4CEB" w14:textId="77777777" w:rsidR="00B66EEF" w:rsidRDefault="00B66EEF">
            <w:pPr>
              <w:rPr>
                <w:sz w:val="1"/>
                <w:szCs w:val="1"/>
              </w:rPr>
            </w:pPr>
          </w:p>
        </w:tc>
      </w:tr>
      <w:tr w:rsidR="00B66EEF" w14:paraId="486A0614" w14:textId="77777777">
        <w:trPr>
          <w:trHeight w:val="246"/>
        </w:trPr>
        <w:tc>
          <w:tcPr>
            <w:tcW w:w="1260" w:type="dxa"/>
            <w:vAlign w:val="bottom"/>
          </w:tcPr>
          <w:p w14:paraId="3482ECE1" w14:textId="77777777" w:rsidR="00B66EEF" w:rsidRDefault="00000000">
            <w:pPr>
              <w:ind w:right="366"/>
              <w:jc w:val="center"/>
              <w:rPr>
                <w:sz w:val="20"/>
                <w:szCs w:val="20"/>
              </w:rPr>
            </w:pPr>
            <w:r>
              <w:rPr>
                <w:rFonts w:ascii="Arial" w:eastAsia="Arial" w:hAnsi="Arial" w:cs="Arial"/>
                <w:b/>
                <w:bCs/>
                <w:sz w:val="10"/>
                <w:szCs w:val="10"/>
              </w:rPr>
              <w:t>Punto de mezcla</w:t>
            </w:r>
          </w:p>
        </w:tc>
        <w:tc>
          <w:tcPr>
            <w:tcW w:w="1760" w:type="dxa"/>
            <w:vAlign w:val="bottom"/>
          </w:tcPr>
          <w:p w14:paraId="1DC63F1E" w14:textId="77777777" w:rsidR="00B66EEF" w:rsidRDefault="00000000">
            <w:pPr>
              <w:ind w:right="300"/>
              <w:jc w:val="right"/>
              <w:rPr>
                <w:sz w:val="20"/>
                <w:szCs w:val="20"/>
              </w:rPr>
            </w:pPr>
            <w:r>
              <w:rPr>
                <w:rFonts w:ascii="Arial" w:eastAsia="Arial" w:hAnsi="Arial" w:cs="Arial"/>
                <w:b/>
                <w:bCs/>
                <w:sz w:val="17"/>
                <w:szCs w:val="17"/>
              </w:rPr>
              <w:t>90.000000</w:t>
            </w:r>
          </w:p>
        </w:tc>
        <w:tc>
          <w:tcPr>
            <w:tcW w:w="1700" w:type="dxa"/>
            <w:vAlign w:val="bottom"/>
          </w:tcPr>
          <w:p w14:paraId="59703165" w14:textId="77777777" w:rsidR="00B66EEF" w:rsidRDefault="00000000">
            <w:pPr>
              <w:ind w:right="300"/>
              <w:jc w:val="right"/>
              <w:rPr>
                <w:sz w:val="20"/>
                <w:szCs w:val="20"/>
              </w:rPr>
            </w:pPr>
            <w:r>
              <w:rPr>
                <w:rFonts w:ascii="Arial" w:eastAsia="Arial" w:hAnsi="Arial" w:cs="Arial"/>
                <w:b/>
                <w:bCs/>
                <w:sz w:val="17"/>
                <w:szCs w:val="17"/>
              </w:rPr>
              <w:t>90.000000</w:t>
            </w:r>
          </w:p>
        </w:tc>
        <w:tc>
          <w:tcPr>
            <w:tcW w:w="1720" w:type="dxa"/>
            <w:vAlign w:val="bottom"/>
          </w:tcPr>
          <w:p w14:paraId="4023E52E" w14:textId="77777777" w:rsidR="00B66EEF" w:rsidRDefault="00000000">
            <w:pPr>
              <w:ind w:right="321"/>
              <w:jc w:val="right"/>
              <w:rPr>
                <w:sz w:val="20"/>
                <w:szCs w:val="20"/>
              </w:rPr>
            </w:pPr>
            <w:r>
              <w:rPr>
                <w:rFonts w:ascii="Arial" w:eastAsia="Arial" w:hAnsi="Arial" w:cs="Arial"/>
                <w:b/>
                <w:bCs/>
                <w:sz w:val="17"/>
                <w:szCs w:val="17"/>
              </w:rPr>
              <w:t>90.000000</w:t>
            </w:r>
          </w:p>
        </w:tc>
        <w:tc>
          <w:tcPr>
            <w:tcW w:w="1300" w:type="dxa"/>
            <w:vAlign w:val="bottom"/>
          </w:tcPr>
          <w:p w14:paraId="3C1BE85B" w14:textId="77777777" w:rsidR="00B66EEF" w:rsidRDefault="00000000">
            <w:pPr>
              <w:jc w:val="right"/>
              <w:rPr>
                <w:sz w:val="20"/>
                <w:szCs w:val="20"/>
              </w:rPr>
            </w:pPr>
            <w:r>
              <w:rPr>
                <w:rFonts w:ascii="Arial" w:eastAsia="Arial" w:hAnsi="Arial" w:cs="Arial"/>
                <w:b/>
                <w:bCs/>
                <w:sz w:val="17"/>
                <w:szCs w:val="17"/>
              </w:rPr>
              <w:t>65.000000</w:t>
            </w:r>
          </w:p>
        </w:tc>
        <w:tc>
          <w:tcPr>
            <w:tcW w:w="0" w:type="dxa"/>
            <w:vAlign w:val="bottom"/>
          </w:tcPr>
          <w:p w14:paraId="15ADD250" w14:textId="77777777" w:rsidR="00B66EEF" w:rsidRDefault="00B66EEF">
            <w:pPr>
              <w:rPr>
                <w:sz w:val="1"/>
                <w:szCs w:val="1"/>
              </w:rPr>
            </w:pPr>
          </w:p>
        </w:tc>
      </w:tr>
      <w:tr w:rsidR="00B66EEF" w14:paraId="73A6C0C6" w14:textId="77777777">
        <w:trPr>
          <w:trHeight w:val="213"/>
        </w:trPr>
        <w:tc>
          <w:tcPr>
            <w:tcW w:w="1260" w:type="dxa"/>
            <w:vMerge w:val="restart"/>
            <w:vAlign w:val="bottom"/>
          </w:tcPr>
          <w:p w14:paraId="2677FDE4" w14:textId="77777777" w:rsidR="00B66EEF" w:rsidRDefault="00000000">
            <w:pPr>
              <w:ind w:right="346"/>
              <w:jc w:val="center"/>
              <w:rPr>
                <w:sz w:val="20"/>
                <w:szCs w:val="20"/>
              </w:rPr>
            </w:pPr>
            <w:r>
              <w:rPr>
                <w:rFonts w:ascii="Arial" w:eastAsia="Arial" w:hAnsi="Arial" w:cs="Arial"/>
                <w:b/>
                <w:bCs/>
                <w:i/>
                <w:iCs/>
                <w:w w:val="96"/>
                <w:sz w:val="10"/>
                <w:szCs w:val="10"/>
              </w:rPr>
              <w:t>alfa</w:t>
            </w:r>
            <w:r>
              <w:rPr>
                <w:rFonts w:ascii="Arial" w:eastAsia="Arial" w:hAnsi="Arial" w:cs="Arial"/>
                <w:b/>
                <w:bCs/>
                <w:w w:val="96"/>
                <w:sz w:val="6"/>
                <w:szCs w:val="6"/>
              </w:rPr>
              <w:t>1</w:t>
            </w:r>
          </w:p>
        </w:tc>
        <w:tc>
          <w:tcPr>
            <w:tcW w:w="1760" w:type="dxa"/>
            <w:vAlign w:val="bottom"/>
          </w:tcPr>
          <w:p w14:paraId="6453D863" w14:textId="77777777" w:rsidR="00B66EEF" w:rsidRDefault="00000000">
            <w:pPr>
              <w:ind w:right="320"/>
              <w:jc w:val="right"/>
              <w:rPr>
                <w:sz w:val="20"/>
                <w:szCs w:val="20"/>
              </w:rPr>
            </w:pPr>
            <w:r>
              <w:rPr>
                <w:rFonts w:ascii="Arial" w:eastAsia="Arial" w:hAnsi="Arial" w:cs="Arial"/>
                <w:b/>
                <w:bCs/>
                <w:sz w:val="16"/>
                <w:szCs w:val="16"/>
              </w:rPr>
              <w:t>- 0,000022</w:t>
            </w:r>
          </w:p>
        </w:tc>
        <w:tc>
          <w:tcPr>
            <w:tcW w:w="1700" w:type="dxa"/>
            <w:vAlign w:val="bottom"/>
          </w:tcPr>
          <w:p w14:paraId="7FA12F85" w14:textId="77777777" w:rsidR="00B66EEF" w:rsidRDefault="00000000">
            <w:pPr>
              <w:ind w:right="300"/>
              <w:jc w:val="right"/>
              <w:rPr>
                <w:sz w:val="20"/>
                <w:szCs w:val="20"/>
              </w:rPr>
            </w:pPr>
            <w:r>
              <w:rPr>
                <w:rFonts w:ascii="Arial" w:eastAsia="Arial" w:hAnsi="Arial" w:cs="Arial"/>
                <w:b/>
                <w:bCs/>
                <w:sz w:val="17"/>
                <w:szCs w:val="17"/>
              </w:rPr>
              <w:t>0,000141</w:t>
            </w:r>
          </w:p>
        </w:tc>
        <w:tc>
          <w:tcPr>
            <w:tcW w:w="1720" w:type="dxa"/>
            <w:vAlign w:val="bottom"/>
          </w:tcPr>
          <w:p w14:paraId="65A8EE2F" w14:textId="77777777" w:rsidR="00B66EEF" w:rsidRDefault="00000000">
            <w:pPr>
              <w:ind w:right="321"/>
              <w:jc w:val="right"/>
              <w:rPr>
                <w:sz w:val="20"/>
                <w:szCs w:val="20"/>
              </w:rPr>
            </w:pPr>
            <w:r>
              <w:rPr>
                <w:rFonts w:ascii="Arial" w:eastAsia="Arial" w:hAnsi="Arial" w:cs="Arial"/>
                <w:b/>
                <w:bCs/>
                <w:sz w:val="16"/>
                <w:szCs w:val="16"/>
              </w:rPr>
              <w:t>- 0,000002</w:t>
            </w:r>
          </w:p>
        </w:tc>
        <w:tc>
          <w:tcPr>
            <w:tcW w:w="1300" w:type="dxa"/>
            <w:vAlign w:val="bottom"/>
          </w:tcPr>
          <w:p w14:paraId="1CC67E6F" w14:textId="77777777" w:rsidR="00B66EEF" w:rsidRDefault="00000000">
            <w:pPr>
              <w:jc w:val="right"/>
              <w:rPr>
                <w:sz w:val="20"/>
                <w:szCs w:val="20"/>
              </w:rPr>
            </w:pPr>
            <w:r>
              <w:rPr>
                <w:rFonts w:ascii="Arial" w:eastAsia="Arial" w:hAnsi="Arial" w:cs="Arial"/>
                <w:b/>
                <w:bCs/>
                <w:sz w:val="16"/>
                <w:szCs w:val="16"/>
              </w:rPr>
              <w:t>- 0.000000</w:t>
            </w:r>
          </w:p>
        </w:tc>
        <w:tc>
          <w:tcPr>
            <w:tcW w:w="0" w:type="dxa"/>
            <w:vAlign w:val="bottom"/>
          </w:tcPr>
          <w:p w14:paraId="05ED1762" w14:textId="77777777" w:rsidR="00B66EEF" w:rsidRDefault="00B66EEF">
            <w:pPr>
              <w:rPr>
                <w:sz w:val="1"/>
                <w:szCs w:val="1"/>
              </w:rPr>
            </w:pPr>
          </w:p>
        </w:tc>
      </w:tr>
      <w:tr w:rsidR="00B66EEF" w14:paraId="1D25D264" w14:textId="77777777">
        <w:trPr>
          <w:trHeight w:val="38"/>
        </w:trPr>
        <w:tc>
          <w:tcPr>
            <w:tcW w:w="1260" w:type="dxa"/>
            <w:vMerge/>
            <w:vAlign w:val="bottom"/>
          </w:tcPr>
          <w:p w14:paraId="5F3E5248" w14:textId="77777777" w:rsidR="00B66EEF" w:rsidRDefault="00B66EEF">
            <w:pPr>
              <w:rPr>
                <w:sz w:val="3"/>
                <w:szCs w:val="3"/>
              </w:rPr>
            </w:pPr>
          </w:p>
        </w:tc>
        <w:tc>
          <w:tcPr>
            <w:tcW w:w="1760" w:type="dxa"/>
            <w:vAlign w:val="bottom"/>
          </w:tcPr>
          <w:p w14:paraId="74E772CA" w14:textId="77777777" w:rsidR="00B66EEF" w:rsidRDefault="00B66EEF">
            <w:pPr>
              <w:rPr>
                <w:sz w:val="3"/>
                <w:szCs w:val="3"/>
              </w:rPr>
            </w:pPr>
          </w:p>
        </w:tc>
        <w:tc>
          <w:tcPr>
            <w:tcW w:w="1700" w:type="dxa"/>
            <w:vAlign w:val="bottom"/>
          </w:tcPr>
          <w:p w14:paraId="6E2B9907" w14:textId="77777777" w:rsidR="00B66EEF" w:rsidRDefault="00B66EEF">
            <w:pPr>
              <w:rPr>
                <w:sz w:val="3"/>
                <w:szCs w:val="3"/>
              </w:rPr>
            </w:pPr>
          </w:p>
        </w:tc>
        <w:tc>
          <w:tcPr>
            <w:tcW w:w="1720" w:type="dxa"/>
            <w:vAlign w:val="bottom"/>
          </w:tcPr>
          <w:p w14:paraId="199AA63E" w14:textId="77777777" w:rsidR="00B66EEF" w:rsidRDefault="00B66EEF">
            <w:pPr>
              <w:rPr>
                <w:sz w:val="3"/>
                <w:szCs w:val="3"/>
              </w:rPr>
            </w:pPr>
          </w:p>
        </w:tc>
        <w:tc>
          <w:tcPr>
            <w:tcW w:w="1300" w:type="dxa"/>
            <w:vAlign w:val="bottom"/>
          </w:tcPr>
          <w:p w14:paraId="5CE8665F" w14:textId="77777777" w:rsidR="00B66EEF" w:rsidRDefault="00B66EEF">
            <w:pPr>
              <w:rPr>
                <w:sz w:val="3"/>
                <w:szCs w:val="3"/>
              </w:rPr>
            </w:pPr>
          </w:p>
        </w:tc>
        <w:tc>
          <w:tcPr>
            <w:tcW w:w="0" w:type="dxa"/>
            <w:vAlign w:val="bottom"/>
          </w:tcPr>
          <w:p w14:paraId="5AAC4026" w14:textId="77777777" w:rsidR="00B66EEF" w:rsidRDefault="00B66EEF">
            <w:pPr>
              <w:spacing w:line="20" w:lineRule="exact"/>
              <w:rPr>
                <w:sz w:val="1"/>
                <w:szCs w:val="1"/>
              </w:rPr>
            </w:pPr>
          </w:p>
        </w:tc>
      </w:tr>
      <w:tr w:rsidR="00B66EEF" w14:paraId="0AE49806" w14:textId="77777777">
        <w:trPr>
          <w:trHeight w:val="298"/>
        </w:trPr>
        <w:tc>
          <w:tcPr>
            <w:tcW w:w="1260" w:type="dxa"/>
            <w:vMerge w:val="restart"/>
            <w:vAlign w:val="bottom"/>
          </w:tcPr>
          <w:p w14:paraId="4F04FEF9"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2</w:t>
            </w:r>
          </w:p>
        </w:tc>
        <w:tc>
          <w:tcPr>
            <w:tcW w:w="1760" w:type="dxa"/>
            <w:vAlign w:val="bottom"/>
          </w:tcPr>
          <w:p w14:paraId="0DB67C96" w14:textId="77777777" w:rsidR="00B66EEF" w:rsidRDefault="00000000">
            <w:pPr>
              <w:ind w:right="300"/>
              <w:jc w:val="right"/>
              <w:rPr>
                <w:sz w:val="20"/>
                <w:szCs w:val="20"/>
              </w:rPr>
            </w:pPr>
            <w:r>
              <w:rPr>
                <w:rFonts w:ascii="Arial" w:eastAsia="Arial" w:hAnsi="Arial" w:cs="Arial"/>
                <w:b/>
                <w:bCs/>
                <w:sz w:val="17"/>
                <w:szCs w:val="17"/>
              </w:rPr>
              <w:t>0,000214</w:t>
            </w:r>
          </w:p>
        </w:tc>
        <w:tc>
          <w:tcPr>
            <w:tcW w:w="1700" w:type="dxa"/>
            <w:vAlign w:val="bottom"/>
          </w:tcPr>
          <w:p w14:paraId="2CD65013" w14:textId="77777777" w:rsidR="00B66EEF" w:rsidRDefault="00000000">
            <w:pPr>
              <w:ind w:right="300"/>
              <w:jc w:val="right"/>
              <w:rPr>
                <w:sz w:val="20"/>
                <w:szCs w:val="20"/>
              </w:rPr>
            </w:pPr>
            <w:r>
              <w:rPr>
                <w:rFonts w:ascii="Arial" w:eastAsia="Arial" w:hAnsi="Arial" w:cs="Arial"/>
                <w:b/>
                <w:bCs/>
                <w:sz w:val="16"/>
                <w:szCs w:val="16"/>
              </w:rPr>
              <w:t>- 0,001990</w:t>
            </w:r>
          </w:p>
        </w:tc>
        <w:tc>
          <w:tcPr>
            <w:tcW w:w="1720" w:type="dxa"/>
            <w:vAlign w:val="bottom"/>
          </w:tcPr>
          <w:p w14:paraId="34CAAA9E" w14:textId="77777777" w:rsidR="00B66EEF" w:rsidRDefault="00000000">
            <w:pPr>
              <w:ind w:right="321"/>
              <w:jc w:val="right"/>
              <w:rPr>
                <w:sz w:val="20"/>
                <w:szCs w:val="20"/>
              </w:rPr>
            </w:pPr>
            <w:r>
              <w:rPr>
                <w:rFonts w:ascii="Arial" w:eastAsia="Arial" w:hAnsi="Arial" w:cs="Arial"/>
                <w:b/>
                <w:bCs/>
                <w:sz w:val="16"/>
                <w:szCs w:val="16"/>
              </w:rPr>
              <w:t>- 0,000150</w:t>
            </w:r>
          </w:p>
        </w:tc>
        <w:tc>
          <w:tcPr>
            <w:tcW w:w="1300" w:type="dxa"/>
            <w:vAlign w:val="bottom"/>
          </w:tcPr>
          <w:p w14:paraId="5E002E56" w14:textId="77777777" w:rsidR="00B66EEF" w:rsidRDefault="00000000">
            <w:pPr>
              <w:jc w:val="right"/>
              <w:rPr>
                <w:sz w:val="20"/>
                <w:szCs w:val="20"/>
              </w:rPr>
            </w:pPr>
            <w:r>
              <w:rPr>
                <w:rFonts w:ascii="Arial" w:eastAsia="Arial" w:hAnsi="Arial" w:cs="Arial"/>
                <w:b/>
                <w:bCs/>
                <w:sz w:val="17"/>
                <w:szCs w:val="17"/>
              </w:rPr>
              <w:t>0,000003</w:t>
            </w:r>
          </w:p>
        </w:tc>
        <w:tc>
          <w:tcPr>
            <w:tcW w:w="0" w:type="dxa"/>
            <w:vAlign w:val="bottom"/>
          </w:tcPr>
          <w:p w14:paraId="47FE8943" w14:textId="77777777" w:rsidR="00B66EEF" w:rsidRDefault="00B66EEF">
            <w:pPr>
              <w:rPr>
                <w:sz w:val="1"/>
                <w:szCs w:val="1"/>
              </w:rPr>
            </w:pPr>
          </w:p>
        </w:tc>
      </w:tr>
      <w:tr w:rsidR="00B66EEF" w14:paraId="1EE190CA" w14:textId="77777777">
        <w:trPr>
          <w:trHeight w:val="38"/>
        </w:trPr>
        <w:tc>
          <w:tcPr>
            <w:tcW w:w="1260" w:type="dxa"/>
            <w:vMerge/>
            <w:vAlign w:val="bottom"/>
          </w:tcPr>
          <w:p w14:paraId="7EA8D8FF" w14:textId="77777777" w:rsidR="00B66EEF" w:rsidRDefault="00B66EEF">
            <w:pPr>
              <w:rPr>
                <w:sz w:val="3"/>
                <w:szCs w:val="3"/>
              </w:rPr>
            </w:pPr>
          </w:p>
        </w:tc>
        <w:tc>
          <w:tcPr>
            <w:tcW w:w="1760" w:type="dxa"/>
            <w:vAlign w:val="bottom"/>
          </w:tcPr>
          <w:p w14:paraId="2E999F08" w14:textId="77777777" w:rsidR="00B66EEF" w:rsidRDefault="00B66EEF">
            <w:pPr>
              <w:rPr>
                <w:sz w:val="3"/>
                <w:szCs w:val="3"/>
              </w:rPr>
            </w:pPr>
          </w:p>
        </w:tc>
        <w:tc>
          <w:tcPr>
            <w:tcW w:w="1700" w:type="dxa"/>
            <w:vAlign w:val="bottom"/>
          </w:tcPr>
          <w:p w14:paraId="5676BB10" w14:textId="77777777" w:rsidR="00B66EEF" w:rsidRDefault="00B66EEF">
            <w:pPr>
              <w:rPr>
                <w:sz w:val="3"/>
                <w:szCs w:val="3"/>
              </w:rPr>
            </w:pPr>
          </w:p>
        </w:tc>
        <w:tc>
          <w:tcPr>
            <w:tcW w:w="1720" w:type="dxa"/>
            <w:vAlign w:val="bottom"/>
          </w:tcPr>
          <w:p w14:paraId="23F347C1" w14:textId="77777777" w:rsidR="00B66EEF" w:rsidRDefault="00B66EEF">
            <w:pPr>
              <w:rPr>
                <w:sz w:val="3"/>
                <w:szCs w:val="3"/>
              </w:rPr>
            </w:pPr>
          </w:p>
        </w:tc>
        <w:tc>
          <w:tcPr>
            <w:tcW w:w="1300" w:type="dxa"/>
            <w:vAlign w:val="bottom"/>
          </w:tcPr>
          <w:p w14:paraId="47148304" w14:textId="77777777" w:rsidR="00B66EEF" w:rsidRDefault="00B66EEF">
            <w:pPr>
              <w:rPr>
                <w:sz w:val="3"/>
                <w:szCs w:val="3"/>
              </w:rPr>
            </w:pPr>
          </w:p>
        </w:tc>
        <w:tc>
          <w:tcPr>
            <w:tcW w:w="0" w:type="dxa"/>
            <w:vAlign w:val="bottom"/>
          </w:tcPr>
          <w:p w14:paraId="78F30A5D" w14:textId="77777777" w:rsidR="00B66EEF" w:rsidRDefault="00B66EEF">
            <w:pPr>
              <w:spacing w:line="20" w:lineRule="exact"/>
              <w:rPr>
                <w:sz w:val="1"/>
                <w:szCs w:val="1"/>
              </w:rPr>
            </w:pPr>
          </w:p>
        </w:tc>
      </w:tr>
      <w:tr w:rsidR="00B66EEF" w14:paraId="4C182B8B" w14:textId="77777777">
        <w:trPr>
          <w:trHeight w:val="338"/>
        </w:trPr>
        <w:tc>
          <w:tcPr>
            <w:tcW w:w="1260" w:type="dxa"/>
            <w:vAlign w:val="bottom"/>
          </w:tcPr>
          <w:p w14:paraId="4E7C6ABA"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3</w:t>
            </w:r>
          </w:p>
        </w:tc>
        <w:tc>
          <w:tcPr>
            <w:tcW w:w="1760" w:type="dxa"/>
            <w:vMerge w:val="restart"/>
            <w:vAlign w:val="bottom"/>
          </w:tcPr>
          <w:p w14:paraId="16173724" w14:textId="77777777" w:rsidR="00B66EEF" w:rsidRDefault="00000000">
            <w:pPr>
              <w:ind w:right="320"/>
              <w:jc w:val="right"/>
              <w:rPr>
                <w:sz w:val="20"/>
                <w:szCs w:val="20"/>
              </w:rPr>
            </w:pPr>
            <w:r>
              <w:rPr>
                <w:rFonts w:ascii="Arial" w:eastAsia="Arial" w:hAnsi="Arial" w:cs="Arial"/>
                <w:b/>
                <w:bCs/>
                <w:sz w:val="16"/>
                <w:szCs w:val="16"/>
              </w:rPr>
              <w:t>- 0,001560</w:t>
            </w:r>
          </w:p>
        </w:tc>
        <w:tc>
          <w:tcPr>
            <w:tcW w:w="1700" w:type="dxa"/>
            <w:vMerge w:val="restart"/>
            <w:vAlign w:val="bottom"/>
          </w:tcPr>
          <w:p w14:paraId="13AB2431" w14:textId="77777777" w:rsidR="00B66EEF" w:rsidRDefault="00000000">
            <w:pPr>
              <w:ind w:right="300"/>
              <w:jc w:val="right"/>
              <w:rPr>
                <w:sz w:val="20"/>
                <w:szCs w:val="20"/>
              </w:rPr>
            </w:pPr>
            <w:r>
              <w:rPr>
                <w:rFonts w:ascii="Arial" w:eastAsia="Arial" w:hAnsi="Arial" w:cs="Arial"/>
                <w:b/>
                <w:bCs/>
                <w:sz w:val="17"/>
                <w:szCs w:val="17"/>
              </w:rPr>
              <w:t>0,009249</w:t>
            </w:r>
          </w:p>
        </w:tc>
        <w:tc>
          <w:tcPr>
            <w:tcW w:w="1720" w:type="dxa"/>
            <w:vMerge w:val="restart"/>
            <w:vAlign w:val="bottom"/>
          </w:tcPr>
          <w:p w14:paraId="2798238D" w14:textId="77777777" w:rsidR="00B66EEF" w:rsidRDefault="00000000">
            <w:pPr>
              <w:ind w:right="321"/>
              <w:jc w:val="right"/>
              <w:rPr>
                <w:sz w:val="20"/>
                <w:szCs w:val="20"/>
              </w:rPr>
            </w:pPr>
            <w:r>
              <w:rPr>
                <w:rFonts w:ascii="Arial" w:eastAsia="Arial" w:hAnsi="Arial" w:cs="Arial"/>
                <w:b/>
                <w:bCs/>
                <w:sz w:val="17"/>
                <w:szCs w:val="17"/>
              </w:rPr>
              <w:t>0,001942</w:t>
            </w:r>
          </w:p>
        </w:tc>
        <w:tc>
          <w:tcPr>
            <w:tcW w:w="1300" w:type="dxa"/>
            <w:vMerge w:val="restart"/>
            <w:vAlign w:val="bottom"/>
          </w:tcPr>
          <w:p w14:paraId="12989119" w14:textId="77777777" w:rsidR="00B66EEF" w:rsidRDefault="00000000">
            <w:pPr>
              <w:jc w:val="right"/>
              <w:rPr>
                <w:sz w:val="20"/>
                <w:szCs w:val="20"/>
              </w:rPr>
            </w:pPr>
            <w:r>
              <w:rPr>
                <w:rFonts w:ascii="Arial" w:eastAsia="Arial" w:hAnsi="Arial" w:cs="Arial"/>
                <w:b/>
                <w:bCs/>
                <w:sz w:val="16"/>
                <w:szCs w:val="16"/>
              </w:rPr>
              <w:t>- 0,000041</w:t>
            </w:r>
          </w:p>
        </w:tc>
        <w:tc>
          <w:tcPr>
            <w:tcW w:w="0" w:type="dxa"/>
            <w:vAlign w:val="bottom"/>
          </w:tcPr>
          <w:p w14:paraId="02031A64" w14:textId="77777777" w:rsidR="00B66EEF" w:rsidRDefault="00B66EEF">
            <w:pPr>
              <w:rPr>
                <w:sz w:val="1"/>
                <w:szCs w:val="1"/>
              </w:rPr>
            </w:pPr>
          </w:p>
        </w:tc>
      </w:tr>
      <w:tr w:rsidR="00B66EEF" w14:paraId="5FF1A894" w14:textId="77777777">
        <w:trPr>
          <w:trHeight w:val="106"/>
        </w:trPr>
        <w:tc>
          <w:tcPr>
            <w:tcW w:w="1260" w:type="dxa"/>
            <w:vAlign w:val="bottom"/>
          </w:tcPr>
          <w:p w14:paraId="564B5CB2" w14:textId="77777777" w:rsidR="00B66EEF" w:rsidRDefault="00B66EEF">
            <w:pPr>
              <w:rPr>
                <w:sz w:val="9"/>
                <w:szCs w:val="9"/>
              </w:rPr>
            </w:pPr>
          </w:p>
        </w:tc>
        <w:tc>
          <w:tcPr>
            <w:tcW w:w="1760" w:type="dxa"/>
            <w:vMerge/>
            <w:vAlign w:val="bottom"/>
          </w:tcPr>
          <w:p w14:paraId="24300A68" w14:textId="77777777" w:rsidR="00B66EEF" w:rsidRDefault="00B66EEF">
            <w:pPr>
              <w:rPr>
                <w:sz w:val="9"/>
                <w:szCs w:val="9"/>
              </w:rPr>
            </w:pPr>
          </w:p>
        </w:tc>
        <w:tc>
          <w:tcPr>
            <w:tcW w:w="1700" w:type="dxa"/>
            <w:vMerge/>
            <w:vAlign w:val="bottom"/>
          </w:tcPr>
          <w:p w14:paraId="620C0747" w14:textId="77777777" w:rsidR="00B66EEF" w:rsidRDefault="00B66EEF">
            <w:pPr>
              <w:rPr>
                <w:sz w:val="9"/>
                <w:szCs w:val="9"/>
              </w:rPr>
            </w:pPr>
          </w:p>
        </w:tc>
        <w:tc>
          <w:tcPr>
            <w:tcW w:w="1720" w:type="dxa"/>
            <w:vMerge/>
            <w:vAlign w:val="bottom"/>
          </w:tcPr>
          <w:p w14:paraId="02802449" w14:textId="77777777" w:rsidR="00B66EEF" w:rsidRDefault="00B66EEF">
            <w:pPr>
              <w:rPr>
                <w:sz w:val="9"/>
                <w:szCs w:val="9"/>
              </w:rPr>
            </w:pPr>
          </w:p>
        </w:tc>
        <w:tc>
          <w:tcPr>
            <w:tcW w:w="1300" w:type="dxa"/>
            <w:vMerge/>
            <w:vAlign w:val="bottom"/>
          </w:tcPr>
          <w:p w14:paraId="08FCB0CE" w14:textId="77777777" w:rsidR="00B66EEF" w:rsidRDefault="00B66EEF">
            <w:pPr>
              <w:rPr>
                <w:sz w:val="9"/>
                <w:szCs w:val="9"/>
              </w:rPr>
            </w:pPr>
          </w:p>
        </w:tc>
        <w:tc>
          <w:tcPr>
            <w:tcW w:w="0" w:type="dxa"/>
            <w:vAlign w:val="bottom"/>
          </w:tcPr>
          <w:p w14:paraId="61178FB9" w14:textId="77777777" w:rsidR="00B66EEF" w:rsidRDefault="00B66EEF">
            <w:pPr>
              <w:rPr>
                <w:sz w:val="1"/>
                <w:szCs w:val="1"/>
              </w:rPr>
            </w:pPr>
          </w:p>
        </w:tc>
      </w:tr>
      <w:tr w:rsidR="00B66EEF" w14:paraId="76CE8844" w14:textId="77777777">
        <w:trPr>
          <w:trHeight w:val="213"/>
        </w:trPr>
        <w:tc>
          <w:tcPr>
            <w:tcW w:w="1260" w:type="dxa"/>
            <w:vMerge w:val="restart"/>
            <w:vAlign w:val="bottom"/>
          </w:tcPr>
          <w:p w14:paraId="54DD1466"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4</w:t>
            </w:r>
          </w:p>
        </w:tc>
        <w:tc>
          <w:tcPr>
            <w:tcW w:w="1760" w:type="dxa"/>
            <w:vAlign w:val="bottom"/>
          </w:tcPr>
          <w:p w14:paraId="406476B4" w14:textId="77777777" w:rsidR="00B66EEF" w:rsidRDefault="00000000">
            <w:pPr>
              <w:ind w:right="300"/>
              <w:jc w:val="right"/>
              <w:rPr>
                <w:sz w:val="20"/>
                <w:szCs w:val="20"/>
              </w:rPr>
            </w:pPr>
            <w:r>
              <w:rPr>
                <w:rFonts w:ascii="Arial" w:eastAsia="Arial" w:hAnsi="Arial" w:cs="Arial"/>
                <w:b/>
                <w:bCs/>
                <w:sz w:val="17"/>
                <w:szCs w:val="17"/>
              </w:rPr>
              <w:t>0,015836</w:t>
            </w:r>
          </w:p>
        </w:tc>
        <w:tc>
          <w:tcPr>
            <w:tcW w:w="1700" w:type="dxa"/>
            <w:vAlign w:val="bottom"/>
          </w:tcPr>
          <w:p w14:paraId="692AB593" w14:textId="77777777" w:rsidR="00B66EEF" w:rsidRDefault="00000000">
            <w:pPr>
              <w:ind w:right="300"/>
              <w:jc w:val="right"/>
              <w:rPr>
                <w:sz w:val="20"/>
                <w:szCs w:val="20"/>
              </w:rPr>
            </w:pPr>
            <w:r>
              <w:rPr>
                <w:rFonts w:ascii="Arial" w:eastAsia="Arial" w:hAnsi="Arial" w:cs="Arial"/>
                <w:b/>
                <w:bCs/>
                <w:sz w:val="16"/>
                <w:szCs w:val="16"/>
              </w:rPr>
              <w:t>- 0,013430</w:t>
            </w:r>
          </w:p>
        </w:tc>
        <w:tc>
          <w:tcPr>
            <w:tcW w:w="1720" w:type="dxa"/>
            <w:vAlign w:val="bottom"/>
          </w:tcPr>
          <w:p w14:paraId="2684AE9B" w14:textId="77777777" w:rsidR="00B66EEF" w:rsidRDefault="00000000">
            <w:pPr>
              <w:ind w:right="321"/>
              <w:jc w:val="right"/>
              <w:rPr>
                <w:sz w:val="20"/>
                <w:szCs w:val="20"/>
              </w:rPr>
            </w:pPr>
            <w:r>
              <w:rPr>
                <w:rFonts w:ascii="Arial" w:eastAsia="Arial" w:hAnsi="Arial" w:cs="Arial"/>
                <w:b/>
                <w:bCs/>
                <w:sz w:val="16"/>
                <w:szCs w:val="16"/>
              </w:rPr>
              <w:t>- 0,007880</w:t>
            </w:r>
          </w:p>
        </w:tc>
        <w:tc>
          <w:tcPr>
            <w:tcW w:w="1300" w:type="dxa"/>
            <w:vAlign w:val="bottom"/>
          </w:tcPr>
          <w:p w14:paraId="4B2B40DB" w14:textId="77777777" w:rsidR="00B66EEF" w:rsidRDefault="00000000">
            <w:pPr>
              <w:jc w:val="right"/>
              <w:rPr>
                <w:sz w:val="20"/>
                <w:szCs w:val="20"/>
              </w:rPr>
            </w:pPr>
            <w:r>
              <w:rPr>
                <w:rFonts w:ascii="Arial" w:eastAsia="Arial" w:hAnsi="Arial" w:cs="Arial"/>
                <w:b/>
                <w:bCs/>
                <w:sz w:val="17"/>
                <w:szCs w:val="17"/>
              </w:rPr>
              <w:t>0,000191</w:t>
            </w:r>
          </w:p>
        </w:tc>
        <w:tc>
          <w:tcPr>
            <w:tcW w:w="0" w:type="dxa"/>
            <w:vAlign w:val="bottom"/>
          </w:tcPr>
          <w:p w14:paraId="5563F583" w14:textId="77777777" w:rsidR="00B66EEF" w:rsidRDefault="00B66EEF">
            <w:pPr>
              <w:rPr>
                <w:sz w:val="1"/>
                <w:szCs w:val="1"/>
              </w:rPr>
            </w:pPr>
          </w:p>
        </w:tc>
      </w:tr>
      <w:tr w:rsidR="00B66EEF" w14:paraId="0093E5A7" w14:textId="77777777">
        <w:trPr>
          <w:trHeight w:val="38"/>
        </w:trPr>
        <w:tc>
          <w:tcPr>
            <w:tcW w:w="1260" w:type="dxa"/>
            <w:vMerge/>
            <w:vAlign w:val="bottom"/>
          </w:tcPr>
          <w:p w14:paraId="6C4E8532" w14:textId="77777777" w:rsidR="00B66EEF" w:rsidRDefault="00B66EEF">
            <w:pPr>
              <w:rPr>
                <w:sz w:val="3"/>
                <w:szCs w:val="3"/>
              </w:rPr>
            </w:pPr>
          </w:p>
        </w:tc>
        <w:tc>
          <w:tcPr>
            <w:tcW w:w="1760" w:type="dxa"/>
            <w:vAlign w:val="bottom"/>
          </w:tcPr>
          <w:p w14:paraId="1B58CFF8" w14:textId="77777777" w:rsidR="00B66EEF" w:rsidRDefault="00B66EEF">
            <w:pPr>
              <w:rPr>
                <w:sz w:val="3"/>
                <w:szCs w:val="3"/>
              </w:rPr>
            </w:pPr>
          </w:p>
        </w:tc>
        <w:tc>
          <w:tcPr>
            <w:tcW w:w="1700" w:type="dxa"/>
            <w:vAlign w:val="bottom"/>
          </w:tcPr>
          <w:p w14:paraId="392F19DD" w14:textId="77777777" w:rsidR="00B66EEF" w:rsidRDefault="00B66EEF">
            <w:pPr>
              <w:rPr>
                <w:sz w:val="3"/>
                <w:szCs w:val="3"/>
              </w:rPr>
            </w:pPr>
          </w:p>
        </w:tc>
        <w:tc>
          <w:tcPr>
            <w:tcW w:w="1720" w:type="dxa"/>
            <w:vAlign w:val="bottom"/>
          </w:tcPr>
          <w:p w14:paraId="5EFFF2AC" w14:textId="77777777" w:rsidR="00B66EEF" w:rsidRDefault="00B66EEF">
            <w:pPr>
              <w:rPr>
                <w:sz w:val="3"/>
                <w:szCs w:val="3"/>
              </w:rPr>
            </w:pPr>
          </w:p>
        </w:tc>
        <w:tc>
          <w:tcPr>
            <w:tcW w:w="1300" w:type="dxa"/>
            <w:vAlign w:val="bottom"/>
          </w:tcPr>
          <w:p w14:paraId="1C0DA3F4" w14:textId="77777777" w:rsidR="00B66EEF" w:rsidRDefault="00B66EEF">
            <w:pPr>
              <w:rPr>
                <w:sz w:val="3"/>
                <w:szCs w:val="3"/>
              </w:rPr>
            </w:pPr>
          </w:p>
        </w:tc>
        <w:tc>
          <w:tcPr>
            <w:tcW w:w="0" w:type="dxa"/>
            <w:vAlign w:val="bottom"/>
          </w:tcPr>
          <w:p w14:paraId="52577798" w14:textId="77777777" w:rsidR="00B66EEF" w:rsidRDefault="00B66EEF">
            <w:pPr>
              <w:spacing w:line="20" w:lineRule="exact"/>
              <w:rPr>
                <w:sz w:val="1"/>
                <w:szCs w:val="1"/>
              </w:rPr>
            </w:pPr>
          </w:p>
        </w:tc>
      </w:tr>
      <w:tr w:rsidR="00B66EEF" w14:paraId="73710966" w14:textId="77777777">
        <w:trPr>
          <w:trHeight w:val="338"/>
        </w:trPr>
        <w:tc>
          <w:tcPr>
            <w:tcW w:w="1260" w:type="dxa"/>
            <w:vAlign w:val="bottom"/>
          </w:tcPr>
          <w:p w14:paraId="44DDEC91"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5</w:t>
            </w:r>
          </w:p>
        </w:tc>
        <w:tc>
          <w:tcPr>
            <w:tcW w:w="1760" w:type="dxa"/>
            <w:vMerge w:val="restart"/>
            <w:vAlign w:val="bottom"/>
          </w:tcPr>
          <w:p w14:paraId="10C959A9" w14:textId="77777777" w:rsidR="00B66EEF" w:rsidRDefault="00000000">
            <w:pPr>
              <w:ind w:right="300"/>
              <w:jc w:val="right"/>
              <w:rPr>
                <w:sz w:val="20"/>
                <w:szCs w:val="20"/>
              </w:rPr>
            </w:pPr>
            <w:r>
              <w:rPr>
                <w:rFonts w:ascii="Arial" w:eastAsia="Arial" w:hAnsi="Arial" w:cs="Arial"/>
                <w:b/>
                <w:bCs/>
                <w:sz w:val="17"/>
                <w:szCs w:val="17"/>
              </w:rPr>
              <w:t>0,019260</w:t>
            </w:r>
          </w:p>
        </w:tc>
        <w:tc>
          <w:tcPr>
            <w:tcW w:w="1700" w:type="dxa"/>
            <w:vMerge w:val="restart"/>
            <w:vAlign w:val="bottom"/>
          </w:tcPr>
          <w:p w14:paraId="17816550" w14:textId="77777777" w:rsidR="00B66EEF" w:rsidRDefault="00000000">
            <w:pPr>
              <w:ind w:right="300"/>
              <w:jc w:val="right"/>
              <w:rPr>
                <w:sz w:val="20"/>
                <w:szCs w:val="20"/>
              </w:rPr>
            </w:pPr>
            <w:r>
              <w:rPr>
                <w:rFonts w:ascii="Arial" w:eastAsia="Arial" w:hAnsi="Arial" w:cs="Arial"/>
                <w:b/>
                <w:bCs/>
                <w:sz w:val="17"/>
                <w:szCs w:val="17"/>
              </w:rPr>
              <w:t>0,016841</w:t>
            </w:r>
          </w:p>
        </w:tc>
        <w:tc>
          <w:tcPr>
            <w:tcW w:w="1720" w:type="dxa"/>
            <w:vMerge w:val="restart"/>
            <w:vAlign w:val="bottom"/>
          </w:tcPr>
          <w:p w14:paraId="5A187B63" w14:textId="77777777" w:rsidR="00B66EEF" w:rsidRDefault="00000000">
            <w:pPr>
              <w:ind w:right="321"/>
              <w:jc w:val="right"/>
              <w:rPr>
                <w:sz w:val="20"/>
                <w:szCs w:val="20"/>
              </w:rPr>
            </w:pPr>
            <w:r>
              <w:rPr>
                <w:rFonts w:ascii="Arial" w:eastAsia="Arial" w:hAnsi="Arial" w:cs="Arial"/>
                <w:b/>
                <w:bCs/>
                <w:sz w:val="17"/>
                <w:szCs w:val="17"/>
              </w:rPr>
              <w:t>0,019748</w:t>
            </w:r>
          </w:p>
        </w:tc>
        <w:tc>
          <w:tcPr>
            <w:tcW w:w="1300" w:type="dxa"/>
            <w:vMerge w:val="restart"/>
            <w:vAlign w:val="bottom"/>
          </w:tcPr>
          <w:p w14:paraId="7842702F" w14:textId="77777777" w:rsidR="00B66EEF" w:rsidRDefault="00000000">
            <w:pPr>
              <w:jc w:val="right"/>
              <w:rPr>
                <w:sz w:val="20"/>
                <w:szCs w:val="20"/>
              </w:rPr>
            </w:pPr>
            <w:r>
              <w:rPr>
                <w:rFonts w:ascii="Arial" w:eastAsia="Arial" w:hAnsi="Arial" w:cs="Arial"/>
                <w:b/>
                <w:bCs/>
                <w:sz w:val="17"/>
                <w:szCs w:val="17"/>
              </w:rPr>
              <w:t>0,000402</w:t>
            </w:r>
          </w:p>
        </w:tc>
        <w:tc>
          <w:tcPr>
            <w:tcW w:w="0" w:type="dxa"/>
            <w:vAlign w:val="bottom"/>
          </w:tcPr>
          <w:p w14:paraId="27D6B882" w14:textId="77777777" w:rsidR="00B66EEF" w:rsidRDefault="00B66EEF">
            <w:pPr>
              <w:rPr>
                <w:sz w:val="1"/>
                <w:szCs w:val="1"/>
              </w:rPr>
            </w:pPr>
          </w:p>
        </w:tc>
      </w:tr>
      <w:tr w:rsidR="00B66EEF" w14:paraId="06E0BDA0" w14:textId="77777777">
        <w:trPr>
          <w:trHeight w:val="106"/>
        </w:trPr>
        <w:tc>
          <w:tcPr>
            <w:tcW w:w="1260" w:type="dxa"/>
            <w:vAlign w:val="bottom"/>
          </w:tcPr>
          <w:p w14:paraId="52827468" w14:textId="77777777" w:rsidR="00B66EEF" w:rsidRDefault="00B66EEF">
            <w:pPr>
              <w:rPr>
                <w:sz w:val="9"/>
                <w:szCs w:val="9"/>
              </w:rPr>
            </w:pPr>
          </w:p>
        </w:tc>
        <w:tc>
          <w:tcPr>
            <w:tcW w:w="1760" w:type="dxa"/>
            <w:vMerge/>
            <w:vAlign w:val="bottom"/>
          </w:tcPr>
          <w:p w14:paraId="71B8986A" w14:textId="77777777" w:rsidR="00B66EEF" w:rsidRDefault="00B66EEF">
            <w:pPr>
              <w:rPr>
                <w:sz w:val="9"/>
                <w:szCs w:val="9"/>
              </w:rPr>
            </w:pPr>
          </w:p>
        </w:tc>
        <w:tc>
          <w:tcPr>
            <w:tcW w:w="1700" w:type="dxa"/>
            <w:vMerge/>
            <w:vAlign w:val="bottom"/>
          </w:tcPr>
          <w:p w14:paraId="51BC0428" w14:textId="77777777" w:rsidR="00B66EEF" w:rsidRDefault="00B66EEF">
            <w:pPr>
              <w:rPr>
                <w:sz w:val="9"/>
                <w:szCs w:val="9"/>
              </w:rPr>
            </w:pPr>
          </w:p>
        </w:tc>
        <w:tc>
          <w:tcPr>
            <w:tcW w:w="1720" w:type="dxa"/>
            <w:vMerge/>
            <w:vAlign w:val="bottom"/>
          </w:tcPr>
          <w:p w14:paraId="34F850DE" w14:textId="77777777" w:rsidR="00B66EEF" w:rsidRDefault="00B66EEF">
            <w:pPr>
              <w:rPr>
                <w:sz w:val="9"/>
                <w:szCs w:val="9"/>
              </w:rPr>
            </w:pPr>
          </w:p>
        </w:tc>
        <w:tc>
          <w:tcPr>
            <w:tcW w:w="1300" w:type="dxa"/>
            <w:vMerge/>
            <w:vAlign w:val="bottom"/>
          </w:tcPr>
          <w:p w14:paraId="3543226D" w14:textId="77777777" w:rsidR="00B66EEF" w:rsidRDefault="00B66EEF">
            <w:pPr>
              <w:rPr>
                <w:sz w:val="9"/>
                <w:szCs w:val="9"/>
              </w:rPr>
            </w:pPr>
          </w:p>
        </w:tc>
        <w:tc>
          <w:tcPr>
            <w:tcW w:w="0" w:type="dxa"/>
            <w:vAlign w:val="bottom"/>
          </w:tcPr>
          <w:p w14:paraId="6B8C77E7" w14:textId="77777777" w:rsidR="00B66EEF" w:rsidRDefault="00B66EEF">
            <w:pPr>
              <w:rPr>
                <w:sz w:val="1"/>
                <w:szCs w:val="1"/>
              </w:rPr>
            </w:pPr>
          </w:p>
        </w:tc>
      </w:tr>
      <w:tr w:rsidR="00B66EEF" w14:paraId="45AB55E8" w14:textId="77777777">
        <w:trPr>
          <w:trHeight w:val="254"/>
        </w:trPr>
        <w:tc>
          <w:tcPr>
            <w:tcW w:w="1260" w:type="dxa"/>
            <w:vAlign w:val="bottom"/>
          </w:tcPr>
          <w:p w14:paraId="76D75B65"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6</w:t>
            </w:r>
          </w:p>
        </w:tc>
        <w:tc>
          <w:tcPr>
            <w:tcW w:w="1760" w:type="dxa"/>
            <w:vMerge w:val="restart"/>
            <w:vAlign w:val="bottom"/>
          </w:tcPr>
          <w:p w14:paraId="3EDA1B57" w14:textId="77777777" w:rsidR="00B66EEF" w:rsidRDefault="00000000">
            <w:pPr>
              <w:ind w:right="300"/>
              <w:jc w:val="right"/>
              <w:rPr>
                <w:sz w:val="20"/>
                <w:szCs w:val="20"/>
              </w:rPr>
            </w:pPr>
            <w:r>
              <w:rPr>
                <w:rFonts w:ascii="Arial" w:eastAsia="Arial" w:hAnsi="Arial" w:cs="Arial"/>
                <w:b/>
                <w:bCs/>
                <w:sz w:val="17"/>
                <w:szCs w:val="17"/>
              </w:rPr>
              <w:t>0,321477</w:t>
            </w:r>
          </w:p>
        </w:tc>
        <w:tc>
          <w:tcPr>
            <w:tcW w:w="1700" w:type="dxa"/>
            <w:vMerge w:val="restart"/>
            <w:vAlign w:val="bottom"/>
          </w:tcPr>
          <w:p w14:paraId="5057B6F1" w14:textId="77777777" w:rsidR="00B66EEF" w:rsidRDefault="00000000">
            <w:pPr>
              <w:ind w:right="300"/>
              <w:jc w:val="right"/>
              <w:rPr>
                <w:sz w:val="20"/>
                <w:szCs w:val="20"/>
              </w:rPr>
            </w:pPr>
            <w:r>
              <w:rPr>
                <w:rFonts w:ascii="Arial" w:eastAsia="Arial" w:hAnsi="Arial" w:cs="Arial"/>
                <w:b/>
                <w:bCs/>
                <w:sz w:val="17"/>
                <w:szCs w:val="17"/>
              </w:rPr>
              <w:t>0,157799</w:t>
            </w:r>
          </w:p>
        </w:tc>
        <w:tc>
          <w:tcPr>
            <w:tcW w:w="1720" w:type="dxa"/>
            <w:vMerge w:val="restart"/>
            <w:vAlign w:val="bottom"/>
          </w:tcPr>
          <w:p w14:paraId="50120953" w14:textId="77777777" w:rsidR="00B66EEF" w:rsidRDefault="00000000">
            <w:pPr>
              <w:ind w:right="321"/>
              <w:jc w:val="right"/>
              <w:rPr>
                <w:sz w:val="20"/>
                <w:szCs w:val="20"/>
              </w:rPr>
            </w:pPr>
            <w:r>
              <w:rPr>
                <w:rFonts w:ascii="Arial" w:eastAsia="Arial" w:hAnsi="Arial" w:cs="Arial"/>
                <w:b/>
                <w:bCs/>
                <w:sz w:val="17"/>
                <w:szCs w:val="17"/>
              </w:rPr>
              <w:t>0,124831</w:t>
            </w:r>
          </w:p>
        </w:tc>
        <w:tc>
          <w:tcPr>
            <w:tcW w:w="1300" w:type="dxa"/>
            <w:vMerge w:val="restart"/>
            <w:vAlign w:val="bottom"/>
          </w:tcPr>
          <w:p w14:paraId="5EFCA3D2" w14:textId="77777777" w:rsidR="00B66EEF" w:rsidRDefault="00000000">
            <w:pPr>
              <w:jc w:val="right"/>
              <w:rPr>
                <w:sz w:val="20"/>
                <w:szCs w:val="20"/>
              </w:rPr>
            </w:pPr>
            <w:r>
              <w:rPr>
                <w:rFonts w:ascii="Arial" w:eastAsia="Arial" w:hAnsi="Arial" w:cs="Arial"/>
                <w:b/>
                <w:bCs/>
                <w:sz w:val="17"/>
                <w:szCs w:val="17"/>
              </w:rPr>
              <w:t>0,006495</w:t>
            </w:r>
          </w:p>
        </w:tc>
        <w:tc>
          <w:tcPr>
            <w:tcW w:w="0" w:type="dxa"/>
            <w:vAlign w:val="bottom"/>
          </w:tcPr>
          <w:p w14:paraId="1D2593FF" w14:textId="77777777" w:rsidR="00B66EEF" w:rsidRDefault="00B66EEF">
            <w:pPr>
              <w:rPr>
                <w:sz w:val="1"/>
                <w:szCs w:val="1"/>
              </w:rPr>
            </w:pPr>
          </w:p>
        </w:tc>
      </w:tr>
      <w:tr w:rsidR="00B66EEF" w14:paraId="66710E53" w14:textId="77777777">
        <w:trPr>
          <w:trHeight w:val="106"/>
        </w:trPr>
        <w:tc>
          <w:tcPr>
            <w:tcW w:w="1260" w:type="dxa"/>
            <w:vAlign w:val="bottom"/>
          </w:tcPr>
          <w:p w14:paraId="590B8EEE" w14:textId="77777777" w:rsidR="00B66EEF" w:rsidRDefault="00B66EEF">
            <w:pPr>
              <w:rPr>
                <w:sz w:val="9"/>
                <w:szCs w:val="9"/>
              </w:rPr>
            </w:pPr>
          </w:p>
        </w:tc>
        <w:tc>
          <w:tcPr>
            <w:tcW w:w="1760" w:type="dxa"/>
            <w:vMerge/>
            <w:vAlign w:val="bottom"/>
          </w:tcPr>
          <w:p w14:paraId="2B771EA6" w14:textId="77777777" w:rsidR="00B66EEF" w:rsidRDefault="00B66EEF">
            <w:pPr>
              <w:rPr>
                <w:sz w:val="9"/>
                <w:szCs w:val="9"/>
              </w:rPr>
            </w:pPr>
          </w:p>
        </w:tc>
        <w:tc>
          <w:tcPr>
            <w:tcW w:w="1700" w:type="dxa"/>
            <w:vMerge/>
            <w:vAlign w:val="bottom"/>
          </w:tcPr>
          <w:p w14:paraId="13DF8626" w14:textId="77777777" w:rsidR="00B66EEF" w:rsidRDefault="00B66EEF">
            <w:pPr>
              <w:rPr>
                <w:sz w:val="9"/>
                <w:szCs w:val="9"/>
              </w:rPr>
            </w:pPr>
          </w:p>
        </w:tc>
        <w:tc>
          <w:tcPr>
            <w:tcW w:w="1720" w:type="dxa"/>
            <w:vMerge/>
            <w:vAlign w:val="bottom"/>
          </w:tcPr>
          <w:p w14:paraId="012A09FE" w14:textId="77777777" w:rsidR="00B66EEF" w:rsidRDefault="00B66EEF">
            <w:pPr>
              <w:rPr>
                <w:sz w:val="9"/>
                <w:szCs w:val="9"/>
              </w:rPr>
            </w:pPr>
          </w:p>
        </w:tc>
        <w:tc>
          <w:tcPr>
            <w:tcW w:w="1300" w:type="dxa"/>
            <w:vMerge/>
            <w:vAlign w:val="bottom"/>
          </w:tcPr>
          <w:p w14:paraId="44CE12DD" w14:textId="77777777" w:rsidR="00B66EEF" w:rsidRDefault="00B66EEF">
            <w:pPr>
              <w:rPr>
                <w:sz w:val="9"/>
                <w:szCs w:val="9"/>
              </w:rPr>
            </w:pPr>
          </w:p>
        </w:tc>
        <w:tc>
          <w:tcPr>
            <w:tcW w:w="0" w:type="dxa"/>
            <w:vAlign w:val="bottom"/>
          </w:tcPr>
          <w:p w14:paraId="30B68DF7" w14:textId="77777777" w:rsidR="00B66EEF" w:rsidRDefault="00B66EEF">
            <w:pPr>
              <w:rPr>
                <w:sz w:val="1"/>
                <w:szCs w:val="1"/>
              </w:rPr>
            </w:pPr>
          </w:p>
        </w:tc>
      </w:tr>
      <w:tr w:rsidR="00B66EEF" w14:paraId="1171C7D8" w14:textId="77777777">
        <w:trPr>
          <w:trHeight w:val="391"/>
        </w:trPr>
        <w:tc>
          <w:tcPr>
            <w:tcW w:w="1260" w:type="dxa"/>
            <w:vAlign w:val="bottom"/>
          </w:tcPr>
          <w:p w14:paraId="1A3F7EF0" w14:textId="77777777" w:rsidR="00B66EEF" w:rsidRDefault="00B66EEF">
            <w:pPr>
              <w:rPr>
                <w:sz w:val="24"/>
                <w:szCs w:val="24"/>
              </w:rPr>
            </w:pPr>
          </w:p>
        </w:tc>
        <w:tc>
          <w:tcPr>
            <w:tcW w:w="1760" w:type="dxa"/>
            <w:vAlign w:val="bottom"/>
          </w:tcPr>
          <w:p w14:paraId="10F58F89"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23</w:t>
            </w:r>
          </w:p>
        </w:tc>
        <w:tc>
          <w:tcPr>
            <w:tcW w:w="1700" w:type="dxa"/>
            <w:vAlign w:val="bottom"/>
          </w:tcPr>
          <w:p w14:paraId="37904626"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24</w:t>
            </w:r>
          </w:p>
        </w:tc>
        <w:tc>
          <w:tcPr>
            <w:tcW w:w="1720" w:type="dxa"/>
            <w:vAlign w:val="bottom"/>
          </w:tcPr>
          <w:p w14:paraId="34DFEF4E" w14:textId="77777777" w:rsidR="00B66EEF" w:rsidRDefault="00000000">
            <w:pPr>
              <w:ind w:right="681"/>
              <w:jc w:val="right"/>
              <w:rPr>
                <w:sz w:val="20"/>
                <w:szCs w:val="20"/>
              </w:rPr>
            </w:pPr>
            <w:r>
              <w:rPr>
                <w:rFonts w:ascii="Arial" w:eastAsia="Arial" w:hAnsi="Arial" w:cs="Arial"/>
                <w:b/>
                <w:bCs/>
                <w:i/>
                <w:iCs/>
                <w:sz w:val="14"/>
                <w:szCs w:val="14"/>
              </w:rPr>
              <w:t>o</w:t>
            </w:r>
            <w:r>
              <w:rPr>
                <w:rFonts w:ascii="Arial" w:eastAsia="Arial" w:hAnsi="Arial" w:cs="Arial"/>
                <w:b/>
                <w:bCs/>
                <w:sz w:val="14"/>
                <w:szCs w:val="14"/>
              </w:rPr>
              <w:t>25</w:t>
            </w:r>
          </w:p>
        </w:tc>
        <w:tc>
          <w:tcPr>
            <w:tcW w:w="1300" w:type="dxa"/>
            <w:vAlign w:val="bottom"/>
          </w:tcPr>
          <w:p w14:paraId="0DEC5277" w14:textId="77777777" w:rsidR="00B66EEF" w:rsidRDefault="00000000">
            <w:pPr>
              <w:ind w:left="700"/>
              <w:rPr>
                <w:sz w:val="20"/>
                <w:szCs w:val="20"/>
              </w:rPr>
            </w:pPr>
            <w:r>
              <w:rPr>
                <w:rFonts w:ascii="Arial" w:eastAsia="Arial" w:hAnsi="Arial" w:cs="Arial"/>
                <w:b/>
                <w:bCs/>
                <w:i/>
                <w:iCs/>
                <w:sz w:val="14"/>
                <w:szCs w:val="14"/>
              </w:rPr>
              <w:t>o</w:t>
            </w:r>
            <w:r>
              <w:rPr>
                <w:rFonts w:ascii="Arial" w:eastAsia="Arial" w:hAnsi="Arial" w:cs="Arial"/>
                <w:b/>
                <w:bCs/>
                <w:sz w:val="14"/>
                <w:szCs w:val="14"/>
              </w:rPr>
              <w:t>34</w:t>
            </w:r>
          </w:p>
        </w:tc>
        <w:tc>
          <w:tcPr>
            <w:tcW w:w="0" w:type="dxa"/>
            <w:vAlign w:val="bottom"/>
          </w:tcPr>
          <w:p w14:paraId="3E244B83" w14:textId="77777777" w:rsidR="00B66EEF" w:rsidRDefault="00B66EEF">
            <w:pPr>
              <w:rPr>
                <w:sz w:val="1"/>
                <w:szCs w:val="1"/>
              </w:rPr>
            </w:pPr>
          </w:p>
        </w:tc>
      </w:tr>
      <w:tr w:rsidR="00B66EEF" w14:paraId="31C253AA" w14:textId="77777777">
        <w:trPr>
          <w:trHeight w:val="250"/>
        </w:trPr>
        <w:tc>
          <w:tcPr>
            <w:tcW w:w="1260" w:type="dxa"/>
            <w:vAlign w:val="bottom"/>
          </w:tcPr>
          <w:p w14:paraId="550C687C" w14:textId="77777777" w:rsidR="00B66EEF" w:rsidRDefault="00B66EEF">
            <w:pPr>
              <w:rPr>
                <w:sz w:val="21"/>
                <w:szCs w:val="21"/>
              </w:rPr>
            </w:pPr>
          </w:p>
        </w:tc>
        <w:tc>
          <w:tcPr>
            <w:tcW w:w="1760" w:type="dxa"/>
            <w:vAlign w:val="bottom"/>
          </w:tcPr>
          <w:p w14:paraId="58112DAB" w14:textId="77777777" w:rsidR="00B66EEF" w:rsidRDefault="00000000">
            <w:pPr>
              <w:ind w:right="38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00" w:type="dxa"/>
            <w:vAlign w:val="bottom"/>
          </w:tcPr>
          <w:p w14:paraId="2611E40C" w14:textId="77777777" w:rsidR="00B66EEF" w:rsidRDefault="00000000">
            <w:pPr>
              <w:ind w:right="38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20" w:type="dxa"/>
            <w:vAlign w:val="bottom"/>
          </w:tcPr>
          <w:p w14:paraId="17665B8E" w14:textId="77777777" w:rsidR="00B66EEF" w:rsidRDefault="00000000">
            <w:pPr>
              <w:ind w:right="381"/>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300" w:type="dxa"/>
            <w:vAlign w:val="bottom"/>
          </w:tcPr>
          <w:p w14:paraId="4CD31D18" w14:textId="77777777" w:rsidR="00B66EEF" w:rsidRDefault="00000000">
            <w:pPr>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0" w:type="dxa"/>
            <w:vAlign w:val="bottom"/>
          </w:tcPr>
          <w:p w14:paraId="5A0FF8A2" w14:textId="77777777" w:rsidR="00B66EEF" w:rsidRDefault="00B66EEF">
            <w:pPr>
              <w:rPr>
                <w:sz w:val="1"/>
                <w:szCs w:val="1"/>
              </w:rPr>
            </w:pPr>
          </w:p>
        </w:tc>
      </w:tr>
      <w:tr w:rsidR="00B66EEF" w14:paraId="1DE89F3F" w14:textId="77777777">
        <w:trPr>
          <w:trHeight w:val="263"/>
        </w:trPr>
        <w:tc>
          <w:tcPr>
            <w:tcW w:w="1260" w:type="dxa"/>
            <w:vAlign w:val="bottom"/>
          </w:tcPr>
          <w:p w14:paraId="0710816B" w14:textId="77777777" w:rsidR="00B66EEF" w:rsidRDefault="00000000">
            <w:pPr>
              <w:ind w:left="380"/>
              <w:rPr>
                <w:sz w:val="20"/>
                <w:szCs w:val="20"/>
              </w:rPr>
            </w:pPr>
            <w:r>
              <w:rPr>
                <w:rFonts w:ascii="Arial" w:eastAsia="Arial" w:hAnsi="Arial" w:cs="Arial"/>
                <w:b/>
                <w:bCs/>
                <w:sz w:val="18"/>
                <w:szCs w:val="18"/>
              </w:rPr>
              <w:t>A</w:t>
            </w:r>
          </w:p>
        </w:tc>
        <w:tc>
          <w:tcPr>
            <w:tcW w:w="1760" w:type="dxa"/>
            <w:vAlign w:val="bottom"/>
          </w:tcPr>
          <w:p w14:paraId="1F41A57D" w14:textId="77777777" w:rsidR="00B66EEF" w:rsidRDefault="00000000">
            <w:pPr>
              <w:ind w:right="300"/>
              <w:jc w:val="right"/>
              <w:rPr>
                <w:sz w:val="20"/>
                <w:szCs w:val="20"/>
              </w:rPr>
            </w:pPr>
            <w:r>
              <w:rPr>
                <w:rFonts w:ascii="Arial" w:eastAsia="Arial" w:hAnsi="Arial" w:cs="Arial"/>
                <w:b/>
                <w:bCs/>
                <w:sz w:val="17"/>
                <w:szCs w:val="17"/>
              </w:rPr>
              <w:t>0,001762</w:t>
            </w:r>
          </w:p>
        </w:tc>
        <w:tc>
          <w:tcPr>
            <w:tcW w:w="1700" w:type="dxa"/>
            <w:vAlign w:val="bottom"/>
          </w:tcPr>
          <w:p w14:paraId="3476680E" w14:textId="77777777" w:rsidR="00B66EEF" w:rsidRDefault="00000000">
            <w:pPr>
              <w:ind w:right="300"/>
              <w:jc w:val="right"/>
              <w:rPr>
                <w:sz w:val="20"/>
                <w:szCs w:val="20"/>
              </w:rPr>
            </w:pPr>
            <w:r>
              <w:rPr>
                <w:rFonts w:ascii="Arial" w:eastAsia="Arial" w:hAnsi="Arial" w:cs="Arial"/>
                <w:b/>
                <w:bCs/>
                <w:sz w:val="17"/>
                <w:szCs w:val="17"/>
              </w:rPr>
              <w:t>0,002586</w:t>
            </w:r>
          </w:p>
        </w:tc>
        <w:tc>
          <w:tcPr>
            <w:tcW w:w="1720" w:type="dxa"/>
            <w:vAlign w:val="bottom"/>
          </w:tcPr>
          <w:p w14:paraId="3D82AB0A" w14:textId="77777777" w:rsidR="00B66EEF" w:rsidRDefault="00000000">
            <w:pPr>
              <w:ind w:right="321"/>
              <w:jc w:val="right"/>
              <w:rPr>
                <w:sz w:val="20"/>
                <w:szCs w:val="20"/>
              </w:rPr>
            </w:pPr>
            <w:r>
              <w:rPr>
                <w:rFonts w:ascii="Arial" w:eastAsia="Arial" w:hAnsi="Arial" w:cs="Arial"/>
                <w:b/>
                <w:bCs/>
                <w:sz w:val="17"/>
                <w:szCs w:val="17"/>
              </w:rPr>
              <w:t>0,002470</w:t>
            </w:r>
          </w:p>
        </w:tc>
        <w:tc>
          <w:tcPr>
            <w:tcW w:w="1300" w:type="dxa"/>
            <w:vAlign w:val="bottom"/>
          </w:tcPr>
          <w:p w14:paraId="58E8832F" w14:textId="77777777" w:rsidR="00B66EEF" w:rsidRDefault="00000000">
            <w:pPr>
              <w:jc w:val="right"/>
              <w:rPr>
                <w:sz w:val="20"/>
                <w:szCs w:val="20"/>
              </w:rPr>
            </w:pPr>
            <w:r>
              <w:rPr>
                <w:rFonts w:ascii="Arial" w:eastAsia="Arial" w:hAnsi="Arial" w:cs="Arial"/>
                <w:b/>
                <w:bCs/>
                <w:sz w:val="16"/>
                <w:szCs w:val="16"/>
              </w:rPr>
              <w:t>- 0,002080</w:t>
            </w:r>
          </w:p>
        </w:tc>
        <w:tc>
          <w:tcPr>
            <w:tcW w:w="0" w:type="dxa"/>
            <w:vAlign w:val="bottom"/>
          </w:tcPr>
          <w:p w14:paraId="6AFD9922" w14:textId="77777777" w:rsidR="00B66EEF" w:rsidRDefault="00B66EEF">
            <w:pPr>
              <w:rPr>
                <w:sz w:val="1"/>
                <w:szCs w:val="1"/>
              </w:rPr>
            </w:pPr>
          </w:p>
        </w:tc>
      </w:tr>
      <w:tr w:rsidR="00B66EEF" w14:paraId="02272EEF" w14:textId="77777777">
        <w:trPr>
          <w:trHeight w:val="208"/>
        </w:trPr>
        <w:tc>
          <w:tcPr>
            <w:tcW w:w="1260" w:type="dxa"/>
            <w:vAlign w:val="bottom"/>
          </w:tcPr>
          <w:p w14:paraId="0031EAF7" w14:textId="77777777" w:rsidR="00B66EEF" w:rsidRDefault="00000000">
            <w:pPr>
              <w:ind w:left="380"/>
              <w:rPr>
                <w:sz w:val="20"/>
                <w:szCs w:val="20"/>
              </w:rPr>
            </w:pPr>
            <w:r>
              <w:rPr>
                <w:rFonts w:ascii="Arial" w:eastAsia="Arial" w:hAnsi="Arial" w:cs="Arial"/>
                <w:b/>
                <w:bCs/>
                <w:sz w:val="18"/>
                <w:szCs w:val="18"/>
              </w:rPr>
              <w:t>B</w:t>
            </w:r>
          </w:p>
        </w:tc>
        <w:tc>
          <w:tcPr>
            <w:tcW w:w="1760" w:type="dxa"/>
            <w:vAlign w:val="bottom"/>
          </w:tcPr>
          <w:p w14:paraId="160FA641" w14:textId="77777777" w:rsidR="00B66EEF" w:rsidRDefault="00000000">
            <w:pPr>
              <w:ind w:right="300"/>
              <w:jc w:val="right"/>
              <w:rPr>
                <w:sz w:val="20"/>
                <w:szCs w:val="20"/>
              </w:rPr>
            </w:pPr>
            <w:r>
              <w:rPr>
                <w:rFonts w:ascii="Arial" w:eastAsia="Arial" w:hAnsi="Arial" w:cs="Arial"/>
                <w:b/>
                <w:bCs/>
                <w:sz w:val="17"/>
                <w:szCs w:val="17"/>
              </w:rPr>
              <w:t>0,000053</w:t>
            </w:r>
          </w:p>
        </w:tc>
        <w:tc>
          <w:tcPr>
            <w:tcW w:w="1700" w:type="dxa"/>
            <w:vAlign w:val="bottom"/>
          </w:tcPr>
          <w:p w14:paraId="7169B8A5" w14:textId="77777777" w:rsidR="00B66EEF" w:rsidRDefault="00000000">
            <w:pPr>
              <w:ind w:right="300"/>
              <w:jc w:val="right"/>
              <w:rPr>
                <w:sz w:val="20"/>
                <w:szCs w:val="20"/>
              </w:rPr>
            </w:pPr>
            <w:r>
              <w:rPr>
                <w:rFonts w:ascii="Arial" w:eastAsia="Arial" w:hAnsi="Arial" w:cs="Arial"/>
                <w:b/>
                <w:bCs/>
                <w:sz w:val="17"/>
                <w:szCs w:val="17"/>
              </w:rPr>
              <w:t>0,000027</w:t>
            </w:r>
          </w:p>
        </w:tc>
        <w:tc>
          <w:tcPr>
            <w:tcW w:w="1720" w:type="dxa"/>
            <w:vAlign w:val="bottom"/>
          </w:tcPr>
          <w:p w14:paraId="7FDD8083" w14:textId="77777777" w:rsidR="00B66EEF" w:rsidRDefault="00000000">
            <w:pPr>
              <w:ind w:right="321"/>
              <w:jc w:val="right"/>
              <w:rPr>
                <w:sz w:val="20"/>
                <w:szCs w:val="20"/>
              </w:rPr>
            </w:pPr>
            <w:r>
              <w:rPr>
                <w:rFonts w:ascii="Arial" w:eastAsia="Arial" w:hAnsi="Arial" w:cs="Arial"/>
                <w:b/>
                <w:bCs/>
                <w:sz w:val="17"/>
                <w:szCs w:val="17"/>
              </w:rPr>
              <w:t>0,000022</w:t>
            </w:r>
          </w:p>
        </w:tc>
        <w:tc>
          <w:tcPr>
            <w:tcW w:w="1300" w:type="dxa"/>
            <w:vAlign w:val="bottom"/>
          </w:tcPr>
          <w:p w14:paraId="6F982DA1" w14:textId="77777777" w:rsidR="00B66EEF" w:rsidRDefault="00000000">
            <w:pPr>
              <w:jc w:val="right"/>
              <w:rPr>
                <w:sz w:val="20"/>
                <w:szCs w:val="20"/>
              </w:rPr>
            </w:pPr>
            <w:r>
              <w:rPr>
                <w:rFonts w:ascii="Arial" w:eastAsia="Arial" w:hAnsi="Arial" w:cs="Arial"/>
                <w:b/>
                <w:bCs/>
                <w:sz w:val="17"/>
                <w:szCs w:val="17"/>
              </w:rPr>
              <w:t>0,000045</w:t>
            </w:r>
          </w:p>
        </w:tc>
        <w:tc>
          <w:tcPr>
            <w:tcW w:w="0" w:type="dxa"/>
            <w:vAlign w:val="bottom"/>
          </w:tcPr>
          <w:p w14:paraId="3C1B660F" w14:textId="77777777" w:rsidR="00B66EEF" w:rsidRDefault="00B66EEF">
            <w:pPr>
              <w:rPr>
                <w:sz w:val="1"/>
                <w:szCs w:val="1"/>
              </w:rPr>
            </w:pPr>
          </w:p>
        </w:tc>
      </w:tr>
      <w:tr w:rsidR="00B66EEF" w14:paraId="766768E9" w14:textId="77777777">
        <w:trPr>
          <w:trHeight w:val="206"/>
        </w:trPr>
        <w:tc>
          <w:tcPr>
            <w:tcW w:w="1260" w:type="dxa"/>
            <w:vAlign w:val="bottom"/>
          </w:tcPr>
          <w:p w14:paraId="3440465D" w14:textId="77777777" w:rsidR="00B66EEF" w:rsidRDefault="00000000">
            <w:pPr>
              <w:ind w:left="400"/>
              <w:rPr>
                <w:sz w:val="20"/>
                <w:szCs w:val="20"/>
              </w:rPr>
            </w:pPr>
            <w:r>
              <w:rPr>
                <w:rFonts w:ascii="Arial" w:eastAsia="Arial" w:hAnsi="Arial" w:cs="Arial"/>
                <w:b/>
                <w:bCs/>
                <w:sz w:val="18"/>
                <w:szCs w:val="18"/>
              </w:rPr>
              <w:t>do</w:t>
            </w:r>
          </w:p>
        </w:tc>
        <w:tc>
          <w:tcPr>
            <w:tcW w:w="1760" w:type="dxa"/>
            <w:vAlign w:val="bottom"/>
          </w:tcPr>
          <w:p w14:paraId="20D838D4" w14:textId="77777777" w:rsidR="00B66EEF" w:rsidRDefault="00000000">
            <w:pPr>
              <w:ind w:right="300"/>
              <w:jc w:val="right"/>
              <w:rPr>
                <w:sz w:val="20"/>
                <w:szCs w:val="20"/>
              </w:rPr>
            </w:pPr>
            <w:r>
              <w:rPr>
                <w:rFonts w:ascii="Arial" w:eastAsia="Arial" w:hAnsi="Arial" w:cs="Arial"/>
                <w:b/>
                <w:bCs/>
                <w:sz w:val="17"/>
                <w:szCs w:val="17"/>
              </w:rPr>
              <w:t>1.093061</w:t>
            </w:r>
          </w:p>
        </w:tc>
        <w:tc>
          <w:tcPr>
            <w:tcW w:w="1700" w:type="dxa"/>
            <w:vAlign w:val="bottom"/>
          </w:tcPr>
          <w:p w14:paraId="2208DBBC" w14:textId="77777777" w:rsidR="00B66EEF" w:rsidRDefault="00000000">
            <w:pPr>
              <w:ind w:right="300"/>
              <w:jc w:val="right"/>
              <w:rPr>
                <w:sz w:val="20"/>
                <w:szCs w:val="20"/>
              </w:rPr>
            </w:pPr>
            <w:r>
              <w:rPr>
                <w:rFonts w:ascii="Arial" w:eastAsia="Arial" w:hAnsi="Arial" w:cs="Arial"/>
                <w:b/>
                <w:bCs/>
                <w:sz w:val="17"/>
                <w:szCs w:val="17"/>
              </w:rPr>
              <w:t>1.097779</w:t>
            </w:r>
          </w:p>
        </w:tc>
        <w:tc>
          <w:tcPr>
            <w:tcW w:w="1720" w:type="dxa"/>
            <w:vAlign w:val="bottom"/>
          </w:tcPr>
          <w:p w14:paraId="48E2700C" w14:textId="77777777" w:rsidR="00B66EEF" w:rsidRDefault="00000000">
            <w:pPr>
              <w:ind w:right="321"/>
              <w:jc w:val="right"/>
              <w:rPr>
                <w:sz w:val="20"/>
                <w:szCs w:val="20"/>
              </w:rPr>
            </w:pPr>
            <w:r>
              <w:rPr>
                <w:rFonts w:ascii="Arial" w:eastAsia="Arial" w:hAnsi="Arial" w:cs="Arial"/>
                <w:b/>
                <w:bCs/>
                <w:sz w:val="17"/>
                <w:szCs w:val="17"/>
              </w:rPr>
              <w:t>1.097779</w:t>
            </w:r>
          </w:p>
        </w:tc>
        <w:tc>
          <w:tcPr>
            <w:tcW w:w="1300" w:type="dxa"/>
            <w:vAlign w:val="bottom"/>
          </w:tcPr>
          <w:p w14:paraId="31F15167" w14:textId="77777777" w:rsidR="00B66EEF" w:rsidRDefault="00000000">
            <w:pPr>
              <w:jc w:val="right"/>
              <w:rPr>
                <w:sz w:val="20"/>
                <w:szCs w:val="20"/>
              </w:rPr>
            </w:pPr>
            <w:r>
              <w:rPr>
                <w:rFonts w:ascii="Arial" w:eastAsia="Arial" w:hAnsi="Arial" w:cs="Arial"/>
                <w:b/>
                <w:bCs/>
                <w:sz w:val="17"/>
                <w:szCs w:val="17"/>
              </w:rPr>
              <w:t>1.098795</w:t>
            </w:r>
          </w:p>
        </w:tc>
        <w:tc>
          <w:tcPr>
            <w:tcW w:w="0" w:type="dxa"/>
            <w:vAlign w:val="bottom"/>
          </w:tcPr>
          <w:p w14:paraId="11CCBC7B" w14:textId="77777777" w:rsidR="00B66EEF" w:rsidRDefault="00B66EEF">
            <w:pPr>
              <w:rPr>
                <w:sz w:val="1"/>
                <w:szCs w:val="1"/>
              </w:rPr>
            </w:pPr>
          </w:p>
        </w:tc>
      </w:tr>
      <w:tr w:rsidR="00B66EEF" w14:paraId="248EBCBA" w14:textId="77777777">
        <w:trPr>
          <w:trHeight w:val="208"/>
        </w:trPr>
        <w:tc>
          <w:tcPr>
            <w:tcW w:w="1260" w:type="dxa"/>
            <w:vAlign w:val="bottom"/>
          </w:tcPr>
          <w:p w14:paraId="7830B59E" w14:textId="77777777" w:rsidR="00B66EEF" w:rsidRDefault="00000000">
            <w:pPr>
              <w:ind w:left="380"/>
              <w:rPr>
                <w:sz w:val="20"/>
                <w:szCs w:val="20"/>
              </w:rPr>
            </w:pPr>
            <w:r>
              <w:rPr>
                <w:rFonts w:ascii="Arial" w:eastAsia="Arial" w:hAnsi="Arial" w:cs="Arial"/>
                <w:b/>
                <w:bCs/>
                <w:sz w:val="18"/>
                <w:szCs w:val="18"/>
              </w:rPr>
              <w:t>D</w:t>
            </w:r>
          </w:p>
        </w:tc>
        <w:tc>
          <w:tcPr>
            <w:tcW w:w="1760" w:type="dxa"/>
            <w:vAlign w:val="bottom"/>
          </w:tcPr>
          <w:p w14:paraId="7FB45BB7" w14:textId="77777777" w:rsidR="00B66EEF" w:rsidRDefault="00000000">
            <w:pPr>
              <w:ind w:right="320"/>
              <w:jc w:val="right"/>
              <w:rPr>
                <w:sz w:val="20"/>
                <w:szCs w:val="20"/>
              </w:rPr>
            </w:pPr>
            <w:r>
              <w:rPr>
                <w:rFonts w:ascii="Arial" w:eastAsia="Arial" w:hAnsi="Arial" w:cs="Arial"/>
                <w:b/>
                <w:bCs/>
                <w:sz w:val="16"/>
                <w:szCs w:val="16"/>
              </w:rPr>
              <w:t>- 0,000100</w:t>
            </w:r>
          </w:p>
        </w:tc>
        <w:tc>
          <w:tcPr>
            <w:tcW w:w="1700" w:type="dxa"/>
            <w:vAlign w:val="bottom"/>
          </w:tcPr>
          <w:p w14:paraId="452F7C48" w14:textId="77777777" w:rsidR="00B66EEF" w:rsidRDefault="00000000">
            <w:pPr>
              <w:ind w:right="300"/>
              <w:jc w:val="right"/>
              <w:rPr>
                <w:sz w:val="20"/>
                <w:szCs w:val="20"/>
              </w:rPr>
            </w:pPr>
            <w:r>
              <w:rPr>
                <w:rFonts w:ascii="Arial" w:eastAsia="Arial" w:hAnsi="Arial" w:cs="Arial"/>
                <w:b/>
                <w:bCs/>
                <w:sz w:val="17"/>
                <w:szCs w:val="17"/>
              </w:rPr>
              <w:t>0,001027</w:t>
            </w:r>
          </w:p>
        </w:tc>
        <w:tc>
          <w:tcPr>
            <w:tcW w:w="1720" w:type="dxa"/>
            <w:vAlign w:val="bottom"/>
          </w:tcPr>
          <w:p w14:paraId="49BFB949" w14:textId="77777777" w:rsidR="00B66EEF" w:rsidRDefault="00000000">
            <w:pPr>
              <w:ind w:right="321"/>
              <w:jc w:val="right"/>
              <w:rPr>
                <w:sz w:val="20"/>
                <w:szCs w:val="20"/>
              </w:rPr>
            </w:pPr>
            <w:r>
              <w:rPr>
                <w:rFonts w:ascii="Arial" w:eastAsia="Arial" w:hAnsi="Arial" w:cs="Arial"/>
                <w:b/>
                <w:bCs/>
                <w:sz w:val="17"/>
                <w:szCs w:val="17"/>
              </w:rPr>
              <w:t>0,000907</w:t>
            </w:r>
          </w:p>
        </w:tc>
        <w:tc>
          <w:tcPr>
            <w:tcW w:w="1300" w:type="dxa"/>
            <w:vAlign w:val="bottom"/>
          </w:tcPr>
          <w:p w14:paraId="5B340B45" w14:textId="77777777" w:rsidR="00B66EEF" w:rsidRDefault="00000000">
            <w:pPr>
              <w:jc w:val="right"/>
              <w:rPr>
                <w:sz w:val="20"/>
                <w:szCs w:val="20"/>
              </w:rPr>
            </w:pPr>
            <w:r>
              <w:rPr>
                <w:rFonts w:ascii="Arial" w:eastAsia="Arial" w:hAnsi="Arial" w:cs="Arial"/>
                <w:b/>
                <w:bCs/>
                <w:sz w:val="17"/>
                <w:szCs w:val="17"/>
              </w:rPr>
              <w:t>0,002346</w:t>
            </w:r>
          </w:p>
        </w:tc>
        <w:tc>
          <w:tcPr>
            <w:tcW w:w="0" w:type="dxa"/>
            <w:vAlign w:val="bottom"/>
          </w:tcPr>
          <w:p w14:paraId="76A14987" w14:textId="77777777" w:rsidR="00B66EEF" w:rsidRDefault="00B66EEF">
            <w:pPr>
              <w:rPr>
                <w:sz w:val="1"/>
                <w:szCs w:val="1"/>
              </w:rPr>
            </w:pPr>
          </w:p>
        </w:tc>
      </w:tr>
      <w:tr w:rsidR="00B66EEF" w14:paraId="5598A430" w14:textId="77777777">
        <w:trPr>
          <w:trHeight w:val="260"/>
        </w:trPr>
        <w:tc>
          <w:tcPr>
            <w:tcW w:w="1260" w:type="dxa"/>
            <w:vAlign w:val="bottom"/>
          </w:tcPr>
          <w:p w14:paraId="12EAE8A4" w14:textId="77777777" w:rsidR="00B66EEF" w:rsidRDefault="00000000">
            <w:pPr>
              <w:ind w:left="380"/>
              <w:rPr>
                <w:sz w:val="20"/>
                <w:szCs w:val="20"/>
              </w:rPr>
            </w:pPr>
            <w:r>
              <w:rPr>
                <w:rFonts w:ascii="Arial" w:eastAsia="Arial" w:hAnsi="Arial" w:cs="Arial"/>
                <w:b/>
                <w:bCs/>
                <w:sz w:val="18"/>
                <w:szCs w:val="18"/>
              </w:rPr>
              <w:t>K</w:t>
            </w:r>
          </w:p>
        </w:tc>
        <w:tc>
          <w:tcPr>
            <w:tcW w:w="1760" w:type="dxa"/>
            <w:vAlign w:val="bottom"/>
          </w:tcPr>
          <w:p w14:paraId="58EB907A" w14:textId="77777777" w:rsidR="00B66EEF" w:rsidRDefault="00000000">
            <w:pPr>
              <w:ind w:right="300"/>
              <w:jc w:val="right"/>
              <w:rPr>
                <w:sz w:val="20"/>
                <w:szCs w:val="20"/>
              </w:rPr>
            </w:pPr>
            <w:r>
              <w:rPr>
                <w:rFonts w:ascii="Arial" w:eastAsia="Arial" w:hAnsi="Arial" w:cs="Arial"/>
                <w:b/>
                <w:bCs/>
                <w:sz w:val="17"/>
                <w:szCs w:val="17"/>
              </w:rPr>
              <w:t>110.000000</w:t>
            </w:r>
          </w:p>
        </w:tc>
        <w:tc>
          <w:tcPr>
            <w:tcW w:w="1700" w:type="dxa"/>
            <w:vAlign w:val="bottom"/>
          </w:tcPr>
          <w:p w14:paraId="60127B4D" w14:textId="77777777" w:rsidR="00B66EEF" w:rsidRDefault="00000000">
            <w:pPr>
              <w:ind w:right="300"/>
              <w:jc w:val="right"/>
              <w:rPr>
                <w:sz w:val="20"/>
                <w:szCs w:val="20"/>
              </w:rPr>
            </w:pPr>
            <w:r>
              <w:rPr>
                <w:rFonts w:ascii="Arial" w:eastAsia="Arial" w:hAnsi="Arial" w:cs="Arial"/>
                <w:b/>
                <w:bCs/>
                <w:sz w:val="17"/>
                <w:szCs w:val="17"/>
              </w:rPr>
              <w:t>110.000000</w:t>
            </w:r>
          </w:p>
        </w:tc>
        <w:tc>
          <w:tcPr>
            <w:tcW w:w="1720" w:type="dxa"/>
            <w:vAlign w:val="bottom"/>
          </w:tcPr>
          <w:p w14:paraId="401110CA" w14:textId="77777777" w:rsidR="00B66EEF" w:rsidRDefault="00000000">
            <w:pPr>
              <w:ind w:right="321"/>
              <w:jc w:val="right"/>
              <w:rPr>
                <w:sz w:val="20"/>
                <w:szCs w:val="20"/>
              </w:rPr>
            </w:pPr>
            <w:r>
              <w:rPr>
                <w:rFonts w:ascii="Arial" w:eastAsia="Arial" w:hAnsi="Arial" w:cs="Arial"/>
                <w:b/>
                <w:bCs/>
                <w:sz w:val="17"/>
                <w:szCs w:val="17"/>
              </w:rPr>
              <w:t>110.000000</w:t>
            </w:r>
          </w:p>
        </w:tc>
        <w:tc>
          <w:tcPr>
            <w:tcW w:w="1300" w:type="dxa"/>
            <w:vAlign w:val="bottom"/>
          </w:tcPr>
          <w:p w14:paraId="69BDEAB9" w14:textId="77777777" w:rsidR="00B66EEF" w:rsidRDefault="00000000">
            <w:pPr>
              <w:jc w:val="right"/>
              <w:rPr>
                <w:sz w:val="20"/>
                <w:szCs w:val="20"/>
              </w:rPr>
            </w:pPr>
            <w:r>
              <w:rPr>
                <w:rFonts w:ascii="Arial" w:eastAsia="Arial" w:hAnsi="Arial" w:cs="Arial"/>
                <w:b/>
                <w:bCs/>
                <w:sz w:val="17"/>
                <w:szCs w:val="17"/>
              </w:rPr>
              <w:t>110.000000</w:t>
            </w:r>
          </w:p>
        </w:tc>
        <w:tc>
          <w:tcPr>
            <w:tcW w:w="0" w:type="dxa"/>
            <w:vAlign w:val="bottom"/>
          </w:tcPr>
          <w:p w14:paraId="35E2B724" w14:textId="77777777" w:rsidR="00B66EEF" w:rsidRDefault="00B66EEF">
            <w:pPr>
              <w:rPr>
                <w:sz w:val="1"/>
                <w:szCs w:val="1"/>
              </w:rPr>
            </w:pPr>
          </w:p>
        </w:tc>
      </w:tr>
    </w:tbl>
    <w:p w14:paraId="5BDFA38C" w14:textId="77777777" w:rsidR="00B66EEF" w:rsidRDefault="00B66EEF">
      <w:pPr>
        <w:spacing w:line="200" w:lineRule="exact"/>
        <w:rPr>
          <w:sz w:val="20"/>
          <w:szCs w:val="20"/>
        </w:rPr>
      </w:pPr>
    </w:p>
    <w:p w14:paraId="2D921118" w14:textId="77777777" w:rsidR="00B66EEF" w:rsidRDefault="00B66EEF">
      <w:pPr>
        <w:sectPr w:rsidR="00B66EEF">
          <w:pgSz w:w="11900" w:h="16840"/>
          <w:pgMar w:top="1191" w:right="1440" w:bottom="180" w:left="1440" w:header="0" w:footer="0" w:gutter="0"/>
          <w:cols w:space="720" w:equalWidth="0">
            <w:col w:w="9024"/>
          </w:cols>
        </w:sectPr>
      </w:pPr>
    </w:p>
    <w:p w14:paraId="57A69A63" w14:textId="77777777" w:rsidR="00B66EEF" w:rsidRDefault="00B66EEF">
      <w:pPr>
        <w:spacing w:line="237" w:lineRule="exact"/>
        <w:rPr>
          <w:sz w:val="20"/>
          <w:szCs w:val="20"/>
        </w:rPr>
      </w:pPr>
    </w:p>
    <w:p w14:paraId="2D7DAB8C" w14:textId="77777777" w:rsidR="00B66EEF" w:rsidRDefault="00000000">
      <w:pPr>
        <w:ind w:left="8420"/>
        <w:rPr>
          <w:sz w:val="20"/>
          <w:szCs w:val="20"/>
        </w:rPr>
      </w:pPr>
      <w:r>
        <w:rPr>
          <w:rFonts w:ascii="Arial" w:eastAsia="Arial" w:hAnsi="Arial" w:cs="Arial"/>
          <w:b/>
          <w:bCs/>
          <w:sz w:val="24"/>
          <w:szCs w:val="24"/>
        </w:rPr>
        <w:t>20</w:t>
      </w:r>
    </w:p>
    <w:p w14:paraId="492ADCB2" w14:textId="77777777" w:rsidR="00B66EEF" w:rsidRDefault="00B66EEF">
      <w:pPr>
        <w:sectPr w:rsidR="00B66EEF">
          <w:type w:val="continuous"/>
          <w:pgSz w:w="11900" w:h="16840"/>
          <w:pgMar w:top="1191" w:right="1440" w:bottom="180" w:left="1440" w:header="0" w:footer="0" w:gutter="0"/>
          <w:cols w:space="720" w:equalWidth="0">
            <w:col w:w="9024"/>
          </w:cols>
        </w:sectPr>
      </w:pPr>
    </w:p>
    <w:tbl>
      <w:tblPr>
        <w:tblW w:w="0" w:type="auto"/>
        <w:tblInd w:w="660" w:type="dxa"/>
        <w:tblLayout w:type="fixed"/>
        <w:tblCellMar>
          <w:left w:w="0" w:type="dxa"/>
          <w:right w:w="0" w:type="dxa"/>
        </w:tblCellMar>
        <w:tblLook w:val="04A0" w:firstRow="1" w:lastRow="0" w:firstColumn="1" w:lastColumn="0" w:noHBand="0" w:noVBand="1"/>
      </w:tblPr>
      <w:tblGrid>
        <w:gridCol w:w="1260"/>
        <w:gridCol w:w="1780"/>
        <w:gridCol w:w="1760"/>
        <w:gridCol w:w="1680"/>
        <w:gridCol w:w="1260"/>
        <w:gridCol w:w="20"/>
      </w:tblGrid>
      <w:tr w:rsidR="00B66EEF" w14:paraId="1C5E08B3" w14:textId="77777777">
        <w:trPr>
          <w:trHeight w:val="217"/>
        </w:trPr>
        <w:tc>
          <w:tcPr>
            <w:tcW w:w="1260" w:type="dxa"/>
            <w:vAlign w:val="bottom"/>
          </w:tcPr>
          <w:p w14:paraId="0C617368" w14:textId="77777777" w:rsidR="00B66EEF" w:rsidRDefault="00000000">
            <w:pPr>
              <w:ind w:left="380"/>
              <w:rPr>
                <w:sz w:val="20"/>
                <w:szCs w:val="20"/>
              </w:rPr>
            </w:pPr>
            <w:bookmarkStart w:id="20" w:name="page21"/>
            <w:bookmarkEnd w:id="20"/>
            <w:r>
              <w:rPr>
                <w:rFonts w:ascii="Arial" w:eastAsia="Arial" w:hAnsi="Arial" w:cs="Arial"/>
                <w:b/>
                <w:bCs/>
                <w:sz w:val="18"/>
                <w:szCs w:val="18"/>
              </w:rPr>
              <w:lastRenderedPageBreak/>
              <w:t>yo</w:t>
            </w:r>
          </w:p>
        </w:tc>
        <w:tc>
          <w:tcPr>
            <w:tcW w:w="1780" w:type="dxa"/>
            <w:vAlign w:val="bottom"/>
          </w:tcPr>
          <w:p w14:paraId="11950EFD" w14:textId="77777777" w:rsidR="00B66EEF" w:rsidRDefault="00000000">
            <w:pPr>
              <w:ind w:right="318"/>
              <w:jc w:val="right"/>
              <w:rPr>
                <w:sz w:val="20"/>
                <w:szCs w:val="20"/>
              </w:rPr>
            </w:pPr>
            <w:r>
              <w:rPr>
                <w:rFonts w:ascii="Arial" w:eastAsia="Arial" w:hAnsi="Arial" w:cs="Arial"/>
                <w:b/>
                <w:bCs/>
                <w:sz w:val="17"/>
                <w:szCs w:val="17"/>
              </w:rPr>
              <w:t>0,002894</w:t>
            </w:r>
          </w:p>
        </w:tc>
        <w:tc>
          <w:tcPr>
            <w:tcW w:w="1760" w:type="dxa"/>
            <w:vAlign w:val="bottom"/>
          </w:tcPr>
          <w:p w14:paraId="1E6CA7D9" w14:textId="77777777" w:rsidR="00B66EEF" w:rsidRDefault="00000000">
            <w:pPr>
              <w:ind w:right="378"/>
              <w:jc w:val="right"/>
              <w:rPr>
                <w:sz w:val="20"/>
                <w:szCs w:val="20"/>
              </w:rPr>
            </w:pPr>
            <w:r>
              <w:rPr>
                <w:rFonts w:ascii="Arial" w:eastAsia="Arial" w:hAnsi="Arial" w:cs="Arial"/>
                <w:b/>
                <w:bCs/>
                <w:sz w:val="17"/>
                <w:szCs w:val="17"/>
              </w:rPr>
              <w:t>0,001114</w:t>
            </w:r>
          </w:p>
        </w:tc>
        <w:tc>
          <w:tcPr>
            <w:tcW w:w="1680" w:type="dxa"/>
            <w:vAlign w:val="bottom"/>
          </w:tcPr>
          <w:p w14:paraId="4970028D" w14:textId="77777777" w:rsidR="00B66EEF" w:rsidRDefault="00000000">
            <w:pPr>
              <w:ind w:right="356"/>
              <w:jc w:val="right"/>
              <w:rPr>
                <w:sz w:val="20"/>
                <w:szCs w:val="20"/>
              </w:rPr>
            </w:pPr>
            <w:r>
              <w:rPr>
                <w:rFonts w:ascii="Arial" w:eastAsia="Arial" w:hAnsi="Arial" w:cs="Arial"/>
                <w:b/>
                <w:bCs/>
                <w:sz w:val="17"/>
                <w:szCs w:val="17"/>
              </w:rPr>
              <w:t>0,000945</w:t>
            </w:r>
          </w:p>
        </w:tc>
        <w:tc>
          <w:tcPr>
            <w:tcW w:w="1260" w:type="dxa"/>
            <w:vAlign w:val="bottom"/>
          </w:tcPr>
          <w:p w14:paraId="691EC971" w14:textId="77777777" w:rsidR="00B66EEF" w:rsidRDefault="00000000">
            <w:pPr>
              <w:jc w:val="right"/>
              <w:rPr>
                <w:sz w:val="20"/>
                <w:szCs w:val="20"/>
              </w:rPr>
            </w:pPr>
            <w:r>
              <w:rPr>
                <w:rFonts w:ascii="Arial" w:eastAsia="Arial" w:hAnsi="Arial" w:cs="Arial"/>
                <w:b/>
                <w:bCs/>
                <w:sz w:val="17"/>
                <w:szCs w:val="17"/>
              </w:rPr>
              <w:t>0,000185</w:t>
            </w:r>
          </w:p>
        </w:tc>
        <w:tc>
          <w:tcPr>
            <w:tcW w:w="0" w:type="dxa"/>
            <w:vAlign w:val="bottom"/>
          </w:tcPr>
          <w:p w14:paraId="5D22D54E" w14:textId="77777777" w:rsidR="00B66EEF" w:rsidRDefault="00B66EEF">
            <w:pPr>
              <w:rPr>
                <w:sz w:val="1"/>
                <w:szCs w:val="1"/>
              </w:rPr>
            </w:pPr>
          </w:p>
        </w:tc>
      </w:tr>
      <w:tr w:rsidR="00B66EEF" w14:paraId="394B5B1B" w14:textId="77777777">
        <w:trPr>
          <w:trHeight w:val="246"/>
        </w:trPr>
        <w:tc>
          <w:tcPr>
            <w:tcW w:w="1260" w:type="dxa"/>
            <w:vAlign w:val="bottom"/>
          </w:tcPr>
          <w:p w14:paraId="5E807C10" w14:textId="77777777" w:rsidR="00B66EEF" w:rsidRDefault="00000000">
            <w:pPr>
              <w:rPr>
                <w:sz w:val="20"/>
                <w:szCs w:val="20"/>
              </w:rPr>
            </w:pPr>
            <w:r>
              <w:rPr>
                <w:rFonts w:ascii="Arial" w:eastAsia="Arial" w:hAnsi="Arial" w:cs="Arial"/>
                <w:b/>
                <w:bCs/>
                <w:sz w:val="10"/>
                <w:szCs w:val="10"/>
              </w:rPr>
              <w:t>Punto de mezcla</w:t>
            </w:r>
          </w:p>
        </w:tc>
        <w:tc>
          <w:tcPr>
            <w:tcW w:w="1780" w:type="dxa"/>
            <w:vAlign w:val="bottom"/>
          </w:tcPr>
          <w:p w14:paraId="02246522" w14:textId="77777777" w:rsidR="00B66EEF" w:rsidRDefault="00000000">
            <w:pPr>
              <w:ind w:right="318"/>
              <w:jc w:val="right"/>
              <w:rPr>
                <w:sz w:val="20"/>
                <w:szCs w:val="20"/>
              </w:rPr>
            </w:pPr>
            <w:r>
              <w:rPr>
                <w:rFonts w:ascii="Arial" w:eastAsia="Arial" w:hAnsi="Arial" w:cs="Arial"/>
                <w:b/>
                <w:bCs/>
                <w:sz w:val="17"/>
                <w:szCs w:val="17"/>
              </w:rPr>
              <w:t>90.000000</w:t>
            </w:r>
          </w:p>
        </w:tc>
        <w:tc>
          <w:tcPr>
            <w:tcW w:w="1760" w:type="dxa"/>
            <w:vAlign w:val="bottom"/>
          </w:tcPr>
          <w:p w14:paraId="49486B5E" w14:textId="77777777" w:rsidR="00B66EEF" w:rsidRDefault="00000000">
            <w:pPr>
              <w:ind w:right="378"/>
              <w:jc w:val="right"/>
              <w:rPr>
                <w:sz w:val="20"/>
                <w:szCs w:val="20"/>
              </w:rPr>
            </w:pPr>
            <w:r>
              <w:rPr>
                <w:rFonts w:ascii="Arial" w:eastAsia="Arial" w:hAnsi="Arial" w:cs="Arial"/>
                <w:b/>
                <w:bCs/>
                <w:sz w:val="17"/>
                <w:szCs w:val="17"/>
              </w:rPr>
              <w:t>65.000000</w:t>
            </w:r>
          </w:p>
        </w:tc>
        <w:tc>
          <w:tcPr>
            <w:tcW w:w="1680" w:type="dxa"/>
            <w:vAlign w:val="bottom"/>
          </w:tcPr>
          <w:p w14:paraId="7A4BE0D2" w14:textId="77777777" w:rsidR="00B66EEF" w:rsidRDefault="00000000">
            <w:pPr>
              <w:ind w:right="356"/>
              <w:jc w:val="right"/>
              <w:rPr>
                <w:sz w:val="20"/>
                <w:szCs w:val="20"/>
              </w:rPr>
            </w:pPr>
            <w:r>
              <w:rPr>
                <w:rFonts w:ascii="Arial" w:eastAsia="Arial" w:hAnsi="Arial" w:cs="Arial"/>
                <w:b/>
                <w:bCs/>
                <w:sz w:val="17"/>
                <w:szCs w:val="17"/>
              </w:rPr>
              <w:t>65.000000</w:t>
            </w:r>
          </w:p>
        </w:tc>
        <w:tc>
          <w:tcPr>
            <w:tcW w:w="1260" w:type="dxa"/>
            <w:vAlign w:val="bottom"/>
          </w:tcPr>
          <w:p w14:paraId="4BFCC9CE" w14:textId="77777777" w:rsidR="00B66EEF" w:rsidRDefault="00000000">
            <w:pPr>
              <w:jc w:val="right"/>
              <w:rPr>
                <w:sz w:val="20"/>
                <w:szCs w:val="20"/>
              </w:rPr>
            </w:pPr>
            <w:r>
              <w:rPr>
                <w:rFonts w:ascii="Arial" w:eastAsia="Arial" w:hAnsi="Arial" w:cs="Arial"/>
                <w:b/>
                <w:bCs/>
                <w:sz w:val="17"/>
                <w:szCs w:val="17"/>
              </w:rPr>
              <w:t>65.000000</w:t>
            </w:r>
          </w:p>
        </w:tc>
        <w:tc>
          <w:tcPr>
            <w:tcW w:w="0" w:type="dxa"/>
            <w:vAlign w:val="bottom"/>
          </w:tcPr>
          <w:p w14:paraId="3BD6C4DE" w14:textId="77777777" w:rsidR="00B66EEF" w:rsidRDefault="00B66EEF">
            <w:pPr>
              <w:rPr>
                <w:sz w:val="1"/>
                <w:szCs w:val="1"/>
              </w:rPr>
            </w:pPr>
          </w:p>
        </w:tc>
      </w:tr>
      <w:tr w:rsidR="00B66EEF" w14:paraId="4A6F42C3" w14:textId="77777777">
        <w:trPr>
          <w:trHeight w:val="214"/>
        </w:trPr>
        <w:tc>
          <w:tcPr>
            <w:tcW w:w="1260" w:type="dxa"/>
            <w:vMerge w:val="restart"/>
            <w:vAlign w:val="bottom"/>
          </w:tcPr>
          <w:p w14:paraId="1AF2E836" w14:textId="77777777" w:rsidR="00B66EEF" w:rsidRDefault="00000000">
            <w:pPr>
              <w:ind w:right="357"/>
              <w:jc w:val="center"/>
              <w:rPr>
                <w:sz w:val="20"/>
                <w:szCs w:val="20"/>
              </w:rPr>
            </w:pPr>
            <w:r>
              <w:rPr>
                <w:rFonts w:ascii="Arial" w:eastAsia="Arial" w:hAnsi="Arial" w:cs="Arial"/>
                <w:b/>
                <w:bCs/>
                <w:i/>
                <w:iCs/>
                <w:w w:val="96"/>
                <w:sz w:val="10"/>
                <w:szCs w:val="10"/>
              </w:rPr>
              <w:t>alfa</w:t>
            </w:r>
            <w:r>
              <w:rPr>
                <w:rFonts w:ascii="Arial" w:eastAsia="Arial" w:hAnsi="Arial" w:cs="Arial"/>
                <w:b/>
                <w:bCs/>
                <w:w w:val="96"/>
                <w:sz w:val="6"/>
                <w:szCs w:val="6"/>
              </w:rPr>
              <w:t>1</w:t>
            </w:r>
          </w:p>
        </w:tc>
        <w:tc>
          <w:tcPr>
            <w:tcW w:w="1780" w:type="dxa"/>
            <w:vAlign w:val="bottom"/>
          </w:tcPr>
          <w:p w14:paraId="73C32B71" w14:textId="77777777" w:rsidR="00B66EEF" w:rsidRDefault="00000000">
            <w:pPr>
              <w:ind w:right="338"/>
              <w:jc w:val="right"/>
              <w:rPr>
                <w:sz w:val="20"/>
                <w:szCs w:val="20"/>
              </w:rPr>
            </w:pPr>
            <w:r>
              <w:rPr>
                <w:rFonts w:ascii="Arial" w:eastAsia="Arial" w:hAnsi="Arial" w:cs="Arial"/>
                <w:b/>
                <w:bCs/>
                <w:sz w:val="16"/>
                <w:szCs w:val="16"/>
              </w:rPr>
              <w:t>- 0,000053</w:t>
            </w:r>
          </w:p>
        </w:tc>
        <w:tc>
          <w:tcPr>
            <w:tcW w:w="1760" w:type="dxa"/>
            <w:vAlign w:val="bottom"/>
          </w:tcPr>
          <w:p w14:paraId="2166875D" w14:textId="77777777" w:rsidR="00B66EEF" w:rsidRDefault="00000000">
            <w:pPr>
              <w:ind w:right="378"/>
              <w:jc w:val="right"/>
              <w:rPr>
                <w:sz w:val="20"/>
                <w:szCs w:val="20"/>
              </w:rPr>
            </w:pPr>
            <w:r>
              <w:rPr>
                <w:rFonts w:ascii="Arial" w:eastAsia="Arial" w:hAnsi="Arial" w:cs="Arial"/>
                <w:b/>
                <w:bCs/>
                <w:sz w:val="17"/>
                <w:szCs w:val="17"/>
              </w:rPr>
              <w:t>0.000000</w:t>
            </w:r>
          </w:p>
        </w:tc>
        <w:tc>
          <w:tcPr>
            <w:tcW w:w="1680" w:type="dxa"/>
            <w:vAlign w:val="bottom"/>
          </w:tcPr>
          <w:p w14:paraId="7563B141" w14:textId="77777777" w:rsidR="00B66EEF" w:rsidRDefault="00000000">
            <w:pPr>
              <w:ind w:right="356"/>
              <w:jc w:val="right"/>
              <w:rPr>
                <w:sz w:val="20"/>
                <w:szCs w:val="20"/>
              </w:rPr>
            </w:pPr>
            <w:r>
              <w:rPr>
                <w:rFonts w:ascii="Arial" w:eastAsia="Arial" w:hAnsi="Arial" w:cs="Arial"/>
                <w:b/>
                <w:bCs/>
                <w:sz w:val="16"/>
                <w:szCs w:val="16"/>
              </w:rPr>
              <w:t>- 0.000000</w:t>
            </w:r>
          </w:p>
        </w:tc>
        <w:tc>
          <w:tcPr>
            <w:tcW w:w="1260" w:type="dxa"/>
            <w:vAlign w:val="bottom"/>
          </w:tcPr>
          <w:p w14:paraId="0C940CD8" w14:textId="77777777" w:rsidR="00B66EEF" w:rsidRDefault="00000000">
            <w:pPr>
              <w:jc w:val="right"/>
              <w:rPr>
                <w:sz w:val="20"/>
                <w:szCs w:val="20"/>
              </w:rPr>
            </w:pPr>
            <w:r>
              <w:rPr>
                <w:rFonts w:ascii="Arial" w:eastAsia="Arial" w:hAnsi="Arial" w:cs="Arial"/>
                <w:b/>
                <w:bCs/>
                <w:sz w:val="17"/>
                <w:szCs w:val="17"/>
              </w:rPr>
              <w:t>0.000000</w:t>
            </w:r>
          </w:p>
        </w:tc>
        <w:tc>
          <w:tcPr>
            <w:tcW w:w="0" w:type="dxa"/>
            <w:vAlign w:val="bottom"/>
          </w:tcPr>
          <w:p w14:paraId="26BD6242" w14:textId="77777777" w:rsidR="00B66EEF" w:rsidRDefault="00B66EEF">
            <w:pPr>
              <w:rPr>
                <w:sz w:val="1"/>
                <w:szCs w:val="1"/>
              </w:rPr>
            </w:pPr>
          </w:p>
        </w:tc>
      </w:tr>
      <w:tr w:rsidR="00B66EEF" w14:paraId="4E771128" w14:textId="77777777">
        <w:trPr>
          <w:trHeight w:val="38"/>
        </w:trPr>
        <w:tc>
          <w:tcPr>
            <w:tcW w:w="1260" w:type="dxa"/>
            <w:vMerge/>
            <w:vAlign w:val="bottom"/>
          </w:tcPr>
          <w:p w14:paraId="296102F1" w14:textId="77777777" w:rsidR="00B66EEF" w:rsidRDefault="00B66EEF">
            <w:pPr>
              <w:rPr>
                <w:sz w:val="3"/>
                <w:szCs w:val="3"/>
              </w:rPr>
            </w:pPr>
          </w:p>
        </w:tc>
        <w:tc>
          <w:tcPr>
            <w:tcW w:w="1780" w:type="dxa"/>
            <w:vAlign w:val="bottom"/>
          </w:tcPr>
          <w:p w14:paraId="09BA91B3" w14:textId="77777777" w:rsidR="00B66EEF" w:rsidRDefault="00B66EEF">
            <w:pPr>
              <w:rPr>
                <w:sz w:val="3"/>
                <w:szCs w:val="3"/>
              </w:rPr>
            </w:pPr>
          </w:p>
        </w:tc>
        <w:tc>
          <w:tcPr>
            <w:tcW w:w="1760" w:type="dxa"/>
            <w:vAlign w:val="bottom"/>
          </w:tcPr>
          <w:p w14:paraId="557431B4" w14:textId="77777777" w:rsidR="00B66EEF" w:rsidRDefault="00B66EEF">
            <w:pPr>
              <w:rPr>
                <w:sz w:val="3"/>
                <w:szCs w:val="3"/>
              </w:rPr>
            </w:pPr>
          </w:p>
        </w:tc>
        <w:tc>
          <w:tcPr>
            <w:tcW w:w="1680" w:type="dxa"/>
            <w:vAlign w:val="bottom"/>
          </w:tcPr>
          <w:p w14:paraId="65A3B0A3" w14:textId="77777777" w:rsidR="00B66EEF" w:rsidRDefault="00B66EEF">
            <w:pPr>
              <w:rPr>
                <w:sz w:val="3"/>
                <w:szCs w:val="3"/>
              </w:rPr>
            </w:pPr>
          </w:p>
        </w:tc>
        <w:tc>
          <w:tcPr>
            <w:tcW w:w="1260" w:type="dxa"/>
            <w:vAlign w:val="bottom"/>
          </w:tcPr>
          <w:p w14:paraId="53BC4CC8" w14:textId="77777777" w:rsidR="00B66EEF" w:rsidRDefault="00B66EEF">
            <w:pPr>
              <w:rPr>
                <w:sz w:val="3"/>
                <w:szCs w:val="3"/>
              </w:rPr>
            </w:pPr>
          </w:p>
        </w:tc>
        <w:tc>
          <w:tcPr>
            <w:tcW w:w="0" w:type="dxa"/>
            <w:vAlign w:val="bottom"/>
          </w:tcPr>
          <w:p w14:paraId="79DA8040" w14:textId="77777777" w:rsidR="00B66EEF" w:rsidRDefault="00B66EEF">
            <w:pPr>
              <w:spacing w:line="20" w:lineRule="exact"/>
              <w:rPr>
                <w:sz w:val="1"/>
                <w:szCs w:val="1"/>
              </w:rPr>
            </w:pPr>
          </w:p>
        </w:tc>
      </w:tr>
      <w:tr w:rsidR="00B66EEF" w14:paraId="352E38BD" w14:textId="77777777">
        <w:trPr>
          <w:trHeight w:val="298"/>
        </w:trPr>
        <w:tc>
          <w:tcPr>
            <w:tcW w:w="1260" w:type="dxa"/>
            <w:vMerge w:val="restart"/>
            <w:vAlign w:val="bottom"/>
          </w:tcPr>
          <w:p w14:paraId="48DA19C0"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2</w:t>
            </w:r>
          </w:p>
        </w:tc>
        <w:tc>
          <w:tcPr>
            <w:tcW w:w="1780" w:type="dxa"/>
            <w:vAlign w:val="bottom"/>
          </w:tcPr>
          <w:p w14:paraId="721ABC01" w14:textId="77777777" w:rsidR="00B66EEF" w:rsidRDefault="00000000">
            <w:pPr>
              <w:ind w:right="318"/>
              <w:jc w:val="right"/>
              <w:rPr>
                <w:sz w:val="20"/>
                <w:szCs w:val="20"/>
              </w:rPr>
            </w:pPr>
            <w:r>
              <w:rPr>
                <w:rFonts w:ascii="Arial" w:eastAsia="Arial" w:hAnsi="Arial" w:cs="Arial"/>
                <w:b/>
                <w:bCs/>
                <w:sz w:val="17"/>
                <w:szCs w:val="17"/>
              </w:rPr>
              <w:t>0,000467</w:t>
            </w:r>
          </w:p>
        </w:tc>
        <w:tc>
          <w:tcPr>
            <w:tcW w:w="1760" w:type="dxa"/>
            <w:vAlign w:val="bottom"/>
          </w:tcPr>
          <w:p w14:paraId="06AB69BA" w14:textId="77777777" w:rsidR="00B66EEF" w:rsidRDefault="00000000">
            <w:pPr>
              <w:ind w:right="378"/>
              <w:jc w:val="right"/>
              <w:rPr>
                <w:sz w:val="20"/>
                <w:szCs w:val="20"/>
              </w:rPr>
            </w:pPr>
            <w:r>
              <w:rPr>
                <w:rFonts w:ascii="Arial" w:eastAsia="Arial" w:hAnsi="Arial" w:cs="Arial"/>
                <w:b/>
                <w:bCs/>
                <w:sz w:val="16"/>
                <w:szCs w:val="16"/>
              </w:rPr>
              <w:t>- 0,000008</w:t>
            </w:r>
          </w:p>
        </w:tc>
        <w:tc>
          <w:tcPr>
            <w:tcW w:w="1680" w:type="dxa"/>
            <w:vAlign w:val="bottom"/>
          </w:tcPr>
          <w:p w14:paraId="7903C5AE" w14:textId="77777777" w:rsidR="00B66EEF" w:rsidRDefault="00000000">
            <w:pPr>
              <w:ind w:right="356"/>
              <w:jc w:val="right"/>
              <w:rPr>
                <w:sz w:val="20"/>
                <w:szCs w:val="20"/>
              </w:rPr>
            </w:pPr>
            <w:r>
              <w:rPr>
                <w:rFonts w:ascii="Arial" w:eastAsia="Arial" w:hAnsi="Arial" w:cs="Arial"/>
                <w:b/>
                <w:bCs/>
                <w:sz w:val="17"/>
                <w:szCs w:val="17"/>
              </w:rPr>
              <w:t>0,000001</w:t>
            </w:r>
          </w:p>
        </w:tc>
        <w:tc>
          <w:tcPr>
            <w:tcW w:w="1260" w:type="dxa"/>
            <w:vAlign w:val="bottom"/>
          </w:tcPr>
          <w:p w14:paraId="20C39E7F" w14:textId="77777777" w:rsidR="00B66EEF" w:rsidRDefault="00000000">
            <w:pPr>
              <w:jc w:val="right"/>
              <w:rPr>
                <w:sz w:val="20"/>
                <w:szCs w:val="20"/>
              </w:rPr>
            </w:pPr>
            <w:r>
              <w:rPr>
                <w:rFonts w:ascii="Arial" w:eastAsia="Arial" w:hAnsi="Arial" w:cs="Arial"/>
                <w:b/>
                <w:bCs/>
                <w:sz w:val="16"/>
                <w:szCs w:val="16"/>
              </w:rPr>
              <w:t>- 0.000000</w:t>
            </w:r>
          </w:p>
        </w:tc>
        <w:tc>
          <w:tcPr>
            <w:tcW w:w="0" w:type="dxa"/>
            <w:vAlign w:val="bottom"/>
          </w:tcPr>
          <w:p w14:paraId="0BA43266" w14:textId="77777777" w:rsidR="00B66EEF" w:rsidRDefault="00B66EEF">
            <w:pPr>
              <w:rPr>
                <w:sz w:val="1"/>
                <w:szCs w:val="1"/>
              </w:rPr>
            </w:pPr>
          </w:p>
        </w:tc>
      </w:tr>
      <w:tr w:rsidR="00B66EEF" w14:paraId="407E72E0" w14:textId="77777777">
        <w:trPr>
          <w:trHeight w:val="38"/>
        </w:trPr>
        <w:tc>
          <w:tcPr>
            <w:tcW w:w="1260" w:type="dxa"/>
            <w:vMerge/>
            <w:vAlign w:val="bottom"/>
          </w:tcPr>
          <w:p w14:paraId="494381A7" w14:textId="77777777" w:rsidR="00B66EEF" w:rsidRDefault="00B66EEF">
            <w:pPr>
              <w:rPr>
                <w:sz w:val="3"/>
                <w:szCs w:val="3"/>
              </w:rPr>
            </w:pPr>
          </w:p>
        </w:tc>
        <w:tc>
          <w:tcPr>
            <w:tcW w:w="1780" w:type="dxa"/>
            <w:vAlign w:val="bottom"/>
          </w:tcPr>
          <w:p w14:paraId="3DD1B916" w14:textId="77777777" w:rsidR="00B66EEF" w:rsidRDefault="00B66EEF">
            <w:pPr>
              <w:rPr>
                <w:sz w:val="3"/>
                <w:szCs w:val="3"/>
              </w:rPr>
            </w:pPr>
          </w:p>
        </w:tc>
        <w:tc>
          <w:tcPr>
            <w:tcW w:w="1760" w:type="dxa"/>
            <w:vAlign w:val="bottom"/>
          </w:tcPr>
          <w:p w14:paraId="31B65D88" w14:textId="77777777" w:rsidR="00B66EEF" w:rsidRDefault="00B66EEF">
            <w:pPr>
              <w:rPr>
                <w:sz w:val="3"/>
                <w:szCs w:val="3"/>
              </w:rPr>
            </w:pPr>
          </w:p>
        </w:tc>
        <w:tc>
          <w:tcPr>
            <w:tcW w:w="1680" w:type="dxa"/>
            <w:vAlign w:val="bottom"/>
          </w:tcPr>
          <w:p w14:paraId="3C2EEA65" w14:textId="77777777" w:rsidR="00B66EEF" w:rsidRDefault="00B66EEF">
            <w:pPr>
              <w:rPr>
                <w:sz w:val="3"/>
                <w:szCs w:val="3"/>
              </w:rPr>
            </w:pPr>
          </w:p>
        </w:tc>
        <w:tc>
          <w:tcPr>
            <w:tcW w:w="1260" w:type="dxa"/>
            <w:vAlign w:val="bottom"/>
          </w:tcPr>
          <w:p w14:paraId="6EE3032C" w14:textId="77777777" w:rsidR="00B66EEF" w:rsidRDefault="00B66EEF">
            <w:pPr>
              <w:rPr>
                <w:sz w:val="3"/>
                <w:szCs w:val="3"/>
              </w:rPr>
            </w:pPr>
          </w:p>
        </w:tc>
        <w:tc>
          <w:tcPr>
            <w:tcW w:w="0" w:type="dxa"/>
            <w:vAlign w:val="bottom"/>
          </w:tcPr>
          <w:p w14:paraId="15FDB110" w14:textId="77777777" w:rsidR="00B66EEF" w:rsidRDefault="00B66EEF">
            <w:pPr>
              <w:spacing w:line="20" w:lineRule="exact"/>
              <w:rPr>
                <w:sz w:val="1"/>
                <w:szCs w:val="1"/>
              </w:rPr>
            </w:pPr>
          </w:p>
        </w:tc>
      </w:tr>
      <w:tr w:rsidR="00B66EEF" w14:paraId="6728E28E" w14:textId="77777777">
        <w:trPr>
          <w:trHeight w:val="338"/>
        </w:trPr>
        <w:tc>
          <w:tcPr>
            <w:tcW w:w="1260" w:type="dxa"/>
            <w:vAlign w:val="bottom"/>
          </w:tcPr>
          <w:p w14:paraId="4E09E0D4"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3</w:t>
            </w:r>
          </w:p>
        </w:tc>
        <w:tc>
          <w:tcPr>
            <w:tcW w:w="1780" w:type="dxa"/>
            <w:vMerge w:val="restart"/>
            <w:vAlign w:val="bottom"/>
          </w:tcPr>
          <w:p w14:paraId="6C02FC9B" w14:textId="77777777" w:rsidR="00B66EEF" w:rsidRDefault="00000000">
            <w:pPr>
              <w:ind w:right="338"/>
              <w:jc w:val="right"/>
              <w:rPr>
                <w:sz w:val="20"/>
                <w:szCs w:val="20"/>
              </w:rPr>
            </w:pPr>
            <w:r>
              <w:rPr>
                <w:rFonts w:ascii="Arial" w:eastAsia="Arial" w:hAnsi="Arial" w:cs="Arial"/>
                <w:b/>
                <w:bCs/>
                <w:sz w:val="16"/>
                <w:szCs w:val="16"/>
              </w:rPr>
              <w:t>- 0,000810</w:t>
            </w:r>
          </w:p>
        </w:tc>
        <w:tc>
          <w:tcPr>
            <w:tcW w:w="1760" w:type="dxa"/>
            <w:vMerge w:val="restart"/>
            <w:vAlign w:val="bottom"/>
          </w:tcPr>
          <w:p w14:paraId="49A1AD1C" w14:textId="77777777" w:rsidR="00B66EEF" w:rsidRDefault="00000000">
            <w:pPr>
              <w:ind w:right="378"/>
              <w:jc w:val="right"/>
              <w:rPr>
                <w:sz w:val="20"/>
                <w:szCs w:val="20"/>
              </w:rPr>
            </w:pPr>
            <w:r>
              <w:rPr>
                <w:rFonts w:ascii="Arial" w:eastAsia="Arial" w:hAnsi="Arial" w:cs="Arial"/>
                <w:b/>
                <w:bCs/>
                <w:sz w:val="17"/>
                <w:szCs w:val="17"/>
              </w:rPr>
              <w:t>0,000175</w:t>
            </w:r>
          </w:p>
        </w:tc>
        <w:tc>
          <w:tcPr>
            <w:tcW w:w="1680" w:type="dxa"/>
            <w:vMerge w:val="restart"/>
            <w:vAlign w:val="bottom"/>
          </w:tcPr>
          <w:p w14:paraId="5A7AED1A" w14:textId="77777777" w:rsidR="00B66EEF" w:rsidRDefault="00000000">
            <w:pPr>
              <w:ind w:right="356"/>
              <w:jc w:val="right"/>
              <w:rPr>
                <w:sz w:val="20"/>
                <w:szCs w:val="20"/>
              </w:rPr>
            </w:pPr>
            <w:r>
              <w:rPr>
                <w:rFonts w:ascii="Arial" w:eastAsia="Arial" w:hAnsi="Arial" w:cs="Arial"/>
                <w:b/>
                <w:bCs/>
                <w:sz w:val="17"/>
                <w:szCs w:val="17"/>
              </w:rPr>
              <w:t>0,000003</w:t>
            </w:r>
          </w:p>
        </w:tc>
        <w:tc>
          <w:tcPr>
            <w:tcW w:w="1260" w:type="dxa"/>
            <w:vMerge w:val="restart"/>
            <w:vAlign w:val="bottom"/>
          </w:tcPr>
          <w:p w14:paraId="38E6E7CC" w14:textId="77777777" w:rsidR="00B66EEF" w:rsidRDefault="00000000">
            <w:pPr>
              <w:jc w:val="right"/>
              <w:rPr>
                <w:sz w:val="20"/>
                <w:szCs w:val="20"/>
              </w:rPr>
            </w:pPr>
            <w:r>
              <w:rPr>
                <w:rFonts w:ascii="Arial" w:eastAsia="Arial" w:hAnsi="Arial" w:cs="Arial"/>
                <w:b/>
                <w:bCs/>
                <w:sz w:val="17"/>
                <w:szCs w:val="17"/>
              </w:rPr>
              <w:t>0,000012</w:t>
            </w:r>
          </w:p>
        </w:tc>
        <w:tc>
          <w:tcPr>
            <w:tcW w:w="0" w:type="dxa"/>
            <w:vAlign w:val="bottom"/>
          </w:tcPr>
          <w:p w14:paraId="0D573F6D" w14:textId="77777777" w:rsidR="00B66EEF" w:rsidRDefault="00B66EEF">
            <w:pPr>
              <w:rPr>
                <w:sz w:val="1"/>
                <w:szCs w:val="1"/>
              </w:rPr>
            </w:pPr>
          </w:p>
        </w:tc>
      </w:tr>
      <w:tr w:rsidR="00B66EEF" w14:paraId="48DE9EBB" w14:textId="77777777">
        <w:trPr>
          <w:trHeight w:val="106"/>
        </w:trPr>
        <w:tc>
          <w:tcPr>
            <w:tcW w:w="1260" w:type="dxa"/>
            <w:vAlign w:val="bottom"/>
          </w:tcPr>
          <w:p w14:paraId="26885700" w14:textId="77777777" w:rsidR="00B66EEF" w:rsidRDefault="00B66EEF">
            <w:pPr>
              <w:rPr>
                <w:sz w:val="9"/>
                <w:szCs w:val="9"/>
              </w:rPr>
            </w:pPr>
          </w:p>
        </w:tc>
        <w:tc>
          <w:tcPr>
            <w:tcW w:w="1780" w:type="dxa"/>
            <w:vMerge/>
            <w:vAlign w:val="bottom"/>
          </w:tcPr>
          <w:p w14:paraId="577E66AD" w14:textId="77777777" w:rsidR="00B66EEF" w:rsidRDefault="00B66EEF">
            <w:pPr>
              <w:rPr>
                <w:sz w:val="9"/>
                <w:szCs w:val="9"/>
              </w:rPr>
            </w:pPr>
          </w:p>
        </w:tc>
        <w:tc>
          <w:tcPr>
            <w:tcW w:w="1760" w:type="dxa"/>
            <w:vMerge/>
            <w:vAlign w:val="bottom"/>
          </w:tcPr>
          <w:p w14:paraId="2735E639" w14:textId="77777777" w:rsidR="00B66EEF" w:rsidRDefault="00B66EEF">
            <w:pPr>
              <w:rPr>
                <w:sz w:val="9"/>
                <w:szCs w:val="9"/>
              </w:rPr>
            </w:pPr>
          </w:p>
        </w:tc>
        <w:tc>
          <w:tcPr>
            <w:tcW w:w="1680" w:type="dxa"/>
            <w:vMerge/>
            <w:vAlign w:val="bottom"/>
          </w:tcPr>
          <w:p w14:paraId="59CDD759" w14:textId="77777777" w:rsidR="00B66EEF" w:rsidRDefault="00B66EEF">
            <w:pPr>
              <w:rPr>
                <w:sz w:val="9"/>
                <w:szCs w:val="9"/>
              </w:rPr>
            </w:pPr>
          </w:p>
        </w:tc>
        <w:tc>
          <w:tcPr>
            <w:tcW w:w="1260" w:type="dxa"/>
            <w:vMerge/>
            <w:vAlign w:val="bottom"/>
          </w:tcPr>
          <w:p w14:paraId="48CB457A" w14:textId="77777777" w:rsidR="00B66EEF" w:rsidRDefault="00B66EEF">
            <w:pPr>
              <w:rPr>
                <w:sz w:val="9"/>
                <w:szCs w:val="9"/>
              </w:rPr>
            </w:pPr>
          </w:p>
        </w:tc>
        <w:tc>
          <w:tcPr>
            <w:tcW w:w="0" w:type="dxa"/>
            <w:vAlign w:val="bottom"/>
          </w:tcPr>
          <w:p w14:paraId="3935327C" w14:textId="77777777" w:rsidR="00B66EEF" w:rsidRDefault="00B66EEF">
            <w:pPr>
              <w:rPr>
                <w:sz w:val="1"/>
                <w:szCs w:val="1"/>
              </w:rPr>
            </w:pPr>
          </w:p>
        </w:tc>
      </w:tr>
      <w:tr w:rsidR="00B66EEF" w14:paraId="3740156F" w14:textId="77777777">
        <w:trPr>
          <w:trHeight w:val="213"/>
        </w:trPr>
        <w:tc>
          <w:tcPr>
            <w:tcW w:w="1260" w:type="dxa"/>
            <w:vMerge w:val="restart"/>
            <w:vAlign w:val="bottom"/>
          </w:tcPr>
          <w:p w14:paraId="1F7C440D"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4</w:t>
            </w:r>
          </w:p>
        </w:tc>
        <w:tc>
          <w:tcPr>
            <w:tcW w:w="1780" w:type="dxa"/>
            <w:vAlign w:val="bottom"/>
          </w:tcPr>
          <w:p w14:paraId="7D4B7193" w14:textId="77777777" w:rsidR="00B66EEF" w:rsidRDefault="00000000">
            <w:pPr>
              <w:ind w:right="318"/>
              <w:jc w:val="right"/>
              <w:rPr>
                <w:sz w:val="20"/>
                <w:szCs w:val="20"/>
              </w:rPr>
            </w:pPr>
            <w:r>
              <w:rPr>
                <w:rFonts w:ascii="Arial" w:eastAsia="Arial" w:hAnsi="Arial" w:cs="Arial"/>
                <w:b/>
                <w:bCs/>
                <w:sz w:val="17"/>
                <w:szCs w:val="17"/>
              </w:rPr>
              <w:t>0,002509</w:t>
            </w:r>
          </w:p>
        </w:tc>
        <w:tc>
          <w:tcPr>
            <w:tcW w:w="1760" w:type="dxa"/>
            <w:vAlign w:val="bottom"/>
          </w:tcPr>
          <w:p w14:paraId="5250FFD9" w14:textId="77777777" w:rsidR="00B66EEF" w:rsidRDefault="00000000">
            <w:pPr>
              <w:ind w:right="378"/>
              <w:jc w:val="right"/>
              <w:rPr>
                <w:sz w:val="20"/>
                <w:szCs w:val="20"/>
              </w:rPr>
            </w:pPr>
            <w:r>
              <w:rPr>
                <w:rFonts w:ascii="Arial" w:eastAsia="Arial" w:hAnsi="Arial" w:cs="Arial"/>
                <w:b/>
                <w:bCs/>
                <w:sz w:val="16"/>
                <w:szCs w:val="16"/>
              </w:rPr>
              <w:t>- 0,001050</w:t>
            </w:r>
          </w:p>
        </w:tc>
        <w:tc>
          <w:tcPr>
            <w:tcW w:w="1680" w:type="dxa"/>
            <w:vAlign w:val="bottom"/>
          </w:tcPr>
          <w:p w14:paraId="087413F5" w14:textId="77777777" w:rsidR="00B66EEF" w:rsidRDefault="00000000">
            <w:pPr>
              <w:ind w:right="356"/>
              <w:jc w:val="right"/>
              <w:rPr>
                <w:sz w:val="20"/>
                <w:szCs w:val="20"/>
              </w:rPr>
            </w:pPr>
            <w:r>
              <w:rPr>
                <w:rFonts w:ascii="Arial" w:eastAsia="Arial" w:hAnsi="Arial" w:cs="Arial"/>
                <w:b/>
                <w:bCs/>
                <w:sz w:val="16"/>
                <w:szCs w:val="16"/>
              </w:rPr>
              <w:t>- 0,000008</w:t>
            </w:r>
          </w:p>
        </w:tc>
        <w:tc>
          <w:tcPr>
            <w:tcW w:w="1260" w:type="dxa"/>
            <w:vAlign w:val="bottom"/>
          </w:tcPr>
          <w:p w14:paraId="682E5599" w14:textId="77777777" w:rsidR="00B66EEF" w:rsidRDefault="00000000">
            <w:pPr>
              <w:jc w:val="right"/>
              <w:rPr>
                <w:sz w:val="20"/>
                <w:szCs w:val="20"/>
              </w:rPr>
            </w:pPr>
            <w:r>
              <w:rPr>
                <w:rFonts w:ascii="Arial" w:eastAsia="Arial" w:hAnsi="Arial" w:cs="Arial"/>
                <w:b/>
                <w:bCs/>
                <w:sz w:val="16"/>
                <w:szCs w:val="16"/>
              </w:rPr>
              <w:t>- 0,000038</w:t>
            </w:r>
          </w:p>
        </w:tc>
        <w:tc>
          <w:tcPr>
            <w:tcW w:w="0" w:type="dxa"/>
            <w:vAlign w:val="bottom"/>
          </w:tcPr>
          <w:p w14:paraId="5496C63E" w14:textId="77777777" w:rsidR="00B66EEF" w:rsidRDefault="00B66EEF">
            <w:pPr>
              <w:rPr>
                <w:sz w:val="1"/>
                <w:szCs w:val="1"/>
              </w:rPr>
            </w:pPr>
          </w:p>
        </w:tc>
      </w:tr>
      <w:tr w:rsidR="00B66EEF" w14:paraId="40DF13E2" w14:textId="77777777">
        <w:trPr>
          <w:trHeight w:val="38"/>
        </w:trPr>
        <w:tc>
          <w:tcPr>
            <w:tcW w:w="1260" w:type="dxa"/>
            <w:vMerge/>
            <w:vAlign w:val="bottom"/>
          </w:tcPr>
          <w:p w14:paraId="30832628" w14:textId="77777777" w:rsidR="00B66EEF" w:rsidRDefault="00B66EEF">
            <w:pPr>
              <w:rPr>
                <w:sz w:val="3"/>
                <w:szCs w:val="3"/>
              </w:rPr>
            </w:pPr>
          </w:p>
        </w:tc>
        <w:tc>
          <w:tcPr>
            <w:tcW w:w="1780" w:type="dxa"/>
            <w:vAlign w:val="bottom"/>
          </w:tcPr>
          <w:p w14:paraId="325B9669" w14:textId="77777777" w:rsidR="00B66EEF" w:rsidRDefault="00B66EEF">
            <w:pPr>
              <w:rPr>
                <w:sz w:val="3"/>
                <w:szCs w:val="3"/>
              </w:rPr>
            </w:pPr>
          </w:p>
        </w:tc>
        <w:tc>
          <w:tcPr>
            <w:tcW w:w="1760" w:type="dxa"/>
            <w:vAlign w:val="bottom"/>
          </w:tcPr>
          <w:p w14:paraId="7EA617BA" w14:textId="77777777" w:rsidR="00B66EEF" w:rsidRDefault="00B66EEF">
            <w:pPr>
              <w:rPr>
                <w:sz w:val="3"/>
                <w:szCs w:val="3"/>
              </w:rPr>
            </w:pPr>
          </w:p>
        </w:tc>
        <w:tc>
          <w:tcPr>
            <w:tcW w:w="1680" w:type="dxa"/>
            <w:vAlign w:val="bottom"/>
          </w:tcPr>
          <w:p w14:paraId="44E935C1" w14:textId="77777777" w:rsidR="00B66EEF" w:rsidRDefault="00B66EEF">
            <w:pPr>
              <w:rPr>
                <w:sz w:val="3"/>
                <w:szCs w:val="3"/>
              </w:rPr>
            </w:pPr>
          </w:p>
        </w:tc>
        <w:tc>
          <w:tcPr>
            <w:tcW w:w="1260" w:type="dxa"/>
            <w:vAlign w:val="bottom"/>
          </w:tcPr>
          <w:p w14:paraId="41BFF844" w14:textId="77777777" w:rsidR="00B66EEF" w:rsidRDefault="00B66EEF">
            <w:pPr>
              <w:rPr>
                <w:sz w:val="3"/>
                <w:szCs w:val="3"/>
              </w:rPr>
            </w:pPr>
          </w:p>
        </w:tc>
        <w:tc>
          <w:tcPr>
            <w:tcW w:w="0" w:type="dxa"/>
            <w:vAlign w:val="bottom"/>
          </w:tcPr>
          <w:p w14:paraId="7CA429A8" w14:textId="77777777" w:rsidR="00B66EEF" w:rsidRDefault="00B66EEF">
            <w:pPr>
              <w:spacing w:line="20" w:lineRule="exact"/>
              <w:rPr>
                <w:sz w:val="1"/>
                <w:szCs w:val="1"/>
              </w:rPr>
            </w:pPr>
          </w:p>
        </w:tc>
      </w:tr>
      <w:tr w:rsidR="00B66EEF" w14:paraId="07DA8072" w14:textId="77777777">
        <w:trPr>
          <w:trHeight w:val="338"/>
        </w:trPr>
        <w:tc>
          <w:tcPr>
            <w:tcW w:w="1260" w:type="dxa"/>
            <w:vAlign w:val="bottom"/>
          </w:tcPr>
          <w:p w14:paraId="490A96B3"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5</w:t>
            </w:r>
          </w:p>
        </w:tc>
        <w:tc>
          <w:tcPr>
            <w:tcW w:w="1780" w:type="dxa"/>
            <w:vMerge w:val="restart"/>
            <w:vAlign w:val="bottom"/>
          </w:tcPr>
          <w:p w14:paraId="36442373" w14:textId="77777777" w:rsidR="00B66EEF" w:rsidRDefault="00000000">
            <w:pPr>
              <w:ind w:right="318"/>
              <w:jc w:val="right"/>
              <w:rPr>
                <w:sz w:val="20"/>
                <w:szCs w:val="20"/>
              </w:rPr>
            </w:pPr>
            <w:r>
              <w:rPr>
                <w:rFonts w:ascii="Arial" w:eastAsia="Arial" w:hAnsi="Arial" w:cs="Arial"/>
                <w:b/>
                <w:bCs/>
                <w:sz w:val="17"/>
                <w:szCs w:val="17"/>
              </w:rPr>
              <w:t>0,029229</w:t>
            </w:r>
          </w:p>
        </w:tc>
        <w:tc>
          <w:tcPr>
            <w:tcW w:w="1760" w:type="dxa"/>
            <w:vMerge w:val="restart"/>
            <w:vAlign w:val="bottom"/>
          </w:tcPr>
          <w:p w14:paraId="6F10C51F" w14:textId="77777777" w:rsidR="00B66EEF" w:rsidRDefault="00000000">
            <w:pPr>
              <w:ind w:right="378"/>
              <w:jc w:val="right"/>
              <w:rPr>
                <w:sz w:val="20"/>
                <w:szCs w:val="20"/>
              </w:rPr>
            </w:pPr>
            <w:r>
              <w:rPr>
                <w:rFonts w:ascii="Arial" w:eastAsia="Arial" w:hAnsi="Arial" w:cs="Arial"/>
                <w:b/>
                <w:bCs/>
                <w:sz w:val="17"/>
                <w:szCs w:val="17"/>
              </w:rPr>
              <w:t>0,000541</w:t>
            </w:r>
          </w:p>
        </w:tc>
        <w:tc>
          <w:tcPr>
            <w:tcW w:w="1680" w:type="dxa"/>
            <w:vMerge w:val="restart"/>
            <w:vAlign w:val="bottom"/>
          </w:tcPr>
          <w:p w14:paraId="71672800" w14:textId="77777777" w:rsidR="00B66EEF" w:rsidRDefault="00000000">
            <w:pPr>
              <w:ind w:right="356"/>
              <w:jc w:val="right"/>
              <w:rPr>
                <w:sz w:val="20"/>
                <w:szCs w:val="20"/>
              </w:rPr>
            </w:pPr>
            <w:r>
              <w:rPr>
                <w:rFonts w:ascii="Arial" w:eastAsia="Arial" w:hAnsi="Arial" w:cs="Arial"/>
                <w:b/>
                <w:bCs/>
                <w:sz w:val="17"/>
                <w:szCs w:val="17"/>
              </w:rPr>
              <w:t>0,000478</w:t>
            </w:r>
          </w:p>
        </w:tc>
        <w:tc>
          <w:tcPr>
            <w:tcW w:w="1260" w:type="dxa"/>
            <w:vMerge w:val="restart"/>
            <w:vAlign w:val="bottom"/>
          </w:tcPr>
          <w:p w14:paraId="1D767E04" w14:textId="77777777" w:rsidR="00B66EEF" w:rsidRDefault="00000000">
            <w:pPr>
              <w:jc w:val="right"/>
              <w:rPr>
                <w:sz w:val="20"/>
                <w:szCs w:val="20"/>
              </w:rPr>
            </w:pPr>
            <w:r>
              <w:rPr>
                <w:rFonts w:ascii="Arial" w:eastAsia="Arial" w:hAnsi="Arial" w:cs="Arial"/>
                <w:b/>
                <w:bCs/>
                <w:sz w:val="17"/>
                <w:szCs w:val="17"/>
              </w:rPr>
              <w:t>0,000564</w:t>
            </w:r>
          </w:p>
        </w:tc>
        <w:tc>
          <w:tcPr>
            <w:tcW w:w="0" w:type="dxa"/>
            <w:vAlign w:val="bottom"/>
          </w:tcPr>
          <w:p w14:paraId="65CD1639" w14:textId="77777777" w:rsidR="00B66EEF" w:rsidRDefault="00B66EEF">
            <w:pPr>
              <w:rPr>
                <w:sz w:val="1"/>
                <w:szCs w:val="1"/>
              </w:rPr>
            </w:pPr>
          </w:p>
        </w:tc>
      </w:tr>
      <w:tr w:rsidR="00B66EEF" w14:paraId="12B4DB15" w14:textId="77777777">
        <w:trPr>
          <w:trHeight w:val="106"/>
        </w:trPr>
        <w:tc>
          <w:tcPr>
            <w:tcW w:w="1260" w:type="dxa"/>
            <w:vAlign w:val="bottom"/>
          </w:tcPr>
          <w:p w14:paraId="647E52EE" w14:textId="77777777" w:rsidR="00B66EEF" w:rsidRDefault="00B66EEF">
            <w:pPr>
              <w:rPr>
                <w:sz w:val="9"/>
                <w:szCs w:val="9"/>
              </w:rPr>
            </w:pPr>
          </w:p>
        </w:tc>
        <w:tc>
          <w:tcPr>
            <w:tcW w:w="1780" w:type="dxa"/>
            <w:vMerge/>
            <w:vAlign w:val="bottom"/>
          </w:tcPr>
          <w:p w14:paraId="5D40532B" w14:textId="77777777" w:rsidR="00B66EEF" w:rsidRDefault="00B66EEF">
            <w:pPr>
              <w:rPr>
                <w:sz w:val="9"/>
                <w:szCs w:val="9"/>
              </w:rPr>
            </w:pPr>
          </w:p>
        </w:tc>
        <w:tc>
          <w:tcPr>
            <w:tcW w:w="1760" w:type="dxa"/>
            <w:vMerge/>
            <w:vAlign w:val="bottom"/>
          </w:tcPr>
          <w:p w14:paraId="07C3893E" w14:textId="77777777" w:rsidR="00B66EEF" w:rsidRDefault="00B66EEF">
            <w:pPr>
              <w:rPr>
                <w:sz w:val="9"/>
                <w:szCs w:val="9"/>
              </w:rPr>
            </w:pPr>
          </w:p>
        </w:tc>
        <w:tc>
          <w:tcPr>
            <w:tcW w:w="1680" w:type="dxa"/>
            <w:vMerge/>
            <w:vAlign w:val="bottom"/>
          </w:tcPr>
          <w:p w14:paraId="7374C339" w14:textId="77777777" w:rsidR="00B66EEF" w:rsidRDefault="00B66EEF">
            <w:pPr>
              <w:rPr>
                <w:sz w:val="9"/>
                <w:szCs w:val="9"/>
              </w:rPr>
            </w:pPr>
          </w:p>
        </w:tc>
        <w:tc>
          <w:tcPr>
            <w:tcW w:w="1260" w:type="dxa"/>
            <w:vMerge/>
            <w:vAlign w:val="bottom"/>
          </w:tcPr>
          <w:p w14:paraId="61724848" w14:textId="77777777" w:rsidR="00B66EEF" w:rsidRDefault="00B66EEF">
            <w:pPr>
              <w:rPr>
                <w:sz w:val="9"/>
                <w:szCs w:val="9"/>
              </w:rPr>
            </w:pPr>
          </w:p>
        </w:tc>
        <w:tc>
          <w:tcPr>
            <w:tcW w:w="0" w:type="dxa"/>
            <w:vAlign w:val="bottom"/>
          </w:tcPr>
          <w:p w14:paraId="784BE59E" w14:textId="77777777" w:rsidR="00B66EEF" w:rsidRDefault="00B66EEF">
            <w:pPr>
              <w:rPr>
                <w:sz w:val="1"/>
                <w:szCs w:val="1"/>
              </w:rPr>
            </w:pPr>
          </w:p>
        </w:tc>
      </w:tr>
      <w:tr w:rsidR="00B66EEF" w14:paraId="629736A7" w14:textId="77777777">
        <w:trPr>
          <w:trHeight w:val="254"/>
        </w:trPr>
        <w:tc>
          <w:tcPr>
            <w:tcW w:w="1260" w:type="dxa"/>
            <w:vAlign w:val="bottom"/>
          </w:tcPr>
          <w:p w14:paraId="3F4571B2"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6</w:t>
            </w:r>
          </w:p>
        </w:tc>
        <w:tc>
          <w:tcPr>
            <w:tcW w:w="1780" w:type="dxa"/>
            <w:vMerge w:val="restart"/>
            <w:vAlign w:val="bottom"/>
          </w:tcPr>
          <w:p w14:paraId="662794ED" w14:textId="77777777" w:rsidR="00B66EEF" w:rsidRDefault="00000000">
            <w:pPr>
              <w:ind w:right="318"/>
              <w:jc w:val="right"/>
              <w:rPr>
                <w:sz w:val="20"/>
                <w:szCs w:val="20"/>
              </w:rPr>
            </w:pPr>
            <w:r>
              <w:rPr>
                <w:rFonts w:ascii="Arial" w:eastAsia="Arial" w:hAnsi="Arial" w:cs="Arial"/>
                <w:b/>
                <w:bCs/>
                <w:sz w:val="17"/>
                <w:szCs w:val="17"/>
              </w:rPr>
              <w:t>0,225823</w:t>
            </w:r>
          </w:p>
        </w:tc>
        <w:tc>
          <w:tcPr>
            <w:tcW w:w="1760" w:type="dxa"/>
            <w:vMerge w:val="restart"/>
            <w:vAlign w:val="bottom"/>
          </w:tcPr>
          <w:p w14:paraId="17892B15" w14:textId="77777777" w:rsidR="00B66EEF" w:rsidRDefault="00000000">
            <w:pPr>
              <w:ind w:right="378"/>
              <w:jc w:val="right"/>
              <w:rPr>
                <w:sz w:val="20"/>
                <w:szCs w:val="20"/>
              </w:rPr>
            </w:pPr>
            <w:r>
              <w:rPr>
                <w:rFonts w:ascii="Arial" w:eastAsia="Arial" w:hAnsi="Arial" w:cs="Arial"/>
                <w:b/>
                <w:bCs/>
                <w:sz w:val="17"/>
                <w:szCs w:val="17"/>
              </w:rPr>
              <w:t>0,009338</w:t>
            </w:r>
          </w:p>
        </w:tc>
        <w:tc>
          <w:tcPr>
            <w:tcW w:w="1680" w:type="dxa"/>
            <w:vMerge w:val="restart"/>
            <w:vAlign w:val="bottom"/>
          </w:tcPr>
          <w:p w14:paraId="04467616" w14:textId="77777777" w:rsidR="00B66EEF" w:rsidRDefault="00000000">
            <w:pPr>
              <w:ind w:right="356"/>
              <w:jc w:val="right"/>
              <w:rPr>
                <w:sz w:val="20"/>
                <w:szCs w:val="20"/>
              </w:rPr>
            </w:pPr>
            <w:r>
              <w:rPr>
                <w:rFonts w:ascii="Arial" w:eastAsia="Arial" w:hAnsi="Arial" w:cs="Arial"/>
                <w:b/>
                <w:bCs/>
                <w:sz w:val="17"/>
                <w:szCs w:val="17"/>
              </w:rPr>
              <w:t>0,008153</w:t>
            </w:r>
          </w:p>
        </w:tc>
        <w:tc>
          <w:tcPr>
            <w:tcW w:w="1260" w:type="dxa"/>
            <w:vMerge w:val="restart"/>
            <w:vAlign w:val="bottom"/>
          </w:tcPr>
          <w:p w14:paraId="1E2CD8FA" w14:textId="77777777" w:rsidR="00B66EEF" w:rsidRDefault="00000000">
            <w:pPr>
              <w:jc w:val="right"/>
              <w:rPr>
                <w:sz w:val="20"/>
                <w:szCs w:val="20"/>
              </w:rPr>
            </w:pPr>
            <w:r>
              <w:rPr>
                <w:rFonts w:ascii="Arial" w:eastAsia="Arial" w:hAnsi="Arial" w:cs="Arial"/>
                <w:b/>
                <w:bCs/>
                <w:sz w:val="17"/>
                <w:szCs w:val="17"/>
              </w:rPr>
              <w:t>0,008121</w:t>
            </w:r>
          </w:p>
        </w:tc>
        <w:tc>
          <w:tcPr>
            <w:tcW w:w="0" w:type="dxa"/>
            <w:vAlign w:val="bottom"/>
          </w:tcPr>
          <w:p w14:paraId="398C9E07" w14:textId="77777777" w:rsidR="00B66EEF" w:rsidRDefault="00B66EEF">
            <w:pPr>
              <w:rPr>
                <w:sz w:val="1"/>
                <w:szCs w:val="1"/>
              </w:rPr>
            </w:pPr>
          </w:p>
        </w:tc>
      </w:tr>
      <w:tr w:rsidR="00B66EEF" w14:paraId="02C26C28" w14:textId="77777777">
        <w:trPr>
          <w:trHeight w:val="86"/>
        </w:trPr>
        <w:tc>
          <w:tcPr>
            <w:tcW w:w="1260" w:type="dxa"/>
            <w:vAlign w:val="bottom"/>
          </w:tcPr>
          <w:p w14:paraId="5E1882C7" w14:textId="77777777" w:rsidR="00B66EEF" w:rsidRDefault="00B66EEF">
            <w:pPr>
              <w:rPr>
                <w:sz w:val="7"/>
                <w:szCs w:val="7"/>
              </w:rPr>
            </w:pPr>
          </w:p>
        </w:tc>
        <w:tc>
          <w:tcPr>
            <w:tcW w:w="1780" w:type="dxa"/>
            <w:vMerge/>
            <w:vAlign w:val="bottom"/>
          </w:tcPr>
          <w:p w14:paraId="6D5DEB86" w14:textId="77777777" w:rsidR="00B66EEF" w:rsidRDefault="00B66EEF">
            <w:pPr>
              <w:rPr>
                <w:sz w:val="7"/>
                <w:szCs w:val="7"/>
              </w:rPr>
            </w:pPr>
          </w:p>
        </w:tc>
        <w:tc>
          <w:tcPr>
            <w:tcW w:w="1760" w:type="dxa"/>
            <w:vMerge/>
            <w:vAlign w:val="bottom"/>
          </w:tcPr>
          <w:p w14:paraId="47216EB6" w14:textId="77777777" w:rsidR="00B66EEF" w:rsidRDefault="00B66EEF">
            <w:pPr>
              <w:rPr>
                <w:sz w:val="7"/>
                <w:szCs w:val="7"/>
              </w:rPr>
            </w:pPr>
          </w:p>
        </w:tc>
        <w:tc>
          <w:tcPr>
            <w:tcW w:w="1680" w:type="dxa"/>
            <w:vMerge/>
            <w:vAlign w:val="bottom"/>
          </w:tcPr>
          <w:p w14:paraId="68A11FD8" w14:textId="77777777" w:rsidR="00B66EEF" w:rsidRDefault="00B66EEF">
            <w:pPr>
              <w:rPr>
                <w:sz w:val="7"/>
                <w:szCs w:val="7"/>
              </w:rPr>
            </w:pPr>
          </w:p>
        </w:tc>
        <w:tc>
          <w:tcPr>
            <w:tcW w:w="1260" w:type="dxa"/>
            <w:vMerge/>
            <w:vAlign w:val="bottom"/>
          </w:tcPr>
          <w:p w14:paraId="084F989C" w14:textId="77777777" w:rsidR="00B66EEF" w:rsidRDefault="00B66EEF">
            <w:pPr>
              <w:rPr>
                <w:sz w:val="7"/>
                <w:szCs w:val="7"/>
              </w:rPr>
            </w:pPr>
          </w:p>
        </w:tc>
        <w:tc>
          <w:tcPr>
            <w:tcW w:w="0" w:type="dxa"/>
            <w:vAlign w:val="bottom"/>
          </w:tcPr>
          <w:p w14:paraId="709E44CD" w14:textId="77777777" w:rsidR="00B66EEF" w:rsidRDefault="00B66EEF">
            <w:pPr>
              <w:rPr>
                <w:sz w:val="1"/>
                <w:szCs w:val="1"/>
              </w:rPr>
            </w:pPr>
          </w:p>
        </w:tc>
      </w:tr>
      <w:tr w:rsidR="00B66EEF" w14:paraId="0E4E2DFE" w14:textId="77777777">
        <w:trPr>
          <w:trHeight w:val="204"/>
        </w:trPr>
        <w:tc>
          <w:tcPr>
            <w:tcW w:w="1260" w:type="dxa"/>
            <w:vAlign w:val="bottom"/>
          </w:tcPr>
          <w:p w14:paraId="77BBDB6C" w14:textId="77777777" w:rsidR="00B66EEF" w:rsidRDefault="00B66EEF">
            <w:pPr>
              <w:rPr>
                <w:sz w:val="17"/>
                <w:szCs w:val="17"/>
              </w:rPr>
            </w:pPr>
          </w:p>
        </w:tc>
        <w:tc>
          <w:tcPr>
            <w:tcW w:w="1780" w:type="dxa"/>
            <w:vAlign w:val="bottom"/>
          </w:tcPr>
          <w:p w14:paraId="7CDDB478" w14:textId="77777777" w:rsidR="00B66EEF" w:rsidRDefault="00000000">
            <w:pPr>
              <w:ind w:right="658"/>
              <w:jc w:val="right"/>
              <w:rPr>
                <w:sz w:val="20"/>
                <w:szCs w:val="20"/>
              </w:rPr>
            </w:pPr>
            <w:r>
              <w:rPr>
                <w:rFonts w:ascii="Arial" w:eastAsia="Arial" w:hAnsi="Arial" w:cs="Arial"/>
                <w:b/>
                <w:bCs/>
                <w:i/>
                <w:iCs/>
                <w:sz w:val="14"/>
                <w:szCs w:val="14"/>
              </w:rPr>
              <w:t>o</w:t>
            </w:r>
            <w:r>
              <w:rPr>
                <w:rFonts w:ascii="Arial" w:eastAsia="Arial" w:hAnsi="Arial" w:cs="Arial"/>
                <w:b/>
                <w:bCs/>
                <w:sz w:val="14"/>
                <w:szCs w:val="14"/>
              </w:rPr>
              <w:t>35</w:t>
            </w:r>
          </w:p>
        </w:tc>
        <w:tc>
          <w:tcPr>
            <w:tcW w:w="1760" w:type="dxa"/>
            <w:vAlign w:val="bottom"/>
          </w:tcPr>
          <w:p w14:paraId="606168A3" w14:textId="77777777" w:rsidR="00B66EEF" w:rsidRDefault="00000000">
            <w:pPr>
              <w:ind w:right="718"/>
              <w:jc w:val="right"/>
              <w:rPr>
                <w:sz w:val="20"/>
                <w:szCs w:val="20"/>
              </w:rPr>
            </w:pPr>
            <w:r>
              <w:rPr>
                <w:rFonts w:ascii="Arial" w:eastAsia="Arial" w:hAnsi="Arial" w:cs="Arial"/>
                <w:b/>
                <w:bCs/>
                <w:i/>
                <w:iCs/>
                <w:sz w:val="14"/>
                <w:szCs w:val="14"/>
              </w:rPr>
              <w:t>o</w:t>
            </w:r>
            <w:r>
              <w:rPr>
                <w:rFonts w:ascii="Arial" w:eastAsia="Arial" w:hAnsi="Arial" w:cs="Arial"/>
                <w:b/>
                <w:bCs/>
                <w:sz w:val="14"/>
                <w:szCs w:val="14"/>
              </w:rPr>
              <w:t>45</w:t>
            </w:r>
          </w:p>
        </w:tc>
        <w:tc>
          <w:tcPr>
            <w:tcW w:w="1680" w:type="dxa"/>
            <w:vAlign w:val="bottom"/>
          </w:tcPr>
          <w:p w14:paraId="13F81799" w14:textId="77777777" w:rsidR="00B66EEF" w:rsidRDefault="00B66EEF">
            <w:pPr>
              <w:rPr>
                <w:sz w:val="17"/>
                <w:szCs w:val="17"/>
              </w:rPr>
            </w:pPr>
          </w:p>
        </w:tc>
        <w:tc>
          <w:tcPr>
            <w:tcW w:w="1260" w:type="dxa"/>
            <w:vAlign w:val="bottom"/>
          </w:tcPr>
          <w:p w14:paraId="2FAE0F04" w14:textId="77777777" w:rsidR="00B66EEF" w:rsidRDefault="00B66EEF">
            <w:pPr>
              <w:rPr>
                <w:sz w:val="17"/>
                <w:szCs w:val="17"/>
              </w:rPr>
            </w:pPr>
          </w:p>
        </w:tc>
        <w:tc>
          <w:tcPr>
            <w:tcW w:w="0" w:type="dxa"/>
            <w:vAlign w:val="bottom"/>
          </w:tcPr>
          <w:p w14:paraId="4382DC67" w14:textId="77777777" w:rsidR="00B66EEF" w:rsidRDefault="00B66EEF">
            <w:pPr>
              <w:rPr>
                <w:sz w:val="1"/>
                <w:szCs w:val="1"/>
              </w:rPr>
            </w:pPr>
          </w:p>
        </w:tc>
      </w:tr>
      <w:tr w:rsidR="00B66EEF" w14:paraId="4766380F" w14:textId="77777777">
        <w:trPr>
          <w:trHeight w:val="250"/>
        </w:trPr>
        <w:tc>
          <w:tcPr>
            <w:tcW w:w="1260" w:type="dxa"/>
            <w:vAlign w:val="bottom"/>
          </w:tcPr>
          <w:p w14:paraId="68472331" w14:textId="77777777" w:rsidR="00B66EEF" w:rsidRDefault="00B66EEF">
            <w:pPr>
              <w:rPr>
                <w:sz w:val="21"/>
                <w:szCs w:val="21"/>
              </w:rPr>
            </w:pPr>
          </w:p>
        </w:tc>
        <w:tc>
          <w:tcPr>
            <w:tcW w:w="1780" w:type="dxa"/>
            <w:vAlign w:val="bottom"/>
          </w:tcPr>
          <w:p w14:paraId="0C1DF84E" w14:textId="77777777" w:rsidR="00B66EEF" w:rsidRDefault="00000000">
            <w:pPr>
              <w:ind w:right="358"/>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60" w:type="dxa"/>
            <w:vAlign w:val="bottom"/>
          </w:tcPr>
          <w:p w14:paraId="74CB7238" w14:textId="77777777" w:rsidR="00B66EEF" w:rsidRDefault="00000000">
            <w:pPr>
              <w:ind w:right="418"/>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680" w:type="dxa"/>
            <w:vAlign w:val="bottom"/>
          </w:tcPr>
          <w:p w14:paraId="3BE9BCCA" w14:textId="77777777" w:rsidR="00B66EEF" w:rsidRDefault="00B66EEF">
            <w:pPr>
              <w:rPr>
                <w:sz w:val="21"/>
                <w:szCs w:val="21"/>
              </w:rPr>
            </w:pPr>
          </w:p>
        </w:tc>
        <w:tc>
          <w:tcPr>
            <w:tcW w:w="1260" w:type="dxa"/>
            <w:vAlign w:val="bottom"/>
          </w:tcPr>
          <w:p w14:paraId="10FC6156" w14:textId="77777777" w:rsidR="00B66EEF" w:rsidRDefault="00B66EEF">
            <w:pPr>
              <w:rPr>
                <w:sz w:val="21"/>
                <w:szCs w:val="21"/>
              </w:rPr>
            </w:pPr>
          </w:p>
        </w:tc>
        <w:tc>
          <w:tcPr>
            <w:tcW w:w="0" w:type="dxa"/>
            <w:vAlign w:val="bottom"/>
          </w:tcPr>
          <w:p w14:paraId="3D2ECC73" w14:textId="77777777" w:rsidR="00B66EEF" w:rsidRDefault="00B66EEF">
            <w:pPr>
              <w:rPr>
                <w:sz w:val="1"/>
                <w:szCs w:val="1"/>
              </w:rPr>
            </w:pPr>
          </w:p>
        </w:tc>
      </w:tr>
      <w:tr w:rsidR="00B66EEF" w14:paraId="07C5230E" w14:textId="77777777">
        <w:trPr>
          <w:trHeight w:val="263"/>
        </w:trPr>
        <w:tc>
          <w:tcPr>
            <w:tcW w:w="1260" w:type="dxa"/>
            <w:vAlign w:val="bottom"/>
          </w:tcPr>
          <w:p w14:paraId="378180F3" w14:textId="77777777" w:rsidR="00B66EEF" w:rsidRDefault="00000000">
            <w:pPr>
              <w:ind w:right="317"/>
              <w:jc w:val="center"/>
              <w:rPr>
                <w:sz w:val="20"/>
                <w:szCs w:val="20"/>
              </w:rPr>
            </w:pPr>
            <w:r>
              <w:rPr>
                <w:rFonts w:ascii="Arial" w:eastAsia="Arial" w:hAnsi="Arial" w:cs="Arial"/>
                <w:b/>
                <w:bCs/>
                <w:w w:val="91"/>
                <w:sz w:val="18"/>
                <w:szCs w:val="18"/>
              </w:rPr>
              <w:t>A</w:t>
            </w:r>
          </w:p>
        </w:tc>
        <w:tc>
          <w:tcPr>
            <w:tcW w:w="1780" w:type="dxa"/>
            <w:vAlign w:val="bottom"/>
          </w:tcPr>
          <w:p w14:paraId="7E3CBA86" w14:textId="77777777" w:rsidR="00B66EEF" w:rsidRDefault="00000000">
            <w:pPr>
              <w:ind w:right="298"/>
              <w:jc w:val="right"/>
              <w:rPr>
                <w:sz w:val="20"/>
                <w:szCs w:val="20"/>
              </w:rPr>
            </w:pPr>
            <w:r>
              <w:rPr>
                <w:rFonts w:ascii="Arial" w:eastAsia="Arial" w:hAnsi="Arial" w:cs="Arial"/>
                <w:b/>
                <w:bCs/>
                <w:sz w:val="16"/>
                <w:szCs w:val="16"/>
              </w:rPr>
              <w:t>- 0,002170</w:t>
            </w:r>
          </w:p>
        </w:tc>
        <w:tc>
          <w:tcPr>
            <w:tcW w:w="1760" w:type="dxa"/>
            <w:vAlign w:val="bottom"/>
          </w:tcPr>
          <w:p w14:paraId="7ACC951F" w14:textId="77777777" w:rsidR="00B66EEF" w:rsidRDefault="00000000">
            <w:pPr>
              <w:ind w:right="338"/>
              <w:jc w:val="right"/>
              <w:rPr>
                <w:sz w:val="20"/>
                <w:szCs w:val="20"/>
              </w:rPr>
            </w:pPr>
            <w:r>
              <w:rPr>
                <w:rFonts w:ascii="Arial" w:eastAsia="Arial" w:hAnsi="Arial" w:cs="Arial"/>
                <w:b/>
                <w:bCs/>
                <w:sz w:val="16"/>
                <w:szCs w:val="16"/>
              </w:rPr>
              <w:t>- 0,001010</w:t>
            </w:r>
          </w:p>
        </w:tc>
        <w:tc>
          <w:tcPr>
            <w:tcW w:w="1680" w:type="dxa"/>
            <w:vAlign w:val="bottom"/>
          </w:tcPr>
          <w:p w14:paraId="1581BC94" w14:textId="77777777" w:rsidR="00B66EEF" w:rsidRDefault="00B66EEF"/>
        </w:tc>
        <w:tc>
          <w:tcPr>
            <w:tcW w:w="1260" w:type="dxa"/>
            <w:vAlign w:val="bottom"/>
          </w:tcPr>
          <w:p w14:paraId="2D2C260D" w14:textId="77777777" w:rsidR="00B66EEF" w:rsidRDefault="00B66EEF"/>
        </w:tc>
        <w:tc>
          <w:tcPr>
            <w:tcW w:w="0" w:type="dxa"/>
            <w:vAlign w:val="bottom"/>
          </w:tcPr>
          <w:p w14:paraId="11BC819D" w14:textId="77777777" w:rsidR="00B66EEF" w:rsidRDefault="00B66EEF">
            <w:pPr>
              <w:rPr>
                <w:sz w:val="1"/>
                <w:szCs w:val="1"/>
              </w:rPr>
            </w:pPr>
          </w:p>
        </w:tc>
      </w:tr>
      <w:tr w:rsidR="00B66EEF" w14:paraId="2190F834" w14:textId="77777777">
        <w:trPr>
          <w:trHeight w:val="208"/>
        </w:trPr>
        <w:tc>
          <w:tcPr>
            <w:tcW w:w="1260" w:type="dxa"/>
            <w:vAlign w:val="bottom"/>
          </w:tcPr>
          <w:p w14:paraId="30DE7A59" w14:textId="77777777" w:rsidR="00B66EEF" w:rsidRDefault="00000000">
            <w:pPr>
              <w:ind w:right="317"/>
              <w:jc w:val="center"/>
              <w:rPr>
                <w:sz w:val="20"/>
                <w:szCs w:val="20"/>
              </w:rPr>
            </w:pPr>
            <w:r>
              <w:rPr>
                <w:rFonts w:ascii="Arial" w:eastAsia="Arial" w:hAnsi="Arial" w:cs="Arial"/>
                <w:b/>
                <w:bCs/>
                <w:w w:val="91"/>
                <w:sz w:val="18"/>
                <w:szCs w:val="18"/>
              </w:rPr>
              <w:t>B</w:t>
            </w:r>
          </w:p>
        </w:tc>
        <w:tc>
          <w:tcPr>
            <w:tcW w:w="1780" w:type="dxa"/>
            <w:vAlign w:val="bottom"/>
          </w:tcPr>
          <w:p w14:paraId="62086CE4" w14:textId="77777777" w:rsidR="00B66EEF" w:rsidRDefault="00000000">
            <w:pPr>
              <w:ind w:right="318"/>
              <w:jc w:val="right"/>
              <w:rPr>
                <w:sz w:val="20"/>
                <w:szCs w:val="20"/>
              </w:rPr>
            </w:pPr>
            <w:r>
              <w:rPr>
                <w:rFonts w:ascii="Arial" w:eastAsia="Arial" w:hAnsi="Arial" w:cs="Arial"/>
                <w:b/>
                <w:bCs/>
                <w:sz w:val="17"/>
                <w:szCs w:val="17"/>
              </w:rPr>
              <w:t>0,000036</w:t>
            </w:r>
          </w:p>
        </w:tc>
        <w:tc>
          <w:tcPr>
            <w:tcW w:w="1760" w:type="dxa"/>
            <w:vAlign w:val="bottom"/>
          </w:tcPr>
          <w:p w14:paraId="78464862" w14:textId="77777777" w:rsidR="00B66EEF" w:rsidRDefault="00000000">
            <w:pPr>
              <w:ind w:right="378"/>
              <w:jc w:val="right"/>
              <w:rPr>
                <w:sz w:val="20"/>
                <w:szCs w:val="20"/>
              </w:rPr>
            </w:pPr>
            <w:r>
              <w:rPr>
                <w:rFonts w:ascii="Arial" w:eastAsia="Arial" w:hAnsi="Arial" w:cs="Arial"/>
                <w:b/>
                <w:bCs/>
                <w:sz w:val="17"/>
                <w:szCs w:val="17"/>
              </w:rPr>
              <w:t>0,000048</w:t>
            </w:r>
          </w:p>
        </w:tc>
        <w:tc>
          <w:tcPr>
            <w:tcW w:w="1680" w:type="dxa"/>
            <w:vAlign w:val="bottom"/>
          </w:tcPr>
          <w:p w14:paraId="3B53C479" w14:textId="77777777" w:rsidR="00B66EEF" w:rsidRDefault="00B66EEF">
            <w:pPr>
              <w:rPr>
                <w:sz w:val="18"/>
                <w:szCs w:val="18"/>
              </w:rPr>
            </w:pPr>
          </w:p>
        </w:tc>
        <w:tc>
          <w:tcPr>
            <w:tcW w:w="1260" w:type="dxa"/>
            <w:vAlign w:val="bottom"/>
          </w:tcPr>
          <w:p w14:paraId="17A52CF4" w14:textId="77777777" w:rsidR="00B66EEF" w:rsidRDefault="00B66EEF">
            <w:pPr>
              <w:rPr>
                <w:sz w:val="18"/>
                <w:szCs w:val="18"/>
              </w:rPr>
            </w:pPr>
          </w:p>
        </w:tc>
        <w:tc>
          <w:tcPr>
            <w:tcW w:w="0" w:type="dxa"/>
            <w:vAlign w:val="bottom"/>
          </w:tcPr>
          <w:p w14:paraId="36BA3BB2" w14:textId="77777777" w:rsidR="00B66EEF" w:rsidRDefault="00B66EEF">
            <w:pPr>
              <w:rPr>
                <w:sz w:val="1"/>
                <w:szCs w:val="1"/>
              </w:rPr>
            </w:pPr>
          </w:p>
        </w:tc>
      </w:tr>
      <w:tr w:rsidR="00B66EEF" w14:paraId="4E4B7138" w14:textId="77777777">
        <w:trPr>
          <w:trHeight w:val="206"/>
        </w:trPr>
        <w:tc>
          <w:tcPr>
            <w:tcW w:w="1260" w:type="dxa"/>
            <w:vAlign w:val="bottom"/>
          </w:tcPr>
          <w:p w14:paraId="518EA2E1" w14:textId="77777777" w:rsidR="00B66EEF" w:rsidRDefault="00000000">
            <w:pPr>
              <w:ind w:left="400"/>
              <w:rPr>
                <w:sz w:val="20"/>
                <w:szCs w:val="20"/>
              </w:rPr>
            </w:pPr>
            <w:r>
              <w:rPr>
                <w:rFonts w:ascii="Arial" w:eastAsia="Arial" w:hAnsi="Arial" w:cs="Arial"/>
                <w:b/>
                <w:bCs/>
                <w:sz w:val="18"/>
                <w:szCs w:val="18"/>
              </w:rPr>
              <w:t>do</w:t>
            </w:r>
          </w:p>
        </w:tc>
        <w:tc>
          <w:tcPr>
            <w:tcW w:w="1780" w:type="dxa"/>
            <w:vAlign w:val="bottom"/>
          </w:tcPr>
          <w:p w14:paraId="680B7039" w14:textId="77777777" w:rsidR="00B66EEF" w:rsidRDefault="00000000">
            <w:pPr>
              <w:ind w:right="318"/>
              <w:jc w:val="right"/>
              <w:rPr>
                <w:sz w:val="20"/>
                <w:szCs w:val="20"/>
              </w:rPr>
            </w:pPr>
            <w:r>
              <w:rPr>
                <w:rFonts w:ascii="Arial" w:eastAsia="Arial" w:hAnsi="Arial" w:cs="Arial"/>
                <w:b/>
                <w:bCs/>
                <w:sz w:val="17"/>
                <w:szCs w:val="17"/>
              </w:rPr>
              <w:t>1.098811</w:t>
            </w:r>
          </w:p>
        </w:tc>
        <w:tc>
          <w:tcPr>
            <w:tcW w:w="1760" w:type="dxa"/>
            <w:vAlign w:val="bottom"/>
          </w:tcPr>
          <w:p w14:paraId="19DD166C" w14:textId="77777777" w:rsidR="00B66EEF" w:rsidRDefault="00000000">
            <w:pPr>
              <w:ind w:right="378"/>
              <w:jc w:val="right"/>
              <w:rPr>
                <w:sz w:val="20"/>
                <w:szCs w:val="20"/>
              </w:rPr>
            </w:pPr>
            <w:r>
              <w:rPr>
                <w:rFonts w:ascii="Arial" w:eastAsia="Arial" w:hAnsi="Arial" w:cs="Arial"/>
                <w:b/>
                <w:bCs/>
                <w:sz w:val="17"/>
                <w:szCs w:val="17"/>
              </w:rPr>
              <w:t>1.099158</w:t>
            </w:r>
          </w:p>
        </w:tc>
        <w:tc>
          <w:tcPr>
            <w:tcW w:w="1680" w:type="dxa"/>
            <w:vAlign w:val="bottom"/>
          </w:tcPr>
          <w:p w14:paraId="51B1ED4C" w14:textId="77777777" w:rsidR="00B66EEF" w:rsidRDefault="00B66EEF">
            <w:pPr>
              <w:rPr>
                <w:sz w:val="17"/>
                <w:szCs w:val="17"/>
              </w:rPr>
            </w:pPr>
          </w:p>
        </w:tc>
        <w:tc>
          <w:tcPr>
            <w:tcW w:w="1260" w:type="dxa"/>
            <w:vAlign w:val="bottom"/>
          </w:tcPr>
          <w:p w14:paraId="31E96210" w14:textId="77777777" w:rsidR="00B66EEF" w:rsidRDefault="00B66EEF">
            <w:pPr>
              <w:rPr>
                <w:sz w:val="17"/>
                <w:szCs w:val="17"/>
              </w:rPr>
            </w:pPr>
          </w:p>
        </w:tc>
        <w:tc>
          <w:tcPr>
            <w:tcW w:w="0" w:type="dxa"/>
            <w:vAlign w:val="bottom"/>
          </w:tcPr>
          <w:p w14:paraId="6163D767" w14:textId="77777777" w:rsidR="00B66EEF" w:rsidRDefault="00B66EEF">
            <w:pPr>
              <w:rPr>
                <w:sz w:val="1"/>
                <w:szCs w:val="1"/>
              </w:rPr>
            </w:pPr>
          </w:p>
        </w:tc>
      </w:tr>
      <w:tr w:rsidR="00B66EEF" w14:paraId="76A7A084" w14:textId="77777777">
        <w:trPr>
          <w:trHeight w:val="208"/>
        </w:trPr>
        <w:tc>
          <w:tcPr>
            <w:tcW w:w="1260" w:type="dxa"/>
            <w:vAlign w:val="bottom"/>
          </w:tcPr>
          <w:p w14:paraId="3F435347" w14:textId="77777777" w:rsidR="00B66EEF" w:rsidRDefault="00000000">
            <w:pPr>
              <w:ind w:right="297"/>
              <w:jc w:val="center"/>
              <w:rPr>
                <w:sz w:val="20"/>
                <w:szCs w:val="20"/>
              </w:rPr>
            </w:pPr>
            <w:r>
              <w:rPr>
                <w:rFonts w:ascii="Arial" w:eastAsia="Arial" w:hAnsi="Arial" w:cs="Arial"/>
                <w:b/>
                <w:bCs/>
                <w:sz w:val="18"/>
                <w:szCs w:val="18"/>
              </w:rPr>
              <w:t>D</w:t>
            </w:r>
          </w:p>
        </w:tc>
        <w:tc>
          <w:tcPr>
            <w:tcW w:w="1780" w:type="dxa"/>
            <w:vAlign w:val="bottom"/>
          </w:tcPr>
          <w:p w14:paraId="14DE8DC8" w14:textId="77777777" w:rsidR="00B66EEF" w:rsidRDefault="00000000">
            <w:pPr>
              <w:ind w:right="318"/>
              <w:jc w:val="right"/>
              <w:rPr>
                <w:sz w:val="20"/>
                <w:szCs w:val="20"/>
              </w:rPr>
            </w:pPr>
            <w:r>
              <w:rPr>
                <w:rFonts w:ascii="Arial" w:eastAsia="Arial" w:hAnsi="Arial" w:cs="Arial"/>
                <w:b/>
                <w:bCs/>
                <w:sz w:val="17"/>
                <w:szCs w:val="17"/>
              </w:rPr>
              <w:t>0,002054</w:t>
            </w:r>
          </w:p>
        </w:tc>
        <w:tc>
          <w:tcPr>
            <w:tcW w:w="1760" w:type="dxa"/>
            <w:vAlign w:val="bottom"/>
          </w:tcPr>
          <w:p w14:paraId="38F1F3F8" w14:textId="77777777" w:rsidR="00B66EEF" w:rsidRDefault="00000000">
            <w:pPr>
              <w:ind w:right="378"/>
              <w:jc w:val="right"/>
              <w:rPr>
                <w:sz w:val="20"/>
                <w:szCs w:val="20"/>
              </w:rPr>
            </w:pPr>
            <w:r>
              <w:rPr>
                <w:rFonts w:ascii="Arial" w:eastAsia="Arial" w:hAnsi="Arial" w:cs="Arial"/>
                <w:b/>
                <w:bCs/>
                <w:sz w:val="17"/>
                <w:szCs w:val="17"/>
              </w:rPr>
              <w:t>0,002476</w:t>
            </w:r>
          </w:p>
        </w:tc>
        <w:tc>
          <w:tcPr>
            <w:tcW w:w="1680" w:type="dxa"/>
            <w:vAlign w:val="bottom"/>
          </w:tcPr>
          <w:p w14:paraId="3529416B" w14:textId="77777777" w:rsidR="00B66EEF" w:rsidRDefault="00B66EEF">
            <w:pPr>
              <w:rPr>
                <w:sz w:val="18"/>
                <w:szCs w:val="18"/>
              </w:rPr>
            </w:pPr>
          </w:p>
        </w:tc>
        <w:tc>
          <w:tcPr>
            <w:tcW w:w="1260" w:type="dxa"/>
            <w:vAlign w:val="bottom"/>
          </w:tcPr>
          <w:p w14:paraId="0ABF74ED" w14:textId="77777777" w:rsidR="00B66EEF" w:rsidRDefault="00B66EEF">
            <w:pPr>
              <w:rPr>
                <w:sz w:val="18"/>
                <w:szCs w:val="18"/>
              </w:rPr>
            </w:pPr>
          </w:p>
        </w:tc>
        <w:tc>
          <w:tcPr>
            <w:tcW w:w="0" w:type="dxa"/>
            <w:vAlign w:val="bottom"/>
          </w:tcPr>
          <w:p w14:paraId="6DF54D69" w14:textId="77777777" w:rsidR="00B66EEF" w:rsidRDefault="00B66EEF">
            <w:pPr>
              <w:rPr>
                <w:sz w:val="1"/>
                <w:szCs w:val="1"/>
              </w:rPr>
            </w:pPr>
          </w:p>
        </w:tc>
      </w:tr>
      <w:tr w:rsidR="00B66EEF" w14:paraId="049DBF26" w14:textId="77777777">
        <w:trPr>
          <w:trHeight w:val="206"/>
        </w:trPr>
        <w:tc>
          <w:tcPr>
            <w:tcW w:w="1260" w:type="dxa"/>
            <w:vAlign w:val="bottom"/>
          </w:tcPr>
          <w:p w14:paraId="17C5CD09" w14:textId="77777777" w:rsidR="00B66EEF" w:rsidRDefault="00000000">
            <w:pPr>
              <w:ind w:right="317"/>
              <w:jc w:val="center"/>
              <w:rPr>
                <w:sz w:val="20"/>
                <w:szCs w:val="20"/>
              </w:rPr>
            </w:pPr>
            <w:r>
              <w:rPr>
                <w:rFonts w:ascii="Arial" w:eastAsia="Arial" w:hAnsi="Arial" w:cs="Arial"/>
                <w:b/>
                <w:bCs/>
                <w:w w:val="91"/>
                <w:sz w:val="18"/>
                <w:szCs w:val="18"/>
              </w:rPr>
              <w:t>K</w:t>
            </w:r>
          </w:p>
        </w:tc>
        <w:tc>
          <w:tcPr>
            <w:tcW w:w="1780" w:type="dxa"/>
            <w:vAlign w:val="bottom"/>
          </w:tcPr>
          <w:p w14:paraId="1A578719" w14:textId="77777777" w:rsidR="00B66EEF" w:rsidRDefault="00000000">
            <w:pPr>
              <w:ind w:right="318"/>
              <w:jc w:val="right"/>
              <w:rPr>
                <w:sz w:val="20"/>
                <w:szCs w:val="20"/>
              </w:rPr>
            </w:pPr>
            <w:r>
              <w:rPr>
                <w:rFonts w:ascii="Arial" w:eastAsia="Arial" w:hAnsi="Arial" w:cs="Arial"/>
                <w:b/>
                <w:bCs/>
                <w:sz w:val="17"/>
                <w:szCs w:val="17"/>
              </w:rPr>
              <w:t>110.000000</w:t>
            </w:r>
          </w:p>
        </w:tc>
        <w:tc>
          <w:tcPr>
            <w:tcW w:w="1760" w:type="dxa"/>
            <w:vAlign w:val="bottom"/>
          </w:tcPr>
          <w:p w14:paraId="2AE67FBB" w14:textId="77777777" w:rsidR="00B66EEF" w:rsidRDefault="00000000">
            <w:pPr>
              <w:ind w:right="378"/>
              <w:jc w:val="right"/>
              <w:rPr>
                <w:sz w:val="20"/>
                <w:szCs w:val="20"/>
              </w:rPr>
            </w:pPr>
            <w:r>
              <w:rPr>
                <w:rFonts w:ascii="Arial" w:eastAsia="Arial" w:hAnsi="Arial" w:cs="Arial"/>
                <w:b/>
                <w:bCs/>
                <w:sz w:val="17"/>
                <w:szCs w:val="17"/>
              </w:rPr>
              <w:t>110.000000</w:t>
            </w:r>
          </w:p>
        </w:tc>
        <w:tc>
          <w:tcPr>
            <w:tcW w:w="1680" w:type="dxa"/>
            <w:vAlign w:val="bottom"/>
          </w:tcPr>
          <w:p w14:paraId="67BF04DE" w14:textId="77777777" w:rsidR="00B66EEF" w:rsidRDefault="00B66EEF">
            <w:pPr>
              <w:rPr>
                <w:sz w:val="17"/>
                <w:szCs w:val="17"/>
              </w:rPr>
            </w:pPr>
          </w:p>
        </w:tc>
        <w:tc>
          <w:tcPr>
            <w:tcW w:w="1260" w:type="dxa"/>
            <w:vAlign w:val="bottom"/>
          </w:tcPr>
          <w:p w14:paraId="262AB3FB" w14:textId="77777777" w:rsidR="00B66EEF" w:rsidRDefault="00B66EEF">
            <w:pPr>
              <w:rPr>
                <w:sz w:val="17"/>
                <w:szCs w:val="17"/>
              </w:rPr>
            </w:pPr>
          </w:p>
        </w:tc>
        <w:tc>
          <w:tcPr>
            <w:tcW w:w="0" w:type="dxa"/>
            <w:vAlign w:val="bottom"/>
          </w:tcPr>
          <w:p w14:paraId="4F477D46" w14:textId="77777777" w:rsidR="00B66EEF" w:rsidRDefault="00B66EEF">
            <w:pPr>
              <w:rPr>
                <w:sz w:val="1"/>
                <w:szCs w:val="1"/>
              </w:rPr>
            </w:pPr>
          </w:p>
        </w:tc>
      </w:tr>
      <w:tr w:rsidR="00B66EEF" w14:paraId="32CB1C5F" w14:textId="77777777">
        <w:trPr>
          <w:trHeight w:val="218"/>
        </w:trPr>
        <w:tc>
          <w:tcPr>
            <w:tcW w:w="1260" w:type="dxa"/>
            <w:vAlign w:val="bottom"/>
          </w:tcPr>
          <w:p w14:paraId="32BACAAE" w14:textId="77777777" w:rsidR="00B66EEF" w:rsidRDefault="00000000">
            <w:pPr>
              <w:ind w:left="380"/>
              <w:rPr>
                <w:sz w:val="20"/>
                <w:szCs w:val="20"/>
              </w:rPr>
            </w:pPr>
            <w:r>
              <w:rPr>
                <w:rFonts w:ascii="Arial" w:eastAsia="Arial" w:hAnsi="Arial" w:cs="Arial"/>
                <w:b/>
                <w:bCs/>
                <w:sz w:val="18"/>
                <w:szCs w:val="18"/>
              </w:rPr>
              <w:t>yo</w:t>
            </w:r>
          </w:p>
        </w:tc>
        <w:tc>
          <w:tcPr>
            <w:tcW w:w="1780" w:type="dxa"/>
            <w:vAlign w:val="bottom"/>
          </w:tcPr>
          <w:p w14:paraId="42FE3FB1" w14:textId="77777777" w:rsidR="00B66EEF" w:rsidRDefault="00000000">
            <w:pPr>
              <w:ind w:right="318"/>
              <w:jc w:val="right"/>
              <w:rPr>
                <w:sz w:val="20"/>
                <w:szCs w:val="20"/>
              </w:rPr>
            </w:pPr>
            <w:r>
              <w:rPr>
                <w:rFonts w:ascii="Arial" w:eastAsia="Arial" w:hAnsi="Arial" w:cs="Arial"/>
                <w:b/>
                <w:bCs/>
                <w:sz w:val="17"/>
                <w:szCs w:val="17"/>
              </w:rPr>
              <w:t>0,000203</w:t>
            </w:r>
          </w:p>
        </w:tc>
        <w:tc>
          <w:tcPr>
            <w:tcW w:w="1760" w:type="dxa"/>
            <w:vAlign w:val="bottom"/>
          </w:tcPr>
          <w:p w14:paraId="2EDE31E8" w14:textId="77777777" w:rsidR="00B66EEF" w:rsidRDefault="00000000">
            <w:pPr>
              <w:ind w:right="378"/>
              <w:jc w:val="right"/>
              <w:rPr>
                <w:sz w:val="20"/>
                <w:szCs w:val="20"/>
              </w:rPr>
            </w:pPr>
            <w:r>
              <w:rPr>
                <w:rFonts w:ascii="Arial" w:eastAsia="Arial" w:hAnsi="Arial" w:cs="Arial"/>
                <w:b/>
                <w:bCs/>
                <w:sz w:val="17"/>
                <w:szCs w:val="17"/>
              </w:rPr>
              <w:t>0,000119</w:t>
            </w:r>
          </w:p>
        </w:tc>
        <w:tc>
          <w:tcPr>
            <w:tcW w:w="1680" w:type="dxa"/>
            <w:vAlign w:val="bottom"/>
          </w:tcPr>
          <w:p w14:paraId="1D2D6B7F" w14:textId="77777777" w:rsidR="00B66EEF" w:rsidRDefault="00B66EEF">
            <w:pPr>
              <w:rPr>
                <w:sz w:val="18"/>
                <w:szCs w:val="18"/>
              </w:rPr>
            </w:pPr>
          </w:p>
        </w:tc>
        <w:tc>
          <w:tcPr>
            <w:tcW w:w="1260" w:type="dxa"/>
            <w:vAlign w:val="bottom"/>
          </w:tcPr>
          <w:p w14:paraId="7281B549" w14:textId="77777777" w:rsidR="00B66EEF" w:rsidRDefault="00B66EEF">
            <w:pPr>
              <w:rPr>
                <w:sz w:val="18"/>
                <w:szCs w:val="18"/>
              </w:rPr>
            </w:pPr>
          </w:p>
        </w:tc>
        <w:tc>
          <w:tcPr>
            <w:tcW w:w="0" w:type="dxa"/>
            <w:vAlign w:val="bottom"/>
          </w:tcPr>
          <w:p w14:paraId="75149CAA" w14:textId="77777777" w:rsidR="00B66EEF" w:rsidRDefault="00B66EEF">
            <w:pPr>
              <w:rPr>
                <w:sz w:val="1"/>
                <w:szCs w:val="1"/>
              </w:rPr>
            </w:pPr>
          </w:p>
        </w:tc>
      </w:tr>
      <w:tr w:rsidR="00B66EEF" w14:paraId="098F7E96" w14:textId="77777777">
        <w:trPr>
          <w:trHeight w:val="246"/>
        </w:trPr>
        <w:tc>
          <w:tcPr>
            <w:tcW w:w="1260" w:type="dxa"/>
            <w:vAlign w:val="bottom"/>
          </w:tcPr>
          <w:p w14:paraId="350C30AB" w14:textId="77777777" w:rsidR="00B66EEF" w:rsidRDefault="00000000">
            <w:pPr>
              <w:ind w:right="377"/>
              <w:jc w:val="center"/>
              <w:rPr>
                <w:sz w:val="20"/>
                <w:szCs w:val="20"/>
              </w:rPr>
            </w:pPr>
            <w:r>
              <w:rPr>
                <w:rFonts w:ascii="Arial" w:eastAsia="Arial" w:hAnsi="Arial" w:cs="Arial"/>
                <w:b/>
                <w:bCs/>
                <w:sz w:val="10"/>
                <w:szCs w:val="10"/>
              </w:rPr>
              <w:t>Punto de mezcla</w:t>
            </w:r>
          </w:p>
        </w:tc>
        <w:tc>
          <w:tcPr>
            <w:tcW w:w="1780" w:type="dxa"/>
            <w:vAlign w:val="bottom"/>
          </w:tcPr>
          <w:p w14:paraId="2FB3E6E4" w14:textId="77777777" w:rsidR="00B66EEF" w:rsidRDefault="00000000">
            <w:pPr>
              <w:ind w:right="318"/>
              <w:jc w:val="right"/>
              <w:rPr>
                <w:sz w:val="20"/>
                <w:szCs w:val="20"/>
              </w:rPr>
            </w:pPr>
            <w:r>
              <w:rPr>
                <w:rFonts w:ascii="Arial" w:eastAsia="Arial" w:hAnsi="Arial" w:cs="Arial"/>
                <w:b/>
                <w:bCs/>
                <w:sz w:val="17"/>
                <w:szCs w:val="17"/>
              </w:rPr>
              <w:t>65.000000</w:t>
            </w:r>
          </w:p>
        </w:tc>
        <w:tc>
          <w:tcPr>
            <w:tcW w:w="1760" w:type="dxa"/>
            <w:vAlign w:val="bottom"/>
          </w:tcPr>
          <w:p w14:paraId="23AD7958" w14:textId="77777777" w:rsidR="00B66EEF" w:rsidRDefault="00000000">
            <w:pPr>
              <w:ind w:right="378"/>
              <w:jc w:val="right"/>
              <w:rPr>
                <w:sz w:val="20"/>
                <w:szCs w:val="20"/>
              </w:rPr>
            </w:pPr>
            <w:r>
              <w:rPr>
                <w:rFonts w:ascii="Arial" w:eastAsia="Arial" w:hAnsi="Arial" w:cs="Arial"/>
                <w:b/>
                <w:bCs/>
                <w:sz w:val="17"/>
                <w:szCs w:val="17"/>
              </w:rPr>
              <w:t>65.000000</w:t>
            </w:r>
          </w:p>
        </w:tc>
        <w:tc>
          <w:tcPr>
            <w:tcW w:w="1680" w:type="dxa"/>
            <w:vAlign w:val="bottom"/>
          </w:tcPr>
          <w:p w14:paraId="5114E781" w14:textId="77777777" w:rsidR="00B66EEF" w:rsidRDefault="00B66EEF">
            <w:pPr>
              <w:rPr>
                <w:sz w:val="21"/>
                <w:szCs w:val="21"/>
              </w:rPr>
            </w:pPr>
          </w:p>
        </w:tc>
        <w:tc>
          <w:tcPr>
            <w:tcW w:w="1260" w:type="dxa"/>
            <w:vAlign w:val="bottom"/>
          </w:tcPr>
          <w:p w14:paraId="2A022518" w14:textId="77777777" w:rsidR="00B66EEF" w:rsidRDefault="00B66EEF">
            <w:pPr>
              <w:rPr>
                <w:sz w:val="21"/>
                <w:szCs w:val="21"/>
              </w:rPr>
            </w:pPr>
          </w:p>
        </w:tc>
        <w:tc>
          <w:tcPr>
            <w:tcW w:w="0" w:type="dxa"/>
            <w:vAlign w:val="bottom"/>
          </w:tcPr>
          <w:p w14:paraId="2F55CC68" w14:textId="77777777" w:rsidR="00B66EEF" w:rsidRDefault="00B66EEF">
            <w:pPr>
              <w:rPr>
                <w:sz w:val="1"/>
                <w:szCs w:val="1"/>
              </w:rPr>
            </w:pPr>
          </w:p>
        </w:tc>
      </w:tr>
      <w:tr w:rsidR="00B66EEF" w14:paraId="1EEB93B9" w14:textId="77777777">
        <w:trPr>
          <w:trHeight w:val="213"/>
        </w:trPr>
        <w:tc>
          <w:tcPr>
            <w:tcW w:w="1260" w:type="dxa"/>
            <w:vMerge w:val="restart"/>
            <w:vAlign w:val="bottom"/>
          </w:tcPr>
          <w:p w14:paraId="60F7FAEF" w14:textId="77777777" w:rsidR="00B66EEF" w:rsidRDefault="00000000">
            <w:pPr>
              <w:ind w:right="357"/>
              <w:jc w:val="center"/>
              <w:rPr>
                <w:sz w:val="20"/>
                <w:szCs w:val="20"/>
              </w:rPr>
            </w:pPr>
            <w:r>
              <w:rPr>
                <w:rFonts w:ascii="Arial" w:eastAsia="Arial" w:hAnsi="Arial" w:cs="Arial"/>
                <w:b/>
                <w:bCs/>
                <w:i/>
                <w:iCs/>
                <w:w w:val="96"/>
                <w:sz w:val="10"/>
                <w:szCs w:val="10"/>
              </w:rPr>
              <w:t>alfa</w:t>
            </w:r>
            <w:r>
              <w:rPr>
                <w:rFonts w:ascii="Arial" w:eastAsia="Arial" w:hAnsi="Arial" w:cs="Arial"/>
                <w:b/>
                <w:bCs/>
                <w:w w:val="96"/>
                <w:sz w:val="6"/>
                <w:szCs w:val="6"/>
              </w:rPr>
              <w:t>1</w:t>
            </w:r>
          </w:p>
        </w:tc>
        <w:tc>
          <w:tcPr>
            <w:tcW w:w="1780" w:type="dxa"/>
            <w:vAlign w:val="bottom"/>
          </w:tcPr>
          <w:p w14:paraId="246296BE" w14:textId="77777777" w:rsidR="00B66EEF" w:rsidRDefault="00000000">
            <w:pPr>
              <w:ind w:right="338"/>
              <w:jc w:val="right"/>
              <w:rPr>
                <w:sz w:val="20"/>
                <w:szCs w:val="20"/>
              </w:rPr>
            </w:pPr>
            <w:r>
              <w:rPr>
                <w:rFonts w:ascii="Arial" w:eastAsia="Arial" w:hAnsi="Arial" w:cs="Arial"/>
                <w:b/>
                <w:bCs/>
                <w:sz w:val="16"/>
                <w:szCs w:val="16"/>
              </w:rPr>
              <w:t>- 0.000000</w:t>
            </w:r>
          </w:p>
        </w:tc>
        <w:tc>
          <w:tcPr>
            <w:tcW w:w="1760" w:type="dxa"/>
            <w:vAlign w:val="bottom"/>
          </w:tcPr>
          <w:p w14:paraId="753DAA6C" w14:textId="77777777" w:rsidR="00B66EEF" w:rsidRDefault="00000000">
            <w:pPr>
              <w:ind w:right="378"/>
              <w:jc w:val="right"/>
              <w:rPr>
                <w:sz w:val="20"/>
                <w:szCs w:val="20"/>
              </w:rPr>
            </w:pPr>
            <w:r>
              <w:rPr>
                <w:rFonts w:ascii="Arial" w:eastAsia="Arial" w:hAnsi="Arial" w:cs="Arial"/>
                <w:b/>
                <w:bCs/>
                <w:sz w:val="16"/>
                <w:szCs w:val="16"/>
              </w:rPr>
              <w:t>- 0.000000</w:t>
            </w:r>
          </w:p>
        </w:tc>
        <w:tc>
          <w:tcPr>
            <w:tcW w:w="1680" w:type="dxa"/>
            <w:vAlign w:val="bottom"/>
          </w:tcPr>
          <w:p w14:paraId="59BFE24D" w14:textId="77777777" w:rsidR="00B66EEF" w:rsidRDefault="00B66EEF">
            <w:pPr>
              <w:rPr>
                <w:sz w:val="18"/>
                <w:szCs w:val="18"/>
              </w:rPr>
            </w:pPr>
          </w:p>
        </w:tc>
        <w:tc>
          <w:tcPr>
            <w:tcW w:w="1260" w:type="dxa"/>
            <w:vAlign w:val="bottom"/>
          </w:tcPr>
          <w:p w14:paraId="3159818F" w14:textId="77777777" w:rsidR="00B66EEF" w:rsidRDefault="00B66EEF">
            <w:pPr>
              <w:rPr>
                <w:sz w:val="18"/>
                <w:szCs w:val="18"/>
              </w:rPr>
            </w:pPr>
          </w:p>
        </w:tc>
        <w:tc>
          <w:tcPr>
            <w:tcW w:w="0" w:type="dxa"/>
            <w:vAlign w:val="bottom"/>
          </w:tcPr>
          <w:p w14:paraId="51CC1FC4" w14:textId="77777777" w:rsidR="00B66EEF" w:rsidRDefault="00B66EEF">
            <w:pPr>
              <w:rPr>
                <w:sz w:val="1"/>
                <w:szCs w:val="1"/>
              </w:rPr>
            </w:pPr>
          </w:p>
        </w:tc>
      </w:tr>
      <w:tr w:rsidR="00B66EEF" w14:paraId="7E623301" w14:textId="77777777">
        <w:trPr>
          <w:trHeight w:val="38"/>
        </w:trPr>
        <w:tc>
          <w:tcPr>
            <w:tcW w:w="1260" w:type="dxa"/>
            <w:vMerge/>
            <w:vAlign w:val="bottom"/>
          </w:tcPr>
          <w:p w14:paraId="4E8EDACD" w14:textId="77777777" w:rsidR="00B66EEF" w:rsidRDefault="00B66EEF">
            <w:pPr>
              <w:rPr>
                <w:sz w:val="3"/>
                <w:szCs w:val="3"/>
              </w:rPr>
            </w:pPr>
          </w:p>
        </w:tc>
        <w:tc>
          <w:tcPr>
            <w:tcW w:w="1780" w:type="dxa"/>
            <w:vAlign w:val="bottom"/>
          </w:tcPr>
          <w:p w14:paraId="596CC5F5" w14:textId="77777777" w:rsidR="00B66EEF" w:rsidRDefault="00B66EEF">
            <w:pPr>
              <w:rPr>
                <w:sz w:val="3"/>
                <w:szCs w:val="3"/>
              </w:rPr>
            </w:pPr>
          </w:p>
        </w:tc>
        <w:tc>
          <w:tcPr>
            <w:tcW w:w="1760" w:type="dxa"/>
            <w:vAlign w:val="bottom"/>
          </w:tcPr>
          <w:p w14:paraId="3CF33FE4" w14:textId="77777777" w:rsidR="00B66EEF" w:rsidRDefault="00B66EEF">
            <w:pPr>
              <w:rPr>
                <w:sz w:val="3"/>
                <w:szCs w:val="3"/>
              </w:rPr>
            </w:pPr>
          </w:p>
        </w:tc>
        <w:tc>
          <w:tcPr>
            <w:tcW w:w="1680" w:type="dxa"/>
            <w:vAlign w:val="bottom"/>
          </w:tcPr>
          <w:p w14:paraId="5AE6D948" w14:textId="77777777" w:rsidR="00B66EEF" w:rsidRDefault="00B66EEF">
            <w:pPr>
              <w:rPr>
                <w:sz w:val="3"/>
                <w:szCs w:val="3"/>
              </w:rPr>
            </w:pPr>
          </w:p>
        </w:tc>
        <w:tc>
          <w:tcPr>
            <w:tcW w:w="1260" w:type="dxa"/>
            <w:vAlign w:val="bottom"/>
          </w:tcPr>
          <w:p w14:paraId="652A759F" w14:textId="77777777" w:rsidR="00B66EEF" w:rsidRDefault="00B66EEF">
            <w:pPr>
              <w:rPr>
                <w:sz w:val="3"/>
                <w:szCs w:val="3"/>
              </w:rPr>
            </w:pPr>
          </w:p>
        </w:tc>
        <w:tc>
          <w:tcPr>
            <w:tcW w:w="0" w:type="dxa"/>
            <w:vAlign w:val="bottom"/>
          </w:tcPr>
          <w:p w14:paraId="28EF4621" w14:textId="77777777" w:rsidR="00B66EEF" w:rsidRDefault="00B66EEF">
            <w:pPr>
              <w:spacing w:line="20" w:lineRule="exact"/>
              <w:rPr>
                <w:sz w:val="1"/>
                <w:szCs w:val="1"/>
              </w:rPr>
            </w:pPr>
          </w:p>
        </w:tc>
      </w:tr>
      <w:tr w:rsidR="00B66EEF" w14:paraId="6DF46C76" w14:textId="77777777">
        <w:trPr>
          <w:trHeight w:val="298"/>
        </w:trPr>
        <w:tc>
          <w:tcPr>
            <w:tcW w:w="1260" w:type="dxa"/>
            <w:vMerge w:val="restart"/>
            <w:vAlign w:val="bottom"/>
          </w:tcPr>
          <w:p w14:paraId="184BB775"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2</w:t>
            </w:r>
          </w:p>
        </w:tc>
        <w:tc>
          <w:tcPr>
            <w:tcW w:w="1780" w:type="dxa"/>
            <w:vAlign w:val="bottom"/>
          </w:tcPr>
          <w:p w14:paraId="2BC9D45A" w14:textId="77777777" w:rsidR="00B66EEF" w:rsidRDefault="00000000">
            <w:pPr>
              <w:ind w:right="318"/>
              <w:jc w:val="right"/>
              <w:rPr>
                <w:sz w:val="20"/>
                <w:szCs w:val="20"/>
              </w:rPr>
            </w:pPr>
            <w:r>
              <w:rPr>
                <w:rFonts w:ascii="Arial" w:eastAsia="Arial" w:hAnsi="Arial" w:cs="Arial"/>
                <w:b/>
                <w:bCs/>
                <w:sz w:val="17"/>
                <w:szCs w:val="17"/>
              </w:rPr>
              <w:t>0,000002</w:t>
            </w:r>
          </w:p>
        </w:tc>
        <w:tc>
          <w:tcPr>
            <w:tcW w:w="1760" w:type="dxa"/>
            <w:vAlign w:val="bottom"/>
          </w:tcPr>
          <w:p w14:paraId="78E45A28" w14:textId="77777777" w:rsidR="00B66EEF" w:rsidRDefault="00000000">
            <w:pPr>
              <w:ind w:right="378"/>
              <w:jc w:val="right"/>
              <w:rPr>
                <w:sz w:val="20"/>
                <w:szCs w:val="20"/>
              </w:rPr>
            </w:pPr>
            <w:r>
              <w:rPr>
                <w:rFonts w:ascii="Arial" w:eastAsia="Arial" w:hAnsi="Arial" w:cs="Arial"/>
                <w:b/>
                <w:bCs/>
                <w:sz w:val="17"/>
                <w:szCs w:val="17"/>
              </w:rPr>
              <w:t>0,000003</w:t>
            </w:r>
          </w:p>
        </w:tc>
        <w:tc>
          <w:tcPr>
            <w:tcW w:w="1680" w:type="dxa"/>
            <w:vAlign w:val="bottom"/>
          </w:tcPr>
          <w:p w14:paraId="6B63AC16" w14:textId="77777777" w:rsidR="00B66EEF" w:rsidRDefault="00B66EEF">
            <w:pPr>
              <w:rPr>
                <w:sz w:val="24"/>
                <w:szCs w:val="24"/>
              </w:rPr>
            </w:pPr>
          </w:p>
        </w:tc>
        <w:tc>
          <w:tcPr>
            <w:tcW w:w="1260" w:type="dxa"/>
            <w:vAlign w:val="bottom"/>
          </w:tcPr>
          <w:p w14:paraId="69CDB60F" w14:textId="77777777" w:rsidR="00B66EEF" w:rsidRDefault="00B66EEF">
            <w:pPr>
              <w:rPr>
                <w:sz w:val="24"/>
                <w:szCs w:val="24"/>
              </w:rPr>
            </w:pPr>
          </w:p>
        </w:tc>
        <w:tc>
          <w:tcPr>
            <w:tcW w:w="0" w:type="dxa"/>
            <w:vAlign w:val="bottom"/>
          </w:tcPr>
          <w:p w14:paraId="13CE5736" w14:textId="77777777" w:rsidR="00B66EEF" w:rsidRDefault="00B66EEF">
            <w:pPr>
              <w:rPr>
                <w:sz w:val="1"/>
                <w:szCs w:val="1"/>
              </w:rPr>
            </w:pPr>
          </w:p>
        </w:tc>
      </w:tr>
      <w:tr w:rsidR="00B66EEF" w14:paraId="6318A2BE" w14:textId="77777777">
        <w:trPr>
          <w:trHeight w:val="38"/>
        </w:trPr>
        <w:tc>
          <w:tcPr>
            <w:tcW w:w="1260" w:type="dxa"/>
            <w:vMerge/>
            <w:vAlign w:val="bottom"/>
          </w:tcPr>
          <w:p w14:paraId="54F1CD66" w14:textId="77777777" w:rsidR="00B66EEF" w:rsidRDefault="00B66EEF">
            <w:pPr>
              <w:rPr>
                <w:sz w:val="3"/>
                <w:szCs w:val="3"/>
              </w:rPr>
            </w:pPr>
          </w:p>
        </w:tc>
        <w:tc>
          <w:tcPr>
            <w:tcW w:w="1780" w:type="dxa"/>
            <w:vAlign w:val="bottom"/>
          </w:tcPr>
          <w:p w14:paraId="5B61967F" w14:textId="77777777" w:rsidR="00B66EEF" w:rsidRDefault="00B66EEF">
            <w:pPr>
              <w:rPr>
                <w:sz w:val="3"/>
                <w:szCs w:val="3"/>
              </w:rPr>
            </w:pPr>
          </w:p>
        </w:tc>
        <w:tc>
          <w:tcPr>
            <w:tcW w:w="1760" w:type="dxa"/>
            <w:vAlign w:val="bottom"/>
          </w:tcPr>
          <w:p w14:paraId="49D77B2D" w14:textId="77777777" w:rsidR="00B66EEF" w:rsidRDefault="00B66EEF">
            <w:pPr>
              <w:rPr>
                <w:sz w:val="3"/>
                <w:szCs w:val="3"/>
              </w:rPr>
            </w:pPr>
          </w:p>
        </w:tc>
        <w:tc>
          <w:tcPr>
            <w:tcW w:w="1680" w:type="dxa"/>
            <w:vAlign w:val="bottom"/>
          </w:tcPr>
          <w:p w14:paraId="6A9D3C8B" w14:textId="77777777" w:rsidR="00B66EEF" w:rsidRDefault="00B66EEF">
            <w:pPr>
              <w:rPr>
                <w:sz w:val="3"/>
                <w:szCs w:val="3"/>
              </w:rPr>
            </w:pPr>
          </w:p>
        </w:tc>
        <w:tc>
          <w:tcPr>
            <w:tcW w:w="1260" w:type="dxa"/>
            <w:vAlign w:val="bottom"/>
          </w:tcPr>
          <w:p w14:paraId="2D28A07A" w14:textId="77777777" w:rsidR="00B66EEF" w:rsidRDefault="00B66EEF">
            <w:pPr>
              <w:rPr>
                <w:sz w:val="3"/>
                <w:szCs w:val="3"/>
              </w:rPr>
            </w:pPr>
          </w:p>
        </w:tc>
        <w:tc>
          <w:tcPr>
            <w:tcW w:w="0" w:type="dxa"/>
            <w:vAlign w:val="bottom"/>
          </w:tcPr>
          <w:p w14:paraId="0AA12517" w14:textId="77777777" w:rsidR="00B66EEF" w:rsidRDefault="00B66EEF">
            <w:pPr>
              <w:spacing w:line="20" w:lineRule="exact"/>
              <w:rPr>
                <w:sz w:val="1"/>
                <w:szCs w:val="1"/>
              </w:rPr>
            </w:pPr>
          </w:p>
        </w:tc>
      </w:tr>
      <w:tr w:rsidR="00B66EEF" w14:paraId="3B08FEDB" w14:textId="77777777">
        <w:trPr>
          <w:trHeight w:val="338"/>
        </w:trPr>
        <w:tc>
          <w:tcPr>
            <w:tcW w:w="1260" w:type="dxa"/>
            <w:vAlign w:val="bottom"/>
          </w:tcPr>
          <w:p w14:paraId="4328467D"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3</w:t>
            </w:r>
          </w:p>
        </w:tc>
        <w:tc>
          <w:tcPr>
            <w:tcW w:w="1780" w:type="dxa"/>
            <w:vMerge w:val="restart"/>
            <w:vAlign w:val="bottom"/>
          </w:tcPr>
          <w:p w14:paraId="7B24FFB9" w14:textId="77777777" w:rsidR="00B66EEF" w:rsidRDefault="00000000">
            <w:pPr>
              <w:ind w:right="338"/>
              <w:jc w:val="right"/>
              <w:rPr>
                <w:sz w:val="20"/>
                <w:szCs w:val="20"/>
              </w:rPr>
            </w:pPr>
            <w:r>
              <w:rPr>
                <w:rFonts w:ascii="Arial" w:eastAsia="Arial" w:hAnsi="Arial" w:cs="Arial"/>
                <w:b/>
                <w:bCs/>
                <w:sz w:val="16"/>
                <w:szCs w:val="16"/>
              </w:rPr>
              <w:t>- 0,000018</w:t>
            </w:r>
          </w:p>
        </w:tc>
        <w:tc>
          <w:tcPr>
            <w:tcW w:w="1760" w:type="dxa"/>
            <w:vMerge w:val="restart"/>
            <w:vAlign w:val="bottom"/>
          </w:tcPr>
          <w:p w14:paraId="55736600" w14:textId="77777777" w:rsidR="00B66EEF" w:rsidRDefault="00000000">
            <w:pPr>
              <w:ind w:right="378"/>
              <w:jc w:val="right"/>
              <w:rPr>
                <w:sz w:val="20"/>
                <w:szCs w:val="20"/>
              </w:rPr>
            </w:pPr>
            <w:r>
              <w:rPr>
                <w:rFonts w:ascii="Arial" w:eastAsia="Arial" w:hAnsi="Arial" w:cs="Arial"/>
                <w:b/>
                <w:bCs/>
                <w:sz w:val="16"/>
                <w:szCs w:val="16"/>
              </w:rPr>
              <w:t>- 0,000035</w:t>
            </w:r>
          </w:p>
        </w:tc>
        <w:tc>
          <w:tcPr>
            <w:tcW w:w="1680" w:type="dxa"/>
            <w:vAlign w:val="bottom"/>
          </w:tcPr>
          <w:p w14:paraId="471CE956" w14:textId="77777777" w:rsidR="00B66EEF" w:rsidRDefault="00B66EEF">
            <w:pPr>
              <w:rPr>
                <w:sz w:val="24"/>
                <w:szCs w:val="24"/>
              </w:rPr>
            </w:pPr>
          </w:p>
        </w:tc>
        <w:tc>
          <w:tcPr>
            <w:tcW w:w="1260" w:type="dxa"/>
            <w:vAlign w:val="bottom"/>
          </w:tcPr>
          <w:p w14:paraId="3B307231" w14:textId="77777777" w:rsidR="00B66EEF" w:rsidRDefault="00B66EEF">
            <w:pPr>
              <w:rPr>
                <w:sz w:val="24"/>
                <w:szCs w:val="24"/>
              </w:rPr>
            </w:pPr>
          </w:p>
        </w:tc>
        <w:tc>
          <w:tcPr>
            <w:tcW w:w="0" w:type="dxa"/>
            <w:vAlign w:val="bottom"/>
          </w:tcPr>
          <w:p w14:paraId="4C99957F" w14:textId="77777777" w:rsidR="00B66EEF" w:rsidRDefault="00B66EEF">
            <w:pPr>
              <w:rPr>
                <w:sz w:val="1"/>
                <w:szCs w:val="1"/>
              </w:rPr>
            </w:pPr>
          </w:p>
        </w:tc>
      </w:tr>
      <w:tr w:rsidR="00B66EEF" w14:paraId="603A6B24" w14:textId="77777777">
        <w:trPr>
          <w:trHeight w:val="104"/>
        </w:trPr>
        <w:tc>
          <w:tcPr>
            <w:tcW w:w="1260" w:type="dxa"/>
            <w:vAlign w:val="bottom"/>
          </w:tcPr>
          <w:p w14:paraId="6325E99A" w14:textId="77777777" w:rsidR="00B66EEF" w:rsidRDefault="00B66EEF">
            <w:pPr>
              <w:rPr>
                <w:sz w:val="9"/>
                <w:szCs w:val="9"/>
              </w:rPr>
            </w:pPr>
          </w:p>
        </w:tc>
        <w:tc>
          <w:tcPr>
            <w:tcW w:w="1780" w:type="dxa"/>
            <w:vMerge/>
            <w:vAlign w:val="bottom"/>
          </w:tcPr>
          <w:p w14:paraId="407FB52D" w14:textId="77777777" w:rsidR="00B66EEF" w:rsidRDefault="00B66EEF">
            <w:pPr>
              <w:rPr>
                <w:sz w:val="9"/>
                <w:szCs w:val="9"/>
              </w:rPr>
            </w:pPr>
          </w:p>
        </w:tc>
        <w:tc>
          <w:tcPr>
            <w:tcW w:w="1760" w:type="dxa"/>
            <w:vMerge/>
            <w:vAlign w:val="bottom"/>
          </w:tcPr>
          <w:p w14:paraId="7E565F54" w14:textId="77777777" w:rsidR="00B66EEF" w:rsidRDefault="00B66EEF">
            <w:pPr>
              <w:rPr>
                <w:sz w:val="9"/>
                <w:szCs w:val="9"/>
              </w:rPr>
            </w:pPr>
          </w:p>
        </w:tc>
        <w:tc>
          <w:tcPr>
            <w:tcW w:w="1680" w:type="dxa"/>
            <w:vAlign w:val="bottom"/>
          </w:tcPr>
          <w:p w14:paraId="52940D81" w14:textId="77777777" w:rsidR="00B66EEF" w:rsidRDefault="00B66EEF">
            <w:pPr>
              <w:rPr>
                <w:sz w:val="9"/>
                <w:szCs w:val="9"/>
              </w:rPr>
            </w:pPr>
          </w:p>
        </w:tc>
        <w:tc>
          <w:tcPr>
            <w:tcW w:w="1260" w:type="dxa"/>
            <w:vAlign w:val="bottom"/>
          </w:tcPr>
          <w:p w14:paraId="14D6EE99" w14:textId="77777777" w:rsidR="00B66EEF" w:rsidRDefault="00B66EEF">
            <w:pPr>
              <w:rPr>
                <w:sz w:val="9"/>
                <w:szCs w:val="9"/>
              </w:rPr>
            </w:pPr>
          </w:p>
        </w:tc>
        <w:tc>
          <w:tcPr>
            <w:tcW w:w="0" w:type="dxa"/>
            <w:vAlign w:val="bottom"/>
          </w:tcPr>
          <w:p w14:paraId="148C2A2B" w14:textId="77777777" w:rsidR="00B66EEF" w:rsidRDefault="00B66EEF">
            <w:pPr>
              <w:rPr>
                <w:sz w:val="1"/>
                <w:szCs w:val="1"/>
              </w:rPr>
            </w:pPr>
          </w:p>
        </w:tc>
      </w:tr>
      <w:tr w:rsidR="00B66EEF" w14:paraId="2759D34E" w14:textId="77777777">
        <w:trPr>
          <w:trHeight w:val="215"/>
        </w:trPr>
        <w:tc>
          <w:tcPr>
            <w:tcW w:w="1260" w:type="dxa"/>
            <w:vMerge w:val="restart"/>
            <w:vAlign w:val="bottom"/>
          </w:tcPr>
          <w:p w14:paraId="3C2D34C5"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4</w:t>
            </w:r>
          </w:p>
        </w:tc>
        <w:tc>
          <w:tcPr>
            <w:tcW w:w="1780" w:type="dxa"/>
            <w:vAlign w:val="bottom"/>
          </w:tcPr>
          <w:p w14:paraId="2D4E4A9A" w14:textId="77777777" w:rsidR="00B66EEF" w:rsidRDefault="00000000">
            <w:pPr>
              <w:ind w:right="318"/>
              <w:jc w:val="right"/>
              <w:rPr>
                <w:sz w:val="20"/>
                <w:szCs w:val="20"/>
              </w:rPr>
            </w:pPr>
            <w:r>
              <w:rPr>
                <w:rFonts w:ascii="Arial" w:eastAsia="Arial" w:hAnsi="Arial" w:cs="Arial"/>
                <w:b/>
                <w:bCs/>
                <w:sz w:val="17"/>
                <w:szCs w:val="17"/>
              </w:rPr>
              <w:t>0,000039</w:t>
            </w:r>
          </w:p>
        </w:tc>
        <w:tc>
          <w:tcPr>
            <w:tcW w:w="1760" w:type="dxa"/>
            <w:vAlign w:val="bottom"/>
          </w:tcPr>
          <w:p w14:paraId="2F90B20A" w14:textId="77777777" w:rsidR="00B66EEF" w:rsidRDefault="00000000">
            <w:pPr>
              <w:ind w:right="378"/>
              <w:jc w:val="right"/>
              <w:rPr>
                <w:sz w:val="20"/>
                <w:szCs w:val="20"/>
              </w:rPr>
            </w:pPr>
            <w:r>
              <w:rPr>
                <w:rFonts w:ascii="Arial" w:eastAsia="Arial" w:hAnsi="Arial" w:cs="Arial"/>
                <w:b/>
                <w:bCs/>
                <w:sz w:val="17"/>
                <w:szCs w:val="17"/>
              </w:rPr>
              <w:t>0,000136</w:t>
            </w:r>
          </w:p>
        </w:tc>
        <w:tc>
          <w:tcPr>
            <w:tcW w:w="1680" w:type="dxa"/>
            <w:vAlign w:val="bottom"/>
          </w:tcPr>
          <w:p w14:paraId="5D0AF708" w14:textId="77777777" w:rsidR="00B66EEF" w:rsidRDefault="00B66EEF">
            <w:pPr>
              <w:rPr>
                <w:sz w:val="18"/>
                <w:szCs w:val="18"/>
              </w:rPr>
            </w:pPr>
          </w:p>
        </w:tc>
        <w:tc>
          <w:tcPr>
            <w:tcW w:w="1260" w:type="dxa"/>
            <w:vAlign w:val="bottom"/>
          </w:tcPr>
          <w:p w14:paraId="08B3E01A" w14:textId="77777777" w:rsidR="00B66EEF" w:rsidRDefault="00B66EEF">
            <w:pPr>
              <w:rPr>
                <w:sz w:val="18"/>
                <w:szCs w:val="18"/>
              </w:rPr>
            </w:pPr>
          </w:p>
        </w:tc>
        <w:tc>
          <w:tcPr>
            <w:tcW w:w="0" w:type="dxa"/>
            <w:vAlign w:val="bottom"/>
          </w:tcPr>
          <w:p w14:paraId="77A8F206" w14:textId="77777777" w:rsidR="00B66EEF" w:rsidRDefault="00B66EEF">
            <w:pPr>
              <w:rPr>
                <w:sz w:val="1"/>
                <w:szCs w:val="1"/>
              </w:rPr>
            </w:pPr>
          </w:p>
        </w:tc>
      </w:tr>
      <w:tr w:rsidR="00B66EEF" w14:paraId="14295BC2" w14:textId="77777777">
        <w:trPr>
          <w:trHeight w:val="38"/>
        </w:trPr>
        <w:tc>
          <w:tcPr>
            <w:tcW w:w="1260" w:type="dxa"/>
            <w:vMerge/>
            <w:vAlign w:val="bottom"/>
          </w:tcPr>
          <w:p w14:paraId="3C0C2C61" w14:textId="77777777" w:rsidR="00B66EEF" w:rsidRDefault="00B66EEF">
            <w:pPr>
              <w:rPr>
                <w:sz w:val="3"/>
                <w:szCs w:val="3"/>
              </w:rPr>
            </w:pPr>
          </w:p>
        </w:tc>
        <w:tc>
          <w:tcPr>
            <w:tcW w:w="1780" w:type="dxa"/>
            <w:vAlign w:val="bottom"/>
          </w:tcPr>
          <w:p w14:paraId="3A0F654C" w14:textId="77777777" w:rsidR="00B66EEF" w:rsidRDefault="00B66EEF">
            <w:pPr>
              <w:rPr>
                <w:sz w:val="3"/>
                <w:szCs w:val="3"/>
              </w:rPr>
            </w:pPr>
          </w:p>
        </w:tc>
        <w:tc>
          <w:tcPr>
            <w:tcW w:w="1760" w:type="dxa"/>
            <w:vAlign w:val="bottom"/>
          </w:tcPr>
          <w:p w14:paraId="7BADE933" w14:textId="77777777" w:rsidR="00B66EEF" w:rsidRDefault="00B66EEF">
            <w:pPr>
              <w:rPr>
                <w:sz w:val="3"/>
                <w:szCs w:val="3"/>
              </w:rPr>
            </w:pPr>
          </w:p>
        </w:tc>
        <w:tc>
          <w:tcPr>
            <w:tcW w:w="1680" w:type="dxa"/>
            <w:vAlign w:val="bottom"/>
          </w:tcPr>
          <w:p w14:paraId="59D84C80" w14:textId="77777777" w:rsidR="00B66EEF" w:rsidRDefault="00B66EEF">
            <w:pPr>
              <w:rPr>
                <w:sz w:val="3"/>
                <w:szCs w:val="3"/>
              </w:rPr>
            </w:pPr>
          </w:p>
        </w:tc>
        <w:tc>
          <w:tcPr>
            <w:tcW w:w="1260" w:type="dxa"/>
            <w:vAlign w:val="bottom"/>
          </w:tcPr>
          <w:p w14:paraId="59FBB7D2" w14:textId="77777777" w:rsidR="00B66EEF" w:rsidRDefault="00B66EEF">
            <w:pPr>
              <w:rPr>
                <w:sz w:val="3"/>
                <w:szCs w:val="3"/>
              </w:rPr>
            </w:pPr>
          </w:p>
        </w:tc>
        <w:tc>
          <w:tcPr>
            <w:tcW w:w="0" w:type="dxa"/>
            <w:vAlign w:val="bottom"/>
          </w:tcPr>
          <w:p w14:paraId="28C7CDA8" w14:textId="77777777" w:rsidR="00B66EEF" w:rsidRDefault="00B66EEF">
            <w:pPr>
              <w:spacing w:line="20" w:lineRule="exact"/>
              <w:rPr>
                <w:sz w:val="1"/>
                <w:szCs w:val="1"/>
              </w:rPr>
            </w:pPr>
          </w:p>
        </w:tc>
      </w:tr>
      <w:tr w:rsidR="00B66EEF" w14:paraId="2962872C" w14:textId="77777777">
        <w:trPr>
          <w:trHeight w:val="338"/>
        </w:trPr>
        <w:tc>
          <w:tcPr>
            <w:tcW w:w="1260" w:type="dxa"/>
            <w:vAlign w:val="bottom"/>
          </w:tcPr>
          <w:p w14:paraId="11B1DE06"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5</w:t>
            </w:r>
          </w:p>
        </w:tc>
        <w:tc>
          <w:tcPr>
            <w:tcW w:w="1780" w:type="dxa"/>
            <w:vMerge w:val="restart"/>
            <w:vAlign w:val="bottom"/>
          </w:tcPr>
          <w:p w14:paraId="6F9F36A9" w14:textId="77777777" w:rsidR="00B66EEF" w:rsidRDefault="00000000">
            <w:pPr>
              <w:ind w:right="318"/>
              <w:jc w:val="right"/>
              <w:rPr>
                <w:sz w:val="20"/>
                <w:szCs w:val="20"/>
              </w:rPr>
            </w:pPr>
            <w:r>
              <w:rPr>
                <w:rFonts w:ascii="Arial" w:eastAsia="Arial" w:hAnsi="Arial" w:cs="Arial"/>
                <w:b/>
                <w:bCs/>
                <w:sz w:val="17"/>
                <w:szCs w:val="17"/>
              </w:rPr>
              <w:t>0,000513</w:t>
            </w:r>
          </w:p>
        </w:tc>
        <w:tc>
          <w:tcPr>
            <w:tcW w:w="1760" w:type="dxa"/>
            <w:vMerge w:val="restart"/>
            <w:vAlign w:val="bottom"/>
          </w:tcPr>
          <w:p w14:paraId="4A00F139" w14:textId="77777777" w:rsidR="00B66EEF" w:rsidRDefault="00000000">
            <w:pPr>
              <w:ind w:right="378"/>
              <w:jc w:val="right"/>
              <w:rPr>
                <w:sz w:val="20"/>
                <w:szCs w:val="20"/>
              </w:rPr>
            </w:pPr>
            <w:r>
              <w:rPr>
                <w:rFonts w:ascii="Arial" w:eastAsia="Arial" w:hAnsi="Arial" w:cs="Arial"/>
                <w:b/>
                <w:bCs/>
                <w:sz w:val="17"/>
                <w:szCs w:val="17"/>
              </w:rPr>
              <w:t>0,000559</w:t>
            </w:r>
          </w:p>
        </w:tc>
        <w:tc>
          <w:tcPr>
            <w:tcW w:w="1680" w:type="dxa"/>
            <w:vAlign w:val="bottom"/>
          </w:tcPr>
          <w:p w14:paraId="2132ED0D" w14:textId="77777777" w:rsidR="00B66EEF" w:rsidRDefault="00B66EEF">
            <w:pPr>
              <w:rPr>
                <w:sz w:val="24"/>
                <w:szCs w:val="24"/>
              </w:rPr>
            </w:pPr>
          </w:p>
        </w:tc>
        <w:tc>
          <w:tcPr>
            <w:tcW w:w="1260" w:type="dxa"/>
            <w:vAlign w:val="bottom"/>
          </w:tcPr>
          <w:p w14:paraId="39BCE14B" w14:textId="77777777" w:rsidR="00B66EEF" w:rsidRDefault="00B66EEF">
            <w:pPr>
              <w:rPr>
                <w:sz w:val="24"/>
                <w:szCs w:val="24"/>
              </w:rPr>
            </w:pPr>
          </w:p>
        </w:tc>
        <w:tc>
          <w:tcPr>
            <w:tcW w:w="0" w:type="dxa"/>
            <w:vAlign w:val="bottom"/>
          </w:tcPr>
          <w:p w14:paraId="1E1BBE5C" w14:textId="77777777" w:rsidR="00B66EEF" w:rsidRDefault="00B66EEF">
            <w:pPr>
              <w:rPr>
                <w:sz w:val="1"/>
                <w:szCs w:val="1"/>
              </w:rPr>
            </w:pPr>
          </w:p>
        </w:tc>
      </w:tr>
      <w:tr w:rsidR="00B66EEF" w14:paraId="2859DD31" w14:textId="77777777">
        <w:trPr>
          <w:trHeight w:val="106"/>
        </w:trPr>
        <w:tc>
          <w:tcPr>
            <w:tcW w:w="1260" w:type="dxa"/>
            <w:vAlign w:val="bottom"/>
          </w:tcPr>
          <w:p w14:paraId="43E85BDB" w14:textId="77777777" w:rsidR="00B66EEF" w:rsidRDefault="00B66EEF">
            <w:pPr>
              <w:rPr>
                <w:sz w:val="9"/>
                <w:szCs w:val="9"/>
              </w:rPr>
            </w:pPr>
          </w:p>
        </w:tc>
        <w:tc>
          <w:tcPr>
            <w:tcW w:w="1780" w:type="dxa"/>
            <w:vMerge/>
            <w:vAlign w:val="bottom"/>
          </w:tcPr>
          <w:p w14:paraId="4418B53A" w14:textId="77777777" w:rsidR="00B66EEF" w:rsidRDefault="00B66EEF">
            <w:pPr>
              <w:rPr>
                <w:sz w:val="9"/>
                <w:szCs w:val="9"/>
              </w:rPr>
            </w:pPr>
          </w:p>
        </w:tc>
        <w:tc>
          <w:tcPr>
            <w:tcW w:w="1760" w:type="dxa"/>
            <w:vMerge/>
            <w:vAlign w:val="bottom"/>
          </w:tcPr>
          <w:p w14:paraId="02ED55A7" w14:textId="77777777" w:rsidR="00B66EEF" w:rsidRDefault="00B66EEF">
            <w:pPr>
              <w:rPr>
                <w:sz w:val="9"/>
                <w:szCs w:val="9"/>
              </w:rPr>
            </w:pPr>
          </w:p>
        </w:tc>
        <w:tc>
          <w:tcPr>
            <w:tcW w:w="1680" w:type="dxa"/>
            <w:vAlign w:val="bottom"/>
          </w:tcPr>
          <w:p w14:paraId="65FBAA81" w14:textId="77777777" w:rsidR="00B66EEF" w:rsidRDefault="00B66EEF">
            <w:pPr>
              <w:rPr>
                <w:sz w:val="9"/>
                <w:szCs w:val="9"/>
              </w:rPr>
            </w:pPr>
          </w:p>
        </w:tc>
        <w:tc>
          <w:tcPr>
            <w:tcW w:w="1260" w:type="dxa"/>
            <w:vAlign w:val="bottom"/>
          </w:tcPr>
          <w:p w14:paraId="02C8F19C" w14:textId="77777777" w:rsidR="00B66EEF" w:rsidRDefault="00B66EEF">
            <w:pPr>
              <w:rPr>
                <w:sz w:val="9"/>
                <w:szCs w:val="9"/>
              </w:rPr>
            </w:pPr>
          </w:p>
        </w:tc>
        <w:tc>
          <w:tcPr>
            <w:tcW w:w="0" w:type="dxa"/>
            <w:vAlign w:val="bottom"/>
          </w:tcPr>
          <w:p w14:paraId="71E99083" w14:textId="77777777" w:rsidR="00B66EEF" w:rsidRDefault="00B66EEF">
            <w:pPr>
              <w:rPr>
                <w:sz w:val="1"/>
                <w:szCs w:val="1"/>
              </w:rPr>
            </w:pPr>
          </w:p>
        </w:tc>
      </w:tr>
      <w:tr w:rsidR="00B66EEF" w14:paraId="468F15C7" w14:textId="77777777">
        <w:trPr>
          <w:trHeight w:val="254"/>
        </w:trPr>
        <w:tc>
          <w:tcPr>
            <w:tcW w:w="1260" w:type="dxa"/>
            <w:vAlign w:val="bottom"/>
          </w:tcPr>
          <w:p w14:paraId="1A876510" w14:textId="77777777" w:rsidR="00B66EEF" w:rsidRDefault="00000000">
            <w:pPr>
              <w:ind w:right="377"/>
              <w:jc w:val="center"/>
              <w:rPr>
                <w:sz w:val="20"/>
                <w:szCs w:val="20"/>
              </w:rPr>
            </w:pPr>
            <w:r>
              <w:rPr>
                <w:rFonts w:ascii="Arial" w:eastAsia="Arial" w:hAnsi="Arial" w:cs="Arial"/>
                <w:b/>
                <w:bCs/>
                <w:i/>
                <w:iCs/>
                <w:sz w:val="10"/>
                <w:szCs w:val="10"/>
              </w:rPr>
              <w:t>alfa</w:t>
            </w:r>
            <w:r>
              <w:rPr>
                <w:rFonts w:ascii="Arial" w:eastAsia="Arial" w:hAnsi="Arial" w:cs="Arial"/>
                <w:b/>
                <w:bCs/>
                <w:sz w:val="6"/>
                <w:szCs w:val="6"/>
              </w:rPr>
              <w:t>6</w:t>
            </w:r>
          </w:p>
        </w:tc>
        <w:tc>
          <w:tcPr>
            <w:tcW w:w="1780" w:type="dxa"/>
            <w:vMerge w:val="restart"/>
            <w:vAlign w:val="bottom"/>
          </w:tcPr>
          <w:p w14:paraId="573CDC7F" w14:textId="77777777" w:rsidR="00B66EEF" w:rsidRDefault="00000000">
            <w:pPr>
              <w:ind w:right="318"/>
              <w:jc w:val="right"/>
              <w:rPr>
                <w:sz w:val="20"/>
                <w:szCs w:val="20"/>
              </w:rPr>
            </w:pPr>
            <w:r>
              <w:rPr>
                <w:rFonts w:ascii="Arial" w:eastAsia="Arial" w:hAnsi="Arial" w:cs="Arial"/>
                <w:b/>
                <w:bCs/>
                <w:sz w:val="17"/>
                <w:szCs w:val="17"/>
              </w:rPr>
              <w:t>0,006751</w:t>
            </w:r>
          </w:p>
        </w:tc>
        <w:tc>
          <w:tcPr>
            <w:tcW w:w="1760" w:type="dxa"/>
            <w:vMerge w:val="restart"/>
            <w:vAlign w:val="bottom"/>
          </w:tcPr>
          <w:p w14:paraId="54E3CB21" w14:textId="77777777" w:rsidR="00B66EEF" w:rsidRDefault="00000000">
            <w:pPr>
              <w:ind w:right="378"/>
              <w:jc w:val="right"/>
              <w:rPr>
                <w:sz w:val="20"/>
                <w:szCs w:val="20"/>
              </w:rPr>
            </w:pPr>
            <w:r>
              <w:rPr>
                <w:rFonts w:ascii="Arial" w:eastAsia="Arial" w:hAnsi="Arial" w:cs="Arial"/>
                <w:b/>
                <w:bCs/>
                <w:sz w:val="17"/>
                <w:szCs w:val="17"/>
              </w:rPr>
              <w:t>0,009038</w:t>
            </w:r>
          </w:p>
        </w:tc>
        <w:tc>
          <w:tcPr>
            <w:tcW w:w="1680" w:type="dxa"/>
            <w:vAlign w:val="bottom"/>
          </w:tcPr>
          <w:p w14:paraId="41F48668" w14:textId="77777777" w:rsidR="00B66EEF" w:rsidRDefault="00B66EEF"/>
        </w:tc>
        <w:tc>
          <w:tcPr>
            <w:tcW w:w="1260" w:type="dxa"/>
            <w:vAlign w:val="bottom"/>
          </w:tcPr>
          <w:p w14:paraId="5CD52051" w14:textId="77777777" w:rsidR="00B66EEF" w:rsidRDefault="00B66EEF"/>
        </w:tc>
        <w:tc>
          <w:tcPr>
            <w:tcW w:w="0" w:type="dxa"/>
            <w:vAlign w:val="bottom"/>
          </w:tcPr>
          <w:p w14:paraId="7745A9C6" w14:textId="77777777" w:rsidR="00B66EEF" w:rsidRDefault="00B66EEF">
            <w:pPr>
              <w:rPr>
                <w:sz w:val="1"/>
                <w:szCs w:val="1"/>
              </w:rPr>
            </w:pPr>
          </w:p>
        </w:tc>
      </w:tr>
      <w:tr w:rsidR="00B66EEF" w14:paraId="228E1AE8" w14:textId="77777777">
        <w:trPr>
          <w:trHeight w:val="106"/>
        </w:trPr>
        <w:tc>
          <w:tcPr>
            <w:tcW w:w="1260" w:type="dxa"/>
            <w:vAlign w:val="bottom"/>
          </w:tcPr>
          <w:p w14:paraId="7A434F14" w14:textId="77777777" w:rsidR="00B66EEF" w:rsidRDefault="00B66EEF">
            <w:pPr>
              <w:rPr>
                <w:sz w:val="9"/>
                <w:szCs w:val="9"/>
              </w:rPr>
            </w:pPr>
          </w:p>
        </w:tc>
        <w:tc>
          <w:tcPr>
            <w:tcW w:w="1780" w:type="dxa"/>
            <w:vMerge/>
            <w:vAlign w:val="bottom"/>
          </w:tcPr>
          <w:p w14:paraId="033D9FAA" w14:textId="77777777" w:rsidR="00B66EEF" w:rsidRDefault="00B66EEF">
            <w:pPr>
              <w:rPr>
                <w:sz w:val="9"/>
                <w:szCs w:val="9"/>
              </w:rPr>
            </w:pPr>
          </w:p>
        </w:tc>
        <w:tc>
          <w:tcPr>
            <w:tcW w:w="1760" w:type="dxa"/>
            <w:vMerge/>
            <w:vAlign w:val="bottom"/>
          </w:tcPr>
          <w:p w14:paraId="6E22F7B9" w14:textId="77777777" w:rsidR="00B66EEF" w:rsidRDefault="00B66EEF">
            <w:pPr>
              <w:rPr>
                <w:sz w:val="9"/>
                <w:szCs w:val="9"/>
              </w:rPr>
            </w:pPr>
          </w:p>
        </w:tc>
        <w:tc>
          <w:tcPr>
            <w:tcW w:w="1680" w:type="dxa"/>
            <w:vAlign w:val="bottom"/>
          </w:tcPr>
          <w:p w14:paraId="4E86728A" w14:textId="77777777" w:rsidR="00B66EEF" w:rsidRDefault="00B66EEF">
            <w:pPr>
              <w:rPr>
                <w:sz w:val="9"/>
                <w:szCs w:val="9"/>
              </w:rPr>
            </w:pPr>
          </w:p>
        </w:tc>
        <w:tc>
          <w:tcPr>
            <w:tcW w:w="1260" w:type="dxa"/>
            <w:vAlign w:val="bottom"/>
          </w:tcPr>
          <w:p w14:paraId="16E4EC21" w14:textId="77777777" w:rsidR="00B66EEF" w:rsidRDefault="00B66EEF">
            <w:pPr>
              <w:rPr>
                <w:sz w:val="9"/>
                <w:szCs w:val="9"/>
              </w:rPr>
            </w:pPr>
          </w:p>
        </w:tc>
        <w:tc>
          <w:tcPr>
            <w:tcW w:w="0" w:type="dxa"/>
            <w:vAlign w:val="bottom"/>
          </w:tcPr>
          <w:p w14:paraId="67437937" w14:textId="77777777" w:rsidR="00B66EEF" w:rsidRDefault="00B66EEF">
            <w:pPr>
              <w:rPr>
                <w:sz w:val="1"/>
                <w:szCs w:val="1"/>
              </w:rPr>
            </w:pPr>
          </w:p>
        </w:tc>
      </w:tr>
    </w:tbl>
    <w:p w14:paraId="40AB0DA6" w14:textId="77777777" w:rsidR="00B66EEF" w:rsidRDefault="00B66EEF">
      <w:pPr>
        <w:spacing w:line="273" w:lineRule="exact"/>
        <w:rPr>
          <w:sz w:val="20"/>
          <w:szCs w:val="20"/>
        </w:rPr>
      </w:pPr>
    </w:p>
    <w:p w14:paraId="7D376B33" w14:textId="77777777" w:rsidR="00B66EEF" w:rsidRPr="0036694B" w:rsidRDefault="00000000">
      <w:pPr>
        <w:spacing w:line="431" w:lineRule="auto"/>
        <w:ind w:left="360" w:right="524"/>
        <w:rPr>
          <w:sz w:val="20"/>
          <w:szCs w:val="20"/>
          <w:lang w:val="es-CR"/>
        </w:rPr>
      </w:pPr>
      <w:r w:rsidRPr="0036694B">
        <w:rPr>
          <w:rFonts w:ascii="Arial" w:eastAsia="Arial" w:hAnsi="Arial" w:cs="Arial"/>
          <w:b/>
          <w:bCs/>
          <w:sz w:val="13"/>
          <w:szCs w:val="13"/>
          <w:lang w:val="es-CR"/>
        </w:rPr>
        <w:t xml:space="preserve">Tabla 10. Estimaciones de los parámetros femeninos para graduar las intensidades de transición a estados de restricción de actividad central utilizando un </w:t>
      </w:r>
      <w:proofErr w:type="spellStart"/>
      <w:r w:rsidRPr="0036694B">
        <w:rPr>
          <w:rFonts w:ascii="Arial" w:eastAsia="Arial" w:hAnsi="Arial" w:cs="Arial"/>
          <w:b/>
          <w:bCs/>
          <w:sz w:val="13"/>
          <w:szCs w:val="13"/>
          <w:lang w:val="es-CR"/>
        </w:rPr>
        <w:t>Perks</w:t>
      </w:r>
      <w:proofErr w:type="spellEnd"/>
      <w:r w:rsidRPr="0036694B">
        <w:rPr>
          <w:rFonts w:ascii="Arial" w:eastAsia="Arial" w:hAnsi="Arial" w:cs="Arial"/>
          <w:b/>
          <w:bCs/>
          <w:sz w:val="13"/>
          <w:szCs w:val="13"/>
          <w:lang w:val="es-CR"/>
        </w:rPr>
        <w:t xml:space="preserve"> combinado y 5</w:t>
      </w:r>
      <w:r w:rsidRPr="0036694B">
        <w:rPr>
          <w:rFonts w:ascii="Arial" w:eastAsia="Arial" w:hAnsi="Arial" w:cs="Arial"/>
          <w:b/>
          <w:bCs/>
          <w:sz w:val="8"/>
          <w:szCs w:val="8"/>
          <w:lang w:val="es-CR"/>
        </w:rPr>
        <w:t>El</w:t>
      </w:r>
      <w:r w:rsidRPr="0036694B">
        <w:rPr>
          <w:rFonts w:ascii="Arial" w:eastAsia="Arial" w:hAnsi="Arial" w:cs="Arial"/>
          <w:b/>
          <w:bCs/>
          <w:sz w:val="13"/>
          <w:szCs w:val="13"/>
          <w:lang w:val="es-CR"/>
        </w:rPr>
        <w:t>Especificación de polinomio de orden.</w:t>
      </w:r>
    </w:p>
    <w:p w14:paraId="521871D2" w14:textId="77777777" w:rsidR="00B66EEF" w:rsidRPr="0036694B" w:rsidRDefault="00B66EEF">
      <w:pPr>
        <w:spacing w:line="138" w:lineRule="exact"/>
        <w:rPr>
          <w:sz w:val="20"/>
          <w:szCs w:val="20"/>
          <w:lang w:val="es-CR"/>
        </w:rPr>
      </w:pPr>
    </w:p>
    <w:p w14:paraId="0ED36D85" w14:textId="77777777" w:rsidR="00B66EEF" w:rsidRDefault="00000000">
      <w:pPr>
        <w:ind w:right="24"/>
        <w:jc w:val="center"/>
        <w:rPr>
          <w:sz w:val="20"/>
          <w:szCs w:val="20"/>
        </w:rPr>
      </w:pPr>
      <w:proofErr w:type="spellStart"/>
      <w:r>
        <w:rPr>
          <w:rFonts w:ascii="Arial" w:eastAsia="Arial" w:hAnsi="Arial" w:cs="Arial"/>
          <w:b/>
          <w:bCs/>
          <w:sz w:val="15"/>
          <w:szCs w:val="15"/>
        </w:rPr>
        <w:t>Transición</w:t>
      </w:r>
      <w:proofErr w:type="spellEnd"/>
    </w:p>
    <w:p w14:paraId="601D2DD4" w14:textId="77777777" w:rsidR="00B66EEF" w:rsidRDefault="00B66EEF">
      <w:pPr>
        <w:spacing w:line="66" w:lineRule="exact"/>
        <w:rPr>
          <w:sz w:val="20"/>
          <w:szCs w:val="20"/>
        </w:rPr>
      </w:pPr>
    </w:p>
    <w:p w14:paraId="5A7405CA" w14:textId="77777777" w:rsidR="00B66EEF" w:rsidRDefault="00000000">
      <w:pPr>
        <w:ind w:right="24"/>
        <w:jc w:val="center"/>
        <w:rPr>
          <w:sz w:val="20"/>
          <w:szCs w:val="20"/>
        </w:rPr>
      </w:pPr>
      <w:r>
        <w:rPr>
          <w:rFonts w:ascii="Arial" w:eastAsia="Arial" w:hAnsi="Arial" w:cs="Arial"/>
          <w:b/>
          <w:bCs/>
          <w:sz w:val="12"/>
          <w:szCs w:val="12"/>
        </w:rPr>
        <w:t>Intensidad</w:t>
      </w:r>
    </w:p>
    <w:p w14:paraId="300F062D" w14:textId="77777777" w:rsidR="00B66EEF" w:rsidRDefault="00B66EEF">
      <w:pPr>
        <w:spacing w:line="35"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260"/>
        <w:gridCol w:w="1760"/>
        <w:gridCol w:w="1700"/>
        <w:gridCol w:w="1720"/>
        <w:gridCol w:w="1300"/>
        <w:gridCol w:w="20"/>
      </w:tblGrid>
      <w:tr w:rsidR="00B66EEF" w14:paraId="0DBF4380" w14:textId="77777777">
        <w:trPr>
          <w:trHeight w:val="217"/>
        </w:trPr>
        <w:tc>
          <w:tcPr>
            <w:tcW w:w="1260" w:type="dxa"/>
            <w:vAlign w:val="bottom"/>
          </w:tcPr>
          <w:p w14:paraId="4B6CC67C" w14:textId="77777777" w:rsidR="00B66EEF" w:rsidRDefault="00000000">
            <w:pPr>
              <w:ind w:right="366"/>
              <w:jc w:val="center"/>
              <w:rPr>
                <w:sz w:val="20"/>
                <w:szCs w:val="20"/>
              </w:rPr>
            </w:pPr>
            <w:r>
              <w:rPr>
                <w:rFonts w:ascii="Arial" w:eastAsia="Arial" w:hAnsi="Arial" w:cs="Arial"/>
                <w:b/>
                <w:bCs/>
                <w:sz w:val="14"/>
                <w:szCs w:val="14"/>
              </w:rPr>
              <w:t>Parámetros</w:t>
            </w:r>
          </w:p>
        </w:tc>
        <w:tc>
          <w:tcPr>
            <w:tcW w:w="1760" w:type="dxa"/>
            <w:vAlign w:val="bottom"/>
          </w:tcPr>
          <w:p w14:paraId="27077098"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12</w:t>
            </w:r>
          </w:p>
        </w:tc>
        <w:tc>
          <w:tcPr>
            <w:tcW w:w="1700" w:type="dxa"/>
            <w:vAlign w:val="bottom"/>
          </w:tcPr>
          <w:p w14:paraId="6377401F"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13</w:t>
            </w:r>
          </w:p>
        </w:tc>
        <w:tc>
          <w:tcPr>
            <w:tcW w:w="1720" w:type="dxa"/>
            <w:vAlign w:val="bottom"/>
          </w:tcPr>
          <w:p w14:paraId="70E3DB59" w14:textId="77777777" w:rsidR="00B66EEF" w:rsidRDefault="00000000">
            <w:pPr>
              <w:ind w:right="680"/>
              <w:jc w:val="right"/>
              <w:rPr>
                <w:sz w:val="20"/>
                <w:szCs w:val="20"/>
              </w:rPr>
            </w:pPr>
            <w:r>
              <w:rPr>
                <w:rFonts w:ascii="Arial" w:eastAsia="Arial" w:hAnsi="Arial" w:cs="Arial"/>
                <w:b/>
                <w:bCs/>
                <w:i/>
                <w:iCs/>
                <w:sz w:val="14"/>
                <w:szCs w:val="14"/>
              </w:rPr>
              <w:t>o</w:t>
            </w:r>
            <w:r>
              <w:rPr>
                <w:rFonts w:ascii="Arial" w:eastAsia="Arial" w:hAnsi="Arial" w:cs="Arial"/>
                <w:b/>
                <w:bCs/>
                <w:sz w:val="14"/>
                <w:szCs w:val="14"/>
              </w:rPr>
              <w:t>14</w:t>
            </w:r>
          </w:p>
        </w:tc>
        <w:tc>
          <w:tcPr>
            <w:tcW w:w="1300" w:type="dxa"/>
            <w:vAlign w:val="bottom"/>
          </w:tcPr>
          <w:p w14:paraId="7062C95C" w14:textId="77777777" w:rsidR="00B66EEF" w:rsidRDefault="00000000">
            <w:pPr>
              <w:ind w:right="260"/>
              <w:jc w:val="right"/>
              <w:rPr>
                <w:sz w:val="20"/>
                <w:szCs w:val="20"/>
              </w:rPr>
            </w:pPr>
            <w:r>
              <w:rPr>
                <w:rFonts w:ascii="Arial" w:eastAsia="Arial" w:hAnsi="Arial" w:cs="Arial"/>
                <w:b/>
                <w:bCs/>
                <w:i/>
                <w:iCs/>
                <w:sz w:val="14"/>
                <w:szCs w:val="14"/>
              </w:rPr>
              <w:t>o</w:t>
            </w:r>
            <w:r>
              <w:rPr>
                <w:rFonts w:ascii="Arial" w:eastAsia="Arial" w:hAnsi="Arial" w:cs="Arial"/>
                <w:b/>
                <w:bCs/>
                <w:sz w:val="14"/>
                <w:szCs w:val="14"/>
              </w:rPr>
              <w:t>15</w:t>
            </w:r>
          </w:p>
        </w:tc>
        <w:tc>
          <w:tcPr>
            <w:tcW w:w="0" w:type="dxa"/>
            <w:vAlign w:val="bottom"/>
          </w:tcPr>
          <w:p w14:paraId="18D3BB25" w14:textId="77777777" w:rsidR="00B66EEF" w:rsidRDefault="00B66EEF">
            <w:pPr>
              <w:rPr>
                <w:sz w:val="1"/>
                <w:szCs w:val="1"/>
              </w:rPr>
            </w:pPr>
          </w:p>
        </w:tc>
      </w:tr>
      <w:tr w:rsidR="00B66EEF" w14:paraId="0A90B7C8" w14:textId="77777777">
        <w:trPr>
          <w:trHeight w:val="237"/>
        </w:trPr>
        <w:tc>
          <w:tcPr>
            <w:tcW w:w="1260" w:type="dxa"/>
            <w:vAlign w:val="bottom"/>
          </w:tcPr>
          <w:p w14:paraId="7D8D3CCB" w14:textId="77777777" w:rsidR="00B66EEF" w:rsidRDefault="00B66EEF">
            <w:pPr>
              <w:rPr>
                <w:sz w:val="20"/>
                <w:szCs w:val="20"/>
              </w:rPr>
            </w:pPr>
          </w:p>
        </w:tc>
        <w:tc>
          <w:tcPr>
            <w:tcW w:w="1760" w:type="dxa"/>
            <w:vAlign w:val="bottom"/>
          </w:tcPr>
          <w:p w14:paraId="2E6239E6" w14:textId="77777777" w:rsidR="00B66EEF" w:rsidRDefault="00000000">
            <w:pPr>
              <w:ind w:right="36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00" w:type="dxa"/>
            <w:vAlign w:val="bottom"/>
          </w:tcPr>
          <w:p w14:paraId="0953F3AA" w14:textId="77777777" w:rsidR="00B66EEF" w:rsidRDefault="00000000">
            <w:pPr>
              <w:ind w:right="36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20" w:type="dxa"/>
            <w:vAlign w:val="bottom"/>
          </w:tcPr>
          <w:p w14:paraId="74B782B1" w14:textId="77777777" w:rsidR="00B66EEF" w:rsidRDefault="00000000">
            <w:pPr>
              <w:ind w:right="38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300" w:type="dxa"/>
            <w:vAlign w:val="bottom"/>
          </w:tcPr>
          <w:p w14:paraId="3F1DBA82" w14:textId="77777777" w:rsidR="00B66EEF" w:rsidRDefault="00000000">
            <w:pPr>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0" w:type="dxa"/>
            <w:vAlign w:val="bottom"/>
          </w:tcPr>
          <w:p w14:paraId="7288F0F4" w14:textId="77777777" w:rsidR="00B66EEF" w:rsidRDefault="00B66EEF">
            <w:pPr>
              <w:rPr>
                <w:sz w:val="1"/>
                <w:szCs w:val="1"/>
              </w:rPr>
            </w:pPr>
          </w:p>
        </w:tc>
      </w:tr>
      <w:tr w:rsidR="00B66EEF" w14:paraId="755AA6D3" w14:textId="77777777">
        <w:trPr>
          <w:trHeight w:val="263"/>
        </w:trPr>
        <w:tc>
          <w:tcPr>
            <w:tcW w:w="1260" w:type="dxa"/>
            <w:vAlign w:val="bottom"/>
          </w:tcPr>
          <w:p w14:paraId="6CE71FF0" w14:textId="77777777" w:rsidR="00B66EEF" w:rsidRDefault="00000000">
            <w:pPr>
              <w:ind w:left="380"/>
              <w:rPr>
                <w:sz w:val="20"/>
                <w:szCs w:val="20"/>
              </w:rPr>
            </w:pPr>
            <w:r>
              <w:rPr>
                <w:rFonts w:ascii="Arial" w:eastAsia="Arial" w:hAnsi="Arial" w:cs="Arial"/>
                <w:b/>
                <w:bCs/>
                <w:sz w:val="18"/>
                <w:szCs w:val="18"/>
              </w:rPr>
              <w:t>A</w:t>
            </w:r>
          </w:p>
        </w:tc>
        <w:tc>
          <w:tcPr>
            <w:tcW w:w="1760" w:type="dxa"/>
            <w:vAlign w:val="bottom"/>
          </w:tcPr>
          <w:p w14:paraId="79C1216F" w14:textId="77777777" w:rsidR="00B66EEF" w:rsidRDefault="00000000">
            <w:pPr>
              <w:ind w:right="300"/>
              <w:jc w:val="right"/>
              <w:rPr>
                <w:sz w:val="20"/>
                <w:szCs w:val="20"/>
              </w:rPr>
            </w:pPr>
            <w:r>
              <w:rPr>
                <w:rFonts w:ascii="Arial" w:eastAsia="Arial" w:hAnsi="Arial" w:cs="Arial"/>
                <w:b/>
                <w:bCs/>
                <w:sz w:val="17"/>
                <w:szCs w:val="17"/>
              </w:rPr>
              <w:t>0,005823</w:t>
            </w:r>
          </w:p>
        </w:tc>
        <w:tc>
          <w:tcPr>
            <w:tcW w:w="1700" w:type="dxa"/>
            <w:vAlign w:val="bottom"/>
          </w:tcPr>
          <w:p w14:paraId="012CAB38" w14:textId="77777777" w:rsidR="00B66EEF" w:rsidRDefault="00000000">
            <w:pPr>
              <w:ind w:right="300"/>
              <w:jc w:val="right"/>
              <w:rPr>
                <w:sz w:val="20"/>
                <w:szCs w:val="20"/>
              </w:rPr>
            </w:pPr>
            <w:r>
              <w:rPr>
                <w:rFonts w:ascii="Arial" w:eastAsia="Arial" w:hAnsi="Arial" w:cs="Arial"/>
                <w:b/>
                <w:bCs/>
                <w:sz w:val="17"/>
                <w:szCs w:val="17"/>
              </w:rPr>
              <w:t>0,001667</w:t>
            </w:r>
          </w:p>
        </w:tc>
        <w:tc>
          <w:tcPr>
            <w:tcW w:w="1720" w:type="dxa"/>
            <w:vAlign w:val="bottom"/>
          </w:tcPr>
          <w:p w14:paraId="29B13B9E" w14:textId="77777777" w:rsidR="00B66EEF" w:rsidRDefault="00000000">
            <w:pPr>
              <w:ind w:right="320"/>
              <w:jc w:val="right"/>
              <w:rPr>
                <w:sz w:val="20"/>
                <w:szCs w:val="20"/>
              </w:rPr>
            </w:pPr>
            <w:r>
              <w:rPr>
                <w:rFonts w:ascii="Arial" w:eastAsia="Arial" w:hAnsi="Arial" w:cs="Arial"/>
                <w:b/>
                <w:bCs/>
                <w:sz w:val="17"/>
                <w:szCs w:val="17"/>
              </w:rPr>
              <w:t>0,001234</w:t>
            </w:r>
          </w:p>
        </w:tc>
        <w:tc>
          <w:tcPr>
            <w:tcW w:w="1300" w:type="dxa"/>
            <w:vAlign w:val="bottom"/>
          </w:tcPr>
          <w:p w14:paraId="0F48DFB0" w14:textId="77777777" w:rsidR="00B66EEF" w:rsidRDefault="00000000">
            <w:pPr>
              <w:jc w:val="right"/>
              <w:rPr>
                <w:sz w:val="20"/>
                <w:szCs w:val="20"/>
              </w:rPr>
            </w:pPr>
            <w:r>
              <w:rPr>
                <w:rFonts w:ascii="Arial" w:eastAsia="Arial" w:hAnsi="Arial" w:cs="Arial"/>
                <w:b/>
                <w:bCs/>
                <w:sz w:val="17"/>
                <w:szCs w:val="17"/>
              </w:rPr>
              <w:t>0,001233</w:t>
            </w:r>
          </w:p>
        </w:tc>
        <w:tc>
          <w:tcPr>
            <w:tcW w:w="0" w:type="dxa"/>
            <w:vAlign w:val="bottom"/>
          </w:tcPr>
          <w:p w14:paraId="79BA2642" w14:textId="77777777" w:rsidR="00B66EEF" w:rsidRDefault="00B66EEF">
            <w:pPr>
              <w:rPr>
                <w:sz w:val="1"/>
                <w:szCs w:val="1"/>
              </w:rPr>
            </w:pPr>
          </w:p>
        </w:tc>
      </w:tr>
      <w:tr w:rsidR="00B66EEF" w14:paraId="772DE58E" w14:textId="77777777">
        <w:trPr>
          <w:trHeight w:val="208"/>
        </w:trPr>
        <w:tc>
          <w:tcPr>
            <w:tcW w:w="1260" w:type="dxa"/>
            <w:vAlign w:val="bottom"/>
          </w:tcPr>
          <w:p w14:paraId="31BEE404" w14:textId="77777777" w:rsidR="00B66EEF" w:rsidRDefault="00000000">
            <w:pPr>
              <w:ind w:left="380"/>
              <w:rPr>
                <w:sz w:val="20"/>
                <w:szCs w:val="20"/>
              </w:rPr>
            </w:pPr>
            <w:r>
              <w:rPr>
                <w:rFonts w:ascii="Arial" w:eastAsia="Arial" w:hAnsi="Arial" w:cs="Arial"/>
                <w:b/>
                <w:bCs/>
                <w:sz w:val="18"/>
                <w:szCs w:val="18"/>
              </w:rPr>
              <w:t>B</w:t>
            </w:r>
          </w:p>
        </w:tc>
        <w:tc>
          <w:tcPr>
            <w:tcW w:w="1760" w:type="dxa"/>
            <w:vAlign w:val="bottom"/>
          </w:tcPr>
          <w:p w14:paraId="033E2E92" w14:textId="77777777" w:rsidR="00B66EEF" w:rsidRDefault="00000000">
            <w:pPr>
              <w:ind w:right="300"/>
              <w:jc w:val="right"/>
              <w:rPr>
                <w:sz w:val="20"/>
                <w:szCs w:val="20"/>
              </w:rPr>
            </w:pPr>
            <w:r>
              <w:rPr>
                <w:rFonts w:ascii="Arial" w:eastAsia="Arial" w:hAnsi="Arial" w:cs="Arial"/>
                <w:b/>
                <w:bCs/>
                <w:sz w:val="17"/>
                <w:szCs w:val="17"/>
              </w:rPr>
              <w:t>0,000125</w:t>
            </w:r>
          </w:p>
        </w:tc>
        <w:tc>
          <w:tcPr>
            <w:tcW w:w="1700" w:type="dxa"/>
            <w:vAlign w:val="bottom"/>
          </w:tcPr>
          <w:p w14:paraId="038D4499" w14:textId="77777777" w:rsidR="00B66EEF" w:rsidRDefault="00000000">
            <w:pPr>
              <w:ind w:right="300"/>
              <w:jc w:val="right"/>
              <w:rPr>
                <w:sz w:val="20"/>
                <w:szCs w:val="20"/>
              </w:rPr>
            </w:pPr>
            <w:r>
              <w:rPr>
                <w:rFonts w:ascii="Arial" w:eastAsia="Arial" w:hAnsi="Arial" w:cs="Arial"/>
                <w:b/>
                <w:bCs/>
                <w:sz w:val="17"/>
                <w:szCs w:val="17"/>
              </w:rPr>
              <w:t>0,000031</w:t>
            </w:r>
          </w:p>
        </w:tc>
        <w:tc>
          <w:tcPr>
            <w:tcW w:w="1720" w:type="dxa"/>
            <w:vAlign w:val="bottom"/>
          </w:tcPr>
          <w:p w14:paraId="5D8D65D8" w14:textId="77777777" w:rsidR="00B66EEF" w:rsidRDefault="00000000">
            <w:pPr>
              <w:ind w:right="320"/>
              <w:jc w:val="right"/>
              <w:rPr>
                <w:sz w:val="20"/>
                <w:szCs w:val="20"/>
              </w:rPr>
            </w:pPr>
            <w:r>
              <w:rPr>
                <w:rFonts w:ascii="Arial" w:eastAsia="Arial" w:hAnsi="Arial" w:cs="Arial"/>
                <w:b/>
                <w:bCs/>
                <w:sz w:val="17"/>
                <w:szCs w:val="17"/>
              </w:rPr>
              <w:t>0,000022</w:t>
            </w:r>
          </w:p>
        </w:tc>
        <w:tc>
          <w:tcPr>
            <w:tcW w:w="1300" w:type="dxa"/>
            <w:vAlign w:val="bottom"/>
          </w:tcPr>
          <w:p w14:paraId="1488EC26" w14:textId="77777777" w:rsidR="00B66EEF" w:rsidRDefault="00000000">
            <w:pPr>
              <w:jc w:val="right"/>
              <w:rPr>
                <w:sz w:val="20"/>
                <w:szCs w:val="20"/>
              </w:rPr>
            </w:pPr>
            <w:r>
              <w:rPr>
                <w:rFonts w:ascii="Arial" w:eastAsia="Arial" w:hAnsi="Arial" w:cs="Arial"/>
                <w:b/>
                <w:bCs/>
                <w:sz w:val="17"/>
                <w:szCs w:val="17"/>
              </w:rPr>
              <w:t>0,000022</w:t>
            </w:r>
          </w:p>
        </w:tc>
        <w:tc>
          <w:tcPr>
            <w:tcW w:w="0" w:type="dxa"/>
            <w:vAlign w:val="bottom"/>
          </w:tcPr>
          <w:p w14:paraId="63D82C71" w14:textId="77777777" w:rsidR="00B66EEF" w:rsidRDefault="00B66EEF">
            <w:pPr>
              <w:rPr>
                <w:sz w:val="1"/>
                <w:szCs w:val="1"/>
              </w:rPr>
            </w:pPr>
          </w:p>
        </w:tc>
      </w:tr>
      <w:tr w:rsidR="00B66EEF" w14:paraId="21681091" w14:textId="77777777">
        <w:trPr>
          <w:trHeight w:val="206"/>
        </w:trPr>
        <w:tc>
          <w:tcPr>
            <w:tcW w:w="1260" w:type="dxa"/>
            <w:vAlign w:val="bottom"/>
          </w:tcPr>
          <w:p w14:paraId="36CC781D" w14:textId="77777777" w:rsidR="00B66EEF" w:rsidRDefault="00000000">
            <w:pPr>
              <w:ind w:left="400"/>
              <w:rPr>
                <w:sz w:val="20"/>
                <w:szCs w:val="20"/>
              </w:rPr>
            </w:pPr>
            <w:r>
              <w:rPr>
                <w:rFonts w:ascii="Arial" w:eastAsia="Arial" w:hAnsi="Arial" w:cs="Arial"/>
                <w:b/>
                <w:bCs/>
                <w:sz w:val="18"/>
                <w:szCs w:val="18"/>
              </w:rPr>
              <w:t>do</w:t>
            </w:r>
          </w:p>
        </w:tc>
        <w:tc>
          <w:tcPr>
            <w:tcW w:w="1760" w:type="dxa"/>
            <w:vAlign w:val="bottom"/>
          </w:tcPr>
          <w:p w14:paraId="5D28D05E" w14:textId="77777777" w:rsidR="00B66EEF" w:rsidRDefault="00000000">
            <w:pPr>
              <w:ind w:right="300"/>
              <w:jc w:val="right"/>
              <w:rPr>
                <w:sz w:val="20"/>
                <w:szCs w:val="20"/>
              </w:rPr>
            </w:pPr>
            <w:r>
              <w:rPr>
                <w:rFonts w:ascii="Arial" w:eastAsia="Arial" w:hAnsi="Arial" w:cs="Arial"/>
                <w:b/>
                <w:bCs/>
                <w:sz w:val="17"/>
                <w:szCs w:val="17"/>
              </w:rPr>
              <w:t>1.097723</w:t>
            </w:r>
          </w:p>
        </w:tc>
        <w:tc>
          <w:tcPr>
            <w:tcW w:w="1700" w:type="dxa"/>
            <w:vAlign w:val="bottom"/>
          </w:tcPr>
          <w:p w14:paraId="01CE8C34" w14:textId="77777777" w:rsidR="00B66EEF" w:rsidRDefault="00000000">
            <w:pPr>
              <w:ind w:right="300"/>
              <w:jc w:val="right"/>
              <w:rPr>
                <w:sz w:val="20"/>
                <w:szCs w:val="20"/>
              </w:rPr>
            </w:pPr>
            <w:r>
              <w:rPr>
                <w:rFonts w:ascii="Arial" w:eastAsia="Arial" w:hAnsi="Arial" w:cs="Arial"/>
                <w:b/>
                <w:bCs/>
                <w:sz w:val="17"/>
                <w:szCs w:val="17"/>
              </w:rPr>
              <w:t>1.097345</w:t>
            </w:r>
          </w:p>
        </w:tc>
        <w:tc>
          <w:tcPr>
            <w:tcW w:w="1720" w:type="dxa"/>
            <w:vAlign w:val="bottom"/>
          </w:tcPr>
          <w:p w14:paraId="6BE56980" w14:textId="77777777" w:rsidR="00B66EEF" w:rsidRDefault="00000000">
            <w:pPr>
              <w:ind w:right="320"/>
              <w:jc w:val="right"/>
              <w:rPr>
                <w:sz w:val="20"/>
                <w:szCs w:val="20"/>
              </w:rPr>
            </w:pPr>
            <w:r>
              <w:rPr>
                <w:rFonts w:ascii="Arial" w:eastAsia="Arial" w:hAnsi="Arial" w:cs="Arial"/>
                <w:b/>
                <w:bCs/>
                <w:sz w:val="17"/>
                <w:szCs w:val="17"/>
              </w:rPr>
              <w:t>1.097263</w:t>
            </w:r>
          </w:p>
        </w:tc>
        <w:tc>
          <w:tcPr>
            <w:tcW w:w="1300" w:type="dxa"/>
            <w:vAlign w:val="bottom"/>
          </w:tcPr>
          <w:p w14:paraId="5B0D3FB3" w14:textId="77777777" w:rsidR="00B66EEF" w:rsidRDefault="00000000">
            <w:pPr>
              <w:jc w:val="right"/>
              <w:rPr>
                <w:sz w:val="20"/>
                <w:szCs w:val="20"/>
              </w:rPr>
            </w:pPr>
            <w:r>
              <w:rPr>
                <w:rFonts w:ascii="Arial" w:eastAsia="Arial" w:hAnsi="Arial" w:cs="Arial"/>
                <w:b/>
                <w:bCs/>
                <w:sz w:val="17"/>
                <w:szCs w:val="17"/>
              </w:rPr>
              <w:t>1.097267</w:t>
            </w:r>
          </w:p>
        </w:tc>
        <w:tc>
          <w:tcPr>
            <w:tcW w:w="0" w:type="dxa"/>
            <w:vAlign w:val="bottom"/>
          </w:tcPr>
          <w:p w14:paraId="26518BAC" w14:textId="77777777" w:rsidR="00B66EEF" w:rsidRDefault="00B66EEF">
            <w:pPr>
              <w:rPr>
                <w:sz w:val="1"/>
                <w:szCs w:val="1"/>
              </w:rPr>
            </w:pPr>
          </w:p>
        </w:tc>
      </w:tr>
      <w:tr w:rsidR="00B66EEF" w14:paraId="6C4E8679" w14:textId="77777777">
        <w:trPr>
          <w:trHeight w:val="208"/>
        </w:trPr>
        <w:tc>
          <w:tcPr>
            <w:tcW w:w="1260" w:type="dxa"/>
            <w:vAlign w:val="bottom"/>
          </w:tcPr>
          <w:p w14:paraId="30503E4D" w14:textId="77777777" w:rsidR="00B66EEF" w:rsidRDefault="00000000">
            <w:pPr>
              <w:ind w:left="380"/>
              <w:rPr>
                <w:sz w:val="20"/>
                <w:szCs w:val="20"/>
              </w:rPr>
            </w:pPr>
            <w:r>
              <w:rPr>
                <w:rFonts w:ascii="Arial" w:eastAsia="Arial" w:hAnsi="Arial" w:cs="Arial"/>
                <w:b/>
                <w:bCs/>
                <w:sz w:val="18"/>
                <w:szCs w:val="18"/>
              </w:rPr>
              <w:t>D</w:t>
            </w:r>
          </w:p>
        </w:tc>
        <w:tc>
          <w:tcPr>
            <w:tcW w:w="1760" w:type="dxa"/>
            <w:vAlign w:val="bottom"/>
          </w:tcPr>
          <w:p w14:paraId="1172EF96" w14:textId="77777777" w:rsidR="00B66EEF" w:rsidRDefault="00000000">
            <w:pPr>
              <w:ind w:right="300"/>
              <w:jc w:val="right"/>
              <w:rPr>
                <w:sz w:val="20"/>
                <w:szCs w:val="20"/>
              </w:rPr>
            </w:pPr>
            <w:r>
              <w:rPr>
                <w:rFonts w:ascii="Arial" w:eastAsia="Arial" w:hAnsi="Arial" w:cs="Arial"/>
                <w:b/>
                <w:bCs/>
                <w:sz w:val="17"/>
                <w:szCs w:val="17"/>
              </w:rPr>
              <w:t>0,001315</w:t>
            </w:r>
          </w:p>
        </w:tc>
        <w:tc>
          <w:tcPr>
            <w:tcW w:w="1700" w:type="dxa"/>
            <w:vAlign w:val="bottom"/>
          </w:tcPr>
          <w:p w14:paraId="015DF848" w14:textId="77777777" w:rsidR="00B66EEF" w:rsidRDefault="00000000">
            <w:pPr>
              <w:ind w:right="300"/>
              <w:jc w:val="right"/>
              <w:rPr>
                <w:sz w:val="20"/>
                <w:szCs w:val="20"/>
              </w:rPr>
            </w:pPr>
            <w:r>
              <w:rPr>
                <w:rFonts w:ascii="Arial" w:eastAsia="Arial" w:hAnsi="Arial" w:cs="Arial"/>
                <w:b/>
                <w:bCs/>
                <w:sz w:val="17"/>
                <w:szCs w:val="17"/>
              </w:rPr>
              <w:t>0,001196</w:t>
            </w:r>
          </w:p>
        </w:tc>
        <w:tc>
          <w:tcPr>
            <w:tcW w:w="1720" w:type="dxa"/>
            <w:vAlign w:val="bottom"/>
          </w:tcPr>
          <w:p w14:paraId="0D0A8AC5" w14:textId="77777777" w:rsidR="00B66EEF" w:rsidRDefault="00000000">
            <w:pPr>
              <w:ind w:right="320"/>
              <w:jc w:val="right"/>
              <w:rPr>
                <w:sz w:val="20"/>
                <w:szCs w:val="20"/>
              </w:rPr>
            </w:pPr>
            <w:r>
              <w:rPr>
                <w:rFonts w:ascii="Arial" w:eastAsia="Arial" w:hAnsi="Arial" w:cs="Arial"/>
                <w:b/>
                <w:bCs/>
                <w:sz w:val="17"/>
                <w:szCs w:val="17"/>
              </w:rPr>
              <w:t>0,001006</w:t>
            </w:r>
          </w:p>
        </w:tc>
        <w:tc>
          <w:tcPr>
            <w:tcW w:w="1300" w:type="dxa"/>
            <w:vAlign w:val="bottom"/>
          </w:tcPr>
          <w:p w14:paraId="687A6C46" w14:textId="77777777" w:rsidR="00B66EEF" w:rsidRDefault="00000000">
            <w:pPr>
              <w:jc w:val="right"/>
              <w:rPr>
                <w:sz w:val="20"/>
                <w:szCs w:val="20"/>
              </w:rPr>
            </w:pPr>
            <w:r>
              <w:rPr>
                <w:rFonts w:ascii="Arial" w:eastAsia="Arial" w:hAnsi="Arial" w:cs="Arial"/>
                <w:b/>
                <w:bCs/>
                <w:sz w:val="17"/>
                <w:szCs w:val="17"/>
              </w:rPr>
              <w:t>0,000978</w:t>
            </w:r>
          </w:p>
        </w:tc>
        <w:tc>
          <w:tcPr>
            <w:tcW w:w="0" w:type="dxa"/>
            <w:vAlign w:val="bottom"/>
          </w:tcPr>
          <w:p w14:paraId="3B98B46D" w14:textId="77777777" w:rsidR="00B66EEF" w:rsidRDefault="00B66EEF">
            <w:pPr>
              <w:rPr>
                <w:sz w:val="1"/>
                <w:szCs w:val="1"/>
              </w:rPr>
            </w:pPr>
          </w:p>
        </w:tc>
      </w:tr>
      <w:tr w:rsidR="00B66EEF" w14:paraId="32B03CCE" w14:textId="77777777">
        <w:trPr>
          <w:trHeight w:val="206"/>
        </w:trPr>
        <w:tc>
          <w:tcPr>
            <w:tcW w:w="1260" w:type="dxa"/>
            <w:vAlign w:val="bottom"/>
          </w:tcPr>
          <w:p w14:paraId="1B89B7BC" w14:textId="77777777" w:rsidR="00B66EEF" w:rsidRDefault="00000000">
            <w:pPr>
              <w:ind w:left="380"/>
              <w:rPr>
                <w:sz w:val="20"/>
                <w:szCs w:val="20"/>
              </w:rPr>
            </w:pPr>
            <w:r>
              <w:rPr>
                <w:rFonts w:ascii="Arial" w:eastAsia="Arial" w:hAnsi="Arial" w:cs="Arial"/>
                <w:b/>
                <w:bCs/>
                <w:sz w:val="18"/>
                <w:szCs w:val="18"/>
              </w:rPr>
              <w:t>K</w:t>
            </w:r>
          </w:p>
        </w:tc>
        <w:tc>
          <w:tcPr>
            <w:tcW w:w="1760" w:type="dxa"/>
            <w:vAlign w:val="bottom"/>
          </w:tcPr>
          <w:p w14:paraId="0D5A70CE" w14:textId="77777777" w:rsidR="00B66EEF" w:rsidRDefault="00000000">
            <w:pPr>
              <w:ind w:right="300"/>
              <w:jc w:val="right"/>
              <w:rPr>
                <w:sz w:val="20"/>
                <w:szCs w:val="20"/>
              </w:rPr>
            </w:pPr>
            <w:r>
              <w:rPr>
                <w:rFonts w:ascii="Arial" w:eastAsia="Arial" w:hAnsi="Arial" w:cs="Arial"/>
                <w:b/>
                <w:bCs/>
                <w:sz w:val="17"/>
                <w:szCs w:val="17"/>
              </w:rPr>
              <w:t>110.000000</w:t>
            </w:r>
          </w:p>
        </w:tc>
        <w:tc>
          <w:tcPr>
            <w:tcW w:w="1700" w:type="dxa"/>
            <w:vAlign w:val="bottom"/>
          </w:tcPr>
          <w:p w14:paraId="61A64994" w14:textId="77777777" w:rsidR="00B66EEF" w:rsidRDefault="00000000">
            <w:pPr>
              <w:ind w:right="300"/>
              <w:jc w:val="right"/>
              <w:rPr>
                <w:sz w:val="20"/>
                <w:szCs w:val="20"/>
              </w:rPr>
            </w:pPr>
            <w:r>
              <w:rPr>
                <w:rFonts w:ascii="Arial" w:eastAsia="Arial" w:hAnsi="Arial" w:cs="Arial"/>
                <w:b/>
                <w:bCs/>
                <w:sz w:val="17"/>
                <w:szCs w:val="17"/>
              </w:rPr>
              <w:t>110.000000</w:t>
            </w:r>
          </w:p>
        </w:tc>
        <w:tc>
          <w:tcPr>
            <w:tcW w:w="1720" w:type="dxa"/>
            <w:vAlign w:val="bottom"/>
          </w:tcPr>
          <w:p w14:paraId="43619C31" w14:textId="77777777" w:rsidR="00B66EEF" w:rsidRDefault="00000000">
            <w:pPr>
              <w:ind w:right="320"/>
              <w:jc w:val="right"/>
              <w:rPr>
                <w:sz w:val="20"/>
                <w:szCs w:val="20"/>
              </w:rPr>
            </w:pPr>
            <w:r>
              <w:rPr>
                <w:rFonts w:ascii="Arial" w:eastAsia="Arial" w:hAnsi="Arial" w:cs="Arial"/>
                <w:b/>
                <w:bCs/>
                <w:sz w:val="17"/>
                <w:szCs w:val="17"/>
              </w:rPr>
              <w:t>110.000000</w:t>
            </w:r>
          </w:p>
        </w:tc>
        <w:tc>
          <w:tcPr>
            <w:tcW w:w="1300" w:type="dxa"/>
            <w:vAlign w:val="bottom"/>
          </w:tcPr>
          <w:p w14:paraId="12B1CD15" w14:textId="77777777" w:rsidR="00B66EEF" w:rsidRDefault="00000000">
            <w:pPr>
              <w:jc w:val="right"/>
              <w:rPr>
                <w:sz w:val="20"/>
                <w:szCs w:val="20"/>
              </w:rPr>
            </w:pPr>
            <w:r>
              <w:rPr>
                <w:rFonts w:ascii="Arial" w:eastAsia="Arial" w:hAnsi="Arial" w:cs="Arial"/>
                <w:b/>
                <w:bCs/>
                <w:sz w:val="17"/>
                <w:szCs w:val="17"/>
              </w:rPr>
              <w:t>110.000000</w:t>
            </w:r>
          </w:p>
        </w:tc>
        <w:tc>
          <w:tcPr>
            <w:tcW w:w="0" w:type="dxa"/>
            <w:vAlign w:val="bottom"/>
          </w:tcPr>
          <w:p w14:paraId="4A156AD5" w14:textId="77777777" w:rsidR="00B66EEF" w:rsidRDefault="00B66EEF">
            <w:pPr>
              <w:rPr>
                <w:sz w:val="1"/>
                <w:szCs w:val="1"/>
              </w:rPr>
            </w:pPr>
          </w:p>
        </w:tc>
      </w:tr>
      <w:tr w:rsidR="00B66EEF" w14:paraId="3ADD68B0" w14:textId="77777777">
        <w:trPr>
          <w:trHeight w:val="218"/>
        </w:trPr>
        <w:tc>
          <w:tcPr>
            <w:tcW w:w="1260" w:type="dxa"/>
            <w:vAlign w:val="bottom"/>
          </w:tcPr>
          <w:p w14:paraId="2E1972FE" w14:textId="77777777" w:rsidR="00B66EEF" w:rsidRDefault="00000000">
            <w:pPr>
              <w:ind w:left="380"/>
              <w:rPr>
                <w:sz w:val="20"/>
                <w:szCs w:val="20"/>
              </w:rPr>
            </w:pPr>
            <w:r>
              <w:rPr>
                <w:rFonts w:ascii="Arial" w:eastAsia="Arial" w:hAnsi="Arial" w:cs="Arial"/>
                <w:b/>
                <w:bCs/>
                <w:sz w:val="18"/>
                <w:szCs w:val="18"/>
              </w:rPr>
              <w:t>yo</w:t>
            </w:r>
          </w:p>
        </w:tc>
        <w:tc>
          <w:tcPr>
            <w:tcW w:w="1760" w:type="dxa"/>
            <w:vAlign w:val="bottom"/>
          </w:tcPr>
          <w:p w14:paraId="215D510B" w14:textId="77777777" w:rsidR="00B66EEF" w:rsidRDefault="00000000">
            <w:pPr>
              <w:ind w:right="300"/>
              <w:jc w:val="right"/>
              <w:rPr>
                <w:sz w:val="20"/>
                <w:szCs w:val="20"/>
              </w:rPr>
            </w:pPr>
            <w:r>
              <w:rPr>
                <w:rFonts w:ascii="Arial" w:eastAsia="Arial" w:hAnsi="Arial" w:cs="Arial"/>
                <w:b/>
                <w:bCs/>
                <w:sz w:val="17"/>
                <w:szCs w:val="17"/>
              </w:rPr>
              <w:t>0,004864</w:t>
            </w:r>
          </w:p>
        </w:tc>
        <w:tc>
          <w:tcPr>
            <w:tcW w:w="1700" w:type="dxa"/>
            <w:vAlign w:val="bottom"/>
          </w:tcPr>
          <w:p w14:paraId="13FAD383" w14:textId="77777777" w:rsidR="00B66EEF" w:rsidRDefault="00000000">
            <w:pPr>
              <w:ind w:right="300"/>
              <w:jc w:val="right"/>
              <w:rPr>
                <w:sz w:val="20"/>
                <w:szCs w:val="20"/>
              </w:rPr>
            </w:pPr>
            <w:r>
              <w:rPr>
                <w:rFonts w:ascii="Arial" w:eastAsia="Arial" w:hAnsi="Arial" w:cs="Arial"/>
                <w:b/>
                <w:bCs/>
                <w:sz w:val="17"/>
                <w:szCs w:val="17"/>
              </w:rPr>
              <w:t>0,001246</w:t>
            </w:r>
          </w:p>
        </w:tc>
        <w:tc>
          <w:tcPr>
            <w:tcW w:w="1720" w:type="dxa"/>
            <w:vAlign w:val="bottom"/>
          </w:tcPr>
          <w:p w14:paraId="18910B21" w14:textId="77777777" w:rsidR="00B66EEF" w:rsidRDefault="00000000">
            <w:pPr>
              <w:ind w:right="320"/>
              <w:jc w:val="right"/>
              <w:rPr>
                <w:sz w:val="20"/>
                <w:szCs w:val="20"/>
              </w:rPr>
            </w:pPr>
            <w:r>
              <w:rPr>
                <w:rFonts w:ascii="Arial" w:eastAsia="Arial" w:hAnsi="Arial" w:cs="Arial"/>
                <w:b/>
                <w:bCs/>
                <w:sz w:val="17"/>
                <w:szCs w:val="17"/>
              </w:rPr>
              <w:t>0,000901</w:t>
            </w:r>
          </w:p>
        </w:tc>
        <w:tc>
          <w:tcPr>
            <w:tcW w:w="1300" w:type="dxa"/>
            <w:vAlign w:val="bottom"/>
          </w:tcPr>
          <w:p w14:paraId="0F64AFDB" w14:textId="77777777" w:rsidR="00B66EEF" w:rsidRDefault="00000000">
            <w:pPr>
              <w:jc w:val="right"/>
              <w:rPr>
                <w:sz w:val="20"/>
                <w:szCs w:val="20"/>
              </w:rPr>
            </w:pPr>
            <w:r>
              <w:rPr>
                <w:rFonts w:ascii="Arial" w:eastAsia="Arial" w:hAnsi="Arial" w:cs="Arial"/>
                <w:b/>
                <w:bCs/>
                <w:sz w:val="17"/>
                <w:szCs w:val="17"/>
              </w:rPr>
              <w:t>0,000878</w:t>
            </w:r>
          </w:p>
        </w:tc>
        <w:tc>
          <w:tcPr>
            <w:tcW w:w="0" w:type="dxa"/>
            <w:vAlign w:val="bottom"/>
          </w:tcPr>
          <w:p w14:paraId="24BB273F" w14:textId="77777777" w:rsidR="00B66EEF" w:rsidRDefault="00B66EEF">
            <w:pPr>
              <w:rPr>
                <w:sz w:val="1"/>
                <w:szCs w:val="1"/>
              </w:rPr>
            </w:pPr>
          </w:p>
        </w:tc>
      </w:tr>
      <w:tr w:rsidR="00B66EEF" w14:paraId="2B3A2B58" w14:textId="77777777">
        <w:trPr>
          <w:trHeight w:val="246"/>
        </w:trPr>
        <w:tc>
          <w:tcPr>
            <w:tcW w:w="1260" w:type="dxa"/>
            <w:vAlign w:val="bottom"/>
          </w:tcPr>
          <w:p w14:paraId="5B0608BE" w14:textId="77777777" w:rsidR="00B66EEF" w:rsidRDefault="00000000">
            <w:pPr>
              <w:ind w:right="366"/>
              <w:jc w:val="center"/>
              <w:rPr>
                <w:sz w:val="20"/>
                <w:szCs w:val="20"/>
              </w:rPr>
            </w:pPr>
            <w:r>
              <w:rPr>
                <w:rFonts w:ascii="Arial" w:eastAsia="Arial" w:hAnsi="Arial" w:cs="Arial"/>
                <w:b/>
                <w:bCs/>
                <w:sz w:val="10"/>
                <w:szCs w:val="10"/>
              </w:rPr>
              <w:t>Punto de mezcla</w:t>
            </w:r>
          </w:p>
        </w:tc>
        <w:tc>
          <w:tcPr>
            <w:tcW w:w="1760" w:type="dxa"/>
            <w:vAlign w:val="bottom"/>
          </w:tcPr>
          <w:p w14:paraId="118A54F1" w14:textId="77777777" w:rsidR="00B66EEF" w:rsidRDefault="00000000">
            <w:pPr>
              <w:ind w:right="300"/>
              <w:jc w:val="right"/>
              <w:rPr>
                <w:sz w:val="20"/>
                <w:szCs w:val="20"/>
              </w:rPr>
            </w:pPr>
            <w:r>
              <w:rPr>
                <w:rFonts w:ascii="Arial" w:eastAsia="Arial" w:hAnsi="Arial" w:cs="Arial"/>
                <w:b/>
                <w:bCs/>
                <w:sz w:val="17"/>
                <w:szCs w:val="17"/>
              </w:rPr>
              <w:t>65.000000</w:t>
            </w:r>
          </w:p>
        </w:tc>
        <w:tc>
          <w:tcPr>
            <w:tcW w:w="1700" w:type="dxa"/>
            <w:vAlign w:val="bottom"/>
          </w:tcPr>
          <w:p w14:paraId="02E954F5" w14:textId="77777777" w:rsidR="00B66EEF" w:rsidRDefault="00000000">
            <w:pPr>
              <w:ind w:right="300"/>
              <w:jc w:val="right"/>
              <w:rPr>
                <w:sz w:val="20"/>
                <w:szCs w:val="20"/>
              </w:rPr>
            </w:pPr>
            <w:r>
              <w:rPr>
                <w:rFonts w:ascii="Arial" w:eastAsia="Arial" w:hAnsi="Arial" w:cs="Arial"/>
                <w:b/>
                <w:bCs/>
                <w:sz w:val="17"/>
                <w:szCs w:val="17"/>
              </w:rPr>
              <w:t>65.000000</w:t>
            </w:r>
          </w:p>
        </w:tc>
        <w:tc>
          <w:tcPr>
            <w:tcW w:w="1720" w:type="dxa"/>
            <w:vAlign w:val="bottom"/>
          </w:tcPr>
          <w:p w14:paraId="4C6CDF58" w14:textId="77777777" w:rsidR="00B66EEF" w:rsidRDefault="00000000">
            <w:pPr>
              <w:ind w:right="320"/>
              <w:jc w:val="right"/>
              <w:rPr>
                <w:sz w:val="20"/>
                <w:szCs w:val="20"/>
              </w:rPr>
            </w:pPr>
            <w:r>
              <w:rPr>
                <w:rFonts w:ascii="Arial" w:eastAsia="Arial" w:hAnsi="Arial" w:cs="Arial"/>
                <w:b/>
                <w:bCs/>
                <w:sz w:val="17"/>
                <w:szCs w:val="17"/>
              </w:rPr>
              <w:t>65.000000</w:t>
            </w:r>
          </w:p>
        </w:tc>
        <w:tc>
          <w:tcPr>
            <w:tcW w:w="1300" w:type="dxa"/>
            <w:vAlign w:val="bottom"/>
          </w:tcPr>
          <w:p w14:paraId="07C1107C" w14:textId="77777777" w:rsidR="00B66EEF" w:rsidRDefault="00000000">
            <w:pPr>
              <w:jc w:val="right"/>
              <w:rPr>
                <w:sz w:val="20"/>
                <w:szCs w:val="20"/>
              </w:rPr>
            </w:pPr>
            <w:r>
              <w:rPr>
                <w:rFonts w:ascii="Arial" w:eastAsia="Arial" w:hAnsi="Arial" w:cs="Arial"/>
                <w:b/>
                <w:bCs/>
                <w:sz w:val="17"/>
                <w:szCs w:val="17"/>
              </w:rPr>
              <w:t>65.000000</w:t>
            </w:r>
          </w:p>
        </w:tc>
        <w:tc>
          <w:tcPr>
            <w:tcW w:w="0" w:type="dxa"/>
            <w:vAlign w:val="bottom"/>
          </w:tcPr>
          <w:p w14:paraId="14A2238A" w14:textId="77777777" w:rsidR="00B66EEF" w:rsidRDefault="00B66EEF">
            <w:pPr>
              <w:rPr>
                <w:sz w:val="1"/>
                <w:szCs w:val="1"/>
              </w:rPr>
            </w:pPr>
          </w:p>
        </w:tc>
      </w:tr>
      <w:tr w:rsidR="00B66EEF" w14:paraId="713C0C58" w14:textId="77777777">
        <w:trPr>
          <w:trHeight w:val="213"/>
        </w:trPr>
        <w:tc>
          <w:tcPr>
            <w:tcW w:w="1260" w:type="dxa"/>
            <w:vMerge w:val="restart"/>
            <w:vAlign w:val="bottom"/>
          </w:tcPr>
          <w:p w14:paraId="719D8A02" w14:textId="77777777" w:rsidR="00B66EEF" w:rsidRDefault="00000000">
            <w:pPr>
              <w:ind w:right="346"/>
              <w:jc w:val="center"/>
              <w:rPr>
                <w:sz w:val="20"/>
                <w:szCs w:val="20"/>
              </w:rPr>
            </w:pPr>
            <w:r>
              <w:rPr>
                <w:rFonts w:ascii="Arial" w:eastAsia="Arial" w:hAnsi="Arial" w:cs="Arial"/>
                <w:b/>
                <w:bCs/>
                <w:i/>
                <w:iCs/>
                <w:w w:val="96"/>
                <w:sz w:val="10"/>
                <w:szCs w:val="10"/>
              </w:rPr>
              <w:t>alfa</w:t>
            </w:r>
            <w:r>
              <w:rPr>
                <w:rFonts w:ascii="Arial" w:eastAsia="Arial" w:hAnsi="Arial" w:cs="Arial"/>
                <w:b/>
                <w:bCs/>
                <w:w w:val="96"/>
                <w:sz w:val="6"/>
                <w:szCs w:val="6"/>
              </w:rPr>
              <w:t>1</w:t>
            </w:r>
          </w:p>
        </w:tc>
        <w:tc>
          <w:tcPr>
            <w:tcW w:w="1760" w:type="dxa"/>
            <w:vAlign w:val="bottom"/>
          </w:tcPr>
          <w:p w14:paraId="43C47406" w14:textId="77777777" w:rsidR="00B66EEF" w:rsidRDefault="00000000">
            <w:pPr>
              <w:ind w:right="300"/>
              <w:jc w:val="right"/>
              <w:rPr>
                <w:sz w:val="20"/>
                <w:szCs w:val="20"/>
              </w:rPr>
            </w:pPr>
            <w:r>
              <w:rPr>
                <w:rFonts w:ascii="Arial" w:eastAsia="Arial" w:hAnsi="Arial" w:cs="Arial"/>
                <w:b/>
                <w:bCs/>
                <w:sz w:val="17"/>
                <w:szCs w:val="17"/>
              </w:rPr>
              <w:t>0.000000</w:t>
            </w:r>
          </w:p>
        </w:tc>
        <w:tc>
          <w:tcPr>
            <w:tcW w:w="1700" w:type="dxa"/>
            <w:vAlign w:val="bottom"/>
          </w:tcPr>
          <w:p w14:paraId="62A3E969" w14:textId="77777777" w:rsidR="00B66EEF" w:rsidRDefault="00000000">
            <w:pPr>
              <w:ind w:right="300"/>
              <w:jc w:val="right"/>
              <w:rPr>
                <w:sz w:val="20"/>
                <w:szCs w:val="20"/>
              </w:rPr>
            </w:pPr>
            <w:r>
              <w:rPr>
                <w:rFonts w:ascii="Arial" w:eastAsia="Arial" w:hAnsi="Arial" w:cs="Arial"/>
                <w:b/>
                <w:bCs/>
                <w:sz w:val="17"/>
                <w:szCs w:val="17"/>
              </w:rPr>
              <w:t>0.000000</w:t>
            </w:r>
          </w:p>
        </w:tc>
        <w:tc>
          <w:tcPr>
            <w:tcW w:w="1720" w:type="dxa"/>
            <w:vAlign w:val="bottom"/>
          </w:tcPr>
          <w:p w14:paraId="453E5C2D" w14:textId="77777777" w:rsidR="00B66EEF" w:rsidRDefault="00000000">
            <w:pPr>
              <w:ind w:right="320"/>
              <w:jc w:val="right"/>
              <w:rPr>
                <w:sz w:val="20"/>
                <w:szCs w:val="20"/>
              </w:rPr>
            </w:pPr>
            <w:r>
              <w:rPr>
                <w:rFonts w:ascii="Arial" w:eastAsia="Arial" w:hAnsi="Arial" w:cs="Arial"/>
                <w:b/>
                <w:bCs/>
                <w:sz w:val="17"/>
                <w:szCs w:val="17"/>
              </w:rPr>
              <w:t>0.000000</w:t>
            </w:r>
          </w:p>
        </w:tc>
        <w:tc>
          <w:tcPr>
            <w:tcW w:w="1300" w:type="dxa"/>
            <w:vAlign w:val="bottom"/>
          </w:tcPr>
          <w:p w14:paraId="04630DEE" w14:textId="77777777" w:rsidR="00B66EEF" w:rsidRDefault="00000000">
            <w:pPr>
              <w:jc w:val="right"/>
              <w:rPr>
                <w:sz w:val="20"/>
                <w:szCs w:val="20"/>
              </w:rPr>
            </w:pPr>
            <w:r>
              <w:rPr>
                <w:rFonts w:ascii="Arial" w:eastAsia="Arial" w:hAnsi="Arial" w:cs="Arial"/>
                <w:b/>
                <w:bCs/>
                <w:sz w:val="16"/>
                <w:szCs w:val="16"/>
              </w:rPr>
              <w:t>- 0.000000</w:t>
            </w:r>
          </w:p>
        </w:tc>
        <w:tc>
          <w:tcPr>
            <w:tcW w:w="0" w:type="dxa"/>
            <w:vAlign w:val="bottom"/>
          </w:tcPr>
          <w:p w14:paraId="671A264B" w14:textId="77777777" w:rsidR="00B66EEF" w:rsidRDefault="00B66EEF">
            <w:pPr>
              <w:rPr>
                <w:sz w:val="1"/>
                <w:szCs w:val="1"/>
              </w:rPr>
            </w:pPr>
          </w:p>
        </w:tc>
      </w:tr>
      <w:tr w:rsidR="00B66EEF" w14:paraId="53B4A59F" w14:textId="77777777">
        <w:trPr>
          <w:trHeight w:val="38"/>
        </w:trPr>
        <w:tc>
          <w:tcPr>
            <w:tcW w:w="1260" w:type="dxa"/>
            <w:vMerge/>
            <w:vAlign w:val="bottom"/>
          </w:tcPr>
          <w:p w14:paraId="27B28AE6" w14:textId="77777777" w:rsidR="00B66EEF" w:rsidRDefault="00B66EEF">
            <w:pPr>
              <w:rPr>
                <w:sz w:val="3"/>
                <w:szCs w:val="3"/>
              </w:rPr>
            </w:pPr>
          </w:p>
        </w:tc>
        <w:tc>
          <w:tcPr>
            <w:tcW w:w="1760" w:type="dxa"/>
            <w:vAlign w:val="bottom"/>
          </w:tcPr>
          <w:p w14:paraId="07876802" w14:textId="77777777" w:rsidR="00B66EEF" w:rsidRDefault="00B66EEF">
            <w:pPr>
              <w:rPr>
                <w:sz w:val="3"/>
                <w:szCs w:val="3"/>
              </w:rPr>
            </w:pPr>
          </w:p>
        </w:tc>
        <w:tc>
          <w:tcPr>
            <w:tcW w:w="1700" w:type="dxa"/>
            <w:vAlign w:val="bottom"/>
          </w:tcPr>
          <w:p w14:paraId="70ADCF05" w14:textId="77777777" w:rsidR="00B66EEF" w:rsidRDefault="00B66EEF">
            <w:pPr>
              <w:rPr>
                <w:sz w:val="3"/>
                <w:szCs w:val="3"/>
              </w:rPr>
            </w:pPr>
          </w:p>
        </w:tc>
        <w:tc>
          <w:tcPr>
            <w:tcW w:w="1720" w:type="dxa"/>
            <w:vAlign w:val="bottom"/>
          </w:tcPr>
          <w:p w14:paraId="56EBD8CB" w14:textId="77777777" w:rsidR="00B66EEF" w:rsidRDefault="00B66EEF">
            <w:pPr>
              <w:rPr>
                <w:sz w:val="3"/>
                <w:szCs w:val="3"/>
              </w:rPr>
            </w:pPr>
          </w:p>
        </w:tc>
        <w:tc>
          <w:tcPr>
            <w:tcW w:w="1300" w:type="dxa"/>
            <w:vAlign w:val="bottom"/>
          </w:tcPr>
          <w:p w14:paraId="30E8C5D4" w14:textId="77777777" w:rsidR="00B66EEF" w:rsidRDefault="00B66EEF">
            <w:pPr>
              <w:rPr>
                <w:sz w:val="3"/>
                <w:szCs w:val="3"/>
              </w:rPr>
            </w:pPr>
          </w:p>
        </w:tc>
        <w:tc>
          <w:tcPr>
            <w:tcW w:w="0" w:type="dxa"/>
            <w:vAlign w:val="bottom"/>
          </w:tcPr>
          <w:p w14:paraId="6CFA26F0" w14:textId="77777777" w:rsidR="00B66EEF" w:rsidRDefault="00B66EEF">
            <w:pPr>
              <w:spacing w:line="20" w:lineRule="exact"/>
              <w:rPr>
                <w:sz w:val="1"/>
                <w:szCs w:val="1"/>
              </w:rPr>
            </w:pPr>
          </w:p>
        </w:tc>
      </w:tr>
      <w:tr w:rsidR="00B66EEF" w14:paraId="5FCF733D" w14:textId="77777777">
        <w:trPr>
          <w:trHeight w:val="298"/>
        </w:trPr>
        <w:tc>
          <w:tcPr>
            <w:tcW w:w="1260" w:type="dxa"/>
            <w:vMerge w:val="restart"/>
            <w:vAlign w:val="bottom"/>
          </w:tcPr>
          <w:p w14:paraId="544295E8"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2</w:t>
            </w:r>
          </w:p>
        </w:tc>
        <w:tc>
          <w:tcPr>
            <w:tcW w:w="1760" w:type="dxa"/>
            <w:vAlign w:val="bottom"/>
          </w:tcPr>
          <w:p w14:paraId="197DDA9F" w14:textId="77777777" w:rsidR="00B66EEF" w:rsidRDefault="00000000">
            <w:pPr>
              <w:ind w:right="320"/>
              <w:jc w:val="right"/>
              <w:rPr>
                <w:sz w:val="20"/>
                <w:szCs w:val="20"/>
              </w:rPr>
            </w:pPr>
            <w:r>
              <w:rPr>
                <w:rFonts w:ascii="Arial" w:eastAsia="Arial" w:hAnsi="Arial" w:cs="Arial"/>
                <w:b/>
                <w:bCs/>
                <w:sz w:val="16"/>
                <w:szCs w:val="16"/>
              </w:rPr>
              <w:t>- 0,000003</w:t>
            </w:r>
          </w:p>
        </w:tc>
        <w:tc>
          <w:tcPr>
            <w:tcW w:w="1700" w:type="dxa"/>
            <w:vAlign w:val="bottom"/>
          </w:tcPr>
          <w:p w14:paraId="0C38CA79" w14:textId="77777777" w:rsidR="00B66EEF" w:rsidRDefault="00000000">
            <w:pPr>
              <w:ind w:right="300"/>
              <w:jc w:val="right"/>
              <w:rPr>
                <w:sz w:val="20"/>
                <w:szCs w:val="20"/>
              </w:rPr>
            </w:pPr>
            <w:r>
              <w:rPr>
                <w:rFonts w:ascii="Arial" w:eastAsia="Arial" w:hAnsi="Arial" w:cs="Arial"/>
                <w:b/>
                <w:bCs/>
                <w:sz w:val="16"/>
                <w:szCs w:val="16"/>
              </w:rPr>
              <w:t>- 0,000001</w:t>
            </w:r>
          </w:p>
        </w:tc>
        <w:tc>
          <w:tcPr>
            <w:tcW w:w="1720" w:type="dxa"/>
            <w:vAlign w:val="bottom"/>
          </w:tcPr>
          <w:p w14:paraId="79BC4D15" w14:textId="77777777" w:rsidR="00B66EEF" w:rsidRDefault="00000000">
            <w:pPr>
              <w:ind w:right="320"/>
              <w:jc w:val="right"/>
              <w:rPr>
                <w:sz w:val="20"/>
                <w:szCs w:val="20"/>
              </w:rPr>
            </w:pPr>
            <w:r>
              <w:rPr>
                <w:rFonts w:ascii="Arial" w:eastAsia="Arial" w:hAnsi="Arial" w:cs="Arial"/>
                <w:b/>
                <w:bCs/>
                <w:sz w:val="16"/>
                <w:szCs w:val="16"/>
              </w:rPr>
              <w:t>- 0,000005</w:t>
            </w:r>
          </w:p>
        </w:tc>
        <w:tc>
          <w:tcPr>
            <w:tcW w:w="1300" w:type="dxa"/>
            <w:vAlign w:val="bottom"/>
          </w:tcPr>
          <w:p w14:paraId="47E6299F" w14:textId="77777777" w:rsidR="00B66EEF" w:rsidRDefault="00000000">
            <w:pPr>
              <w:jc w:val="right"/>
              <w:rPr>
                <w:sz w:val="20"/>
                <w:szCs w:val="20"/>
              </w:rPr>
            </w:pPr>
            <w:r>
              <w:rPr>
                <w:rFonts w:ascii="Arial" w:eastAsia="Arial" w:hAnsi="Arial" w:cs="Arial"/>
                <w:b/>
                <w:bCs/>
                <w:sz w:val="17"/>
                <w:szCs w:val="17"/>
              </w:rPr>
              <w:t>0,000011</w:t>
            </w:r>
          </w:p>
        </w:tc>
        <w:tc>
          <w:tcPr>
            <w:tcW w:w="0" w:type="dxa"/>
            <w:vAlign w:val="bottom"/>
          </w:tcPr>
          <w:p w14:paraId="63D79080" w14:textId="77777777" w:rsidR="00B66EEF" w:rsidRDefault="00B66EEF">
            <w:pPr>
              <w:rPr>
                <w:sz w:val="1"/>
                <w:szCs w:val="1"/>
              </w:rPr>
            </w:pPr>
          </w:p>
        </w:tc>
      </w:tr>
      <w:tr w:rsidR="00B66EEF" w14:paraId="0FB3A4E3" w14:textId="77777777">
        <w:trPr>
          <w:trHeight w:val="38"/>
        </w:trPr>
        <w:tc>
          <w:tcPr>
            <w:tcW w:w="1260" w:type="dxa"/>
            <w:vMerge/>
            <w:vAlign w:val="bottom"/>
          </w:tcPr>
          <w:p w14:paraId="3484C4DA" w14:textId="77777777" w:rsidR="00B66EEF" w:rsidRDefault="00B66EEF">
            <w:pPr>
              <w:rPr>
                <w:sz w:val="3"/>
                <w:szCs w:val="3"/>
              </w:rPr>
            </w:pPr>
          </w:p>
        </w:tc>
        <w:tc>
          <w:tcPr>
            <w:tcW w:w="1760" w:type="dxa"/>
            <w:vAlign w:val="bottom"/>
          </w:tcPr>
          <w:p w14:paraId="6480A2EE" w14:textId="77777777" w:rsidR="00B66EEF" w:rsidRDefault="00B66EEF">
            <w:pPr>
              <w:rPr>
                <w:sz w:val="3"/>
                <w:szCs w:val="3"/>
              </w:rPr>
            </w:pPr>
          </w:p>
        </w:tc>
        <w:tc>
          <w:tcPr>
            <w:tcW w:w="1700" w:type="dxa"/>
            <w:vAlign w:val="bottom"/>
          </w:tcPr>
          <w:p w14:paraId="35F76618" w14:textId="77777777" w:rsidR="00B66EEF" w:rsidRDefault="00B66EEF">
            <w:pPr>
              <w:rPr>
                <w:sz w:val="3"/>
                <w:szCs w:val="3"/>
              </w:rPr>
            </w:pPr>
          </w:p>
        </w:tc>
        <w:tc>
          <w:tcPr>
            <w:tcW w:w="1720" w:type="dxa"/>
            <w:vAlign w:val="bottom"/>
          </w:tcPr>
          <w:p w14:paraId="6F147431" w14:textId="77777777" w:rsidR="00B66EEF" w:rsidRDefault="00B66EEF">
            <w:pPr>
              <w:rPr>
                <w:sz w:val="3"/>
                <w:szCs w:val="3"/>
              </w:rPr>
            </w:pPr>
          </w:p>
        </w:tc>
        <w:tc>
          <w:tcPr>
            <w:tcW w:w="1300" w:type="dxa"/>
            <w:vAlign w:val="bottom"/>
          </w:tcPr>
          <w:p w14:paraId="7EBA74F5" w14:textId="77777777" w:rsidR="00B66EEF" w:rsidRDefault="00B66EEF">
            <w:pPr>
              <w:rPr>
                <w:sz w:val="3"/>
                <w:szCs w:val="3"/>
              </w:rPr>
            </w:pPr>
          </w:p>
        </w:tc>
        <w:tc>
          <w:tcPr>
            <w:tcW w:w="0" w:type="dxa"/>
            <w:vAlign w:val="bottom"/>
          </w:tcPr>
          <w:p w14:paraId="5225D044" w14:textId="77777777" w:rsidR="00B66EEF" w:rsidRDefault="00B66EEF">
            <w:pPr>
              <w:spacing w:line="20" w:lineRule="exact"/>
              <w:rPr>
                <w:sz w:val="1"/>
                <w:szCs w:val="1"/>
              </w:rPr>
            </w:pPr>
          </w:p>
        </w:tc>
      </w:tr>
      <w:tr w:rsidR="00B66EEF" w14:paraId="15F0CE91" w14:textId="77777777">
        <w:trPr>
          <w:trHeight w:val="338"/>
        </w:trPr>
        <w:tc>
          <w:tcPr>
            <w:tcW w:w="1260" w:type="dxa"/>
            <w:vAlign w:val="bottom"/>
          </w:tcPr>
          <w:p w14:paraId="79C94651"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3</w:t>
            </w:r>
          </w:p>
        </w:tc>
        <w:tc>
          <w:tcPr>
            <w:tcW w:w="1760" w:type="dxa"/>
            <w:vMerge w:val="restart"/>
            <w:vAlign w:val="bottom"/>
          </w:tcPr>
          <w:p w14:paraId="399B97EC" w14:textId="77777777" w:rsidR="00B66EEF" w:rsidRDefault="00000000">
            <w:pPr>
              <w:ind w:right="300"/>
              <w:jc w:val="right"/>
              <w:rPr>
                <w:sz w:val="20"/>
                <w:szCs w:val="20"/>
              </w:rPr>
            </w:pPr>
            <w:r>
              <w:rPr>
                <w:rFonts w:ascii="Arial" w:eastAsia="Arial" w:hAnsi="Arial" w:cs="Arial"/>
                <w:b/>
                <w:bCs/>
                <w:sz w:val="17"/>
                <w:szCs w:val="17"/>
              </w:rPr>
              <w:t>0,000031</w:t>
            </w:r>
          </w:p>
        </w:tc>
        <w:tc>
          <w:tcPr>
            <w:tcW w:w="1700" w:type="dxa"/>
            <w:vMerge w:val="restart"/>
            <w:vAlign w:val="bottom"/>
          </w:tcPr>
          <w:p w14:paraId="21201460" w14:textId="77777777" w:rsidR="00B66EEF" w:rsidRDefault="00000000">
            <w:pPr>
              <w:ind w:right="300"/>
              <w:jc w:val="right"/>
              <w:rPr>
                <w:sz w:val="20"/>
                <w:szCs w:val="20"/>
              </w:rPr>
            </w:pPr>
            <w:r>
              <w:rPr>
                <w:rFonts w:ascii="Arial" w:eastAsia="Arial" w:hAnsi="Arial" w:cs="Arial"/>
                <w:b/>
                <w:bCs/>
                <w:sz w:val="17"/>
                <w:szCs w:val="17"/>
              </w:rPr>
              <w:t>0,000013</w:t>
            </w:r>
          </w:p>
        </w:tc>
        <w:tc>
          <w:tcPr>
            <w:tcW w:w="1720" w:type="dxa"/>
            <w:vMerge w:val="restart"/>
            <w:vAlign w:val="bottom"/>
          </w:tcPr>
          <w:p w14:paraId="66BA5FF8" w14:textId="77777777" w:rsidR="00B66EEF" w:rsidRDefault="00000000">
            <w:pPr>
              <w:ind w:right="320"/>
              <w:jc w:val="right"/>
              <w:rPr>
                <w:sz w:val="20"/>
                <w:szCs w:val="20"/>
              </w:rPr>
            </w:pPr>
            <w:r>
              <w:rPr>
                <w:rFonts w:ascii="Arial" w:eastAsia="Arial" w:hAnsi="Arial" w:cs="Arial"/>
                <w:b/>
                <w:bCs/>
                <w:sz w:val="17"/>
                <w:szCs w:val="17"/>
              </w:rPr>
              <w:t>0,000095</w:t>
            </w:r>
          </w:p>
        </w:tc>
        <w:tc>
          <w:tcPr>
            <w:tcW w:w="1300" w:type="dxa"/>
            <w:vMerge w:val="restart"/>
            <w:vAlign w:val="bottom"/>
          </w:tcPr>
          <w:p w14:paraId="170096AC" w14:textId="77777777" w:rsidR="00B66EEF" w:rsidRDefault="00000000">
            <w:pPr>
              <w:jc w:val="right"/>
              <w:rPr>
                <w:sz w:val="20"/>
                <w:szCs w:val="20"/>
              </w:rPr>
            </w:pPr>
            <w:r>
              <w:rPr>
                <w:rFonts w:ascii="Arial" w:eastAsia="Arial" w:hAnsi="Arial" w:cs="Arial"/>
                <w:b/>
                <w:bCs/>
                <w:sz w:val="16"/>
                <w:szCs w:val="16"/>
              </w:rPr>
              <w:t>- 0,000180</w:t>
            </w:r>
          </w:p>
        </w:tc>
        <w:tc>
          <w:tcPr>
            <w:tcW w:w="0" w:type="dxa"/>
            <w:vAlign w:val="bottom"/>
          </w:tcPr>
          <w:p w14:paraId="0CA0F557" w14:textId="77777777" w:rsidR="00B66EEF" w:rsidRDefault="00B66EEF">
            <w:pPr>
              <w:rPr>
                <w:sz w:val="1"/>
                <w:szCs w:val="1"/>
              </w:rPr>
            </w:pPr>
          </w:p>
        </w:tc>
      </w:tr>
      <w:tr w:rsidR="00B66EEF" w14:paraId="5A50DB36" w14:textId="77777777">
        <w:trPr>
          <w:trHeight w:val="106"/>
        </w:trPr>
        <w:tc>
          <w:tcPr>
            <w:tcW w:w="1260" w:type="dxa"/>
            <w:vAlign w:val="bottom"/>
          </w:tcPr>
          <w:p w14:paraId="523160D9" w14:textId="77777777" w:rsidR="00B66EEF" w:rsidRDefault="00B66EEF">
            <w:pPr>
              <w:rPr>
                <w:sz w:val="9"/>
                <w:szCs w:val="9"/>
              </w:rPr>
            </w:pPr>
          </w:p>
        </w:tc>
        <w:tc>
          <w:tcPr>
            <w:tcW w:w="1760" w:type="dxa"/>
            <w:vMerge/>
            <w:vAlign w:val="bottom"/>
          </w:tcPr>
          <w:p w14:paraId="4B5D4C4F" w14:textId="77777777" w:rsidR="00B66EEF" w:rsidRDefault="00B66EEF">
            <w:pPr>
              <w:rPr>
                <w:sz w:val="9"/>
                <w:szCs w:val="9"/>
              </w:rPr>
            </w:pPr>
          </w:p>
        </w:tc>
        <w:tc>
          <w:tcPr>
            <w:tcW w:w="1700" w:type="dxa"/>
            <w:vMerge/>
            <w:vAlign w:val="bottom"/>
          </w:tcPr>
          <w:p w14:paraId="5545469E" w14:textId="77777777" w:rsidR="00B66EEF" w:rsidRDefault="00B66EEF">
            <w:pPr>
              <w:rPr>
                <w:sz w:val="9"/>
                <w:szCs w:val="9"/>
              </w:rPr>
            </w:pPr>
          </w:p>
        </w:tc>
        <w:tc>
          <w:tcPr>
            <w:tcW w:w="1720" w:type="dxa"/>
            <w:vMerge/>
            <w:vAlign w:val="bottom"/>
          </w:tcPr>
          <w:p w14:paraId="5DB30605" w14:textId="77777777" w:rsidR="00B66EEF" w:rsidRDefault="00B66EEF">
            <w:pPr>
              <w:rPr>
                <w:sz w:val="9"/>
                <w:szCs w:val="9"/>
              </w:rPr>
            </w:pPr>
          </w:p>
        </w:tc>
        <w:tc>
          <w:tcPr>
            <w:tcW w:w="1300" w:type="dxa"/>
            <w:vMerge/>
            <w:vAlign w:val="bottom"/>
          </w:tcPr>
          <w:p w14:paraId="37FAD9DD" w14:textId="77777777" w:rsidR="00B66EEF" w:rsidRDefault="00B66EEF">
            <w:pPr>
              <w:rPr>
                <w:sz w:val="9"/>
                <w:szCs w:val="9"/>
              </w:rPr>
            </w:pPr>
          </w:p>
        </w:tc>
        <w:tc>
          <w:tcPr>
            <w:tcW w:w="0" w:type="dxa"/>
            <w:vAlign w:val="bottom"/>
          </w:tcPr>
          <w:p w14:paraId="2D84CA47" w14:textId="77777777" w:rsidR="00B66EEF" w:rsidRDefault="00B66EEF">
            <w:pPr>
              <w:rPr>
                <w:sz w:val="1"/>
                <w:szCs w:val="1"/>
              </w:rPr>
            </w:pPr>
          </w:p>
        </w:tc>
      </w:tr>
      <w:tr w:rsidR="00B66EEF" w14:paraId="17C72BC1" w14:textId="77777777">
        <w:trPr>
          <w:trHeight w:val="213"/>
        </w:trPr>
        <w:tc>
          <w:tcPr>
            <w:tcW w:w="1260" w:type="dxa"/>
            <w:vMerge w:val="restart"/>
            <w:vAlign w:val="bottom"/>
          </w:tcPr>
          <w:p w14:paraId="6AF68327"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4</w:t>
            </w:r>
          </w:p>
        </w:tc>
        <w:tc>
          <w:tcPr>
            <w:tcW w:w="1760" w:type="dxa"/>
            <w:vAlign w:val="bottom"/>
          </w:tcPr>
          <w:p w14:paraId="0E125586" w14:textId="77777777" w:rsidR="00B66EEF" w:rsidRDefault="00000000">
            <w:pPr>
              <w:ind w:right="300"/>
              <w:jc w:val="right"/>
              <w:rPr>
                <w:sz w:val="20"/>
                <w:szCs w:val="20"/>
              </w:rPr>
            </w:pPr>
            <w:r>
              <w:rPr>
                <w:rFonts w:ascii="Arial" w:eastAsia="Arial" w:hAnsi="Arial" w:cs="Arial"/>
                <w:b/>
                <w:bCs/>
                <w:sz w:val="17"/>
                <w:szCs w:val="17"/>
              </w:rPr>
              <w:t>0,000230</w:t>
            </w:r>
          </w:p>
        </w:tc>
        <w:tc>
          <w:tcPr>
            <w:tcW w:w="1700" w:type="dxa"/>
            <w:vAlign w:val="bottom"/>
          </w:tcPr>
          <w:p w14:paraId="7067ADF3" w14:textId="77777777" w:rsidR="00B66EEF" w:rsidRDefault="00000000">
            <w:pPr>
              <w:ind w:right="300"/>
              <w:jc w:val="right"/>
              <w:rPr>
                <w:sz w:val="20"/>
                <w:szCs w:val="20"/>
              </w:rPr>
            </w:pPr>
            <w:r>
              <w:rPr>
                <w:rFonts w:ascii="Arial" w:eastAsia="Arial" w:hAnsi="Arial" w:cs="Arial"/>
                <w:b/>
                <w:bCs/>
                <w:sz w:val="17"/>
                <w:szCs w:val="17"/>
              </w:rPr>
              <w:t>0,000085</w:t>
            </w:r>
          </w:p>
        </w:tc>
        <w:tc>
          <w:tcPr>
            <w:tcW w:w="1720" w:type="dxa"/>
            <w:vAlign w:val="bottom"/>
          </w:tcPr>
          <w:p w14:paraId="54892CED" w14:textId="77777777" w:rsidR="00B66EEF" w:rsidRDefault="00000000">
            <w:pPr>
              <w:ind w:right="320"/>
              <w:jc w:val="right"/>
              <w:rPr>
                <w:sz w:val="20"/>
                <w:szCs w:val="20"/>
              </w:rPr>
            </w:pPr>
            <w:r>
              <w:rPr>
                <w:rFonts w:ascii="Arial" w:eastAsia="Arial" w:hAnsi="Arial" w:cs="Arial"/>
                <w:b/>
                <w:bCs/>
                <w:sz w:val="16"/>
                <w:szCs w:val="16"/>
              </w:rPr>
              <w:t>- 0,000520</w:t>
            </w:r>
          </w:p>
        </w:tc>
        <w:tc>
          <w:tcPr>
            <w:tcW w:w="1300" w:type="dxa"/>
            <w:vAlign w:val="bottom"/>
          </w:tcPr>
          <w:p w14:paraId="2D8D5E6F" w14:textId="77777777" w:rsidR="00B66EEF" w:rsidRDefault="00000000">
            <w:pPr>
              <w:jc w:val="right"/>
              <w:rPr>
                <w:sz w:val="20"/>
                <w:szCs w:val="20"/>
              </w:rPr>
            </w:pPr>
            <w:r>
              <w:rPr>
                <w:rFonts w:ascii="Arial" w:eastAsia="Arial" w:hAnsi="Arial" w:cs="Arial"/>
                <w:b/>
                <w:bCs/>
                <w:sz w:val="17"/>
                <w:szCs w:val="17"/>
              </w:rPr>
              <w:t>0,001033</w:t>
            </w:r>
          </w:p>
        </w:tc>
        <w:tc>
          <w:tcPr>
            <w:tcW w:w="0" w:type="dxa"/>
            <w:vAlign w:val="bottom"/>
          </w:tcPr>
          <w:p w14:paraId="236C961A" w14:textId="77777777" w:rsidR="00B66EEF" w:rsidRDefault="00B66EEF">
            <w:pPr>
              <w:rPr>
                <w:sz w:val="1"/>
                <w:szCs w:val="1"/>
              </w:rPr>
            </w:pPr>
          </w:p>
        </w:tc>
      </w:tr>
      <w:tr w:rsidR="00B66EEF" w14:paraId="08F64BCC" w14:textId="77777777">
        <w:trPr>
          <w:trHeight w:val="38"/>
        </w:trPr>
        <w:tc>
          <w:tcPr>
            <w:tcW w:w="1260" w:type="dxa"/>
            <w:vMerge/>
            <w:vAlign w:val="bottom"/>
          </w:tcPr>
          <w:p w14:paraId="4EE64974" w14:textId="77777777" w:rsidR="00B66EEF" w:rsidRDefault="00B66EEF">
            <w:pPr>
              <w:rPr>
                <w:sz w:val="3"/>
                <w:szCs w:val="3"/>
              </w:rPr>
            </w:pPr>
          </w:p>
        </w:tc>
        <w:tc>
          <w:tcPr>
            <w:tcW w:w="1760" w:type="dxa"/>
            <w:vAlign w:val="bottom"/>
          </w:tcPr>
          <w:p w14:paraId="739CC5C6" w14:textId="77777777" w:rsidR="00B66EEF" w:rsidRDefault="00B66EEF">
            <w:pPr>
              <w:rPr>
                <w:sz w:val="3"/>
                <w:szCs w:val="3"/>
              </w:rPr>
            </w:pPr>
          </w:p>
        </w:tc>
        <w:tc>
          <w:tcPr>
            <w:tcW w:w="1700" w:type="dxa"/>
            <w:vAlign w:val="bottom"/>
          </w:tcPr>
          <w:p w14:paraId="605C2694" w14:textId="77777777" w:rsidR="00B66EEF" w:rsidRDefault="00B66EEF">
            <w:pPr>
              <w:rPr>
                <w:sz w:val="3"/>
                <w:szCs w:val="3"/>
              </w:rPr>
            </w:pPr>
          </w:p>
        </w:tc>
        <w:tc>
          <w:tcPr>
            <w:tcW w:w="1720" w:type="dxa"/>
            <w:vAlign w:val="bottom"/>
          </w:tcPr>
          <w:p w14:paraId="4A40DA1A" w14:textId="77777777" w:rsidR="00B66EEF" w:rsidRDefault="00B66EEF">
            <w:pPr>
              <w:rPr>
                <w:sz w:val="3"/>
                <w:szCs w:val="3"/>
              </w:rPr>
            </w:pPr>
          </w:p>
        </w:tc>
        <w:tc>
          <w:tcPr>
            <w:tcW w:w="1300" w:type="dxa"/>
            <w:vAlign w:val="bottom"/>
          </w:tcPr>
          <w:p w14:paraId="34FBE539" w14:textId="77777777" w:rsidR="00B66EEF" w:rsidRDefault="00B66EEF">
            <w:pPr>
              <w:rPr>
                <w:sz w:val="3"/>
                <w:szCs w:val="3"/>
              </w:rPr>
            </w:pPr>
          </w:p>
        </w:tc>
        <w:tc>
          <w:tcPr>
            <w:tcW w:w="0" w:type="dxa"/>
            <w:vAlign w:val="bottom"/>
          </w:tcPr>
          <w:p w14:paraId="3E958403" w14:textId="77777777" w:rsidR="00B66EEF" w:rsidRDefault="00B66EEF">
            <w:pPr>
              <w:spacing w:line="20" w:lineRule="exact"/>
              <w:rPr>
                <w:sz w:val="1"/>
                <w:szCs w:val="1"/>
              </w:rPr>
            </w:pPr>
          </w:p>
        </w:tc>
      </w:tr>
      <w:tr w:rsidR="00B66EEF" w14:paraId="16DC6774" w14:textId="77777777">
        <w:trPr>
          <w:trHeight w:val="338"/>
        </w:trPr>
        <w:tc>
          <w:tcPr>
            <w:tcW w:w="1260" w:type="dxa"/>
            <w:vAlign w:val="bottom"/>
          </w:tcPr>
          <w:p w14:paraId="6BC68961"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5</w:t>
            </w:r>
          </w:p>
        </w:tc>
        <w:tc>
          <w:tcPr>
            <w:tcW w:w="1760" w:type="dxa"/>
            <w:vMerge w:val="restart"/>
            <w:vAlign w:val="bottom"/>
          </w:tcPr>
          <w:p w14:paraId="3A9137E3" w14:textId="77777777" w:rsidR="00B66EEF" w:rsidRDefault="00000000">
            <w:pPr>
              <w:ind w:right="300"/>
              <w:jc w:val="right"/>
              <w:rPr>
                <w:sz w:val="20"/>
                <w:szCs w:val="20"/>
              </w:rPr>
            </w:pPr>
            <w:r>
              <w:rPr>
                <w:rFonts w:ascii="Arial" w:eastAsia="Arial" w:hAnsi="Arial" w:cs="Arial"/>
                <w:b/>
                <w:bCs/>
                <w:sz w:val="17"/>
                <w:szCs w:val="17"/>
              </w:rPr>
              <w:t>0,002226</w:t>
            </w:r>
          </w:p>
        </w:tc>
        <w:tc>
          <w:tcPr>
            <w:tcW w:w="1700" w:type="dxa"/>
            <w:vMerge w:val="restart"/>
            <w:vAlign w:val="bottom"/>
          </w:tcPr>
          <w:p w14:paraId="7019DDCC" w14:textId="77777777" w:rsidR="00B66EEF" w:rsidRDefault="00000000">
            <w:pPr>
              <w:ind w:right="300"/>
              <w:jc w:val="right"/>
              <w:rPr>
                <w:sz w:val="20"/>
                <w:szCs w:val="20"/>
              </w:rPr>
            </w:pPr>
            <w:r>
              <w:rPr>
                <w:rFonts w:ascii="Arial" w:eastAsia="Arial" w:hAnsi="Arial" w:cs="Arial"/>
                <w:b/>
                <w:bCs/>
                <w:sz w:val="17"/>
                <w:szCs w:val="17"/>
              </w:rPr>
              <w:t>0,000586</w:t>
            </w:r>
          </w:p>
        </w:tc>
        <w:tc>
          <w:tcPr>
            <w:tcW w:w="1720" w:type="dxa"/>
            <w:vMerge w:val="restart"/>
            <w:vAlign w:val="bottom"/>
          </w:tcPr>
          <w:p w14:paraId="2B5ECF40" w14:textId="77777777" w:rsidR="00B66EEF" w:rsidRDefault="00000000">
            <w:pPr>
              <w:ind w:right="320"/>
              <w:jc w:val="right"/>
              <w:rPr>
                <w:sz w:val="20"/>
                <w:szCs w:val="20"/>
              </w:rPr>
            </w:pPr>
            <w:r>
              <w:rPr>
                <w:rFonts w:ascii="Arial" w:eastAsia="Arial" w:hAnsi="Arial" w:cs="Arial"/>
                <w:b/>
                <w:bCs/>
                <w:sz w:val="17"/>
                <w:szCs w:val="17"/>
              </w:rPr>
              <w:t>0,000452</w:t>
            </w:r>
          </w:p>
        </w:tc>
        <w:tc>
          <w:tcPr>
            <w:tcW w:w="1300" w:type="dxa"/>
            <w:vMerge w:val="restart"/>
            <w:vAlign w:val="bottom"/>
          </w:tcPr>
          <w:p w14:paraId="6F4192B4" w14:textId="77777777" w:rsidR="00B66EEF" w:rsidRDefault="00000000">
            <w:pPr>
              <w:jc w:val="right"/>
              <w:rPr>
                <w:sz w:val="20"/>
                <w:szCs w:val="20"/>
              </w:rPr>
            </w:pPr>
            <w:r>
              <w:rPr>
                <w:rFonts w:ascii="Arial" w:eastAsia="Arial" w:hAnsi="Arial" w:cs="Arial"/>
                <w:b/>
                <w:bCs/>
                <w:sz w:val="17"/>
                <w:szCs w:val="17"/>
              </w:rPr>
              <w:t>0,000454</w:t>
            </w:r>
          </w:p>
        </w:tc>
        <w:tc>
          <w:tcPr>
            <w:tcW w:w="0" w:type="dxa"/>
            <w:vAlign w:val="bottom"/>
          </w:tcPr>
          <w:p w14:paraId="41A5F608" w14:textId="77777777" w:rsidR="00B66EEF" w:rsidRDefault="00B66EEF">
            <w:pPr>
              <w:rPr>
                <w:sz w:val="1"/>
                <w:szCs w:val="1"/>
              </w:rPr>
            </w:pPr>
          </w:p>
        </w:tc>
      </w:tr>
      <w:tr w:rsidR="00B66EEF" w14:paraId="4EC9E733" w14:textId="77777777">
        <w:trPr>
          <w:trHeight w:val="106"/>
        </w:trPr>
        <w:tc>
          <w:tcPr>
            <w:tcW w:w="1260" w:type="dxa"/>
            <w:vAlign w:val="bottom"/>
          </w:tcPr>
          <w:p w14:paraId="207978C0" w14:textId="77777777" w:rsidR="00B66EEF" w:rsidRDefault="00B66EEF">
            <w:pPr>
              <w:rPr>
                <w:sz w:val="9"/>
                <w:szCs w:val="9"/>
              </w:rPr>
            </w:pPr>
          </w:p>
        </w:tc>
        <w:tc>
          <w:tcPr>
            <w:tcW w:w="1760" w:type="dxa"/>
            <w:vMerge/>
            <w:vAlign w:val="bottom"/>
          </w:tcPr>
          <w:p w14:paraId="6F1A2CA6" w14:textId="77777777" w:rsidR="00B66EEF" w:rsidRDefault="00B66EEF">
            <w:pPr>
              <w:rPr>
                <w:sz w:val="9"/>
                <w:szCs w:val="9"/>
              </w:rPr>
            </w:pPr>
          </w:p>
        </w:tc>
        <w:tc>
          <w:tcPr>
            <w:tcW w:w="1700" w:type="dxa"/>
            <w:vMerge/>
            <w:vAlign w:val="bottom"/>
          </w:tcPr>
          <w:p w14:paraId="5A2FC068" w14:textId="77777777" w:rsidR="00B66EEF" w:rsidRDefault="00B66EEF">
            <w:pPr>
              <w:rPr>
                <w:sz w:val="9"/>
                <w:szCs w:val="9"/>
              </w:rPr>
            </w:pPr>
          </w:p>
        </w:tc>
        <w:tc>
          <w:tcPr>
            <w:tcW w:w="1720" w:type="dxa"/>
            <w:vMerge/>
            <w:vAlign w:val="bottom"/>
          </w:tcPr>
          <w:p w14:paraId="74F54965" w14:textId="77777777" w:rsidR="00B66EEF" w:rsidRDefault="00B66EEF">
            <w:pPr>
              <w:rPr>
                <w:sz w:val="9"/>
                <w:szCs w:val="9"/>
              </w:rPr>
            </w:pPr>
          </w:p>
        </w:tc>
        <w:tc>
          <w:tcPr>
            <w:tcW w:w="1300" w:type="dxa"/>
            <w:vMerge/>
            <w:vAlign w:val="bottom"/>
          </w:tcPr>
          <w:p w14:paraId="010D8BF3" w14:textId="77777777" w:rsidR="00B66EEF" w:rsidRDefault="00B66EEF">
            <w:pPr>
              <w:rPr>
                <w:sz w:val="9"/>
                <w:szCs w:val="9"/>
              </w:rPr>
            </w:pPr>
          </w:p>
        </w:tc>
        <w:tc>
          <w:tcPr>
            <w:tcW w:w="0" w:type="dxa"/>
            <w:vAlign w:val="bottom"/>
          </w:tcPr>
          <w:p w14:paraId="7FBE9E40" w14:textId="77777777" w:rsidR="00B66EEF" w:rsidRDefault="00B66EEF">
            <w:pPr>
              <w:rPr>
                <w:sz w:val="1"/>
                <w:szCs w:val="1"/>
              </w:rPr>
            </w:pPr>
          </w:p>
        </w:tc>
      </w:tr>
      <w:tr w:rsidR="00B66EEF" w14:paraId="6904BD8B" w14:textId="77777777">
        <w:trPr>
          <w:trHeight w:val="254"/>
        </w:trPr>
        <w:tc>
          <w:tcPr>
            <w:tcW w:w="1260" w:type="dxa"/>
            <w:vAlign w:val="bottom"/>
          </w:tcPr>
          <w:p w14:paraId="32B76EC3" w14:textId="77777777" w:rsidR="00B66EEF" w:rsidRDefault="00000000">
            <w:pPr>
              <w:ind w:right="366"/>
              <w:jc w:val="center"/>
              <w:rPr>
                <w:sz w:val="20"/>
                <w:szCs w:val="20"/>
              </w:rPr>
            </w:pPr>
            <w:r>
              <w:rPr>
                <w:rFonts w:ascii="Arial" w:eastAsia="Arial" w:hAnsi="Arial" w:cs="Arial"/>
                <w:b/>
                <w:bCs/>
                <w:i/>
                <w:iCs/>
                <w:sz w:val="10"/>
                <w:szCs w:val="10"/>
              </w:rPr>
              <w:t>alfa</w:t>
            </w:r>
            <w:r>
              <w:rPr>
                <w:rFonts w:ascii="Arial" w:eastAsia="Arial" w:hAnsi="Arial" w:cs="Arial"/>
                <w:b/>
                <w:bCs/>
                <w:sz w:val="6"/>
                <w:szCs w:val="6"/>
              </w:rPr>
              <w:t>6</w:t>
            </w:r>
          </w:p>
        </w:tc>
        <w:tc>
          <w:tcPr>
            <w:tcW w:w="1760" w:type="dxa"/>
            <w:vMerge w:val="restart"/>
            <w:vAlign w:val="bottom"/>
          </w:tcPr>
          <w:p w14:paraId="42210382" w14:textId="77777777" w:rsidR="00B66EEF" w:rsidRDefault="00000000">
            <w:pPr>
              <w:ind w:right="300"/>
              <w:jc w:val="right"/>
              <w:rPr>
                <w:sz w:val="20"/>
                <w:szCs w:val="20"/>
              </w:rPr>
            </w:pPr>
            <w:r>
              <w:rPr>
                <w:rFonts w:ascii="Arial" w:eastAsia="Arial" w:hAnsi="Arial" w:cs="Arial"/>
                <w:b/>
                <w:bCs/>
                <w:sz w:val="17"/>
                <w:szCs w:val="17"/>
              </w:rPr>
              <w:t>0,037427</w:t>
            </w:r>
          </w:p>
        </w:tc>
        <w:tc>
          <w:tcPr>
            <w:tcW w:w="1700" w:type="dxa"/>
            <w:vMerge w:val="restart"/>
            <w:vAlign w:val="bottom"/>
          </w:tcPr>
          <w:p w14:paraId="079075CF" w14:textId="77777777" w:rsidR="00B66EEF" w:rsidRDefault="00000000">
            <w:pPr>
              <w:ind w:right="300"/>
              <w:jc w:val="right"/>
              <w:rPr>
                <w:sz w:val="20"/>
                <w:szCs w:val="20"/>
              </w:rPr>
            </w:pPr>
            <w:r>
              <w:rPr>
                <w:rFonts w:ascii="Arial" w:eastAsia="Arial" w:hAnsi="Arial" w:cs="Arial"/>
                <w:b/>
                <w:bCs/>
                <w:sz w:val="17"/>
                <w:szCs w:val="17"/>
              </w:rPr>
              <w:t>0,009632</w:t>
            </w:r>
          </w:p>
        </w:tc>
        <w:tc>
          <w:tcPr>
            <w:tcW w:w="1720" w:type="dxa"/>
            <w:vMerge w:val="restart"/>
            <w:vAlign w:val="bottom"/>
          </w:tcPr>
          <w:p w14:paraId="4C044909" w14:textId="77777777" w:rsidR="00B66EEF" w:rsidRDefault="00000000">
            <w:pPr>
              <w:ind w:right="320"/>
              <w:jc w:val="right"/>
              <w:rPr>
                <w:sz w:val="20"/>
                <w:szCs w:val="20"/>
              </w:rPr>
            </w:pPr>
            <w:r>
              <w:rPr>
                <w:rFonts w:ascii="Arial" w:eastAsia="Arial" w:hAnsi="Arial" w:cs="Arial"/>
                <w:b/>
                <w:bCs/>
                <w:sz w:val="17"/>
                <w:szCs w:val="17"/>
              </w:rPr>
              <w:t>0,007070</w:t>
            </w:r>
          </w:p>
        </w:tc>
        <w:tc>
          <w:tcPr>
            <w:tcW w:w="1300" w:type="dxa"/>
            <w:vMerge w:val="restart"/>
            <w:vAlign w:val="bottom"/>
          </w:tcPr>
          <w:p w14:paraId="5B72B902" w14:textId="77777777" w:rsidR="00B66EEF" w:rsidRDefault="00000000">
            <w:pPr>
              <w:jc w:val="right"/>
              <w:rPr>
                <w:sz w:val="20"/>
                <w:szCs w:val="20"/>
              </w:rPr>
            </w:pPr>
            <w:r>
              <w:rPr>
                <w:rFonts w:ascii="Arial" w:eastAsia="Arial" w:hAnsi="Arial" w:cs="Arial"/>
                <w:b/>
                <w:bCs/>
                <w:sz w:val="17"/>
                <w:szCs w:val="17"/>
              </w:rPr>
              <w:t>0,007036</w:t>
            </w:r>
          </w:p>
        </w:tc>
        <w:tc>
          <w:tcPr>
            <w:tcW w:w="0" w:type="dxa"/>
            <w:vAlign w:val="bottom"/>
          </w:tcPr>
          <w:p w14:paraId="5B305A4A" w14:textId="77777777" w:rsidR="00B66EEF" w:rsidRDefault="00B66EEF">
            <w:pPr>
              <w:rPr>
                <w:sz w:val="1"/>
                <w:szCs w:val="1"/>
              </w:rPr>
            </w:pPr>
          </w:p>
        </w:tc>
      </w:tr>
      <w:tr w:rsidR="00B66EEF" w14:paraId="64E1979F" w14:textId="77777777">
        <w:trPr>
          <w:trHeight w:val="106"/>
        </w:trPr>
        <w:tc>
          <w:tcPr>
            <w:tcW w:w="1260" w:type="dxa"/>
            <w:vAlign w:val="bottom"/>
          </w:tcPr>
          <w:p w14:paraId="75E87694" w14:textId="77777777" w:rsidR="00B66EEF" w:rsidRDefault="00B66EEF">
            <w:pPr>
              <w:rPr>
                <w:sz w:val="9"/>
                <w:szCs w:val="9"/>
              </w:rPr>
            </w:pPr>
          </w:p>
        </w:tc>
        <w:tc>
          <w:tcPr>
            <w:tcW w:w="1760" w:type="dxa"/>
            <w:vMerge/>
            <w:vAlign w:val="bottom"/>
          </w:tcPr>
          <w:p w14:paraId="7219F9FB" w14:textId="77777777" w:rsidR="00B66EEF" w:rsidRDefault="00B66EEF">
            <w:pPr>
              <w:rPr>
                <w:sz w:val="9"/>
                <w:szCs w:val="9"/>
              </w:rPr>
            </w:pPr>
          </w:p>
        </w:tc>
        <w:tc>
          <w:tcPr>
            <w:tcW w:w="1700" w:type="dxa"/>
            <w:vMerge/>
            <w:vAlign w:val="bottom"/>
          </w:tcPr>
          <w:p w14:paraId="699819E0" w14:textId="77777777" w:rsidR="00B66EEF" w:rsidRDefault="00B66EEF">
            <w:pPr>
              <w:rPr>
                <w:sz w:val="9"/>
                <w:szCs w:val="9"/>
              </w:rPr>
            </w:pPr>
          </w:p>
        </w:tc>
        <w:tc>
          <w:tcPr>
            <w:tcW w:w="1720" w:type="dxa"/>
            <w:vMerge/>
            <w:vAlign w:val="bottom"/>
          </w:tcPr>
          <w:p w14:paraId="0B25A4C8" w14:textId="77777777" w:rsidR="00B66EEF" w:rsidRDefault="00B66EEF">
            <w:pPr>
              <w:rPr>
                <w:sz w:val="9"/>
                <w:szCs w:val="9"/>
              </w:rPr>
            </w:pPr>
          </w:p>
        </w:tc>
        <w:tc>
          <w:tcPr>
            <w:tcW w:w="1300" w:type="dxa"/>
            <w:vMerge/>
            <w:vAlign w:val="bottom"/>
          </w:tcPr>
          <w:p w14:paraId="3E2F508B" w14:textId="77777777" w:rsidR="00B66EEF" w:rsidRDefault="00B66EEF">
            <w:pPr>
              <w:rPr>
                <w:sz w:val="9"/>
                <w:szCs w:val="9"/>
              </w:rPr>
            </w:pPr>
          </w:p>
        </w:tc>
        <w:tc>
          <w:tcPr>
            <w:tcW w:w="0" w:type="dxa"/>
            <w:vAlign w:val="bottom"/>
          </w:tcPr>
          <w:p w14:paraId="3831ADB4" w14:textId="77777777" w:rsidR="00B66EEF" w:rsidRDefault="00B66EEF">
            <w:pPr>
              <w:rPr>
                <w:sz w:val="1"/>
                <w:szCs w:val="1"/>
              </w:rPr>
            </w:pPr>
          </w:p>
        </w:tc>
      </w:tr>
      <w:tr w:rsidR="00B66EEF" w14:paraId="3342C165" w14:textId="77777777">
        <w:trPr>
          <w:trHeight w:val="391"/>
        </w:trPr>
        <w:tc>
          <w:tcPr>
            <w:tcW w:w="1260" w:type="dxa"/>
            <w:vAlign w:val="bottom"/>
          </w:tcPr>
          <w:p w14:paraId="3D82A8AC" w14:textId="77777777" w:rsidR="00B66EEF" w:rsidRDefault="00B66EEF">
            <w:pPr>
              <w:rPr>
                <w:sz w:val="24"/>
                <w:szCs w:val="24"/>
              </w:rPr>
            </w:pPr>
          </w:p>
        </w:tc>
        <w:tc>
          <w:tcPr>
            <w:tcW w:w="1760" w:type="dxa"/>
            <w:vAlign w:val="bottom"/>
          </w:tcPr>
          <w:p w14:paraId="588D9644"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23</w:t>
            </w:r>
          </w:p>
        </w:tc>
        <w:tc>
          <w:tcPr>
            <w:tcW w:w="1700" w:type="dxa"/>
            <w:vAlign w:val="bottom"/>
          </w:tcPr>
          <w:p w14:paraId="4ACA88FE" w14:textId="77777777" w:rsidR="00B66EEF" w:rsidRDefault="00000000">
            <w:pPr>
              <w:ind w:right="660"/>
              <w:jc w:val="right"/>
              <w:rPr>
                <w:sz w:val="20"/>
                <w:szCs w:val="20"/>
              </w:rPr>
            </w:pPr>
            <w:r>
              <w:rPr>
                <w:rFonts w:ascii="Arial" w:eastAsia="Arial" w:hAnsi="Arial" w:cs="Arial"/>
                <w:b/>
                <w:bCs/>
                <w:i/>
                <w:iCs/>
                <w:sz w:val="14"/>
                <w:szCs w:val="14"/>
              </w:rPr>
              <w:t>o</w:t>
            </w:r>
            <w:r>
              <w:rPr>
                <w:rFonts w:ascii="Arial" w:eastAsia="Arial" w:hAnsi="Arial" w:cs="Arial"/>
                <w:b/>
                <w:bCs/>
                <w:sz w:val="14"/>
                <w:szCs w:val="14"/>
              </w:rPr>
              <w:t>24</w:t>
            </w:r>
          </w:p>
        </w:tc>
        <w:tc>
          <w:tcPr>
            <w:tcW w:w="1720" w:type="dxa"/>
            <w:vAlign w:val="bottom"/>
          </w:tcPr>
          <w:p w14:paraId="56F64D64" w14:textId="77777777" w:rsidR="00B66EEF" w:rsidRDefault="00000000">
            <w:pPr>
              <w:ind w:right="680"/>
              <w:jc w:val="right"/>
              <w:rPr>
                <w:sz w:val="20"/>
                <w:szCs w:val="20"/>
              </w:rPr>
            </w:pPr>
            <w:r>
              <w:rPr>
                <w:rFonts w:ascii="Arial" w:eastAsia="Arial" w:hAnsi="Arial" w:cs="Arial"/>
                <w:b/>
                <w:bCs/>
                <w:i/>
                <w:iCs/>
                <w:sz w:val="14"/>
                <w:szCs w:val="14"/>
              </w:rPr>
              <w:t>o</w:t>
            </w:r>
            <w:r>
              <w:rPr>
                <w:rFonts w:ascii="Arial" w:eastAsia="Arial" w:hAnsi="Arial" w:cs="Arial"/>
                <w:b/>
                <w:bCs/>
                <w:sz w:val="14"/>
                <w:szCs w:val="14"/>
              </w:rPr>
              <w:t>25</w:t>
            </w:r>
          </w:p>
        </w:tc>
        <w:tc>
          <w:tcPr>
            <w:tcW w:w="1300" w:type="dxa"/>
            <w:vAlign w:val="bottom"/>
          </w:tcPr>
          <w:p w14:paraId="4203DC5B" w14:textId="77777777" w:rsidR="00B66EEF" w:rsidRDefault="00000000">
            <w:pPr>
              <w:ind w:right="280"/>
              <w:jc w:val="right"/>
              <w:rPr>
                <w:sz w:val="20"/>
                <w:szCs w:val="20"/>
              </w:rPr>
            </w:pPr>
            <w:r>
              <w:rPr>
                <w:rFonts w:ascii="Arial" w:eastAsia="Arial" w:hAnsi="Arial" w:cs="Arial"/>
                <w:b/>
                <w:bCs/>
                <w:i/>
                <w:iCs/>
                <w:sz w:val="14"/>
                <w:szCs w:val="14"/>
              </w:rPr>
              <w:t>o</w:t>
            </w:r>
            <w:r>
              <w:rPr>
                <w:rFonts w:ascii="Arial" w:eastAsia="Arial" w:hAnsi="Arial" w:cs="Arial"/>
                <w:b/>
                <w:bCs/>
                <w:sz w:val="14"/>
                <w:szCs w:val="14"/>
              </w:rPr>
              <w:t>34</w:t>
            </w:r>
          </w:p>
        </w:tc>
        <w:tc>
          <w:tcPr>
            <w:tcW w:w="0" w:type="dxa"/>
            <w:vAlign w:val="bottom"/>
          </w:tcPr>
          <w:p w14:paraId="29295F89" w14:textId="77777777" w:rsidR="00B66EEF" w:rsidRDefault="00B66EEF">
            <w:pPr>
              <w:rPr>
                <w:sz w:val="1"/>
                <w:szCs w:val="1"/>
              </w:rPr>
            </w:pPr>
          </w:p>
        </w:tc>
      </w:tr>
      <w:tr w:rsidR="00B66EEF" w14:paraId="2E319858" w14:textId="77777777">
        <w:trPr>
          <w:trHeight w:val="250"/>
        </w:trPr>
        <w:tc>
          <w:tcPr>
            <w:tcW w:w="1260" w:type="dxa"/>
            <w:vAlign w:val="bottom"/>
          </w:tcPr>
          <w:p w14:paraId="23020321" w14:textId="77777777" w:rsidR="00B66EEF" w:rsidRDefault="00B66EEF">
            <w:pPr>
              <w:rPr>
                <w:sz w:val="21"/>
                <w:szCs w:val="21"/>
              </w:rPr>
            </w:pPr>
          </w:p>
        </w:tc>
        <w:tc>
          <w:tcPr>
            <w:tcW w:w="1760" w:type="dxa"/>
            <w:vAlign w:val="bottom"/>
          </w:tcPr>
          <w:p w14:paraId="1F3ECEC0" w14:textId="77777777" w:rsidR="00B66EEF" w:rsidRDefault="00000000">
            <w:pPr>
              <w:ind w:right="38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00" w:type="dxa"/>
            <w:vAlign w:val="bottom"/>
          </w:tcPr>
          <w:p w14:paraId="478E5359" w14:textId="77777777" w:rsidR="00B66EEF" w:rsidRDefault="00000000">
            <w:pPr>
              <w:ind w:right="38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20" w:type="dxa"/>
            <w:vAlign w:val="bottom"/>
          </w:tcPr>
          <w:p w14:paraId="3A204EA1" w14:textId="77777777" w:rsidR="00B66EEF" w:rsidRDefault="00000000">
            <w:pPr>
              <w:ind w:right="380"/>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300" w:type="dxa"/>
            <w:vAlign w:val="bottom"/>
          </w:tcPr>
          <w:p w14:paraId="04755367" w14:textId="77777777" w:rsidR="00B66EEF" w:rsidRDefault="00000000">
            <w:pPr>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0" w:type="dxa"/>
            <w:vAlign w:val="bottom"/>
          </w:tcPr>
          <w:p w14:paraId="240D52E3" w14:textId="77777777" w:rsidR="00B66EEF" w:rsidRDefault="00B66EEF">
            <w:pPr>
              <w:rPr>
                <w:sz w:val="1"/>
                <w:szCs w:val="1"/>
              </w:rPr>
            </w:pPr>
          </w:p>
        </w:tc>
      </w:tr>
      <w:tr w:rsidR="00B66EEF" w14:paraId="27E82D2F" w14:textId="77777777">
        <w:trPr>
          <w:trHeight w:val="263"/>
        </w:trPr>
        <w:tc>
          <w:tcPr>
            <w:tcW w:w="1260" w:type="dxa"/>
            <w:vAlign w:val="bottom"/>
          </w:tcPr>
          <w:p w14:paraId="3FAE458E" w14:textId="77777777" w:rsidR="00B66EEF" w:rsidRDefault="00000000">
            <w:pPr>
              <w:ind w:left="380"/>
              <w:rPr>
                <w:sz w:val="20"/>
                <w:szCs w:val="20"/>
              </w:rPr>
            </w:pPr>
            <w:r>
              <w:rPr>
                <w:rFonts w:ascii="Arial" w:eastAsia="Arial" w:hAnsi="Arial" w:cs="Arial"/>
                <w:b/>
                <w:bCs/>
                <w:sz w:val="18"/>
                <w:szCs w:val="18"/>
              </w:rPr>
              <w:t>A</w:t>
            </w:r>
          </w:p>
        </w:tc>
        <w:tc>
          <w:tcPr>
            <w:tcW w:w="1760" w:type="dxa"/>
            <w:vAlign w:val="bottom"/>
          </w:tcPr>
          <w:p w14:paraId="1BAF2D68" w14:textId="77777777" w:rsidR="00B66EEF" w:rsidRDefault="00000000">
            <w:pPr>
              <w:ind w:right="300"/>
              <w:jc w:val="right"/>
              <w:rPr>
                <w:sz w:val="20"/>
                <w:szCs w:val="20"/>
              </w:rPr>
            </w:pPr>
            <w:r>
              <w:rPr>
                <w:rFonts w:ascii="Arial" w:eastAsia="Arial" w:hAnsi="Arial" w:cs="Arial"/>
                <w:b/>
                <w:bCs/>
                <w:sz w:val="17"/>
                <w:szCs w:val="17"/>
              </w:rPr>
              <w:t>0,000832</w:t>
            </w:r>
          </w:p>
        </w:tc>
        <w:tc>
          <w:tcPr>
            <w:tcW w:w="1700" w:type="dxa"/>
            <w:vAlign w:val="bottom"/>
          </w:tcPr>
          <w:p w14:paraId="2A6DB9F0" w14:textId="77777777" w:rsidR="00B66EEF" w:rsidRDefault="00000000">
            <w:pPr>
              <w:ind w:right="300"/>
              <w:jc w:val="right"/>
              <w:rPr>
                <w:sz w:val="20"/>
                <w:szCs w:val="20"/>
              </w:rPr>
            </w:pPr>
            <w:r>
              <w:rPr>
                <w:rFonts w:ascii="Arial" w:eastAsia="Arial" w:hAnsi="Arial" w:cs="Arial"/>
                <w:b/>
                <w:bCs/>
                <w:sz w:val="16"/>
                <w:szCs w:val="16"/>
              </w:rPr>
              <w:t>- 0,006700</w:t>
            </w:r>
          </w:p>
        </w:tc>
        <w:tc>
          <w:tcPr>
            <w:tcW w:w="1720" w:type="dxa"/>
            <w:vAlign w:val="bottom"/>
          </w:tcPr>
          <w:p w14:paraId="4E82E6C8" w14:textId="77777777" w:rsidR="00B66EEF" w:rsidRDefault="00000000">
            <w:pPr>
              <w:ind w:right="320"/>
              <w:jc w:val="right"/>
              <w:rPr>
                <w:sz w:val="20"/>
                <w:szCs w:val="20"/>
              </w:rPr>
            </w:pPr>
            <w:r>
              <w:rPr>
                <w:rFonts w:ascii="Arial" w:eastAsia="Arial" w:hAnsi="Arial" w:cs="Arial"/>
                <w:b/>
                <w:bCs/>
                <w:sz w:val="16"/>
                <w:szCs w:val="16"/>
              </w:rPr>
              <w:t>- 0,019850</w:t>
            </w:r>
          </w:p>
        </w:tc>
        <w:tc>
          <w:tcPr>
            <w:tcW w:w="1300" w:type="dxa"/>
            <w:vAlign w:val="bottom"/>
          </w:tcPr>
          <w:p w14:paraId="0EDC6226" w14:textId="77777777" w:rsidR="00B66EEF" w:rsidRDefault="00000000">
            <w:pPr>
              <w:jc w:val="right"/>
              <w:rPr>
                <w:sz w:val="20"/>
                <w:szCs w:val="20"/>
              </w:rPr>
            </w:pPr>
            <w:r>
              <w:rPr>
                <w:rFonts w:ascii="Arial" w:eastAsia="Arial" w:hAnsi="Arial" w:cs="Arial"/>
                <w:b/>
                <w:bCs/>
                <w:sz w:val="16"/>
                <w:szCs w:val="16"/>
              </w:rPr>
              <w:t>- 0,010280</w:t>
            </w:r>
          </w:p>
        </w:tc>
        <w:tc>
          <w:tcPr>
            <w:tcW w:w="0" w:type="dxa"/>
            <w:vAlign w:val="bottom"/>
          </w:tcPr>
          <w:p w14:paraId="37ADF6F7" w14:textId="77777777" w:rsidR="00B66EEF" w:rsidRDefault="00B66EEF">
            <w:pPr>
              <w:rPr>
                <w:sz w:val="1"/>
                <w:szCs w:val="1"/>
              </w:rPr>
            </w:pPr>
          </w:p>
        </w:tc>
      </w:tr>
      <w:tr w:rsidR="00B66EEF" w14:paraId="299D6D26" w14:textId="77777777">
        <w:trPr>
          <w:trHeight w:val="208"/>
        </w:trPr>
        <w:tc>
          <w:tcPr>
            <w:tcW w:w="1260" w:type="dxa"/>
            <w:vAlign w:val="bottom"/>
          </w:tcPr>
          <w:p w14:paraId="111A3A8B" w14:textId="77777777" w:rsidR="00B66EEF" w:rsidRDefault="00000000">
            <w:pPr>
              <w:ind w:left="380"/>
              <w:rPr>
                <w:sz w:val="20"/>
                <w:szCs w:val="20"/>
              </w:rPr>
            </w:pPr>
            <w:r>
              <w:rPr>
                <w:rFonts w:ascii="Arial" w:eastAsia="Arial" w:hAnsi="Arial" w:cs="Arial"/>
                <w:b/>
                <w:bCs/>
                <w:sz w:val="18"/>
                <w:szCs w:val="18"/>
              </w:rPr>
              <w:t>B</w:t>
            </w:r>
          </w:p>
        </w:tc>
        <w:tc>
          <w:tcPr>
            <w:tcW w:w="1760" w:type="dxa"/>
            <w:vAlign w:val="bottom"/>
          </w:tcPr>
          <w:p w14:paraId="3644B180" w14:textId="77777777" w:rsidR="00B66EEF" w:rsidRDefault="00000000">
            <w:pPr>
              <w:ind w:right="300"/>
              <w:jc w:val="right"/>
              <w:rPr>
                <w:sz w:val="20"/>
                <w:szCs w:val="20"/>
              </w:rPr>
            </w:pPr>
            <w:r>
              <w:rPr>
                <w:rFonts w:ascii="Arial" w:eastAsia="Arial" w:hAnsi="Arial" w:cs="Arial"/>
                <w:b/>
                <w:bCs/>
                <w:sz w:val="17"/>
                <w:szCs w:val="17"/>
              </w:rPr>
              <w:t>0,000041</w:t>
            </w:r>
          </w:p>
        </w:tc>
        <w:tc>
          <w:tcPr>
            <w:tcW w:w="1700" w:type="dxa"/>
            <w:vAlign w:val="bottom"/>
          </w:tcPr>
          <w:p w14:paraId="045A4E86" w14:textId="77777777" w:rsidR="00B66EEF" w:rsidRDefault="00000000">
            <w:pPr>
              <w:ind w:right="300"/>
              <w:jc w:val="right"/>
              <w:rPr>
                <w:sz w:val="20"/>
                <w:szCs w:val="20"/>
              </w:rPr>
            </w:pPr>
            <w:r>
              <w:rPr>
                <w:rFonts w:ascii="Arial" w:eastAsia="Arial" w:hAnsi="Arial" w:cs="Arial"/>
                <w:b/>
                <w:bCs/>
                <w:sz w:val="17"/>
                <w:szCs w:val="17"/>
              </w:rPr>
              <w:t>0,000053</w:t>
            </w:r>
          </w:p>
        </w:tc>
        <w:tc>
          <w:tcPr>
            <w:tcW w:w="1720" w:type="dxa"/>
            <w:vAlign w:val="bottom"/>
          </w:tcPr>
          <w:p w14:paraId="1783280C" w14:textId="77777777" w:rsidR="00B66EEF" w:rsidRDefault="00000000">
            <w:pPr>
              <w:ind w:right="320"/>
              <w:jc w:val="right"/>
              <w:rPr>
                <w:sz w:val="20"/>
                <w:szCs w:val="20"/>
              </w:rPr>
            </w:pPr>
            <w:r>
              <w:rPr>
                <w:rFonts w:ascii="Arial" w:eastAsia="Arial" w:hAnsi="Arial" w:cs="Arial"/>
                <w:b/>
                <w:bCs/>
                <w:sz w:val="17"/>
                <w:szCs w:val="17"/>
              </w:rPr>
              <w:t>0,000080</w:t>
            </w:r>
          </w:p>
        </w:tc>
        <w:tc>
          <w:tcPr>
            <w:tcW w:w="1300" w:type="dxa"/>
            <w:vAlign w:val="bottom"/>
          </w:tcPr>
          <w:p w14:paraId="1DA42522" w14:textId="77777777" w:rsidR="00B66EEF" w:rsidRDefault="00000000">
            <w:pPr>
              <w:jc w:val="right"/>
              <w:rPr>
                <w:sz w:val="20"/>
                <w:szCs w:val="20"/>
              </w:rPr>
            </w:pPr>
            <w:r>
              <w:rPr>
                <w:rFonts w:ascii="Arial" w:eastAsia="Arial" w:hAnsi="Arial" w:cs="Arial"/>
                <w:b/>
                <w:bCs/>
                <w:sz w:val="17"/>
                <w:szCs w:val="17"/>
              </w:rPr>
              <w:t>0,000069</w:t>
            </w:r>
          </w:p>
        </w:tc>
        <w:tc>
          <w:tcPr>
            <w:tcW w:w="0" w:type="dxa"/>
            <w:vAlign w:val="bottom"/>
          </w:tcPr>
          <w:p w14:paraId="3D315BD9" w14:textId="77777777" w:rsidR="00B66EEF" w:rsidRDefault="00B66EEF">
            <w:pPr>
              <w:rPr>
                <w:sz w:val="1"/>
                <w:szCs w:val="1"/>
              </w:rPr>
            </w:pPr>
          </w:p>
        </w:tc>
      </w:tr>
      <w:tr w:rsidR="00B66EEF" w14:paraId="2F021202" w14:textId="77777777">
        <w:trPr>
          <w:trHeight w:val="206"/>
        </w:trPr>
        <w:tc>
          <w:tcPr>
            <w:tcW w:w="1260" w:type="dxa"/>
            <w:vAlign w:val="bottom"/>
          </w:tcPr>
          <w:p w14:paraId="17711210" w14:textId="77777777" w:rsidR="00B66EEF" w:rsidRDefault="00000000">
            <w:pPr>
              <w:ind w:left="400"/>
              <w:rPr>
                <w:sz w:val="20"/>
                <w:szCs w:val="20"/>
              </w:rPr>
            </w:pPr>
            <w:r>
              <w:rPr>
                <w:rFonts w:ascii="Arial" w:eastAsia="Arial" w:hAnsi="Arial" w:cs="Arial"/>
                <w:b/>
                <w:bCs/>
                <w:sz w:val="18"/>
                <w:szCs w:val="18"/>
              </w:rPr>
              <w:t>do</w:t>
            </w:r>
          </w:p>
        </w:tc>
        <w:tc>
          <w:tcPr>
            <w:tcW w:w="1760" w:type="dxa"/>
            <w:vAlign w:val="bottom"/>
          </w:tcPr>
          <w:p w14:paraId="67CEBFAF" w14:textId="77777777" w:rsidR="00B66EEF" w:rsidRDefault="00000000">
            <w:pPr>
              <w:ind w:right="300"/>
              <w:jc w:val="right"/>
              <w:rPr>
                <w:sz w:val="20"/>
                <w:szCs w:val="20"/>
              </w:rPr>
            </w:pPr>
            <w:r>
              <w:rPr>
                <w:rFonts w:ascii="Arial" w:eastAsia="Arial" w:hAnsi="Arial" w:cs="Arial"/>
                <w:b/>
                <w:bCs/>
                <w:sz w:val="17"/>
                <w:szCs w:val="17"/>
              </w:rPr>
              <w:t>1.092977</w:t>
            </w:r>
          </w:p>
        </w:tc>
        <w:tc>
          <w:tcPr>
            <w:tcW w:w="1700" w:type="dxa"/>
            <w:vAlign w:val="bottom"/>
          </w:tcPr>
          <w:p w14:paraId="019C8E8B" w14:textId="77777777" w:rsidR="00B66EEF" w:rsidRDefault="00000000">
            <w:pPr>
              <w:ind w:right="300"/>
              <w:jc w:val="right"/>
              <w:rPr>
                <w:sz w:val="20"/>
                <w:szCs w:val="20"/>
              </w:rPr>
            </w:pPr>
            <w:r>
              <w:rPr>
                <w:rFonts w:ascii="Arial" w:eastAsia="Arial" w:hAnsi="Arial" w:cs="Arial"/>
                <w:b/>
                <w:bCs/>
                <w:sz w:val="17"/>
                <w:szCs w:val="17"/>
              </w:rPr>
              <w:t>1.090209</w:t>
            </w:r>
          </w:p>
        </w:tc>
        <w:tc>
          <w:tcPr>
            <w:tcW w:w="1720" w:type="dxa"/>
            <w:vAlign w:val="bottom"/>
          </w:tcPr>
          <w:p w14:paraId="6E152889" w14:textId="77777777" w:rsidR="00B66EEF" w:rsidRDefault="00000000">
            <w:pPr>
              <w:ind w:right="320"/>
              <w:jc w:val="right"/>
              <w:rPr>
                <w:sz w:val="20"/>
                <w:szCs w:val="20"/>
              </w:rPr>
            </w:pPr>
            <w:r>
              <w:rPr>
                <w:rFonts w:ascii="Arial" w:eastAsia="Arial" w:hAnsi="Arial" w:cs="Arial"/>
                <w:b/>
                <w:bCs/>
                <w:sz w:val="17"/>
                <w:szCs w:val="17"/>
              </w:rPr>
              <w:t>1.091327</w:t>
            </w:r>
          </w:p>
        </w:tc>
        <w:tc>
          <w:tcPr>
            <w:tcW w:w="1300" w:type="dxa"/>
            <w:vAlign w:val="bottom"/>
          </w:tcPr>
          <w:p w14:paraId="3CC0F8E5" w14:textId="77777777" w:rsidR="00B66EEF" w:rsidRDefault="00000000">
            <w:pPr>
              <w:jc w:val="right"/>
              <w:rPr>
                <w:sz w:val="20"/>
                <w:szCs w:val="20"/>
              </w:rPr>
            </w:pPr>
            <w:r>
              <w:rPr>
                <w:rFonts w:ascii="Arial" w:eastAsia="Arial" w:hAnsi="Arial" w:cs="Arial"/>
                <w:b/>
                <w:bCs/>
                <w:sz w:val="17"/>
                <w:szCs w:val="17"/>
              </w:rPr>
              <w:t>1.089583</w:t>
            </w:r>
          </w:p>
        </w:tc>
        <w:tc>
          <w:tcPr>
            <w:tcW w:w="0" w:type="dxa"/>
            <w:vAlign w:val="bottom"/>
          </w:tcPr>
          <w:p w14:paraId="52194893" w14:textId="77777777" w:rsidR="00B66EEF" w:rsidRDefault="00B66EEF">
            <w:pPr>
              <w:rPr>
                <w:sz w:val="1"/>
                <w:szCs w:val="1"/>
              </w:rPr>
            </w:pPr>
          </w:p>
        </w:tc>
      </w:tr>
      <w:tr w:rsidR="00B66EEF" w14:paraId="3E63A81B" w14:textId="77777777">
        <w:trPr>
          <w:trHeight w:val="206"/>
        </w:trPr>
        <w:tc>
          <w:tcPr>
            <w:tcW w:w="1260" w:type="dxa"/>
            <w:vAlign w:val="bottom"/>
          </w:tcPr>
          <w:p w14:paraId="7D79B210" w14:textId="77777777" w:rsidR="00B66EEF" w:rsidRDefault="00000000">
            <w:pPr>
              <w:ind w:left="380"/>
              <w:rPr>
                <w:sz w:val="20"/>
                <w:szCs w:val="20"/>
              </w:rPr>
            </w:pPr>
            <w:r>
              <w:rPr>
                <w:rFonts w:ascii="Arial" w:eastAsia="Arial" w:hAnsi="Arial" w:cs="Arial"/>
                <w:b/>
                <w:bCs/>
                <w:sz w:val="18"/>
                <w:szCs w:val="18"/>
              </w:rPr>
              <w:t>D</w:t>
            </w:r>
          </w:p>
        </w:tc>
        <w:tc>
          <w:tcPr>
            <w:tcW w:w="1760" w:type="dxa"/>
            <w:vAlign w:val="bottom"/>
          </w:tcPr>
          <w:p w14:paraId="40B0F9C3" w14:textId="77777777" w:rsidR="00B66EEF" w:rsidRDefault="00000000">
            <w:pPr>
              <w:ind w:right="320"/>
              <w:jc w:val="right"/>
              <w:rPr>
                <w:sz w:val="20"/>
                <w:szCs w:val="20"/>
              </w:rPr>
            </w:pPr>
            <w:r>
              <w:rPr>
                <w:rFonts w:ascii="Arial" w:eastAsia="Arial" w:hAnsi="Arial" w:cs="Arial"/>
                <w:b/>
                <w:bCs/>
                <w:sz w:val="16"/>
                <w:szCs w:val="16"/>
              </w:rPr>
              <w:t>- 0,000066</w:t>
            </w:r>
          </w:p>
        </w:tc>
        <w:tc>
          <w:tcPr>
            <w:tcW w:w="1700" w:type="dxa"/>
            <w:vAlign w:val="bottom"/>
          </w:tcPr>
          <w:p w14:paraId="606A81AF" w14:textId="77777777" w:rsidR="00B66EEF" w:rsidRDefault="00000000">
            <w:pPr>
              <w:ind w:right="300"/>
              <w:jc w:val="right"/>
              <w:rPr>
                <w:sz w:val="20"/>
                <w:szCs w:val="20"/>
              </w:rPr>
            </w:pPr>
            <w:r>
              <w:rPr>
                <w:rFonts w:ascii="Arial" w:eastAsia="Arial" w:hAnsi="Arial" w:cs="Arial"/>
                <w:b/>
                <w:bCs/>
                <w:sz w:val="16"/>
                <w:szCs w:val="16"/>
              </w:rPr>
              <w:t>- 0,000240</w:t>
            </w:r>
          </w:p>
        </w:tc>
        <w:tc>
          <w:tcPr>
            <w:tcW w:w="1720" w:type="dxa"/>
            <w:vAlign w:val="bottom"/>
          </w:tcPr>
          <w:p w14:paraId="70FDFA3A" w14:textId="77777777" w:rsidR="00B66EEF" w:rsidRDefault="00000000">
            <w:pPr>
              <w:ind w:right="320"/>
              <w:jc w:val="right"/>
              <w:rPr>
                <w:sz w:val="20"/>
                <w:szCs w:val="20"/>
              </w:rPr>
            </w:pPr>
            <w:r>
              <w:rPr>
                <w:rFonts w:ascii="Arial" w:eastAsia="Arial" w:hAnsi="Arial" w:cs="Arial"/>
                <w:b/>
                <w:bCs/>
                <w:sz w:val="16"/>
                <w:szCs w:val="16"/>
              </w:rPr>
              <w:t>- 0,000200</w:t>
            </w:r>
          </w:p>
        </w:tc>
        <w:tc>
          <w:tcPr>
            <w:tcW w:w="1300" w:type="dxa"/>
            <w:vAlign w:val="bottom"/>
          </w:tcPr>
          <w:p w14:paraId="5A75733D" w14:textId="77777777" w:rsidR="00B66EEF" w:rsidRDefault="00000000">
            <w:pPr>
              <w:jc w:val="right"/>
              <w:rPr>
                <w:sz w:val="20"/>
                <w:szCs w:val="20"/>
              </w:rPr>
            </w:pPr>
            <w:r>
              <w:rPr>
                <w:rFonts w:ascii="Arial" w:eastAsia="Arial" w:hAnsi="Arial" w:cs="Arial"/>
                <w:b/>
                <w:bCs/>
                <w:sz w:val="16"/>
                <w:szCs w:val="16"/>
              </w:rPr>
              <w:t>- 0,000270</w:t>
            </w:r>
          </w:p>
        </w:tc>
        <w:tc>
          <w:tcPr>
            <w:tcW w:w="0" w:type="dxa"/>
            <w:vAlign w:val="bottom"/>
          </w:tcPr>
          <w:p w14:paraId="66D2C1DA" w14:textId="77777777" w:rsidR="00B66EEF" w:rsidRDefault="00B66EEF">
            <w:pPr>
              <w:rPr>
                <w:sz w:val="1"/>
                <w:szCs w:val="1"/>
              </w:rPr>
            </w:pPr>
          </w:p>
        </w:tc>
      </w:tr>
      <w:tr w:rsidR="00B66EEF" w14:paraId="6C92F5EA" w14:textId="77777777">
        <w:trPr>
          <w:trHeight w:val="260"/>
        </w:trPr>
        <w:tc>
          <w:tcPr>
            <w:tcW w:w="1260" w:type="dxa"/>
            <w:vAlign w:val="bottom"/>
          </w:tcPr>
          <w:p w14:paraId="1034DA78" w14:textId="77777777" w:rsidR="00B66EEF" w:rsidRDefault="00000000">
            <w:pPr>
              <w:ind w:left="380"/>
              <w:rPr>
                <w:sz w:val="20"/>
                <w:szCs w:val="20"/>
              </w:rPr>
            </w:pPr>
            <w:r>
              <w:rPr>
                <w:rFonts w:ascii="Arial" w:eastAsia="Arial" w:hAnsi="Arial" w:cs="Arial"/>
                <w:b/>
                <w:bCs/>
                <w:sz w:val="18"/>
                <w:szCs w:val="18"/>
              </w:rPr>
              <w:t>K</w:t>
            </w:r>
          </w:p>
        </w:tc>
        <w:tc>
          <w:tcPr>
            <w:tcW w:w="1760" w:type="dxa"/>
            <w:vAlign w:val="bottom"/>
          </w:tcPr>
          <w:p w14:paraId="56ADEC15" w14:textId="77777777" w:rsidR="00B66EEF" w:rsidRDefault="00000000">
            <w:pPr>
              <w:ind w:right="300"/>
              <w:jc w:val="right"/>
              <w:rPr>
                <w:sz w:val="20"/>
                <w:szCs w:val="20"/>
              </w:rPr>
            </w:pPr>
            <w:r>
              <w:rPr>
                <w:rFonts w:ascii="Arial" w:eastAsia="Arial" w:hAnsi="Arial" w:cs="Arial"/>
                <w:b/>
                <w:bCs/>
                <w:sz w:val="17"/>
                <w:szCs w:val="17"/>
              </w:rPr>
              <w:t>110.000000</w:t>
            </w:r>
          </w:p>
        </w:tc>
        <w:tc>
          <w:tcPr>
            <w:tcW w:w="1700" w:type="dxa"/>
            <w:vAlign w:val="bottom"/>
          </w:tcPr>
          <w:p w14:paraId="6946CE33" w14:textId="77777777" w:rsidR="00B66EEF" w:rsidRDefault="00000000">
            <w:pPr>
              <w:ind w:right="300"/>
              <w:jc w:val="right"/>
              <w:rPr>
                <w:sz w:val="20"/>
                <w:szCs w:val="20"/>
              </w:rPr>
            </w:pPr>
            <w:r>
              <w:rPr>
                <w:rFonts w:ascii="Arial" w:eastAsia="Arial" w:hAnsi="Arial" w:cs="Arial"/>
                <w:b/>
                <w:bCs/>
                <w:sz w:val="17"/>
                <w:szCs w:val="17"/>
              </w:rPr>
              <w:t>110.000000</w:t>
            </w:r>
          </w:p>
        </w:tc>
        <w:tc>
          <w:tcPr>
            <w:tcW w:w="1720" w:type="dxa"/>
            <w:vAlign w:val="bottom"/>
          </w:tcPr>
          <w:p w14:paraId="5C615BEF" w14:textId="77777777" w:rsidR="00B66EEF" w:rsidRDefault="00000000">
            <w:pPr>
              <w:ind w:right="320"/>
              <w:jc w:val="right"/>
              <w:rPr>
                <w:sz w:val="20"/>
                <w:szCs w:val="20"/>
              </w:rPr>
            </w:pPr>
            <w:r>
              <w:rPr>
                <w:rFonts w:ascii="Arial" w:eastAsia="Arial" w:hAnsi="Arial" w:cs="Arial"/>
                <w:b/>
                <w:bCs/>
                <w:sz w:val="17"/>
                <w:szCs w:val="17"/>
              </w:rPr>
              <w:t>110.000000</w:t>
            </w:r>
          </w:p>
        </w:tc>
        <w:tc>
          <w:tcPr>
            <w:tcW w:w="1300" w:type="dxa"/>
            <w:vAlign w:val="bottom"/>
          </w:tcPr>
          <w:p w14:paraId="1E10BEC3" w14:textId="77777777" w:rsidR="00B66EEF" w:rsidRDefault="00000000">
            <w:pPr>
              <w:jc w:val="right"/>
              <w:rPr>
                <w:sz w:val="20"/>
                <w:szCs w:val="20"/>
              </w:rPr>
            </w:pPr>
            <w:r>
              <w:rPr>
                <w:rFonts w:ascii="Arial" w:eastAsia="Arial" w:hAnsi="Arial" w:cs="Arial"/>
                <w:b/>
                <w:bCs/>
                <w:sz w:val="17"/>
                <w:szCs w:val="17"/>
              </w:rPr>
              <w:t>110.000000</w:t>
            </w:r>
          </w:p>
        </w:tc>
        <w:tc>
          <w:tcPr>
            <w:tcW w:w="0" w:type="dxa"/>
            <w:vAlign w:val="bottom"/>
          </w:tcPr>
          <w:p w14:paraId="0372F7A4" w14:textId="77777777" w:rsidR="00B66EEF" w:rsidRDefault="00B66EEF">
            <w:pPr>
              <w:rPr>
                <w:sz w:val="1"/>
                <w:szCs w:val="1"/>
              </w:rPr>
            </w:pPr>
          </w:p>
        </w:tc>
      </w:tr>
    </w:tbl>
    <w:p w14:paraId="5CF0F9B5" w14:textId="77777777" w:rsidR="00B66EEF" w:rsidRDefault="00B66EEF">
      <w:pPr>
        <w:spacing w:line="200" w:lineRule="exact"/>
        <w:rPr>
          <w:sz w:val="20"/>
          <w:szCs w:val="20"/>
        </w:rPr>
      </w:pPr>
    </w:p>
    <w:p w14:paraId="23A87D95" w14:textId="77777777" w:rsidR="00B66EEF" w:rsidRDefault="00B66EEF">
      <w:pPr>
        <w:sectPr w:rsidR="00B66EEF">
          <w:pgSz w:w="11900" w:h="16840"/>
          <w:pgMar w:top="1414" w:right="1440" w:bottom="180" w:left="1440" w:header="0" w:footer="0" w:gutter="0"/>
          <w:cols w:space="720" w:equalWidth="0">
            <w:col w:w="9024"/>
          </w:cols>
        </w:sectPr>
      </w:pPr>
    </w:p>
    <w:p w14:paraId="11E67507" w14:textId="77777777" w:rsidR="00B66EEF" w:rsidRDefault="00B66EEF">
      <w:pPr>
        <w:spacing w:line="336" w:lineRule="exact"/>
        <w:rPr>
          <w:sz w:val="20"/>
          <w:szCs w:val="20"/>
        </w:rPr>
      </w:pPr>
    </w:p>
    <w:p w14:paraId="51245459" w14:textId="77777777" w:rsidR="00B66EEF" w:rsidRDefault="00000000">
      <w:pPr>
        <w:ind w:left="8420"/>
        <w:rPr>
          <w:sz w:val="20"/>
          <w:szCs w:val="20"/>
        </w:rPr>
      </w:pPr>
      <w:r>
        <w:rPr>
          <w:rFonts w:ascii="Arial" w:eastAsia="Arial" w:hAnsi="Arial" w:cs="Arial"/>
          <w:b/>
          <w:bCs/>
          <w:sz w:val="24"/>
          <w:szCs w:val="24"/>
        </w:rPr>
        <w:t>21</w:t>
      </w:r>
    </w:p>
    <w:p w14:paraId="79C4CD1E" w14:textId="77777777" w:rsidR="00B66EEF" w:rsidRDefault="00B66EEF">
      <w:pPr>
        <w:sectPr w:rsidR="00B66EEF">
          <w:type w:val="continuous"/>
          <w:pgSz w:w="11900" w:h="16840"/>
          <w:pgMar w:top="1414" w:right="1440" w:bottom="180" w:left="1440" w:header="0" w:footer="0" w:gutter="0"/>
          <w:cols w:space="720" w:equalWidth="0">
            <w:col w:w="9024"/>
          </w:cols>
        </w:sectPr>
      </w:pPr>
    </w:p>
    <w:tbl>
      <w:tblPr>
        <w:tblW w:w="0" w:type="auto"/>
        <w:tblInd w:w="360" w:type="dxa"/>
        <w:tblLayout w:type="fixed"/>
        <w:tblCellMar>
          <w:left w:w="0" w:type="dxa"/>
          <w:right w:w="0" w:type="dxa"/>
        </w:tblCellMar>
        <w:tblLook w:val="04A0" w:firstRow="1" w:lastRow="0" w:firstColumn="1" w:lastColumn="0" w:noHBand="0" w:noVBand="1"/>
      </w:tblPr>
      <w:tblGrid>
        <w:gridCol w:w="1560"/>
        <w:gridCol w:w="1760"/>
        <w:gridCol w:w="1780"/>
        <w:gridCol w:w="1620"/>
        <w:gridCol w:w="440"/>
        <w:gridCol w:w="940"/>
        <w:gridCol w:w="20"/>
      </w:tblGrid>
      <w:tr w:rsidR="00B66EEF" w14:paraId="1DFCDEEE" w14:textId="77777777">
        <w:trPr>
          <w:trHeight w:val="217"/>
        </w:trPr>
        <w:tc>
          <w:tcPr>
            <w:tcW w:w="1560" w:type="dxa"/>
            <w:vAlign w:val="bottom"/>
          </w:tcPr>
          <w:p w14:paraId="0DFE0298" w14:textId="77777777" w:rsidR="00B66EEF" w:rsidRDefault="00000000">
            <w:pPr>
              <w:ind w:left="680"/>
              <w:rPr>
                <w:sz w:val="20"/>
                <w:szCs w:val="20"/>
              </w:rPr>
            </w:pPr>
            <w:bookmarkStart w:id="21" w:name="page22"/>
            <w:bookmarkEnd w:id="21"/>
            <w:r>
              <w:rPr>
                <w:rFonts w:ascii="Arial" w:eastAsia="Arial" w:hAnsi="Arial" w:cs="Arial"/>
                <w:b/>
                <w:bCs/>
                <w:sz w:val="18"/>
                <w:szCs w:val="18"/>
              </w:rPr>
              <w:lastRenderedPageBreak/>
              <w:t>yo</w:t>
            </w:r>
          </w:p>
        </w:tc>
        <w:tc>
          <w:tcPr>
            <w:tcW w:w="1760" w:type="dxa"/>
            <w:vAlign w:val="bottom"/>
          </w:tcPr>
          <w:p w14:paraId="64B63D16" w14:textId="77777777" w:rsidR="00B66EEF" w:rsidRDefault="00000000">
            <w:pPr>
              <w:ind w:right="298"/>
              <w:jc w:val="right"/>
              <w:rPr>
                <w:sz w:val="20"/>
                <w:szCs w:val="20"/>
              </w:rPr>
            </w:pPr>
            <w:r>
              <w:rPr>
                <w:rFonts w:ascii="Arial" w:eastAsia="Arial" w:hAnsi="Arial" w:cs="Arial"/>
                <w:b/>
                <w:bCs/>
                <w:sz w:val="17"/>
                <w:szCs w:val="17"/>
              </w:rPr>
              <w:t>0,002054</w:t>
            </w:r>
          </w:p>
        </w:tc>
        <w:tc>
          <w:tcPr>
            <w:tcW w:w="1780" w:type="dxa"/>
            <w:vAlign w:val="bottom"/>
          </w:tcPr>
          <w:p w14:paraId="3E5253DA" w14:textId="77777777" w:rsidR="00B66EEF" w:rsidRDefault="00000000">
            <w:pPr>
              <w:ind w:right="378"/>
              <w:jc w:val="right"/>
              <w:rPr>
                <w:sz w:val="20"/>
                <w:szCs w:val="20"/>
              </w:rPr>
            </w:pPr>
            <w:r>
              <w:rPr>
                <w:rFonts w:ascii="Arial" w:eastAsia="Arial" w:hAnsi="Arial" w:cs="Arial"/>
                <w:b/>
                <w:bCs/>
                <w:sz w:val="17"/>
                <w:szCs w:val="17"/>
              </w:rPr>
              <w:t>0,002363</w:t>
            </w:r>
          </w:p>
        </w:tc>
        <w:tc>
          <w:tcPr>
            <w:tcW w:w="1620" w:type="dxa"/>
            <w:vAlign w:val="bottom"/>
          </w:tcPr>
          <w:p w14:paraId="7767AA62" w14:textId="77777777" w:rsidR="00B66EEF" w:rsidRDefault="00000000">
            <w:pPr>
              <w:ind w:right="296"/>
              <w:jc w:val="right"/>
              <w:rPr>
                <w:sz w:val="20"/>
                <w:szCs w:val="20"/>
              </w:rPr>
            </w:pPr>
            <w:r>
              <w:rPr>
                <w:rFonts w:ascii="Arial" w:eastAsia="Arial" w:hAnsi="Arial" w:cs="Arial"/>
                <w:b/>
                <w:bCs/>
                <w:sz w:val="17"/>
                <w:szCs w:val="17"/>
              </w:rPr>
              <w:t>0,003899</w:t>
            </w:r>
          </w:p>
        </w:tc>
        <w:tc>
          <w:tcPr>
            <w:tcW w:w="440" w:type="dxa"/>
            <w:vAlign w:val="bottom"/>
          </w:tcPr>
          <w:p w14:paraId="5F0069C9" w14:textId="77777777" w:rsidR="00B66EEF" w:rsidRDefault="00B66EEF">
            <w:pPr>
              <w:rPr>
                <w:sz w:val="18"/>
                <w:szCs w:val="18"/>
              </w:rPr>
            </w:pPr>
          </w:p>
        </w:tc>
        <w:tc>
          <w:tcPr>
            <w:tcW w:w="940" w:type="dxa"/>
            <w:vAlign w:val="bottom"/>
          </w:tcPr>
          <w:p w14:paraId="2DE72B59" w14:textId="77777777" w:rsidR="00B66EEF" w:rsidRDefault="00000000">
            <w:pPr>
              <w:jc w:val="right"/>
              <w:rPr>
                <w:sz w:val="20"/>
                <w:szCs w:val="20"/>
              </w:rPr>
            </w:pPr>
            <w:r>
              <w:rPr>
                <w:rFonts w:ascii="Arial" w:eastAsia="Arial" w:hAnsi="Arial" w:cs="Arial"/>
                <w:b/>
                <w:bCs/>
                <w:sz w:val="17"/>
                <w:szCs w:val="17"/>
              </w:rPr>
              <w:t>0,001207</w:t>
            </w:r>
          </w:p>
        </w:tc>
        <w:tc>
          <w:tcPr>
            <w:tcW w:w="0" w:type="dxa"/>
            <w:vAlign w:val="bottom"/>
          </w:tcPr>
          <w:p w14:paraId="1876BB51" w14:textId="77777777" w:rsidR="00B66EEF" w:rsidRDefault="00B66EEF">
            <w:pPr>
              <w:rPr>
                <w:sz w:val="1"/>
                <w:szCs w:val="1"/>
              </w:rPr>
            </w:pPr>
          </w:p>
        </w:tc>
      </w:tr>
      <w:tr w:rsidR="00B66EEF" w14:paraId="2080F354" w14:textId="77777777">
        <w:trPr>
          <w:trHeight w:val="246"/>
        </w:trPr>
        <w:tc>
          <w:tcPr>
            <w:tcW w:w="1560" w:type="dxa"/>
            <w:vAlign w:val="bottom"/>
          </w:tcPr>
          <w:p w14:paraId="09011566" w14:textId="77777777" w:rsidR="00B66EEF" w:rsidRDefault="00000000">
            <w:pPr>
              <w:ind w:left="300"/>
              <w:rPr>
                <w:sz w:val="20"/>
                <w:szCs w:val="20"/>
              </w:rPr>
            </w:pPr>
            <w:r>
              <w:rPr>
                <w:rFonts w:ascii="Arial" w:eastAsia="Arial" w:hAnsi="Arial" w:cs="Arial"/>
                <w:b/>
                <w:bCs/>
                <w:sz w:val="10"/>
                <w:szCs w:val="10"/>
              </w:rPr>
              <w:t>Punto de mezcla</w:t>
            </w:r>
          </w:p>
        </w:tc>
        <w:tc>
          <w:tcPr>
            <w:tcW w:w="1760" w:type="dxa"/>
            <w:vAlign w:val="bottom"/>
          </w:tcPr>
          <w:p w14:paraId="099EA1BB" w14:textId="77777777" w:rsidR="00B66EEF" w:rsidRDefault="00000000">
            <w:pPr>
              <w:ind w:right="298"/>
              <w:jc w:val="right"/>
              <w:rPr>
                <w:sz w:val="20"/>
                <w:szCs w:val="20"/>
              </w:rPr>
            </w:pPr>
            <w:r>
              <w:rPr>
                <w:rFonts w:ascii="Arial" w:eastAsia="Arial" w:hAnsi="Arial" w:cs="Arial"/>
                <w:b/>
                <w:bCs/>
                <w:sz w:val="17"/>
                <w:szCs w:val="17"/>
              </w:rPr>
              <w:t>90.000000</w:t>
            </w:r>
          </w:p>
        </w:tc>
        <w:tc>
          <w:tcPr>
            <w:tcW w:w="1780" w:type="dxa"/>
            <w:vAlign w:val="bottom"/>
          </w:tcPr>
          <w:p w14:paraId="25AF34D6" w14:textId="77777777" w:rsidR="00B66EEF" w:rsidRDefault="00000000">
            <w:pPr>
              <w:ind w:right="378"/>
              <w:jc w:val="right"/>
              <w:rPr>
                <w:sz w:val="20"/>
                <w:szCs w:val="20"/>
              </w:rPr>
            </w:pPr>
            <w:r>
              <w:rPr>
                <w:rFonts w:ascii="Arial" w:eastAsia="Arial" w:hAnsi="Arial" w:cs="Arial"/>
                <w:b/>
                <w:bCs/>
                <w:sz w:val="17"/>
                <w:szCs w:val="17"/>
              </w:rPr>
              <w:t>90.000000</w:t>
            </w:r>
          </w:p>
        </w:tc>
        <w:tc>
          <w:tcPr>
            <w:tcW w:w="1620" w:type="dxa"/>
            <w:vAlign w:val="bottom"/>
          </w:tcPr>
          <w:p w14:paraId="4D8ACE88" w14:textId="77777777" w:rsidR="00B66EEF" w:rsidRDefault="00000000">
            <w:pPr>
              <w:ind w:right="296"/>
              <w:jc w:val="right"/>
              <w:rPr>
                <w:sz w:val="20"/>
                <w:szCs w:val="20"/>
              </w:rPr>
            </w:pPr>
            <w:r>
              <w:rPr>
                <w:rFonts w:ascii="Arial" w:eastAsia="Arial" w:hAnsi="Arial" w:cs="Arial"/>
                <w:b/>
                <w:bCs/>
                <w:sz w:val="17"/>
                <w:szCs w:val="17"/>
              </w:rPr>
              <w:t>90.000000</w:t>
            </w:r>
          </w:p>
        </w:tc>
        <w:tc>
          <w:tcPr>
            <w:tcW w:w="440" w:type="dxa"/>
            <w:vAlign w:val="bottom"/>
          </w:tcPr>
          <w:p w14:paraId="61221A9C" w14:textId="77777777" w:rsidR="00B66EEF" w:rsidRDefault="00B66EEF">
            <w:pPr>
              <w:rPr>
                <w:sz w:val="21"/>
                <w:szCs w:val="21"/>
              </w:rPr>
            </w:pPr>
          </w:p>
        </w:tc>
        <w:tc>
          <w:tcPr>
            <w:tcW w:w="940" w:type="dxa"/>
            <w:vAlign w:val="bottom"/>
          </w:tcPr>
          <w:p w14:paraId="7463BF64" w14:textId="77777777" w:rsidR="00B66EEF" w:rsidRDefault="00000000">
            <w:pPr>
              <w:jc w:val="right"/>
              <w:rPr>
                <w:sz w:val="20"/>
                <w:szCs w:val="20"/>
              </w:rPr>
            </w:pPr>
            <w:r>
              <w:rPr>
                <w:rFonts w:ascii="Arial" w:eastAsia="Arial" w:hAnsi="Arial" w:cs="Arial"/>
                <w:b/>
                <w:bCs/>
                <w:sz w:val="17"/>
                <w:szCs w:val="17"/>
              </w:rPr>
              <w:t>90.000000</w:t>
            </w:r>
          </w:p>
        </w:tc>
        <w:tc>
          <w:tcPr>
            <w:tcW w:w="0" w:type="dxa"/>
            <w:vAlign w:val="bottom"/>
          </w:tcPr>
          <w:p w14:paraId="31B24EAC" w14:textId="77777777" w:rsidR="00B66EEF" w:rsidRDefault="00B66EEF">
            <w:pPr>
              <w:rPr>
                <w:sz w:val="1"/>
                <w:szCs w:val="1"/>
              </w:rPr>
            </w:pPr>
          </w:p>
        </w:tc>
      </w:tr>
      <w:tr w:rsidR="00B66EEF" w14:paraId="1052CEB7" w14:textId="77777777">
        <w:trPr>
          <w:trHeight w:val="214"/>
        </w:trPr>
        <w:tc>
          <w:tcPr>
            <w:tcW w:w="1560" w:type="dxa"/>
            <w:vMerge w:val="restart"/>
            <w:vAlign w:val="bottom"/>
          </w:tcPr>
          <w:p w14:paraId="0E03A500" w14:textId="77777777" w:rsidR="00B66EEF" w:rsidRDefault="00000000">
            <w:pPr>
              <w:ind w:right="55"/>
              <w:jc w:val="center"/>
              <w:rPr>
                <w:sz w:val="20"/>
                <w:szCs w:val="20"/>
              </w:rPr>
            </w:pPr>
            <w:r>
              <w:rPr>
                <w:rFonts w:ascii="Arial" w:eastAsia="Arial" w:hAnsi="Arial" w:cs="Arial"/>
                <w:b/>
                <w:bCs/>
                <w:i/>
                <w:iCs/>
                <w:w w:val="96"/>
                <w:sz w:val="10"/>
                <w:szCs w:val="10"/>
              </w:rPr>
              <w:t>alfa</w:t>
            </w:r>
            <w:r>
              <w:rPr>
                <w:rFonts w:ascii="Arial" w:eastAsia="Arial" w:hAnsi="Arial" w:cs="Arial"/>
                <w:b/>
                <w:bCs/>
                <w:w w:val="96"/>
                <w:sz w:val="6"/>
                <w:szCs w:val="6"/>
              </w:rPr>
              <w:t>1</w:t>
            </w:r>
          </w:p>
        </w:tc>
        <w:tc>
          <w:tcPr>
            <w:tcW w:w="1760" w:type="dxa"/>
            <w:vAlign w:val="bottom"/>
          </w:tcPr>
          <w:p w14:paraId="3CDDAF6A" w14:textId="77777777" w:rsidR="00B66EEF" w:rsidRDefault="00000000">
            <w:pPr>
              <w:ind w:right="318"/>
              <w:jc w:val="right"/>
              <w:rPr>
                <w:sz w:val="20"/>
                <w:szCs w:val="20"/>
              </w:rPr>
            </w:pPr>
            <w:r>
              <w:rPr>
                <w:rFonts w:ascii="Arial" w:eastAsia="Arial" w:hAnsi="Arial" w:cs="Arial"/>
                <w:b/>
                <w:bCs/>
                <w:sz w:val="16"/>
                <w:szCs w:val="16"/>
              </w:rPr>
              <w:t>- 0,000180</w:t>
            </w:r>
          </w:p>
        </w:tc>
        <w:tc>
          <w:tcPr>
            <w:tcW w:w="1780" w:type="dxa"/>
            <w:vAlign w:val="bottom"/>
          </w:tcPr>
          <w:p w14:paraId="1F9F5B1D" w14:textId="77777777" w:rsidR="00B66EEF" w:rsidRDefault="00000000">
            <w:pPr>
              <w:ind w:right="338"/>
              <w:jc w:val="right"/>
              <w:rPr>
                <w:sz w:val="20"/>
                <w:szCs w:val="20"/>
              </w:rPr>
            </w:pPr>
            <w:r>
              <w:rPr>
                <w:rFonts w:ascii="Arial" w:eastAsia="Arial" w:hAnsi="Arial" w:cs="Arial"/>
                <w:b/>
                <w:bCs/>
                <w:sz w:val="17"/>
                <w:szCs w:val="17"/>
              </w:rPr>
              <w:t>0,000342</w:t>
            </w:r>
          </w:p>
        </w:tc>
        <w:tc>
          <w:tcPr>
            <w:tcW w:w="1620" w:type="dxa"/>
            <w:vAlign w:val="bottom"/>
          </w:tcPr>
          <w:p w14:paraId="3F7726B3" w14:textId="77777777" w:rsidR="00B66EEF" w:rsidRDefault="00000000">
            <w:pPr>
              <w:ind w:right="256"/>
              <w:jc w:val="right"/>
              <w:rPr>
                <w:sz w:val="20"/>
                <w:szCs w:val="20"/>
              </w:rPr>
            </w:pPr>
            <w:r>
              <w:rPr>
                <w:rFonts w:ascii="Arial" w:eastAsia="Arial" w:hAnsi="Arial" w:cs="Arial"/>
                <w:b/>
                <w:bCs/>
                <w:sz w:val="16"/>
                <w:szCs w:val="16"/>
              </w:rPr>
              <w:t>- 0,000065</w:t>
            </w:r>
          </w:p>
        </w:tc>
        <w:tc>
          <w:tcPr>
            <w:tcW w:w="440" w:type="dxa"/>
            <w:vAlign w:val="bottom"/>
          </w:tcPr>
          <w:p w14:paraId="59147F96" w14:textId="77777777" w:rsidR="00B66EEF" w:rsidRDefault="00B66EEF">
            <w:pPr>
              <w:rPr>
                <w:sz w:val="18"/>
                <w:szCs w:val="18"/>
              </w:rPr>
            </w:pPr>
          </w:p>
        </w:tc>
        <w:tc>
          <w:tcPr>
            <w:tcW w:w="940" w:type="dxa"/>
            <w:vAlign w:val="bottom"/>
          </w:tcPr>
          <w:p w14:paraId="026F802D" w14:textId="77777777" w:rsidR="00B66EEF" w:rsidRDefault="00000000">
            <w:pPr>
              <w:jc w:val="right"/>
              <w:rPr>
                <w:sz w:val="20"/>
                <w:szCs w:val="20"/>
              </w:rPr>
            </w:pPr>
            <w:r>
              <w:rPr>
                <w:rFonts w:ascii="Arial" w:eastAsia="Arial" w:hAnsi="Arial" w:cs="Arial"/>
                <w:b/>
                <w:bCs/>
                <w:sz w:val="16"/>
                <w:szCs w:val="16"/>
              </w:rPr>
              <w:t>- 0,000350</w:t>
            </w:r>
          </w:p>
        </w:tc>
        <w:tc>
          <w:tcPr>
            <w:tcW w:w="0" w:type="dxa"/>
            <w:vAlign w:val="bottom"/>
          </w:tcPr>
          <w:p w14:paraId="0A94FA4B" w14:textId="77777777" w:rsidR="00B66EEF" w:rsidRDefault="00B66EEF">
            <w:pPr>
              <w:rPr>
                <w:sz w:val="1"/>
                <w:szCs w:val="1"/>
              </w:rPr>
            </w:pPr>
          </w:p>
        </w:tc>
      </w:tr>
      <w:tr w:rsidR="00B66EEF" w14:paraId="57C6F58B" w14:textId="77777777">
        <w:trPr>
          <w:trHeight w:val="38"/>
        </w:trPr>
        <w:tc>
          <w:tcPr>
            <w:tcW w:w="1560" w:type="dxa"/>
            <w:vMerge/>
            <w:vAlign w:val="bottom"/>
          </w:tcPr>
          <w:p w14:paraId="53D1072E" w14:textId="77777777" w:rsidR="00B66EEF" w:rsidRDefault="00B66EEF">
            <w:pPr>
              <w:rPr>
                <w:sz w:val="3"/>
                <w:szCs w:val="3"/>
              </w:rPr>
            </w:pPr>
          </w:p>
        </w:tc>
        <w:tc>
          <w:tcPr>
            <w:tcW w:w="1760" w:type="dxa"/>
            <w:vAlign w:val="bottom"/>
          </w:tcPr>
          <w:p w14:paraId="150D4FF6" w14:textId="77777777" w:rsidR="00B66EEF" w:rsidRDefault="00B66EEF">
            <w:pPr>
              <w:rPr>
                <w:sz w:val="3"/>
                <w:szCs w:val="3"/>
              </w:rPr>
            </w:pPr>
          </w:p>
        </w:tc>
        <w:tc>
          <w:tcPr>
            <w:tcW w:w="1780" w:type="dxa"/>
            <w:vAlign w:val="bottom"/>
          </w:tcPr>
          <w:p w14:paraId="3AC13CE0" w14:textId="77777777" w:rsidR="00B66EEF" w:rsidRDefault="00B66EEF">
            <w:pPr>
              <w:rPr>
                <w:sz w:val="3"/>
                <w:szCs w:val="3"/>
              </w:rPr>
            </w:pPr>
          </w:p>
        </w:tc>
        <w:tc>
          <w:tcPr>
            <w:tcW w:w="1620" w:type="dxa"/>
            <w:vAlign w:val="bottom"/>
          </w:tcPr>
          <w:p w14:paraId="2249332C" w14:textId="77777777" w:rsidR="00B66EEF" w:rsidRDefault="00B66EEF">
            <w:pPr>
              <w:rPr>
                <w:sz w:val="3"/>
                <w:szCs w:val="3"/>
              </w:rPr>
            </w:pPr>
          </w:p>
        </w:tc>
        <w:tc>
          <w:tcPr>
            <w:tcW w:w="440" w:type="dxa"/>
            <w:vAlign w:val="bottom"/>
          </w:tcPr>
          <w:p w14:paraId="6D3CD1A2" w14:textId="77777777" w:rsidR="00B66EEF" w:rsidRDefault="00B66EEF">
            <w:pPr>
              <w:rPr>
                <w:sz w:val="3"/>
                <w:szCs w:val="3"/>
              </w:rPr>
            </w:pPr>
          </w:p>
        </w:tc>
        <w:tc>
          <w:tcPr>
            <w:tcW w:w="940" w:type="dxa"/>
            <w:vAlign w:val="bottom"/>
          </w:tcPr>
          <w:p w14:paraId="51432BF6" w14:textId="77777777" w:rsidR="00B66EEF" w:rsidRDefault="00B66EEF">
            <w:pPr>
              <w:rPr>
                <w:sz w:val="3"/>
                <w:szCs w:val="3"/>
              </w:rPr>
            </w:pPr>
          </w:p>
        </w:tc>
        <w:tc>
          <w:tcPr>
            <w:tcW w:w="0" w:type="dxa"/>
            <w:vAlign w:val="bottom"/>
          </w:tcPr>
          <w:p w14:paraId="18FA5CCD" w14:textId="77777777" w:rsidR="00B66EEF" w:rsidRDefault="00B66EEF">
            <w:pPr>
              <w:spacing w:line="20" w:lineRule="exact"/>
              <w:rPr>
                <w:sz w:val="1"/>
                <w:szCs w:val="1"/>
              </w:rPr>
            </w:pPr>
          </w:p>
        </w:tc>
      </w:tr>
      <w:tr w:rsidR="00B66EEF" w14:paraId="001F2E65" w14:textId="77777777">
        <w:trPr>
          <w:trHeight w:val="298"/>
        </w:trPr>
        <w:tc>
          <w:tcPr>
            <w:tcW w:w="1560" w:type="dxa"/>
            <w:vMerge w:val="restart"/>
            <w:vAlign w:val="bottom"/>
          </w:tcPr>
          <w:p w14:paraId="06C6C3DF"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2</w:t>
            </w:r>
          </w:p>
        </w:tc>
        <w:tc>
          <w:tcPr>
            <w:tcW w:w="1760" w:type="dxa"/>
            <w:vAlign w:val="bottom"/>
          </w:tcPr>
          <w:p w14:paraId="1254E47B" w14:textId="77777777" w:rsidR="00B66EEF" w:rsidRDefault="00000000">
            <w:pPr>
              <w:ind w:right="298"/>
              <w:jc w:val="right"/>
              <w:rPr>
                <w:sz w:val="20"/>
                <w:szCs w:val="20"/>
              </w:rPr>
            </w:pPr>
            <w:r>
              <w:rPr>
                <w:rFonts w:ascii="Arial" w:eastAsia="Arial" w:hAnsi="Arial" w:cs="Arial"/>
                <w:b/>
                <w:bCs/>
                <w:sz w:val="17"/>
                <w:szCs w:val="17"/>
              </w:rPr>
              <w:t>0,003599</w:t>
            </w:r>
          </w:p>
        </w:tc>
        <w:tc>
          <w:tcPr>
            <w:tcW w:w="1780" w:type="dxa"/>
            <w:vAlign w:val="bottom"/>
          </w:tcPr>
          <w:p w14:paraId="5DCE0B70" w14:textId="77777777" w:rsidR="00B66EEF" w:rsidRDefault="00000000">
            <w:pPr>
              <w:ind w:right="338"/>
              <w:jc w:val="right"/>
              <w:rPr>
                <w:sz w:val="20"/>
                <w:szCs w:val="20"/>
              </w:rPr>
            </w:pPr>
            <w:r>
              <w:rPr>
                <w:rFonts w:ascii="Arial" w:eastAsia="Arial" w:hAnsi="Arial" w:cs="Arial"/>
                <w:b/>
                <w:bCs/>
                <w:sz w:val="16"/>
                <w:szCs w:val="16"/>
              </w:rPr>
              <w:t>- 0,008100</w:t>
            </w:r>
          </w:p>
        </w:tc>
        <w:tc>
          <w:tcPr>
            <w:tcW w:w="1620" w:type="dxa"/>
            <w:vAlign w:val="bottom"/>
          </w:tcPr>
          <w:p w14:paraId="4499AFD6" w14:textId="77777777" w:rsidR="00B66EEF" w:rsidRDefault="00000000">
            <w:pPr>
              <w:ind w:right="256"/>
              <w:jc w:val="right"/>
              <w:rPr>
                <w:sz w:val="20"/>
                <w:szCs w:val="20"/>
              </w:rPr>
            </w:pPr>
            <w:r>
              <w:rPr>
                <w:rFonts w:ascii="Arial" w:eastAsia="Arial" w:hAnsi="Arial" w:cs="Arial"/>
                <w:b/>
                <w:bCs/>
                <w:sz w:val="17"/>
                <w:szCs w:val="17"/>
              </w:rPr>
              <w:t>0,001607</w:t>
            </w:r>
          </w:p>
        </w:tc>
        <w:tc>
          <w:tcPr>
            <w:tcW w:w="440" w:type="dxa"/>
            <w:vAlign w:val="bottom"/>
          </w:tcPr>
          <w:p w14:paraId="56FB9103" w14:textId="77777777" w:rsidR="00B66EEF" w:rsidRDefault="00B66EEF">
            <w:pPr>
              <w:rPr>
                <w:sz w:val="24"/>
                <w:szCs w:val="24"/>
              </w:rPr>
            </w:pPr>
          </w:p>
        </w:tc>
        <w:tc>
          <w:tcPr>
            <w:tcW w:w="940" w:type="dxa"/>
            <w:vAlign w:val="bottom"/>
          </w:tcPr>
          <w:p w14:paraId="0BF70BFD" w14:textId="77777777" w:rsidR="00B66EEF" w:rsidRDefault="00000000">
            <w:pPr>
              <w:jc w:val="right"/>
              <w:rPr>
                <w:sz w:val="20"/>
                <w:szCs w:val="20"/>
              </w:rPr>
            </w:pPr>
            <w:r>
              <w:rPr>
                <w:rFonts w:ascii="Arial" w:eastAsia="Arial" w:hAnsi="Arial" w:cs="Arial"/>
                <w:b/>
                <w:bCs/>
                <w:sz w:val="17"/>
                <w:szCs w:val="17"/>
              </w:rPr>
              <w:t>0,008423</w:t>
            </w:r>
          </w:p>
        </w:tc>
        <w:tc>
          <w:tcPr>
            <w:tcW w:w="0" w:type="dxa"/>
            <w:vAlign w:val="bottom"/>
          </w:tcPr>
          <w:p w14:paraId="1F93B1F8" w14:textId="77777777" w:rsidR="00B66EEF" w:rsidRDefault="00B66EEF">
            <w:pPr>
              <w:rPr>
                <w:sz w:val="1"/>
                <w:szCs w:val="1"/>
              </w:rPr>
            </w:pPr>
          </w:p>
        </w:tc>
      </w:tr>
      <w:tr w:rsidR="00B66EEF" w14:paraId="6F85B00B" w14:textId="77777777">
        <w:trPr>
          <w:trHeight w:val="38"/>
        </w:trPr>
        <w:tc>
          <w:tcPr>
            <w:tcW w:w="1560" w:type="dxa"/>
            <w:vMerge/>
            <w:vAlign w:val="bottom"/>
          </w:tcPr>
          <w:p w14:paraId="47438E1D" w14:textId="77777777" w:rsidR="00B66EEF" w:rsidRDefault="00B66EEF">
            <w:pPr>
              <w:rPr>
                <w:sz w:val="3"/>
                <w:szCs w:val="3"/>
              </w:rPr>
            </w:pPr>
          </w:p>
        </w:tc>
        <w:tc>
          <w:tcPr>
            <w:tcW w:w="1760" w:type="dxa"/>
            <w:vAlign w:val="bottom"/>
          </w:tcPr>
          <w:p w14:paraId="05AFDBF0" w14:textId="77777777" w:rsidR="00B66EEF" w:rsidRDefault="00B66EEF">
            <w:pPr>
              <w:rPr>
                <w:sz w:val="3"/>
                <w:szCs w:val="3"/>
              </w:rPr>
            </w:pPr>
          </w:p>
        </w:tc>
        <w:tc>
          <w:tcPr>
            <w:tcW w:w="1780" w:type="dxa"/>
            <w:vAlign w:val="bottom"/>
          </w:tcPr>
          <w:p w14:paraId="4695292E" w14:textId="77777777" w:rsidR="00B66EEF" w:rsidRDefault="00B66EEF">
            <w:pPr>
              <w:rPr>
                <w:sz w:val="3"/>
                <w:szCs w:val="3"/>
              </w:rPr>
            </w:pPr>
          </w:p>
        </w:tc>
        <w:tc>
          <w:tcPr>
            <w:tcW w:w="1620" w:type="dxa"/>
            <w:vAlign w:val="bottom"/>
          </w:tcPr>
          <w:p w14:paraId="63599CE1" w14:textId="77777777" w:rsidR="00B66EEF" w:rsidRDefault="00B66EEF">
            <w:pPr>
              <w:rPr>
                <w:sz w:val="3"/>
                <w:szCs w:val="3"/>
              </w:rPr>
            </w:pPr>
          </w:p>
        </w:tc>
        <w:tc>
          <w:tcPr>
            <w:tcW w:w="440" w:type="dxa"/>
            <w:vAlign w:val="bottom"/>
          </w:tcPr>
          <w:p w14:paraId="7FE45567" w14:textId="77777777" w:rsidR="00B66EEF" w:rsidRDefault="00B66EEF">
            <w:pPr>
              <w:rPr>
                <w:sz w:val="3"/>
                <w:szCs w:val="3"/>
              </w:rPr>
            </w:pPr>
          </w:p>
        </w:tc>
        <w:tc>
          <w:tcPr>
            <w:tcW w:w="940" w:type="dxa"/>
            <w:vAlign w:val="bottom"/>
          </w:tcPr>
          <w:p w14:paraId="75AD3F4F" w14:textId="77777777" w:rsidR="00B66EEF" w:rsidRDefault="00B66EEF">
            <w:pPr>
              <w:rPr>
                <w:sz w:val="3"/>
                <w:szCs w:val="3"/>
              </w:rPr>
            </w:pPr>
          </w:p>
        </w:tc>
        <w:tc>
          <w:tcPr>
            <w:tcW w:w="0" w:type="dxa"/>
            <w:vAlign w:val="bottom"/>
          </w:tcPr>
          <w:p w14:paraId="1262B350" w14:textId="77777777" w:rsidR="00B66EEF" w:rsidRDefault="00B66EEF">
            <w:pPr>
              <w:spacing w:line="20" w:lineRule="exact"/>
              <w:rPr>
                <w:sz w:val="1"/>
                <w:szCs w:val="1"/>
              </w:rPr>
            </w:pPr>
          </w:p>
        </w:tc>
      </w:tr>
      <w:tr w:rsidR="00B66EEF" w14:paraId="29D8420E" w14:textId="77777777">
        <w:trPr>
          <w:trHeight w:val="338"/>
        </w:trPr>
        <w:tc>
          <w:tcPr>
            <w:tcW w:w="1560" w:type="dxa"/>
            <w:vAlign w:val="bottom"/>
          </w:tcPr>
          <w:p w14:paraId="76BF87BC"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3</w:t>
            </w:r>
          </w:p>
        </w:tc>
        <w:tc>
          <w:tcPr>
            <w:tcW w:w="1760" w:type="dxa"/>
            <w:vMerge w:val="restart"/>
            <w:vAlign w:val="bottom"/>
          </w:tcPr>
          <w:p w14:paraId="2CC72D4F" w14:textId="77777777" w:rsidR="00B66EEF" w:rsidRDefault="00000000">
            <w:pPr>
              <w:ind w:right="318"/>
              <w:jc w:val="right"/>
              <w:rPr>
                <w:sz w:val="20"/>
                <w:szCs w:val="20"/>
              </w:rPr>
            </w:pPr>
            <w:r>
              <w:rPr>
                <w:rFonts w:ascii="Arial" w:eastAsia="Arial" w:hAnsi="Arial" w:cs="Arial"/>
                <w:b/>
                <w:bCs/>
                <w:sz w:val="16"/>
                <w:szCs w:val="16"/>
              </w:rPr>
              <w:t>- 0,021610</w:t>
            </w:r>
          </w:p>
        </w:tc>
        <w:tc>
          <w:tcPr>
            <w:tcW w:w="1780" w:type="dxa"/>
            <w:vMerge w:val="restart"/>
            <w:vAlign w:val="bottom"/>
          </w:tcPr>
          <w:p w14:paraId="70220CD5" w14:textId="77777777" w:rsidR="00B66EEF" w:rsidRDefault="00000000">
            <w:pPr>
              <w:ind w:right="338"/>
              <w:jc w:val="right"/>
              <w:rPr>
                <w:sz w:val="20"/>
                <w:szCs w:val="20"/>
              </w:rPr>
            </w:pPr>
            <w:r>
              <w:rPr>
                <w:rFonts w:ascii="Arial" w:eastAsia="Arial" w:hAnsi="Arial" w:cs="Arial"/>
                <w:b/>
                <w:bCs/>
                <w:sz w:val="17"/>
                <w:szCs w:val="17"/>
              </w:rPr>
              <w:t>0,057726</w:t>
            </w:r>
          </w:p>
        </w:tc>
        <w:tc>
          <w:tcPr>
            <w:tcW w:w="1620" w:type="dxa"/>
            <w:vMerge w:val="restart"/>
            <w:vAlign w:val="bottom"/>
          </w:tcPr>
          <w:p w14:paraId="65533F1D" w14:textId="77777777" w:rsidR="00B66EEF" w:rsidRDefault="00000000">
            <w:pPr>
              <w:ind w:right="256"/>
              <w:jc w:val="right"/>
              <w:rPr>
                <w:sz w:val="20"/>
                <w:szCs w:val="20"/>
              </w:rPr>
            </w:pPr>
            <w:r>
              <w:rPr>
                <w:rFonts w:ascii="Arial" w:eastAsia="Arial" w:hAnsi="Arial" w:cs="Arial"/>
                <w:b/>
                <w:bCs/>
                <w:sz w:val="16"/>
                <w:szCs w:val="16"/>
              </w:rPr>
              <w:t>- 0,010930</w:t>
            </w:r>
          </w:p>
        </w:tc>
        <w:tc>
          <w:tcPr>
            <w:tcW w:w="440" w:type="dxa"/>
            <w:vAlign w:val="bottom"/>
          </w:tcPr>
          <w:p w14:paraId="45A91F90" w14:textId="77777777" w:rsidR="00B66EEF" w:rsidRDefault="00B66EEF">
            <w:pPr>
              <w:rPr>
                <w:sz w:val="24"/>
                <w:szCs w:val="24"/>
              </w:rPr>
            </w:pPr>
          </w:p>
        </w:tc>
        <w:tc>
          <w:tcPr>
            <w:tcW w:w="940" w:type="dxa"/>
            <w:vMerge w:val="restart"/>
            <w:vAlign w:val="bottom"/>
          </w:tcPr>
          <w:p w14:paraId="042CC3F6" w14:textId="77777777" w:rsidR="00B66EEF" w:rsidRDefault="00000000">
            <w:pPr>
              <w:jc w:val="right"/>
              <w:rPr>
                <w:sz w:val="20"/>
                <w:szCs w:val="20"/>
              </w:rPr>
            </w:pPr>
            <w:r>
              <w:rPr>
                <w:rFonts w:ascii="Arial" w:eastAsia="Arial" w:hAnsi="Arial" w:cs="Arial"/>
                <w:b/>
                <w:bCs/>
                <w:sz w:val="16"/>
                <w:szCs w:val="16"/>
              </w:rPr>
              <w:t>- 0,064790</w:t>
            </w:r>
          </w:p>
        </w:tc>
        <w:tc>
          <w:tcPr>
            <w:tcW w:w="0" w:type="dxa"/>
            <w:vAlign w:val="bottom"/>
          </w:tcPr>
          <w:p w14:paraId="44667661" w14:textId="77777777" w:rsidR="00B66EEF" w:rsidRDefault="00B66EEF">
            <w:pPr>
              <w:rPr>
                <w:sz w:val="1"/>
                <w:szCs w:val="1"/>
              </w:rPr>
            </w:pPr>
          </w:p>
        </w:tc>
      </w:tr>
      <w:tr w:rsidR="00B66EEF" w14:paraId="7EA03D72" w14:textId="77777777">
        <w:trPr>
          <w:trHeight w:val="106"/>
        </w:trPr>
        <w:tc>
          <w:tcPr>
            <w:tcW w:w="1560" w:type="dxa"/>
            <w:vAlign w:val="bottom"/>
          </w:tcPr>
          <w:p w14:paraId="686ACC41" w14:textId="77777777" w:rsidR="00B66EEF" w:rsidRDefault="00B66EEF">
            <w:pPr>
              <w:rPr>
                <w:sz w:val="9"/>
                <w:szCs w:val="9"/>
              </w:rPr>
            </w:pPr>
          </w:p>
        </w:tc>
        <w:tc>
          <w:tcPr>
            <w:tcW w:w="1760" w:type="dxa"/>
            <w:vMerge/>
            <w:vAlign w:val="bottom"/>
          </w:tcPr>
          <w:p w14:paraId="642ACA27" w14:textId="77777777" w:rsidR="00B66EEF" w:rsidRDefault="00B66EEF">
            <w:pPr>
              <w:rPr>
                <w:sz w:val="9"/>
                <w:szCs w:val="9"/>
              </w:rPr>
            </w:pPr>
          </w:p>
        </w:tc>
        <w:tc>
          <w:tcPr>
            <w:tcW w:w="1780" w:type="dxa"/>
            <w:vMerge/>
            <w:vAlign w:val="bottom"/>
          </w:tcPr>
          <w:p w14:paraId="589A33A0" w14:textId="77777777" w:rsidR="00B66EEF" w:rsidRDefault="00B66EEF">
            <w:pPr>
              <w:rPr>
                <w:sz w:val="9"/>
                <w:szCs w:val="9"/>
              </w:rPr>
            </w:pPr>
          </w:p>
        </w:tc>
        <w:tc>
          <w:tcPr>
            <w:tcW w:w="1620" w:type="dxa"/>
            <w:vMerge/>
            <w:vAlign w:val="bottom"/>
          </w:tcPr>
          <w:p w14:paraId="2EBB6BD3" w14:textId="77777777" w:rsidR="00B66EEF" w:rsidRDefault="00B66EEF">
            <w:pPr>
              <w:rPr>
                <w:sz w:val="9"/>
                <w:szCs w:val="9"/>
              </w:rPr>
            </w:pPr>
          </w:p>
        </w:tc>
        <w:tc>
          <w:tcPr>
            <w:tcW w:w="440" w:type="dxa"/>
            <w:vAlign w:val="bottom"/>
          </w:tcPr>
          <w:p w14:paraId="67244A4D" w14:textId="77777777" w:rsidR="00B66EEF" w:rsidRDefault="00B66EEF">
            <w:pPr>
              <w:rPr>
                <w:sz w:val="9"/>
                <w:szCs w:val="9"/>
              </w:rPr>
            </w:pPr>
          </w:p>
        </w:tc>
        <w:tc>
          <w:tcPr>
            <w:tcW w:w="940" w:type="dxa"/>
            <w:vMerge/>
            <w:vAlign w:val="bottom"/>
          </w:tcPr>
          <w:p w14:paraId="76436534" w14:textId="77777777" w:rsidR="00B66EEF" w:rsidRDefault="00B66EEF">
            <w:pPr>
              <w:rPr>
                <w:sz w:val="9"/>
                <w:szCs w:val="9"/>
              </w:rPr>
            </w:pPr>
          </w:p>
        </w:tc>
        <w:tc>
          <w:tcPr>
            <w:tcW w:w="0" w:type="dxa"/>
            <w:vAlign w:val="bottom"/>
          </w:tcPr>
          <w:p w14:paraId="128E780D" w14:textId="77777777" w:rsidR="00B66EEF" w:rsidRDefault="00B66EEF">
            <w:pPr>
              <w:rPr>
                <w:sz w:val="1"/>
                <w:szCs w:val="1"/>
              </w:rPr>
            </w:pPr>
          </w:p>
        </w:tc>
      </w:tr>
      <w:tr w:rsidR="00B66EEF" w14:paraId="1E66F086" w14:textId="77777777">
        <w:trPr>
          <w:trHeight w:val="213"/>
        </w:trPr>
        <w:tc>
          <w:tcPr>
            <w:tcW w:w="1560" w:type="dxa"/>
            <w:vMerge w:val="restart"/>
            <w:vAlign w:val="bottom"/>
          </w:tcPr>
          <w:p w14:paraId="64623D7E"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4</w:t>
            </w:r>
          </w:p>
        </w:tc>
        <w:tc>
          <w:tcPr>
            <w:tcW w:w="1760" w:type="dxa"/>
            <w:vAlign w:val="bottom"/>
          </w:tcPr>
          <w:p w14:paraId="27DDE703" w14:textId="77777777" w:rsidR="00B66EEF" w:rsidRDefault="00000000">
            <w:pPr>
              <w:ind w:right="298"/>
              <w:jc w:val="right"/>
              <w:rPr>
                <w:sz w:val="20"/>
                <w:szCs w:val="20"/>
              </w:rPr>
            </w:pPr>
            <w:r>
              <w:rPr>
                <w:rFonts w:ascii="Arial" w:eastAsia="Arial" w:hAnsi="Arial" w:cs="Arial"/>
                <w:b/>
                <w:bCs/>
                <w:sz w:val="17"/>
                <w:szCs w:val="17"/>
              </w:rPr>
              <w:t>0,031538</w:t>
            </w:r>
          </w:p>
        </w:tc>
        <w:tc>
          <w:tcPr>
            <w:tcW w:w="1780" w:type="dxa"/>
            <w:vAlign w:val="bottom"/>
          </w:tcPr>
          <w:p w14:paraId="06F42893" w14:textId="77777777" w:rsidR="00B66EEF" w:rsidRDefault="00000000">
            <w:pPr>
              <w:ind w:right="338"/>
              <w:jc w:val="right"/>
              <w:rPr>
                <w:sz w:val="20"/>
                <w:szCs w:val="20"/>
              </w:rPr>
            </w:pPr>
            <w:r>
              <w:rPr>
                <w:rFonts w:ascii="Arial" w:eastAsia="Arial" w:hAnsi="Arial" w:cs="Arial"/>
                <w:b/>
                <w:bCs/>
                <w:sz w:val="16"/>
                <w:szCs w:val="16"/>
              </w:rPr>
              <w:t>- 0,090740</w:t>
            </w:r>
          </w:p>
        </w:tc>
        <w:tc>
          <w:tcPr>
            <w:tcW w:w="1620" w:type="dxa"/>
            <w:vAlign w:val="bottom"/>
          </w:tcPr>
          <w:p w14:paraId="5FC531A5" w14:textId="77777777" w:rsidR="00B66EEF" w:rsidRDefault="00000000">
            <w:pPr>
              <w:ind w:right="256"/>
              <w:jc w:val="right"/>
              <w:rPr>
                <w:sz w:val="20"/>
                <w:szCs w:val="20"/>
              </w:rPr>
            </w:pPr>
            <w:r>
              <w:rPr>
                <w:rFonts w:ascii="Arial" w:eastAsia="Arial" w:hAnsi="Arial" w:cs="Arial"/>
                <w:b/>
                <w:bCs/>
                <w:sz w:val="17"/>
                <w:szCs w:val="17"/>
              </w:rPr>
              <w:t>0,003431</w:t>
            </w:r>
          </w:p>
        </w:tc>
        <w:tc>
          <w:tcPr>
            <w:tcW w:w="440" w:type="dxa"/>
            <w:vAlign w:val="bottom"/>
          </w:tcPr>
          <w:p w14:paraId="2B0E6128" w14:textId="77777777" w:rsidR="00B66EEF" w:rsidRDefault="00B66EEF">
            <w:pPr>
              <w:rPr>
                <w:sz w:val="18"/>
                <w:szCs w:val="18"/>
              </w:rPr>
            </w:pPr>
          </w:p>
        </w:tc>
        <w:tc>
          <w:tcPr>
            <w:tcW w:w="940" w:type="dxa"/>
            <w:vAlign w:val="bottom"/>
          </w:tcPr>
          <w:p w14:paraId="61B209AE" w14:textId="77777777" w:rsidR="00B66EEF" w:rsidRDefault="00000000">
            <w:pPr>
              <w:jc w:val="right"/>
              <w:rPr>
                <w:sz w:val="20"/>
                <w:szCs w:val="20"/>
              </w:rPr>
            </w:pPr>
            <w:r>
              <w:rPr>
                <w:rFonts w:ascii="Arial" w:eastAsia="Arial" w:hAnsi="Arial" w:cs="Arial"/>
                <w:b/>
                <w:bCs/>
                <w:sz w:val="17"/>
                <w:szCs w:val="17"/>
              </w:rPr>
              <w:t>0,142047</w:t>
            </w:r>
          </w:p>
        </w:tc>
        <w:tc>
          <w:tcPr>
            <w:tcW w:w="0" w:type="dxa"/>
            <w:vAlign w:val="bottom"/>
          </w:tcPr>
          <w:p w14:paraId="062A435D" w14:textId="77777777" w:rsidR="00B66EEF" w:rsidRDefault="00B66EEF">
            <w:pPr>
              <w:rPr>
                <w:sz w:val="1"/>
                <w:szCs w:val="1"/>
              </w:rPr>
            </w:pPr>
          </w:p>
        </w:tc>
      </w:tr>
      <w:tr w:rsidR="00B66EEF" w14:paraId="777B41BF" w14:textId="77777777">
        <w:trPr>
          <w:trHeight w:val="38"/>
        </w:trPr>
        <w:tc>
          <w:tcPr>
            <w:tcW w:w="1560" w:type="dxa"/>
            <w:vMerge/>
            <w:vAlign w:val="bottom"/>
          </w:tcPr>
          <w:p w14:paraId="6E25FED2" w14:textId="77777777" w:rsidR="00B66EEF" w:rsidRDefault="00B66EEF">
            <w:pPr>
              <w:rPr>
                <w:sz w:val="3"/>
                <w:szCs w:val="3"/>
              </w:rPr>
            </w:pPr>
          </w:p>
        </w:tc>
        <w:tc>
          <w:tcPr>
            <w:tcW w:w="1760" w:type="dxa"/>
            <w:vAlign w:val="bottom"/>
          </w:tcPr>
          <w:p w14:paraId="42ADBCB1" w14:textId="77777777" w:rsidR="00B66EEF" w:rsidRDefault="00B66EEF">
            <w:pPr>
              <w:rPr>
                <w:sz w:val="3"/>
                <w:szCs w:val="3"/>
              </w:rPr>
            </w:pPr>
          </w:p>
        </w:tc>
        <w:tc>
          <w:tcPr>
            <w:tcW w:w="1780" w:type="dxa"/>
            <w:vAlign w:val="bottom"/>
          </w:tcPr>
          <w:p w14:paraId="1E2CBCA0" w14:textId="77777777" w:rsidR="00B66EEF" w:rsidRDefault="00B66EEF">
            <w:pPr>
              <w:rPr>
                <w:sz w:val="3"/>
                <w:szCs w:val="3"/>
              </w:rPr>
            </w:pPr>
          </w:p>
        </w:tc>
        <w:tc>
          <w:tcPr>
            <w:tcW w:w="1620" w:type="dxa"/>
            <w:vAlign w:val="bottom"/>
          </w:tcPr>
          <w:p w14:paraId="354D164D" w14:textId="77777777" w:rsidR="00B66EEF" w:rsidRDefault="00B66EEF">
            <w:pPr>
              <w:rPr>
                <w:sz w:val="3"/>
                <w:szCs w:val="3"/>
              </w:rPr>
            </w:pPr>
          </w:p>
        </w:tc>
        <w:tc>
          <w:tcPr>
            <w:tcW w:w="440" w:type="dxa"/>
            <w:vAlign w:val="bottom"/>
          </w:tcPr>
          <w:p w14:paraId="695D4915" w14:textId="77777777" w:rsidR="00B66EEF" w:rsidRDefault="00B66EEF">
            <w:pPr>
              <w:rPr>
                <w:sz w:val="3"/>
                <w:szCs w:val="3"/>
              </w:rPr>
            </w:pPr>
          </w:p>
        </w:tc>
        <w:tc>
          <w:tcPr>
            <w:tcW w:w="940" w:type="dxa"/>
            <w:vAlign w:val="bottom"/>
          </w:tcPr>
          <w:p w14:paraId="3AC9A4EA" w14:textId="77777777" w:rsidR="00B66EEF" w:rsidRDefault="00B66EEF">
            <w:pPr>
              <w:rPr>
                <w:sz w:val="3"/>
                <w:szCs w:val="3"/>
              </w:rPr>
            </w:pPr>
          </w:p>
        </w:tc>
        <w:tc>
          <w:tcPr>
            <w:tcW w:w="0" w:type="dxa"/>
            <w:vAlign w:val="bottom"/>
          </w:tcPr>
          <w:p w14:paraId="64C86944" w14:textId="77777777" w:rsidR="00B66EEF" w:rsidRDefault="00B66EEF">
            <w:pPr>
              <w:spacing w:line="20" w:lineRule="exact"/>
              <w:rPr>
                <w:sz w:val="1"/>
                <w:szCs w:val="1"/>
              </w:rPr>
            </w:pPr>
          </w:p>
        </w:tc>
      </w:tr>
      <w:tr w:rsidR="00B66EEF" w14:paraId="7A36D3DE" w14:textId="77777777">
        <w:trPr>
          <w:trHeight w:val="338"/>
        </w:trPr>
        <w:tc>
          <w:tcPr>
            <w:tcW w:w="1560" w:type="dxa"/>
            <w:vAlign w:val="bottom"/>
          </w:tcPr>
          <w:p w14:paraId="4E9639BE"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5</w:t>
            </w:r>
          </w:p>
        </w:tc>
        <w:tc>
          <w:tcPr>
            <w:tcW w:w="1760" w:type="dxa"/>
            <w:vMerge w:val="restart"/>
            <w:vAlign w:val="bottom"/>
          </w:tcPr>
          <w:p w14:paraId="74320384" w14:textId="77777777" w:rsidR="00B66EEF" w:rsidRDefault="00000000">
            <w:pPr>
              <w:ind w:right="298"/>
              <w:jc w:val="right"/>
              <w:rPr>
                <w:sz w:val="20"/>
                <w:szCs w:val="20"/>
              </w:rPr>
            </w:pPr>
            <w:r>
              <w:rPr>
                <w:rFonts w:ascii="Arial" w:eastAsia="Arial" w:hAnsi="Arial" w:cs="Arial"/>
                <w:b/>
                <w:bCs/>
                <w:sz w:val="17"/>
                <w:szCs w:val="17"/>
              </w:rPr>
              <w:t>0,016561</w:t>
            </w:r>
          </w:p>
        </w:tc>
        <w:tc>
          <w:tcPr>
            <w:tcW w:w="1780" w:type="dxa"/>
            <w:vMerge w:val="restart"/>
            <w:vAlign w:val="bottom"/>
          </w:tcPr>
          <w:p w14:paraId="3DBDC275" w14:textId="77777777" w:rsidR="00B66EEF" w:rsidRDefault="00000000">
            <w:pPr>
              <w:ind w:right="338"/>
              <w:jc w:val="right"/>
              <w:rPr>
                <w:sz w:val="20"/>
                <w:szCs w:val="20"/>
              </w:rPr>
            </w:pPr>
            <w:r>
              <w:rPr>
                <w:rFonts w:ascii="Arial" w:eastAsia="Arial" w:hAnsi="Arial" w:cs="Arial"/>
                <w:b/>
                <w:bCs/>
                <w:sz w:val="17"/>
                <w:szCs w:val="17"/>
              </w:rPr>
              <w:t>0,050926</w:t>
            </w:r>
          </w:p>
        </w:tc>
        <w:tc>
          <w:tcPr>
            <w:tcW w:w="1620" w:type="dxa"/>
            <w:vMerge w:val="restart"/>
            <w:vAlign w:val="bottom"/>
          </w:tcPr>
          <w:p w14:paraId="33D9E4BC" w14:textId="77777777" w:rsidR="00B66EEF" w:rsidRDefault="00000000">
            <w:pPr>
              <w:ind w:right="256"/>
              <w:jc w:val="right"/>
              <w:rPr>
                <w:sz w:val="20"/>
                <w:szCs w:val="20"/>
              </w:rPr>
            </w:pPr>
            <w:r>
              <w:rPr>
                <w:rFonts w:ascii="Arial" w:eastAsia="Arial" w:hAnsi="Arial" w:cs="Arial"/>
                <w:b/>
                <w:bCs/>
                <w:sz w:val="17"/>
                <w:szCs w:val="17"/>
              </w:rPr>
              <w:t>0,066463</w:t>
            </w:r>
          </w:p>
        </w:tc>
        <w:tc>
          <w:tcPr>
            <w:tcW w:w="440" w:type="dxa"/>
            <w:vAlign w:val="bottom"/>
          </w:tcPr>
          <w:p w14:paraId="4928DF28" w14:textId="77777777" w:rsidR="00B66EEF" w:rsidRDefault="00B66EEF">
            <w:pPr>
              <w:rPr>
                <w:sz w:val="24"/>
                <w:szCs w:val="24"/>
              </w:rPr>
            </w:pPr>
          </w:p>
        </w:tc>
        <w:tc>
          <w:tcPr>
            <w:tcW w:w="940" w:type="dxa"/>
            <w:vMerge w:val="restart"/>
            <w:vAlign w:val="bottom"/>
          </w:tcPr>
          <w:p w14:paraId="4005D9B9" w14:textId="77777777" w:rsidR="00B66EEF" w:rsidRDefault="00000000">
            <w:pPr>
              <w:jc w:val="right"/>
              <w:rPr>
                <w:sz w:val="20"/>
                <w:szCs w:val="20"/>
              </w:rPr>
            </w:pPr>
            <w:r>
              <w:rPr>
                <w:rFonts w:ascii="Arial" w:eastAsia="Arial" w:hAnsi="Arial" w:cs="Arial"/>
                <w:b/>
                <w:bCs/>
                <w:sz w:val="17"/>
                <w:szCs w:val="17"/>
              </w:rPr>
              <w:t>0,075410</w:t>
            </w:r>
          </w:p>
        </w:tc>
        <w:tc>
          <w:tcPr>
            <w:tcW w:w="0" w:type="dxa"/>
            <w:vAlign w:val="bottom"/>
          </w:tcPr>
          <w:p w14:paraId="3B7E6008" w14:textId="77777777" w:rsidR="00B66EEF" w:rsidRDefault="00B66EEF">
            <w:pPr>
              <w:rPr>
                <w:sz w:val="1"/>
                <w:szCs w:val="1"/>
              </w:rPr>
            </w:pPr>
          </w:p>
        </w:tc>
      </w:tr>
      <w:tr w:rsidR="00B66EEF" w14:paraId="72B99C2D" w14:textId="77777777">
        <w:trPr>
          <w:trHeight w:val="106"/>
        </w:trPr>
        <w:tc>
          <w:tcPr>
            <w:tcW w:w="1560" w:type="dxa"/>
            <w:vAlign w:val="bottom"/>
          </w:tcPr>
          <w:p w14:paraId="246AD7FF" w14:textId="77777777" w:rsidR="00B66EEF" w:rsidRDefault="00B66EEF">
            <w:pPr>
              <w:rPr>
                <w:sz w:val="9"/>
                <w:szCs w:val="9"/>
              </w:rPr>
            </w:pPr>
          </w:p>
        </w:tc>
        <w:tc>
          <w:tcPr>
            <w:tcW w:w="1760" w:type="dxa"/>
            <w:vMerge/>
            <w:vAlign w:val="bottom"/>
          </w:tcPr>
          <w:p w14:paraId="31ED1E4A" w14:textId="77777777" w:rsidR="00B66EEF" w:rsidRDefault="00B66EEF">
            <w:pPr>
              <w:rPr>
                <w:sz w:val="9"/>
                <w:szCs w:val="9"/>
              </w:rPr>
            </w:pPr>
          </w:p>
        </w:tc>
        <w:tc>
          <w:tcPr>
            <w:tcW w:w="1780" w:type="dxa"/>
            <w:vMerge/>
            <w:vAlign w:val="bottom"/>
          </w:tcPr>
          <w:p w14:paraId="70AFCFC0" w14:textId="77777777" w:rsidR="00B66EEF" w:rsidRDefault="00B66EEF">
            <w:pPr>
              <w:rPr>
                <w:sz w:val="9"/>
                <w:szCs w:val="9"/>
              </w:rPr>
            </w:pPr>
          </w:p>
        </w:tc>
        <w:tc>
          <w:tcPr>
            <w:tcW w:w="1620" w:type="dxa"/>
            <w:vMerge/>
            <w:vAlign w:val="bottom"/>
          </w:tcPr>
          <w:p w14:paraId="23C1F4E9" w14:textId="77777777" w:rsidR="00B66EEF" w:rsidRDefault="00B66EEF">
            <w:pPr>
              <w:rPr>
                <w:sz w:val="9"/>
                <w:szCs w:val="9"/>
              </w:rPr>
            </w:pPr>
          </w:p>
        </w:tc>
        <w:tc>
          <w:tcPr>
            <w:tcW w:w="440" w:type="dxa"/>
            <w:vAlign w:val="bottom"/>
          </w:tcPr>
          <w:p w14:paraId="62DD415F" w14:textId="77777777" w:rsidR="00B66EEF" w:rsidRDefault="00B66EEF">
            <w:pPr>
              <w:rPr>
                <w:sz w:val="9"/>
                <w:szCs w:val="9"/>
              </w:rPr>
            </w:pPr>
          </w:p>
        </w:tc>
        <w:tc>
          <w:tcPr>
            <w:tcW w:w="940" w:type="dxa"/>
            <w:vMerge/>
            <w:vAlign w:val="bottom"/>
          </w:tcPr>
          <w:p w14:paraId="5D21B23A" w14:textId="77777777" w:rsidR="00B66EEF" w:rsidRDefault="00B66EEF">
            <w:pPr>
              <w:rPr>
                <w:sz w:val="9"/>
                <w:szCs w:val="9"/>
              </w:rPr>
            </w:pPr>
          </w:p>
        </w:tc>
        <w:tc>
          <w:tcPr>
            <w:tcW w:w="0" w:type="dxa"/>
            <w:vAlign w:val="bottom"/>
          </w:tcPr>
          <w:p w14:paraId="70BF374E" w14:textId="77777777" w:rsidR="00B66EEF" w:rsidRDefault="00B66EEF">
            <w:pPr>
              <w:rPr>
                <w:sz w:val="1"/>
                <w:szCs w:val="1"/>
              </w:rPr>
            </w:pPr>
          </w:p>
        </w:tc>
      </w:tr>
      <w:tr w:rsidR="00B66EEF" w14:paraId="25562BA9" w14:textId="77777777">
        <w:trPr>
          <w:trHeight w:val="254"/>
        </w:trPr>
        <w:tc>
          <w:tcPr>
            <w:tcW w:w="1560" w:type="dxa"/>
            <w:vAlign w:val="bottom"/>
          </w:tcPr>
          <w:p w14:paraId="55A95977"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6</w:t>
            </w:r>
          </w:p>
        </w:tc>
        <w:tc>
          <w:tcPr>
            <w:tcW w:w="1760" w:type="dxa"/>
            <w:vMerge w:val="restart"/>
            <w:vAlign w:val="bottom"/>
          </w:tcPr>
          <w:p w14:paraId="5CDA1274" w14:textId="77777777" w:rsidR="00B66EEF" w:rsidRDefault="00000000">
            <w:pPr>
              <w:ind w:right="298"/>
              <w:jc w:val="right"/>
              <w:rPr>
                <w:sz w:val="20"/>
                <w:szCs w:val="20"/>
              </w:rPr>
            </w:pPr>
            <w:r>
              <w:rPr>
                <w:rFonts w:ascii="Arial" w:eastAsia="Arial" w:hAnsi="Arial" w:cs="Arial"/>
                <w:b/>
                <w:bCs/>
                <w:sz w:val="17"/>
                <w:szCs w:val="17"/>
              </w:rPr>
              <w:t>0,148599</w:t>
            </w:r>
          </w:p>
        </w:tc>
        <w:tc>
          <w:tcPr>
            <w:tcW w:w="1780" w:type="dxa"/>
            <w:vMerge w:val="restart"/>
            <w:vAlign w:val="bottom"/>
          </w:tcPr>
          <w:p w14:paraId="3502DF62" w14:textId="77777777" w:rsidR="00B66EEF" w:rsidRDefault="00000000">
            <w:pPr>
              <w:ind w:right="338"/>
              <w:jc w:val="right"/>
              <w:rPr>
                <w:sz w:val="20"/>
                <w:szCs w:val="20"/>
              </w:rPr>
            </w:pPr>
            <w:r>
              <w:rPr>
                <w:rFonts w:ascii="Arial" w:eastAsia="Arial" w:hAnsi="Arial" w:cs="Arial"/>
                <w:b/>
                <w:bCs/>
                <w:sz w:val="17"/>
                <w:szCs w:val="17"/>
              </w:rPr>
              <w:t>0,253975</w:t>
            </w:r>
          </w:p>
        </w:tc>
        <w:tc>
          <w:tcPr>
            <w:tcW w:w="1620" w:type="dxa"/>
            <w:vMerge w:val="restart"/>
            <w:vAlign w:val="bottom"/>
          </w:tcPr>
          <w:p w14:paraId="4A407403" w14:textId="77777777" w:rsidR="00B66EEF" w:rsidRDefault="00000000">
            <w:pPr>
              <w:ind w:right="256"/>
              <w:jc w:val="right"/>
              <w:rPr>
                <w:sz w:val="20"/>
                <w:szCs w:val="20"/>
              </w:rPr>
            </w:pPr>
            <w:r>
              <w:rPr>
                <w:rFonts w:ascii="Arial" w:eastAsia="Arial" w:hAnsi="Arial" w:cs="Arial"/>
                <w:b/>
                <w:bCs/>
                <w:sz w:val="17"/>
                <w:szCs w:val="17"/>
              </w:rPr>
              <w:t>0,359350</w:t>
            </w:r>
          </w:p>
        </w:tc>
        <w:tc>
          <w:tcPr>
            <w:tcW w:w="440" w:type="dxa"/>
            <w:vAlign w:val="bottom"/>
          </w:tcPr>
          <w:p w14:paraId="25AF86E3" w14:textId="77777777" w:rsidR="00B66EEF" w:rsidRDefault="00B66EEF"/>
        </w:tc>
        <w:tc>
          <w:tcPr>
            <w:tcW w:w="940" w:type="dxa"/>
            <w:vMerge w:val="restart"/>
            <w:vAlign w:val="bottom"/>
          </w:tcPr>
          <w:p w14:paraId="59D6663D" w14:textId="77777777" w:rsidR="00B66EEF" w:rsidRDefault="00000000">
            <w:pPr>
              <w:jc w:val="right"/>
              <w:rPr>
                <w:sz w:val="20"/>
                <w:szCs w:val="20"/>
              </w:rPr>
            </w:pPr>
            <w:r>
              <w:rPr>
                <w:rFonts w:ascii="Arial" w:eastAsia="Arial" w:hAnsi="Arial" w:cs="Arial"/>
                <w:b/>
                <w:bCs/>
                <w:sz w:val="17"/>
                <w:szCs w:val="17"/>
              </w:rPr>
              <w:t>0,338601</w:t>
            </w:r>
          </w:p>
        </w:tc>
        <w:tc>
          <w:tcPr>
            <w:tcW w:w="0" w:type="dxa"/>
            <w:vAlign w:val="bottom"/>
          </w:tcPr>
          <w:p w14:paraId="111D1FB5" w14:textId="77777777" w:rsidR="00B66EEF" w:rsidRDefault="00B66EEF">
            <w:pPr>
              <w:rPr>
                <w:sz w:val="1"/>
                <w:szCs w:val="1"/>
              </w:rPr>
            </w:pPr>
          </w:p>
        </w:tc>
      </w:tr>
      <w:tr w:rsidR="00B66EEF" w14:paraId="6BA2849D" w14:textId="77777777">
        <w:trPr>
          <w:trHeight w:val="106"/>
        </w:trPr>
        <w:tc>
          <w:tcPr>
            <w:tcW w:w="1560" w:type="dxa"/>
            <w:vAlign w:val="bottom"/>
          </w:tcPr>
          <w:p w14:paraId="75D5C21E" w14:textId="77777777" w:rsidR="00B66EEF" w:rsidRDefault="00B66EEF">
            <w:pPr>
              <w:rPr>
                <w:sz w:val="9"/>
                <w:szCs w:val="9"/>
              </w:rPr>
            </w:pPr>
          </w:p>
        </w:tc>
        <w:tc>
          <w:tcPr>
            <w:tcW w:w="1760" w:type="dxa"/>
            <w:vMerge/>
            <w:vAlign w:val="bottom"/>
          </w:tcPr>
          <w:p w14:paraId="2484DCEE" w14:textId="77777777" w:rsidR="00B66EEF" w:rsidRDefault="00B66EEF">
            <w:pPr>
              <w:rPr>
                <w:sz w:val="9"/>
                <w:szCs w:val="9"/>
              </w:rPr>
            </w:pPr>
          </w:p>
        </w:tc>
        <w:tc>
          <w:tcPr>
            <w:tcW w:w="1780" w:type="dxa"/>
            <w:vMerge/>
            <w:vAlign w:val="bottom"/>
          </w:tcPr>
          <w:p w14:paraId="181C5CD2" w14:textId="77777777" w:rsidR="00B66EEF" w:rsidRDefault="00B66EEF">
            <w:pPr>
              <w:rPr>
                <w:sz w:val="9"/>
                <w:szCs w:val="9"/>
              </w:rPr>
            </w:pPr>
          </w:p>
        </w:tc>
        <w:tc>
          <w:tcPr>
            <w:tcW w:w="1620" w:type="dxa"/>
            <w:vMerge/>
            <w:vAlign w:val="bottom"/>
          </w:tcPr>
          <w:p w14:paraId="1321AD46" w14:textId="77777777" w:rsidR="00B66EEF" w:rsidRDefault="00B66EEF">
            <w:pPr>
              <w:rPr>
                <w:sz w:val="9"/>
                <w:szCs w:val="9"/>
              </w:rPr>
            </w:pPr>
          </w:p>
        </w:tc>
        <w:tc>
          <w:tcPr>
            <w:tcW w:w="440" w:type="dxa"/>
            <w:vAlign w:val="bottom"/>
          </w:tcPr>
          <w:p w14:paraId="0E0106C3" w14:textId="77777777" w:rsidR="00B66EEF" w:rsidRDefault="00B66EEF">
            <w:pPr>
              <w:rPr>
                <w:sz w:val="9"/>
                <w:szCs w:val="9"/>
              </w:rPr>
            </w:pPr>
          </w:p>
        </w:tc>
        <w:tc>
          <w:tcPr>
            <w:tcW w:w="940" w:type="dxa"/>
            <w:vMerge/>
            <w:vAlign w:val="bottom"/>
          </w:tcPr>
          <w:p w14:paraId="586D2062" w14:textId="77777777" w:rsidR="00B66EEF" w:rsidRDefault="00B66EEF">
            <w:pPr>
              <w:rPr>
                <w:sz w:val="9"/>
                <w:szCs w:val="9"/>
              </w:rPr>
            </w:pPr>
          </w:p>
        </w:tc>
        <w:tc>
          <w:tcPr>
            <w:tcW w:w="0" w:type="dxa"/>
            <w:vAlign w:val="bottom"/>
          </w:tcPr>
          <w:p w14:paraId="6D803C9F" w14:textId="77777777" w:rsidR="00B66EEF" w:rsidRDefault="00B66EEF">
            <w:pPr>
              <w:rPr>
                <w:sz w:val="1"/>
                <w:szCs w:val="1"/>
              </w:rPr>
            </w:pPr>
          </w:p>
        </w:tc>
      </w:tr>
      <w:tr w:rsidR="00B66EEF" w14:paraId="30E93C8F" w14:textId="77777777">
        <w:trPr>
          <w:trHeight w:val="390"/>
        </w:trPr>
        <w:tc>
          <w:tcPr>
            <w:tcW w:w="1560" w:type="dxa"/>
            <w:vAlign w:val="bottom"/>
          </w:tcPr>
          <w:p w14:paraId="54C667C1" w14:textId="77777777" w:rsidR="00B66EEF" w:rsidRDefault="00B66EEF">
            <w:pPr>
              <w:rPr>
                <w:sz w:val="24"/>
                <w:szCs w:val="24"/>
              </w:rPr>
            </w:pPr>
          </w:p>
        </w:tc>
        <w:tc>
          <w:tcPr>
            <w:tcW w:w="1760" w:type="dxa"/>
            <w:vAlign w:val="bottom"/>
          </w:tcPr>
          <w:p w14:paraId="5A874688" w14:textId="77777777" w:rsidR="00B66EEF" w:rsidRDefault="00000000">
            <w:pPr>
              <w:ind w:right="658"/>
              <w:jc w:val="right"/>
              <w:rPr>
                <w:sz w:val="20"/>
                <w:szCs w:val="20"/>
              </w:rPr>
            </w:pPr>
            <w:r>
              <w:rPr>
                <w:rFonts w:ascii="Arial" w:eastAsia="Arial" w:hAnsi="Arial" w:cs="Arial"/>
                <w:b/>
                <w:bCs/>
                <w:i/>
                <w:iCs/>
                <w:sz w:val="14"/>
                <w:szCs w:val="14"/>
              </w:rPr>
              <w:t>o</w:t>
            </w:r>
            <w:r>
              <w:rPr>
                <w:rFonts w:ascii="Arial" w:eastAsia="Arial" w:hAnsi="Arial" w:cs="Arial"/>
                <w:b/>
                <w:bCs/>
                <w:sz w:val="14"/>
                <w:szCs w:val="14"/>
              </w:rPr>
              <w:t>35</w:t>
            </w:r>
          </w:p>
        </w:tc>
        <w:tc>
          <w:tcPr>
            <w:tcW w:w="1780" w:type="dxa"/>
            <w:vAlign w:val="bottom"/>
          </w:tcPr>
          <w:p w14:paraId="12A9AD12" w14:textId="77777777" w:rsidR="00B66EEF" w:rsidRDefault="00000000">
            <w:pPr>
              <w:ind w:right="738"/>
              <w:jc w:val="right"/>
              <w:rPr>
                <w:sz w:val="20"/>
                <w:szCs w:val="20"/>
              </w:rPr>
            </w:pPr>
            <w:r>
              <w:rPr>
                <w:rFonts w:ascii="Arial" w:eastAsia="Arial" w:hAnsi="Arial" w:cs="Arial"/>
                <w:b/>
                <w:bCs/>
                <w:i/>
                <w:iCs/>
                <w:sz w:val="14"/>
                <w:szCs w:val="14"/>
              </w:rPr>
              <w:t>o</w:t>
            </w:r>
            <w:r>
              <w:rPr>
                <w:rFonts w:ascii="Arial" w:eastAsia="Arial" w:hAnsi="Arial" w:cs="Arial"/>
                <w:b/>
                <w:bCs/>
                <w:sz w:val="14"/>
                <w:szCs w:val="14"/>
              </w:rPr>
              <w:t>45</w:t>
            </w:r>
          </w:p>
        </w:tc>
        <w:tc>
          <w:tcPr>
            <w:tcW w:w="1620" w:type="dxa"/>
            <w:vAlign w:val="bottom"/>
          </w:tcPr>
          <w:p w14:paraId="126140F7" w14:textId="77777777" w:rsidR="00B66EEF" w:rsidRDefault="00B66EEF">
            <w:pPr>
              <w:rPr>
                <w:sz w:val="24"/>
                <w:szCs w:val="24"/>
              </w:rPr>
            </w:pPr>
          </w:p>
        </w:tc>
        <w:tc>
          <w:tcPr>
            <w:tcW w:w="440" w:type="dxa"/>
            <w:vAlign w:val="bottom"/>
          </w:tcPr>
          <w:p w14:paraId="38060AC3" w14:textId="77777777" w:rsidR="00B66EEF" w:rsidRDefault="00B66EEF">
            <w:pPr>
              <w:rPr>
                <w:sz w:val="24"/>
                <w:szCs w:val="24"/>
              </w:rPr>
            </w:pPr>
          </w:p>
        </w:tc>
        <w:tc>
          <w:tcPr>
            <w:tcW w:w="940" w:type="dxa"/>
            <w:vAlign w:val="bottom"/>
          </w:tcPr>
          <w:p w14:paraId="5AD7BC2C" w14:textId="77777777" w:rsidR="00B66EEF" w:rsidRDefault="00B66EEF">
            <w:pPr>
              <w:rPr>
                <w:sz w:val="24"/>
                <w:szCs w:val="24"/>
              </w:rPr>
            </w:pPr>
          </w:p>
        </w:tc>
        <w:tc>
          <w:tcPr>
            <w:tcW w:w="0" w:type="dxa"/>
            <w:vAlign w:val="bottom"/>
          </w:tcPr>
          <w:p w14:paraId="215ABBF4" w14:textId="77777777" w:rsidR="00B66EEF" w:rsidRDefault="00B66EEF">
            <w:pPr>
              <w:rPr>
                <w:sz w:val="1"/>
                <w:szCs w:val="1"/>
              </w:rPr>
            </w:pPr>
          </w:p>
        </w:tc>
      </w:tr>
      <w:tr w:rsidR="00B66EEF" w14:paraId="216297CD" w14:textId="77777777">
        <w:trPr>
          <w:trHeight w:val="250"/>
        </w:trPr>
        <w:tc>
          <w:tcPr>
            <w:tcW w:w="1560" w:type="dxa"/>
            <w:vAlign w:val="bottom"/>
          </w:tcPr>
          <w:p w14:paraId="7EC50746" w14:textId="77777777" w:rsidR="00B66EEF" w:rsidRDefault="00B66EEF">
            <w:pPr>
              <w:rPr>
                <w:sz w:val="21"/>
                <w:szCs w:val="21"/>
              </w:rPr>
            </w:pPr>
          </w:p>
        </w:tc>
        <w:tc>
          <w:tcPr>
            <w:tcW w:w="1760" w:type="dxa"/>
            <w:vAlign w:val="bottom"/>
          </w:tcPr>
          <w:p w14:paraId="67B4F3A6" w14:textId="77777777" w:rsidR="00B66EEF" w:rsidRDefault="00000000">
            <w:pPr>
              <w:ind w:right="378"/>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780" w:type="dxa"/>
            <w:vAlign w:val="bottom"/>
          </w:tcPr>
          <w:p w14:paraId="23F424D0" w14:textId="77777777" w:rsidR="00B66EEF" w:rsidRDefault="00000000">
            <w:pPr>
              <w:ind w:right="458"/>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620" w:type="dxa"/>
            <w:vAlign w:val="bottom"/>
          </w:tcPr>
          <w:p w14:paraId="6834FC8D" w14:textId="77777777" w:rsidR="00B66EEF" w:rsidRDefault="00B66EEF">
            <w:pPr>
              <w:rPr>
                <w:sz w:val="21"/>
                <w:szCs w:val="21"/>
              </w:rPr>
            </w:pPr>
          </w:p>
        </w:tc>
        <w:tc>
          <w:tcPr>
            <w:tcW w:w="440" w:type="dxa"/>
            <w:vAlign w:val="bottom"/>
          </w:tcPr>
          <w:p w14:paraId="53C9A7E1" w14:textId="77777777" w:rsidR="00B66EEF" w:rsidRDefault="00B66EEF">
            <w:pPr>
              <w:rPr>
                <w:sz w:val="21"/>
                <w:szCs w:val="21"/>
              </w:rPr>
            </w:pPr>
          </w:p>
        </w:tc>
        <w:tc>
          <w:tcPr>
            <w:tcW w:w="940" w:type="dxa"/>
            <w:vAlign w:val="bottom"/>
          </w:tcPr>
          <w:p w14:paraId="7A3A49D6" w14:textId="77777777" w:rsidR="00B66EEF" w:rsidRDefault="00B66EEF">
            <w:pPr>
              <w:rPr>
                <w:sz w:val="21"/>
                <w:szCs w:val="21"/>
              </w:rPr>
            </w:pPr>
          </w:p>
        </w:tc>
        <w:tc>
          <w:tcPr>
            <w:tcW w:w="0" w:type="dxa"/>
            <w:vAlign w:val="bottom"/>
          </w:tcPr>
          <w:p w14:paraId="292F948C" w14:textId="77777777" w:rsidR="00B66EEF" w:rsidRDefault="00B66EEF">
            <w:pPr>
              <w:rPr>
                <w:sz w:val="1"/>
                <w:szCs w:val="1"/>
              </w:rPr>
            </w:pPr>
          </w:p>
        </w:tc>
      </w:tr>
      <w:tr w:rsidR="00B66EEF" w14:paraId="1950E335" w14:textId="77777777">
        <w:trPr>
          <w:trHeight w:val="264"/>
        </w:trPr>
        <w:tc>
          <w:tcPr>
            <w:tcW w:w="1560" w:type="dxa"/>
            <w:vAlign w:val="bottom"/>
          </w:tcPr>
          <w:p w14:paraId="5E665E40" w14:textId="77777777" w:rsidR="00B66EEF" w:rsidRDefault="00000000">
            <w:pPr>
              <w:ind w:right="15"/>
              <w:jc w:val="center"/>
              <w:rPr>
                <w:sz w:val="20"/>
                <w:szCs w:val="20"/>
              </w:rPr>
            </w:pPr>
            <w:r>
              <w:rPr>
                <w:rFonts w:ascii="Arial" w:eastAsia="Arial" w:hAnsi="Arial" w:cs="Arial"/>
                <w:b/>
                <w:bCs/>
                <w:w w:val="91"/>
                <w:sz w:val="18"/>
                <w:szCs w:val="18"/>
              </w:rPr>
              <w:t>A</w:t>
            </w:r>
          </w:p>
        </w:tc>
        <w:tc>
          <w:tcPr>
            <w:tcW w:w="1760" w:type="dxa"/>
            <w:vAlign w:val="bottom"/>
          </w:tcPr>
          <w:p w14:paraId="183AA1BB" w14:textId="77777777" w:rsidR="00B66EEF" w:rsidRDefault="00000000">
            <w:pPr>
              <w:ind w:right="318"/>
              <w:jc w:val="right"/>
              <w:rPr>
                <w:sz w:val="20"/>
                <w:szCs w:val="20"/>
              </w:rPr>
            </w:pPr>
            <w:r>
              <w:rPr>
                <w:rFonts w:ascii="Arial" w:eastAsia="Arial" w:hAnsi="Arial" w:cs="Arial"/>
                <w:b/>
                <w:bCs/>
                <w:sz w:val="16"/>
                <w:szCs w:val="16"/>
              </w:rPr>
              <w:t>- 0,002310</w:t>
            </w:r>
          </w:p>
        </w:tc>
        <w:tc>
          <w:tcPr>
            <w:tcW w:w="1780" w:type="dxa"/>
            <w:vAlign w:val="bottom"/>
          </w:tcPr>
          <w:p w14:paraId="1C5B4CAA" w14:textId="77777777" w:rsidR="00B66EEF" w:rsidRDefault="00000000">
            <w:pPr>
              <w:ind w:right="378"/>
              <w:jc w:val="right"/>
              <w:rPr>
                <w:sz w:val="20"/>
                <w:szCs w:val="20"/>
              </w:rPr>
            </w:pPr>
            <w:r>
              <w:rPr>
                <w:rFonts w:ascii="Arial" w:eastAsia="Arial" w:hAnsi="Arial" w:cs="Arial"/>
                <w:b/>
                <w:bCs/>
                <w:sz w:val="17"/>
                <w:szCs w:val="17"/>
              </w:rPr>
              <w:t>0,000922</w:t>
            </w:r>
          </w:p>
        </w:tc>
        <w:tc>
          <w:tcPr>
            <w:tcW w:w="1620" w:type="dxa"/>
            <w:vAlign w:val="bottom"/>
          </w:tcPr>
          <w:p w14:paraId="7598E567" w14:textId="77777777" w:rsidR="00B66EEF" w:rsidRDefault="00B66EEF"/>
        </w:tc>
        <w:tc>
          <w:tcPr>
            <w:tcW w:w="440" w:type="dxa"/>
            <w:vAlign w:val="bottom"/>
          </w:tcPr>
          <w:p w14:paraId="05A5A3D9" w14:textId="77777777" w:rsidR="00B66EEF" w:rsidRDefault="00B66EEF"/>
        </w:tc>
        <w:tc>
          <w:tcPr>
            <w:tcW w:w="940" w:type="dxa"/>
            <w:vAlign w:val="bottom"/>
          </w:tcPr>
          <w:p w14:paraId="3E8B6006" w14:textId="77777777" w:rsidR="00B66EEF" w:rsidRDefault="00B66EEF"/>
        </w:tc>
        <w:tc>
          <w:tcPr>
            <w:tcW w:w="0" w:type="dxa"/>
            <w:vAlign w:val="bottom"/>
          </w:tcPr>
          <w:p w14:paraId="03EF95C2" w14:textId="77777777" w:rsidR="00B66EEF" w:rsidRDefault="00B66EEF">
            <w:pPr>
              <w:rPr>
                <w:sz w:val="1"/>
                <w:szCs w:val="1"/>
              </w:rPr>
            </w:pPr>
          </w:p>
        </w:tc>
      </w:tr>
      <w:tr w:rsidR="00B66EEF" w14:paraId="3EBABC3A" w14:textId="77777777">
        <w:trPr>
          <w:trHeight w:val="206"/>
        </w:trPr>
        <w:tc>
          <w:tcPr>
            <w:tcW w:w="1560" w:type="dxa"/>
            <w:vAlign w:val="bottom"/>
          </w:tcPr>
          <w:p w14:paraId="4F2936C7" w14:textId="77777777" w:rsidR="00B66EEF" w:rsidRDefault="00000000">
            <w:pPr>
              <w:ind w:right="15"/>
              <w:jc w:val="center"/>
              <w:rPr>
                <w:sz w:val="20"/>
                <w:szCs w:val="20"/>
              </w:rPr>
            </w:pPr>
            <w:r>
              <w:rPr>
                <w:rFonts w:ascii="Arial" w:eastAsia="Arial" w:hAnsi="Arial" w:cs="Arial"/>
                <w:b/>
                <w:bCs/>
                <w:w w:val="91"/>
                <w:sz w:val="18"/>
                <w:szCs w:val="18"/>
              </w:rPr>
              <w:t>B</w:t>
            </w:r>
          </w:p>
        </w:tc>
        <w:tc>
          <w:tcPr>
            <w:tcW w:w="1760" w:type="dxa"/>
            <w:vAlign w:val="bottom"/>
          </w:tcPr>
          <w:p w14:paraId="7B2757EA" w14:textId="77777777" w:rsidR="00B66EEF" w:rsidRDefault="00000000">
            <w:pPr>
              <w:ind w:right="298"/>
              <w:jc w:val="right"/>
              <w:rPr>
                <w:sz w:val="20"/>
                <w:szCs w:val="20"/>
              </w:rPr>
            </w:pPr>
            <w:r>
              <w:rPr>
                <w:rFonts w:ascii="Arial" w:eastAsia="Arial" w:hAnsi="Arial" w:cs="Arial"/>
                <w:b/>
                <w:bCs/>
                <w:sz w:val="17"/>
                <w:szCs w:val="17"/>
              </w:rPr>
              <w:t>0,000044</w:t>
            </w:r>
          </w:p>
        </w:tc>
        <w:tc>
          <w:tcPr>
            <w:tcW w:w="1780" w:type="dxa"/>
            <w:vAlign w:val="bottom"/>
          </w:tcPr>
          <w:p w14:paraId="2F64B43B" w14:textId="77777777" w:rsidR="00B66EEF" w:rsidRDefault="00000000">
            <w:pPr>
              <w:ind w:right="378"/>
              <w:jc w:val="right"/>
              <w:rPr>
                <w:sz w:val="20"/>
                <w:szCs w:val="20"/>
              </w:rPr>
            </w:pPr>
            <w:r>
              <w:rPr>
                <w:rFonts w:ascii="Arial" w:eastAsia="Arial" w:hAnsi="Arial" w:cs="Arial"/>
                <w:b/>
                <w:bCs/>
                <w:sz w:val="17"/>
                <w:szCs w:val="17"/>
              </w:rPr>
              <w:t>0,000047</w:t>
            </w:r>
          </w:p>
        </w:tc>
        <w:tc>
          <w:tcPr>
            <w:tcW w:w="1620" w:type="dxa"/>
            <w:vAlign w:val="bottom"/>
          </w:tcPr>
          <w:p w14:paraId="4562F79A" w14:textId="77777777" w:rsidR="00B66EEF" w:rsidRDefault="00B66EEF">
            <w:pPr>
              <w:rPr>
                <w:sz w:val="17"/>
                <w:szCs w:val="17"/>
              </w:rPr>
            </w:pPr>
          </w:p>
        </w:tc>
        <w:tc>
          <w:tcPr>
            <w:tcW w:w="440" w:type="dxa"/>
            <w:vAlign w:val="bottom"/>
          </w:tcPr>
          <w:p w14:paraId="00C1A352" w14:textId="77777777" w:rsidR="00B66EEF" w:rsidRDefault="00B66EEF">
            <w:pPr>
              <w:rPr>
                <w:sz w:val="17"/>
                <w:szCs w:val="17"/>
              </w:rPr>
            </w:pPr>
          </w:p>
        </w:tc>
        <w:tc>
          <w:tcPr>
            <w:tcW w:w="940" w:type="dxa"/>
            <w:vAlign w:val="bottom"/>
          </w:tcPr>
          <w:p w14:paraId="1FA32222" w14:textId="77777777" w:rsidR="00B66EEF" w:rsidRDefault="00B66EEF">
            <w:pPr>
              <w:rPr>
                <w:sz w:val="17"/>
                <w:szCs w:val="17"/>
              </w:rPr>
            </w:pPr>
          </w:p>
        </w:tc>
        <w:tc>
          <w:tcPr>
            <w:tcW w:w="0" w:type="dxa"/>
            <w:vAlign w:val="bottom"/>
          </w:tcPr>
          <w:p w14:paraId="506145AC" w14:textId="77777777" w:rsidR="00B66EEF" w:rsidRDefault="00B66EEF">
            <w:pPr>
              <w:rPr>
                <w:sz w:val="1"/>
                <w:szCs w:val="1"/>
              </w:rPr>
            </w:pPr>
          </w:p>
        </w:tc>
      </w:tr>
      <w:tr w:rsidR="00B66EEF" w14:paraId="5841C3AB" w14:textId="77777777">
        <w:trPr>
          <w:trHeight w:val="208"/>
        </w:trPr>
        <w:tc>
          <w:tcPr>
            <w:tcW w:w="1560" w:type="dxa"/>
            <w:vAlign w:val="bottom"/>
          </w:tcPr>
          <w:p w14:paraId="1CD3CC0C" w14:textId="77777777" w:rsidR="00B66EEF" w:rsidRDefault="00000000">
            <w:pPr>
              <w:ind w:left="700"/>
              <w:rPr>
                <w:sz w:val="20"/>
                <w:szCs w:val="20"/>
              </w:rPr>
            </w:pPr>
            <w:r>
              <w:rPr>
                <w:rFonts w:ascii="Arial" w:eastAsia="Arial" w:hAnsi="Arial" w:cs="Arial"/>
                <w:b/>
                <w:bCs/>
                <w:sz w:val="18"/>
                <w:szCs w:val="18"/>
              </w:rPr>
              <w:t>do</w:t>
            </w:r>
          </w:p>
        </w:tc>
        <w:tc>
          <w:tcPr>
            <w:tcW w:w="1760" w:type="dxa"/>
            <w:vAlign w:val="bottom"/>
          </w:tcPr>
          <w:p w14:paraId="0447AD13" w14:textId="77777777" w:rsidR="00B66EEF" w:rsidRDefault="00000000">
            <w:pPr>
              <w:ind w:right="298"/>
              <w:jc w:val="right"/>
              <w:rPr>
                <w:sz w:val="20"/>
                <w:szCs w:val="20"/>
              </w:rPr>
            </w:pPr>
            <w:r>
              <w:rPr>
                <w:rFonts w:ascii="Arial" w:eastAsia="Arial" w:hAnsi="Arial" w:cs="Arial"/>
                <w:b/>
                <w:bCs/>
                <w:sz w:val="17"/>
                <w:szCs w:val="17"/>
              </w:rPr>
              <w:t>1.098456</w:t>
            </w:r>
          </w:p>
        </w:tc>
        <w:tc>
          <w:tcPr>
            <w:tcW w:w="1780" w:type="dxa"/>
            <w:vAlign w:val="bottom"/>
          </w:tcPr>
          <w:p w14:paraId="4CC754AB" w14:textId="77777777" w:rsidR="00B66EEF" w:rsidRDefault="00000000">
            <w:pPr>
              <w:ind w:right="378"/>
              <w:jc w:val="right"/>
              <w:rPr>
                <w:sz w:val="20"/>
                <w:szCs w:val="20"/>
              </w:rPr>
            </w:pPr>
            <w:r>
              <w:rPr>
                <w:rFonts w:ascii="Arial" w:eastAsia="Arial" w:hAnsi="Arial" w:cs="Arial"/>
                <w:b/>
                <w:bCs/>
                <w:sz w:val="17"/>
                <w:szCs w:val="17"/>
              </w:rPr>
              <w:t>1.098481</w:t>
            </w:r>
          </w:p>
        </w:tc>
        <w:tc>
          <w:tcPr>
            <w:tcW w:w="1620" w:type="dxa"/>
            <w:vAlign w:val="bottom"/>
          </w:tcPr>
          <w:p w14:paraId="160808C1" w14:textId="77777777" w:rsidR="00B66EEF" w:rsidRDefault="00B66EEF">
            <w:pPr>
              <w:rPr>
                <w:sz w:val="18"/>
                <w:szCs w:val="18"/>
              </w:rPr>
            </w:pPr>
          </w:p>
        </w:tc>
        <w:tc>
          <w:tcPr>
            <w:tcW w:w="440" w:type="dxa"/>
            <w:vAlign w:val="bottom"/>
          </w:tcPr>
          <w:p w14:paraId="4D44856A" w14:textId="77777777" w:rsidR="00B66EEF" w:rsidRDefault="00B66EEF">
            <w:pPr>
              <w:rPr>
                <w:sz w:val="18"/>
                <w:szCs w:val="18"/>
              </w:rPr>
            </w:pPr>
          </w:p>
        </w:tc>
        <w:tc>
          <w:tcPr>
            <w:tcW w:w="940" w:type="dxa"/>
            <w:vAlign w:val="bottom"/>
          </w:tcPr>
          <w:p w14:paraId="58BF2147" w14:textId="77777777" w:rsidR="00B66EEF" w:rsidRDefault="00B66EEF">
            <w:pPr>
              <w:rPr>
                <w:sz w:val="18"/>
                <w:szCs w:val="18"/>
              </w:rPr>
            </w:pPr>
          </w:p>
        </w:tc>
        <w:tc>
          <w:tcPr>
            <w:tcW w:w="0" w:type="dxa"/>
            <w:vAlign w:val="bottom"/>
          </w:tcPr>
          <w:p w14:paraId="376C7E9B" w14:textId="77777777" w:rsidR="00B66EEF" w:rsidRDefault="00B66EEF">
            <w:pPr>
              <w:rPr>
                <w:sz w:val="1"/>
                <w:szCs w:val="1"/>
              </w:rPr>
            </w:pPr>
          </w:p>
        </w:tc>
      </w:tr>
      <w:tr w:rsidR="00B66EEF" w14:paraId="2C49BDA0" w14:textId="77777777">
        <w:trPr>
          <w:trHeight w:val="206"/>
        </w:trPr>
        <w:tc>
          <w:tcPr>
            <w:tcW w:w="1560" w:type="dxa"/>
            <w:vAlign w:val="bottom"/>
          </w:tcPr>
          <w:p w14:paraId="6DFC5C46" w14:textId="77777777" w:rsidR="00B66EEF" w:rsidRDefault="00000000">
            <w:pPr>
              <w:jc w:val="center"/>
              <w:rPr>
                <w:sz w:val="20"/>
                <w:szCs w:val="20"/>
              </w:rPr>
            </w:pPr>
            <w:r>
              <w:rPr>
                <w:rFonts w:ascii="Arial" w:eastAsia="Arial" w:hAnsi="Arial" w:cs="Arial"/>
                <w:b/>
                <w:bCs/>
                <w:sz w:val="18"/>
                <w:szCs w:val="18"/>
              </w:rPr>
              <w:t>D</w:t>
            </w:r>
          </w:p>
        </w:tc>
        <w:tc>
          <w:tcPr>
            <w:tcW w:w="1760" w:type="dxa"/>
            <w:vAlign w:val="bottom"/>
          </w:tcPr>
          <w:p w14:paraId="056CCB84" w14:textId="77777777" w:rsidR="00B66EEF" w:rsidRDefault="00000000">
            <w:pPr>
              <w:ind w:right="298"/>
              <w:jc w:val="right"/>
              <w:rPr>
                <w:sz w:val="20"/>
                <w:szCs w:val="20"/>
              </w:rPr>
            </w:pPr>
            <w:r>
              <w:rPr>
                <w:rFonts w:ascii="Arial" w:eastAsia="Arial" w:hAnsi="Arial" w:cs="Arial"/>
                <w:b/>
                <w:bCs/>
                <w:sz w:val="17"/>
                <w:szCs w:val="17"/>
              </w:rPr>
              <w:t>0,001818</w:t>
            </w:r>
          </w:p>
        </w:tc>
        <w:tc>
          <w:tcPr>
            <w:tcW w:w="1780" w:type="dxa"/>
            <w:vAlign w:val="bottom"/>
          </w:tcPr>
          <w:p w14:paraId="39C83197" w14:textId="77777777" w:rsidR="00B66EEF" w:rsidRDefault="00000000">
            <w:pPr>
              <w:ind w:right="378"/>
              <w:jc w:val="right"/>
              <w:rPr>
                <w:sz w:val="20"/>
                <w:szCs w:val="20"/>
              </w:rPr>
            </w:pPr>
            <w:r>
              <w:rPr>
                <w:rFonts w:ascii="Arial" w:eastAsia="Arial" w:hAnsi="Arial" w:cs="Arial"/>
                <w:b/>
                <w:bCs/>
                <w:sz w:val="17"/>
                <w:szCs w:val="17"/>
              </w:rPr>
              <w:t>0,001304</w:t>
            </w:r>
          </w:p>
        </w:tc>
        <w:tc>
          <w:tcPr>
            <w:tcW w:w="1620" w:type="dxa"/>
            <w:vAlign w:val="bottom"/>
          </w:tcPr>
          <w:p w14:paraId="50232EE4" w14:textId="77777777" w:rsidR="00B66EEF" w:rsidRDefault="00B66EEF">
            <w:pPr>
              <w:rPr>
                <w:sz w:val="17"/>
                <w:szCs w:val="17"/>
              </w:rPr>
            </w:pPr>
          </w:p>
        </w:tc>
        <w:tc>
          <w:tcPr>
            <w:tcW w:w="440" w:type="dxa"/>
            <w:vAlign w:val="bottom"/>
          </w:tcPr>
          <w:p w14:paraId="70CAD424" w14:textId="77777777" w:rsidR="00B66EEF" w:rsidRDefault="00B66EEF">
            <w:pPr>
              <w:rPr>
                <w:sz w:val="17"/>
                <w:szCs w:val="17"/>
              </w:rPr>
            </w:pPr>
          </w:p>
        </w:tc>
        <w:tc>
          <w:tcPr>
            <w:tcW w:w="940" w:type="dxa"/>
            <w:vAlign w:val="bottom"/>
          </w:tcPr>
          <w:p w14:paraId="303957D3" w14:textId="77777777" w:rsidR="00B66EEF" w:rsidRDefault="00B66EEF">
            <w:pPr>
              <w:rPr>
                <w:sz w:val="17"/>
                <w:szCs w:val="17"/>
              </w:rPr>
            </w:pPr>
          </w:p>
        </w:tc>
        <w:tc>
          <w:tcPr>
            <w:tcW w:w="0" w:type="dxa"/>
            <w:vAlign w:val="bottom"/>
          </w:tcPr>
          <w:p w14:paraId="22EAFF1D" w14:textId="77777777" w:rsidR="00B66EEF" w:rsidRDefault="00B66EEF">
            <w:pPr>
              <w:rPr>
                <w:sz w:val="1"/>
                <w:szCs w:val="1"/>
              </w:rPr>
            </w:pPr>
          </w:p>
        </w:tc>
      </w:tr>
      <w:tr w:rsidR="00B66EEF" w14:paraId="37DA67F7" w14:textId="77777777">
        <w:trPr>
          <w:trHeight w:val="208"/>
        </w:trPr>
        <w:tc>
          <w:tcPr>
            <w:tcW w:w="1560" w:type="dxa"/>
            <w:vAlign w:val="bottom"/>
          </w:tcPr>
          <w:p w14:paraId="23FC5E8C" w14:textId="77777777" w:rsidR="00B66EEF" w:rsidRDefault="00000000">
            <w:pPr>
              <w:ind w:right="15"/>
              <w:jc w:val="center"/>
              <w:rPr>
                <w:sz w:val="20"/>
                <w:szCs w:val="20"/>
              </w:rPr>
            </w:pPr>
            <w:r>
              <w:rPr>
                <w:rFonts w:ascii="Arial" w:eastAsia="Arial" w:hAnsi="Arial" w:cs="Arial"/>
                <w:b/>
                <w:bCs/>
                <w:w w:val="91"/>
                <w:sz w:val="18"/>
                <w:szCs w:val="18"/>
              </w:rPr>
              <w:t>K</w:t>
            </w:r>
          </w:p>
        </w:tc>
        <w:tc>
          <w:tcPr>
            <w:tcW w:w="1760" w:type="dxa"/>
            <w:vAlign w:val="bottom"/>
          </w:tcPr>
          <w:p w14:paraId="23C3D5E9" w14:textId="77777777" w:rsidR="00B66EEF" w:rsidRDefault="00000000">
            <w:pPr>
              <w:ind w:right="298"/>
              <w:jc w:val="right"/>
              <w:rPr>
                <w:sz w:val="20"/>
                <w:szCs w:val="20"/>
              </w:rPr>
            </w:pPr>
            <w:r>
              <w:rPr>
                <w:rFonts w:ascii="Arial" w:eastAsia="Arial" w:hAnsi="Arial" w:cs="Arial"/>
                <w:b/>
                <w:bCs/>
                <w:sz w:val="17"/>
                <w:szCs w:val="17"/>
              </w:rPr>
              <w:t>110.000000</w:t>
            </w:r>
          </w:p>
        </w:tc>
        <w:tc>
          <w:tcPr>
            <w:tcW w:w="1780" w:type="dxa"/>
            <w:vAlign w:val="bottom"/>
          </w:tcPr>
          <w:p w14:paraId="2AF21633" w14:textId="77777777" w:rsidR="00B66EEF" w:rsidRDefault="00000000">
            <w:pPr>
              <w:ind w:right="378"/>
              <w:jc w:val="right"/>
              <w:rPr>
                <w:sz w:val="20"/>
                <w:szCs w:val="20"/>
              </w:rPr>
            </w:pPr>
            <w:r>
              <w:rPr>
                <w:rFonts w:ascii="Arial" w:eastAsia="Arial" w:hAnsi="Arial" w:cs="Arial"/>
                <w:b/>
                <w:bCs/>
                <w:sz w:val="17"/>
                <w:szCs w:val="17"/>
              </w:rPr>
              <w:t>110.000000</w:t>
            </w:r>
          </w:p>
        </w:tc>
        <w:tc>
          <w:tcPr>
            <w:tcW w:w="1620" w:type="dxa"/>
            <w:vAlign w:val="bottom"/>
          </w:tcPr>
          <w:p w14:paraId="244A721A" w14:textId="77777777" w:rsidR="00B66EEF" w:rsidRDefault="00B66EEF">
            <w:pPr>
              <w:rPr>
                <w:sz w:val="18"/>
                <w:szCs w:val="18"/>
              </w:rPr>
            </w:pPr>
          </w:p>
        </w:tc>
        <w:tc>
          <w:tcPr>
            <w:tcW w:w="440" w:type="dxa"/>
            <w:vAlign w:val="bottom"/>
          </w:tcPr>
          <w:p w14:paraId="57082589" w14:textId="77777777" w:rsidR="00B66EEF" w:rsidRDefault="00B66EEF">
            <w:pPr>
              <w:rPr>
                <w:sz w:val="18"/>
                <w:szCs w:val="18"/>
              </w:rPr>
            </w:pPr>
          </w:p>
        </w:tc>
        <w:tc>
          <w:tcPr>
            <w:tcW w:w="940" w:type="dxa"/>
            <w:vAlign w:val="bottom"/>
          </w:tcPr>
          <w:p w14:paraId="6E94EDA8" w14:textId="77777777" w:rsidR="00B66EEF" w:rsidRDefault="00B66EEF">
            <w:pPr>
              <w:rPr>
                <w:sz w:val="18"/>
                <w:szCs w:val="18"/>
              </w:rPr>
            </w:pPr>
          </w:p>
        </w:tc>
        <w:tc>
          <w:tcPr>
            <w:tcW w:w="0" w:type="dxa"/>
            <w:vAlign w:val="bottom"/>
          </w:tcPr>
          <w:p w14:paraId="626E2DA8" w14:textId="77777777" w:rsidR="00B66EEF" w:rsidRDefault="00B66EEF">
            <w:pPr>
              <w:rPr>
                <w:sz w:val="1"/>
                <w:szCs w:val="1"/>
              </w:rPr>
            </w:pPr>
          </w:p>
        </w:tc>
      </w:tr>
      <w:tr w:rsidR="00B66EEF" w14:paraId="6BFD29D5" w14:textId="77777777">
        <w:trPr>
          <w:trHeight w:val="217"/>
        </w:trPr>
        <w:tc>
          <w:tcPr>
            <w:tcW w:w="1560" w:type="dxa"/>
            <w:vAlign w:val="bottom"/>
          </w:tcPr>
          <w:p w14:paraId="50D331B7" w14:textId="77777777" w:rsidR="00B66EEF" w:rsidRDefault="00000000">
            <w:pPr>
              <w:ind w:left="680"/>
              <w:rPr>
                <w:sz w:val="20"/>
                <w:szCs w:val="20"/>
              </w:rPr>
            </w:pPr>
            <w:r>
              <w:rPr>
                <w:rFonts w:ascii="Arial" w:eastAsia="Arial" w:hAnsi="Arial" w:cs="Arial"/>
                <w:b/>
                <w:bCs/>
                <w:sz w:val="18"/>
                <w:szCs w:val="18"/>
              </w:rPr>
              <w:t>yo</w:t>
            </w:r>
          </w:p>
        </w:tc>
        <w:tc>
          <w:tcPr>
            <w:tcW w:w="1760" w:type="dxa"/>
            <w:vAlign w:val="bottom"/>
          </w:tcPr>
          <w:p w14:paraId="51272228" w14:textId="77777777" w:rsidR="00B66EEF" w:rsidRDefault="00000000">
            <w:pPr>
              <w:ind w:right="298"/>
              <w:jc w:val="right"/>
              <w:rPr>
                <w:sz w:val="20"/>
                <w:szCs w:val="20"/>
              </w:rPr>
            </w:pPr>
            <w:r>
              <w:rPr>
                <w:rFonts w:ascii="Arial" w:eastAsia="Arial" w:hAnsi="Arial" w:cs="Arial"/>
                <w:b/>
                <w:bCs/>
                <w:sz w:val="17"/>
                <w:szCs w:val="17"/>
              </w:rPr>
              <w:t>0,000196</w:t>
            </w:r>
          </w:p>
        </w:tc>
        <w:tc>
          <w:tcPr>
            <w:tcW w:w="1780" w:type="dxa"/>
            <w:vAlign w:val="bottom"/>
          </w:tcPr>
          <w:p w14:paraId="655628DA" w14:textId="77777777" w:rsidR="00B66EEF" w:rsidRDefault="00000000">
            <w:pPr>
              <w:ind w:right="378"/>
              <w:jc w:val="right"/>
              <w:rPr>
                <w:sz w:val="20"/>
                <w:szCs w:val="20"/>
              </w:rPr>
            </w:pPr>
            <w:r>
              <w:rPr>
                <w:rFonts w:ascii="Arial" w:eastAsia="Arial" w:hAnsi="Arial" w:cs="Arial"/>
                <w:b/>
                <w:bCs/>
                <w:sz w:val="17"/>
                <w:szCs w:val="17"/>
              </w:rPr>
              <w:t>0,000039</w:t>
            </w:r>
          </w:p>
        </w:tc>
        <w:tc>
          <w:tcPr>
            <w:tcW w:w="1620" w:type="dxa"/>
            <w:vAlign w:val="bottom"/>
          </w:tcPr>
          <w:p w14:paraId="356A289C" w14:textId="77777777" w:rsidR="00B66EEF" w:rsidRDefault="00B66EEF">
            <w:pPr>
              <w:rPr>
                <w:sz w:val="18"/>
                <w:szCs w:val="18"/>
              </w:rPr>
            </w:pPr>
          </w:p>
        </w:tc>
        <w:tc>
          <w:tcPr>
            <w:tcW w:w="440" w:type="dxa"/>
            <w:vAlign w:val="bottom"/>
          </w:tcPr>
          <w:p w14:paraId="44A4B459" w14:textId="77777777" w:rsidR="00B66EEF" w:rsidRDefault="00B66EEF">
            <w:pPr>
              <w:rPr>
                <w:sz w:val="18"/>
                <w:szCs w:val="18"/>
              </w:rPr>
            </w:pPr>
          </w:p>
        </w:tc>
        <w:tc>
          <w:tcPr>
            <w:tcW w:w="940" w:type="dxa"/>
            <w:vAlign w:val="bottom"/>
          </w:tcPr>
          <w:p w14:paraId="7DA7A5B3" w14:textId="77777777" w:rsidR="00B66EEF" w:rsidRDefault="00B66EEF">
            <w:pPr>
              <w:rPr>
                <w:sz w:val="18"/>
                <w:szCs w:val="18"/>
              </w:rPr>
            </w:pPr>
          </w:p>
        </w:tc>
        <w:tc>
          <w:tcPr>
            <w:tcW w:w="0" w:type="dxa"/>
            <w:vAlign w:val="bottom"/>
          </w:tcPr>
          <w:p w14:paraId="238CCF65" w14:textId="77777777" w:rsidR="00B66EEF" w:rsidRDefault="00B66EEF">
            <w:pPr>
              <w:rPr>
                <w:sz w:val="1"/>
                <w:szCs w:val="1"/>
              </w:rPr>
            </w:pPr>
          </w:p>
        </w:tc>
      </w:tr>
      <w:tr w:rsidR="00B66EEF" w14:paraId="41F1D7AA" w14:textId="77777777">
        <w:trPr>
          <w:trHeight w:val="246"/>
        </w:trPr>
        <w:tc>
          <w:tcPr>
            <w:tcW w:w="1560" w:type="dxa"/>
            <w:vAlign w:val="bottom"/>
          </w:tcPr>
          <w:p w14:paraId="6A3ACFE8" w14:textId="77777777" w:rsidR="00B66EEF" w:rsidRDefault="00000000">
            <w:pPr>
              <w:ind w:right="75"/>
              <w:jc w:val="center"/>
              <w:rPr>
                <w:sz w:val="20"/>
                <w:szCs w:val="20"/>
              </w:rPr>
            </w:pPr>
            <w:r>
              <w:rPr>
                <w:rFonts w:ascii="Arial" w:eastAsia="Arial" w:hAnsi="Arial" w:cs="Arial"/>
                <w:b/>
                <w:bCs/>
                <w:sz w:val="10"/>
                <w:szCs w:val="10"/>
              </w:rPr>
              <w:t>Punto de mezcla</w:t>
            </w:r>
          </w:p>
        </w:tc>
        <w:tc>
          <w:tcPr>
            <w:tcW w:w="1760" w:type="dxa"/>
            <w:vAlign w:val="bottom"/>
          </w:tcPr>
          <w:p w14:paraId="6D46D71D" w14:textId="77777777" w:rsidR="00B66EEF" w:rsidRDefault="00000000">
            <w:pPr>
              <w:ind w:right="298"/>
              <w:jc w:val="right"/>
              <w:rPr>
                <w:sz w:val="20"/>
                <w:szCs w:val="20"/>
              </w:rPr>
            </w:pPr>
            <w:r>
              <w:rPr>
                <w:rFonts w:ascii="Arial" w:eastAsia="Arial" w:hAnsi="Arial" w:cs="Arial"/>
                <w:b/>
                <w:bCs/>
                <w:sz w:val="17"/>
                <w:szCs w:val="17"/>
              </w:rPr>
              <w:t>65.000000</w:t>
            </w:r>
          </w:p>
        </w:tc>
        <w:tc>
          <w:tcPr>
            <w:tcW w:w="1780" w:type="dxa"/>
            <w:vAlign w:val="bottom"/>
          </w:tcPr>
          <w:p w14:paraId="51B75996" w14:textId="77777777" w:rsidR="00B66EEF" w:rsidRDefault="00000000">
            <w:pPr>
              <w:ind w:right="378"/>
              <w:jc w:val="right"/>
              <w:rPr>
                <w:sz w:val="20"/>
                <w:szCs w:val="20"/>
              </w:rPr>
            </w:pPr>
            <w:r>
              <w:rPr>
                <w:rFonts w:ascii="Arial" w:eastAsia="Arial" w:hAnsi="Arial" w:cs="Arial"/>
                <w:b/>
                <w:bCs/>
                <w:sz w:val="17"/>
                <w:szCs w:val="17"/>
              </w:rPr>
              <w:t>65.000000</w:t>
            </w:r>
          </w:p>
        </w:tc>
        <w:tc>
          <w:tcPr>
            <w:tcW w:w="1620" w:type="dxa"/>
            <w:vAlign w:val="bottom"/>
          </w:tcPr>
          <w:p w14:paraId="01F4B89F" w14:textId="77777777" w:rsidR="00B66EEF" w:rsidRDefault="00B66EEF">
            <w:pPr>
              <w:rPr>
                <w:sz w:val="21"/>
                <w:szCs w:val="21"/>
              </w:rPr>
            </w:pPr>
          </w:p>
        </w:tc>
        <w:tc>
          <w:tcPr>
            <w:tcW w:w="440" w:type="dxa"/>
            <w:vAlign w:val="bottom"/>
          </w:tcPr>
          <w:p w14:paraId="245B592C" w14:textId="77777777" w:rsidR="00B66EEF" w:rsidRDefault="00B66EEF">
            <w:pPr>
              <w:rPr>
                <w:sz w:val="21"/>
                <w:szCs w:val="21"/>
              </w:rPr>
            </w:pPr>
          </w:p>
        </w:tc>
        <w:tc>
          <w:tcPr>
            <w:tcW w:w="940" w:type="dxa"/>
            <w:vAlign w:val="bottom"/>
          </w:tcPr>
          <w:p w14:paraId="5F78A34F" w14:textId="77777777" w:rsidR="00B66EEF" w:rsidRDefault="00B66EEF">
            <w:pPr>
              <w:rPr>
                <w:sz w:val="21"/>
                <w:szCs w:val="21"/>
              </w:rPr>
            </w:pPr>
          </w:p>
        </w:tc>
        <w:tc>
          <w:tcPr>
            <w:tcW w:w="0" w:type="dxa"/>
            <w:vAlign w:val="bottom"/>
          </w:tcPr>
          <w:p w14:paraId="321DF2A1" w14:textId="77777777" w:rsidR="00B66EEF" w:rsidRDefault="00B66EEF">
            <w:pPr>
              <w:rPr>
                <w:sz w:val="1"/>
                <w:szCs w:val="1"/>
              </w:rPr>
            </w:pPr>
          </w:p>
        </w:tc>
      </w:tr>
      <w:tr w:rsidR="00B66EEF" w14:paraId="65F8F34F" w14:textId="77777777">
        <w:trPr>
          <w:trHeight w:val="214"/>
        </w:trPr>
        <w:tc>
          <w:tcPr>
            <w:tcW w:w="1560" w:type="dxa"/>
            <w:vMerge w:val="restart"/>
            <w:vAlign w:val="bottom"/>
          </w:tcPr>
          <w:p w14:paraId="75EB720A" w14:textId="77777777" w:rsidR="00B66EEF" w:rsidRDefault="00000000">
            <w:pPr>
              <w:ind w:right="55"/>
              <w:jc w:val="center"/>
              <w:rPr>
                <w:sz w:val="20"/>
                <w:szCs w:val="20"/>
              </w:rPr>
            </w:pPr>
            <w:r>
              <w:rPr>
                <w:rFonts w:ascii="Arial" w:eastAsia="Arial" w:hAnsi="Arial" w:cs="Arial"/>
                <w:b/>
                <w:bCs/>
                <w:i/>
                <w:iCs/>
                <w:w w:val="96"/>
                <w:sz w:val="10"/>
                <w:szCs w:val="10"/>
              </w:rPr>
              <w:t>alfa</w:t>
            </w:r>
            <w:r>
              <w:rPr>
                <w:rFonts w:ascii="Arial" w:eastAsia="Arial" w:hAnsi="Arial" w:cs="Arial"/>
                <w:b/>
                <w:bCs/>
                <w:w w:val="96"/>
                <w:sz w:val="6"/>
                <w:szCs w:val="6"/>
              </w:rPr>
              <w:t>1</w:t>
            </w:r>
          </w:p>
        </w:tc>
        <w:tc>
          <w:tcPr>
            <w:tcW w:w="1760" w:type="dxa"/>
            <w:vAlign w:val="bottom"/>
          </w:tcPr>
          <w:p w14:paraId="6482EF4E" w14:textId="77777777" w:rsidR="00B66EEF" w:rsidRDefault="00000000">
            <w:pPr>
              <w:ind w:right="298"/>
              <w:jc w:val="right"/>
              <w:rPr>
                <w:sz w:val="20"/>
                <w:szCs w:val="20"/>
              </w:rPr>
            </w:pPr>
            <w:r>
              <w:rPr>
                <w:rFonts w:ascii="Arial" w:eastAsia="Arial" w:hAnsi="Arial" w:cs="Arial"/>
                <w:b/>
                <w:bCs/>
                <w:sz w:val="17"/>
                <w:szCs w:val="17"/>
              </w:rPr>
              <w:t>0.000000</w:t>
            </w:r>
          </w:p>
        </w:tc>
        <w:tc>
          <w:tcPr>
            <w:tcW w:w="1780" w:type="dxa"/>
            <w:vAlign w:val="bottom"/>
          </w:tcPr>
          <w:p w14:paraId="0E235EFA" w14:textId="77777777" w:rsidR="00B66EEF" w:rsidRDefault="00000000">
            <w:pPr>
              <w:ind w:right="378"/>
              <w:jc w:val="right"/>
              <w:rPr>
                <w:sz w:val="20"/>
                <w:szCs w:val="20"/>
              </w:rPr>
            </w:pPr>
            <w:r>
              <w:rPr>
                <w:rFonts w:ascii="Arial" w:eastAsia="Arial" w:hAnsi="Arial" w:cs="Arial"/>
                <w:b/>
                <w:bCs/>
                <w:sz w:val="16"/>
                <w:szCs w:val="16"/>
              </w:rPr>
              <w:t>- 0.000000</w:t>
            </w:r>
          </w:p>
        </w:tc>
        <w:tc>
          <w:tcPr>
            <w:tcW w:w="1620" w:type="dxa"/>
            <w:vAlign w:val="bottom"/>
          </w:tcPr>
          <w:p w14:paraId="7DFF55EA" w14:textId="77777777" w:rsidR="00B66EEF" w:rsidRDefault="00B66EEF">
            <w:pPr>
              <w:rPr>
                <w:sz w:val="18"/>
                <w:szCs w:val="18"/>
              </w:rPr>
            </w:pPr>
          </w:p>
        </w:tc>
        <w:tc>
          <w:tcPr>
            <w:tcW w:w="440" w:type="dxa"/>
            <w:vAlign w:val="bottom"/>
          </w:tcPr>
          <w:p w14:paraId="478FDB95" w14:textId="77777777" w:rsidR="00B66EEF" w:rsidRDefault="00B66EEF">
            <w:pPr>
              <w:rPr>
                <w:sz w:val="18"/>
                <w:szCs w:val="18"/>
              </w:rPr>
            </w:pPr>
          </w:p>
        </w:tc>
        <w:tc>
          <w:tcPr>
            <w:tcW w:w="940" w:type="dxa"/>
            <w:vAlign w:val="bottom"/>
          </w:tcPr>
          <w:p w14:paraId="74E7BA6B" w14:textId="77777777" w:rsidR="00B66EEF" w:rsidRDefault="00B66EEF">
            <w:pPr>
              <w:rPr>
                <w:sz w:val="18"/>
                <w:szCs w:val="18"/>
              </w:rPr>
            </w:pPr>
          </w:p>
        </w:tc>
        <w:tc>
          <w:tcPr>
            <w:tcW w:w="0" w:type="dxa"/>
            <w:vAlign w:val="bottom"/>
          </w:tcPr>
          <w:p w14:paraId="78E78C29" w14:textId="77777777" w:rsidR="00B66EEF" w:rsidRDefault="00B66EEF">
            <w:pPr>
              <w:rPr>
                <w:sz w:val="1"/>
                <w:szCs w:val="1"/>
              </w:rPr>
            </w:pPr>
          </w:p>
        </w:tc>
      </w:tr>
      <w:tr w:rsidR="00B66EEF" w14:paraId="598D0F45" w14:textId="77777777">
        <w:trPr>
          <w:trHeight w:val="38"/>
        </w:trPr>
        <w:tc>
          <w:tcPr>
            <w:tcW w:w="1560" w:type="dxa"/>
            <w:vMerge/>
            <w:vAlign w:val="bottom"/>
          </w:tcPr>
          <w:p w14:paraId="1A9B05A1" w14:textId="77777777" w:rsidR="00B66EEF" w:rsidRDefault="00B66EEF">
            <w:pPr>
              <w:rPr>
                <w:sz w:val="3"/>
                <w:szCs w:val="3"/>
              </w:rPr>
            </w:pPr>
          </w:p>
        </w:tc>
        <w:tc>
          <w:tcPr>
            <w:tcW w:w="1760" w:type="dxa"/>
            <w:vAlign w:val="bottom"/>
          </w:tcPr>
          <w:p w14:paraId="4833A27E" w14:textId="77777777" w:rsidR="00B66EEF" w:rsidRDefault="00B66EEF">
            <w:pPr>
              <w:rPr>
                <w:sz w:val="3"/>
                <w:szCs w:val="3"/>
              </w:rPr>
            </w:pPr>
          </w:p>
        </w:tc>
        <w:tc>
          <w:tcPr>
            <w:tcW w:w="1780" w:type="dxa"/>
            <w:vAlign w:val="bottom"/>
          </w:tcPr>
          <w:p w14:paraId="7FED8DAB" w14:textId="77777777" w:rsidR="00B66EEF" w:rsidRDefault="00B66EEF">
            <w:pPr>
              <w:rPr>
                <w:sz w:val="3"/>
                <w:szCs w:val="3"/>
              </w:rPr>
            </w:pPr>
          </w:p>
        </w:tc>
        <w:tc>
          <w:tcPr>
            <w:tcW w:w="1620" w:type="dxa"/>
            <w:vAlign w:val="bottom"/>
          </w:tcPr>
          <w:p w14:paraId="5760C76A" w14:textId="77777777" w:rsidR="00B66EEF" w:rsidRDefault="00B66EEF">
            <w:pPr>
              <w:rPr>
                <w:sz w:val="3"/>
                <w:szCs w:val="3"/>
              </w:rPr>
            </w:pPr>
          </w:p>
        </w:tc>
        <w:tc>
          <w:tcPr>
            <w:tcW w:w="440" w:type="dxa"/>
            <w:vAlign w:val="bottom"/>
          </w:tcPr>
          <w:p w14:paraId="36CF15BC" w14:textId="77777777" w:rsidR="00B66EEF" w:rsidRDefault="00B66EEF">
            <w:pPr>
              <w:rPr>
                <w:sz w:val="3"/>
                <w:szCs w:val="3"/>
              </w:rPr>
            </w:pPr>
          </w:p>
        </w:tc>
        <w:tc>
          <w:tcPr>
            <w:tcW w:w="940" w:type="dxa"/>
            <w:vAlign w:val="bottom"/>
          </w:tcPr>
          <w:p w14:paraId="41819A2C" w14:textId="77777777" w:rsidR="00B66EEF" w:rsidRDefault="00B66EEF">
            <w:pPr>
              <w:rPr>
                <w:sz w:val="3"/>
                <w:szCs w:val="3"/>
              </w:rPr>
            </w:pPr>
          </w:p>
        </w:tc>
        <w:tc>
          <w:tcPr>
            <w:tcW w:w="0" w:type="dxa"/>
            <w:vAlign w:val="bottom"/>
          </w:tcPr>
          <w:p w14:paraId="240471C3" w14:textId="77777777" w:rsidR="00B66EEF" w:rsidRDefault="00B66EEF">
            <w:pPr>
              <w:spacing w:line="20" w:lineRule="exact"/>
              <w:rPr>
                <w:sz w:val="1"/>
                <w:szCs w:val="1"/>
              </w:rPr>
            </w:pPr>
          </w:p>
        </w:tc>
      </w:tr>
      <w:tr w:rsidR="00B66EEF" w14:paraId="7ED25504" w14:textId="77777777">
        <w:trPr>
          <w:trHeight w:val="298"/>
        </w:trPr>
        <w:tc>
          <w:tcPr>
            <w:tcW w:w="1560" w:type="dxa"/>
            <w:vMerge w:val="restart"/>
            <w:vAlign w:val="bottom"/>
          </w:tcPr>
          <w:p w14:paraId="138FA435"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2</w:t>
            </w:r>
          </w:p>
        </w:tc>
        <w:tc>
          <w:tcPr>
            <w:tcW w:w="1760" w:type="dxa"/>
            <w:vAlign w:val="bottom"/>
          </w:tcPr>
          <w:p w14:paraId="089B4C71" w14:textId="77777777" w:rsidR="00B66EEF" w:rsidRDefault="00000000">
            <w:pPr>
              <w:ind w:right="318"/>
              <w:jc w:val="right"/>
              <w:rPr>
                <w:sz w:val="20"/>
                <w:szCs w:val="20"/>
              </w:rPr>
            </w:pPr>
            <w:r>
              <w:rPr>
                <w:rFonts w:ascii="Arial" w:eastAsia="Arial" w:hAnsi="Arial" w:cs="Arial"/>
                <w:b/>
                <w:bCs/>
                <w:sz w:val="16"/>
                <w:szCs w:val="16"/>
              </w:rPr>
              <w:t>- 0,000020</w:t>
            </w:r>
          </w:p>
        </w:tc>
        <w:tc>
          <w:tcPr>
            <w:tcW w:w="1780" w:type="dxa"/>
            <w:vAlign w:val="bottom"/>
          </w:tcPr>
          <w:p w14:paraId="48D02D98" w14:textId="77777777" w:rsidR="00B66EEF" w:rsidRDefault="00000000">
            <w:pPr>
              <w:ind w:right="378"/>
              <w:jc w:val="right"/>
              <w:rPr>
                <w:sz w:val="20"/>
                <w:szCs w:val="20"/>
              </w:rPr>
            </w:pPr>
            <w:r>
              <w:rPr>
                <w:rFonts w:ascii="Arial" w:eastAsia="Arial" w:hAnsi="Arial" w:cs="Arial"/>
                <w:b/>
                <w:bCs/>
                <w:sz w:val="17"/>
                <w:szCs w:val="17"/>
              </w:rPr>
              <w:t>0,000024</w:t>
            </w:r>
          </w:p>
        </w:tc>
        <w:tc>
          <w:tcPr>
            <w:tcW w:w="1620" w:type="dxa"/>
            <w:vAlign w:val="bottom"/>
          </w:tcPr>
          <w:p w14:paraId="7571EFF1" w14:textId="77777777" w:rsidR="00B66EEF" w:rsidRDefault="00B66EEF">
            <w:pPr>
              <w:rPr>
                <w:sz w:val="24"/>
                <w:szCs w:val="24"/>
              </w:rPr>
            </w:pPr>
          </w:p>
        </w:tc>
        <w:tc>
          <w:tcPr>
            <w:tcW w:w="440" w:type="dxa"/>
            <w:vAlign w:val="bottom"/>
          </w:tcPr>
          <w:p w14:paraId="2F0ED495" w14:textId="77777777" w:rsidR="00B66EEF" w:rsidRDefault="00B66EEF">
            <w:pPr>
              <w:rPr>
                <w:sz w:val="24"/>
                <w:szCs w:val="24"/>
              </w:rPr>
            </w:pPr>
          </w:p>
        </w:tc>
        <w:tc>
          <w:tcPr>
            <w:tcW w:w="940" w:type="dxa"/>
            <w:vAlign w:val="bottom"/>
          </w:tcPr>
          <w:p w14:paraId="66FE1E7C" w14:textId="77777777" w:rsidR="00B66EEF" w:rsidRDefault="00B66EEF">
            <w:pPr>
              <w:rPr>
                <w:sz w:val="24"/>
                <w:szCs w:val="24"/>
              </w:rPr>
            </w:pPr>
          </w:p>
        </w:tc>
        <w:tc>
          <w:tcPr>
            <w:tcW w:w="0" w:type="dxa"/>
            <w:vAlign w:val="bottom"/>
          </w:tcPr>
          <w:p w14:paraId="3DE46A64" w14:textId="77777777" w:rsidR="00B66EEF" w:rsidRDefault="00B66EEF">
            <w:pPr>
              <w:rPr>
                <w:sz w:val="1"/>
                <w:szCs w:val="1"/>
              </w:rPr>
            </w:pPr>
          </w:p>
        </w:tc>
      </w:tr>
      <w:tr w:rsidR="00B66EEF" w14:paraId="076DCBF6" w14:textId="77777777">
        <w:trPr>
          <w:trHeight w:val="38"/>
        </w:trPr>
        <w:tc>
          <w:tcPr>
            <w:tcW w:w="1560" w:type="dxa"/>
            <w:vMerge/>
            <w:vAlign w:val="bottom"/>
          </w:tcPr>
          <w:p w14:paraId="661480B9" w14:textId="77777777" w:rsidR="00B66EEF" w:rsidRDefault="00B66EEF">
            <w:pPr>
              <w:rPr>
                <w:sz w:val="3"/>
                <w:szCs w:val="3"/>
              </w:rPr>
            </w:pPr>
          </w:p>
        </w:tc>
        <w:tc>
          <w:tcPr>
            <w:tcW w:w="1760" w:type="dxa"/>
            <w:vAlign w:val="bottom"/>
          </w:tcPr>
          <w:p w14:paraId="3B9B263A" w14:textId="77777777" w:rsidR="00B66EEF" w:rsidRDefault="00B66EEF">
            <w:pPr>
              <w:rPr>
                <w:sz w:val="3"/>
                <w:szCs w:val="3"/>
              </w:rPr>
            </w:pPr>
          </w:p>
        </w:tc>
        <w:tc>
          <w:tcPr>
            <w:tcW w:w="1780" w:type="dxa"/>
            <w:vAlign w:val="bottom"/>
          </w:tcPr>
          <w:p w14:paraId="4A1663EC" w14:textId="77777777" w:rsidR="00B66EEF" w:rsidRDefault="00B66EEF">
            <w:pPr>
              <w:rPr>
                <w:sz w:val="3"/>
                <w:szCs w:val="3"/>
              </w:rPr>
            </w:pPr>
          </w:p>
        </w:tc>
        <w:tc>
          <w:tcPr>
            <w:tcW w:w="1620" w:type="dxa"/>
            <w:vAlign w:val="bottom"/>
          </w:tcPr>
          <w:p w14:paraId="5804414E" w14:textId="77777777" w:rsidR="00B66EEF" w:rsidRDefault="00B66EEF">
            <w:pPr>
              <w:rPr>
                <w:sz w:val="3"/>
                <w:szCs w:val="3"/>
              </w:rPr>
            </w:pPr>
          </w:p>
        </w:tc>
        <w:tc>
          <w:tcPr>
            <w:tcW w:w="440" w:type="dxa"/>
            <w:vAlign w:val="bottom"/>
          </w:tcPr>
          <w:p w14:paraId="364A2EBE" w14:textId="77777777" w:rsidR="00B66EEF" w:rsidRDefault="00B66EEF">
            <w:pPr>
              <w:rPr>
                <w:sz w:val="3"/>
                <w:szCs w:val="3"/>
              </w:rPr>
            </w:pPr>
          </w:p>
        </w:tc>
        <w:tc>
          <w:tcPr>
            <w:tcW w:w="940" w:type="dxa"/>
            <w:vAlign w:val="bottom"/>
          </w:tcPr>
          <w:p w14:paraId="56F00DF5" w14:textId="77777777" w:rsidR="00B66EEF" w:rsidRDefault="00B66EEF">
            <w:pPr>
              <w:rPr>
                <w:sz w:val="3"/>
                <w:szCs w:val="3"/>
              </w:rPr>
            </w:pPr>
          </w:p>
        </w:tc>
        <w:tc>
          <w:tcPr>
            <w:tcW w:w="0" w:type="dxa"/>
            <w:vAlign w:val="bottom"/>
          </w:tcPr>
          <w:p w14:paraId="52544F29" w14:textId="77777777" w:rsidR="00B66EEF" w:rsidRDefault="00B66EEF">
            <w:pPr>
              <w:spacing w:line="20" w:lineRule="exact"/>
              <w:rPr>
                <w:sz w:val="1"/>
                <w:szCs w:val="1"/>
              </w:rPr>
            </w:pPr>
          </w:p>
        </w:tc>
      </w:tr>
      <w:tr w:rsidR="00B66EEF" w14:paraId="08A8A92E" w14:textId="77777777">
        <w:trPr>
          <w:trHeight w:val="338"/>
        </w:trPr>
        <w:tc>
          <w:tcPr>
            <w:tcW w:w="1560" w:type="dxa"/>
            <w:vAlign w:val="bottom"/>
          </w:tcPr>
          <w:p w14:paraId="1A365DB5"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3</w:t>
            </w:r>
          </w:p>
        </w:tc>
        <w:tc>
          <w:tcPr>
            <w:tcW w:w="1760" w:type="dxa"/>
            <w:vMerge w:val="restart"/>
            <w:vAlign w:val="bottom"/>
          </w:tcPr>
          <w:p w14:paraId="32B5AB37" w14:textId="77777777" w:rsidR="00B66EEF" w:rsidRDefault="00000000">
            <w:pPr>
              <w:ind w:right="298"/>
              <w:jc w:val="right"/>
              <w:rPr>
                <w:sz w:val="20"/>
                <w:szCs w:val="20"/>
              </w:rPr>
            </w:pPr>
            <w:r>
              <w:rPr>
                <w:rFonts w:ascii="Arial" w:eastAsia="Arial" w:hAnsi="Arial" w:cs="Arial"/>
                <w:b/>
                <w:bCs/>
                <w:sz w:val="17"/>
                <w:szCs w:val="17"/>
              </w:rPr>
              <w:t>0,000372</w:t>
            </w:r>
          </w:p>
        </w:tc>
        <w:tc>
          <w:tcPr>
            <w:tcW w:w="1780" w:type="dxa"/>
            <w:vMerge w:val="restart"/>
            <w:vAlign w:val="bottom"/>
          </w:tcPr>
          <w:p w14:paraId="7E763B3D" w14:textId="77777777" w:rsidR="00B66EEF" w:rsidRDefault="00000000">
            <w:pPr>
              <w:ind w:right="378"/>
              <w:jc w:val="right"/>
              <w:rPr>
                <w:sz w:val="20"/>
                <w:szCs w:val="20"/>
              </w:rPr>
            </w:pPr>
            <w:r>
              <w:rPr>
                <w:rFonts w:ascii="Arial" w:eastAsia="Arial" w:hAnsi="Arial" w:cs="Arial"/>
                <w:b/>
                <w:bCs/>
                <w:sz w:val="16"/>
                <w:szCs w:val="16"/>
              </w:rPr>
              <w:t>- 0,000500</w:t>
            </w:r>
          </w:p>
        </w:tc>
        <w:tc>
          <w:tcPr>
            <w:tcW w:w="1620" w:type="dxa"/>
            <w:vAlign w:val="bottom"/>
          </w:tcPr>
          <w:p w14:paraId="18CB8055" w14:textId="77777777" w:rsidR="00B66EEF" w:rsidRDefault="00B66EEF">
            <w:pPr>
              <w:rPr>
                <w:sz w:val="24"/>
                <w:szCs w:val="24"/>
              </w:rPr>
            </w:pPr>
          </w:p>
        </w:tc>
        <w:tc>
          <w:tcPr>
            <w:tcW w:w="440" w:type="dxa"/>
            <w:vAlign w:val="bottom"/>
          </w:tcPr>
          <w:p w14:paraId="52070961" w14:textId="77777777" w:rsidR="00B66EEF" w:rsidRDefault="00B66EEF">
            <w:pPr>
              <w:rPr>
                <w:sz w:val="24"/>
                <w:szCs w:val="24"/>
              </w:rPr>
            </w:pPr>
          </w:p>
        </w:tc>
        <w:tc>
          <w:tcPr>
            <w:tcW w:w="940" w:type="dxa"/>
            <w:vAlign w:val="bottom"/>
          </w:tcPr>
          <w:p w14:paraId="72FFB988" w14:textId="77777777" w:rsidR="00B66EEF" w:rsidRDefault="00B66EEF">
            <w:pPr>
              <w:rPr>
                <w:sz w:val="24"/>
                <w:szCs w:val="24"/>
              </w:rPr>
            </w:pPr>
          </w:p>
        </w:tc>
        <w:tc>
          <w:tcPr>
            <w:tcW w:w="0" w:type="dxa"/>
            <w:vAlign w:val="bottom"/>
          </w:tcPr>
          <w:p w14:paraId="577D9ACE" w14:textId="77777777" w:rsidR="00B66EEF" w:rsidRDefault="00B66EEF">
            <w:pPr>
              <w:rPr>
                <w:sz w:val="1"/>
                <w:szCs w:val="1"/>
              </w:rPr>
            </w:pPr>
          </w:p>
        </w:tc>
      </w:tr>
      <w:tr w:rsidR="00B66EEF" w14:paraId="6E8FF332" w14:textId="77777777">
        <w:trPr>
          <w:trHeight w:val="106"/>
        </w:trPr>
        <w:tc>
          <w:tcPr>
            <w:tcW w:w="1560" w:type="dxa"/>
            <w:vAlign w:val="bottom"/>
          </w:tcPr>
          <w:p w14:paraId="496F031B" w14:textId="77777777" w:rsidR="00B66EEF" w:rsidRDefault="00B66EEF">
            <w:pPr>
              <w:rPr>
                <w:sz w:val="9"/>
                <w:szCs w:val="9"/>
              </w:rPr>
            </w:pPr>
          </w:p>
        </w:tc>
        <w:tc>
          <w:tcPr>
            <w:tcW w:w="1760" w:type="dxa"/>
            <w:vMerge/>
            <w:vAlign w:val="bottom"/>
          </w:tcPr>
          <w:p w14:paraId="42D701E5" w14:textId="77777777" w:rsidR="00B66EEF" w:rsidRDefault="00B66EEF">
            <w:pPr>
              <w:rPr>
                <w:sz w:val="9"/>
                <w:szCs w:val="9"/>
              </w:rPr>
            </w:pPr>
          </w:p>
        </w:tc>
        <w:tc>
          <w:tcPr>
            <w:tcW w:w="1780" w:type="dxa"/>
            <w:vMerge/>
            <w:vAlign w:val="bottom"/>
          </w:tcPr>
          <w:p w14:paraId="4D7074EC" w14:textId="77777777" w:rsidR="00B66EEF" w:rsidRDefault="00B66EEF">
            <w:pPr>
              <w:rPr>
                <w:sz w:val="9"/>
                <w:szCs w:val="9"/>
              </w:rPr>
            </w:pPr>
          </w:p>
        </w:tc>
        <w:tc>
          <w:tcPr>
            <w:tcW w:w="1620" w:type="dxa"/>
            <w:vAlign w:val="bottom"/>
          </w:tcPr>
          <w:p w14:paraId="6E426D8E" w14:textId="77777777" w:rsidR="00B66EEF" w:rsidRDefault="00B66EEF">
            <w:pPr>
              <w:rPr>
                <w:sz w:val="9"/>
                <w:szCs w:val="9"/>
              </w:rPr>
            </w:pPr>
          </w:p>
        </w:tc>
        <w:tc>
          <w:tcPr>
            <w:tcW w:w="440" w:type="dxa"/>
            <w:vAlign w:val="bottom"/>
          </w:tcPr>
          <w:p w14:paraId="0571C90A" w14:textId="77777777" w:rsidR="00B66EEF" w:rsidRDefault="00B66EEF">
            <w:pPr>
              <w:rPr>
                <w:sz w:val="9"/>
                <w:szCs w:val="9"/>
              </w:rPr>
            </w:pPr>
          </w:p>
        </w:tc>
        <w:tc>
          <w:tcPr>
            <w:tcW w:w="940" w:type="dxa"/>
            <w:vAlign w:val="bottom"/>
          </w:tcPr>
          <w:p w14:paraId="793A4033" w14:textId="77777777" w:rsidR="00B66EEF" w:rsidRDefault="00B66EEF">
            <w:pPr>
              <w:rPr>
                <w:sz w:val="9"/>
                <w:szCs w:val="9"/>
              </w:rPr>
            </w:pPr>
          </w:p>
        </w:tc>
        <w:tc>
          <w:tcPr>
            <w:tcW w:w="0" w:type="dxa"/>
            <w:vAlign w:val="bottom"/>
          </w:tcPr>
          <w:p w14:paraId="4ABDCDE0" w14:textId="77777777" w:rsidR="00B66EEF" w:rsidRDefault="00B66EEF">
            <w:pPr>
              <w:rPr>
                <w:sz w:val="1"/>
                <w:szCs w:val="1"/>
              </w:rPr>
            </w:pPr>
          </w:p>
        </w:tc>
      </w:tr>
      <w:tr w:rsidR="00B66EEF" w14:paraId="5DF3BB0A" w14:textId="77777777">
        <w:trPr>
          <w:trHeight w:val="212"/>
        </w:trPr>
        <w:tc>
          <w:tcPr>
            <w:tcW w:w="1560" w:type="dxa"/>
            <w:vMerge w:val="restart"/>
            <w:vAlign w:val="bottom"/>
          </w:tcPr>
          <w:p w14:paraId="2371C9CA"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4</w:t>
            </w:r>
          </w:p>
        </w:tc>
        <w:tc>
          <w:tcPr>
            <w:tcW w:w="1760" w:type="dxa"/>
            <w:vAlign w:val="bottom"/>
          </w:tcPr>
          <w:p w14:paraId="5F571157" w14:textId="77777777" w:rsidR="00B66EEF" w:rsidRDefault="00000000">
            <w:pPr>
              <w:ind w:right="318"/>
              <w:jc w:val="right"/>
              <w:rPr>
                <w:sz w:val="20"/>
                <w:szCs w:val="20"/>
              </w:rPr>
            </w:pPr>
            <w:r>
              <w:rPr>
                <w:rFonts w:ascii="Arial" w:eastAsia="Arial" w:hAnsi="Arial" w:cs="Arial"/>
                <w:b/>
                <w:bCs/>
                <w:sz w:val="16"/>
                <w:szCs w:val="16"/>
              </w:rPr>
              <w:t>- 0,001890</w:t>
            </w:r>
          </w:p>
        </w:tc>
        <w:tc>
          <w:tcPr>
            <w:tcW w:w="1780" w:type="dxa"/>
            <w:vAlign w:val="bottom"/>
          </w:tcPr>
          <w:p w14:paraId="2A4110F8" w14:textId="77777777" w:rsidR="00B66EEF" w:rsidRDefault="00000000">
            <w:pPr>
              <w:ind w:right="378"/>
              <w:jc w:val="right"/>
              <w:rPr>
                <w:sz w:val="20"/>
                <w:szCs w:val="20"/>
              </w:rPr>
            </w:pPr>
            <w:r>
              <w:rPr>
                <w:rFonts w:ascii="Arial" w:eastAsia="Arial" w:hAnsi="Arial" w:cs="Arial"/>
                <w:b/>
                <w:bCs/>
                <w:sz w:val="17"/>
                <w:szCs w:val="17"/>
              </w:rPr>
              <w:t>0,003365</w:t>
            </w:r>
          </w:p>
        </w:tc>
        <w:tc>
          <w:tcPr>
            <w:tcW w:w="1620" w:type="dxa"/>
            <w:vAlign w:val="bottom"/>
          </w:tcPr>
          <w:p w14:paraId="1D34D62F" w14:textId="77777777" w:rsidR="00B66EEF" w:rsidRDefault="00B66EEF">
            <w:pPr>
              <w:rPr>
                <w:sz w:val="18"/>
                <w:szCs w:val="18"/>
              </w:rPr>
            </w:pPr>
          </w:p>
        </w:tc>
        <w:tc>
          <w:tcPr>
            <w:tcW w:w="440" w:type="dxa"/>
            <w:vAlign w:val="bottom"/>
          </w:tcPr>
          <w:p w14:paraId="0F09859F" w14:textId="77777777" w:rsidR="00B66EEF" w:rsidRDefault="00B66EEF">
            <w:pPr>
              <w:rPr>
                <w:sz w:val="18"/>
                <w:szCs w:val="18"/>
              </w:rPr>
            </w:pPr>
          </w:p>
        </w:tc>
        <w:tc>
          <w:tcPr>
            <w:tcW w:w="940" w:type="dxa"/>
            <w:vAlign w:val="bottom"/>
          </w:tcPr>
          <w:p w14:paraId="7B57CF3E" w14:textId="77777777" w:rsidR="00B66EEF" w:rsidRDefault="00B66EEF">
            <w:pPr>
              <w:rPr>
                <w:sz w:val="18"/>
                <w:szCs w:val="18"/>
              </w:rPr>
            </w:pPr>
          </w:p>
        </w:tc>
        <w:tc>
          <w:tcPr>
            <w:tcW w:w="0" w:type="dxa"/>
            <w:vAlign w:val="bottom"/>
          </w:tcPr>
          <w:p w14:paraId="72B67D59" w14:textId="77777777" w:rsidR="00B66EEF" w:rsidRDefault="00B66EEF">
            <w:pPr>
              <w:rPr>
                <w:sz w:val="1"/>
                <w:szCs w:val="1"/>
              </w:rPr>
            </w:pPr>
          </w:p>
        </w:tc>
      </w:tr>
      <w:tr w:rsidR="00B66EEF" w14:paraId="70DCA2A3" w14:textId="77777777">
        <w:trPr>
          <w:trHeight w:val="38"/>
        </w:trPr>
        <w:tc>
          <w:tcPr>
            <w:tcW w:w="1560" w:type="dxa"/>
            <w:vMerge/>
            <w:vAlign w:val="bottom"/>
          </w:tcPr>
          <w:p w14:paraId="6A5B4446" w14:textId="77777777" w:rsidR="00B66EEF" w:rsidRDefault="00B66EEF">
            <w:pPr>
              <w:rPr>
                <w:sz w:val="3"/>
                <w:szCs w:val="3"/>
              </w:rPr>
            </w:pPr>
          </w:p>
        </w:tc>
        <w:tc>
          <w:tcPr>
            <w:tcW w:w="1760" w:type="dxa"/>
            <w:vAlign w:val="bottom"/>
          </w:tcPr>
          <w:p w14:paraId="4A5722DF" w14:textId="77777777" w:rsidR="00B66EEF" w:rsidRDefault="00B66EEF">
            <w:pPr>
              <w:rPr>
                <w:sz w:val="3"/>
                <w:szCs w:val="3"/>
              </w:rPr>
            </w:pPr>
          </w:p>
        </w:tc>
        <w:tc>
          <w:tcPr>
            <w:tcW w:w="1780" w:type="dxa"/>
            <w:vAlign w:val="bottom"/>
          </w:tcPr>
          <w:p w14:paraId="0BE19F01" w14:textId="77777777" w:rsidR="00B66EEF" w:rsidRDefault="00B66EEF">
            <w:pPr>
              <w:rPr>
                <w:sz w:val="3"/>
                <w:szCs w:val="3"/>
              </w:rPr>
            </w:pPr>
          </w:p>
        </w:tc>
        <w:tc>
          <w:tcPr>
            <w:tcW w:w="1620" w:type="dxa"/>
            <w:vAlign w:val="bottom"/>
          </w:tcPr>
          <w:p w14:paraId="699DA29B" w14:textId="77777777" w:rsidR="00B66EEF" w:rsidRDefault="00B66EEF">
            <w:pPr>
              <w:rPr>
                <w:sz w:val="3"/>
                <w:szCs w:val="3"/>
              </w:rPr>
            </w:pPr>
          </w:p>
        </w:tc>
        <w:tc>
          <w:tcPr>
            <w:tcW w:w="440" w:type="dxa"/>
            <w:vAlign w:val="bottom"/>
          </w:tcPr>
          <w:p w14:paraId="5F740BD1" w14:textId="77777777" w:rsidR="00B66EEF" w:rsidRDefault="00B66EEF">
            <w:pPr>
              <w:rPr>
                <w:sz w:val="3"/>
                <w:szCs w:val="3"/>
              </w:rPr>
            </w:pPr>
          </w:p>
        </w:tc>
        <w:tc>
          <w:tcPr>
            <w:tcW w:w="940" w:type="dxa"/>
            <w:vAlign w:val="bottom"/>
          </w:tcPr>
          <w:p w14:paraId="01F64645" w14:textId="77777777" w:rsidR="00B66EEF" w:rsidRDefault="00B66EEF">
            <w:pPr>
              <w:rPr>
                <w:sz w:val="3"/>
                <w:szCs w:val="3"/>
              </w:rPr>
            </w:pPr>
          </w:p>
        </w:tc>
        <w:tc>
          <w:tcPr>
            <w:tcW w:w="0" w:type="dxa"/>
            <w:vAlign w:val="bottom"/>
          </w:tcPr>
          <w:p w14:paraId="5FF26369" w14:textId="77777777" w:rsidR="00B66EEF" w:rsidRDefault="00B66EEF">
            <w:pPr>
              <w:spacing w:line="20" w:lineRule="exact"/>
              <w:rPr>
                <w:sz w:val="1"/>
                <w:szCs w:val="1"/>
              </w:rPr>
            </w:pPr>
          </w:p>
        </w:tc>
      </w:tr>
      <w:tr w:rsidR="00B66EEF" w14:paraId="02255A30" w14:textId="77777777">
        <w:trPr>
          <w:trHeight w:val="338"/>
        </w:trPr>
        <w:tc>
          <w:tcPr>
            <w:tcW w:w="1560" w:type="dxa"/>
            <w:vAlign w:val="bottom"/>
          </w:tcPr>
          <w:p w14:paraId="5B5842D8"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5</w:t>
            </w:r>
          </w:p>
        </w:tc>
        <w:tc>
          <w:tcPr>
            <w:tcW w:w="1760" w:type="dxa"/>
            <w:vMerge w:val="restart"/>
            <w:vAlign w:val="bottom"/>
          </w:tcPr>
          <w:p w14:paraId="64094D94" w14:textId="77777777" w:rsidR="00B66EEF" w:rsidRDefault="00000000">
            <w:pPr>
              <w:ind w:right="298"/>
              <w:jc w:val="right"/>
              <w:rPr>
                <w:sz w:val="20"/>
                <w:szCs w:val="20"/>
              </w:rPr>
            </w:pPr>
            <w:r>
              <w:rPr>
                <w:rFonts w:ascii="Arial" w:eastAsia="Arial" w:hAnsi="Arial" w:cs="Arial"/>
                <w:b/>
                <w:bCs/>
                <w:sz w:val="17"/>
                <w:szCs w:val="17"/>
              </w:rPr>
              <w:t>0,000681</w:t>
            </w:r>
          </w:p>
        </w:tc>
        <w:tc>
          <w:tcPr>
            <w:tcW w:w="1780" w:type="dxa"/>
            <w:vMerge w:val="restart"/>
            <w:vAlign w:val="bottom"/>
          </w:tcPr>
          <w:p w14:paraId="53F2234C" w14:textId="77777777" w:rsidR="00B66EEF" w:rsidRDefault="00000000">
            <w:pPr>
              <w:ind w:right="378"/>
              <w:jc w:val="right"/>
              <w:rPr>
                <w:sz w:val="20"/>
                <w:szCs w:val="20"/>
              </w:rPr>
            </w:pPr>
            <w:r>
              <w:rPr>
                <w:rFonts w:ascii="Arial" w:eastAsia="Arial" w:hAnsi="Arial" w:cs="Arial"/>
                <w:b/>
                <w:bCs/>
                <w:sz w:val="17"/>
                <w:szCs w:val="17"/>
              </w:rPr>
              <w:t>0,000871</w:t>
            </w:r>
          </w:p>
        </w:tc>
        <w:tc>
          <w:tcPr>
            <w:tcW w:w="1620" w:type="dxa"/>
            <w:vAlign w:val="bottom"/>
          </w:tcPr>
          <w:p w14:paraId="0B40F01B" w14:textId="77777777" w:rsidR="00B66EEF" w:rsidRDefault="00B66EEF">
            <w:pPr>
              <w:rPr>
                <w:sz w:val="24"/>
                <w:szCs w:val="24"/>
              </w:rPr>
            </w:pPr>
          </w:p>
        </w:tc>
        <w:tc>
          <w:tcPr>
            <w:tcW w:w="440" w:type="dxa"/>
            <w:vAlign w:val="bottom"/>
          </w:tcPr>
          <w:p w14:paraId="5547F8F3" w14:textId="77777777" w:rsidR="00B66EEF" w:rsidRDefault="00B66EEF">
            <w:pPr>
              <w:rPr>
                <w:sz w:val="24"/>
                <w:szCs w:val="24"/>
              </w:rPr>
            </w:pPr>
          </w:p>
        </w:tc>
        <w:tc>
          <w:tcPr>
            <w:tcW w:w="940" w:type="dxa"/>
            <w:vAlign w:val="bottom"/>
          </w:tcPr>
          <w:p w14:paraId="45266482" w14:textId="77777777" w:rsidR="00B66EEF" w:rsidRDefault="00B66EEF">
            <w:pPr>
              <w:rPr>
                <w:sz w:val="24"/>
                <w:szCs w:val="24"/>
              </w:rPr>
            </w:pPr>
          </w:p>
        </w:tc>
        <w:tc>
          <w:tcPr>
            <w:tcW w:w="0" w:type="dxa"/>
            <w:vAlign w:val="bottom"/>
          </w:tcPr>
          <w:p w14:paraId="6CEAAE15" w14:textId="77777777" w:rsidR="00B66EEF" w:rsidRDefault="00B66EEF">
            <w:pPr>
              <w:rPr>
                <w:sz w:val="1"/>
                <w:szCs w:val="1"/>
              </w:rPr>
            </w:pPr>
          </w:p>
        </w:tc>
      </w:tr>
      <w:tr w:rsidR="00B66EEF" w14:paraId="532EA9EF" w14:textId="77777777">
        <w:trPr>
          <w:trHeight w:val="106"/>
        </w:trPr>
        <w:tc>
          <w:tcPr>
            <w:tcW w:w="1560" w:type="dxa"/>
            <w:vAlign w:val="bottom"/>
          </w:tcPr>
          <w:p w14:paraId="6E018EF8" w14:textId="77777777" w:rsidR="00B66EEF" w:rsidRDefault="00B66EEF">
            <w:pPr>
              <w:rPr>
                <w:sz w:val="9"/>
                <w:szCs w:val="9"/>
              </w:rPr>
            </w:pPr>
          </w:p>
        </w:tc>
        <w:tc>
          <w:tcPr>
            <w:tcW w:w="1760" w:type="dxa"/>
            <w:vMerge/>
            <w:vAlign w:val="bottom"/>
          </w:tcPr>
          <w:p w14:paraId="4CD6AE64" w14:textId="77777777" w:rsidR="00B66EEF" w:rsidRDefault="00B66EEF">
            <w:pPr>
              <w:rPr>
                <w:sz w:val="9"/>
                <w:szCs w:val="9"/>
              </w:rPr>
            </w:pPr>
          </w:p>
        </w:tc>
        <w:tc>
          <w:tcPr>
            <w:tcW w:w="1780" w:type="dxa"/>
            <w:vMerge/>
            <w:vAlign w:val="bottom"/>
          </w:tcPr>
          <w:p w14:paraId="62ED0B44" w14:textId="77777777" w:rsidR="00B66EEF" w:rsidRDefault="00B66EEF">
            <w:pPr>
              <w:rPr>
                <w:sz w:val="9"/>
                <w:szCs w:val="9"/>
              </w:rPr>
            </w:pPr>
          </w:p>
        </w:tc>
        <w:tc>
          <w:tcPr>
            <w:tcW w:w="1620" w:type="dxa"/>
            <w:vAlign w:val="bottom"/>
          </w:tcPr>
          <w:p w14:paraId="3AD620D8" w14:textId="77777777" w:rsidR="00B66EEF" w:rsidRDefault="00B66EEF">
            <w:pPr>
              <w:rPr>
                <w:sz w:val="9"/>
                <w:szCs w:val="9"/>
              </w:rPr>
            </w:pPr>
          </w:p>
        </w:tc>
        <w:tc>
          <w:tcPr>
            <w:tcW w:w="440" w:type="dxa"/>
            <w:vAlign w:val="bottom"/>
          </w:tcPr>
          <w:p w14:paraId="43B6E2F3" w14:textId="77777777" w:rsidR="00B66EEF" w:rsidRDefault="00B66EEF">
            <w:pPr>
              <w:rPr>
                <w:sz w:val="9"/>
                <w:szCs w:val="9"/>
              </w:rPr>
            </w:pPr>
          </w:p>
        </w:tc>
        <w:tc>
          <w:tcPr>
            <w:tcW w:w="940" w:type="dxa"/>
            <w:vAlign w:val="bottom"/>
          </w:tcPr>
          <w:p w14:paraId="5A2D4E01" w14:textId="77777777" w:rsidR="00B66EEF" w:rsidRDefault="00B66EEF">
            <w:pPr>
              <w:rPr>
                <w:sz w:val="9"/>
                <w:szCs w:val="9"/>
              </w:rPr>
            </w:pPr>
          </w:p>
        </w:tc>
        <w:tc>
          <w:tcPr>
            <w:tcW w:w="0" w:type="dxa"/>
            <w:vAlign w:val="bottom"/>
          </w:tcPr>
          <w:p w14:paraId="17167261" w14:textId="77777777" w:rsidR="00B66EEF" w:rsidRDefault="00B66EEF">
            <w:pPr>
              <w:rPr>
                <w:sz w:val="1"/>
                <w:szCs w:val="1"/>
              </w:rPr>
            </w:pPr>
          </w:p>
        </w:tc>
      </w:tr>
      <w:tr w:rsidR="00B66EEF" w14:paraId="57DE3F3A" w14:textId="77777777">
        <w:trPr>
          <w:trHeight w:val="254"/>
        </w:trPr>
        <w:tc>
          <w:tcPr>
            <w:tcW w:w="1560" w:type="dxa"/>
            <w:vAlign w:val="bottom"/>
          </w:tcPr>
          <w:p w14:paraId="403A2697" w14:textId="77777777" w:rsidR="00B66EEF" w:rsidRDefault="00000000">
            <w:pPr>
              <w:ind w:right="75"/>
              <w:jc w:val="center"/>
              <w:rPr>
                <w:sz w:val="20"/>
                <w:szCs w:val="20"/>
              </w:rPr>
            </w:pPr>
            <w:r>
              <w:rPr>
                <w:rFonts w:ascii="Arial" w:eastAsia="Arial" w:hAnsi="Arial" w:cs="Arial"/>
                <w:b/>
                <w:bCs/>
                <w:i/>
                <w:iCs/>
                <w:sz w:val="10"/>
                <w:szCs w:val="10"/>
              </w:rPr>
              <w:t>alfa</w:t>
            </w:r>
            <w:r>
              <w:rPr>
                <w:rFonts w:ascii="Arial" w:eastAsia="Arial" w:hAnsi="Arial" w:cs="Arial"/>
                <w:b/>
                <w:bCs/>
                <w:sz w:val="6"/>
                <w:szCs w:val="6"/>
              </w:rPr>
              <w:t>6</w:t>
            </w:r>
          </w:p>
        </w:tc>
        <w:tc>
          <w:tcPr>
            <w:tcW w:w="1760" w:type="dxa"/>
            <w:vMerge w:val="restart"/>
            <w:vAlign w:val="bottom"/>
          </w:tcPr>
          <w:p w14:paraId="11E756DC" w14:textId="77777777" w:rsidR="00B66EEF" w:rsidRDefault="00000000">
            <w:pPr>
              <w:ind w:right="298"/>
              <w:jc w:val="right"/>
              <w:rPr>
                <w:sz w:val="20"/>
                <w:szCs w:val="20"/>
              </w:rPr>
            </w:pPr>
            <w:r>
              <w:rPr>
                <w:rFonts w:ascii="Arial" w:eastAsia="Arial" w:hAnsi="Arial" w:cs="Arial"/>
                <w:b/>
                <w:bCs/>
                <w:sz w:val="17"/>
                <w:szCs w:val="17"/>
              </w:rPr>
              <w:t>0,008664</w:t>
            </w:r>
          </w:p>
        </w:tc>
        <w:tc>
          <w:tcPr>
            <w:tcW w:w="1780" w:type="dxa"/>
            <w:vMerge w:val="restart"/>
            <w:vAlign w:val="bottom"/>
          </w:tcPr>
          <w:p w14:paraId="72FBEDE4" w14:textId="77777777" w:rsidR="00B66EEF" w:rsidRDefault="00000000">
            <w:pPr>
              <w:ind w:right="378"/>
              <w:jc w:val="right"/>
              <w:rPr>
                <w:sz w:val="20"/>
                <w:szCs w:val="20"/>
              </w:rPr>
            </w:pPr>
            <w:r>
              <w:rPr>
                <w:rFonts w:ascii="Arial" w:eastAsia="Arial" w:hAnsi="Arial" w:cs="Arial"/>
                <w:b/>
                <w:bCs/>
                <w:sz w:val="17"/>
                <w:szCs w:val="17"/>
              </w:rPr>
              <w:t>0,012035</w:t>
            </w:r>
          </w:p>
        </w:tc>
        <w:tc>
          <w:tcPr>
            <w:tcW w:w="1620" w:type="dxa"/>
            <w:vAlign w:val="bottom"/>
          </w:tcPr>
          <w:p w14:paraId="45E237F8" w14:textId="77777777" w:rsidR="00B66EEF" w:rsidRDefault="00B66EEF"/>
        </w:tc>
        <w:tc>
          <w:tcPr>
            <w:tcW w:w="440" w:type="dxa"/>
            <w:vAlign w:val="bottom"/>
          </w:tcPr>
          <w:p w14:paraId="1289ED8D" w14:textId="77777777" w:rsidR="00B66EEF" w:rsidRDefault="00B66EEF"/>
        </w:tc>
        <w:tc>
          <w:tcPr>
            <w:tcW w:w="940" w:type="dxa"/>
            <w:vAlign w:val="bottom"/>
          </w:tcPr>
          <w:p w14:paraId="506B0680" w14:textId="77777777" w:rsidR="00B66EEF" w:rsidRDefault="00B66EEF"/>
        </w:tc>
        <w:tc>
          <w:tcPr>
            <w:tcW w:w="0" w:type="dxa"/>
            <w:vAlign w:val="bottom"/>
          </w:tcPr>
          <w:p w14:paraId="34E532E5" w14:textId="77777777" w:rsidR="00B66EEF" w:rsidRDefault="00B66EEF">
            <w:pPr>
              <w:rPr>
                <w:sz w:val="1"/>
                <w:szCs w:val="1"/>
              </w:rPr>
            </w:pPr>
          </w:p>
        </w:tc>
      </w:tr>
      <w:tr w:rsidR="00B66EEF" w14:paraId="1ECBC74A" w14:textId="77777777">
        <w:trPr>
          <w:trHeight w:val="106"/>
        </w:trPr>
        <w:tc>
          <w:tcPr>
            <w:tcW w:w="1560" w:type="dxa"/>
            <w:vAlign w:val="bottom"/>
          </w:tcPr>
          <w:p w14:paraId="042C6B37" w14:textId="77777777" w:rsidR="00B66EEF" w:rsidRDefault="00B66EEF">
            <w:pPr>
              <w:rPr>
                <w:sz w:val="9"/>
                <w:szCs w:val="9"/>
              </w:rPr>
            </w:pPr>
          </w:p>
        </w:tc>
        <w:tc>
          <w:tcPr>
            <w:tcW w:w="1760" w:type="dxa"/>
            <w:vMerge/>
            <w:vAlign w:val="bottom"/>
          </w:tcPr>
          <w:p w14:paraId="3719D9F9" w14:textId="77777777" w:rsidR="00B66EEF" w:rsidRDefault="00B66EEF">
            <w:pPr>
              <w:rPr>
                <w:sz w:val="9"/>
                <w:szCs w:val="9"/>
              </w:rPr>
            </w:pPr>
          </w:p>
        </w:tc>
        <w:tc>
          <w:tcPr>
            <w:tcW w:w="1780" w:type="dxa"/>
            <w:vMerge/>
            <w:vAlign w:val="bottom"/>
          </w:tcPr>
          <w:p w14:paraId="75CBF9C0" w14:textId="77777777" w:rsidR="00B66EEF" w:rsidRDefault="00B66EEF">
            <w:pPr>
              <w:rPr>
                <w:sz w:val="9"/>
                <w:szCs w:val="9"/>
              </w:rPr>
            </w:pPr>
          </w:p>
        </w:tc>
        <w:tc>
          <w:tcPr>
            <w:tcW w:w="1620" w:type="dxa"/>
            <w:vAlign w:val="bottom"/>
          </w:tcPr>
          <w:p w14:paraId="2D3921DA" w14:textId="77777777" w:rsidR="00B66EEF" w:rsidRDefault="00B66EEF">
            <w:pPr>
              <w:rPr>
                <w:sz w:val="9"/>
                <w:szCs w:val="9"/>
              </w:rPr>
            </w:pPr>
          </w:p>
        </w:tc>
        <w:tc>
          <w:tcPr>
            <w:tcW w:w="440" w:type="dxa"/>
            <w:vAlign w:val="bottom"/>
          </w:tcPr>
          <w:p w14:paraId="03D47FA4" w14:textId="77777777" w:rsidR="00B66EEF" w:rsidRDefault="00B66EEF">
            <w:pPr>
              <w:rPr>
                <w:sz w:val="9"/>
                <w:szCs w:val="9"/>
              </w:rPr>
            </w:pPr>
          </w:p>
        </w:tc>
        <w:tc>
          <w:tcPr>
            <w:tcW w:w="940" w:type="dxa"/>
            <w:vAlign w:val="bottom"/>
          </w:tcPr>
          <w:p w14:paraId="0A316915" w14:textId="77777777" w:rsidR="00B66EEF" w:rsidRDefault="00B66EEF">
            <w:pPr>
              <w:rPr>
                <w:sz w:val="9"/>
                <w:szCs w:val="9"/>
              </w:rPr>
            </w:pPr>
          </w:p>
        </w:tc>
        <w:tc>
          <w:tcPr>
            <w:tcW w:w="0" w:type="dxa"/>
            <w:vAlign w:val="bottom"/>
          </w:tcPr>
          <w:p w14:paraId="24990E71" w14:textId="77777777" w:rsidR="00B66EEF" w:rsidRDefault="00B66EEF">
            <w:pPr>
              <w:rPr>
                <w:sz w:val="1"/>
                <w:szCs w:val="1"/>
              </w:rPr>
            </w:pPr>
          </w:p>
        </w:tc>
      </w:tr>
      <w:tr w:rsidR="00B66EEF" w:rsidRPr="00122E0B" w14:paraId="5CC09BDB" w14:textId="77777777">
        <w:trPr>
          <w:trHeight w:val="514"/>
        </w:trPr>
        <w:tc>
          <w:tcPr>
            <w:tcW w:w="5100" w:type="dxa"/>
            <w:gridSpan w:val="3"/>
            <w:vAlign w:val="bottom"/>
          </w:tcPr>
          <w:p w14:paraId="0AA92B3E" w14:textId="77777777" w:rsidR="00B66EEF" w:rsidRPr="0036694B" w:rsidRDefault="00000000">
            <w:pPr>
              <w:rPr>
                <w:sz w:val="20"/>
                <w:szCs w:val="20"/>
                <w:lang w:val="es-CR"/>
              </w:rPr>
            </w:pPr>
            <w:r w:rsidRPr="0036694B">
              <w:rPr>
                <w:rFonts w:ascii="Arial" w:eastAsia="Arial" w:hAnsi="Arial" w:cs="Arial"/>
                <w:b/>
                <w:bCs/>
                <w:sz w:val="16"/>
                <w:szCs w:val="16"/>
                <w:lang w:val="es-CR"/>
              </w:rPr>
              <w:t>7.2 Graduación de las transiciones de recuperación</w:t>
            </w:r>
          </w:p>
        </w:tc>
        <w:tc>
          <w:tcPr>
            <w:tcW w:w="1620" w:type="dxa"/>
            <w:vAlign w:val="bottom"/>
          </w:tcPr>
          <w:p w14:paraId="16EC9655" w14:textId="77777777" w:rsidR="00B66EEF" w:rsidRPr="0036694B" w:rsidRDefault="00B66EEF">
            <w:pPr>
              <w:rPr>
                <w:sz w:val="24"/>
                <w:szCs w:val="24"/>
                <w:lang w:val="es-CR"/>
              </w:rPr>
            </w:pPr>
          </w:p>
        </w:tc>
        <w:tc>
          <w:tcPr>
            <w:tcW w:w="440" w:type="dxa"/>
            <w:vAlign w:val="bottom"/>
          </w:tcPr>
          <w:p w14:paraId="0D50062F" w14:textId="77777777" w:rsidR="00B66EEF" w:rsidRPr="0036694B" w:rsidRDefault="00B66EEF">
            <w:pPr>
              <w:rPr>
                <w:sz w:val="24"/>
                <w:szCs w:val="24"/>
                <w:lang w:val="es-CR"/>
              </w:rPr>
            </w:pPr>
          </w:p>
        </w:tc>
        <w:tc>
          <w:tcPr>
            <w:tcW w:w="940" w:type="dxa"/>
            <w:vAlign w:val="bottom"/>
          </w:tcPr>
          <w:p w14:paraId="520A019B" w14:textId="77777777" w:rsidR="00B66EEF" w:rsidRPr="0036694B" w:rsidRDefault="00B66EEF">
            <w:pPr>
              <w:rPr>
                <w:sz w:val="24"/>
                <w:szCs w:val="24"/>
                <w:lang w:val="es-CR"/>
              </w:rPr>
            </w:pPr>
          </w:p>
        </w:tc>
        <w:tc>
          <w:tcPr>
            <w:tcW w:w="0" w:type="dxa"/>
            <w:vAlign w:val="bottom"/>
          </w:tcPr>
          <w:p w14:paraId="64EC6A8D" w14:textId="77777777" w:rsidR="00B66EEF" w:rsidRPr="0036694B" w:rsidRDefault="00B66EEF">
            <w:pPr>
              <w:rPr>
                <w:sz w:val="1"/>
                <w:szCs w:val="1"/>
                <w:lang w:val="es-CR"/>
              </w:rPr>
            </w:pPr>
          </w:p>
        </w:tc>
      </w:tr>
      <w:tr w:rsidR="00B66EEF" w14:paraId="6477C73C" w14:textId="77777777">
        <w:trPr>
          <w:trHeight w:val="400"/>
        </w:trPr>
        <w:tc>
          <w:tcPr>
            <w:tcW w:w="6720" w:type="dxa"/>
            <w:gridSpan w:val="4"/>
            <w:vMerge w:val="restart"/>
            <w:vAlign w:val="bottom"/>
          </w:tcPr>
          <w:p w14:paraId="64280B54" w14:textId="77777777" w:rsidR="00B66EEF" w:rsidRPr="0036694B" w:rsidRDefault="00000000">
            <w:pPr>
              <w:rPr>
                <w:sz w:val="20"/>
                <w:szCs w:val="20"/>
                <w:lang w:val="es-CR"/>
              </w:rPr>
            </w:pPr>
            <w:r w:rsidRPr="0036694B">
              <w:rPr>
                <w:rFonts w:ascii="Arial" w:eastAsia="Arial" w:hAnsi="Arial" w:cs="Arial"/>
                <w:b/>
                <w:bCs/>
                <w:w w:val="98"/>
                <w:sz w:val="15"/>
                <w:szCs w:val="15"/>
                <w:lang w:val="es-CR"/>
              </w:rPr>
              <w:t>Las intensidades de transición consideradas aquí son las relativas a la recuperación -</w:t>
            </w:r>
            <w:r w:rsidRPr="0036694B">
              <w:rPr>
                <w:rFonts w:ascii="Arial" w:eastAsia="Arial" w:hAnsi="Arial" w:cs="Arial"/>
                <w:b/>
                <w:bCs/>
                <w:i/>
                <w:iCs/>
                <w:w w:val="98"/>
                <w:sz w:val="17"/>
                <w:szCs w:val="17"/>
                <w:lang w:val="es-CR"/>
              </w:rPr>
              <w:t>micras</w:t>
            </w:r>
            <w:r w:rsidRPr="0036694B">
              <w:rPr>
                <w:rFonts w:ascii="Arial" w:eastAsia="Arial" w:hAnsi="Arial" w:cs="Arial"/>
                <w:b/>
                <w:bCs/>
                <w:w w:val="98"/>
                <w:sz w:val="10"/>
                <w:szCs w:val="10"/>
                <w:lang w:val="es-CR"/>
              </w:rPr>
              <w:t>21</w:t>
            </w:r>
          </w:p>
        </w:tc>
        <w:tc>
          <w:tcPr>
            <w:tcW w:w="440" w:type="dxa"/>
            <w:vAlign w:val="bottom"/>
          </w:tcPr>
          <w:p w14:paraId="6F478F7F" w14:textId="77777777" w:rsidR="00B66EEF" w:rsidRDefault="00000000">
            <w:pPr>
              <w:ind w:left="140"/>
              <w:rPr>
                <w:sz w:val="20"/>
                <w:szCs w:val="20"/>
              </w:rPr>
            </w:pPr>
            <w:r>
              <w:rPr>
                <w:rFonts w:ascii="Arial" w:eastAsia="Arial" w:hAnsi="Arial" w:cs="Arial"/>
                <w:b/>
                <w:bCs/>
                <w:sz w:val="6"/>
                <w:szCs w:val="6"/>
              </w:rPr>
              <w:t>43</w:t>
            </w:r>
          </w:p>
        </w:tc>
        <w:tc>
          <w:tcPr>
            <w:tcW w:w="940" w:type="dxa"/>
            <w:vMerge w:val="restart"/>
            <w:vAlign w:val="bottom"/>
          </w:tcPr>
          <w:p w14:paraId="2758F040" w14:textId="77777777" w:rsidR="00B66EEF" w:rsidRDefault="00000000">
            <w:pPr>
              <w:spacing w:line="399" w:lineRule="exact"/>
              <w:jc w:val="right"/>
              <w:rPr>
                <w:sz w:val="20"/>
                <w:szCs w:val="20"/>
              </w:rPr>
            </w:pPr>
            <w:r>
              <w:rPr>
                <w:rFonts w:ascii="Arial" w:eastAsia="Arial" w:hAnsi="Arial" w:cs="Arial"/>
                <w:b/>
                <w:bCs/>
                <w:i/>
                <w:iCs/>
                <w:w w:val="88"/>
                <w:sz w:val="6"/>
                <w:szCs w:val="6"/>
              </w:rPr>
              <w:t>incógnitaincógnita</w:t>
            </w:r>
            <w:r>
              <w:rPr>
                <w:rFonts w:ascii="Arial" w:eastAsia="Arial" w:hAnsi="Arial" w:cs="Arial"/>
                <w:b/>
                <w:bCs/>
                <w:w w:val="88"/>
                <w:sz w:val="44"/>
                <w:szCs w:val="44"/>
                <w:vertAlign w:val="superscript"/>
              </w:rPr>
              <w:t>y</w:t>
            </w:r>
          </w:p>
        </w:tc>
        <w:tc>
          <w:tcPr>
            <w:tcW w:w="0" w:type="dxa"/>
            <w:vAlign w:val="bottom"/>
          </w:tcPr>
          <w:p w14:paraId="1A059D7F" w14:textId="77777777" w:rsidR="00B66EEF" w:rsidRDefault="00B66EEF">
            <w:pPr>
              <w:rPr>
                <w:sz w:val="1"/>
                <w:szCs w:val="1"/>
              </w:rPr>
            </w:pPr>
          </w:p>
        </w:tc>
      </w:tr>
      <w:tr w:rsidR="00B66EEF" w14:paraId="3A544BF3" w14:textId="77777777">
        <w:tc>
          <w:tcPr>
            <w:tcW w:w="6720" w:type="dxa"/>
            <w:gridSpan w:val="4"/>
            <w:vMerge/>
            <w:vAlign w:val="bottom"/>
          </w:tcPr>
          <w:p w14:paraId="6223282E" w14:textId="77777777" w:rsidR="00B66EEF" w:rsidRDefault="00B66EEF">
            <w:pPr>
              <w:spacing w:line="20" w:lineRule="exact"/>
              <w:rPr>
                <w:sz w:val="1"/>
                <w:szCs w:val="1"/>
              </w:rPr>
            </w:pPr>
          </w:p>
        </w:tc>
        <w:tc>
          <w:tcPr>
            <w:tcW w:w="440" w:type="dxa"/>
            <w:vAlign w:val="bottom"/>
          </w:tcPr>
          <w:p w14:paraId="79C94F50" w14:textId="77777777" w:rsidR="00B66EEF" w:rsidRDefault="00000000">
            <w:pPr>
              <w:spacing w:line="1" w:lineRule="exact"/>
              <w:jc w:val="right"/>
              <w:rPr>
                <w:sz w:val="20"/>
                <w:szCs w:val="20"/>
              </w:rPr>
            </w:pPr>
            <w:r>
              <w:rPr>
                <w:rFonts w:ascii="Arial" w:eastAsia="Arial" w:hAnsi="Arial" w:cs="Arial"/>
                <w:b/>
                <w:bCs/>
                <w:sz w:val="1"/>
                <w:szCs w:val="1"/>
              </w:rPr>
              <w:t>,</w:t>
            </w:r>
          </w:p>
        </w:tc>
        <w:tc>
          <w:tcPr>
            <w:tcW w:w="940" w:type="dxa"/>
            <w:vMerge/>
            <w:vAlign w:val="bottom"/>
          </w:tcPr>
          <w:p w14:paraId="3AF4B1C4" w14:textId="77777777" w:rsidR="00B66EEF" w:rsidRDefault="00B66EEF">
            <w:pPr>
              <w:spacing w:line="20" w:lineRule="exact"/>
              <w:rPr>
                <w:sz w:val="1"/>
                <w:szCs w:val="1"/>
              </w:rPr>
            </w:pPr>
          </w:p>
        </w:tc>
        <w:tc>
          <w:tcPr>
            <w:tcW w:w="0" w:type="dxa"/>
            <w:vAlign w:val="bottom"/>
          </w:tcPr>
          <w:p w14:paraId="58546FDD" w14:textId="77777777" w:rsidR="00B66EEF" w:rsidRDefault="00B66EEF">
            <w:pPr>
              <w:spacing w:line="20" w:lineRule="exact"/>
              <w:rPr>
                <w:sz w:val="1"/>
                <w:szCs w:val="1"/>
              </w:rPr>
            </w:pPr>
          </w:p>
        </w:tc>
      </w:tr>
      <w:tr w:rsidR="00B66EEF" w14:paraId="468EE353" w14:textId="77777777">
        <w:trPr>
          <w:trHeight w:val="145"/>
        </w:trPr>
        <w:tc>
          <w:tcPr>
            <w:tcW w:w="1560" w:type="dxa"/>
            <w:vAlign w:val="bottom"/>
          </w:tcPr>
          <w:p w14:paraId="4EF27AE0" w14:textId="77777777" w:rsidR="00B66EEF" w:rsidRDefault="00B66EEF">
            <w:pPr>
              <w:rPr>
                <w:sz w:val="12"/>
                <w:szCs w:val="12"/>
              </w:rPr>
            </w:pPr>
          </w:p>
        </w:tc>
        <w:tc>
          <w:tcPr>
            <w:tcW w:w="1760" w:type="dxa"/>
            <w:vAlign w:val="bottom"/>
          </w:tcPr>
          <w:p w14:paraId="4760B5CC" w14:textId="77777777" w:rsidR="00B66EEF" w:rsidRDefault="00B66EEF">
            <w:pPr>
              <w:rPr>
                <w:sz w:val="12"/>
                <w:szCs w:val="12"/>
              </w:rPr>
            </w:pPr>
          </w:p>
        </w:tc>
        <w:tc>
          <w:tcPr>
            <w:tcW w:w="1780" w:type="dxa"/>
            <w:vAlign w:val="bottom"/>
          </w:tcPr>
          <w:p w14:paraId="642B2574" w14:textId="77777777" w:rsidR="00B66EEF" w:rsidRDefault="00B66EEF">
            <w:pPr>
              <w:rPr>
                <w:sz w:val="12"/>
                <w:szCs w:val="12"/>
              </w:rPr>
            </w:pPr>
          </w:p>
        </w:tc>
        <w:tc>
          <w:tcPr>
            <w:tcW w:w="1620" w:type="dxa"/>
            <w:vAlign w:val="bottom"/>
          </w:tcPr>
          <w:p w14:paraId="6648C4E1" w14:textId="77777777" w:rsidR="00B66EEF" w:rsidRDefault="00B66EEF">
            <w:pPr>
              <w:rPr>
                <w:sz w:val="12"/>
                <w:szCs w:val="12"/>
              </w:rPr>
            </w:pPr>
          </w:p>
        </w:tc>
        <w:tc>
          <w:tcPr>
            <w:tcW w:w="440" w:type="dxa"/>
            <w:vAlign w:val="bottom"/>
          </w:tcPr>
          <w:p w14:paraId="10B5E19B" w14:textId="77777777" w:rsidR="00B66EEF" w:rsidRDefault="00000000">
            <w:pPr>
              <w:ind w:left="140"/>
              <w:rPr>
                <w:sz w:val="20"/>
                <w:szCs w:val="20"/>
              </w:rPr>
            </w:pPr>
            <w:r>
              <w:rPr>
                <w:rFonts w:ascii="Arial" w:eastAsia="Arial" w:hAnsi="Arial" w:cs="Arial"/>
                <w:b/>
                <w:bCs/>
                <w:i/>
                <w:iCs/>
                <w:sz w:val="6"/>
                <w:szCs w:val="6"/>
              </w:rPr>
              <w:t>incógnita</w:t>
            </w:r>
          </w:p>
        </w:tc>
        <w:tc>
          <w:tcPr>
            <w:tcW w:w="940" w:type="dxa"/>
            <w:vAlign w:val="bottom"/>
          </w:tcPr>
          <w:p w14:paraId="2C9CA012" w14:textId="77777777" w:rsidR="00B66EEF" w:rsidRDefault="00000000">
            <w:pPr>
              <w:ind w:right="155"/>
              <w:jc w:val="right"/>
              <w:rPr>
                <w:sz w:val="20"/>
                <w:szCs w:val="20"/>
              </w:rPr>
            </w:pPr>
            <w:r>
              <w:rPr>
                <w:rFonts w:ascii="Arial" w:eastAsia="Arial" w:hAnsi="Arial" w:cs="Arial"/>
                <w:b/>
                <w:bCs/>
                <w:i/>
                <w:iCs/>
                <w:w w:val="94"/>
                <w:sz w:val="10"/>
                <w:szCs w:val="10"/>
              </w:rPr>
              <w:t>micras</w:t>
            </w:r>
            <w:r>
              <w:rPr>
                <w:rFonts w:ascii="Arial" w:eastAsia="Arial" w:hAnsi="Arial" w:cs="Arial"/>
                <w:b/>
                <w:bCs/>
                <w:w w:val="94"/>
                <w:sz w:val="6"/>
                <w:szCs w:val="6"/>
              </w:rPr>
              <w:t>32</w:t>
            </w:r>
            <w:r>
              <w:rPr>
                <w:rFonts w:ascii="Arial" w:eastAsia="Arial" w:hAnsi="Arial" w:cs="Arial"/>
                <w:b/>
                <w:bCs/>
                <w:w w:val="94"/>
                <w:sz w:val="10"/>
                <w:szCs w:val="10"/>
              </w:rPr>
              <w:t>,</w:t>
            </w:r>
            <w:r>
              <w:rPr>
                <w:rFonts w:ascii="Arial" w:eastAsia="Arial" w:hAnsi="Arial" w:cs="Arial"/>
                <w:b/>
                <w:bCs/>
                <w:i/>
                <w:iCs/>
                <w:w w:val="94"/>
                <w:sz w:val="10"/>
                <w:szCs w:val="10"/>
              </w:rPr>
              <w:t>micras</w:t>
            </w:r>
          </w:p>
        </w:tc>
        <w:tc>
          <w:tcPr>
            <w:tcW w:w="0" w:type="dxa"/>
            <w:vAlign w:val="bottom"/>
          </w:tcPr>
          <w:p w14:paraId="0FB5A530" w14:textId="77777777" w:rsidR="00B66EEF" w:rsidRDefault="00B66EEF">
            <w:pPr>
              <w:rPr>
                <w:sz w:val="1"/>
                <w:szCs w:val="1"/>
              </w:rPr>
            </w:pPr>
          </w:p>
        </w:tc>
      </w:tr>
    </w:tbl>
    <w:p w14:paraId="72B3CC87" w14:textId="77777777" w:rsidR="00B66EEF" w:rsidRPr="0036694B" w:rsidRDefault="00000000">
      <w:pPr>
        <w:tabs>
          <w:tab w:val="left" w:pos="1020"/>
        </w:tabs>
        <w:ind w:left="400"/>
        <w:rPr>
          <w:sz w:val="20"/>
          <w:szCs w:val="20"/>
          <w:lang w:val="es-CR"/>
        </w:rPr>
      </w:pPr>
      <w:r w:rsidRPr="0036694B">
        <w:rPr>
          <w:rFonts w:ascii="Arial" w:eastAsia="Arial" w:hAnsi="Arial" w:cs="Arial"/>
          <w:b/>
          <w:bCs/>
          <w:i/>
          <w:iCs/>
          <w:sz w:val="20"/>
          <w:szCs w:val="20"/>
          <w:vertAlign w:val="superscript"/>
          <w:lang w:val="es-CR"/>
        </w:rPr>
        <w:t>micras</w:t>
      </w:r>
      <w:r w:rsidRPr="0036694B">
        <w:rPr>
          <w:rFonts w:ascii="Arial" w:eastAsia="Arial" w:hAnsi="Arial" w:cs="Arial"/>
          <w:b/>
          <w:bCs/>
          <w:sz w:val="6"/>
          <w:szCs w:val="6"/>
          <w:lang w:val="es-CR"/>
        </w:rPr>
        <w:t>54</w:t>
      </w:r>
      <w:r w:rsidRPr="0036694B">
        <w:rPr>
          <w:sz w:val="20"/>
          <w:szCs w:val="20"/>
          <w:lang w:val="es-CR"/>
        </w:rPr>
        <w:tab/>
      </w:r>
      <w:r w:rsidRPr="0036694B">
        <w:rPr>
          <w:rFonts w:ascii="Arial" w:eastAsia="Arial" w:hAnsi="Arial" w:cs="Arial"/>
          <w:b/>
          <w:bCs/>
          <w:sz w:val="16"/>
          <w:szCs w:val="16"/>
          <w:lang w:val="es-CR"/>
        </w:rPr>
        <w:t xml:space="preserve">.Graduaciones utilizando la fórmula </w:t>
      </w:r>
      <w:proofErr w:type="spellStart"/>
      <w:r w:rsidRPr="0036694B">
        <w:rPr>
          <w:rFonts w:ascii="Arial" w:eastAsia="Arial" w:hAnsi="Arial" w:cs="Arial"/>
          <w:b/>
          <w:bCs/>
          <w:sz w:val="16"/>
          <w:szCs w:val="16"/>
          <w:lang w:val="es-CR"/>
        </w:rPr>
        <w:t>Gompertz-Makeham</w:t>
      </w:r>
      <w:proofErr w:type="spellEnd"/>
      <w:r w:rsidRPr="0036694B">
        <w:rPr>
          <w:rFonts w:ascii="Arial" w:eastAsia="Arial" w:hAnsi="Arial" w:cs="Arial"/>
          <w:b/>
          <w:bCs/>
          <w:sz w:val="16"/>
          <w:szCs w:val="16"/>
          <w:lang w:val="es-CR"/>
        </w:rPr>
        <w:t xml:space="preserve"> y </w:t>
      </w:r>
      <w:proofErr w:type="spellStart"/>
      <w:r w:rsidRPr="0036694B">
        <w:rPr>
          <w:rFonts w:ascii="Arial" w:eastAsia="Arial" w:hAnsi="Arial" w:cs="Arial"/>
          <w:b/>
          <w:bCs/>
          <w:sz w:val="16"/>
          <w:szCs w:val="16"/>
          <w:lang w:val="es-CR"/>
        </w:rPr>
        <w:t>Logit</w:t>
      </w:r>
      <w:proofErr w:type="spellEnd"/>
      <w:r w:rsidRPr="0036694B">
        <w:rPr>
          <w:rFonts w:ascii="Arial" w:eastAsia="Arial" w:hAnsi="Arial" w:cs="Arial"/>
          <w:b/>
          <w:bCs/>
          <w:sz w:val="16"/>
          <w:szCs w:val="16"/>
          <w:lang w:val="es-CR"/>
        </w:rPr>
        <w:t xml:space="preserve"> </w:t>
      </w:r>
      <w:proofErr w:type="spellStart"/>
      <w:r w:rsidRPr="0036694B">
        <w:rPr>
          <w:rFonts w:ascii="Arial" w:eastAsia="Arial" w:hAnsi="Arial" w:cs="Arial"/>
          <w:b/>
          <w:bCs/>
          <w:sz w:val="16"/>
          <w:szCs w:val="16"/>
          <w:lang w:val="es-CR"/>
        </w:rPr>
        <w:t>Gompertz-Makeham</w:t>
      </w:r>
      <w:proofErr w:type="spellEnd"/>
      <w:r w:rsidRPr="0036694B">
        <w:rPr>
          <w:rFonts w:ascii="Arial" w:eastAsia="Arial" w:hAnsi="Arial" w:cs="Arial"/>
          <w:b/>
          <w:bCs/>
          <w:sz w:val="16"/>
          <w:szCs w:val="16"/>
          <w:lang w:val="es-CR"/>
        </w:rPr>
        <w:t xml:space="preserve"> de</w:t>
      </w:r>
    </w:p>
    <w:p w14:paraId="76BA4E07" w14:textId="77777777" w:rsidR="00B66EEF" w:rsidRPr="0036694B" w:rsidRDefault="00000000">
      <w:pPr>
        <w:ind w:left="560"/>
        <w:rPr>
          <w:sz w:val="20"/>
          <w:szCs w:val="20"/>
          <w:lang w:val="es-CR"/>
        </w:rPr>
      </w:pPr>
      <w:r w:rsidRPr="0036694B">
        <w:rPr>
          <w:rFonts w:ascii="Arial" w:eastAsia="Arial" w:hAnsi="Arial" w:cs="Arial"/>
          <w:b/>
          <w:bCs/>
          <w:i/>
          <w:iCs/>
          <w:sz w:val="11"/>
          <w:szCs w:val="11"/>
          <w:lang w:val="es-CR"/>
        </w:rPr>
        <w:t>incógnita</w:t>
      </w:r>
    </w:p>
    <w:p w14:paraId="64504D77" w14:textId="77777777" w:rsidR="00B66EEF" w:rsidRPr="0036694B" w:rsidRDefault="00B66EEF">
      <w:pPr>
        <w:spacing w:line="121" w:lineRule="exact"/>
        <w:rPr>
          <w:sz w:val="20"/>
          <w:szCs w:val="20"/>
          <w:lang w:val="es-CR"/>
        </w:rPr>
      </w:pPr>
    </w:p>
    <w:p w14:paraId="77B8AFDC" w14:textId="77777777" w:rsidR="00B66EEF" w:rsidRPr="0036694B" w:rsidRDefault="00000000">
      <w:pPr>
        <w:spacing w:line="324" w:lineRule="auto"/>
        <w:ind w:left="360" w:right="1244"/>
        <w:jc w:val="both"/>
        <w:rPr>
          <w:sz w:val="20"/>
          <w:szCs w:val="20"/>
          <w:lang w:val="es-CR"/>
        </w:rPr>
      </w:pPr>
      <w:r w:rsidRPr="0036694B">
        <w:rPr>
          <w:rFonts w:ascii="Arial" w:eastAsia="Arial" w:hAnsi="Arial" w:cs="Arial"/>
          <w:b/>
          <w:bCs/>
          <w:sz w:val="18"/>
          <w:szCs w:val="18"/>
          <w:lang w:val="es-CR"/>
        </w:rPr>
        <w:t>tipo (</w:t>
      </w:r>
      <w:proofErr w:type="spellStart"/>
      <w:proofErr w:type="gramStart"/>
      <w:r w:rsidRPr="0036694B">
        <w:rPr>
          <w:rFonts w:ascii="Arial" w:eastAsia="Arial" w:hAnsi="Arial" w:cs="Arial"/>
          <w:b/>
          <w:bCs/>
          <w:i/>
          <w:iCs/>
          <w:sz w:val="18"/>
          <w:szCs w:val="18"/>
          <w:lang w:val="es-CR"/>
        </w:rPr>
        <w:t>r,s</w:t>
      </w:r>
      <w:proofErr w:type="spellEnd"/>
      <w:proofErr w:type="gramEnd"/>
      <w:r w:rsidRPr="0036694B">
        <w:rPr>
          <w:rFonts w:ascii="Arial" w:eastAsia="Arial" w:hAnsi="Arial" w:cs="Arial"/>
          <w:b/>
          <w:bCs/>
          <w:sz w:val="18"/>
          <w:szCs w:val="18"/>
          <w:lang w:val="es-CR"/>
        </w:rPr>
        <w:t xml:space="preserve">) se han investigado previamente utilizando datos relacionados con la salud y la discapacidad (por ejemplo, CMIR 6 (1983) y CMIR 17 (1991)). En general, la fórmula </w:t>
      </w:r>
      <w:proofErr w:type="spellStart"/>
      <w:r w:rsidRPr="0036694B">
        <w:rPr>
          <w:rFonts w:ascii="Arial" w:eastAsia="Arial" w:hAnsi="Arial" w:cs="Arial"/>
          <w:b/>
          <w:bCs/>
          <w:sz w:val="18"/>
          <w:szCs w:val="18"/>
          <w:lang w:val="es-CR"/>
        </w:rPr>
        <w:t>Logit</w:t>
      </w:r>
      <w:proofErr w:type="spellEnd"/>
      <w:r w:rsidRPr="0036694B">
        <w:rPr>
          <w:rFonts w:ascii="Arial" w:eastAsia="Arial" w:hAnsi="Arial" w:cs="Arial"/>
          <w:b/>
          <w:bCs/>
          <w:sz w:val="18"/>
          <w:szCs w:val="18"/>
          <w:lang w:val="es-CR"/>
        </w:rPr>
        <w:t xml:space="preserve"> </w:t>
      </w:r>
      <w:proofErr w:type="spellStart"/>
      <w:r w:rsidRPr="0036694B">
        <w:rPr>
          <w:rFonts w:ascii="Arial" w:eastAsia="Arial" w:hAnsi="Arial" w:cs="Arial"/>
          <w:b/>
          <w:bCs/>
          <w:sz w:val="18"/>
          <w:szCs w:val="18"/>
          <w:lang w:val="es-CR"/>
        </w:rPr>
        <w:t>Gompertz-Makeham</w:t>
      </w:r>
      <w:proofErr w:type="spellEnd"/>
      <w:r w:rsidRPr="0036694B">
        <w:rPr>
          <w:rFonts w:ascii="Arial" w:eastAsia="Arial" w:hAnsi="Arial" w:cs="Arial"/>
          <w:b/>
          <w:bCs/>
          <w:sz w:val="18"/>
          <w:szCs w:val="18"/>
          <w:lang w:val="es-CR"/>
        </w:rPr>
        <w:t xml:space="preserve"> se expresa como:</w:t>
      </w:r>
    </w:p>
    <w:p w14:paraId="033F7EC4" w14:textId="77777777" w:rsidR="00B66EEF" w:rsidRPr="0036694B" w:rsidRDefault="00B66EEF">
      <w:pPr>
        <w:rPr>
          <w:lang w:val="es-CR"/>
        </w:rPr>
        <w:sectPr w:rsidR="00B66EEF" w:rsidRPr="0036694B">
          <w:pgSz w:w="11900" w:h="16840"/>
          <w:pgMar w:top="1414" w:right="1440" w:bottom="180" w:left="1440" w:header="0" w:footer="0" w:gutter="0"/>
          <w:cols w:space="720" w:equalWidth="0">
            <w:col w:w="9024"/>
          </w:cols>
        </w:sectPr>
      </w:pPr>
    </w:p>
    <w:p w14:paraId="35EED1C9" w14:textId="77777777" w:rsidR="00B66EEF" w:rsidRPr="0036694B" w:rsidRDefault="00B66EEF">
      <w:pPr>
        <w:spacing w:line="346" w:lineRule="exact"/>
        <w:rPr>
          <w:sz w:val="20"/>
          <w:szCs w:val="20"/>
          <w:lang w:val="es-CR"/>
        </w:rPr>
      </w:pPr>
    </w:p>
    <w:tbl>
      <w:tblPr>
        <w:tblW w:w="0" w:type="auto"/>
        <w:tblInd w:w="360" w:type="dxa"/>
        <w:tblLayout w:type="fixed"/>
        <w:tblCellMar>
          <w:left w:w="0" w:type="dxa"/>
          <w:right w:w="0" w:type="dxa"/>
        </w:tblCellMar>
        <w:tblLook w:val="04A0" w:firstRow="1" w:lastRow="0" w:firstColumn="1" w:lastColumn="0" w:noHBand="0" w:noVBand="1"/>
      </w:tblPr>
      <w:tblGrid>
        <w:gridCol w:w="3100"/>
        <w:gridCol w:w="60"/>
        <w:gridCol w:w="300"/>
        <w:gridCol w:w="60"/>
        <w:gridCol w:w="520"/>
        <w:gridCol w:w="400"/>
        <w:gridCol w:w="340"/>
        <w:gridCol w:w="460"/>
        <w:gridCol w:w="740"/>
        <w:gridCol w:w="80"/>
        <w:gridCol w:w="20"/>
      </w:tblGrid>
      <w:tr w:rsidR="00B66EEF" w14:paraId="4D949833" w14:textId="77777777">
        <w:trPr>
          <w:trHeight w:val="115"/>
        </w:trPr>
        <w:tc>
          <w:tcPr>
            <w:tcW w:w="3100" w:type="dxa"/>
            <w:vAlign w:val="bottom"/>
          </w:tcPr>
          <w:p w14:paraId="25F2E8C9" w14:textId="77777777" w:rsidR="00B66EEF" w:rsidRPr="0036694B" w:rsidRDefault="00B66EEF">
            <w:pPr>
              <w:rPr>
                <w:sz w:val="10"/>
                <w:szCs w:val="10"/>
                <w:lang w:val="es-CR"/>
              </w:rPr>
            </w:pPr>
          </w:p>
        </w:tc>
        <w:tc>
          <w:tcPr>
            <w:tcW w:w="60" w:type="dxa"/>
            <w:vAlign w:val="bottom"/>
          </w:tcPr>
          <w:p w14:paraId="72D92C8D" w14:textId="77777777" w:rsidR="00B66EEF" w:rsidRPr="0036694B" w:rsidRDefault="00B66EEF">
            <w:pPr>
              <w:rPr>
                <w:sz w:val="10"/>
                <w:szCs w:val="10"/>
                <w:lang w:val="es-CR"/>
              </w:rPr>
            </w:pPr>
          </w:p>
        </w:tc>
        <w:tc>
          <w:tcPr>
            <w:tcW w:w="300" w:type="dxa"/>
            <w:vAlign w:val="bottom"/>
          </w:tcPr>
          <w:p w14:paraId="108F0CA5" w14:textId="77777777" w:rsidR="00B66EEF" w:rsidRPr="0036694B" w:rsidRDefault="00B66EEF">
            <w:pPr>
              <w:rPr>
                <w:sz w:val="10"/>
                <w:szCs w:val="10"/>
                <w:lang w:val="es-CR"/>
              </w:rPr>
            </w:pPr>
          </w:p>
        </w:tc>
        <w:tc>
          <w:tcPr>
            <w:tcW w:w="60" w:type="dxa"/>
            <w:vAlign w:val="bottom"/>
          </w:tcPr>
          <w:p w14:paraId="5AE4CD50" w14:textId="77777777" w:rsidR="00B66EEF" w:rsidRPr="0036694B" w:rsidRDefault="00B66EEF">
            <w:pPr>
              <w:rPr>
                <w:sz w:val="10"/>
                <w:szCs w:val="10"/>
                <w:lang w:val="es-CR"/>
              </w:rPr>
            </w:pPr>
          </w:p>
        </w:tc>
        <w:tc>
          <w:tcPr>
            <w:tcW w:w="1720" w:type="dxa"/>
            <w:gridSpan w:val="4"/>
            <w:vAlign w:val="bottom"/>
          </w:tcPr>
          <w:p w14:paraId="16A558D2" w14:textId="77777777" w:rsidR="00B66EEF" w:rsidRDefault="00000000">
            <w:pPr>
              <w:ind w:left="160"/>
              <w:rPr>
                <w:sz w:val="20"/>
                <w:szCs w:val="20"/>
              </w:rPr>
            </w:pPr>
            <w:r>
              <w:rPr>
                <w:rFonts w:ascii="Arial" w:eastAsia="Arial" w:hAnsi="Arial" w:cs="Arial"/>
                <w:b/>
                <w:bCs/>
                <w:i/>
                <w:iCs/>
                <w:sz w:val="10"/>
                <w:szCs w:val="10"/>
              </w:rPr>
              <w:t xml:space="preserve">Director </w:t>
            </w:r>
            <w:proofErr w:type="spellStart"/>
            <w:proofErr w:type="gramStart"/>
            <w:r>
              <w:rPr>
                <w:rFonts w:ascii="Arial" w:eastAsia="Arial" w:hAnsi="Arial" w:cs="Arial"/>
                <w:b/>
                <w:bCs/>
                <w:i/>
                <w:iCs/>
                <w:sz w:val="10"/>
                <w:szCs w:val="10"/>
              </w:rPr>
              <w:t>General</w:t>
            </w:r>
            <w:r>
              <w:rPr>
                <w:rFonts w:ascii="Arial" w:eastAsia="Arial" w:hAnsi="Arial" w:cs="Arial"/>
                <w:b/>
                <w:bCs/>
                <w:i/>
                <w:iCs/>
                <w:sz w:val="6"/>
                <w:szCs w:val="6"/>
              </w:rPr>
              <w:t>a</w:t>
            </w:r>
            <w:r>
              <w:rPr>
                <w:rFonts w:ascii="Arial" w:eastAsia="Arial" w:hAnsi="Arial" w:cs="Arial"/>
                <w:b/>
                <w:bCs/>
                <w:sz w:val="6"/>
                <w:szCs w:val="6"/>
              </w:rPr>
              <w:t>,</w:t>
            </w:r>
            <w:r>
              <w:rPr>
                <w:rFonts w:ascii="Arial" w:eastAsia="Arial" w:hAnsi="Arial" w:cs="Arial"/>
                <w:b/>
                <w:bCs/>
                <w:i/>
                <w:iCs/>
                <w:sz w:val="6"/>
                <w:szCs w:val="6"/>
              </w:rPr>
              <w:t>s</w:t>
            </w:r>
            <w:proofErr w:type="spellEnd"/>
            <w:proofErr w:type="gramEnd"/>
            <w:r>
              <w:rPr>
                <w:rFonts w:ascii="Arial" w:eastAsia="Arial" w:hAnsi="Arial" w:cs="Arial"/>
                <w:b/>
                <w:bCs/>
                <w:sz w:val="10"/>
                <w:szCs w:val="10"/>
              </w:rPr>
              <w:t>(</w:t>
            </w:r>
            <w:proofErr w:type="spellStart"/>
            <w:r>
              <w:rPr>
                <w:rFonts w:ascii="Arial" w:eastAsia="Arial" w:hAnsi="Arial" w:cs="Arial"/>
                <w:b/>
                <w:bCs/>
                <w:i/>
                <w:iCs/>
                <w:sz w:val="10"/>
                <w:szCs w:val="10"/>
              </w:rPr>
              <w:t>incógnita</w:t>
            </w:r>
            <w:proofErr w:type="spellEnd"/>
            <w:r>
              <w:rPr>
                <w:rFonts w:ascii="Arial" w:eastAsia="Arial" w:hAnsi="Arial" w:cs="Arial"/>
                <w:b/>
                <w:bCs/>
                <w:sz w:val="10"/>
                <w:szCs w:val="10"/>
              </w:rPr>
              <w:t>)</w:t>
            </w:r>
          </w:p>
        </w:tc>
        <w:tc>
          <w:tcPr>
            <w:tcW w:w="740" w:type="dxa"/>
            <w:vAlign w:val="bottom"/>
          </w:tcPr>
          <w:p w14:paraId="604D3333" w14:textId="77777777" w:rsidR="00B66EEF" w:rsidRDefault="00B66EEF">
            <w:pPr>
              <w:rPr>
                <w:sz w:val="10"/>
                <w:szCs w:val="10"/>
              </w:rPr>
            </w:pPr>
          </w:p>
        </w:tc>
        <w:tc>
          <w:tcPr>
            <w:tcW w:w="80" w:type="dxa"/>
            <w:vAlign w:val="bottom"/>
          </w:tcPr>
          <w:p w14:paraId="0CB20D3D" w14:textId="77777777" w:rsidR="00B66EEF" w:rsidRDefault="00B66EEF">
            <w:pPr>
              <w:rPr>
                <w:sz w:val="10"/>
                <w:szCs w:val="10"/>
              </w:rPr>
            </w:pPr>
          </w:p>
        </w:tc>
        <w:tc>
          <w:tcPr>
            <w:tcW w:w="0" w:type="dxa"/>
            <w:vAlign w:val="bottom"/>
          </w:tcPr>
          <w:p w14:paraId="25B28B3E" w14:textId="77777777" w:rsidR="00B66EEF" w:rsidRDefault="00B66EEF">
            <w:pPr>
              <w:rPr>
                <w:sz w:val="1"/>
                <w:szCs w:val="1"/>
              </w:rPr>
            </w:pPr>
          </w:p>
        </w:tc>
      </w:tr>
      <w:tr w:rsidR="00B66EEF" w14:paraId="7CBC2BA0" w14:textId="77777777">
        <w:trPr>
          <w:trHeight w:val="123"/>
        </w:trPr>
        <w:tc>
          <w:tcPr>
            <w:tcW w:w="3160" w:type="dxa"/>
            <w:gridSpan w:val="2"/>
            <w:vMerge w:val="restart"/>
            <w:vAlign w:val="bottom"/>
          </w:tcPr>
          <w:p w14:paraId="589FABBA" w14:textId="77777777" w:rsidR="00B66EEF" w:rsidRDefault="00000000">
            <w:pPr>
              <w:ind w:left="2200"/>
              <w:rPr>
                <w:sz w:val="20"/>
                <w:szCs w:val="20"/>
              </w:rPr>
            </w:pPr>
            <w:r>
              <w:rPr>
                <w:rFonts w:ascii="Arial" w:eastAsia="Arial" w:hAnsi="Arial" w:cs="Arial"/>
                <w:b/>
                <w:bCs/>
                <w:i/>
                <w:iCs/>
                <w:w w:val="96"/>
                <w:sz w:val="12"/>
                <w:szCs w:val="12"/>
              </w:rPr>
              <w:t>LGM</w:t>
            </w:r>
            <w:r>
              <w:rPr>
                <w:rFonts w:ascii="Arial" w:eastAsia="Arial" w:hAnsi="Arial" w:cs="Arial"/>
                <w:b/>
                <w:bCs/>
                <w:i/>
                <w:iCs/>
                <w:w w:val="96"/>
                <w:sz w:val="7"/>
                <w:szCs w:val="7"/>
              </w:rPr>
              <w:t>a</w:t>
            </w:r>
            <w:r>
              <w:rPr>
                <w:rFonts w:ascii="Arial" w:eastAsia="Arial" w:hAnsi="Arial" w:cs="Arial"/>
                <w:b/>
                <w:bCs/>
                <w:w w:val="96"/>
                <w:sz w:val="7"/>
                <w:szCs w:val="7"/>
              </w:rPr>
              <w:t>,</w:t>
            </w:r>
            <w:r>
              <w:rPr>
                <w:rFonts w:ascii="Arial" w:eastAsia="Arial" w:hAnsi="Arial" w:cs="Arial"/>
                <w:b/>
                <w:bCs/>
                <w:i/>
                <w:iCs/>
                <w:w w:val="96"/>
                <w:sz w:val="7"/>
                <w:szCs w:val="7"/>
              </w:rPr>
              <w:t>s</w:t>
            </w:r>
            <w:r>
              <w:rPr>
                <w:rFonts w:ascii="Arial" w:eastAsia="Arial" w:hAnsi="Arial" w:cs="Arial"/>
                <w:b/>
                <w:bCs/>
                <w:w w:val="96"/>
                <w:sz w:val="12"/>
                <w:szCs w:val="12"/>
              </w:rPr>
              <w:t>(</w:t>
            </w:r>
            <w:r>
              <w:rPr>
                <w:rFonts w:ascii="Arial" w:eastAsia="Arial" w:hAnsi="Arial" w:cs="Arial"/>
                <w:b/>
                <w:bCs/>
                <w:i/>
                <w:iCs/>
                <w:w w:val="96"/>
                <w:sz w:val="12"/>
                <w:szCs w:val="12"/>
              </w:rPr>
              <w:t>incógnita</w:t>
            </w:r>
            <w:r>
              <w:rPr>
                <w:rFonts w:ascii="Arial" w:eastAsia="Arial" w:hAnsi="Arial" w:cs="Arial"/>
                <w:b/>
                <w:bCs/>
                <w:w w:val="96"/>
                <w:sz w:val="12"/>
                <w:szCs w:val="12"/>
              </w:rPr>
              <w:t>)</w:t>
            </w:r>
          </w:p>
        </w:tc>
        <w:tc>
          <w:tcPr>
            <w:tcW w:w="300" w:type="dxa"/>
            <w:vMerge w:val="restart"/>
            <w:vAlign w:val="bottom"/>
          </w:tcPr>
          <w:p w14:paraId="008BD830" w14:textId="77777777" w:rsidR="00B66EEF" w:rsidRDefault="00000000">
            <w:pPr>
              <w:spacing w:line="189" w:lineRule="exact"/>
              <w:jc w:val="right"/>
              <w:rPr>
                <w:sz w:val="20"/>
                <w:szCs w:val="20"/>
              </w:rPr>
            </w:pPr>
            <w:r>
              <w:rPr>
                <w:rFonts w:ascii="Arial" w:eastAsia="Arial" w:hAnsi="Arial" w:cs="Arial"/>
                <w:b/>
                <w:bCs/>
                <w:sz w:val="21"/>
                <w:szCs w:val="21"/>
              </w:rPr>
              <w:t>=</w:t>
            </w:r>
          </w:p>
        </w:tc>
        <w:tc>
          <w:tcPr>
            <w:tcW w:w="60" w:type="dxa"/>
            <w:vAlign w:val="bottom"/>
          </w:tcPr>
          <w:p w14:paraId="0FF16635" w14:textId="77777777" w:rsidR="00B66EEF" w:rsidRDefault="00B66EEF">
            <w:pPr>
              <w:rPr>
                <w:sz w:val="10"/>
                <w:szCs w:val="10"/>
              </w:rPr>
            </w:pPr>
          </w:p>
        </w:tc>
        <w:tc>
          <w:tcPr>
            <w:tcW w:w="520" w:type="dxa"/>
            <w:tcBorders>
              <w:bottom w:val="single" w:sz="8" w:space="0" w:color="auto"/>
            </w:tcBorders>
            <w:vAlign w:val="bottom"/>
          </w:tcPr>
          <w:p w14:paraId="3AEABEA5" w14:textId="77777777" w:rsidR="00B66EEF" w:rsidRDefault="00B66EEF">
            <w:pPr>
              <w:rPr>
                <w:sz w:val="10"/>
                <w:szCs w:val="10"/>
              </w:rPr>
            </w:pPr>
          </w:p>
        </w:tc>
        <w:tc>
          <w:tcPr>
            <w:tcW w:w="400" w:type="dxa"/>
            <w:tcBorders>
              <w:bottom w:val="single" w:sz="8" w:space="0" w:color="auto"/>
            </w:tcBorders>
            <w:vAlign w:val="bottom"/>
          </w:tcPr>
          <w:p w14:paraId="5AA0988B" w14:textId="77777777" w:rsidR="00B66EEF" w:rsidRDefault="00000000">
            <w:pPr>
              <w:spacing w:line="104" w:lineRule="exact"/>
              <w:ind w:left="60"/>
              <w:rPr>
                <w:sz w:val="20"/>
                <w:szCs w:val="20"/>
              </w:rPr>
            </w:pPr>
            <w:r>
              <w:rPr>
                <w:rFonts w:ascii="Arial" w:eastAsia="Arial" w:hAnsi="Arial" w:cs="Arial"/>
                <w:b/>
                <w:bCs/>
                <w:i/>
                <w:iCs/>
                <w:sz w:val="11"/>
                <w:szCs w:val="11"/>
              </w:rPr>
              <w:t>β</w:t>
            </w:r>
          </w:p>
        </w:tc>
        <w:tc>
          <w:tcPr>
            <w:tcW w:w="340" w:type="dxa"/>
            <w:tcBorders>
              <w:bottom w:val="single" w:sz="8" w:space="0" w:color="auto"/>
            </w:tcBorders>
            <w:vAlign w:val="bottom"/>
          </w:tcPr>
          <w:p w14:paraId="5E08F17F" w14:textId="77777777" w:rsidR="00B66EEF" w:rsidRDefault="00B66EEF">
            <w:pPr>
              <w:rPr>
                <w:sz w:val="10"/>
                <w:szCs w:val="10"/>
              </w:rPr>
            </w:pPr>
          </w:p>
        </w:tc>
        <w:tc>
          <w:tcPr>
            <w:tcW w:w="460" w:type="dxa"/>
            <w:vAlign w:val="bottom"/>
          </w:tcPr>
          <w:p w14:paraId="18258FA6" w14:textId="77777777" w:rsidR="00B66EEF" w:rsidRDefault="00B66EEF">
            <w:pPr>
              <w:rPr>
                <w:sz w:val="10"/>
                <w:szCs w:val="10"/>
              </w:rPr>
            </w:pPr>
          </w:p>
        </w:tc>
        <w:tc>
          <w:tcPr>
            <w:tcW w:w="740" w:type="dxa"/>
            <w:vAlign w:val="bottom"/>
          </w:tcPr>
          <w:p w14:paraId="7404861A" w14:textId="77777777" w:rsidR="00B66EEF" w:rsidRDefault="00B66EEF">
            <w:pPr>
              <w:rPr>
                <w:sz w:val="10"/>
                <w:szCs w:val="10"/>
              </w:rPr>
            </w:pPr>
          </w:p>
        </w:tc>
        <w:tc>
          <w:tcPr>
            <w:tcW w:w="80" w:type="dxa"/>
            <w:vAlign w:val="bottom"/>
          </w:tcPr>
          <w:p w14:paraId="6C99997D" w14:textId="77777777" w:rsidR="00B66EEF" w:rsidRDefault="00B66EEF">
            <w:pPr>
              <w:rPr>
                <w:sz w:val="10"/>
                <w:szCs w:val="10"/>
              </w:rPr>
            </w:pPr>
          </w:p>
        </w:tc>
        <w:tc>
          <w:tcPr>
            <w:tcW w:w="0" w:type="dxa"/>
            <w:vAlign w:val="bottom"/>
          </w:tcPr>
          <w:p w14:paraId="5BA24EF6" w14:textId="77777777" w:rsidR="00B66EEF" w:rsidRDefault="00B66EEF">
            <w:pPr>
              <w:rPr>
                <w:sz w:val="1"/>
                <w:szCs w:val="1"/>
              </w:rPr>
            </w:pPr>
          </w:p>
        </w:tc>
      </w:tr>
      <w:tr w:rsidR="00B66EEF" w14:paraId="55A7723A" w14:textId="77777777">
        <w:trPr>
          <w:trHeight w:val="45"/>
        </w:trPr>
        <w:tc>
          <w:tcPr>
            <w:tcW w:w="3160" w:type="dxa"/>
            <w:gridSpan w:val="2"/>
            <w:vMerge/>
            <w:vAlign w:val="bottom"/>
          </w:tcPr>
          <w:p w14:paraId="59E2876B" w14:textId="77777777" w:rsidR="00B66EEF" w:rsidRDefault="00B66EEF">
            <w:pPr>
              <w:rPr>
                <w:sz w:val="3"/>
                <w:szCs w:val="3"/>
              </w:rPr>
            </w:pPr>
          </w:p>
        </w:tc>
        <w:tc>
          <w:tcPr>
            <w:tcW w:w="300" w:type="dxa"/>
            <w:vMerge/>
            <w:vAlign w:val="bottom"/>
          </w:tcPr>
          <w:p w14:paraId="6271FC18" w14:textId="77777777" w:rsidR="00B66EEF" w:rsidRDefault="00B66EEF">
            <w:pPr>
              <w:rPr>
                <w:sz w:val="3"/>
                <w:szCs w:val="3"/>
              </w:rPr>
            </w:pPr>
          </w:p>
        </w:tc>
        <w:tc>
          <w:tcPr>
            <w:tcW w:w="60" w:type="dxa"/>
            <w:vAlign w:val="bottom"/>
          </w:tcPr>
          <w:p w14:paraId="49E117F5" w14:textId="77777777" w:rsidR="00B66EEF" w:rsidRDefault="00B66EEF">
            <w:pPr>
              <w:rPr>
                <w:sz w:val="3"/>
                <w:szCs w:val="3"/>
              </w:rPr>
            </w:pPr>
          </w:p>
        </w:tc>
        <w:tc>
          <w:tcPr>
            <w:tcW w:w="520" w:type="dxa"/>
            <w:vAlign w:val="bottom"/>
          </w:tcPr>
          <w:p w14:paraId="5B60F9C7" w14:textId="77777777" w:rsidR="00B66EEF" w:rsidRDefault="00B66EEF">
            <w:pPr>
              <w:rPr>
                <w:sz w:val="3"/>
                <w:szCs w:val="3"/>
              </w:rPr>
            </w:pPr>
          </w:p>
        </w:tc>
        <w:tc>
          <w:tcPr>
            <w:tcW w:w="400" w:type="dxa"/>
            <w:vAlign w:val="bottom"/>
          </w:tcPr>
          <w:p w14:paraId="325B3716" w14:textId="77777777" w:rsidR="00B66EEF" w:rsidRDefault="00B66EEF">
            <w:pPr>
              <w:rPr>
                <w:sz w:val="3"/>
                <w:szCs w:val="3"/>
              </w:rPr>
            </w:pPr>
          </w:p>
        </w:tc>
        <w:tc>
          <w:tcPr>
            <w:tcW w:w="340" w:type="dxa"/>
            <w:vAlign w:val="bottom"/>
          </w:tcPr>
          <w:p w14:paraId="705D2121" w14:textId="77777777" w:rsidR="00B66EEF" w:rsidRDefault="00B66EEF">
            <w:pPr>
              <w:rPr>
                <w:sz w:val="3"/>
                <w:szCs w:val="3"/>
              </w:rPr>
            </w:pPr>
          </w:p>
        </w:tc>
        <w:tc>
          <w:tcPr>
            <w:tcW w:w="460" w:type="dxa"/>
            <w:vAlign w:val="bottom"/>
          </w:tcPr>
          <w:p w14:paraId="3FCCDC89" w14:textId="77777777" w:rsidR="00B66EEF" w:rsidRDefault="00B66EEF">
            <w:pPr>
              <w:rPr>
                <w:sz w:val="3"/>
                <w:szCs w:val="3"/>
              </w:rPr>
            </w:pPr>
          </w:p>
        </w:tc>
        <w:tc>
          <w:tcPr>
            <w:tcW w:w="740" w:type="dxa"/>
            <w:vAlign w:val="bottom"/>
          </w:tcPr>
          <w:p w14:paraId="31353CD3" w14:textId="77777777" w:rsidR="00B66EEF" w:rsidRDefault="00B66EEF">
            <w:pPr>
              <w:rPr>
                <w:sz w:val="3"/>
                <w:szCs w:val="3"/>
              </w:rPr>
            </w:pPr>
          </w:p>
        </w:tc>
        <w:tc>
          <w:tcPr>
            <w:tcW w:w="80" w:type="dxa"/>
            <w:vAlign w:val="bottom"/>
          </w:tcPr>
          <w:p w14:paraId="626B4850" w14:textId="77777777" w:rsidR="00B66EEF" w:rsidRDefault="00B66EEF">
            <w:pPr>
              <w:rPr>
                <w:sz w:val="3"/>
                <w:szCs w:val="3"/>
              </w:rPr>
            </w:pPr>
          </w:p>
        </w:tc>
        <w:tc>
          <w:tcPr>
            <w:tcW w:w="0" w:type="dxa"/>
            <w:vAlign w:val="bottom"/>
          </w:tcPr>
          <w:p w14:paraId="48C200D9" w14:textId="77777777" w:rsidR="00B66EEF" w:rsidRDefault="00B66EEF">
            <w:pPr>
              <w:rPr>
                <w:sz w:val="1"/>
                <w:szCs w:val="1"/>
              </w:rPr>
            </w:pPr>
          </w:p>
        </w:tc>
      </w:tr>
      <w:tr w:rsidR="00B66EEF" w14:paraId="06F721B9" w14:textId="77777777">
        <w:trPr>
          <w:trHeight w:val="193"/>
        </w:trPr>
        <w:tc>
          <w:tcPr>
            <w:tcW w:w="3100" w:type="dxa"/>
            <w:vAlign w:val="bottom"/>
          </w:tcPr>
          <w:p w14:paraId="13D5FC68" w14:textId="77777777" w:rsidR="00B66EEF" w:rsidRDefault="00000000">
            <w:pPr>
              <w:ind w:left="2760"/>
              <w:rPr>
                <w:sz w:val="20"/>
                <w:szCs w:val="20"/>
              </w:rPr>
            </w:pPr>
            <w:r>
              <w:rPr>
                <w:rFonts w:ascii="Arial" w:eastAsia="Arial" w:hAnsi="Arial" w:cs="Arial"/>
                <w:b/>
                <w:bCs/>
                <w:i/>
                <w:iCs/>
                <w:sz w:val="14"/>
                <w:szCs w:val="14"/>
              </w:rPr>
              <w:t>β</w:t>
            </w:r>
          </w:p>
        </w:tc>
        <w:tc>
          <w:tcPr>
            <w:tcW w:w="60" w:type="dxa"/>
            <w:vAlign w:val="bottom"/>
          </w:tcPr>
          <w:p w14:paraId="1340D363" w14:textId="77777777" w:rsidR="00B66EEF" w:rsidRDefault="00B66EEF">
            <w:pPr>
              <w:rPr>
                <w:sz w:val="16"/>
                <w:szCs w:val="16"/>
              </w:rPr>
            </w:pPr>
          </w:p>
        </w:tc>
        <w:tc>
          <w:tcPr>
            <w:tcW w:w="300" w:type="dxa"/>
            <w:vAlign w:val="bottom"/>
          </w:tcPr>
          <w:p w14:paraId="38FA39E2" w14:textId="77777777" w:rsidR="00B66EEF" w:rsidRDefault="00B66EEF">
            <w:pPr>
              <w:rPr>
                <w:sz w:val="16"/>
                <w:szCs w:val="16"/>
              </w:rPr>
            </w:pPr>
          </w:p>
        </w:tc>
        <w:tc>
          <w:tcPr>
            <w:tcW w:w="1780" w:type="dxa"/>
            <w:gridSpan w:val="5"/>
            <w:vAlign w:val="bottom"/>
          </w:tcPr>
          <w:p w14:paraId="728B606D" w14:textId="77777777" w:rsidR="00B66EEF" w:rsidRDefault="00000000">
            <w:pPr>
              <w:ind w:right="133"/>
              <w:jc w:val="center"/>
              <w:rPr>
                <w:sz w:val="20"/>
                <w:szCs w:val="20"/>
              </w:rPr>
            </w:pPr>
            <w:r>
              <w:rPr>
                <w:rFonts w:ascii="Arial" w:eastAsia="Arial" w:hAnsi="Arial" w:cs="Arial"/>
                <w:b/>
                <w:bCs/>
                <w:w w:val="97"/>
                <w:sz w:val="10"/>
                <w:szCs w:val="10"/>
              </w:rPr>
              <w:t>1+</w:t>
            </w:r>
            <w:r>
              <w:rPr>
                <w:rFonts w:ascii="Arial" w:eastAsia="Arial" w:hAnsi="Arial" w:cs="Arial"/>
                <w:b/>
                <w:bCs/>
                <w:i/>
                <w:iCs/>
                <w:w w:val="97"/>
                <w:sz w:val="10"/>
                <w:szCs w:val="10"/>
              </w:rPr>
              <w:t>Director General</w:t>
            </w:r>
            <w:r>
              <w:rPr>
                <w:rFonts w:ascii="Arial" w:eastAsia="Arial" w:hAnsi="Arial" w:cs="Arial"/>
                <w:b/>
                <w:bCs/>
                <w:i/>
                <w:iCs/>
                <w:w w:val="97"/>
                <w:sz w:val="6"/>
                <w:szCs w:val="6"/>
              </w:rPr>
              <w:t>a</w:t>
            </w:r>
            <w:r>
              <w:rPr>
                <w:rFonts w:ascii="Arial" w:eastAsia="Arial" w:hAnsi="Arial" w:cs="Arial"/>
                <w:b/>
                <w:bCs/>
                <w:w w:val="97"/>
                <w:sz w:val="6"/>
                <w:szCs w:val="6"/>
              </w:rPr>
              <w:t>,</w:t>
            </w:r>
            <w:r>
              <w:rPr>
                <w:rFonts w:ascii="Arial" w:eastAsia="Arial" w:hAnsi="Arial" w:cs="Arial"/>
                <w:b/>
                <w:bCs/>
                <w:i/>
                <w:iCs/>
                <w:w w:val="97"/>
                <w:sz w:val="6"/>
                <w:szCs w:val="6"/>
              </w:rPr>
              <w:t>s</w:t>
            </w:r>
            <w:r>
              <w:rPr>
                <w:rFonts w:ascii="Arial" w:eastAsia="Arial" w:hAnsi="Arial" w:cs="Arial"/>
                <w:b/>
                <w:bCs/>
                <w:w w:val="97"/>
                <w:sz w:val="10"/>
                <w:szCs w:val="10"/>
              </w:rPr>
              <w:t>(</w:t>
            </w:r>
            <w:r>
              <w:rPr>
                <w:rFonts w:ascii="Arial" w:eastAsia="Arial" w:hAnsi="Arial" w:cs="Arial"/>
                <w:b/>
                <w:bCs/>
                <w:i/>
                <w:iCs/>
                <w:w w:val="97"/>
                <w:sz w:val="10"/>
                <w:szCs w:val="10"/>
              </w:rPr>
              <w:t>incógnita</w:t>
            </w:r>
            <w:r>
              <w:rPr>
                <w:rFonts w:ascii="Arial" w:eastAsia="Arial" w:hAnsi="Arial" w:cs="Arial"/>
                <w:b/>
                <w:bCs/>
                <w:w w:val="97"/>
                <w:sz w:val="10"/>
                <w:szCs w:val="10"/>
              </w:rPr>
              <w:t>)</w:t>
            </w:r>
          </w:p>
        </w:tc>
        <w:tc>
          <w:tcPr>
            <w:tcW w:w="740" w:type="dxa"/>
            <w:vAlign w:val="bottom"/>
          </w:tcPr>
          <w:p w14:paraId="67FF20D1" w14:textId="77777777" w:rsidR="00B66EEF" w:rsidRDefault="00B66EEF">
            <w:pPr>
              <w:rPr>
                <w:sz w:val="16"/>
                <w:szCs w:val="16"/>
              </w:rPr>
            </w:pPr>
          </w:p>
        </w:tc>
        <w:tc>
          <w:tcPr>
            <w:tcW w:w="80" w:type="dxa"/>
            <w:vAlign w:val="bottom"/>
          </w:tcPr>
          <w:p w14:paraId="419AEF6E" w14:textId="77777777" w:rsidR="00B66EEF" w:rsidRDefault="00B66EEF">
            <w:pPr>
              <w:rPr>
                <w:sz w:val="16"/>
                <w:szCs w:val="16"/>
              </w:rPr>
            </w:pPr>
          </w:p>
        </w:tc>
        <w:tc>
          <w:tcPr>
            <w:tcW w:w="0" w:type="dxa"/>
            <w:vAlign w:val="bottom"/>
          </w:tcPr>
          <w:p w14:paraId="6FE03250" w14:textId="77777777" w:rsidR="00B66EEF" w:rsidRDefault="00B66EEF">
            <w:pPr>
              <w:rPr>
                <w:sz w:val="1"/>
                <w:szCs w:val="1"/>
              </w:rPr>
            </w:pPr>
          </w:p>
        </w:tc>
      </w:tr>
      <w:tr w:rsidR="00B66EEF" w14:paraId="1380C2BC" w14:textId="77777777">
        <w:trPr>
          <w:trHeight w:val="166"/>
        </w:trPr>
        <w:tc>
          <w:tcPr>
            <w:tcW w:w="3100" w:type="dxa"/>
            <w:vAlign w:val="bottom"/>
          </w:tcPr>
          <w:p w14:paraId="51D57705" w14:textId="77777777" w:rsidR="00B66EEF" w:rsidRDefault="00B66EEF">
            <w:pPr>
              <w:rPr>
                <w:sz w:val="14"/>
                <w:szCs w:val="14"/>
              </w:rPr>
            </w:pPr>
          </w:p>
        </w:tc>
        <w:tc>
          <w:tcPr>
            <w:tcW w:w="60" w:type="dxa"/>
            <w:vAlign w:val="bottom"/>
          </w:tcPr>
          <w:p w14:paraId="0543D93B" w14:textId="77777777" w:rsidR="00B66EEF" w:rsidRDefault="00B66EEF">
            <w:pPr>
              <w:rPr>
                <w:sz w:val="14"/>
                <w:szCs w:val="14"/>
              </w:rPr>
            </w:pPr>
          </w:p>
        </w:tc>
        <w:tc>
          <w:tcPr>
            <w:tcW w:w="300" w:type="dxa"/>
            <w:vAlign w:val="bottom"/>
          </w:tcPr>
          <w:p w14:paraId="16F15AD1" w14:textId="77777777" w:rsidR="00B66EEF" w:rsidRDefault="00B66EEF">
            <w:pPr>
              <w:rPr>
                <w:sz w:val="14"/>
                <w:szCs w:val="14"/>
              </w:rPr>
            </w:pPr>
          </w:p>
        </w:tc>
        <w:tc>
          <w:tcPr>
            <w:tcW w:w="60" w:type="dxa"/>
            <w:vAlign w:val="bottom"/>
          </w:tcPr>
          <w:p w14:paraId="4435C81C" w14:textId="77777777" w:rsidR="00B66EEF" w:rsidRDefault="00B66EEF">
            <w:pPr>
              <w:rPr>
                <w:sz w:val="14"/>
                <w:szCs w:val="14"/>
              </w:rPr>
            </w:pPr>
          </w:p>
        </w:tc>
        <w:tc>
          <w:tcPr>
            <w:tcW w:w="520" w:type="dxa"/>
            <w:vAlign w:val="bottom"/>
          </w:tcPr>
          <w:p w14:paraId="5E4ABF40" w14:textId="77777777" w:rsidR="00B66EEF" w:rsidRDefault="00B66EEF">
            <w:pPr>
              <w:rPr>
                <w:sz w:val="14"/>
                <w:szCs w:val="14"/>
              </w:rPr>
            </w:pPr>
          </w:p>
        </w:tc>
        <w:tc>
          <w:tcPr>
            <w:tcW w:w="400" w:type="dxa"/>
            <w:vAlign w:val="bottom"/>
          </w:tcPr>
          <w:p w14:paraId="7497D55C" w14:textId="77777777" w:rsidR="00B66EEF" w:rsidRDefault="00000000">
            <w:pPr>
              <w:ind w:left="220"/>
              <w:rPr>
                <w:sz w:val="20"/>
                <w:szCs w:val="20"/>
              </w:rPr>
            </w:pPr>
            <w:r>
              <w:rPr>
                <w:rFonts w:ascii="Arial" w:eastAsia="Arial" w:hAnsi="Arial" w:cs="Arial"/>
                <w:b/>
                <w:bCs/>
                <w:i/>
                <w:iCs/>
                <w:sz w:val="14"/>
                <w:szCs w:val="14"/>
              </w:rPr>
              <w:t>β</w:t>
            </w:r>
          </w:p>
        </w:tc>
        <w:tc>
          <w:tcPr>
            <w:tcW w:w="340" w:type="dxa"/>
            <w:vAlign w:val="bottom"/>
          </w:tcPr>
          <w:p w14:paraId="7FE125D3" w14:textId="77777777" w:rsidR="00B66EEF" w:rsidRDefault="00B66EEF">
            <w:pPr>
              <w:rPr>
                <w:sz w:val="14"/>
                <w:szCs w:val="14"/>
              </w:rPr>
            </w:pPr>
          </w:p>
        </w:tc>
        <w:tc>
          <w:tcPr>
            <w:tcW w:w="460" w:type="dxa"/>
            <w:vAlign w:val="bottom"/>
          </w:tcPr>
          <w:p w14:paraId="7B751625" w14:textId="77777777" w:rsidR="00B66EEF" w:rsidRDefault="00B66EEF">
            <w:pPr>
              <w:rPr>
                <w:sz w:val="14"/>
                <w:szCs w:val="14"/>
              </w:rPr>
            </w:pPr>
          </w:p>
        </w:tc>
        <w:tc>
          <w:tcPr>
            <w:tcW w:w="740" w:type="dxa"/>
            <w:vAlign w:val="bottom"/>
          </w:tcPr>
          <w:p w14:paraId="55DF8B71" w14:textId="77777777" w:rsidR="00B66EEF" w:rsidRDefault="00B66EEF">
            <w:pPr>
              <w:rPr>
                <w:sz w:val="14"/>
                <w:szCs w:val="14"/>
              </w:rPr>
            </w:pPr>
          </w:p>
        </w:tc>
        <w:tc>
          <w:tcPr>
            <w:tcW w:w="80" w:type="dxa"/>
            <w:vAlign w:val="bottom"/>
          </w:tcPr>
          <w:p w14:paraId="7BF54D95" w14:textId="77777777" w:rsidR="00B66EEF" w:rsidRDefault="00B66EEF">
            <w:pPr>
              <w:rPr>
                <w:sz w:val="14"/>
                <w:szCs w:val="14"/>
              </w:rPr>
            </w:pPr>
          </w:p>
        </w:tc>
        <w:tc>
          <w:tcPr>
            <w:tcW w:w="0" w:type="dxa"/>
            <w:vAlign w:val="bottom"/>
          </w:tcPr>
          <w:p w14:paraId="0CAE3DAD" w14:textId="77777777" w:rsidR="00B66EEF" w:rsidRDefault="00B66EEF">
            <w:pPr>
              <w:rPr>
                <w:sz w:val="1"/>
                <w:szCs w:val="1"/>
              </w:rPr>
            </w:pPr>
          </w:p>
        </w:tc>
      </w:tr>
      <w:tr w:rsidR="00B66EEF" w14:paraId="19E0A9CC" w14:textId="77777777">
        <w:trPr>
          <w:trHeight w:val="275"/>
        </w:trPr>
        <w:tc>
          <w:tcPr>
            <w:tcW w:w="3100" w:type="dxa"/>
            <w:vAlign w:val="bottom"/>
          </w:tcPr>
          <w:p w14:paraId="4DBB5234" w14:textId="77777777" w:rsidR="00B66EEF" w:rsidRDefault="00000000">
            <w:pPr>
              <w:rPr>
                <w:sz w:val="20"/>
                <w:szCs w:val="20"/>
              </w:rPr>
            </w:pPr>
            <w:r>
              <w:rPr>
                <w:rFonts w:ascii="Arial" w:eastAsia="Arial" w:hAnsi="Arial" w:cs="Arial"/>
                <w:b/>
                <w:bCs/>
                <w:sz w:val="19"/>
                <w:szCs w:val="19"/>
              </w:rPr>
              <w:t>dónde:</w:t>
            </w:r>
          </w:p>
        </w:tc>
        <w:tc>
          <w:tcPr>
            <w:tcW w:w="60" w:type="dxa"/>
            <w:vAlign w:val="bottom"/>
          </w:tcPr>
          <w:p w14:paraId="264D7FAA" w14:textId="77777777" w:rsidR="00B66EEF" w:rsidRDefault="00B66EEF">
            <w:pPr>
              <w:rPr>
                <w:sz w:val="23"/>
                <w:szCs w:val="23"/>
              </w:rPr>
            </w:pPr>
          </w:p>
        </w:tc>
        <w:tc>
          <w:tcPr>
            <w:tcW w:w="300" w:type="dxa"/>
            <w:vAlign w:val="bottom"/>
          </w:tcPr>
          <w:p w14:paraId="06277062" w14:textId="77777777" w:rsidR="00B66EEF" w:rsidRDefault="00B66EEF">
            <w:pPr>
              <w:rPr>
                <w:sz w:val="23"/>
                <w:szCs w:val="23"/>
              </w:rPr>
            </w:pPr>
          </w:p>
        </w:tc>
        <w:tc>
          <w:tcPr>
            <w:tcW w:w="60" w:type="dxa"/>
            <w:vAlign w:val="bottom"/>
          </w:tcPr>
          <w:p w14:paraId="320F07FD" w14:textId="77777777" w:rsidR="00B66EEF" w:rsidRDefault="00B66EEF">
            <w:pPr>
              <w:rPr>
                <w:sz w:val="23"/>
                <w:szCs w:val="23"/>
              </w:rPr>
            </w:pPr>
          </w:p>
        </w:tc>
        <w:tc>
          <w:tcPr>
            <w:tcW w:w="520" w:type="dxa"/>
            <w:vAlign w:val="bottom"/>
          </w:tcPr>
          <w:p w14:paraId="05B24B15" w14:textId="77777777" w:rsidR="00B66EEF" w:rsidRDefault="00B66EEF">
            <w:pPr>
              <w:rPr>
                <w:sz w:val="23"/>
                <w:szCs w:val="23"/>
              </w:rPr>
            </w:pPr>
          </w:p>
        </w:tc>
        <w:tc>
          <w:tcPr>
            <w:tcW w:w="400" w:type="dxa"/>
            <w:vAlign w:val="bottom"/>
          </w:tcPr>
          <w:p w14:paraId="23F713C3" w14:textId="77777777" w:rsidR="00B66EEF" w:rsidRDefault="00B66EEF">
            <w:pPr>
              <w:rPr>
                <w:sz w:val="23"/>
                <w:szCs w:val="23"/>
              </w:rPr>
            </w:pPr>
          </w:p>
        </w:tc>
        <w:tc>
          <w:tcPr>
            <w:tcW w:w="340" w:type="dxa"/>
            <w:vAlign w:val="bottom"/>
          </w:tcPr>
          <w:p w14:paraId="58BDDCFB" w14:textId="77777777" w:rsidR="00B66EEF" w:rsidRDefault="00B66EEF">
            <w:pPr>
              <w:rPr>
                <w:sz w:val="23"/>
                <w:szCs w:val="23"/>
              </w:rPr>
            </w:pPr>
          </w:p>
        </w:tc>
        <w:tc>
          <w:tcPr>
            <w:tcW w:w="460" w:type="dxa"/>
            <w:vMerge w:val="restart"/>
            <w:vAlign w:val="bottom"/>
          </w:tcPr>
          <w:p w14:paraId="06D36B6B" w14:textId="77777777" w:rsidR="00B66EEF" w:rsidRDefault="00000000">
            <w:pPr>
              <w:ind w:left="40"/>
              <w:rPr>
                <w:sz w:val="20"/>
                <w:szCs w:val="20"/>
              </w:rPr>
            </w:pPr>
            <w:r>
              <w:rPr>
                <w:rFonts w:ascii="Arial" w:eastAsia="Arial" w:hAnsi="Arial" w:cs="Arial"/>
                <w:b/>
                <w:bCs/>
                <w:i/>
                <w:iCs/>
                <w:sz w:val="14"/>
                <w:szCs w:val="14"/>
              </w:rPr>
              <w:t>a</w:t>
            </w:r>
            <w:r>
              <w:rPr>
                <w:rFonts w:ascii="Arial" w:eastAsia="Arial" w:hAnsi="Arial" w:cs="Arial"/>
                <w:b/>
                <w:bCs/>
                <w:sz w:val="14"/>
                <w:szCs w:val="14"/>
              </w:rPr>
              <w:t>+</w:t>
            </w:r>
            <w:r>
              <w:rPr>
                <w:rFonts w:ascii="Arial" w:eastAsia="Arial" w:hAnsi="Arial" w:cs="Arial"/>
                <w:b/>
                <w:bCs/>
                <w:i/>
                <w:iCs/>
                <w:sz w:val="14"/>
                <w:szCs w:val="14"/>
              </w:rPr>
              <w:t>s</w:t>
            </w:r>
          </w:p>
        </w:tc>
        <w:tc>
          <w:tcPr>
            <w:tcW w:w="740" w:type="dxa"/>
            <w:vAlign w:val="bottom"/>
          </w:tcPr>
          <w:p w14:paraId="77CCA05D" w14:textId="77777777" w:rsidR="00B66EEF" w:rsidRDefault="00B66EEF">
            <w:pPr>
              <w:rPr>
                <w:sz w:val="23"/>
                <w:szCs w:val="23"/>
              </w:rPr>
            </w:pPr>
          </w:p>
        </w:tc>
        <w:tc>
          <w:tcPr>
            <w:tcW w:w="80" w:type="dxa"/>
            <w:vAlign w:val="bottom"/>
          </w:tcPr>
          <w:p w14:paraId="00310E58" w14:textId="77777777" w:rsidR="00B66EEF" w:rsidRDefault="00B66EEF">
            <w:pPr>
              <w:rPr>
                <w:sz w:val="23"/>
                <w:szCs w:val="23"/>
              </w:rPr>
            </w:pPr>
          </w:p>
        </w:tc>
        <w:tc>
          <w:tcPr>
            <w:tcW w:w="0" w:type="dxa"/>
            <w:vAlign w:val="bottom"/>
          </w:tcPr>
          <w:p w14:paraId="74FFF180" w14:textId="77777777" w:rsidR="00B66EEF" w:rsidRDefault="00B66EEF">
            <w:pPr>
              <w:rPr>
                <w:sz w:val="1"/>
                <w:szCs w:val="1"/>
              </w:rPr>
            </w:pPr>
          </w:p>
        </w:tc>
      </w:tr>
      <w:tr w:rsidR="00B66EEF" w14:paraId="36C5668D" w14:textId="77777777">
        <w:trPr>
          <w:trHeight w:val="296"/>
        </w:trPr>
        <w:tc>
          <w:tcPr>
            <w:tcW w:w="3100" w:type="dxa"/>
            <w:vAlign w:val="bottom"/>
          </w:tcPr>
          <w:p w14:paraId="5ADEC75B" w14:textId="77777777" w:rsidR="00B66EEF" w:rsidRDefault="00000000">
            <w:pPr>
              <w:ind w:left="2600"/>
              <w:rPr>
                <w:sz w:val="20"/>
                <w:szCs w:val="20"/>
              </w:rPr>
            </w:pPr>
            <w:r>
              <w:rPr>
                <w:rFonts w:ascii="Arial" w:eastAsia="Arial" w:hAnsi="Arial" w:cs="Arial"/>
                <w:b/>
                <w:bCs/>
                <w:i/>
                <w:iCs/>
                <w:sz w:val="6"/>
                <w:szCs w:val="6"/>
              </w:rPr>
              <w:t>β incógnita</w:t>
            </w:r>
            <w:r>
              <w:rPr>
                <w:rFonts w:ascii="Arial" w:eastAsia="Arial" w:hAnsi="Arial" w:cs="Arial"/>
                <w:b/>
                <w:bCs/>
                <w:sz w:val="6"/>
                <w:szCs w:val="6"/>
              </w:rPr>
              <w:t>,</w:t>
            </w:r>
            <w:r>
              <w:rPr>
                <w:rFonts w:ascii="Arial" w:eastAsia="Arial" w:hAnsi="Arial" w:cs="Arial"/>
                <w:b/>
                <w:bCs/>
                <w:i/>
                <w:iCs/>
                <w:sz w:val="6"/>
                <w:szCs w:val="6"/>
              </w:rPr>
              <w:t>s</w:t>
            </w:r>
          </w:p>
        </w:tc>
        <w:tc>
          <w:tcPr>
            <w:tcW w:w="60" w:type="dxa"/>
            <w:vAlign w:val="bottom"/>
          </w:tcPr>
          <w:p w14:paraId="2F92DC81" w14:textId="77777777" w:rsidR="00B66EEF" w:rsidRDefault="00B66EEF">
            <w:pPr>
              <w:rPr>
                <w:sz w:val="24"/>
                <w:szCs w:val="24"/>
              </w:rPr>
            </w:pPr>
          </w:p>
        </w:tc>
        <w:tc>
          <w:tcPr>
            <w:tcW w:w="300" w:type="dxa"/>
            <w:vAlign w:val="bottom"/>
          </w:tcPr>
          <w:p w14:paraId="302210AA" w14:textId="77777777" w:rsidR="00B66EEF" w:rsidRDefault="00B66EEF">
            <w:pPr>
              <w:rPr>
                <w:sz w:val="24"/>
                <w:szCs w:val="24"/>
              </w:rPr>
            </w:pPr>
          </w:p>
        </w:tc>
        <w:tc>
          <w:tcPr>
            <w:tcW w:w="580" w:type="dxa"/>
            <w:gridSpan w:val="2"/>
            <w:vAlign w:val="bottom"/>
          </w:tcPr>
          <w:p w14:paraId="25E60E65" w14:textId="77777777" w:rsidR="00B66EEF" w:rsidRDefault="00000000">
            <w:pPr>
              <w:ind w:right="460"/>
              <w:jc w:val="center"/>
              <w:rPr>
                <w:sz w:val="20"/>
                <w:szCs w:val="20"/>
              </w:rPr>
            </w:pPr>
            <w:r>
              <w:rPr>
                <w:rFonts w:ascii="Arial" w:eastAsia="Arial" w:hAnsi="Arial" w:cs="Arial"/>
                <w:b/>
                <w:bCs/>
                <w:i/>
                <w:iCs/>
                <w:sz w:val="14"/>
                <w:szCs w:val="14"/>
              </w:rPr>
              <w:t>a</w:t>
            </w:r>
          </w:p>
        </w:tc>
        <w:tc>
          <w:tcPr>
            <w:tcW w:w="400" w:type="dxa"/>
            <w:vAlign w:val="bottom"/>
          </w:tcPr>
          <w:p w14:paraId="05C2FADB" w14:textId="77777777" w:rsidR="00B66EEF" w:rsidRDefault="00000000">
            <w:pPr>
              <w:jc w:val="center"/>
              <w:rPr>
                <w:sz w:val="20"/>
                <w:szCs w:val="20"/>
              </w:rPr>
            </w:pPr>
            <w:r>
              <w:rPr>
                <w:rFonts w:ascii="Arial" w:eastAsia="Arial" w:hAnsi="Arial" w:cs="Arial"/>
                <w:b/>
                <w:bCs/>
                <w:w w:val="94"/>
                <w:sz w:val="14"/>
                <w:szCs w:val="14"/>
              </w:rPr>
              <w:t>− 1</w:t>
            </w:r>
            <w:r>
              <w:rPr>
                <w:rFonts w:ascii="Arial" w:eastAsia="Arial" w:hAnsi="Arial" w:cs="Arial"/>
                <w:b/>
                <w:bCs/>
                <w:w w:val="94"/>
                <w:sz w:val="24"/>
                <w:szCs w:val="24"/>
              </w:rPr>
              <w:t>+</w:t>
            </w:r>
          </w:p>
        </w:tc>
        <w:tc>
          <w:tcPr>
            <w:tcW w:w="340" w:type="dxa"/>
            <w:vAlign w:val="bottom"/>
          </w:tcPr>
          <w:p w14:paraId="241E65F2" w14:textId="77777777" w:rsidR="00B66EEF" w:rsidRDefault="00B66EEF">
            <w:pPr>
              <w:rPr>
                <w:sz w:val="24"/>
                <w:szCs w:val="24"/>
              </w:rPr>
            </w:pPr>
          </w:p>
        </w:tc>
        <w:tc>
          <w:tcPr>
            <w:tcW w:w="460" w:type="dxa"/>
            <w:vMerge/>
            <w:vAlign w:val="bottom"/>
          </w:tcPr>
          <w:p w14:paraId="3D39CC35" w14:textId="77777777" w:rsidR="00B66EEF" w:rsidRDefault="00B66EEF">
            <w:pPr>
              <w:rPr>
                <w:sz w:val="24"/>
                <w:szCs w:val="24"/>
              </w:rPr>
            </w:pPr>
          </w:p>
        </w:tc>
        <w:tc>
          <w:tcPr>
            <w:tcW w:w="820" w:type="dxa"/>
            <w:gridSpan w:val="2"/>
            <w:vAlign w:val="bottom"/>
          </w:tcPr>
          <w:p w14:paraId="6D5BD82E" w14:textId="77777777" w:rsidR="00B66EEF" w:rsidRDefault="00000000">
            <w:pPr>
              <w:ind w:left="420"/>
              <w:rPr>
                <w:sz w:val="20"/>
                <w:szCs w:val="20"/>
              </w:rPr>
            </w:pPr>
            <w:r>
              <w:rPr>
                <w:rFonts w:ascii="Arial" w:eastAsia="Arial" w:hAnsi="Arial" w:cs="Arial"/>
                <w:b/>
                <w:bCs/>
                <w:sz w:val="14"/>
                <w:szCs w:val="14"/>
              </w:rPr>
              <w:t>−</w:t>
            </w:r>
            <w:r>
              <w:rPr>
                <w:rFonts w:ascii="Arial" w:eastAsia="Arial" w:hAnsi="Arial" w:cs="Arial"/>
                <w:b/>
                <w:bCs/>
                <w:i/>
                <w:iCs/>
                <w:sz w:val="14"/>
                <w:szCs w:val="14"/>
              </w:rPr>
              <w:t>a</w:t>
            </w:r>
            <w:r>
              <w:rPr>
                <w:rFonts w:ascii="Arial" w:eastAsia="Arial" w:hAnsi="Arial" w:cs="Arial"/>
                <w:b/>
                <w:bCs/>
                <w:sz w:val="14"/>
                <w:szCs w:val="14"/>
              </w:rPr>
              <w:t>-1</w:t>
            </w:r>
          </w:p>
        </w:tc>
        <w:tc>
          <w:tcPr>
            <w:tcW w:w="0" w:type="dxa"/>
            <w:vAlign w:val="bottom"/>
          </w:tcPr>
          <w:p w14:paraId="77814F20" w14:textId="77777777" w:rsidR="00B66EEF" w:rsidRDefault="00B66EEF">
            <w:pPr>
              <w:rPr>
                <w:sz w:val="1"/>
                <w:szCs w:val="1"/>
              </w:rPr>
            </w:pPr>
          </w:p>
        </w:tc>
      </w:tr>
      <w:tr w:rsidR="00B66EEF" w14:paraId="2C253DF5" w14:textId="77777777">
        <w:trPr>
          <w:trHeight w:val="107"/>
        </w:trPr>
        <w:tc>
          <w:tcPr>
            <w:tcW w:w="3100" w:type="dxa"/>
            <w:vAlign w:val="bottom"/>
          </w:tcPr>
          <w:p w14:paraId="4DFC06AA" w14:textId="77777777" w:rsidR="00B66EEF" w:rsidRDefault="00000000">
            <w:pPr>
              <w:spacing w:line="108" w:lineRule="exact"/>
              <w:ind w:left="2180"/>
              <w:rPr>
                <w:sz w:val="20"/>
                <w:szCs w:val="20"/>
              </w:rPr>
            </w:pPr>
            <w:r>
              <w:rPr>
                <w:rFonts w:ascii="Arial" w:eastAsia="Arial" w:hAnsi="Arial" w:cs="Arial"/>
                <w:b/>
                <w:bCs/>
                <w:i/>
                <w:iCs/>
                <w:sz w:val="10"/>
                <w:szCs w:val="10"/>
              </w:rPr>
              <w:t>Director General</w:t>
            </w:r>
            <w:r>
              <w:rPr>
                <w:rFonts w:ascii="Arial" w:eastAsia="Arial" w:hAnsi="Arial" w:cs="Arial"/>
                <w:b/>
                <w:bCs/>
                <w:sz w:val="10"/>
                <w:szCs w:val="10"/>
              </w:rPr>
              <w:t>(</w:t>
            </w:r>
          </w:p>
        </w:tc>
        <w:tc>
          <w:tcPr>
            <w:tcW w:w="60" w:type="dxa"/>
            <w:vAlign w:val="bottom"/>
          </w:tcPr>
          <w:p w14:paraId="5898809F" w14:textId="77777777" w:rsidR="00B66EEF" w:rsidRDefault="00000000">
            <w:pPr>
              <w:jc w:val="right"/>
              <w:rPr>
                <w:sz w:val="20"/>
                <w:szCs w:val="20"/>
              </w:rPr>
            </w:pPr>
            <w:r>
              <w:rPr>
                <w:rFonts w:ascii="Arial" w:eastAsia="Arial" w:hAnsi="Arial" w:cs="Arial"/>
                <w:b/>
                <w:bCs/>
                <w:w w:val="73"/>
                <w:sz w:val="8"/>
                <w:szCs w:val="8"/>
              </w:rPr>
              <w:t>)</w:t>
            </w:r>
          </w:p>
        </w:tc>
        <w:tc>
          <w:tcPr>
            <w:tcW w:w="880" w:type="dxa"/>
            <w:gridSpan w:val="3"/>
            <w:vAlign w:val="bottom"/>
          </w:tcPr>
          <w:p w14:paraId="6D8B3DEF" w14:textId="77777777" w:rsidR="00B66EEF" w:rsidRDefault="00000000">
            <w:pPr>
              <w:spacing w:line="107" w:lineRule="exact"/>
              <w:ind w:left="20"/>
              <w:rPr>
                <w:sz w:val="20"/>
                <w:szCs w:val="20"/>
              </w:rPr>
            </w:pPr>
            <w:r>
              <w:rPr>
                <w:rFonts w:ascii="Arial" w:eastAsia="Arial" w:hAnsi="Arial" w:cs="Arial"/>
                <w:b/>
                <w:bCs/>
                <w:sz w:val="9"/>
                <w:szCs w:val="9"/>
              </w:rPr>
              <w:t>=</w:t>
            </w:r>
            <w:r>
              <w:rPr>
                <w:rFonts w:ascii="Arial" w:eastAsia="Arial" w:hAnsi="Arial" w:cs="Arial"/>
                <w:b/>
                <w:bCs/>
                <w:sz w:val="12"/>
                <w:szCs w:val="12"/>
              </w:rPr>
              <w:t>∑</w:t>
            </w:r>
            <w:r>
              <w:rPr>
                <w:rFonts w:ascii="Arial" w:eastAsia="Arial" w:hAnsi="Arial" w:cs="Arial"/>
                <w:b/>
                <w:bCs/>
                <w:i/>
                <w:iCs/>
                <w:sz w:val="9"/>
                <w:szCs w:val="9"/>
              </w:rPr>
              <w:t>βincógn ta</w:t>
            </w:r>
            <w:r>
              <w:rPr>
                <w:rFonts w:ascii="Arial" w:eastAsia="Arial" w:hAnsi="Arial" w:cs="Arial"/>
                <w:b/>
                <w:bCs/>
                <w:i/>
                <w:iCs/>
                <w:sz w:val="6"/>
                <w:szCs w:val="6"/>
              </w:rPr>
              <w:t>i</w:t>
            </w:r>
          </w:p>
        </w:tc>
        <w:tc>
          <w:tcPr>
            <w:tcW w:w="400" w:type="dxa"/>
            <w:vAlign w:val="bottom"/>
          </w:tcPr>
          <w:p w14:paraId="11D3E26D" w14:textId="77777777" w:rsidR="00B66EEF" w:rsidRDefault="00B66EEF">
            <w:pPr>
              <w:rPr>
                <w:sz w:val="9"/>
                <w:szCs w:val="9"/>
              </w:rPr>
            </w:pPr>
          </w:p>
        </w:tc>
        <w:tc>
          <w:tcPr>
            <w:tcW w:w="800" w:type="dxa"/>
            <w:gridSpan w:val="2"/>
            <w:vAlign w:val="bottom"/>
          </w:tcPr>
          <w:p w14:paraId="08A238F5" w14:textId="77777777" w:rsidR="00B66EEF" w:rsidRDefault="00000000">
            <w:pPr>
              <w:spacing w:line="108" w:lineRule="exact"/>
              <w:ind w:left="20"/>
              <w:rPr>
                <w:sz w:val="20"/>
                <w:szCs w:val="20"/>
              </w:rPr>
            </w:pPr>
            <w:r>
              <w:rPr>
                <w:rFonts w:ascii="Arial" w:eastAsia="Arial" w:hAnsi="Arial" w:cs="Arial"/>
                <w:b/>
                <w:bCs/>
                <w:sz w:val="10"/>
                <w:szCs w:val="10"/>
              </w:rPr>
              <w:t>episodio</w:t>
            </w:r>
          </w:p>
        </w:tc>
        <w:tc>
          <w:tcPr>
            <w:tcW w:w="740" w:type="dxa"/>
            <w:vAlign w:val="bottom"/>
          </w:tcPr>
          <w:p w14:paraId="526FBBCF" w14:textId="77777777" w:rsidR="00B66EEF" w:rsidRDefault="00000000">
            <w:pPr>
              <w:spacing w:line="107" w:lineRule="exact"/>
              <w:ind w:left="20"/>
              <w:rPr>
                <w:sz w:val="20"/>
                <w:szCs w:val="20"/>
              </w:rPr>
            </w:pPr>
            <w:r>
              <w:rPr>
                <w:rFonts w:ascii="Arial" w:eastAsia="Arial" w:hAnsi="Arial" w:cs="Arial"/>
                <w:b/>
                <w:bCs/>
                <w:i/>
                <w:iCs/>
                <w:sz w:val="12"/>
                <w:szCs w:val="12"/>
              </w:rPr>
              <w:t>β</w:t>
            </w:r>
            <w:r>
              <w:rPr>
                <w:rFonts w:ascii="Arial" w:eastAsia="Arial" w:hAnsi="Arial" w:cs="Arial"/>
                <w:b/>
                <w:bCs/>
                <w:i/>
                <w:iCs/>
                <w:sz w:val="8"/>
                <w:szCs w:val="8"/>
              </w:rPr>
              <w:t>i</w:t>
            </w:r>
            <w:r>
              <w:rPr>
                <w:rFonts w:ascii="Arial" w:eastAsia="Arial" w:hAnsi="Arial" w:cs="Arial"/>
                <w:b/>
                <w:bCs/>
                <w:i/>
                <w:iCs/>
                <w:sz w:val="12"/>
                <w:szCs w:val="12"/>
              </w:rPr>
              <w:t xml:space="preserve"> </w:t>
            </w:r>
            <w:r>
              <w:rPr>
                <w:rFonts w:ascii="Arial" w:eastAsia="Arial" w:hAnsi="Arial" w:cs="Arial"/>
                <w:b/>
                <w:bCs/>
                <w:i/>
                <w:iCs/>
                <w:sz w:val="6"/>
                <w:szCs w:val="6"/>
              </w:rPr>
              <w:t>incógnita</w:t>
            </w:r>
            <w:r>
              <w:rPr>
                <w:rFonts w:ascii="Arial" w:eastAsia="Arial" w:hAnsi="Arial" w:cs="Arial"/>
                <w:b/>
                <w:bCs/>
                <w:i/>
                <w:iCs/>
                <w:sz w:val="5"/>
                <w:szCs w:val="5"/>
              </w:rPr>
              <w:t>i</w:t>
            </w:r>
          </w:p>
        </w:tc>
        <w:tc>
          <w:tcPr>
            <w:tcW w:w="80" w:type="dxa"/>
            <w:vMerge w:val="restart"/>
            <w:vAlign w:val="bottom"/>
          </w:tcPr>
          <w:p w14:paraId="2384E5DE" w14:textId="77777777" w:rsidR="00B66EEF" w:rsidRDefault="00B66EEF">
            <w:pPr>
              <w:rPr>
                <w:sz w:val="9"/>
                <w:szCs w:val="9"/>
              </w:rPr>
            </w:pPr>
          </w:p>
        </w:tc>
        <w:tc>
          <w:tcPr>
            <w:tcW w:w="0" w:type="dxa"/>
            <w:vAlign w:val="bottom"/>
          </w:tcPr>
          <w:p w14:paraId="3C733E2E" w14:textId="77777777" w:rsidR="00B66EEF" w:rsidRDefault="00B66EEF">
            <w:pPr>
              <w:rPr>
                <w:sz w:val="1"/>
                <w:szCs w:val="1"/>
              </w:rPr>
            </w:pPr>
          </w:p>
        </w:tc>
      </w:tr>
      <w:tr w:rsidR="00B66EEF" w14:paraId="093793A6" w14:textId="77777777">
        <w:trPr>
          <w:trHeight w:val="55"/>
        </w:trPr>
        <w:tc>
          <w:tcPr>
            <w:tcW w:w="3100" w:type="dxa"/>
            <w:vAlign w:val="bottom"/>
          </w:tcPr>
          <w:p w14:paraId="2BC6B247" w14:textId="77777777" w:rsidR="00B66EEF" w:rsidRDefault="00B66EEF">
            <w:pPr>
              <w:rPr>
                <w:sz w:val="4"/>
                <w:szCs w:val="4"/>
              </w:rPr>
            </w:pPr>
          </w:p>
        </w:tc>
        <w:tc>
          <w:tcPr>
            <w:tcW w:w="60" w:type="dxa"/>
            <w:vAlign w:val="bottom"/>
          </w:tcPr>
          <w:p w14:paraId="00B21235" w14:textId="77777777" w:rsidR="00B66EEF" w:rsidRDefault="00B66EEF">
            <w:pPr>
              <w:rPr>
                <w:sz w:val="4"/>
                <w:szCs w:val="4"/>
              </w:rPr>
            </w:pPr>
          </w:p>
        </w:tc>
        <w:tc>
          <w:tcPr>
            <w:tcW w:w="300" w:type="dxa"/>
            <w:vAlign w:val="bottom"/>
          </w:tcPr>
          <w:p w14:paraId="4A712883" w14:textId="77777777" w:rsidR="00B66EEF" w:rsidRDefault="00B66EEF">
            <w:pPr>
              <w:rPr>
                <w:sz w:val="4"/>
                <w:szCs w:val="4"/>
              </w:rPr>
            </w:pPr>
          </w:p>
        </w:tc>
        <w:tc>
          <w:tcPr>
            <w:tcW w:w="60" w:type="dxa"/>
            <w:vAlign w:val="bottom"/>
          </w:tcPr>
          <w:p w14:paraId="722BF857" w14:textId="77777777" w:rsidR="00B66EEF" w:rsidRDefault="00B66EEF">
            <w:pPr>
              <w:rPr>
                <w:sz w:val="4"/>
                <w:szCs w:val="4"/>
              </w:rPr>
            </w:pPr>
          </w:p>
        </w:tc>
        <w:tc>
          <w:tcPr>
            <w:tcW w:w="520" w:type="dxa"/>
            <w:vAlign w:val="bottom"/>
          </w:tcPr>
          <w:p w14:paraId="1BE3033D" w14:textId="77777777" w:rsidR="00B66EEF" w:rsidRDefault="00000000">
            <w:pPr>
              <w:spacing w:line="56" w:lineRule="exact"/>
              <w:ind w:left="300"/>
              <w:rPr>
                <w:sz w:val="20"/>
                <w:szCs w:val="20"/>
              </w:rPr>
            </w:pPr>
            <w:r>
              <w:rPr>
                <w:rFonts w:ascii="Arial" w:eastAsia="Arial" w:hAnsi="Arial" w:cs="Arial"/>
                <w:b/>
                <w:bCs/>
                <w:i/>
                <w:iCs/>
                <w:sz w:val="6"/>
                <w:szCs w:val="6"/>
              </w:rPr>
              <w:t>i</w:t>
            </w:r>
          </w:p>
        </w:tc>
        <w:tc>
          <w:tcPr>
            <w:tcW w:w="400" w:type="dxa"/>
            <w:vAlign w:val="bottom"/>
          </w:tcPr>
          <w:p w14:paraId="6F0008B5" w14:textId="77777777" w:rsidR="00B66EEF" w:rsidRDefault="00B66EEF">
            <w:pPr>
              <w:rPr>
                <w:sz w:val="4"/>
                <w:szCs w:val="4"/>
              </w:rPr>
            </w:pPr>
          </w:p>
        </w:tc>
        <w:tc>
          <w:tcPr>
            <w:tcW w:w="800" w:type="dxa"/>
            <w:gridSpan w:val="2"/>
            <w:vAlign w:val="bottom"/>
          </w:tcPr>
          <w:p w14:paraId="6F5B07E1" w14:textId="77777777" w:rsidR="00B66EEF" w:rsidRDefault="00000000">
            <w:pPr>
              <w:spacing w:line="56" w:lineRule="exact"/>
              <w:ind w:left="120"/>
              <w:rPr>
                <w:sz w:val="20"/>
                <w:szCs w:val="20"/>
              </w:rPr>
            </w:pPr>
            <w:r>
              <w:rPr>
                <w:rFonts w:ascii="Arial" w:eastAsia="Arial" w:hAnsi="Arial" w:cs="Arial"/>
                <w:b/>
                <w:bCs/>
                <w:sz w:val="5"/>
                <w:szCs w:val="5"/>
              </w:rPr>
              <w:t xml:space="preserve">incógnita </w:t>
            </w:r>
            <w:r>
              <w:rPr>
                <w:rFonts w:ascii="Arial" w:eastAsia="Arial" w:hAnsi="Arial" w:cs="Arial"/>
                <w:b/>
                <w:bCs/>
                <w:sz w:val="6"/>
                <w:szCs w:val="6"/>
              </w:rPr>
              <w:t>∑</w:t>
            </w:r>
          </w:p>
        </w:tc>
        <w:tc>
          <w:tcPr>
            <w:tcW w:w="740" w:type="dxa"/>
            <w:vAlign w:val="bottom"/>
          </w:tcPr>
          <w:p w14:paraId="124A33F5" w14:textId="77777777" w:rsidR="00B66EEF" w:rsidRDefault="00B66EEF">
            <w:pPr>
              <w:rPr>
                <w:sz w:val="4"/>
                <w:szCs w:val="4"/>
              </w:rPr>
            </w:pPr>
          </w:p>
        </w:tc>
        <w:tc>
          <w:tcPr>
            <w:tcW w:w="80" w:type="dxa"/>
            <w:vMerge/>
            <w:vAlign w:val="bottom"/>
          </w:tcPr>
          <w:p w14:paraId="43B8032A" w14:textId="77777777" w:rsidR="00B66EEF" w:rsidRDefault="00B66EEF">
            <w:pPr>
              <w:rPr>
                <w:sz w:val="4"/>
                <w:szCs w:val="4"/>
              </w:rPr>
            </w:pPr>
          </w:p>
        </w:tc>
        <w:tc>
          <w:tcPr>
            <w:tcW w:w="0" w:type="dxa"/>
            <w:vAlign w:val="bottom"/>
          </w:tcPr>
          <w:p w14:paraId="055E2ED7" w14:textId="77777777" w:rsidR="00B66EEF" w:rsidRDefault="00B66EEF">
            <w:pPr>
              <w:rPr>
                <w:sz w:val="1"/>
                <w:szCs w:val="1"/>
              </w:rPr>
            </w:pPr>
          </w:p>
        </w:tc>
      </w:tr>
      <w:tr w:rsidR="00B66EEF" w14:paraId="612AB4FC" w14:textId="77777777">
        <w:trPr>
          <w:trHeight w:val="357"/>
        </w:trPr>
        <w:tc>
          <w:tcPr>
            <w:tcW w:w="3100" w:type="dxa"/>
            <w:vAlign w:val="bottom"/>
          </w:tcPr>
          <w:p w14:paraId="3427FADB" w14:textId="77777777" w:rsidR="00B66EEF" w:rsidRDefault="00B66EEF">
            <w:pPr>
              <w:rPr>
                <w:sz w:val="24"/>
                <w:szCs w:val="24"/>
              </w:rPr>
            </w:pPr>
          </w:p>
        </w:tc>
        <w:tc>
          <w:tcPr>
            <w:tcW w:w="60" w:type="dxa"/>
            <w:vAlign w:val="bottom"/>
          </w:tcPr>
          <w:p w14:paraId="7CCF7C32" w14:textId="77777777" w:rsidR="00B66EEF" w:rsidRDefault="00B66EEF">
            <w:pPr>
              <w:rPr>
                <w:sz w:val="24"/>
                <w:szCs w:val="24"/>
              </w:rPr>
            </w:pPr>
          </w:p>
        </w:tc>
        <w:tc>
          <w:tcPr>
            <w:tcW w:w="880" w:type="dxa"/>
            <w:gridSpan w:val="3"/>
            <w:vAlign w:val="bottom"/>
          </w:tcPr>
          <w:p w14:paraId="3EDC85CC" w14:textId="77777777" w:rsidR="00B66EEF" w:rsidRDefault="00000000">
            <w:pPr>
              <w:ind w:right="160"/>
              <w:jc w:val="center"/>
              <w:rPr>
                <w:sz w:val="20"/>
                <w:szCs w:val="20"/>
              </w:rPr>
            </w:pPr>
            <w:r>
              <w:rPr>
                <w:rFonts w:ascii="Arial" w:eastAsia="Arial" w:hAnsi="Arial" w:cs="Arial"/>
                <w:b/>
                <w:bCs/>
                <w:i/>
                <w:iCs/>
                <w:sz w:val="14"/>
                <w:szCs w:val="14"/>
              </w:rPr>
              <w:t>i</w:t>
            </w:r>
            <w:r>
              <w:rPr>
                <w:rFonts w:ascii="Arial" w:eastAsia="Arial" w:hAnsi="Arial" w:cs="Arial"/>
                <w:b/>
                <w:bCs/>
                <w:sz w:val="14"/>
                <w:szCs w:val="14"/>
              </w:rPr>
              <w:t>=1</w:t>
            </w:r>
          </w:p>
        </w:tc>
        <w:tc>
          <w:tcPr>
            <w:tcW w:w="400" w:type="dxa"/>
            <w:vAlign w:val="bottom"/>
          </w:tcPr>
          <w:p w14:paraId="2D05B1DC" w14:textId="77777777" w:rsidR="00B66EEF" w:rsidRDefault="00B66EEF">
            <w:pPr>
              <w:rPr>
                <w:sz w:val="24"/>
                <w:szCs w:val="24"/>
              </w:rPr>
            </w:pPr>
          </w:p>
        </w:tc>
        <w:tc>
          <w:tcPr>
            <w:tcW w:w="340" w:type="dxa"/>
            <w:vAlign w:val="bottom"/>
          </w:tcPr>
          <w:p w14:paraId="4E851B17" w14:textId="77777777" w:rsidR="00B66EEF" w:rsidRDefault="00B66EEF">
            <w:pPr>
              <w:rPr>
                <w:sz w:val="24"/>
                <w:szCs w:val="24"/>
              </w:rPr>
            </w:pPr>
          </w:p>
        </w:tc>
        <w:tc>
          <w:tcPr>
            <w:tcW w:w="460" w:type="dxa"/>
            <w:vAlign w:val="bottom"/>
          </w:tcPr>
          <w:p w14:paraId="636D16D9" w14:textId="77777777" w:rsidR="00B66EEF" w:rsidRDefault="00000000">
            <w:pPr>
              <w:ind w:left="40"/>
              <w:rPr>
                <w:sz w:val="20"/>
                <w:szCs w:val="20"/>
              </w:rPr>
            </w:pPr>
            <w:r>
              <w:rPr>
                <w:rFonts w:ascii="Arial" w:eastAsia="Arial" w:hAnsi="Arial" w:cs="Arial"/>
                <w:b/>
                <w:bCs/>
                <w:i/>
                <w:iCs/>
                <w:sz w:val="13"/>
                <w:szCs w:val="13"/>
              </w:rPr>
              <w:t>i</w:t>
            </w:r>
            <w:r>
              <w:rPr>
                <w:rFonts w:ascii="Arial" w:eastAsia="Arial" w:hAnsi="Arial" w:cs="Arial"/>
                <w:b/>
                <w:bCs/>
                <w:sz w:val="13"/>
                <w:szCs w:val="13"/>
              </w:rPr>
              <w:t>=</w:t>
            </w:r>
            <w:r>
              <w:rPr>
                <w:rFonts w:ascii="Arial" w:eastAsia="Arial" w:hAnsi="Arial" w:cs="Arial"/>
                <w:b/>
                <w:bCs/>
                <w:i/>
                <w:iCs/>
                <w:sz w:val="13"/>
                <w:szCs w:val="13"/>
              </w:rPr>
              <w:t>a</w:t>
            </w:r>
            <w:r>
              <w:rPr>
                <w:rFonts w:ascii="Arial" w:eastAsia="Arial" w:hAnsi="Arial" w:cs="Arial"/>
                <w:b/>
                <w:bCs/>
                <w:sz w:val="13"/>
                <w:szCs w:val="13"/>
              </w:rPr>
              <w:t>+1</w:t>
            </w:r>
          </w:p>
        </w:tc>
        <w:tc>
          <w:tcPr>
            <w:tcW w:w="740" w:type="dxa"/>
            <w:vAlign w:val="bottom"/>
          </w:tcPr>
          <w:p w14:paraId="6B126656" w14:textId="77777777" w:rsidR="00B66EEF" w:rsidRDefault="00B66EEF">
            <w:pPr>
              <w:rPr>
                <w:sz w:val="24"/>
                <w:szCs w:val="24"/>
              </w:rPr>
            </w:pPr>
          </w:p>
        </w:tc>
        <w:tc>
          <w:tcPr>
            <w:tcW w:w="80" w:type="dxa"/>
            <w:vAlign w:val="bottom"/>
          </w:tcPr>
          <w:p w14:paraId="3BECD379" w14:textId="77777777" w:rsidR="00B66EEF" w:rsidRDefault="00B66EEF">
            <w:pPr>
              <w:rPr>
                <w:sz w:val="24"/>
                <w:szCs w:val="24"/>
              </w:rPr>
            </w:pPr>
          </w:p>
        </w:tc>
        <w:tc>
          <w:tcPr>
            <w:tcW w:w="0" w:type="dxa"/>
            <w:vAlign w:val="bottom"/>
          </w:tcPr>
          <w:p w14:paraId="0779A7E5" w14:textId="77777777" w:rsidR="00B66EEF" w:rsidRDefault="00B66EEF">
            <w:pPr>
              <w:rPr>
                <w:sz w:val="1"/>
                <w:szCs w:val="1"/>
              </w:rPr>
            </w:pPr>
          </w:p>
        </w:tc>
      </w:tr>
    </w:tbl>
    <w:p w14:paraId="3E6E1B9C" w14:textId="77777777" w:rsidR="00B66EEF" w:rsidRDefault="00B66EEF">
      <w:pPr>
        <w:spacing w:line="163" w:lineRule="exact"/>
        <w:rPr>
          <w:sz w:val="20"/>
          <w:szCs w:val="20"/>
        </w:rPr>
      </w:pPr>
    </w:p>
    <w:p w14:paraId="21261760" w14:textId="77777777" w:rsidR="00B66EEF" w:rsidRPr="0036694B" w:rsidRDefault="00000000">
      <w:pPr>
        <w:ind w:left="360"/>
        <w:rPr>
          <w:sz w:val="20"/>
          <w:szCs w:val="20"/>
          <w:lang w:val="es-CR"/>
        </w:rPr>
      </w:pPr>
      <w:r w:rsidRPr="0036694B">
        <w:rPr>
          <w:rFonts w:ascii="Arial" w:eastAsia="Arial" w:hAnsi="Arial" w:cs="Arial"/>
          <w:b/>
          <w:bCs/>
          <w:sz w:val="17"/>
          <w:szCs w:val="17"/>
          <w:lang w:val="es-CR"/>
        </w:rPr>
        <w:t xml:space="preserve">es la fórmula de </w:t>
      </w:r>
      <w:proofErr w:type="spellStart"/>
      <w:r w:rsidRPr="0036694B">
        <w:rPr>
          <w:rFonts w:ascii="Arial" w:eastAsia="Arial" w:hAnsi="Arial" w:cs="Arial"/>
          <w:b/>
          <w:bCs/>
          <w:sz w:val="17"/>
          <w:szCs w:val="17"/>
          <w:lang w:val="es-CR"/>
        </w:rPr>
        <w:t>Gompertz-Makeham</w:t>
      </w:r>
      <w:proofErr w:type="spellEnd"/>
      <w:r w:rsidRPr="0036694B">
        <w:rPr>
          <w:rFonts w:ascii="Arial" w:eastAsia="Arial" w:hAnsi="Arial" w:cs="Arial"/>
          <w:b/>
          <w:bCs/>
          <w:sz w:val="17"/>
          <w:szCs w:val="17"/>
          <w:lang w:val="es-CR"/>
        </w:rPr>
        <w:t xml:space="preserve"> del tipo</w:t>
      </w:r>
      <w:r w:rsidRPr="0036694B">
        <w:rPr>
          <w:rFonts w:ascii="Arial" w:eastAsia="Arial" w:hAnsi="Arial" w:cs="Arial"/>
          <w:b/>
          <w:bCs/>
          <w:i/>
          <w:iCs/>
          <w:sz w:val="17"/>
          <w:szCs w:val="17"/>
          <w:lang w:val="es-CR"/>
        </w:rPr>
        <w:t>((</w:t>
      </w:r>
      <w:proofErr w:type="spellStart"/>
      <w:proofErr w:type="gramStart"/>
      <w:r w:rsidRPr="0036694B">
        <w:rPr>
          <w:rFonts w:ascii="Arial" w:eastAsia="Arial" w:hAnsi="Arial" w:cs="Arial"/>
          <w:b/>
          <w:bCs/>
          <w:i/>
          <w:iCs/>
          <w:sz w:val="17"/>
          <w:szCs w:val="17"/>
          <w:lang w:val="es-CR"/>
        </w:rPr>
        <w:t>r,s</w:t>
      </w:r>
      <w:proofErr w:type="spellEnd"/>
      <w:proofErr w:type="gramEnd"/>
      <w:r w:rsidRPr="0036694B">
        <w:rPr>
          <w:rFonts w:ascii="Arial" w:eastAsia="Arial" w:hAnsi="Arial" w:cs="Arial"/>
          <w:b/>
          <w:bCs/>
          <w:i/>
          <w:iCs/>
          <w:sz w:val="17"/>
          <w:szCs w:val="17"/>
          <w:lang w:val="es-CR"/>
        </w:rPr>
        <w:t>)</w:t>
      </w:r>
      <w:r w:rsidRPr="0036694B">
        <w:rPr>
          <w:rFonts w:ascii="Arial" w:eastAsia="Arial" w:hAnsi="Arial" w:cs="Arial"/>
          <w:b/>
          <w:bCs/>
          <w:sz w:val="17"/>
          <w:szCs w:val="17"/>
          <w:lang w:val="es-CR"/>
        </w:rPr>
        <w:t>(</w:t>
      </w:r>
      <w:proofErr w:type="spellStart"/>
      <w:r w:rsidRPr="0036694B">
        <w:rPr>
          <w:rFonts w:ascii="Arial" w:eastAsia="Arial" w:hAnsi="Arial" w:cs="Arial"/>
          <w:b/>
          <w:bCs/>
          <w:sz w:val="17"/>
          <w:szCs w:val="17"/>
          <w:lang w:val="es-CR"/>
        </w:rPr>
        <w:t>Forfar</w:t>
      </w:r>
      <w:proofErr w:type="spellEnd"/>
      <w:r w:rsidRPr="0036694B">
        <w:rPr>
          <w:rFonts w:ascii="Arial" w:eastAsia="Arial" w:hAnsi="Arial" w:cs="Arial"/>
          <w:b/>
          <w:bCs/>
          <w:sz w:val="17"/>
          <w:szCs w:val="17"/>
          <w:lang w:val="es-CR"/>
        </w:rPr>
        <w:t xml:space="preserve"> y otros 1985)</w:t>
      </w:r>
      <w:r w:rsidRPr="0036694B">
        <w:rPr>
          <w:rFonts w:ascii="Arial" w:eastAsia="Arial" w:hAnsi="Arial" w:cs="Arial"/>
          <w:b/>
          <w:bCs/>
          <w:i/>
          <w:iCs/>
          <w:sz w:val="17"/>
          <w:szCs w:val="17"/>
          <w:lang w:val="es-CR"/>
        </w:rPr>
        <w:t>.</w:t>
      </w:r>
    </w:p>
    <w:p w14:paraId="4D5B8056" w14:textId="77777777" w:rsidR="00B66EEF" w:rsidRPr="0036694B" w:rsidRDefault="00000000">
      <w:pPr>
        <w:spacing w:line="20" w:lineRule="exact"/>
        <w:rPr>
          <w:sz w:val="20"/>
          <w:szCs w:val="20"/>
          <w:lang w:val="es-CR"/>
        </w:rPr>
      </w:pPr>
      <w:r w:rsidRPr="0036694B">
        <w:rPr>
          <w:sz w:val="20"/>
          <w:szCs w:val="20"/>
          <w:lang w:val="es-CR"/>
        </w:rPr>
        <w:br w:type="column"/>
      </w:r>
    </w:p>
    <w:p w14:paraId="4A574180" w14:textId="77777777" w:rsidR="00B66EEF" w:rsidRPr="0036694B" w:rsidRDefault="00B66EEF">
      <w:pPr>
        <w:spacing w:line="375" w:lineRule="exact"/>
        <w:rPr>
          <w:sz w:val="20"/>
          <w:szCs w:val="20"/>
          <w:lang w:val="es-CR"/>
        </w:rPr>
      </w:pPr>
    </w:p>
    <w:p w14:paraId="1078B8AC" w14:textId="77777777" w:rsidR="00B66EEF" w:rsidRPr="0036694B" w:rsidRDefault="00000000">
      <w:pPr>
        <w:rPr>
          <w:sz w:val="20"/>
          <w:szCs w:val="20"/>
          <w:lang w:val="es-CR"/>
        </w:rPr>
      </w:pPr>
      <w:r w:rsidRPr="0036694B">
        <w:rPr>
          <w:rFonts w:ascii="Arial" w:eastAsia="Arial" w:hAnsi="Arial" w:cs="Arial"/>
          <w:b/>
          <w:bCs/>
          <w:sz w:val="23"/>
          <w:szCs w:val="23"/>
          <w:lang w:val="es-CR"/>
        </w:rPr>
        <w:t>(19)</w:t>
      </w:r>
    </w:p>
    <w:p w14:paraId="02516AEA" w14:textId="77777777" w:rsidR="00B66EEF" w:rsidRPr="0036694B" w:rsidRDefault="00B66EEF">
      <w:pPr>
        <w:spacing w:line="200" w:lineRule="exact"/>
        <w:rPr>
          <w:sz w:val="20"/>
          <w:szCs w:val="20"/>
          <w:lang w:val="es-CR"/>
        </w:rPr>
      </w:pPr>
    </w:p>
    <w:p w14:paraId="087F50FA" w14:textId="77777777" w:rsidR="00B66EEF" w:rsidRPr="0036694B" w:rsidRDefault="00B66EEF">
      <w:pPr>
        <w:spacing w:line="200" w:lineRule="exact"/>
        <w:rPr>
          <w:sz w:val="20"/>
          <w:szCs w:val="20"/>
          <w:lang w:val="es-CR"/>
        </w:rPr>
      </w:pPr>
    </w:p>
    <w:p w14:paraId="1752429E" w14:textId="77777777" w:rsidR="00B66EEF" w:rsidRPr="0036694B" w:rsidRDefault="00B66EEF">
      <w:pPr>
        <w:spacing w:line="371" w:lineRule="exact"/>
        <w:rPr>
          <w:sz w:val="20"/>
          <w:szCs w:val="20"/>
          <w:lang w:val="es-CR"/>
        </w:rPr>
      </w:pPr>
    </w:p>
    <w:p w14:paraId="49D26FEB" w14:textId="77777777" w:rsidR="00B66EEF" w:rsidRPr="0036694B" w:rsidRDefault="00000000">
      <w:pPr>
        <w:rPr>
          <w:sz w:val="20"/>
          <w:szCs w:val="20"/>
          <w:lang w:val="es-CR"/>
        </w:rPr>
      </w:pPr>
      <w:r w:rsidRPr="0036694B">
        <w:rPr>
          <w:rFonts w:ascii="Arial" w:eastAsia="Arial" w:hAnsi="Arial" w:cs="Arial"/>
          <w:b/>
          <w:bCs/>
          <w:sz w:val="23"/>
          <w:szCs w:val="23"/>
          <w:lang w:val="es-CR"/>
        </w:rPr>
        <w:t>(20)</w:t>
      </w:r>
    </w:p>
    <w:p w14:paraId="291C74BC" w14:textId="77777777" w:rsidR="00B66EEF" w:rsidRPr="0036694B" w:rsidRDefault="00B66EEF">
      <w:pPr>
        <w:spacing w:line="961" w:lineRule="exact"/>
        <w:rPr>
          <w:sz w:val="20"/>
          <w:szCs w:val="20"/>
          <w:lang w:val="es-CR"/>
        </w:rPr>
      </w:pPr>
    </w:p>
    <w:p w14:paraId="43B710BC" w14:textId="77777777" w:rsidR="00B66EEF" w:rsidRPr="0036694B" w:rsidRDefault="00B66EEF">
      <w:pPr>
        <w:rPr>
          <w:lang w:val="es-CR"/>
        </w:rPr>
        <w:sectPr w:rsidR="00B66EEF" w:rsidRPr="0036694B">
          <w:type w:val="continuous"/>
          <w:pgSz w:w="11900" w:h="16840"/>
          <w:pgMar w:top="1414" w:right="1440" w:bottom="180" w:left="1440" w:header="0" w:footer="0" w:gutter="0"/>
          <w:cols w:num="2" w:space="720" w:equalWidth="0">
            <w:col w:w="7500" w:space="720"/>
            <w:col w:w="804"/>
          </w:cols>
        </w:sectPr>
      </w:pPr>
    </w:p>
    <w:p w14:paraId="6109DE3A" w14:textId="77777777" w:rsidR="00B66EEF" w:rsidRPr="0036694B" w:rsidRDefault="00B66EEF">
      <w:pPr>
        <w:spacing w:line="143" w:lineRule="exact"/>
        <w:rPr>
          <w:sz w:val="20"/>
          <w:szCs w:val="20"/>
          <w:lang w:val="es-CR"/>
        </w:rPr>
      </w:pPr>
    </w:p>
    <w:p w14:paraId="529F406B" w14:textId="77777777" w:rsidR="00B66EEF" w:rsidRPr="0036694B" w:rsidRDefault="00000000">
      <w:pPr>
        <w:spacing w:line="481" w:lineRule="auto"/>
        <w:ind w:left="360" w:right="524"/>
        <w:rPr>
          <w:sz w:val="20"/>
          <w:szCs w:val="20"/>
          <w:lang w:val="es-CR"/>
        </w:rPr>
      </w:pPr>
      <w:r w:rsidRPr="0036694B">
        <w:rPr>
          <w:rFonts w:ascii="Arial" w:eastAsia="Arial" w:hAnsi="Arial" w:cs="Arial"/>
          <w:b/>
          <w:bCs/>
          <w:sz w:val="16"/>
          <w:szCs w:val="16"/>
          <w:lang w:val="es-CR"/>
        </w:rPr>
        <w:t xml:space="preserve">Una fórmula </w:t>
      </w:r>
      <w:proofErr w:type="spellStart"/>
      <w:r w:rsidRPr="0036694B">
        <w:rPr>
          <w:rFonts w:ascii="Arial" w:eastAsia="Arial" w:hAnsi="Arial" w:cs="Arial"/>
          <w:b/>
          <w:bCs/>
          <w:sz w:val="16"/>
          <w:szCs w:val="16"/>
          <w:lang w:val="es-CR"/>
        </w:rPr>
        <w:t>Logit</w:t>
      </w:r>
      <w:proofErr w:type="spellEnd"/>
      <w:r w:rsidRPr="0036694B">
        <w:rPr>
          <w:rFonts w:ascii="Arial" w:eastAsia="Arial" w:hAnsi="Arial" w:cs="Arial"/>
          <w:b/>
          <w:bCs/>
          <w:sz w:val="16"/>
          <w:szCs w:val="16"/>
          <w:lang w:val="es-CR"/>
        </w:rPr>
        <w:t xml:space="preserve"> </w:t>
      </w:r>
      <w:proofErr w:type="spellStart"/>
      <w:r w:rsidRPr="0036694B">
        <w:rPr>
          <w:rFonts w:ascii="Arial" w:eastAsia="Arial" w:hAnsi="Arial" w:cs="Arial"/>
          <w:b/>
          <w:bCs/>
          <w:sz w:val="16"/>
          <w:szCs w:val="16"/>
          <w:lang w:val="es-CR"/>
        </w:rPr>
        <w:t>Gompertz-</w:t>
      </w:r>
      <w:proofErr w:type="gramStart"/>
      <w:r w:rsidRPr="0036694B">
        <w:rPr>
          <w:rFonts w:ascii="Arial" w:eastAsia="Arial" w:hAnsi="Arial" w:cs="Arial"/>
          <w:b/>
          <w:bCs/>
          <w:sz w:val="16"/>
          <w:szCs w:val="16"/>
          <w:lang w:val="es-CR"/>
        </w:rPr>
        <w:t>Makeham,</w:t>
      </w:r>
      <w:r w:rsidRPr="0036694B">
        <w:rPr>
          <w:rFonts w:ascii="Arial" w:eastAsia="Arial" w:hAnsi="Arial" w:cs="Arial"/>
          <w:b/>
          <w:bCs/>
          <w:i/>
          <w:iCs/>
          <w:sz w:val="18"/>
          <w:szCs w:val="18"/>
          <w:lang w:val="es-CR"/>
        </w:rPr>
        <w:t>LGM</w:t>
      </w:r>
      <w:proofErr w:type="spellEnd"/>
      <w:proofErr w:type="gramEnd"/>
      <w:r w:rsidRPr="0036694B">
        <w:rPr>
          <w:rFonts w:ascii="Arial" w:eastAsia="Arial" w:hAnsi="Arial" w:cs="Arial"/>
          <w:b/>
          <w:bCs/>
          <w:sz w:val="18"/>
          <w:szCs w:val="18"/>
          <w:lang w:val="es-CR"/>
        </w:rPr>
        <w:t>(</w:t>
      </w:r>
      <w:r w:rsidRPr="0036694B">
        <w:rPr>
          <w:rFonts w:ascii="Arial" w:eastAsia="Arial" w:hAnsi="Arial" w:cs="Arial"/>
          <w:b/>
          <w:bCs/>
          <w:sz w:val="16"/>
          <w:szCs w:val="16"/>
          <w:lang w:val="es-CR"/>
        </w:rPr>
        <w:t>1,2) , se ajustó suficientemente bien aquí para las intensidades de recuperación, es decir:</w:t>
      </w:r>
    </w:p>
    <w:tbl>
      <w:tblPr>
        <w:tblW w:w="0" w:type="auto"/>
        <w:tblInd w:w="2560" w:type="dxa"/>
        <w:tblLayout w:type="fixed"/>
        <w:tblCellMar>
          <w:left w:w="0" w:type="dxa"/>
          <w:right w:w="0" w:type="dxa"/>
        </w:tblCellMar>
        <w:tblLook w:val="04A0" w:firstRow="1" w:lastRow="0" w:firstColumn="1" w:lastColumn="0" w:noHBand="0" w:noVBand="1"/>
      </w:tblPr>
      <w:tblGrid>
        <w:gridCol w:w="560"/>
        <w:gridCol w:w="100"/>
        <w:gridCol w:w="2020"/>
        <w:gridCol w:w="1500"/>
        <w:gridCol w:w="1900"/>
      </w:tblGrid>
      <w:tr w:rsidR="00B66EEF" w:rsidRPr="00122E0B" w14:paraId="66A72160" w14:textId="77777777">
        <w:trPr>
          <w:trHeight w:val="224"/>
        </w:trPr>
        <w:tc>
          <w:tcPr>
            <w:tcW w:w="660" w:type="dxa"/>
            <w:gridSpan w:val="2"/>
            <w:vAlign w:val="bottom"/>
          </w:tcPr>
          <w:p w14:paraId="4277318C" w14:textId="77777777" w:rsidR="00B66EEF" w:rsidRDefault="00000000">
            <w:pPr>
              <w:ind w:left="40"/>
              <w:rPr>
                <w:sz w:val="20"/>
                <w:szCs w:val="20"/>
              </w:rPr>
            </w:pPr>
            <w:r>
              <w:rPr>
                <w:rFonts w:ascii="Arial" w:eastAsia="Arial" w:hAnsi="Arial" w:cs="Arial"/>
                <w:b/>
                <w:bCs/>
                <w:i/>
                <w:iCs/>
                <w:sz w:val="9"/>
                <w:szCs w:val="9"/>
              </w:rPr>
              <w:t>Oh, ji</w:t>
            </w:r>
          </w:p>
        </w:tc>
        <w:tc>
          <w:tcPr>
            <w:tcW w:w="3520" w:type="dxa"/>
            <w:gridSpan w:val="2"/>
            <w:vAlign w:val="bottom"/>
          </w:tcPr>
          <w:p w14:paraId="71B4982E" w14:textId="77777777" w:rsidR="00B66EEF" w:rsidRPr="0036694B" w:rsidRDefault="00000000">
            <w:pPr>
              <w:spacing w:line="214" w:lineRule="exact"/>
              <w:ind w:left="80"/>
              <w:rPr>
                <w:sz w:val="20"/>
                <w:szCs w:val="20"/>
                <w:lang w:val="es-CR"/>
              </w:rPr>
            </w:pPr>
            <w:r>
              <w:rPr>
                <w:rFonts w:ascii="Arial" w:eastAsia="Arial" w:hAnsi="Arial" w:cs="Arial"/>
                <w:b/>
                <w:bCs/>
                <w:i/>
                <w:iCs/>
                <w:sz w:val="23"/>
                <w:szCs w:val="23"/>
              </w:rPr>
              <w:t>β</w:t>
            </w:r>
            <w:r w:rsidRPr="0036694B">
              <w:rPr>
                <w:rFonts w:ascii="Arial" w:eastAsia="Arial" w:hAnsi="Arial" w:cs="Arial"/>
                <w:b/>
                <w:bCs/>
                <w:sz w:val="13"/>
                <w:szCs w:val="13"/>
                <w:lang w:val="es-CR"/>
              </w:rPr>
              <w:t>1</w:t>
            </w:r>
            <w:r w:rsidRPr="0036694B">
              <w:rPr>
                <w:rFonts w:ascii="Arial" w:eastAsia="Arial" w:hAnsi="Arial" w:cs="Arial"/>
                <w:b/>
                <w:bCs/>
                <w:sz w:val="23"/>
                <w:szCs w:val="23"/>
                <w:lang w:val="es-CR"/>
              </w:rPr>
              <w:t>+exp(</w:t>
            </w:r>
            <w:r>
              <w:rPr>
                <w:rFonts w:ascii="Arial" w:eastAsia="Arial" w:hAnsi="Arial" w:cs="Arial"/>
                <w:b/>
                <w:bCs/>
                <w:i/>
                <w:iCs/>
                <w:sz w:val="23"/>
                <w:szCs w:val="23"/>
              </w:rPr>
              <w:t>β</w:t>
            </w:r>
            <w:r w:rsidRPr="0036694B">
              <w:rPr>
                <w:rFonts w:ascii="Arial" w:eastAsia="Arial" w:hAnsi="Arial" w:cs="Arial"/>
                <w:b/>
                <w:bCs/>
                <w:sz w:val="13"/>
                <w:szCs w:val="13"/>
                <w:lang w:val="es-CR"/>
              </w:rPr>
              <w:t>2</w:t>
            </w:r>
            <w:r w:rsidRPr="0036694B">
              <w:rPr>
                <w:rFonts w:ascii="Arial" w:eastAsia="Arial" w:hAnsi="Arial" w:cs="Arial"/>
                <w:b/>
                <w:bCs/>
                <w:sz w:val="23"/>
                <w:szCs w:val="23"/>
                <w:lang w:val="es-CR"/>
              </w:rPr>
              <w:t>+</w:t>
            </w:r>
            <w:r>
              <w:rPr>
                <w:rFonts w:ascii="Arial" w:eastAsia="Arial" w:hAnsi="Arial" w:cs="Arial"/>
                <w:b/>
                <w:bCs/>
                <w:i/>
                <w:iCs/>
                <w:sz w:val="23"/>
                <w:szCs w:val="23"/>
              </w:rPr>
              <w:t>β</w:t>
            </w:r>
            <w:r w:rsidRPr="0036694B">
              <w:rPr>
                <w:rFonts w:ascii="Arial" w:eastAsia="Arial" w:hAnsi="Arial" w:cs="Arial"/>
                <w:b/>
                <w:bCs/>
                <w:sz w:val="23"/>
                <w:szCs w:val="23"/>
                <w:lang w:val="es-CR"/>
              </w:rPr>
              <w:t>)</w:t>
            </w:r>
            <w:r w:rsidRPr="0036694B">
              <w:rPr>
                <w:rFonts w:ascii="Arial" w:eastAsia="Arial" w:hAnsi="Arial" w:cs="Arial"/>
                <w:b/>
                <w:bCs/>
                <w:i/>
                <w:iCs/>
                <w:sz w:val="23"/>
                <w:szCs w:val="23"/>
                <w:lang w:val="es-CR"/>
              </w:rPr>
              <w:t xml:space="preserve"> </w:t>
            </w:r>
            <w:r w:rsidRPr="0036694B">
              <w:rPr>
                <w:rFonts w:ascii="Arial" w:eastAsia="Arial" w:hAnsi="Arial" w:cs="Arial"/>
                <w:b/>
                <w:bCs/>
                <w:sz w:val="6"/>
                <w:szCs w:val="6"/>
                <w:lang w:val="es-CR"/>
              </w:rPr>
              <w:t>3</w:t>
            </w:r>
            <w:r w:rsidRPr="0036694B">
              <w:rPr>
                <w:rFonts w:ascii="Arial" w:eastAsia="Arial" w:hAnsi="Arial" w:cs="Arial"/>
                <w:b/>
                <w:bCs/>
                <w:i/>
                <w:iCs/>
                <w:sz w:val="10"/>
                <w:szCs w:val="10"/>
                <w:lang w:val="es-CR"/>
              </w:rPr>
              <w:t>incógnita</w:t>
            </w:r>
          </w:p>
        </w:tc>
        <w:tc>
          <w:tcPr>
            <w:tcW w:w="1900" w:type="dxa"/>
            <w:vAlign w:val="bottom"/>
          </w:tcPr>
          <w:p w14:paraId="383F1220" w14:textId="77777777" w:rsidR="00B66EEF" w:rsidRPr="0036694B" w:rsidRDefault="00B66EEF">
            <w:pPr>
              <w:rPr>
                <w:sz w:val="19"/>
                <w:szCs w:val="19"/>
                <w:lang w:val="es-CR"/>
              </w:rPr>
            </w:pPr>
          </w:p>
        </w:tc>
      </w:tr>
      <w:tr w:rsidR="00B66EEF" w14:paraId="224D3DD5" w14:textId="77777777">
        <w:trPr>
          <w:trHeight w:val="192"/>
        </w:trPr>
        <w:tc>
          <w:tcPr>
            <w:tcW w:w="560" w:type="dxa"/>
            <w:vAlign w:val="bottom"/>
          </w:tcPr>
          <w:p w14:paraId="34B85237" w14:textId="77777777" w:rsidR="00B66EEF" w:rsidRDefault="00000000">
            <w:pPr>
              <w:spacing w:line="191" w:lineRule="exact"/>
              <w:rPr>
                <w:sz w:val="20"/>
                <w:szCs w:val="20"/>
              </w:rPr>
            </w:pPr>
            <w:proofErr w:type="spellStart"/>
            <w:r>
              <w:rPr>
                <w:rFonts w:ascii="Arial" w:eastAsia="Arial" w:hAnsi="Arial" w:cs="Arial"/>
                <w:b/>
                <w:bCs/>
                <w:i/>
                <w:iCs/>
                <w:sz w:val="9"/>
                <w:szCs w:val="9"/>
              </w:rPr>
              <w:t>micras</w:t>
            </w:r>
            <w:proofErr w:type="spellEnd"/>
            <w:r>
              <w:rPr>
                <w:rFonts w:ascii="Arial" w:eastAsia="Arial" w:hAnsi="Arial" w:cs="Arial"/>
                <w:b/>
                <w:bCs/>
                <w:i/>
                <w:iCs/>
                <w:sz w:val="9"/>
                <w:szCs w:val="9"/>
              </w:rPr>
              <w:t xml:space="preserve"> </w:t>
            </w:r>
            <w:r>
              <w:rPr>
                <w:rFonts w:ascii="Arial" w:eastAsia="Arial" w:hAnsi="Arial" w:cs="Arial"/>
                <w:b/>
                <w:bCs/>
              </w:rPr>
              <w:t>=</w:t>
            </w:r>
          </w:p>
        </w:tc>
        <w:tc>
          <w:tcPr>
            <w:tcW w:w="100" w:type="dxa"/>
            <w:tcBorders>
              <w:bottom w:val="single" w:sz="8" w:space="0" w:color="auto"/>
            </w:tcBorders>
            <w:vAlign w:val="bottom"/>
          </w:tcPr>
          <w:p w14:paraId="1E36E8DD" w14:textId="77777777" w:rsidR="00B66EEF" w:rsidRDefault="00B66EEF">
            <w:pPr>
              <w:rPr>
                <w:sz w:val="16"/>
                <w:szCs w:val="16"/>
              </w:rPr>
            </w:pPr>
          </w:p>
        </w:tc>
        <w:tc>
          <w:tcPr>
            <w:tcW w:w="2020" w:type="dxa"/>
            <w:tcBorders>
              <w:bottom w:val="single" w:sz="8" w:space="0" w:color="auto"/>
            </w:tcBorders>
            <w:vAlign w:val="bottom"/>
          </w:tcPr>
          <w:p w14:paraId="3B903ACE" w14:textId="77777777" w:rsidR="00B66EEF" w:rsidRDefault="00B66EEF">
            <w:pPr>
              <w:rPr>
                <w:sz w:val="16"/>
                <w:szCs w:val="16"/>
              </w:rPr>
            </w:pPr>
          </w:p>
        </w:tc>
        <w:tc>
          <w:tcPr>
            <w:tcW w:w="1500" w:type="dxa"/>
            <w:vAlign w:val="bottom"/>
          </w:tcPr>
          <w:p w14:paraId="272CC67B" w14:textId="77777777" w:rsidR="00B66EEF" w:rsidRDefault="00B66EEF">
            <w:pPr>
              <w:rPr>
                <w:sz w:val="16"/>
                <w:szCs w:val="16"/>
              </w:rPr>
            </w:pPr>
          </w:p>
        </w:tc>
        <w:tc>
          <w:tcPr>
            <w:tcW w:w="1900" w:type="dxa"/>
            <w:vAlign w:val="bottom"/>
          </w:tcPr>
          <w:p w14:paraId="7BC727C2" w14:textId="77777777" w:rsidR="00B66EEF" w:rsidRDefault="00000000">
            <w:pPr>
              <w:spacing w:line="191" w:lineRule="exact"/>
              <w:jc w:val="right"/>
              <w:rPr>
                <w:sz w:val="20"/>
                <w:szCs w:val="20"/>
              </w:rPr>
            </w:pPr>
            <w:r>
              <w:rPr>
                <w:rFonts w:ascii="Arial" w:eastAsia="Arial" w:hAnsi="Arial" w:cs="Arial"/>
                <w:b/>
                <w:bCs/>
              </w:rPr>
              <w:t>(21)</w:t>
            </w:r>
          </w:p>
        </w:tc>
      </w:tr>
      <w:tr w:rsidR="00B66EEF" w14:paraId="39713174" w14:textId="77777777">
        <w:trPr>
          <w:trHeight w:val="64"/>
        </w:trPr>
        <w:tc>
          <w:tcPr>
            <w:tcW w:w="560" w:type="dxa"/>
            <w:vAlign w:val="bottom"/>
          </w:tcPr>
          <w:p w14:paraId="0849CDB4" w14:textId="77777777" w:rsidR="00B66EEF" w:rsidRDefault="00000000">
            <w:pPr>
              <w:spacing w:line="64" w:lineRule="exact"/>
              <w:ind w:left="320"/>
              <w:rPr>
                <w:sz w:val="20"/>
                <w:szCs w:val="20"/>
              </w:rPr>
            </w:pPr>
            <w:r>
              <w:rPr>
                <w:rFonts w:ascii="Arial" w:eastAsia="Arial" w:hAnsi="Arial" w:cs="Arial"/>
                <w:b/>
                <w:bCs/>
                <w:i/>
                <w:iCs/>
                <w:w w:val="82"/>
                <w:sz w:val="6"/>
                <w:szCs w:val="6"/>
              </w:rPr>
              <w:t>incógnita</w:t>
            </w:r>
          </w:p>
        </w:tc>
        <w:tc>
          <w:tcPr>
            <w:tcW w:w="100" w:type="dxa"/>
            <w:vAlign w:val="bottom"/>
          </w:tcPr>
          <w:p w14:paraId="12652425" w14:textId="77777777" w:rsidR="00B66EEF" w:rsidRDefault="00B66EEF">
            <w:pPr>
              <w:rPr>
                <w:sz w:val="5"/>
                <w:szCs w:val="5"/>
              </w:rPr>
            </w:pPr>
          </w:p>
        </w:tc>
        <w:tc>
          <w:tcPr>
            <w:tcW w:w="2020" w:type="dxa"/>
            <w:vAlign w:val="bottom"/>
          </w:tcPr>
          <w:p w14:paraId="4D286A4B" w14:textId="77777777" w:rsidR="00B66EEF" w:rsidRDefault="00B66EEF">
            <w:pPr>
              <w:rPr>
                <w:sz w:val="5"/>
                <w:szCs w:val="5"/>
              </w:rPr>
            </w:pPr>
          </w:p>
        </w:tc>
        <w:tc>
          <w:tcPr>
            <w:tcW w:w="1500" w:type="dxa"/>
            <w:vAlign w:val="bottom"/>
          </w:tcPr>
          <w:p w14:paraId="2282AAB2" w14:textId="77777777" w:rsidR="00B66EEF" w:rsidRDefault="00B66EEF">
            <w:pPr>
              <w:rPr>
                <w:sz w:val="5"/>
                <w:szCs w:val="5"/>
              </w:rPr>
            </w:pPr>
          </w:p>
        </w:tc>
        <w:tc>
          <w:tcPr>
            <w:tcW w:w="1900" w:type="dxa"/>
            <w:vAlign w:val="bottom"/>
          </w:tcPr>
          <w:p w14:paraId="09DB3447" w14:textId="77777777" w:rsidR="00B66EEF" w:rsidRDefault="00B66EEF">
            <w:pPr>
              <w:rPr>
                <w:sz w:val="5"/>
                <w:szCs w:val="5"/>
              </w:rPr>
            </w:pPr>
          </w:p>
        </w:tc>
      </w:tr>
    </w:tbl>
    <w:p w14:paraId="468308AE" w14:textId="77777777" w:rsidR="00B66EEF" w:rsidRDefault="00000000">
      <w:pPr>
        <w:ind w:left="3120"/>
        <w:rPr>
          <w:sz w:val="20"/>
          <w:szCs w:val="20"/>
        </w:rPr>
      </w:pPr>
      <w:r>
        <w:rPr>
          <w:rFonts w:ascii="Arial" w:eastAsia="Arial" w:hAnsi="Arial" w:cs="Arial"/>
          <w:b/>
          <w:bCs/>
          <w:sz w:val="16"/>
          <w:szCs w:val="16"/>
        </w:rPr>
        <w:t>1+</w:t>
      </w:r>
      <w:r>
        <w:rPr>
          <w:rFonts w:ascii="Arial" w:eastAsia="Arial" w:hAnsi="Arial" w:cs="Arial"/>
          <w:b/>
          <w:bCs/>
          <w:i/>
          <w:iCs/>
          <w:sz w:val="16"/>
          <w:szCs w:val="16"/>
        </w:rPr>
        <w:t>β</w:t>
      </w:r>
      <w:r>
        <w:rPr>
          <w:rFonts w:ascii="Arial" w:eastAsia="Arial" w:hAnsi="Arial" w:cs="Arial"/>
          <w:b/>
          <w:bCs/>
          <w:sz w:val="10"/>
          <w:szCs w:val="10"/>
        </w:rPr>
        <w:t>1</w:t>
      </w:r>
      <w:r>
        <w:rPr>
          <w:rFonts w:ascii="Arial" w:eastAsia="Arial" w:hAnsi="Arial" w:cs="Arial"/>
          <w:b/>
          <w:bCs/>
          <w:sz w:val="16"/>
          <w:szCs w:val="16"/>
        </w:rPr>
        <w:t>+exp(</w:t>
      </w:r>
      <w:r>
        <w:rPr>
          <w:rFonts w:ascii="Arial" w:eastAsia="Arial" w:hAnsi="Arial" w:cs="Arial"/>
          <w:b/>
          <w:bCs/>
          <w:i/>
          <w:iCs/>
          <w:sz w:val="16"/>
          <w:szCs w:val="16"/>
        </w:rPr>
        <w:t>β</w:t>
      </w:r>
      <w:r>
        <w:rPr>
          <w:rFonts w:ascii="Arial" w:eastAsia="Arial" w:hAnsi="Arial" w:cs="Arial"/>
          <w:b/>
          <w:bCs/>
          <w:sz w:val="10"/>
          <w:szCs w:val="10"/>
        </w:rPr>
        <w:t>2</w:t>
      </w:r>
      <w:r>
        <w:rPr>
          <w:rFonts w:ascii="Arial" w:eastAsia="Arial" w:hAnsi="Arial" w:cs="Arial"/>
          <w:b/>
          <w:bCs/>
          <w:sz w:val="16"/>
          <w:szCs w:val="16"/>
        </w:rPr>
        <w:t>+</w:t>
      </w:r>
      <w:r>
        <w:rPr>
          <w:rFonts w:ascii="Arial" w:eastAsia="Arial" w:hAnsi="Arial" w:cs="Arial"/>
          <w:b/>
          <w:bCs/>
          <w:i/>
          <w:iCs/>
          <w:sz w:val="16"/>
          <w:szCs w:val="16"/>
        </w:rPr>
        <w:t>β</w:t>
      </w:r>
      <w:r>
        <w:rPr>
          <w:rFonts w:ascii="Arial" w:eastAsia="Arial" w:hAnsi="Arial" w:cs="Arial"/>
          <w:b/>
          <w:bCs/>
          <w:sz w:val="10"/>
          <w:szCs w:val="10"/>
        </w:rPr>
        <w:t>3</w:t>
      </w:r>
      <w:r>
        <w:rPr>
          <w:rFonts w:ascii="Arial" w:eastAsia="Arial" w:hAnsi="Arial" w:cs="Arial"/>
          <w:b/>
          <w:bCs/>
          <w:i/>
          <w:iCs/>
          <w:sz w:val="16"/>
          <w:szCs w:val="16"/>
        </w:rPr>
        <w:t>incógnita</w:t>
      </w:r>
      <w:r>
        <w:rPr>
          <w:rFonts w:ascii="Arial" w:eastAsia="Arial" w:hAnsi="Arial" w:cs="Arial"/>
          <w:b/>
          <w:bCs/>
          <w:sz w:val="16"/>
          <w:szCs w:val="16"/>
        </w:rPr>
        <w:t>)</w:t>
      </w:r>
    </w:p>
    <w:p w14:paraId="2BF0D760" w14:textId="77777777" w:rsidR="00B66EEF" w:rsidRDefault="00B66EEF">
      <w:pPr>
        <w:sectPr w:rsidR="00B66EEF">
          <w:type w:val="continuous"/>
          <w:pgSz w:w="11900" w:h="16840"/>
          <w:pgMar w:top="1414" w:right="1440" w:bottom="180" w:left="1440" w:header="0" w:footer="0" w:gutter="0"/>
          <w:cols w:space="720" w:equalWidth="0">
            <w:col w:w="9024"/>
          </w:cols>
        </w:sectPr>
      </w:pPr>
    </w:p>
    <w:p w14:paraId="51834162" w14:textId="77777777" w:rsidR="00B66EEF" w:rsidRDefault="00B66EEF">
      <w:pPr>
        <w:spacing w:line="200" w:lineRule="exact"/>
        <w:rPr>
          <w:sz w:val="20"/>
          <w:szCs w:val="20"/>
        </w:rPr>
      </w:pPr>
    </w:p>
    <w:p w14:paraId="33703FB1" w14:textId="77777777" w:rsidR="00B66EEF" w:rsidRDefault="00B66EEF">
      <w:pPr>
        <w:spacing w:line="200" w:lineRule="exact"/>
        <w:rPr>
          <w:sz w:val="20"/>
          <w:szCs w:val="20"/>
        </w:rPr>
      </w:pPr>
    </w:p>
    <w:p w14:paraId="74484323" w14:textId="77777777" w:rsidR="00B66EEF" w:rsidRDefault="00B66EEF">
      <w:pPr>
        <w:spacing w:line="200" w:lineRule="exact"/>
        <w:rPr>
          <w:sz w:val="20"/>
          <w:szCs w:val="20"/>
        </w:rPr>
      </w:pPr>
    </w:p>
    <w:p w14:paraId="13448DC1" w14:textId="77777777" w:rsidR="00B66EEF" w:rsidRDefault="00B66EEF">
      <w:pPr>
        <w:spacing w:line="329" w:lineRule="exact"/>
        <w:rPr>
          <w:sz w:val="20"/>
          <w:szCs w:val="20"/>
        </w:rPr>
      </w:pPr>
    </w:p>
    <w:p w14:paraId="47FED84A" w14:textId="77777777" w:rsidR="00B66EEF" w:rsidRDefault="00000000">
      <w:pPr>
        <w:ind w:left="8420"/>
        <w:rPr>
          <w:sz w:val="20"/>
          <w:szCs w:val="20"/>
        </w:rPr>
      </w:pPr>
      <w:r>
        <w:rPr>
          <w:rFonts w:ascii="Arial" w:eastAsia="Arial" w:hAnsi="Arial" w:cs="Arial"/>
          <w:b/>
          <w:bCs/>
          <w:sz w:val="24"/>
          <w:szCs w:val="24"/>
        </w:rPr>
        <w:t>22</w:t>
      </w:r>
    </w:p>
    <w:p w14:paraId="16BC6B0C" w14:textId="77777777" w:rsidR="00B66EEF" w:rsidRDefault="00B66EEF">
      <w:pPr>
        <w:sectPr w:rsidR="00B66EEF">
          <w:type w:val="continuous"/>
          <w:pgSz w:w="11900" w:h="16840"/>
          <w:pgMar w:top="1414" w:right="1440" w:bottom="180" w:left="1440" w:header="0" w:footer="0" w:gutter="0"/>
          <w:cols w:space="720" w:equalWidth="0">
            <w:col w:w="9024"/>
          </w:cols>
        </w:sectPr>
      </w:pPr>
    </w:p>
    <w:p w14:paraId="55636EDE" w14:textId="77777777" w:rsidR="00B66EEF" w:rsidRDefault="00B66EEF">
      <w:pPr>
        <w:spacing w:line="42" w:lineRule="exact"/>
        <w:rPr>
          <w:sz w:val="20"/>
          <w:szCs w:val="20"/>
        </w:rPr>
      </w:pPr>
      <w:bookmarkStart w:id="22" w:name="page23"/>
      <w:bookmarkEnd w:id="22"/>
    </w:p>
    <w:p w14:paraId="62A12DBD" w14:textId="77777777" w:rsidR="00B66EEF" w:rsidRPr="0036694B" w:rsidRDefault="00000000">
      <w:pPr>
        <w:spacing w:line="364" w:lineRule="auto"/>
        <w:ind w:left="360" w:right="424"/>
        <w:rPr>
          <w:sz w:val="20"/>
          <w:szCs w:val="20"/>
          <w:lang w:val="es-CR"/>
        </w:rPr>
      </w:pPr>
      <w:r w:rsidRPr="0036694B">
        <w:rPr>
          <w:rFonts w:ascii="Arial" w:eastAsia="Arial" w:hAnsi="Arial" w:cs="Arial"/>
          <w:b/>
          <w:bCs/>
          <w:sz w:val="15"/>
          <w:szCs w:val="15"/>
          <w:lang w:val="es-CR"/>
        </w:rPr>
        <w:t>Las intensidades de transición de la recuperación femenina tendían a cambiar de dirección abruptamente a edades extremadamente altas, como se analiza en la Sección 7.1. Sin embargo, cabe señalar que las intensidades de transición de la recuperación masculina no tuvieron este problema. Optamos por extrapolar a edades más altas para las graduaciones femeninas. Esto se eligió únicamente para mantener la coherencia con las fórmulas utilizadas para graduar las intensidades de la recuperación masculina. En cualquier caso, para nuestro propósito final de cálculos de precios y reservas, anticipamos que el impacto de esta suposición será mínimo.</w:t>
      </w:r>
    </w:p>
    <w:p w14:paraId="5C64857F" w14:textId="77777777" w:rsidR="00B66EEF" w:rsidRPr="0036694B" w:rsidRDefault="00B66EEF">
      <w:pPr>
        <w:spacing w:line="114" w:lineRule="exact"/>
        <w:rPr>
          <w:sz w:val="20"/>
          <w:szCs w:val="20"/>
          <w:lang w:val="es-CR"/>
        </w:rPr>
      </w:pPr>
    </w:p>
    <w:p w14:paraId="1762512D" w14:textId="77777777" w:rsidR="00B66EEF" w:rsidRPr="0036694B" w:rsidRDefault="00000000">
      <w:pPr>
        <w:ind w:left="360"/>
        <w:rPr>
          <w:sz w:val="20"/>
          <w:szCs w:val="20"/>
          <w:lang w:val="es-CR"/>
        </w:rPr>
      </w:pPr>
      <w:r w:rsidRPr="0036694B">
        <w:rPr>
          <w:rFonts w:ascii="Arial" w:eastAsia="Arial" w:hAnsi="Arial" w:cs="Arial"/>
          <w:b/>
          <w:bCs/>
          <w:sz w:val="17"/>
          <w:szCs w:val="17"/>
          <w:lang w:val="es-CR"/>
        </w:rPr>
        <w:t>Los parámetros</w:t>
      </w:r>
      <w:r w:rsidRPr="0036694B">
        <w:rPr>
          <w:rFonts w:ascii="Arial" w:eastAsia="Arial" w:hAnsi="Arial" w:cs="Arial"/>
          <w:b/>
          <w:bCs/>
          <w:sz w:val="27"/>
          <w:szCs w:val="27"/>
          <w:lang w:val="es-CR"/>
        </w:rPr>
        <w:t>{</w:t>
      </w:r>
      <w:r>
        <w:rPr>
          <w:rFonts w:ascii="Arial" w:eastAsia="Arial" w:hAnsi="Arial" w:cs="Arial"/>
          <w:b/>
          <w:bCs/>
          <w:i/>
          <w:iCs/>
          <w:sz w:val="18"/>
          <w:szCs w:val="18"/>
        </w:rPr>
        <w:t>β</w:t>
      </w:r>
      <w:proofErr w:type="gramStart"/>
      <w:r w:rsidRPr="0036694B">
        <w:rPr>
          <w:rFonts w:ascii="Arial" w:eastAsia="Arial" w:hAnsi="Arial" w:cs="Arial"/>
          <w:b/>
          <w:bCs/>
          <w:sz w:val="11"/>
          <w:szCs w:val="11"/>
          <w:lang w:val="es-CR"/>
        </w:rPr>
        <w:t>1,</w:t>
      </w:r>
      <w:r>
        <w:rPr>
          <w:rFonts w:ascii="Arial" w:eastAsia="Arial" w:hAnsi="Arial" w:cs="Arial"/>
          <w:b/>
          <w:bCs/>
          <w:i/>
          <w:iCs/>
          <w:sz w:val="18"/>
          <w:szCs w:val="18"/>
        </w:rPr>
        <w:t>β</w:t>
      </w:r>
      <w:proofErr w:type="gramEnd"/>
      <w:r w:rsidRPr="0036694B">
        <w:rPr>
          <w:rFonts w:ascii="Arial" w:eastAsia="Arial" w:hAnsi="Arial" w:cs="Arial"/>
          <w:b/>
          <w:bCs/>
          <w:sz w:val="11"/>
          <w:szCs w:val="11"/>
          <w:lang w:val="es-CR"/>
        </w:rPr>
        <w:t>2</w:t>
      </w:r>
      <w:r w:rsidRPr="0036694B">
        <w:rPr>
          <w:rFonts w:ascii="Arial" w:eastAsia="Arial" w:hAnsi="Arial" w:cs="Arial"/>
          <w:b/>
          <w:bCs/>
          <w:sz w:val="18"/>
          <w:szCs w:val="18"/>
          <w:lang w:val="es-CR"/>
        </w:rPr>
        <w:t>,</w:t>
      </w:r>
      <w:r>
        <w:rPr>
          <w:rFonts w:ascii="Arial" w:eastAsia="Arial" w:hAnsi="Arial" w:cs="Arial"/>
          <w:b/>
          <w:bCs/>
          <w:i/>
          <w:iCs/>
          <w:sz w:val="18"/>
          <w:szCs w:val="18"/>
        </w:rPr>
        <w:t>β</w:t>
      </w:r>
      <w:r w:rsidRPr="0036694B">
        <w:rPr>
          <w:rFonts w:ascii="Arial" w:eastAsia="Arial" w:hAnsi="Arial" w:cs="Arial"/>
          <w:b/>
          <w:bCs/>
          <w:sz w:val="11"/>
          <w:szCs w:val="11"/>
          <w:lang w:val="es-CR"/>
        </w:rPr>
        <w:t>3</w:t>
      </w:r>
      <w:r w:rsidRPr="0036694B">
        <w:rPr>
          <w:rFonts w:ascii="Arial" w:eastAsia="Arial" w:hAnsi="Arial" w:cs="Arial"/>
          <w:b/>
          <w:bCs/>
          <w:sz w:val="27"/>
          <w:szCs w:val="27"/>
          <w:lang w:val="es-CR"/>
        </w:rPr>
        <w:t>}</w:t>
      </w:r>
      <w:r w:rsidRPr="0036694B">
        <w:rPr>
          <w:rFonts w:ascii="Arial" w:eastAsia="Arial" w:hAnsi="Arial" w:cs="Arial"/>
          <w:b/>
          <w:bCs/>
          <w:sz w:val="17"/>
          <w:szCs w:val="17"/>
          <w:lang w:val="es-CR"/>
        </w:rPr>
        <w:t>se estimaron utilizando mínimos cuadrados no ponderados. El parámetro</w:t>
      </w:r>
    </w:p>
    <w:p w14:paraId="31D0DE60" w14:textId="77777777" w:rsidR="00B66EEF" w:rsidRPr="0036694B" w:rsidRDefault="00B66EEF">
      <w:pPr>
        <w:spacing w:line="161" w:lineRule="exact"/>
        <w:rPr>
          <w:sz w:val="20"/>
          <w:szCs w:val="20"/>
          <w:lang w:val="es-CR"/>
        </w:rPr>
      </w:pPr>
    </w:p>
    <w:p w14:paraId="34EFD71A" w14:textId="77777777" w:rsidR="00B66EEF" w:rsidRPr="0036694B" w:rsidRDefault="00000000">
      <w:pPr>
        <w:spacing w:line="383" w:lineRule="auto"/>
        <w:ind w:left="360" w:right="344"/>
        <w:rPr>
          <w:sz w:val="20"/>
          <w:szCs w:val="20"/>
          <w:lang w:val="es-CR"/>
        </w:rPr>
      </w:pPr>
      <w:r w:rsidRPr="0036694B">
        <w:rPr>
          <w:rFonts w:ascii="Arial" w:eastAsia="Arial" w:hAnsi="Arial" w:cs="Arial"/>
          <w:b/>
          <w:bCs/>
          <w:sz w:val="15"/>
          <w:szCs w:val="15"/>
          <w:lang w:val="es-CR"/>
        </w:rPr>
        <w:t>Las estimaciones para la graduación de las intensidades de transición de recuperación tanto para hombres como para mujeres mediante la fórmula matemática especificada en la ecuación (21) se presentan en las Tablas 11 y 12 respectivamente.</w:t>
      </w:r>
    </w:p>
    <w:p w14:paraId="701BCC32" w14:textId="77777777" w:rsidR="00B66EEF" w:rsidRPr="0036694B" w:rsidRDefault="00B66EEF">
      <w:pPr>
        <w:spacing w:line="188" w:lineRule="exact"/>
        <w:rPr>
          <w:sz w:val="20"/>
          <w:szCs w:val="20"/>
          <w:lang w:val="es-CR"/>
        </w:rPr>
      </w:pPr>
    </w:p>
    <w:p w14:paraId="75758C80" w14:textId="77777777" w:rsidR="00B66EEF" w:rsidRPr="0036694B" w:rsidRDefault="00000000">
      <w:pPr>
        <w:ind w:left="360"/>
        <w:rPr>
          <w:sz w:val="20"/>
          <w:szCs w:val="20"/>
          <w:lang w:val="es-CR"/>
        </w:rPr>
      </w:pPr>
      <w:r w:rsidRPr="0036694B">
        <w:rPr>
          <w:rFonts w:ascii="Arial" w:eastAsia="Arial" w:hAnsi="Arial" w:cs="Arial"/>
          <w:b/>
          <w:bCs/>
          <w:sz w:val="13"/>
          <w:szCs w:val="13"/>
          <w:lang w:val="es-CR"/>
        </w:rPr>
        <w:t>Tabla 11. Estimaciones de los parámetros masculinos para graduar las intensidades de transición de recuperación utilizando un</w:t>
      </w:r>
    </w:p>
    <w:p w14:paraId="399C11E5" w14:textId="77777777" w:rsidR="00B66EEF" w:rsidRPr="0036694B" w:rsidRDefault="00B66EEF">
      <w:pPr>
        <w:spacing w:line="47" w:lineRule="exact"/>
        <w:rPr>
          <w:sz w:val="20"/>
          <w:szCs w:val="20"/>
          <w:lang w:val="es-CR"/>
        </w:rPr>
      </w:pPr>
    </w:p>
    <w:p w14:paraId="336760B9" w14:textId="77777777" w:rsidR="00B66EEF" w:rsidRDefault="00000000">
      <w:pPr>
        <w:ind w:left="400"/>
        <w:rPr>
          <w:sz w:val="20"/>
          <w:szCs w:val="20"/>
        </w:rPr>
      </w:pPr>
      <w:proofErr w:type="gramStart"/>
      <w:r>
        <w:rPr>
          <w:rFonts w:ascii="Arial" w:eastAsia="Arial" w:hAnsi="Arial" w:cs="Arial"/>
          <w:b/>
          <w:bCs/>
          <w:i/>
          <w:iCs/>
          <w:sz w:val="20"/>
          <w:szCs w:val="20"/>
        </w:rPr>
        <w:t>LGM</w:t>
      </w:r>
      <w:r>
        <w:rPr>
          <w:rFonts w:ascii="Arial" w:eastAsia="Arial" w:hAnsi="Arial" w:cs="Arial"/>
          <w:b/>
          <w:bCs/>
          <w:sz w:val="20"/>
          <w:szCs w:val="20"/>
        </w:rPr>
        <w:t>(</w:t>
      </w:r>
      <w:proofErr w:type="gramEnd"/>
      <w:r>
        <w:rPr>
          <w:rFonts w:ascii="Arial" w:eastAsia="Arial" w:hAnsi="Arial" w:cs="Arial"/>
          <w:b/>
          <w:bCs/>
          <w:sz w:val="20"/>
          <w:szCs w:val="20"/>
        </w:rPr>
        <w:t>1,2)</w:t>
      </w:r>
      <w:proofErr w:type="spellStart"/>
      <w:r>
        <w:rPr>
          <w:rFonts w:ascii="Arial" w:eastAsia="Arial" w:hAnsi="Arial" w:cs="Arial"/>
          <w:b/>
          <w:bCs/>
          <w:sz w:val="17"/>
          <w:szCs w:val="17"/>
        </w:rPr>
        <w:t>especificación</w:t>
      </w:r>
      <w:proofErr w:type="spellEnd"/>
      <w:r>
        <w:rPr>
          <w:rFonts w:ascii="Arial" w:eastAsia="Arial" w:hAnsi="Arial" w:cs="Arial"/>
          <w:b/>
          <w:bCs/>
          <w:sz w:val="17"/>
          <w:szCs w:val="17"/>
        </w:rPr>
        <w:t>.</w:t>
      </w:r>
    </w:p>
    <w:p w14:paraId="1FF66D94" w14:textId="77777777" w:rsidR="00B66EEF" w:rsidRDefault="00B66EEF">
      <w:pPr>
        <w:spacing w:line="343" w:lineRule="exact"/>
        <w:rPr>
          <w:sz w:val="20"/>
          <w:szCs w:val="20"/>
        </w:rPr>
      </w:pPr>
    </w:p>
    <w:tbl>
      <w:tblPr>
        <w:tblW w:w="0" w:type="auto"/>
        <w:tblInd w:w="1160" w:type="dxa"/>
        <w:tblLayout w:type="fixed"/>
        <w:tblCellMar>
          <w:left w:w="0" w:type="dxa"/>
          <w:right w:w="0" w:type="dxa"/>
        </w:tblCellMar>
        <w:tblLook w:val="04A0" w:firstRow="1" w:lastRow="0" w:firstColumn="1" w:lastColumn="0" w:noHBand="0" w:noVBand="1"/>
      </w:tblPr>
      <w:tblGrid>
        <w:gridCol w:w="1180"/>
        <w:gridCol w:w="1580"/>
        <w:gridCol w:w="1300"/>
        <w:gridCol w:w="1640"/>
        <w:gridCol w:w="1180"/>
      </w:tblGrid>
      <w:tr w:rsidR="00B66EEF" w14:paraId="4669E53A" w14:textId="77777777">
        <w:trPr>
          <w:trHeight w:val="204"/>
        </w:trPr>
        <w:tc>
          <w:tcPr>
            <w:tcW w:w="1180" w:type="dxa"/>
            <w:vAlign w:val="bottom"/>
          </w:tcPr>
          <w:p w14:paraId="4BD68E79" w14:textId="77777777" w:rsidR="00B66EEF" w:rsidRDefault="00B66EEF">
            <w:pPr>
              <w:rPr>
                <w:sz w:val="17"/>
                <w:szCs w:val="17"/>
              </w:rPr>
            </w:pPr>
          </w:p>
        </w:tc>
        <w:tc>
          <w:tcPr>
            <w:tcW w:w="1580" w:type="dxa"/>
            <w:vAlign w:val="bottom"/>
          </w:tcPr>
          <w:p w14:paraId="01248B48" w14:textId="77777777" w:rsidR="00B66EEF" w:rsidRDefault="00B66EEF">
            <w:pPr>
              <w:rPr>
                <w:sz w:val="17"/>
                <w:szCs w:val="17"/>
              </w:rPr>
            </w:pPr>
          </w:p>
        </w:tc>
        <w:tc>
          <w:tcPr>
            <w:tcW w:w="1300" w:type="dxa"/>
            <w:vAlign w:val="bottom"/>
          </w:tcPr>
          <w:p w14:paraId="71FFFC08" w14:textId="77777777" w:rsidR="00B66EEF" w:rsidRDefault="00000000">
            <w:pPr>
              <w:ind w:right="66"/>
              <w:jc w:val="right"/>
              <w:rPr>
                <w:sz w:val="20"/>
                <w:szCs w:val="20"/>
              </w:rPr>
            </w:pPr>
            <w:r>
              <w:rPr>
                <w:rFonts w:ascii="Arial" w:eastAsia="Arial" w:hAnsi="Arial" w:cs="Arial"/>
                <w:b/>
                <w:bCs/>
                <w:sz w:val="15"/>
                <w:szCs w:val="15"/>
              </w:rPr>
              <w:t>Transición</w:t>
            </w:r>
          </w:p>
        </w:tc>
        <w:tc>
          <w:tcPr>
            <w:tcW w:w="1640" w:type="dxa"/>
            <w:vAlign w:val="bottom"/>
          </w:tcPr>
          <w:p w14:paraId="0474A590" w14:textId="77777777" w:rsidR="00B66EEF" w:rsidRDefault="00000000">
            <w:pPr>
              <w:ind w:left="120"/>
              <w:rPr>
                <w:sz w:val="20"/>
                <w:szCs w:val="20"/>
              </w:rPr>
            </w:pPr>
            <w:r>
              <w:rPr>
                <w:rFonts w:ascii="Arial" w:eastAsia="Arial" w:hAnsi="Arial" w:cs="Arial"/>
                <w:b/>
                <w:bCs/>
                <w:sz w:val="12"/>
                <w:szCs w:val="12"/>
              </w:rPr>
              <w:t>Intensidad</w:t>
            </w:r>
          </w:p>
        </w:tc>
        <w:tc>
          <w:tcPr>
            <w:tcW w:w="1180" w:type="dxa"/>
            <w:vAlign w:val="bottom"/>
          </w:tcPr>
          <w:p w14:paraId="0A003E7D" w14:textId="77777777" w:rsidR="00B66EEF" w:rsidRDefault="00B66EEF">
            <w:pPr>
              <w:rPr>
                <w:sz w:val="17"/>
                <w:szCs w:val="17"/>
              </w:rPr>
            </w:pPr>
          </w:p>
        </w:tc>
      </w:tr>
      <w:tr w:rsidR="00B66EEF" w14:paraId="3368EC06" w14:textId="77777777">
        <w:trPr>
          <w:trHeight w:val="221"/>
        </w:trPr>
        <w:tc>
          <w:tcPr>
            <w:tcW w:w="1180" w:type="dxa"/>
            <w:vAlign w:val="bottom"/>
          </w:tcPr>
          <w:p w14:paraId="678BB52A" w14:textId="77777777" w:rsidR="00B66EEF" w:rsidRDefault="00000000">
            <w:pPr>
              <w:ind w:right="271"/>
              <w:jc w:val="center"/>
              <w:rPr>
                <w:sz w:val="20"/>
                <w:szCs w:val="20"/>
              </w:rPr>
            </w:pPr>
            <w:r>
              <w:rPr>
                <w:rFonts w:ascii="Arial" w:eastAsia="Arial" w:hAnsi="Arial" w:cs="Arial"/>
                <w:b/>
                <w:bCs/>
                <w:sz w:val="15"/>
                <w:szCs w:val="15"/>
              </w:rPr>
              <w:t>Parámetro</w:t>
            </w:r>
          </w:p>
        </w:tc>
        <w:tc>
          <w:tcPr>
            <w:tcW w:w="1580" w:type="dxa"/>
            <w:vAlign w:val="bottom"/>
          </w:tcPr>
          <w:p w14:paraId="75B1F6F4" w14:textId="77777777" w:rsidR="00B66EEF" w:rsidRDefault="00000000">
            <w:pPr>
              <w:ind w:right="706"/>
              <w:jc w:val="right"/>
              <w:rPr>
                <w:sz w:val="20"/>
                <w:szCs w:val="20"/>
              </w:rPr>
            </w:pPr>
            <w:r>
              <w:rPr>
                <w:rFonts w:ascii="Arial" w:eastAsia="Arial" w:hAnsi="Arial" w:cs="Arial"/>
                <w:b/>
                <w:bCs/>
                <w:i/>
                <w:iCs/>
                <w:sz w:val="14"/>
                <w:szCs w:val="14"/>
              </w:rPr>
              <w:t>o</w:t>
            </w:r>
            <w:r>
              <w:rPr>
                <w:rFonts w:ascii="Arial" w:eastAsia="Arial" w:hAnsi="Arial" w:cs="Arial"/>
                <w:b/>
                <w:bCs/>
                <w:sz w:val="14"/>
                <w:szCs w:val="14"/>
              </w:rPr>
              <w:t>21</w:t>
            </w:r>
          </w:p>
        </w:tc>
        <w:tc>
          <w:tcPr>
            <w:tcW w:w="1300" w:type="dxa"/>
            <w:vAlign w:val="bottom"/>
          </w:tcPr>
          <w:p w14:paraId="475BE1A8" w14:textId="77777777" w:rsidR="00B66EEF" w:rsidRDefault="00000000">
            <w:pPr>
              <w:ind w:right="526"/>
              <w:jc w:val="right"/>
              <w:rPr>
                <w:sz w:val="20"/>
                <w:szCs w:val="20"/>
              </w:rPr>
            </w:pPr>
            <w:r>
              <w:rPr>
                <w:rFonts w:ascii="Arial" w:eastAsia="Arial" w:hAnsi="Arial" w:cs="Arial"/>
                <w:b/>
                <w:bCs/>
                <w:i/>
                <w:iCs/>
                <w:sz w:val="14"/>
                <w:szCs w:val="14"/>
              </w:rPr>
              <w:t>o</w:t>
            </w:r>
            <w:r>
              <w:rPr>
                <w:rFonts w:ascii="Arial" w:eastAsia="Arial" w:hAnsi="Arial" w:cs="Arial"/>
                <w:b/>
                <w:bCs/>
                <w:sz w:val="14"/>
                <w:szCs w:val="14"/>
              </w:rPr>
              <w:t>32</w:t>
            </w:r>
          </w:p>
        </w:tc>
        <w:tc>
          <w:tcPr>
            <w:tcW w:w="1640" w:type="dxa"/>
            <w:vAlign w:val="bottom"/>
          </w:tcPr>
          <w:p w14:paraId="2AECBCFA" w14:textId="77777777" w:rsidR="00B66EEF" w:rsidRDefault="00000000">
            <w:pPr>
              <w:ind w:left="620"/>
              <w:rPr>
                <w:sz w:val="20"/>
                <w:szCs w:val="20"/>
              </w:rPr>
            </w:pPr>
            <w:r>
              <w:rPr>
                <w:rFonts w:ascii="Arial" w:eastAsia="Arial" w:hAnsi="Arial" w:cs="Arial"/>
                <w:b/>
                <w:bCs/>
                <w:i/>
                <w:iCs/>
                <w:sz w:val="14"/>
                <w:szCs w:val="14"/>
              </w:rPr>
              <w:t>o</w:t>
            </w:r>
            <w:r>
              <w:rPr>
                <w:rFonts w:ascii="Arial" w:eastAsia="Arial" w:hAnsi="Arial" w:cs="Arial"/>
                <w:b/>
                <w:bCs/>
                <w:sz w:val="14"/>
                <w:szCs w:val="14"/>
              </w:rPr>
              <w:t>43</w:t>
            </w:r>
          </w:p>
        </w:tc>
        <w:tc>
          <w:tcPr>
            <w:tcW w:w="1180" w:type="dxa"/>
            <w:vAlign w:val="bottom"/>
          </w:tcPr>
          <w:p w14:paraId="571A9F95" w14:textId="77777777" w:rsidR="00B66EEF" w:rsidRDefault="00000000">
            <w:pPr>
              <w:ind w:left="460"/>
              <w:rPr>
                <w:sz w:val="20"/>
                <w:szCs w:val="20"/>
              </w:rPr>
            </w:pPr>
            <w:r>
              <w:rPr>
                <w:rFonts w:ascii="Arial" w:eastAsia="Arial" w:hAnsi="Arial" w:cs="Arial"/>
                <w:b/>
                <w:bCs/>
                <w:i/>
                <w:iCs/>
                <w:sz w:val="14"/>
                <w:szCs w:val="14"/>
              </w:rPr>
              <w:t>o</w:t>
            </w:r>
            <w:r>
              <w:rPr>
                <w:rFonts w:ascii="Arial" w:eastAsia="Arial" w:hAnsi="Arial" w:cs="Arial"/>
                <w:b/>
                <w:bCs/>
                <w:sz w:val="14"/>
                <w:szCs w:val="14"/>
              </w:rPr>
              <w:t>54</w:t>
            </w:r>
          </w:p>
        </w:tc>
      </w:tr>
      <w:tr w:rsidR="00B66EEF" w14:paraId="0A5A8646" w14:textId="77777777">
        <w:trPr>
          <w:trHeight w:val="233"/>
        </w:trPr>
        <w:tc>
          <w:tcPr>
            <w:tcW w:w="1180" w:type="dxa"/>
            <w:vAlign w:val="bottom"/>
          </w:tcPr>
          <w:p w14:paraId="5B33744D" w14:textId="77777777" w:rsidR="00B66EEF" w:rsidRDefault="00B66EEF">
            <w:pPr>
              <w:rPr>
                <w:sz w:val="20"/>
                <w:szCs w:val="20"/>
              </w:rPr>
            </w:pPr>
          </w:p>
        </w:tc>
        <w:tc>
          <w:tcPr>
            <w:tcW w:w="1580" w:type="dxa"/>
            <w:vAlign w:val="bottom"/>
          </w:tcPr>
          <w:p w14:paraId="60018ACF" w14:textId="77777777" w:rsidR="00B66EEF" w:rsidRDefault="00000000">
            <w:pPr>
              <w:ind w:right="406"/>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300" w:type="dxa"/>
            <w:vAlign w:val="bottom"/>
          </w:tcPr>
          <w:p w14:paraId="36370310" w14:textId="77777777" w:rsidR="00B66EEF" w:rsidRDefault="00000000">
            <w:pPr>
              <w:ind w:right="246"/>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640" w:type="dxa"/>
            <w:vAlign w:val="bottom"/>
          </w:tcPr>
          <w:p w14:paraId="777D4ACF" w14:textId="77777777" w:rsidR="00B66EEF" w:rsidRDefault="00000000">
            <w:pPr>
              <w:ind w:left="58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180" w:type="dxa"/>
            <w:vAlign w:val="bottom"/>
          </w:tcPr>
          <w:p w14:paraId="1CABEAC7" w14:textId="77777777" w:rsidR="00B66EEF" w:rsidRDefault="00000000">
            <w:pPr>
              <w:ind w:left="146"/>
              <w:jc w:val="center"/>
              <w:rPr>
                <w:sz w:val="20"/>
                <w:szCs w:val="20"/>
              </w:rPr>
            </w:pPr>
            <w:r>
              <w:rPr>
                <w:rFonts w:ascii="Arial" w:eastAsia="Arial" w:hAnsi="Arial" w:cs="Arial"/>
                <w:b/>
                <w:bCs/>
                <w:i/>
                <w:iCs/>
                <w:w w:val="94"/>
                <w:sz w:val="10"/>
                <w:szCs w:val="10"/>
              </w:rPr>
              <w:t>micras</w:t>
            </w:r>
            <w:r>
              <w:rPr>
                <w:rFonts w:ascii="Arial" w:eastAsia="Arial" w:hAnsi="Arial" w:cs="Arial"/>
                <w:b/>
                <w:bCs/>
                <w:i/>
                <w:iCs/>
                <w:w w:val="94"/>
                <w:sz w:val="6"/>
                <w:szCs w:val="6"/>
              </w:rPr>
              <w:t>incógnita</w:t>
            </w:r>
          </w:p>
        </w:tc>
      </w:tr>
      <w:tr w:rsidR="00B66EEF" w14:paraId="24B45766" w14:textId="77777777">
        <w:trPr>
          <w:trHeight w:val="399"/>
        </w:trPr>
        <w:tc>
          <w:tcPr>
            <w:tcW w:w="1180" w:type="dxa"/>
            <w:vAlign w:val="bottom"/>
          </w:tcPr>
          <w:p w14:paraId="4DDDE4D3" w14:textId="77777777" w:rsidR="00B66EEF" w:rsidRDefault="00000000">
            <w:pPr>
              <w:ind w:left="320"/>
              <w:rPr>
                <w:sz w:val="20"/>
                <w:szCs w:val="20"/>
              </w:rPr>
            </w:pPr>
            <w:r>
              <w:rPr>
                <w:rFonts w:ascii="Arial" w:eastAsia="Arial" w:hAnsi="Arial" w:cs="Arial"/>
                <w:b/>
                <w:bCs/>
                <w:i/>
                <w:iCs/>
                <w:sz w:val="24"/>
                <w:szCs w:val="24"/>
              </w:rPr>
              <w:t>β</w:t>
            </w:r>
            <w:r>
              <w:rPr>
                <w:rFonts w:ascii="Arial" w:eastAsia="Arial" w:hAnsi="Arial" w:cs="Arial"/>
                <w:b/>
                <w:bCs/>
                <w:sz w:val="14"/>
                <w:szCs w:val="14"/>
              </w:rPr>
              <w:t>1</w:t>
            </w:r>
          </w:p>
        </w:tc>
        <w:tc>
          <w:tcPr>
            <w:tcW w:w="1580" w:type="dxa"/>
            <w:vAlign w:val="bottom"/>
          </w:tcPr>
          <w:p w14:paraId="54A051BC" w14:textId="77777777" w:rsidR="00B66EEF" w:rsidRDefault="00000000">
            <w:pPr>
              <w:ind w:right="226"/>
              <w:jc w:val="right"/>
              <w:rPr>
                <w:sz w:val="20"/>
                <w:szCs w:val="20"/>
              </w:rPr>
            </w:pPr>
            <w:r>
              <w:rPr>
                <w:rFonts w:ascii="Arial" w:eastAsia="Arial" w:hAnsi="Arial" w:cs="Arial"/>
                <w:b/>
                <w:bCs/>
                <w:sz w:val="17"/>
                <w:szCs w:val="17"/>
              </w:rPr>
              <w:t>0,207171</w:t>
            </w:r>
          </w:p>
        </w:tc>
        <w:tc>
          <w:tcPr>
            <w:tcW w:w="1300" w:type="dxa"/>
            <w:vAlign w:val="bottom"/>
          </w:tcPr>
          <w:p w14:paraId="256C8665" w14:textId="77777777" w:rsidR="00B66EEF" w:rsidRDefault="00000000">
            <w:pPr>
              <w:ind w:right="46"/>
              <w:jc w:val="right"/>
              <w:rPr>
                <w:sz w:val="20"/>
                <w:szCs w:val="20"/>
              </w:rPr>
            </w:pPr>
            <w:r>
              <w:rPr>
                <w:rFonts w:ascii="Arial" w:eastAsia="Arial" w:hAnsi="Arial" w:cs="Arial"/>
                <w:b/>
                <w:bCs/>
                <w:sz w:val="17"/>
                <w:szCs w:val="17"/>
              </w:rPr>
              <w:t>0,215534</w:t>
            </w:r>
          </w:p>
        </w:tc>
        <w:tc>
          <w:tcPr>
            <w:tcW w:w="1640" w:type="dxa"/>
            <w:vAlign w:val="bottom"/>
          </w:tcPr>
          <w:p w14:paraId="4F6C9626" w14:textId="77777777" w:rsidR="00B66EEF" w:rsidRDefault="00000000">
            <w:pPr>
              <w:ind w:left="620"/>
              <w:rPr>
                <w:sz w:val="20"/>
                <w:szCs w:val="20"/>
              </w:rPr>
            </w:pPr>
            <w:r>
              <w:rPr>
                <w:rFonts w:ascii="Arial" w:eastAsia="Arial" w:hAnsi="Arial" w:cs="Arial"/>
                <w:b/>
                <w:bCs/>
                <w:sz w:val="17"/>
                <w:szCs w:val="17"/>
              </w:rPr>
              <w:t>0,127122</w:t>
            </w:r>
          </w:p>
        </w:tc>
        <w:tc>
          <w:tcPr>
            <w:tcW w:w="1180" w:type="dxa"/>
            <w:vAlign w:val="bottom"/>
          </w:tcPr>
          <w:p w14:paraId="13C91842" w14:textId="77777777" w:rsidR="00B66EEF" w:rsidRDefault="00000000">
            <w:pPr>
              <w:ind w:left="440"/>
              <w:rPr>
                <w:sz w:val="20"/>
                <w:szCs w:val="20"/>
              </w:rPr>
            </w:pPr>
            <w:r>
              <w:rPr>
                <w:rFonts w:ascii="Arial" w:eastAsia="Arial" w:hAnsi="Arial" w:cs="Arial"/>
                <w:b/>
                <w:bCs/>
                <w:sz w:val="17"/>
                <w:szCs w:val="17"/>
              </w:rPr>
              <w:t>0,056404</w:t>
            </w:r>
          </w:p>
        </w:tc>
      </w:tr>
      <w:tr w:rsidR="00B66EEF" w14:paraId="4C656EBA" w14:textId="77777777">
        <w:trPr>
          <w:trHeight w:val="338"/>
        </w:trPr>
        <w:tc>
          <w:tcPr>
            <w:tcW w:w="1180" w:type="dxa"/>
            <w:vAlign w:val="bottom"/>
          </w:tcPr>
          <w:p w14:paraId="3589991B" w14:textId="77777777" w:rsidR="00B66EEF" w:rsidRDefault="00000000">
            <w:pPr>
              <w:ind w:right="271"/>
              <w:jc w:val="center"/>
              <w:rPr>
                <w:sz w:val="20"/>
                <w:szCs w:val="20"/>
              </w:rPr>
            </w:pPr>
            <w:r>
              <w:rPr>
                <w:rFonts w:ascii="Arial" w:eastAsia="Arial" w:hAnsi="Arial" w:cs="Arial"/>
                <w:b/>
                <w:bCs/>
                <w:i/>
                <w:iCs/>
                <w:sz w:val="24"/>
                <w:szCs w:val="24"/>
              </w:rPr>
              <w:t>β</w:t>
            </w:r>
            <w:r>
              <w:rPr>
                <w:rFonts w:ascii="Arial" w:eastAsia="Arial" w:hAnsi="Arial" w:cs="Arial"/>
                <w:b/>
                <w:bCs/>
                <w:sz w:val="14"/>
                <w:szCs w:val="14"/>
              </w:rPr>
              <w:t>2</w:t>
            </w:r>
          </w:p>
        </w:tc>
        <w:tc>
          <w:tcPr>
            <w:tcW w:w="1580" w:type="dxa"/>
            <w:vAlign w:val="bottom"/>
          </w:tcPr>
          <w:p w14:paraId="7AC36B5C" w14:textId="77777777" w:rsidR="00B66EEF" w:rsidRDefault="00000000">
            <w:pPr>
              <w:ind w:right="246"/>
              <w:jc w:val="right"/>
              <w:rPr>
                <w:sz w:val="20"/>
                <w:szCs w:val="20"/>
              </w:rPr>
            </w:pPr>
            <w:r>
              <w:rPr>
                <w:rFonts w:ascii="Arial" w:eastAsia="Arial" w:hAnsi="Arial" w:cs="Arial"/>
                <w:b/>
                <w:bCs/>
                <w:sz w:val="16"/>
                <w:szCs w:val="16"/>
              </w:rPr>
              <w:t>- 30.050040</w:t>
            </w:r>
          </w:p>
        </w:tc>
        <w:tc>
          <w:tcPr>
            <w:tcW w:w="1300" w:type="dxa"/>
            <w:vAlign w:val="bottom"/>
          </w:tcPr>
          <w:p w14:paraId="35FA9E5C" w14:textId="77777777" w:rsidR="00B66EEF" w:rsidRDefault="00000000">
            <w:pPr>
              <w:ind w:right="66"/>
              <w:jc w:val="right"/>
              <w:rPr>
                <w:sz w:val="20"/>
                <w:szCs w:val="20"/>
              </w:rPr>
            </w:pPr>
            <w:r>
              <w:rPr>
                <w:rFonts w:ascii="Arial" w:eastAsia="Arial" w:hAnsi="Arial" w:cs="Arial"/>
                <w:b/>
                <w:bCs/>
                <w:sz w:val="16"/>
                <w:szCs w:val="16"/>
              </w:rPr>
              <w:t>- 26.272630</w:t>
            </w:r>
          </w:p>
        </w:tc>
        <w:tc>
          <w:tcPr>
            <w:tcW w:w="1640" w:type="dxa"/>
            <w:vAlign w:val="bottom"/>
          </w:tcPr>
          <w:p w14:paraId="6A9A05A9" w14:textId="77777777" w:rsidR="00B66EEF" w:rsidRDefault="00000000">
            <w:pPr>
              <w:ind w:left="460"/>
              <w:rPr>
                <w:sz w:val="20"/>
                <w:szCs w:val="20"/>
              </w:rPr>
            </w:pPr>
            <w:r>
              <w:rPr>
                <w:rFonts w:ascii="Arial" w:eastAsia="Arial" w:hAnsi="Arial" w:cs="Arial"/>
                <w:b/>
                <w:bCs/>
                <w:sz w:val="16"/>
                <w:szCs w:val="16"/>
              </w:rPr>
              <w:t>- 17.137030</w:t>
            </w:r>
          </w:p>
        </w:tc>
        <w:tc>
          <w:tcPr>
            <w:tcW w:w="1180" w:type="dxa"/>
            <w:vAlign w:val="bottom"/>
          </w:tcPr>
          <w:p w14:paraId="31D82738" w14:textId="77777777" w:rsidR="00B66EEF" w:rsidRDefault="00000000">
            <w:pPr>
              <w:jc w:val="right"/>
              <w:rPr>
                <w:sz w:val="20"/>
                <w:szCs w:val="20"/>
              </w:rPr>
            </w:pPr>
            <w:r>
              <w:rPr>
                <w:rFonts w:ascii="Arial" w:eastAsia="Arial" w:hAnsi="Arial" w:cs="Arial"/>
                <w:b/>
                <w:bCs/>
                <w:sz w:val="16"/>
                <w:szCs w:val="16"/>
              </w:rPr>
              <w:t>- 11.934600</w:t>
            </w:r>
          </w:p>
        </w:tc>
      </w:tr>
      <w:tr w:rsidR="00B66EEF" w14:paraId="1127DD0D" w14:textId="77777777">
        <w:trPr>
          <w:trHeight w:val="349"/>
        </w:trPr>
        <w:tc>
          <w:tcPr>
            <w:tcW w:w="1180" w:type="dxa"/>
            <w:vAlign w:val="bottom"/>
          </w:tcPr>
          <w:p w14:paraId="6A55B82C" w14:textId="77777777" w:rsidR="00B66EEF" w:rsidRDefault="00000000">
            <w:pPr>
              <w:ind w:right="231"/>
              <w:jc w:val="center"/>
              <w:rPr>
                <w:sz w:val="20"/>
                <w:szCs w:val="20"/>
              </w:rPr>
            </w:pPr>
            <w:r>
              <w:rPr>
                <w:rFonts w:ascii="Arial" w:eastAsia="Arial" w:hAnsi="Arial" w:cs="Arial"/>
                <w:b/>
                <w:bCs/>
                <w:i/>
                <w:iCs/>
                <w:sz w:val="24"/>
                <w:szCs w:val="24"/>
              </w:rPr>
              <w:t>β</w:t>
            </w:r>
            <w:r>
              <w:rPr>
                <w:rFonts w:ascii="Arial" w:eastAsia="Arial" w:hAnsi="Arial" w:cs="Arial"/>
                <w:b/>
                <w:bCs/>
                <w:sz w:val="14"/>
                <w:szCs w:val="14"/>
              </w:rPr>
              <w:t>3</w:t>
            </w:r>
          </w:p>
        </w:tc>
        <w:tc>
          <w:tcPr>
            <w:tcW w:w="1580" w:type="dxa"/>
            <w:vAlign w:val="bottom"/>
          </w:tcPr>
          <w:p w14:paraId="758771AF" w14:textId="77777777" w:rsidR="00B66EEF" w:rsidRDefault="00000000">
            <w:pPr>
              <w:ind w:right="226"/>
              <w:jc w:val="right"/>
              <w:rPr>
                <w:sz w:val="20"/>
                <w:szCs w:val="20"/>
              </w:rPr>
            </w:pPr>
            <w:r>
              <w:rPr>
                <w:rFonts w:ascii="Arial" w:eastAsia="Arial" w:hAnsi="Arial" w:cs="Arial"/>
                <w:b/>
                <w:bCs/>
                <w:sz w:val="17"/>
                <w:szCs w:val="17"/>
              </w:rPr>
              <w:t>0,326204</w:t>
            </w:r>
          </w:p>
        </w:tc>
        <w:tc>
          <w:tcPr>
            <w:tcW w:w="1300" w:type="dxa"/>
            <w:vAlign w:val="bottom"/>
          </w:tcPr>
          <w:p w14:paraId="68213085" w14:textId="77777777" w:rsidR="00B66EEF" w:rsidRDefault="00000000">
            <w:pPr>
              <w:ind w:right="46"/>
              <w:jc w:val="right"/>
              <w:rPr>
                <w:sz w:val="20"/>
                <w:szCs w:val="20"/>
              </w:rPr>
            </w:pPr>
            <w:r>
              <w:rPr>
                <w:rFonts w:ascii="Arial" w:eastAsia="Arial" w:hAnsi="Arial" w:cs="Arial"/>
                <w:b/>
                <w:bCs/>
                <w:sz w:val="17"/>
                <w:szCs w:val="17"/>
              </w:rPr>
              <w:t>0,282975</w:t>
            </w:r>
          </w:p>
        </w:tc>
        <w:tc>
          <w:tcPr>
            <w:tcW w:w="1640" w:type="dxa"/>
            <w:vAlign w:val="bottom"/>
          </w:tcPr>
          <w:p w14:paraId="5C4F5886" w14:textId="77777777" w:rsidR="00B66EEF" w:rsidRDefault="00000000">
            <w:pPr>
              <w:ind w:left="620"/>
              <w:rPr>
                <w:sz w:val="20"/>
                <w:szCs w:val="20"/>
              </w:rPr>
            </w:pPr>
            <w:r>
              <w:rPr>
                <w:rFonts w:ascii="Arial" w:eastAsia="Arial" w:hAnsi="Arial" w:cs="Arial"/>
                <w:b/>
                <w:bCs/>
                <w:sz w:val="17"/>
                <w:szCs w:val="17"/>
              </w:rPr>
              <w:t>0,169227</w:t>
            </w:r>
          </w:p>
        </w:tc>
        <w:tc>
          <w:tcPr>
            <w:tcW w:w="1180" w:type="dxa"/>
            <w:vAlign w:val="bottom"/>
          </w:tcPr>
          <w:p w14:paraId="6B03F055" w14:textId="77777777" w:rsidR="00B66EEF" w:rsidRDefault="00000000">
            <w:pPr>
              <w:ind w:left="440"/>
              <w:rPr>
                <w:sz w:val="20"/>
                <w:szCs w:val="20"/>
              </w:rPr>
            </w:pPr>
            <w:r>
              <w:rPr>
                <w:rFonts w:ascii="Arial" w:eastAsia="Arial" w:hAnsi="Arial" w:cs="Arial"/>
                <w:b/>
                <w:bCs/>
                <w:sz w:val="17"/>
                <w:szCs w:val="17"/>
              </w:rPr>
              <w:t>0,094258</w:t>
            </w:r>
          </w:p>
        </w:tc>
      </w:tr>
    </w:tbl>
    <w:p w14:paraId="4157EC0D" w14:textId="77777777" w:rsidR="00B66EEF" w:rsidRDefault="00B66EEF">
      <w:pPr>
        <w:spacing w:line="303" w:lineRule="exact"/>
        <w:rPr>
          <w:sz w:val="20"/>
          <w:szCs w:val="20"/>
        </w:rPr>
      </w:pPr>
    </w:p>
    <w:p w14:paraId="65078EA1" w14:textId="77777777" w:rsidR="00B66EEF" w:rsidRPr="0036694B" w:rsidRDefault="00000000">
      <w:pPr>
        <w:ind w:left="360"/>
        <w:rPr>
          <w:sz w:val="20"/>
          <w:szCs w:val="20"/>
          <w:lang w:val="es-CR"/>
        </w:rPr>
      </w:pPr>
      <w:r w:rsidRPr="0036694B">
        <w:rPr>
          <w:rFonts w:ascii="Arial" w:eastAsia="Arial" w:hAnsi="Arial" w:cs="Arial"/>
          <w:b/>
          <w:bCs/>
          <w:sz w:val="13"/>
          <w:szCs w:val="13"/>
          <w:lang w:val="es-CR"/>
        </w:rPr>
        <w:t>Tabla 12. Estimaciones de los parámetros femeninos para graduar las intensidades de transición de recuperación utilizando un</w:t>
      </w:r>
    </w:p>
    <w:p w14:paraId="6DF7A382" w14:textId="77777777" w:rsidR="00B66EEF" w:rsidRPr="0036694B" w:rsidRDefault="00B66EEF">
      <w:pPr>
        <w:spacing w:line="46" w:lineRule="exact"/>
        <w:rPr>
          <w:sz w:val="20"/>
          <w:szCs w:val="20"/>
          <w:lang w:val="es-CR"/>
        </w:rPr>
      </w:pPr>
    </w:p>
    <w:p w14:paraId="50489714" w14:textId="77777777" w:rsidR="00B66EEF" w:rsidRDefault="00000000">
      <w:pPr>
        <w:ind w:left="400"/>
        <w:rPr>
          <w:sz w:val="20"/>
          <w:szCs w:val="20"/>
        </w:rPr>
      </w:pPr>
      <w:proofErr w:type="gramStart"/>
      <w:r>
        <w:rPr>
          <w:rFonts w:ascii="Arial" w:eastAsia="Arial" w:hAnsi="Arial" w:cs="Arial"/>
          <w:b/>
          <w:bCs/>
          <w:i/>
          <w:iCs/>
          <w:sz w:val="20"/>
          <w:szCs w:val="20"/>
        </w:rPr>
        <w:t>LGM</w:t>
      </w:r>
      <w:r>
        <w:rPr>
          <w:rFonts w:ascii="Arial" w:eastAsia="Arial" w:hAnsi="Arial" w:cs="Arial"/>
          <w:b/>
          <w:bCs/>
          <w:sz w:val="20"/>
          <w:szCs w:val="20"/>
        </w:rPr>
        <w:t>(</w:t>
      </w:r>
      <w:proofErr w:type="gramEnd"/>
      <w:r>
        <w:rPr>
          <w:rFonts w:ascii="Arial" w:eastAsia="Arial" w:hAnsi="Arial" w:cs="Arial"/>
          <w:b/>
          <w:bCs/>
          <w:sz w:val="20"/>
          <w:szCs w:val="20"/>
        </w:rPr>
        <w:t>1,2)</w:t>
      </w:r>
      <w:proofErr w:type="spellStart"/>
      <w:r>
        <w:rPr>
          <w:rFonts w:ascii="Arial" w:eastAsia="Arial" w:hAnsi="Arial" w:cs="Arial"/>
          <w:b/>
          <w:bCs/>
          <w:sz w:val="17"/>
          <w:szCs w:val="17"/>
        </w:rPr>
        <w:t>especificación</w:t>
      </w:r>
      <w:proofErr w:type="spellEnd"/>
      <w:r>
        <w:rPr>
          <w:rFonts w:ascii="Arial" w:eastAsia="Arial" w:hAnsi="Arial" w:cs="Arial"/>
          <w:b/>
          <w:bCs/>
          <w:sz w:val="17"/>
          <w:szCs w:val="17"/>
        </w:rPr>
        <w:t>.</w:t>
      </w:r>
    </w:p>
    <w:p w14:paraId="0BD8C6FD" w14:textId="77777777" w:rsidR="00B66EEF" w:rsidRDefault="00B66EEF">
      <w:pPr>
        <w:spacing w:line="343" w:lineRule="exact"/>
        <w:rPr>
          <w:sz w:val="20"/>
          <w:szCs w:val="20"/>
        </w:rPr>
      </w:pPr>
    </w:p>
    <w:tbl>
      <w:tblPr>
        <w:tblW w:w="0" w:type="auto"/>
        <w:tblInd w:w="1160" w:type="dxa"/>
        <w:tblLayout w:type="fixed"/>
        <w:tblCellMar>
          <w:left w:w="0" w:type="dxa"/>
          <w:right w:w="0" w:type="dxa"/>
        </w:tblCellMar>
        <w:tblLook w:val="04A0" w:firstRow="1" w:lastRow="0" w:firstColumn="1" w:lastColumn="0" w:noHBand="0" w:noVBand="1"/>
      </w:tblPr>
      <w:tblGrid>
        <w:gridCol w:w="1180"/>
        <w:gridCol w:w="1580"/>
        <w:gridCol w:w="1300"/>
        <w:gridCol w:w="1640"/>
        <w:gridCol w:w="1180"/>
      </w:tblGrid>
      <w:tr w:rsidR="00B66EEF" w14:paraId="24C6B5CF" w14:textId="77777777">
        <w:trPr>
          <w:trHeight w:val="205"/>
        </w:trPr>
        <w:tc>
          <w:tcPr>
            <w:tcW w:w="1180" w:type="dxa"/>
            <w:vAlign w:val="bottom"/>
          </w:tcPr>
          <w:p w14:paraId="1656A0E5" w14:textId="77777777" w:rsidR="00B66EEF" w:rsidRDefault="00B66EEF">
            <w:pPr>
              <w:rPr>
                <w:sz w:val="17"/>
                <w:szCs w:val="17"/>
              </w:rPr>
            </w:pPr>
          </w:p>
        </w:tc>
        <w:tc>
          <w:tcPr>
            <w:tcW w:w="1580" w:type="dxa"/>
            <w:vAlign w:val="bottom"/>
          </w:tcPr>
          <w:p w14:paraId="14672186" w14:textId="77777777" w:rsidR="00B66EEF" w:rsidRDefault="00B66EEF">
            <w:pPr>
              <w:rPr>
                <w:sz w:val="17"/>
                <w:szCs w:val="17"/>
              </w:rPr>
            </w:pPr>
          </w:p>
        </w:tc>
        <w:tc>
          <w:tcPr>
            <w:tcW w:w="1300" w:type="dxa"/>
            <w:vAlign w:val="bottom"/>
          </w:tcPr>
          <w:p w14:paraId="537DCB39" w14:textId="77777777" w:rsidR="00B66EEF" w:rsidRDefault="00000000">
            <w:pPr>
              <w:ind w:right="66"/>
              <w:jc w:val="right"/>
              <w:rPr>
                <w:sz w:val="20"/>
                <w:szCs w:val="20"/>
              </w:rPr>
            </w:pPr>
            <w:r>
              <w:rPr>
                <w:rFonts w:ascii="Arial" w:eastAsia="Arial" w:hAnsi="Arial" w:cs="Arial"/>
                <w:b/>
                <w:bCs/>
                <w:sz w:val="15"/>
                <w:szCs w:val="15"/>
              </w:rPr>
              <w:t>Transición</w:t>
            </w:r>
          </w:p>
        </w:tc>
        <w:tc>
          <w:tcPr>
            <w:tcW w:w="1640" w:type="dxa"/>
            <w:vAlign w:val="bottom"/>
          </w:tcPr>
          <w:p w14:paraId="1BEA36BB" w14:textId="77777777" w:rsidR="00B66EEF" w:rsidRDefault="00000000">
            <w:pPr>
              <w:ind w:left="120"/>
              <w:rPr>
                <w:sz w:val="20"/>
                <w:szCs w:val="20"/>
              </w:rPr>
            </w:pPr>
            <w:r>
              <w:rPr>
                <w:rFonts w:ascii="Arial" w:eastAsia="Arial" w:hAnsi="Arial" w:cs="Arial"/>
                <w:b/>
                <w:bCs/>
                <w:sz w:val="12"/>
                <w:szCs w:val="12"/>
              </w:rPr>
              <w:t>Intensidad</w:t>
            </w:r>
          </w:p>
        </w:tc>
        <w:tc>
          <w:tcPr>
            <w:tcW w:w="1180" w:type="dxa"/>
            <w:vAlign w:val="bottom"/>
          </w:tcPr>
          <w:p w14:paraId="0342626E" w14:textId="77777777" w:rsidR="00B66EEF" w:rsidRDefault="00B66EEF">
            <w:pPr>
              <w:rPr>
                <w:sz w:val="17"/>
                <w:szCs w:val="17"/>
              </w:rPr>
            </w:pPr>
          </w:p>
        </w:tc>
      </w:tr>
      <w:tr w:rsidR="00B66EEF" w14:paraId="3055F27B" w14:textId="77777777">
        <w:trPr>
          <w:trHeight w:val="221"/>
        </w:trPr>
        <w:tc>
          <w:tcPr>
            <w:tcW w:w="1180" w:type="dxa"/>
            <w:vAlign w:val="bottom"/>
          </w:tcPr>
          <w:p w14:paraId="7639813E" w14:textId="77777777" w:rsidR="00B66EEF" w:rsidRDefault="00000000">
            <w:pPr>
              <w:ind w:right="271"/>
              <w:jc w:val="center"/>
              <w:rPr>
                <w:sz w:val="20"/>
                <w:szCs w:val="20"/>
              </w:rPr>
            </w:pPr>
            <w:r>
              <w:rPr>
                <w:rFonts w:ascii="Arial" w:eastAsia="Arial" w:hAnsi="Arial" w:cs="Arial"/>
                <w:b/>
                <w:bCs/>
                <w:sz w:val="15"/>
                <w:szCs w:val="15"/>
              </w:rPr>
              <w:t>Parámetro</w:t>
            </w:r>
          </w:p>
        </w:tc>
        <w:tc>
          <w:tcPr>
            <w:tcW w:w="1580" w:type="dxa"/>
            <w:vAlign w:val="bottom"/>
          </w:tcPr>
          <w:p w14:paraId="17201D77" w14:textId="77777777" w:rsidR="00B66EEF" w:rsidRDefault="00000000">
            <w:pPr>
              <w:ind w:right="706"/>
              <w:jc w:val="right"/>
              <w:rPr>
                <w:sz w:val="20"/>
                <w:szCs w:val="20"/>
              </w:rPr>
            </w:pPr>
            <w:r>
              <w:rPr>
                <w:rFonts w:ascii="Arial" w:eastAsia="Arial" w:hAnsi="Arial" w:cs="Arial"/>
                <w:b/>
                <w:bCs/>
                <w:i/>
                <w:iCs/>
                <w:sz w:val="14"/>
                <w:szCs w:val="14"/>
              </w:rPr>
              <w:t>o</w:t>
            </w:r>
            <w:r>
              <w:rPr>
                <w:rFonts w:ascii="Arial" w:eastAsia="Arial" w:hAnsi="Arial" w:cs="Arial"/>
                <w:b/>
                <w:bCs/>
                <w:sz w:val="14"/>
                <w:szCs w:val="14"/>
              </w:rPr>
              <w:t>21</w:t>
            </w:r>
          </w:p>
        </w:tc>
        <w:tc>
          <w:tcPr>
            <w:tcW w:w="1300" w:type="dxa"/>
            <w:vAlign w:val="bottom"/>
          </w:tcPr>
          <w:p w14:paraId="46170E1C" w14:textId="77777777" w:rsidR="00B66EEF" w:rsidRDefault="00000000">
            <w:pPr>
              <w:ind w:right="526"/>
              <w:jc w:val="right"/>
              <w:rPr>
                <w:sz w:val="20"/>
                <w:szCs w:val="20"/>
              </w:rPr>
            </w:pPr>
            <w:r>
              <w:rPr>
                <w:rFonts w:ascii="Arial" w:eastAsia="Arial" w:hAnsi="Arial" w:cs="Arial"/>
                <w:b/>
                <w:bCs/>
                <w:i/>
                <w:iCs/>
                <w:sz w:val="14"/>
                <w:szCs w:val="14"/>
              </w:rPr>
              <w:t>o</w:t>
            </w:r>
            <w:r>
              <w:rPr>
                <w:rFonts w:ascii="Arial" w:eastAsia="Arial" w:hAnsi="Arial" w:cs="Arial"/>
                <w:b/>
                <w:bCs/>
                <w:sz w:val="14"/>
                <w:szCs w:val="14"/>
              </w:rPr>
              <w:t>32</w:t>
            </w:r>
          </w:p>
        </w:tc>
        <w:tc>
          <w:tcPr>
            <w:tcW w:w="1640" w:type="dxa"/>
            <w:vAlign w:val="bottom"/>
          </w:tcPr>
          <w:p w14:paraId="7D8524A1" w14:textId="77777777" w:rsidR="00B66EEF" w:rsidRDefault="00000000">
            <w:pPr>
              <w:ind w:left="620"/>
              <w:rPr>
                <w:sz w:val="20"/>
                <w:szCs w:val="20"/>
              </w:rPr>
            </w:pPr>
            <w:r>
              <w:rPr>
                <w:rFonts w:ascii="Arial" w:eastAsia="Arial" w:hAnsi="Arial" w:cs="Arial"/>
                <w:b/>
                <w:bCs/>
                <w:i/>
                <w:iCs/>
                <w:sz w:val="14"/>
                <w:szCs w:val="14"/>
              </w:rPr>
              <w:t>o</w:t>
            </w:r>
            <w:r>
              <w:rPr>
                <w:rFonts w:ascii="Arial" w:eastAsia="Arial" w:hAnsi="Arial" w:cs="Arial"/>
                <w:b/>
                <w:bCs/>
                <w:sz w:val="14"/>
                <w:szCs w:val="14"/>
              </w:rPr>
              <w:t>43</w:t>
            </w:r>
          </w:p>
        </w:tc>
        <w:tc>
          <w:tcPr>
            <w:tcW w:w="1180" w:type="dxa"/>
            <w:vAlign w:val="bottom"/>
          </w:tcPr>
          <w:p w14:paraId="77DB3A3B" w14:textId="77777777" w:rsidR="00B66EEF" w:rsidRDefault="00000000">
            <w:pPr>
              <w:ind w:left="460"/>
              <w:rPr>
                <w:sz w:val="20"/>
                <w:szCs w:val="20"/>
              </w:rPr>
            </w:pPr>
            <w:r>
              <w:rPr>
                <w:rFonts w:ascii="Arial" w:eastAsia="Arial" w:hAnsi="Arial" w:cs="Arial"/>
                <w:b/>
                <w:bCs/>
                <w:i/>
                <w:iCs/>
                <w:sz w:val="14"/>
                <w:szCs w:val="14"/>
              </w:rPr>
              <w:t>o</w:t>
            </w:r>
            <w:r>
              <w:rPr>
                <w:rFonts w:ascii="Arial" w:eastAsia="Arial" w:hAnsi="Arial" w:cs="Arial"/>
                <w:b/>
                <w:bCs/>
                <w:sz w:val="14"/>
                <w:szCs w:val="14"/>
              </w:rPr>
              <w:t>54</w:t>
            </w:r>
          </w:p>
        </w:tc>
      </w:tr>
      <w:tr w:rsidR="00B66EEF" w14:paraId="7BB11E4B" w14:textId="77777777">
        <w:trPr>
          <w:trHeight w:val="233"/>
        </w:trPr>
        <w:tc>
          <w:tcPr>
            <w:tcW w:w="1180" w:type="dxa"/>
            <w:vAlign w:val="bottom"/>
          </w:tcPr>
          <w:p w14:paraId="6C4414B3" w14:textId="77777777" w:rsidR="00B66EEF" w:rsidRDefault="00B66EEF">
            <w:pPr>
              <w:rPr>
                <w:sz w:val="20"/>
                <w:szCs w:val="20"/>
              </w:rPr>
            </w:pPr>
          </w:p>
        </w:tc>
        <w:tc>
          <w:tcPr>
            <w:tcW w:w="1580" w:type="dxa"/>
            <w:vAlign w:val="bottom"/>
          </w:tcPr>
          <w:p w14:paraId="0ADB03D4" w14:textId="77777777" w:rsidR="00B66EEF" w:rsidRDefault="00000000">
            <w:pPr>
              <w:ind w:right="406"/>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300" w:type="dxa"/>
            <w:vAlign w:val="bottom"/>
          </w:tcPr>
          <w:p w14:paraId="0F2E859B" w14:textId="77777777" w:rsidR="00B66EEF" w:rsidRDefault="00000000">
            <w:pPr>
              <w:ind w:right="246"/>
              <w:jc w:val="right"/>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640" w:type="dxa"/>
            <w:vAlign w:val="bottom"/>
          </w:tcPr>
          <w:p w14:paraId="06C83785" w14:textId="77777777" w:rsidR="00B66EEF" w:rsidRDefault="00000000">
            <w:pPr>
              <w:ind w:left="58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1180" w:type="dxa"/>
            <w:vAlign w:val="bottom"/>
          </w:tcPr>
          <w:p w14:paraId="4A06A33C" w14:textId="77777777" w:rsidR="00B66EEF" w:rsidRDefault="00000000">
            <w:pPr>
              <w:ind w:left="146"/>
              <w:jc w:val="center"/>
              <w:rPr>
                <w:sz w:val="20"/>
                <w:szCs w:val="20"/>
              </w:rPr>
            </w:pPr>
            <w:r>
              <w:rPr>
                <w:rFonts w:ascii="Arial" w:eastAsia="Arial" w:hAnsi="Arial" w:cs="Arial"/>
                <w:b/>
                <w:bCs/>
                <w:i/>
                <w:iCs/>
                <w:w w:val="94"/>
                <w:sz w:val="10"/>
                <w:szCs w:val="10"/>
              </w:rPr>
              <w:t>micras</w:t>
            </w:r>
            <w:r>
              <w:rPr>
                <w:rFonts w:ascii="Arial" w:eastAsia="Arial" w:hAnsi="Arial" w:cs="Arial"/>
                <w:b/>
                <w:bCs/>
                <w:i/>
                <w:iCs/>
                <w:w w:val="94"/>
                <w:sz w:val="6"/>
                <w:szCs w:val="6"/>
              </w:rPr>
              <w:t>incógnita</w:t>
            </w:r>
          </w:p>
        </w:tc>
      </w:tr>
      <w:tr w:rsidR="00B66EEF" w14:paraId="1D457DB0" w14:textId="77777777">
        <w:trPr>
          <w:trHeight w:val="399"/>
        </w:trPr>
        <w:tc>
          <w:tcPr>
            <w:tcW w:w="1180" w:type="dxa"/>
            <w:vAlign w:val="bottom"/>
          </w:tcPr>
          <w:p w14:paraId="54E419DB" w14:textId="77777777" w:rsidR="00B66EEF" w:rsidRDefault="00000000">
            <w:pPr>
              <w:ind w:left="320"/>
              <w:rPr>
                <w:sz w:val="20"/>
                <w:szCs w:val="20"/>
              </w:rPr>
            </w:pPr>
            <w:r>
              <w:rPr>
                <w:rFonts w:ascii="Arial" w:eastAsia="Arial" w:hAnsi="Arial" w:cs="Arial"/>
                <w:b/>
                <w:bCs/>
                <w:i/>
                <w:iCs/>
                <w:sz w:val="24"/>
                <w:szCs w:val="24"/>
              </w:rPr>
              <w:t>β</w:t>
            </w:r>
            <w:r>
              <w:rPr>
                <w:rFonts w:ascii="Arial" w:eastAsia="Arial" w:hAnsi="Arial" w:cs="Arial"/>
                <w:b/>
                <w:bCs/>
                <w:sz w:val="14"/>
                <w:szCs w:val="14"/>
              </w:rPr>
              <w:t>1</w:t>
            </w:r>
          </w:p>
        </w:tc>
        <w:tc>
          <w:tcPr>
            <w:tcW w:w="1580" w:type="dxa"/>
            <w:vAlign w:val="bottom"/>
          </w:tcPr>
          <w:p w14:paraId="4DC0D514" w14:textId="77777777" w:rsidR="00B66EEF" w:rsidRDefault="00000000">
            <w:pPr>
              <w:ind w:right="226"/>
              <w:jc w:val="right"/>
              <w:rPr>
                <w:sz w:val="20"/>
                <w:szCs w:val="20"/>
              </w:rPr>
            </w:pPr>
            <w:r>
              <w:rPr>
                <w:rFonts w:ascii="Arial" w:eastAsia="Arial" w:hAnsi="Arial" w:cs="Arial"/>
                <w:b/>
                <w:bCs/>
                <w:sz w:val="17"/>
                <w:szCs w:val="17"/>
              </w:rPr>
              <w:t>0,196390</w:t>
            </w:r>
          </w:p>
        </w:tc>
        <w:tc>
          <w:tcPr>
            <w:tcW w:w="1300" w:type="dxa"/>
            <w:vAlign w:val="bottom"/>
          </w:tcPr>
          <w:p w14:paraId="79BB3708" w14:textId="77777777" w:rsidR="00B66EEF" w:rsidRDefault="00000000">
            <w:pPr>
              <w:ind w:right="46"/>
              <w:jc w:val="right"/>
              <w:rPr>
                <w:sz w:val="20"/>
                <w:szCs w:val="20"/>
              </w:rPr>
            </w:pPr>
            <w:r>
              <w:rPr>
                <w:rFonts w:ascii="Arial" w:eastAsia="Arial" w:hAnsi="Arial" w:cs="Arial"/>
                <w:b/>
                <w:bCs/>
                <w:sz w:val="17"/>
                <w:szCs w:val="17"/>
              </w:rPr>
              <w:t>0,223901</w:t>
            </w:r>
          </w:p>
        </w:tc>
        <w:tc>
          <w:tcPr>
            <w:tcW w:w="1640" w:type="dxa"/>
            <w:vAlign w:val="bottom"/>
          </w:tcPr>
          <w:p w14:paraId="1E3B14C9" w14:textId="77777777" w:rsidR="00B66EEF" w:rsidRDefault="00000000">
            <w:pPr>
              <w:ind w:left="620"/>
              <w:rPr>
                <w:sz w:val="20"/>
                <w:szCs w:val="20"/>
              </w:rPr>
            </w:pPr>
            <w:r>
              <w:rPr>
                <w:rFonts w:ascii="Arial" w:eastAsia="Arial" w:hAnsi="Arial" w:cs="Arial"/>
                <w:b/>
                <w:bCs/>
                <w:sz w:val="17"/>
                <w:szCs w:val="17"/>
              </w:rPr>
              <w:t>0,126574</w:t>
            </w:r>
          </w:p>
        </w:tc>
        <w:tc>
          <w:tcPr>
            <w:tcW w:w="1180" w:type="dxa"/>
            <w:vAlign w:val="bottom"/>
          </w:tcPr>
          <w:p w14:paraId="5B9925A1" w14:textId="77777777" w:rsidR="00B66EEF" w:rsidRDefault="00000000">
            <w:pPr>
              <w:ind w:left="440"/>
              <w:rPr>
                <w:sz w:val="20"/>
                <w:szCs w:val="20"/>
              </w:rPr>
            </w:pPr>
            <w:r>
              <w:rPr>
                <w:rFonts w:ascii="Arial" w:eastAsia="Arial" w:hAnsi="Arial" w:cs="Arial"/>
                <w:b/>
                <w:bCs/>
                <w:sz w:val="17"/>
                <w:szCs w:val="17"/>
              </w:rPr>
              <w:t>0,055755</w:t>
            </w:r>
          </w:p>
        </w:tc>
      </w:tr>
      <w:tr w:rsidR="00B66EEF" w14:paraId="6C4EA94A" w14:textId="77777777">
        <w:trPr>
          <w:trHeight w:val="338"/>
        </w:trPr>
        <w:tc>
          <w:tcPr>
            <w:tcW w:w="1180" w:type="dxa"/>
            <w:vAlign w:val="bottom"/>
          </w:tcPr>
          <w:p w14:paraId="0DF38782" w14:textId="77777777" w:rsidR="00B66EEF" w:rsidRDefault="00000000">
            <w:pPr>
              <w:ind w:right="271"/>
              <w:jc w:val="center"/>
              <w:rPr>
                <w:sz w:val="20"/>
                <w:szCs w:val="20"/>
              </w:rPr>
            </w:pPr>
            <w:r>
              <w:rPr>
                <w:rFonts w:ascii="Arial" w:eastAsia="Arial" w:hAnsi="Arial" w:cs="Arial"/>
                <w:b/>
                <w:bCs/>
                <w:i/>
                <w:iCs/>
                <w:sz w:val="24"/>
                <w:szCs w:val="24"/>
              </w:rPr>
              <w:t>β</w:t>
            </w:r>
            <w:r>
              <w:rPr>
                <w:rFonts w:ascii="Arial" w:eastAsia="Arial" w:hAnsi="Arial" w:cs="Arial"/>
                <w:b/>
                <w:bCs/>
                <w:sz w:val="14"/>
                <w:szCs w:val="14"/>
              </w:rPr>
              <w:t>2</w:t>
            </w:r>
          </w:p>
        </w:tc>
        <w:tc>
          <w:tcPr>
            <w:tcW w:w="1580" w:type="dxa"/>
            <w:vAlign w:val="bottom"/>
          </w:tcPr>
          <w:p w14:paraId="52A22D0A" w14:textId="77777777" w:rsidR="00B66EEF" w:rsidRDefault="00000000">
            <w:pPr>
              <w:ind w:right="246"/>
              <w:jc w:val="right"/>
              <w:rPr>
                <w:sz w:val="20"/>
                <w:szCs w:val="20"/>
              </w:rPr>
            </w:pPr>
            <w:r>
              <w:rPr>
                <w:rFonts w:ascii="Arial" w:eastAsia="Arial" w:hAnsi="Arial" w:cs="Arial"/>
                <w:b/>
                <w:bCs/>
                <w:sz w:val="16"/>
                <w:szCs w:val="16"/>
              </w:rPr>
              <w:t>- 19.623700</w:t>
            </w:r>
          </w:p>
        </w:tc>
        <w:tc>
          <w:tcPr>
            <w:tcW w:w="1300" w:type="dxa"/>
            <w:vAlign w:val="bottom"/>
          </w:tcPr>
          <w:p w14:paraId="32A6B5EB" w14:textId="77777777" w:rsidR="00B66EEF" w:rsidRDefault="00000000">
            <w:pPr>
              <w:ind w:right="66"/>
              <w:jc w:val="right"/>
              <w:rPr>
                <w:sz w:val="20"/>
                <w:szCs w:val="20"/>
              </w:rPr>
            </w:pPr>
            <w:r>
              <w:rPr>
                <w:rFonts w:ascii="Arial" w:eastAsia="Arial" w:hAnsi="Arial" w:cs="Arial"/>
                <w:b/>
                <w:bCs/>
                <w:sz w:val="16"/>
                <w:szCs w:val="16"/>
              </w:rPr>
              <w:t>- 67.149700</w:t>
            </w:r>
          </w:p>
        </w:tc>
        <w:tc>
          <w:tcPr>
            <w:tcW w:w="1640" w:type="dxa"/>
            <w:vAlign w:val="bottom"/>
          </w:tcPr>
          <w:p w14:paraId="409DD7AE" w14:textId="77777777" w:rsidR="00B66EEF" w:rsidRDefault="00000000">
            <w:pPr>
              <w:ind w:left="460"/>
              <w:rPr>
                <w:sz w:val="20"/>
                <w:szCs w:val="20"/>
              </w:rPr>
            </w:pPr>
            <w:r>
              <w:rPr>
                <w:rFonts w:ascii="Arial" w:eastAsia="Arial" w:hAnsi="Arial" w:cs="Arial"/>
                <w:b/>
                <w:bCs/>
                <w:sz w:val="16"/>
                <w:szCs w:val="16"/>
              </w:rPr>
              <w:t>- 25.843700</w:t>
            </w:r>
          </w:p>
        </w:tc>
        <w:tc>
          <w:tcPr>
            <w:tcW w:w="1180" w:type="dxa"/>
            <w:vAlign w:val="bottom"/>
          </w:tcPr>
          <w:p w14:paraId="026809DA" w14:textId="77777777" w:rsidR="00B66EEF" w:rsidRDefault="00000000">
            <w:pPr>
              <w:jc w:val="right"/>
              <w:rPr>
                <w:sz w:val="20"/>
                <w:szCs w:val="20"/>
              </w:rPr>
            </w:pPr>
            <w:r>
              <w:rPr>
                <w:rFonts w:ascii="Arial" w:eastAsia="Arial" w:hAnsi="Arial" w:cs="Arial"/>
                <w:b/>
                <w:bCs/>
                <w:sz w:val="16"/>
                <w:szCs w:val="16"/>
              </w:rPr>
              <w:t>- 13.576200</w:t>
            </w:r>
          </w:p>
        </w:tc>
      </w:tr>
      <w:tr w:rsidR="00B66EEF" w14:paraId="3ECF55E9" w14:textId="77777777">
        <w:trPr>
          <w:trHeight w:val="349"/>
        </w:trPr>
        <w:tc>
          <w:tcPr>
            <w:tcW w:w="1180" w:type="dxa"/>
            <w:vAlign w:val="bottom"/>
          </w:tcPr>
          <w:p w14:paraId="20C16576" w14:textId="77777777" w:rsidR="00B66EEF" w:rsidRDefault="00000000">
            <w:pPr>
              <w:ind w:right="231"/>
              <w:jc w:val="center"/>
              <w:rPr>
                <w:sz w:val="20"/>
                <w:szCs w:val="20"/>
              </w:rPr>
            </w:pPr>
            <w:r>
              <w:rPr>
                <w:rFonts w:ascii="Arial" w:eastAsia="Arial" w:hAnsi="Arial" w:cs="Arial"/>
                <w:b/>
                <w:bCs/>
                <w:i/>
                <w:iCs/>
                <w:sz w:val="24"/>
                <w:szCs w:val="24"/>
              </w:rPr>
              <w:t>β</w:t>
            </w:r>
            <w:r>
              <w:rPr>
                <w:rFonts w:ascii="Arial" w:eastAsia="Arial" w:hAnsi="Arial" w:cs="Arial"/>
                <w:b/>
                <w:bCs/>
                <w:sz w:val="14"/>
                <w:szCs w:val="14"/>
              </w:rPr>
              <w:t>3</w:t>
            </w:r>
          </w:p>
        </w:tc>
        <w:tc>
          <w:tcPr>
            <w:tcW w:w="1580" w:type="dxa"/>
            <w:vAlign w:val="bottom"/>
          </w:tcPr>
          <w:p w14:paraId="365E27B9" w14:textId="77777777" w:rsidR="00B66EEF" w:rsidRDefault="00000000">
            <w:pPr>
              <w:ind w:right="226"/>
              <w:jc w:val="right"/>
              <w:rPr>
                <w:sz w:val="20"/>
                <w:szCs w:val="20"/>
              </w:rPr>
            </w:pPr>
            <w:r>
              <w:rPr>
                <w:rFonts w:ascii="Arial" w:eastAsia="Arial" w:hAnsi="Arial" w:cs="Arial"/>
                <w:b/>
                <w:bCs/>
                <w:sz w:val="17"/>
                <w:szCs w:val="17"/>
              </w:rPr>
              <w:t>0,211458</w:t>
            </w:r>
          </w:p>
        </w:tc>
        <w:tc>
          <w:tcPr>
            <w:tcW w:w="1300" w:type="dxa"/>
            <w:vAlign w:val="bottom"/>
          </w:tcPr>
          <w:p w14:paraId="5526C577" w14:textId="77777777" w:rsidR="00B66EEF" w:rsidRDefault="00000000">
            <w:pPr>
              <w:ind w:right="46"/>
              <w:jc w:val="right"/>
              <w:rPr>
                <w:sz w:val="20"/>
                <w:szCs w:val="20"/>
              </w:rPr>
            </w:pPr>
            <w:r>
              <w:rPr>
                <w:rFonts w:ascii="Arial" w:eastAsia="Arial" w:hAnsi="Arial" w:cs="Arial"/>
                <w:b/>
                <w:bCs/>
                <w:sz w:val="17"/>
                <w:szCs w:val="17"/>
              </w:rPr>
              <w:t>0,744763</w:t>
            </w:r>
          </w:p>
        </w:tc>
        <w:tc>
          <w:tcPr>
            <w:tcW w:w="1640" w:type="dxa"/>
            <w:vAlign w:val="bottom"/>
          </w:tcPr>
          <w:p w14:paraId="4B72373A" w14:textId="77777777" w:rsidR="00B66EEF" w:rsidRDefault="00000000">
            <w:pPr>
              <w:ind w:left="620"/>
              <w:rPr>
                <w:sz w:val="20"/>
                <w:szCs w:val="20"/>
              </w:rPr>
            </w:pPr>
            <w:r>
              <w:rPr>
                <w:rFonts w:ascii="Arial" w:eastAsia="Arial" w:hAnsi="Arial" w:cs="Arial"/>
                <w:b/>
                <w:bCs/>
                <w:sz w:val="17"/>
                <w:szCs w:val="17"/>
              </w:rPr>
              <w:t>0,277626</w:t>
            </w:r>
          </w:p>
        </w:tc>
        <w:tc>
          <w:tcPr>
            <w:tcW w:w="1180" w:type="dxa"/>
            <w:vAlign w:val="bottom"/>
          </w:tcPr>
          <w:p w14:paraId="77BD9378" w14:textId="77777777" w:rsidR="00B66EEF" w:rsidRDefault="00000000">
            <w:pPr>
              <w:ind w:left="440"/>
              <w:rPr>
                <w:sz w:val="20"/>
                <w:szCs w:val="20"/>
              </w:rPr>
            </w:pPr>
            <w:r>
              <w:rPr>
                <w:rFonts w:ascii="Arial" w:eastAsia="Arial" w:hAnsi="Arial" w:cs="Arial"/>
                <w:b/>
                <w:bCs/>
                <w:sz w:val="17"/>
                <w:szCs w:val="17"/>
              </w:rPr>
              <w:t>0,118830</w:t>
            </w:r>
          </w:p>
        </w:tc>
      </w:tr>
    </w:tbl>
    <w:p w14:paraId="331F941A" w14:textId="77777777" w:rsidR="00B66EEF" w:rsidRDefault="00B66EEF">
      <w:pPr>
        <w:spacing w:line="320" w:lineRule="exact"/>
        <w:rPr>
          <w:sz w:val="20"/>
          <w:szCs w:val="20"/>
        </w:rPr>
      </w:pPr>
    </w:p>
    <w:p w14:paraId="5D8175B9" w14:textId="77777777" w:rsidR="00B66EEF" w:rsidRPr="0036694B" w:rsidRDefault="00000000">
      <w:pPr>
        <w:ind w:left="360"/>
        <w:rPr>
          <w:sz w:val="20"/>
          <w:szCs w:val="20"/>
          <w:lang w:val="es-CR"/>
        </w:rPr>
      </w:pPr>
      <w:r w:rsidRPr="0036694B">
        <w:rPr>
          <w:rFonts w:ascii="Arial" w:eastAsia="Arial" w:hAnsi="Arial" w:cs="Arial"/>
          <w:b/>
          <w:bCs/>
          <w:sz w:val="15"/>
          <w:szCs w:val="15"/>
          <w:lang w:val="es-CR"/>
        </w:rPr>
        <w:t>7.3 Graduación de las intensidades de transición de la mortalidad</w:t>
      </w:r>
    </w:p>
    <w:p w14:paraId="4A8E1099" w14:textId="77777777" w:rsidR="00B66EEF" w:rsidRPr="0036694B" w:rsidRDefault="00B66EEF">
      <w:pPr>
        <w:spacing w:line="336" w:lineRule="exact"/>
        <w:rPr>
          <w:sz w:val="20"/>
          <w:szCs w:val="20"/>
          <w:lang w:val="es-CR"/>
        </w:rPr>
      </w:pPr>
    </w:p>
    <w:p w14:paraId="471FA7FB" w14:textId="77777777" w:rsidR="00B66EEF" w:rsidRPr="0036694B" w:rsidRDefault="00000000">
      <w:pPr>
        <w:ind w:left="360"/>
        <w:rPr>
          <w:sz w:val="20"/>
          <w:szCs w:val="20"/>
          <w:lang w:val="es-CR"/>
        </w:rPr>
      </w:pPr>
      <w:r w:rsidRPr="0036694B">
        <w:rPr>
          <w:rFonts w:ascii="Arial" w:eastAsia="Arial" w:hAnsi="Arial" w:cs="Arial"/>
          <w:b/>
          <w:bCs/>
          <w:sz w:val="15"/>
          <w:szCs w:val="15"/>
          <w:lang w:val="es-CR"/>
        </w:rPr>
        <w:t>El último conjunto de intensidades de transición que se deben considerar son las relacionadas con la mortalidad:</w:t>
      </w:r>
    </w:p>
    <w:p w14:paraId="247C1F54" w14:textId="77777777" w:rsidR="00B66EEF" w:rsidRPr="0036694B" w:rsidRDefault="00000000">
      <w:pPr>
        <w:tabs>
          <w:tab w:val="left" w:pos="980"/>
          <w:tab w:val="left" w:pos="1860"/>
          <w:tab w:val="left" w:pos="2540"/>
        </w:tabs>
        <w:ind w:left="400"/>
        <w:rPr>
          <w:sz w:val="20"/>
          <w:szCs w:val="20"/>
          <w:lang w:val="es-CR"/>
        </w:rPr>
      </w:pPr>
      <w:r w:rsidRPr="0036694B">
        <w:rPr>
          <w:rFonts w:ascii="Arial" w:eastAsia="Arial" w:hAnsi="Arial" w:cs="Arial"/>
          <w:b/>
          <w:bCs/>
          <w:i/>
          <w:iCs/>
          <w:sz w:val="10"/>
          <w:szCs w:val="10"/>
          <w:lang w:val="es-CR"/>
        </w:rPr>
        <w:t>micras</w:t>
      </w:r>
      <w:r w:rsidRPr="0036694B">
        <w:rPr>
          <w:rFonts w:ascii="Arial" w:eastAsia="Arial" w:hAnsi="Arial" w:cs="Arial"/>
          <w:b/>
          <w:bCs/>
          <w:sz w:val="6"/>
          <w:szCs w:val="6"/>
          <w:lang w:val="es-CR"/>
        </w:rPr>
        <w:t>16</w:t>
      </w:r>
      <w:r w:rsidRPr="0036694B">
        <w:rPr>
          <w:sz w:val="20"/>
          <w:szCs w:val="20"/>
          <w:lang w:val="es-CR"/>
        </w:rPr>
        <w:tab/>
      </w:r>
      <w:proofErr w:type="gramStart"/>
      <w:r w:rsidRPr="0036694B">
        <w:rPr>
          <w:rFonts w:ascii="Arial" w:eastAsia="Arial" w:hAnsi="Arial" w:cs="Arial"/>
          <w:b/>
          <w:bCs/>
          <w:sz w:val="7"/>
          <w:szCs w:val="7"/>
          <w:lang w:val="es-CR"/>
        </w:rPr>
        <w:t>26</w:t>
      </w:r>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micras</w:t>
      </w:r>
      <w:proofErr w:type="gramEnd"/>
      <w:r w:rsidRPr="0036694B">
        <w:rPr>
          <w:rFonts w:ascii="Arial" w:eastAsia="Arial" w:hAnsi="Arial" w:cs="Arial"/>
          <w:b/>
          <w:bCs/>
          <w:sz w:val="7"/>
          <w:szCs w:val="7"/>
          <w:lang w:val="es-CR"/>
        </w:rPr>
        <w:t>36</w:t>
      </w:r>
      <w:r w:rsidRPr="0036694B">
        <w:rPr>
          <w:sz w:val="20"/>
          <w:szCs w:val="20"/>
          <w:lang w:val="es-CR"/>
        </w:rPr>
        <w:tab/>
      </w:r>
      <w:r w:rsidRPr="0036694B">
        <w:rPr>
          <w:rFonts w:ascii="Arial" w:eastAsia="Arial" w:hAnsi="Arial" w:cs="Arial"/>
          <w:b/>
          <w:bCs/>
          <w:sz w:val="14"/>
          <w:szCs w:val="14"/>
          <w:lang w:val="es-CR"/>
        </w:rPr>
        <w:t>46</w:t>
      </w:r>
      <w:r w:rsidRPr="0036694B">
        <w:rPr>
          <w:sz w:val="20"/>
          <w:szCs w:val="20"/>
          <w:lang w:val="es-CR"/>
        </w:rPr>
        <w:tab/>
      </w:r>
      <w:r w:rsidRPr="0036694B">
        <w:rPr>
          <w:rFonts w:ascii="Arial" w:eastAsia="Arial" w:hAnsi="Arial" w:cs="Arial"/>
          <w:b/>
          <w:bCs/>
          <w:i/>
          <w:iCs/>
          <w:sz w:val="9"/>
          <w:szCs w:val="9"/>
          <w:lang w:val="es-CR"/>
        </w:rPr>
        <w:t>micras</w:t>
      </w:r>
      <w:r w:rsidRPr="0036694B">
        <w:rPr>
          <w:rFonts w:ascii="Arial" w:eastAsia="Arial" w:hAnsi="Arial" w:cs="Arial"/>
          <w:b/>
          <w:bCs/>
          <w:sz w:val="6"/>
          <w:szCs w:val="6"/>
          <w:lang w:val="es-CR"/>
        </w:rPr>
        <w:t>56</w:t>
      </w:r>
    </w:p>
    <w:p w14:paraId="48CA9682" w14:textId="77777777" w:rsidR="00B66EEF" w:rsidRPr="0036694B" w:rsidRDefault="00000000">
      <w:pPr>
        <w:tabs>
          <w:tab w:val="left" w:pos="1680"/>
          <w:tab w:val="left" w:pos="2700"/>
        </w:tabs>
        <w:spacing w:line="234" w:lineRule="auto"/>
        <w:ind w:left="820"/>
        <w:rPr>
          <w:sz w:val="20"/>
          <w:szCs w:val="20"/>
          <w:lang w:val="es-CR"/>
        </w:rPr>
      </w:pP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rFonts w:ascii="Arial" w:eastAsia="Arial" w:hAnsi="Arial" w:cs="Arial"/>
          <w:b/>
          <w:bCs/>
          <w:i/>
          <w:iCs/>
          <w:sz w:val="10"/>
          <w:szCs w:val="10"/>
          <w:lang w:val="es-CR"/>
        </w:rPr>
        <w:t xml:space="preserve"> </w:t>
      </w:r>
      <w:proofErr w:type="spellStart"/>
      <w:r w:rsidRPr="0036694B">
        <w:rPr>
          <w:rFonts w:ascii="Arial" w:eastAsia="Arial" w:hAnsi="Arial" w:cs="Arial"/>
          <w:b/>
          <w:bCs/>
          <w:sz w:val="9"/>
          <w:szCs w:val="9"/>
          <w:lang w:val="es-CR"/>
        </w:rPr>
        <w:t>y</w:t>
      </w:r>
      <w:proofErr w:type="spellEnd"/>
      <w:r w:rsidRPr="0036694B">
        <w:rPr>
          <w:sz w:val="20"/>
          <w:szCs w:val="20"/>
          <w:lang w:val="es-CR"/>
        </w:rPr>
        <w:tab/>
      </w:r>
      <w:proofErr w:type="spellStart"/>
      <w:proofErr w:type="gramStart"/>
      <w:r w:rsidRPr="0036694B">
        <w:rPr>
          <w:rFonts w:ascii="Arial" w:eastAsia="Arial" w:hAnsi="Arial" w:cs="Arial"/>
          <w:b/>
          <w:bCs/>
          <w:i/>
          <w:iCs/>
          <w:sz w:val="8"/>
          <w:szCs w:val="8"/>
          <w:lang w:val="es-CR"/>
        </w:rPr>
        <w:t>incógnita</w:t>
      </w:r>
      <w:r w:rsidRPr="0036694B">
        <w:rPr>
          <w:rFonts w:ascii="Arial" w:eastAsia="Arial" w:hAnsi="Arial" w:cs="Arial"/>
          <w:b/>
          <w:bCs/>
          <w:sz w:val="12"/>
          <w:szCs w:val="12"/>
          <w:lang w:val="es-CR"/>
        </w:rPr>
        <w:t>.A</w:t>
      </w:r>
      <w:r w:rsidRPr="0036694B">
        <w:rPr>
          <w:rFonts w:ascii="Arial" w:eastAsia="Arial" w:hAnsi="Arial" w:cs="Arial"/>
          <w:b/>
          <w:bCs/>
          <w:i/>
          <w:iCs/>
          <w:sz w:val="13"/>
          <w:szCs w:val="13"/>
          <w:lang w:val="es-CR"/>
        </w:rPr>
        <w:t>Director</w:t>
      </w:r>
      <w:proofErr w:type="spellEnd"/>
      <w:proofErr w:type="gramEnd"/>
      <w:r w:rsidRPr="0036694B">
        <w:rPr>
          <w:rFonts w:ascii="Arial" w:eastAsia="Arial" w:hAnsi="Arial" w:cs="Arial"/>
          <w:b/>
          <w:bCs/>
          <w:i/>
          <w:iCs/>
          <w:sz w:val="13"/>
          <w:szCs w:val="13"/>
          <w:lang w:val="es-CR"/>
        </w:rPr>
        <w:t xml:space="preserve"> General</w:t>
      </w:r>
      <w:r w:rsidRPr="0036694B">
        <w:rPr>
          <w:rFonts w:ascii="Arial" w:eastAsia="Arial" w:hAnsi="Arial" w:cs="Arial"/>
          <w:b/>
          <w:bCs/>
          <w:sz w:val="13"/>
          <w:szCs w:val="13"/>
          <w:lang w:val="es-CR"/>
        </w:rPr>
        <w:t>(</w:t>
      </w:r>
      <w:r w:rsidRPr="0036694B">
        <w:rPr>
          <w:rFonts w:ascii="Arial" w:eastAsia="Arial" w:hAnsi="Arial" w:cs="Arial"/>
          <w:b/>
          <w:bCs/>
          <w:sz w:val="12"/>
          <w:szCs w:val="12"/>
          <w:lang w:val="es-CR"/>
        </w:rPr>
        <w:t>Se encontró que el modelo 2,2) encajaba suficientemente bien aquí,</w:t>
      </w:r>
    </w:p>
    <w:p w14:paraId="1EFCCD86" w14:textId="77777777" w:rsidR="00B66EEF" w:rsidRDefault="00000000">
      <w:pPr>
        <w:tabs>
          <w:tab w:val="left" w:pos="1400"/>
        </w:tabs>
        <w:spacing w:line="184" w:lineRule="auto"/>
        <w:ind w:left="560"/>
        <w:rPr>
          <w:sz w:val="20"/>
          <w:szCs w:val="20"/>
        </w:rPr>
      </w:pPr>
      <w:proofErr w:type="spellStart"/>
      <w:r>
        <w:rPr>
          <w:rFonts w:ascii="Arial" w:eastAsia="Arial" w:hAnsi="Arial" w:cs="Arial"/>
          <w:b/>
          <w:bCs/>
          <w:i/>
          <w:iCs/>
          <w:sz w:val="6"/>
          <w:szCs w:val="6"/>
        </w:rPr>
        <w:t>incógnita</w:t>
      </w:r>
      <w:proofErr w:type="spellEnd"/>
      <w:r>
        <w:rPr>
          <w:rFonts w:ascii="Arial" w:eastAsia="Arial" w:hAnsi="Arial" w:cs="Arial"/>
          <w:b/>
          <w:bCs/>
          <w:sz w:val="10"/>
          <w:szCs w:val="10"/>
        </w:rPr>
        <w:t>,</w:t>
      </w:r>
      <w:r>
        <w:rPr>
          <w:sz w:val="20"/>
          <w:szCs w:val="20"/>
        </w:rPr>
        <w:tab/>
      </w:r>
      <w:proofErr w:type="spellStart"/>
      <w:r>
        <w:rPr>
          <w:rFonts w:ascii="Arial" w:eastAsia="Arial" w:hAnsi="Arial" w:cs="Arial"/>
          <w:b/>
          <w:bCs/>
          <w:i/>
          <w:iCs/>
          <w:sz w:val="6"/>
          <w:szCs w:val="6"/>
        </w:rPr>
        <w:t>incógnita</w:t>
      </w:r>
      <w:proofErr w:type="spellEnd"/>
      <w:r>
        <w:rPr>
          <w:rFonts w:ascii="Arial" w:eastAsia="Arial" w:hAnsi="Arial" w:cs="Arial"/>
          <w:b/>
          <w:bCs/>
          <w:sz w:val="10"/>
          <w:szCs w:val="10"/>
        </w:rPr>
        <w:t>,</w:t>
      </w:r>
    </w:p>
    <w:p w14:paraId="63654E6A" w14:textId="77777777" w:rsidR="00B66EEF" w:rsidRDefault="00000000">
      <w:pPr>
        <w:ind w:left="360"/>
        <w:rPr>
          <w:sz w:val="20"/>
          <w:szCs w:val="20"/>
        </w:rPr>
      </w:pPr>
      <w:r>
        <w:rPr>
          <w:rFonts w:ascii="Arial" w:eastAsia="Arial" w:hAnsi="Arial" w:cs="Arial"/>
          <w:b/>
          <w:bCs/>
          <w:sz w:val="24"/>
          <w:szCs w:val="24"/>
        </w:rPr>
        <w:t>es:</w:t>
      </w:r>
    </w:p>
    <w:p w14:paraId="407E3650" w14:textId="77777777" w:rsidR="00B66EEF" w:rsidRDefault="00B66EEF">
      <w:pPr>
        <w:spacing w:line="381" w:lineRule="exact"/>
        <w:rPr>
          <w:sz w:val="20"/>
          <w:szCs w:val="20"/>
        </w:rPr>
      </w:pPr>
    </w:p>
    <w:tbl>
      <w:tblPr>
        <w:tblW w:w="0" w:type="auto"/>
        <w:tblInd w:w="2560" w:type="dxa"/>
        <w:tblLayout w:type="fixed"/>
        <w:tblCellMar>
          <w:left w:w="0" w:type="dxa"/>
          <w:right w:w="0" w:type="dxa"/>
        </w:tblCellMar>
        <w:tblLook w:val="04A0" w:firstRow="1" w:lastRow="0" w:firstColumn="1" w:lastColumn="0" w:noHBand="0" w:noVBand="1"/>
      </w:tblPr>
      <w:tblGrid>
        <w:gridCol w:w="4580"/>
        <w:gridCol w:w="1500"/>
        <w:gridCol w:w="20"/>
      </w:tblGrid>
      <w:tr w:rsidR="00B66EEF" w14:paraId="3DD6E97A" w14:textId="77777777">
        <w:trPr>
          <w:trHeight w:val="116"/>
        </w:trPr>
        <w:tc>
          <w:tcPr>
            <w:tcW w:w="4580" w:type="dxa"/>
            <w:vAlign w:val="bottom"/>
          </w:tcPr>
          <w:p w14:paraId="44F673ED" w14:textId="77777777" w:rsidR="00B66EEF" w:rsidRDefault="00000000">
            <w:pPr>
              <w:ind w:left="40"/>
              <w:rPr>
                <w:sz w:val="20"/>
                <w:szCs w:val="20"/>
              </w:rPr>
            </w:pPr>
            <w:r>
              <w:rPr>
                <w:rFonts w:ascii="Arial" w:eastAsia="Arial" w:hAnsi="Arial" w:cs="Arial"/>
                <w:b/>
                <w:bCs/>
                <w:i/>
                <w:iCs/>
                <w:sz w:val="8"/>
                <w:szCs w:val="8"/>
              </w:rPr>
              <w:t>Hola</w:t>
            </w:r>
            <w:r>
              <w:rPr>
                <w:rFonts w:ascii="Arial" w:eastAsia="Arial" w:hAnsi="Arial" w:cs="Arial"/>
                <w:b/>
                <w:bCs/>
                <w:sz w:val="8"/>
                <w:szCs w:val="8"/>
              </w:rPr>
              <w:t>6</w:t>
            </w:r>
          </w:p>
        </w:tc>
        <w:tc>
          <w:tcPr>
            <w:tcW w:w="1500" w:type="dxa"/>
            <w:vMerge w:val="restart"/>
            <w:vAlign w:val="bottom"/>
          </w:tcPr>
          <w:p w14:paraId="3DCA3546" w14:textId="77777777" w:rsidR="00B66EEF" w:rsidRDefault="00000000">
            <w:pPr>
              <w:jc w:val="right"/>
              <w:rPr>
                <w:sz w:val="20"/>
                <w:szCs w:val="20"/>
              </w:rPr>
            </w:pPr>
            <w:r>
              <w:rPr>
                <w:rFonts w:ascii="Arial" w:eastAsia="Arial" w:hAnsi="Arial" w:cs="Arial"/>
                <w:b/>
                <w:bCs/>
                <w:sz w:val="24"/>
                <w:szCs w:val="24"/>
              </w:rPr>
              <w:t>(22)</w:t>
            </w:r>
          </w:p>
        </w:tc>
        <w:tc>
          <w:tcPr>
            <w:tcW w:w="0" w:type="dxa"/>
            <w:vAlign w:val="bottom"/>
          </w:tcPr>
          <w:p w14:paraId="116A80AB" w14:textId="77777777" w:rsidR="00B66EEF" w:rsidRDefault="00B66EEF">
            <w:pPr>
              <w:rPr>
                <w:sz w:val="1"/>
                <w:szCs w:val="1"/>
              </w:rPr>
            </w:pPr>
          </w:p>
        </w:tc>
      </w:tr>
      <w:tr w:rsidR="00B66EEF" w:rsidRPr="00122E0B" w14:paraId="32F2253A" w14:textId="77777777">
        <w:trPr>
          <w:trHeight w:val="304"/>
        </w:trPr>
        <w:tc>
          <w:tcPr>
            <w:tcW w:w="4580" w:type="dxa"/>
            <w:vAlign w:val="bottom"/>
          </w:tcPr>
          <w:p w14:paraId="78C7C07D" w14:textId="77777777" w:rsidR="00B66EEF" w:rsidRPr="0036694B" w:rsidRDefault="00000000">
            <w:pPr>
              <w:rPr>
                <w:sz w:val="20"/>
                <w:szCs w:val="20"/>
                <w:lang w:val="es-CR"/>
              </w:rPr>
            </w:pPr>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r w:rsidRPr="0036694B">
              <w:rPr>
                <w:rFonts w:ascii="Arial" w:eastAsia="Arial" w:hAnsi="Arial" w:cs="Arial"/>
                <w:b/>
                <w:bCs/>
                <w:sz w:val="10"/>
                <w:szCs w:val="10"/>
                <w:lang w:val="es-CR"/>
              </w:rPr>
              <w:t>=</w:t>
            </w:r>
            <w:r w:rsidRPr="0036694B">
              <w:rPr>
                <w:rFonts w:ascii="Arial" w:eastAsia="Arial" w:hAnsi="Arial" w:cs="Arial"/>
                <w:b/>
                <w:bCs/>
                <w:i/>
                <w:iCs/>
                <w:sz w:val="10"/>
                <w:szCs w:val="10"/>
                <w:lang w:val="es-CR"/>
              </w:rPr>
              <w:t>gamma</w:t>
            </w:r>
            <w:r w:rsidRPr="0036694B">
              <w:rPr>
                <w:rFonts w:ascii="Arial" w:eastAsia="Arial" w:hAnsi="Arial" w:cs="Arial"/>
                <w:b/>
                <w:bCs/>
                <w:sz w:val="6"/>
                <w:szCs w:val="6"/>
                <w:lang w:val="es-CR"/>
              </w:rPr>
              <w:t>1</w:t>
            </w:r>
            <w:r w:rsidRPr="0036694B">
              <w:rPr>
                <w:rFonts w:ascii="Arial" w:eastAsia="Arial" w:hAnsi="Arial" w:cs="Arial"/>
                <w:b/>
                <w:bCs/>
                <w:sz w:val="10"/>
                <w:szCs w:val="10"/>
                <w:lang w:val="es-CR"/>
              </w:rPr>
              <w:t>+</w:t>
            </w:r>
            <w:r w:rsidRPr="0036694B">
              <w:rPr>
                <w:rFonts w:ascii="Arial" w:eastAsia="Arial" w:hAnsi="Arial" w:cs="Arial"/>
                <w:b/>
                <w:bCs/>
                <w:i/>
                <w:iCs/>
                <w:sz w:val="10"/>
                <w:szCs w:val="10"/>
                <w:lang w:val="es-CR"/>
              </w:rPr>
              <w:t>gamma</w:t>
            </w:r>
            <w:r w:rsidRPr="0036694B">
              <w:rPr>
                <w:rFonts w:ascii="Arial" w:eastAsia="Arial" w:hAnsi="Arial" w:cs="Arial"/>
                <w:b/>
                <w:bCs/>
                <w:sz w:val="6"/>
                <w:szCs w:val="6"/>
                <w:lang w:val="es-CR"/>
              </w:rPr>
              <w:t>2</w:t>
            </w:r>
            <w:r w:rsidRPr="0036694B">
              <w:rPr>
                <w:rFonts w:ascii="Arial" w:eastAsia="Arial" w:hAnsi="Arial" w:cs="Arial"/>
                <w:b/>
                <w:bCs/>
                <w:i/>
                <w:iCs/>
                <w:sz w:val="10"/>
                <w:szCs w:val="10"/>
                <w:lang w:val="es-CR"/>
              </w:rPr>
              <w:t>incógnita</w:t>
            </w:r>
            <w:r w:rsidRPr="0036694B">
              <w:rPr>
                <w:rFonts w:ascii="Arial" w:eastAsia="Arial" w:hAnsi="Arial" w:cs="Arial"/>
                <w:b/>
                <w:bCs/>
                <w:sz w:val="10"/>
                <w:szCs w:val="10"/>
                <w:lang w:val="es-CR"/>
              </w:rPr>
              <w:t>+exp(</w:t>
            </w:r>
            <w:r w:rsidRPr="0036694B">
              <w:rPr>
                <w:rFonts w:ascii="Arial" w:eastAsia="Arial" w:hAnsi="Arial" w:cs="Arial"/>
                <w:b/>
                <w:bCs/>
                <w:i/>
                <w:iCs/>
                <w:sz w:val="10"/>
                <w:szCs w:val="10"/>
                <w:lang w:val="es-CR"/>
              </w:rPr>
              <w:t>gamma</w:t>
            </w:r>
            <w:r w:rsidRPr="0036694B">
              <w:rPr>
                <w:rFonts w:ascii="Arial" w:eastAsia="Arial" w:hAnsi="Arial" w:cs="Arial"/>
                <w:b/>
                <w:bCs/>
                <w:sz w:val="6"/>
                <w:szCs w:val="6"/>
                <w:lang w:val="es-CR"/>
              </w:rPr>
              <w:t>3</w:t>
            </w:r>
            <w:r w:rsidRPr="0036694B">
              <w:rPr>
                <w:rFonts w:ascii="Arial" w:eastAsia="Arial" w:hAnsi="Arial" w:cs="Arial"/>
                <w:b/>
                <w:bCs/>
                <w:sz w:val="10"/>
                <w:szCs w:val="10"/>
                <w:lang w:val="es-CR"/>
              </w:rPr>
              <w:t>+</w:t>
            </w:r>
            <w:r w:rsidRPr="0036694B">
              <w:rPr>
                <w:rFonts w:ascii="Arial" w:eastAsia="Arial" w:hAnsi="Arial" w:cs="Arial"/>
                <w:b/>
                <w:bCs/>
                <w:i/>
                <w:iCs/>
                <w:sz w:val="10"/>
                <w:szCs w:val="10"/>
                <w:lang w:val="es-CR"/>
              </w:rPr>
              <w:t>gamma</w:t>
            </w:r>
            <w:r w:rsidRPr="0036694B">
              <w:rPr>
                <w:rFonts w:ascii="Arial" w:eastAsia="Arial" w:hAnsi="Arial" w:cs="Arial"/>
                <w:b/>
                <w:bCs/>
                <w:sz w:val="6"/>
                <w:szCs w:val="6"/>
                <w:lang w:val="es-CR"/>
              </w:rPr>
              <w:t>4</w:t>
            </w:r>
            <w:r w:rsidRPr="0036694B">
              <w:rPr>
                <w:rFonts w:ascii="Arial" w:eastAsia="Arial" w:hAnsi="Arial" w:cs="Arial"/>
                <w:b/>
                <w:bCs/>
                <w:i/>
                <w:iCs/>
                <w:sz w:val="10"/>
                <w:szCs w:val="10"/>
                <w:lang w:val="es-CR"/>
              </w:rPr>
              <w:t>incógnita</w:t>
            </w:r>
            <w:r w:rsidRPr="0036694B">
              <w:rPr>
                <w:rFonts w:ascii="Arial" w:eastAsia="Arial" w:hAnsi="Arial" w:cs="Arial"/>
                <w:b/>
                <w:bCs/>
                <w:sz w:val="10"/>
                <w:szCs w:val="10"/>
                <w:lang w:val="es-CR"/>
              </w:rPr>
              <w:t>)</w:t>
            </w:r>
          </w:p>
        </w:tc>
        <w:tc>
          <w:tcPr>
            <w:tcW w:w="1500" w:type="dxa"/>
            <w:vMerge/>
            <w:vAlign w:val="bottom"/>
          </w:tcPr>
          <w:p w14:paraId="22306D14" w14:textId="77777777" w:rsidR="00B66EEF" w:rsidRPr="0036694B" w:rsidRDefault="00B66EEF">
            <w:pPr>
              <w:rPr>
                <w:sz w:val="24"/>
                <w:szCs w:val="24"/>
                <w:lang w:val="es-CR"/>
              </w:rPr>
            </w:pPr>
          </w:p>
        </w:tc>
        <w:tc>
          <w:tcPr>
            <w:tcW w:w="0" w:type="dxa"/>
            <w:vAlign w:val="bottom"/>
          </w:tcPr>
          <w:p w14:paraId="36D560DF" w14:textId="77777777" w:rsidR="00B66EEF" w:rsidRPr="0036694B" w:rsidRDefault="00B66EEF">
            <w:pPr>
              <w:rPr>
                <w:sz w:val="1"/>
                <w:szCs w:val="1"/>
                <w:lang w:val="es-CR"/>
              </w:rPr>
            </w:pPr>
          </w:p>
        </w:tc>
      </w:tr>
    </w:tbl>
    <w:p w14:paraId="0E8AF039" w14:textId="77777777" w:rsidR="00B66EEF" w:rsidRPr="0036694B" w:rsidRDefault="00B66EEF">
      <w:pPr>
        <w:spacing w:line="290" w:lineRule="exact"/>
        <w:rPr>
          <w:sz w:val="20"/>
          <w:szCs w:val="20"/>
          <w:lang w:val="es-CR"/>
        </w:rPr>
      </w:pPr>
    </w:p>
    <w:p w14:paraId="032E7F7F" w14:textId="77777777" w:rsidR="00B66EEF" w:rsidRPr="0036694B" w:rsidRDefault="00000000">
      <w:pPr>
        <w:ind w:left="360"/>
        <w:rPr>
          <w:sz w:val="20"/>
          <w:szCs w:val="20"/>
          <w:lang w:val="es-CR"/>
        </w:rPr>
      </w:pPr>
      <w:r w:rsidRPr="0036694B">
        <w:rPr>
          <w:rFonts w:ascii="Arial" w:eastAsia="Arial" w:hAnsi="Arial" w:cs="Arial"/>
          <w:b/>
          <w:bCs/>
          <w:sz w:val="13"/>
          <w:szCs w:val="13"/>
          <w:lang w:val="es-CR"/>
        </w:rPr>
        <w:t>De nuevo, los parámetros</w:t>
      </w:r>
      <w:r w:rsidRPr="0036694B">
        <w:rPr>
          <w:rFonts w:ascii="Arial" w:eastAsia="Arial" w:hAnsi="Arial" w:cs="Arial"/>
          <w:b/>
          <w:bCs/>
          <w:lang w:val="es-CR"/>
        </w:rPr>
        <w:t>{</w:t>
      </w:r>
      <w:r w:rsidRPr="0036694B">
        <w:rPr>
          <w:rFonts w:ascii="Arial" w:eastAsia="Arial" w:hAnsi="Arial" w:cs="Arial"/>
          <w:b/>
          <w:bCs/>
          <w:i/>
          <w:iCs/>
          <w:sz w:val="14"/>
          <w:szCs w:val="14"/>
          <w:lang w:val="es-CR"/>
        </w:rPr>
        <w:t>gamma</w:t>
      </w:r>
      <w:proofErr w:type="gramStart"/>
      <w:r w:rsidRPr="0036694B">
        <w:rPr>
          <w:rFonts w:ascii="Arial" w:eastAsia="Arial" w:hAnsi="Arial" w:cs="Arial"/>
          <w:b/>
          <w:bCs/>
          <w:sz w:val="8"/>
          <w:szCs w:val="8"/>
          <w:lang w:val="es-CR"/>
        </w:rPr>
        <w:t>1,</w:t>
      </w:r>
      <w:r w:rsidRPr="0036694B">
        <w:rPr>
          <w:rFonts w:ascii="Arial" w:eastAsia="Arial" w:hAnsi="Arial" w:cs="Arial"/>
          <w:b/>
          <w:bCs/>
          <w:i/>
          <w:iCs/>
          <w:sz w:val="14"/>
          <w:szCs w:val="14"/>
          <w:lang w:val="es-CR"/>
        </w:rPr>
        <w:t>gamma</w:t>
      </w:r>
      <w:proofErr w:type="gramEnd"/>
      <w:r w:rsidRPr="0036694B">
        <w:rPr>
          <w:rFonts w:ascii="Arial" w:eastAsia="Arial" w:hAnsi="Arial" w:cs="Arial"/>
          <w:b/>
          <w:bCs/>
          <w:sz w:val="8"/>
          <w:szCs w:val="8"/>
          <w:lang w:val="es-CR"/>
        </w:rPr>
        <w:t>2</w:t>
      </w:r>
      <w:r w:rsidRPr="0036694B">
        <w:rPr>
          <w:rFonts w:ascii="Arial" w:eastAsia="Arial" w:hAnsi="Arial" w:cs="Arial"/>
          <w:b/>
          <w:bCs/>
          <w:sz w:val="14"/>
          <w:szCs w:val="14"/>
          <w:lang w:val="es-CR"/>
        </w:rPr>
        <w:t>,</w:t>
      </w:r>
      <w:r w:rsidRPr="0036694B">
        <w:rPr>
          <w:rFonts w:ascii="Arial" w:eastAsia="Arial" w:hAnsi="Arial" w:cs="Arial"/>
          <w:b/>
          <w:bCs/>
          <w:i/>
          <w:iCs/>
          <w:sz w:val="14"/>
          <w:szCs w:val="14"/>
          <w:lang w:val="es-CR"/>
        </w:rPr>
        <w:t>gamma</w:t>
      </w:r>
      <w:r w:rsidRPr="0036694B">
        <w:rPr>
          <w:rFonts w:ascii="Arial" w:eastAsia="Arial" w:hAnsi="Arial" w:cs="Arial"/>
          <w:b/>
          <w:bCs/>
          <w:sz w:val="8"/>
          <w:szCs w:val="8"/>
          <w:lang w:val="es-CR"/>
        </w:rPr>
        <w:t>,3</w:t>
      </w:r>
      <w:r w:rsidRPr="0036694B">
        <w:rPr>
          <w:rFonts w:ascii="Arial" w:eastAsia="Arial" w:hAnsi="Arial" w:cs="Arial"/>
          <w:b/>
          <w:bCs/>
          <w:sz w:val="14"/>
          <w:szCs w:val="14"/>
          <w:lang w:val="es-CR"/>
        </w:rPr>
        <w:t>,</w:t>
      </w:r>
      <w:r w:rsidRPr="0036694B">
        <w:rPr>
          <w:rFonts w:ascii="Arial" w:eastAsia="Arial" w:hAnsi="Arial" w:cs="Arial"/>
          <w:b/>
          <w:bCs/>
          <w:i/>
          <w:iCs/>
          <w:sz w:val="14"/>
          <w:szCs w:val="14"/>
          <w:lang w:val="es-CR"/>
        </w:rPr>
        <w:t>gamma</w:t>
      </w:r>
      <w:r w:rsidRPr="0036694B">
        <w:rPr>
          <w:rFonts w:ascii="Arial" w:eastAsia="Arial" w:hAnsi="Arial" w:cs="Arial"/>
          <w:b/>
          <w:bCs/>
          <w:sz w:val="8"/>
          <w:szCs w:val="8"/>
          <w:lang w:val="es-CR"/>
        </w:rPr>
        <w:t>4</w:t>
      </w:r>
      <w:r w:rsidRPr="0036694B">
        <w:rPr>
          <w:rFonts w:ascii="Arial" w:eastAsia="Arial" w:hAnsi="Arial" w:cs="Arial"/>
          <w:b/>
          <w:bCs/>
          <w:lang w:val="es-CR"/>
        </w:rPr>
        <w:t>}</w:t>
      </w:r>
      <w:r w:rsidRPr="0036694B">
        <w:rPr>
          <w:rFonts w:ascii="Arial" w:eastAsia="Arial" w:hAnsi="Arial" w:cs="Arial"/>
          <w:b/>
          <w:bCs/>
          <w:sz w:val="13"/>
          <w:szCs w:val="13"/>
          <w:lang w:val="es-CR"/>
        </w:rPr>
        <w:t>se estimaron utilizando mínimos cuadrados no ponderados.</w:t>
      </w:r>
    </w:p>
    <w:p w14:paraId="29DDD4E0" w14:textId="77777777" w:rsidR="00B66EEF" w:rsidRPr="0036694B" w:rsidRDefault="00B66EEF">
      <w:pPr>
        <w:spacing w:line="176" w:lineRule="exact"/>
        <w:rPr>
          <w:sz w:val="20"/>
          <w:szCs w:val="20"/>
          <w:lang w:val="es-CR"/>
        </w:rPr>
      </w:pPr>
    </w:p>
    <w:p w14:paraId="3E3C4F86" w14:textId="77777777" w:rsidR="00B66EEF" w:rsidRPr="0036694B" w:rsidRDefault="00000000">
      <w:pPr>
        <w:spacing w:line="408" w:lineRule="auto"/>
        <w:ind w:left="360" w:right="384"/>
        <w:rPr>
          <w:sz w:val="20"/>
          <w:szCs w:val="20"/>
          <w:lang w:val="es-CR"/>
        </w:rPr>
      </w:pPr>
      <w:r w:rsidRPr="0036694B">
        <w:rPr>
          <w:rFonts w:ascii="Arial" w:eastAsia="Arial" w:hAnsi="Arial" w:cs="Arial"/>
          <w:b/>
          <w:bCs/>
          <w:sz w:val="14"/>
          <w:szCs w:val="14"/>
          <w:lang w:val="es-CR"/>
        </w:rPr>
        <w:t>Las estimaciones de los parámetros para la graduación de las intensidades de transición de la mortalidad tanto para hombres como para mujeres mediante la fórmula matemática especificada en la ecuación (22) se presentan en las Tablas 13 y 14 respectivamente.</w:t>
      </w:r>
    </w:p>
    <w:p w14:paraId="2AC3905D" w14:textId="77777777" w:rsidR="00B66EEF" w:rsidRPr="0036694B" w:rsidRDefault="00B66EEF">
      <w:pPr>
        <w:spacing w:line="182" w:lineRule="exact"/>
        <w:rPr>
          <w:sz w:val="20"/>
          <w:szCs w:val="20"/>
          <w:lang w:val="es-CR"/>
        </w:rPr>
      </w:pPr>
    </w:p>
    <w:p w14:paraId="2B85FA9B" w14:textId="77777777" w:rsidR="00B66EEF" w:rsidRPr="0036694B" w:rsidRDefault="00000000">
      <w:pPr>
        <w:ind w:left="360"/>
        <w:rPr>
          <w:sz w:val="20"/>
          <w:szCs w:val="20"/>
          <w:lang w:val="es-CR"/>
        </w:rPr>
      </w:pPr>
      <w:r w:rsidRPr="0036694B">
        <w:rPr>
          <w:rFonts w:ascii="Arial" w:eastAsia="Arial" w:hAnsi="Arial" w:cs="Arial"/>
          <w:b/>
          <w:bCs/>
          <w:sz w:val="13"/>
          <w:szCs w:val="13"/>
          <w:lang w:val="es-CR"/>
        </w:rPr>
        <w:t>Tabla 13. Estimaciones de los parámetros masculinos para graduar las intensidades de transición de la mortalidad utilizando un</w:t>
      </w:r>
    </w:p>
    <w:p w14:paraId="4DEBD656" w14:textId="77777777" w:rsidR="00B66EEF" w:rsidRPr="0036694B" w:rsidRDefault="00B66EEF">
      <w:pPr>
        <w:spacing w:line="132" w:lineRule="exact"/>
        <w:rPr>
          <w:sz w:val="20"/>
          <w:szCs w:val="20"/>
          <w:lang w:val="es-CR"/>
        </w:rPr>
      </w:pPr>
    </w:p>
    <w:p w14:paraId="6B8A8CC3" w14:textId="77777777" w:rsidR="00B66EEF" w:rsidRPr="0036694B" w:rsidRDefault="00000000">
      <w:pPr>
        <w:ind w:left="380"/>
        <w:rPr>
          <w:sz w:val="20"/>
          <w:szCs w:val="20"/>
          <w:lang w:val="es-CR"/>
        </w:rPr>
      </w:pPr>
      <w:r w:rsidRPr="0036694B">
        <w:rPr>
          <w:rFonts w:ascii="Arial" w:eastAsia="Arial" w:hAnsi="Arial" w:cs="Arial"/>
          <w:b/>
          <w:bCs/>
          <w:i/>
          <w:iCs/>
          <w:sz w:val="12"/>
          <w:szCs w:val="12"/>
          <w:lang w:val="es-CR"/>
        </w:rPr>
        <w:t xml:space="preserve">Director </w:t>
      </w:r>
      <w:proofErr w:type="gramStart"/>
      <w:r w:rsidRPr="0036694B">
        <w:rPr>
          <w:rFonts w:ascii="Arial" w:eastAsia="Arial" w:hAnsi="Arial" w:cs="Arial"/>
          <w:b/>
          <w:bCs/>
          <w:i/>
          <w:iCs/>
          <w:sz w:val="12"/>
          <w:szCs w:val="12"/>
          <w:lang w:val="es-CR"/>
        </w:rPr>
        <w:t>General</w:t>
      </w:r>
      <w:r w:rsidRPr="0036694B">
        <w:rPr>
          <w:rFonts w:ascii="Arial" w:eastAsia="Arial" w:hAnsi="Arial" w:cs="Arial"/>
          <w:b/>
          <w:bCs/>
          <w:sz w:val="12"/>
          <w:szCs w:val="12"/>
          <w:lang w:val="es-CR"/>
        </w:rPr>
        <w:t>(</w:t>
      </w:r>
      <w:proofErr w:type="gramEnd"/>
      <w:r w:rsidRPr="0036694B">
        <w:rPr>
          <w:rFonts w:ascii="Arial" w:eastAsia="Arial" w:hAnsi="Arial" w:cs="Arial"/>
          <w:b/>
          <w:bCs/>
          <w:sz w:val="12"/>
          <w:szCs w:val="12"/>
          <w:lang w:val="es-CR"/>
        </w:rPr>
        <w:t>2,2)</w:t>
      </w:r>
      <w:r w:rsidRPr="0036694B">
        <w:rPr>
          <w:rFonts w:ascii="Arial" w:eastAsia="Arial" w:hAnsi="Arial" w:cs="Arial"/>
          <w:b/>
          <w:bCs/>
          <w:sz w:val="10"/>
          <w:szCs w:val="10"/>
          <w:lang w:val="es-CR"/>
        </w:rPr>
        <w:t>especificación.</w:t>
      </w:r>
    </w:p>
    <w:p w14:paraId="3D4707C8" w14:textId="77777777" w:rsidR="00B66EEF" w:rsidRPr="0036694B" w:rsidRDefault="00B66EEF">
      <w:pPr>
        <w:spacing w:line="371" w:lineRule="exact"/>
        <w:rPr>
          <w:sz w:val="20"/>
          <w:szCs w:val="20"/>
          <w:lang w:val="es-CR"/>
        </w:rPr>
      </w:pPr>
    </w:p>
    <w:p w14:paraId="69024FB5" w14:textId="77777777" w:rsidR="00B66EEF" w:rsidRPr="0036694B" w:rsidRDefault="00000000">
      <w:pPr>
        <w:ind w:left="3440"/>
        <w:rPr>
          <w:sz w:val="20"/>
          <w:szCs w:val="20"/>
          <w:lang w:val="es-CR"/>
        </w:rPr>
      </w:pPr>
      <w:r w:rsidRPr="0036694B">
        <w:rPr>
          <w:rFonts w:ascii="Arial" w:eastAsia="Arial" w:hAnsi="Arial" w:cs="Arial"/>
          <w:b/>
          <w:bCs/>
          <w:sz w:val="13"/>
          <w:szCs w:val="13"/>
          <w:lang w:val="es-CR"/>
        </w:rPr>
        <w:t>Intensidad de transición</w:t>
      </w:r>
    </w:p>
    <w:p w14:paraId="18B8BA9B"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01DB9CB6" w14:textId="77777777" w:rsidR="00B66EEF" w:rsidRPr="0036694B" w:rsidRDefault="00B66EEF">
      <w:pPr>
        <w:spacing w:line="200" w:lineRule="exact"/>
        <w:rPr>
          <w:sz w:val="20"/>
          <w:szCs w:val="20"/>
          <w:lang w:val="es-CR"/>
        </w:rPr>
      </w:pPr>
    </w:p>
    <w:p w14:paraId="6117A1C5" w14:textId="77777777" w:rsidR="00B66EEF" w:rsidRPr="0036694B" w:rsidRDefault="00B66EEF">
      <w:pPr>
        <w:spacing w:line="200" w:lineRule="exact"/>
        <w:rPr>
          <w:sz w:val="20"/>
          <w:szCs w:val="20"/>
          <w:lang w:val="es-CR"/>
        </w:rPr>
      </w:pPr>
    </w:p>
    <w:p w14:paraId="62A5F07D" w14:textId="77777777" w:rsidR="00B66EEF" w:rsidRPr="0036694B" w:rsidRDefault="00B66EEF">
      <w:pPr>
        <w:spacing w:line="312" w:lineRule="exact"/>
        <w:rPr>
          <w:sz w:val="20"/>
          <w:szCs w:val="20"/>
          <w:lang w:val="es-CR"/>
        </w:rPr>
      </w:pPr>
    </w:p>
    <w:p w14:paraId="1307C7CD"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23</w:t>
      </w:r>
    </w:p>
    <w:p w14:paraId="2C88B587"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13A8BC69" w14:textId="77777777" w:rsidR="00B66EEF" w:rsidRPr="0036694B" w:rsidRDefault="00B66EEF">
      <w:pPr>
        <w:spacing w:line="4" w:lineRule="exact"/>
        <w:rPr>
          <w:sz w:val="20"/>
          <w:szCs w:val="20"/>
          <w:lang w:val="es-CR"/>
        </w:rPr>
      </w:pPr>
      <w:bookmarkStart w:id="23" w:name="page24"/>
      <w:bookmarkEnd w:id="23"/>
    </w:p>
    <w:p w14:paraId="4B50BCBE" w14:textId="77777777" w:rsidR="00B66EEF" w:rsidRPr="0036694B" w:rsidRDefault="00000000">
      <w:pPr>
        <w:tabs>
          <w:tab w:val="left" w:pos="2020"/>
          <w:tab w:val="left" w:pos="3480"/>
          <w:tab w:val="left" w:pos="4960"/>
          <w:tab w:val="left" w:pos="6420"/>
          <w:tab w:val="left" w:pos="7900"/>
        </w:tabs>
        <w:ind w:left="420"/>
        <w:rPr>
          <w:sz w:val="20"/>
          <w:szCs w:val="20"/>
          <w:lang w:val="es-CR"/>
        </w:rPr>
      </w:pPr>
      <w:r w:rsidRPr="0036694B">
        <w:rPr>
          <w:rFonts w:ascii="Arial" w:eastAsia="Arial" w:hAnsi="Arial" w:cs="Arial"/>
          <w:b/>
          <w:bCs/>
          <w:sz w:val="15"/>
          <w:szCs w:val="15"/>
          <w:lang w:val="es-CR"/>
        </w:rPr>
        <w:t>Parámetro</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16</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26</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36</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46</w:t>
      </w:r>
      <w:r w:rsidRPr="0036694B">
        <w:rPr>
          <w:sz w:val="20"/>
          <w:szCs w:val="20"/>
          <w:lang w:val="es-CR"/>
        </w:rPr>
        <w:tab/>
      </w:r>
      <w:r w:rsidRPr="0036694B">
        <w:rPr>
          <w:rFonts w:ascii="Arial" w:eastAsia="Arial" w:hAnsi="Arial" w:cs="Arial"/>
          <w:b/>
          <w:bCs/>
          <w:i/>
          <w:iCs/>
          <w:sz w:val="13"/>
          <w:szCs w:val="13"/>
          <w:lang w:val="es-CR"/>
        </w:rPr>
        <w:t>o</w:t>
      </w:r>
      <w:r w:rsidRPr="0036694B">
        <w:rPr>
          <w:rFonts w:ascii="Arial" w:eastAsia="Arial" w:hAnsi="Arial" w:cs="Arial"/>
          <w:b/>
          <w:bCs/>
          <w:sz w:val="13"/>
          <w:szCs w:val="13"/>
          <w:lang w:val="es-CR"/>
        </w:rPr>
        <w:t>56</w:t>
      </w:r>
    </w:p>
    <w:p w14:paraId="7365B27E" w14:textId="77777777" w:rsidR="00B66EEF" w:rsidRPr="0036694B" w:rsidRDefault="00B66EEF">
      <w:pPr>
        <w:spacing w:line="137" w:lineRule="exact"/>
        <w:rPr>
          <w:sz w:val="20"/>
          <w:szCs w:val="20"/>
          <w:lang w:val="es-CR"/>
        </w:rPr>
      </w:pPr>
    </w:p>
    <w:p w14:paraId="1F7D7413" w14:textId="77777777" w:rsidR="00B66EEF" w:rsidRPr="0036694B" w:rsidRDefault="00000000">
      <w:pPr>
        <w:tabs>
          <w:tab w:val="left" w:pos="4980"/>
          <w:tab w:val="left" w:pos="3500"/>
          <w:tab w:val="left" w:pos="2040"/>
          <w:tab w:val="left" w:pos="560"/>
        </w:tabs>
        <w:ind w:right="564"/>
        <w:jc w:val="right"/>
        <w:rPr>
          <w:sz w:val="20"/>
          <w:szCs w:val="20"/>
          <w:lang w:val="es-CR"/>
        </w:rPr>
      </w:pP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9"/>
          <w:szCs w:val="9"/>
          <w:lang w:val="es-CR"/>
        </w:rPr>
        <w:t>micras</w:t>
      </w:r>
      <w:r w:rsidRPr="0036694B">
        <w:rPr>
          <w:rFonts w:ascii="Arial" w:eastAsia="Arial" w:hAnsi="Arial" w:cs="Arial"/>
          <w:b/>
          <w:bCs/>
          <w:i/>
          <w:iCs/>
          <w:sz w:val="6"/>
          <w:szCs w:val="6"/>
          <w:lang w:val="es-CR"/>
        </w:rPr>
        <w:t>incógnita</w:t>
      </w:r>
      <w:proofErr w:type="spellEnd"/>
    </w:p>
    <w:p w14:paraId="2ADAD0C0"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2787130B" w14:textId="77777777" w:rsidR="00B66EEF" w:rsidRPr="0036694B" w:rsidRDefault="00B66EEF">
      <w:pPr>
        <w:spacing w:line="243" w:lineRule="exact"/>
        <w:rPr>
          <w:sz w:val="20"/>
          <w:szCs w:val="20"/>
          <w:lang w:val="es-CR"/>
        </w:rPr>
      </w:pPr>
    </w:p>
    <w:p w14:paraId="03F256CE" w14:textId="77777777" w:rsidR="00B66EEF" w:rsidRPr="0036694B" w:rsidRDefault="00000000">
      <w:pPr>
        <w:ind w:left="720"/>
        <w:rPr>
          <w:sz w:val="20"/>
          <w:szCs w:val="20"/>
          <w:lang w:val="es-CR"/>
        </w:rPr>
      </w:pPr>
      <w:r w:rsidRPr="0036694B">
        <w:rPr>
          <w:rFonts w:ascii="Arial" w:eastAsia="Arial" w:hAnsi="Arial" w:cs="Arial"/>
          <w:b/>
          <w:bCs/>
          <w:i/>
          <w:iCs/>
          <w:sz w:val="10"/>
          <w:szCs w:val="10"/>
          <w:lang w:val="es-CR"/>
        </w:rPr>
        <w:t>gamma</w:t>
      </w:r>
      <w:r w:rsidRPr="0036694B">
        <w:rPr>
          <w:rFonts w:ascii="Arial" w:eastAsia="Arial" w:hAnsi="Arial" w:cs="Arial"/>
          <w:b/>
          <w:bCs/>
          <w:sz w:val="6"/>
          <w:szCs w:val="6"/>
          <w:lang w:val="es-CR"/>
        </w:rPr>
        <w:t>1</w:t>
      </w:r>
    </w:p>
    <w:p w14:paraId="02F8CD18" w14:textId="77777777" w:rsidR="00B66EEF" w:rsidRPr="0036694B" w:rsidRDefault="00B66EEF">
      <w:pPr>
        <w:spacing w:line="221" w:lineRule="exact"/>
        <w:rPr>
          <w:sz w:val="20"/>
          <w:szCs w:val="20"/>
          <w:lang w:val="es-CR"/>
        </w:rPr>
      </w:pPr>
    </w:p>
    <w:p w14:paraId="1DE0C44C" w14:textId="77777777" w:rsidR="00B66EEF" w:rsidRDefault="00000000">
      <w:pPr>
        <w:ind w:left="720"/>
        <w:rPr>
          <w:sz w:val="20"/>
          <w:szCs w:val="20"/>
        </w:rPr>
      </w:pPr>
      <w:r>
        <w:rPr>
          <w:rFonts w:ascii="Arial" w:eastAsia="Arial" w:hAnsi="Arial" w:cs="Arial"/>
          <w:b/>
          <w:bCs/>
          <w:i/>
          <w:iCs/>
          <w:sz w:val="10"/>
          <w:szCs w:val="10"/>
        </w:rPr>
        <w:t>gamma</w:t>
      </w:r>
      <w:r>
        <w:rPr>
          <w:rFonts w:ascii="Arial" w:eastAsia="Arial" w:hAnsi="Arial" w:cs="Arial"/>
          <w:b/>
          <w:bCs/>
          <w:sz w:val="6"/>
          <w:szCs w:val="6"/>
        </w:rPr>
        <w:t>2</w:t>
      </w:r>
    </w:p>
    <w:p w14:paraId="52D76264" w14:textId="77777777" w:rsidR="00B66EEF" w:rsidRDefault="00B66EEF">
      <w:pPr>
        <w:spacing w:line="223" w:lineRule="exact"/>
        <w:rPr>
          <w:sz w:val="20"/>
          <w:szCs w:val="20"/>
        </w:rPr>
      </w:pPr>
    </w:p>
    <w:p w14:paraId="2BE66B73" w14:textId="77777777" w:rsidR="00B66EEF" w:rsidRDefault="00000000">
      <w:pPr>
        <w:ind w:left="720"/>
        <w:rPr>
          <w:sz w:val="20"/>
          <w:szCs w:val="20"/>
        </w:rPr>
      </w:pPr>
      <w:r>
        <w:rPr>
          <w:rFonts w:ascii="Arial" w:eastAsia="Arial" w:hAnsi="Arial" w:cs="Arial"/>
          <w:b/>
          <w:bCs/>
          <w:i/>
          <w:iCs/>
          <w:sz w:val="10"/>
          <w:szCs w:val="10"/>
        </w:rPr>
        <w:t>gamma</w:t>
      </w:r>
      <w:r>
        <w:rPr>
          <w:rFonts w:ascii="Arial" w:eastAsia="Arial" w:hAnsi="Arial" w:cs="Arial"/>
          <w:b/>
          <w:bCs/>
          <w:sz w:val="6"/>
          <w:szCs w:val="6"/>
        </w:rPr>
        <w:t>3</w:t>
      </w:r>
    </w:p>
    <w:p w14:paraId="41B4DB71" w14:textId="77777777" w:rsidR="00B66EEF" w:rsidRDefault="00000000">
      <w:pPr>
        <w:spacing w:line="20" w:lineRule="exact"/>
        <w:rPr>
          <w:sz w:val="20"/>
          <w:szCs w:val="20"/>
        </w:rPr>
      </w:pPr>
      <w:r>
        <w:rPr>
          <w:sz w:val="20"/>
          <w:szCs w:val="20"/>
        </w:rPr>
        <w:br w:type="column"/>
      </w:r>
    </w:p>
    <w:p w14:paraId="52534E86" w14:textId="77777777" w:rsidR="00B66EEF" w:rsidRDefault="00B66EEF">
      <w:pPr>
        <w:spacing w:line="77" w:lineRule="exact"/>
        <w:rPr>
          <w:sz w:val="20"/>
          <w:szCs w:val="20"/>
        </w:rPr>
      </w:pPr>
    </w:p>
    <w:p w14:paraId="60F847AA" w14:textId="77777777" w:rsidR="00B66EEF" w:rsidRDefault="00B66EE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140"/>
        <w:gridCol w:w="1460"/>
        <w:gridCol w:w="1480"/>
        <w:gridCol w:w="1480"/>
        <w:gridCol w:w="1120"/>
      </w:tblGrid>
      <w:tr w:rsidR="00B66EEF" w14:paraId="22412F98" w14:textId="77777777">
        <w:trPr>
          <w:trHeight w:val="246"/>
        </w:trPr>
        <w:tc>
          <w:tcPr>
            <w:tcW w:w="1140" w:type="dxa"/>
            <w:vAlign w:val="bottom"/>
          </w:tcPr>
          <w:p w14:paraId="2FE22E8F" w14:textId="77777777" w:rsidR="00B66EEF" w:rsidRDefault="00000000">
            <w:pPr>
              <w:ind w:right="278"/>
              <w:jc w:val="right"/>
              <w:rPr>
                <w:sz w:val="20"/>
                <w:szCs w:val="20"/>
              </w:rPr>
            </w:pPr>
            <w:r>
              <w:rPr>
                <w:rFonts w:ascii="Arial" w:eastAsia="Arial" w:hAnsi="Arial" w:cs="Arial"/>
                <w:b/>
                <w:bCs/>
                <w:sz w:val="17"/>
                <w:szCs w:val="17"/>
              </w:rPr>
              <w:t>0,006600</w:t>
            </w:r>
          </w:p>
        </w:tc>
        <w:tc>
          <w:tcPr>
            <w:tcW w:w="1460" w:type="dxa"/>
            <w:vAlign w:val="bottom"/>
          </w:tcPr>
          <w:p w14:paraId="1320E9B6" w14:textId="77777777" w:rsidR="00B66EEF" w:rsidRDefault="00000000">
            <w:pPr>
              <w:ind w:right="258"/>
              <w:jc w:val="right"/>
              <w:rPr>
                <w:sz w:val="20"/>
                <w:szCs w:val="20"/>
              </w:rPr>
            </w:pPr>
            <w:r>
              <w:rPr>
                <w:rFonts w:ascii="Arial" w:eastAsia="Arial" w:hAnsi="Arial" w:cs="Arial"/>
                <w:b/>
                <w:bCs/>
                <w:sz w:val="17"/>
                <w:szCs w:val="17"/>
              </w:rPr>
              <w:t>0,007678</w:t>
            </w:r>
          </w:p>
        </w:tc>
        <w:tc>
          <w:tcPr>
            <w:tcW w:w="1480" w:type="dxa"/>
            <w:vAlign w:val="bottom"/>
          </w:tcPr>
          <w:p w14:paraId="70B2A2B6" w14:textId="77777777" w:rsidR="00B66EEF" w:rsidRDefault="00000000">
            <w:pPr>
              <w:ind w:right="258"/>
              <w:jc w:val="right"/>
              <w:rPr>
                <w:sz w:val="20"/>
                <w:szCs w:val="20"/>
              </w:rPr>
            </w:pPr>
            <w:r>
              <w:rPr>
                <w:rFonts w:ascii="Arial" w:eastAsia="Arial" w:hAnsi="Arial" w:cs="Arial"/>
                <w:b/>
                <w:bCs/>
                <w:sz w:val="17"/>
                <w:szCs w:val="17"/>
              </w:rPr>
              <w:t>0,007857</w:t>
            </w:r>
          </w:p>
        </w:tc>
        <w:tc>
          <w:tcPr>
            <w:tcW w:w="1480" w:type="dxa"/>
            <w:vAlign w:val="bottom"/>
          </w:tcPr>
          <w:p w14:paraId="101917C8" w14:textId="77777777" w:rsidR="00B66EEF" w:rsidRDefault="00000000">
            <w:pPr>
              <w:ind w:right="278"/>
              <w:jc w:val="right"/>
              <w:rPr>
                <w:sz w:val="20"/>
                <w:szCs w:val="20"/>
              </w:rPr>
            </w:pPr>
            <w:r>
              <w:rPr>
                <w:rFonts w:ascii="Arial" w:eastAsia="Arial" w:hAnsi="Arial" w:cs="Arial"/>
                <w:b/>
                <w:bCs/>
                <w:sz w:val="17"/>
                <w:szCs w:val="17"/>
              </w:rPr>
              <w:t>0,001235</w:t>
            </w:r>
          </w:p>
        </w:tc>
        <w:tc>
          <w:tcPr>
            <w:tcW w:w="1120" w:type="dxa"/>
            <w:vAlign w:val="bottom"/>
          </w:tcPr>
          <w:p w14:paraId="2DB20A48" w14:textId="77777777" w:rsidR="00B66EEF" w:rsidRDefault="00000000">
            <w:pPr>
              <w:jc w:val="right"/>
              <w:rPr>
                <w:sz w:val="20"/>
                <w:szCs w:val="20"/>
              </w:rPr>
            </w:pPr>
            <w:r>
              <w:rPr>
                <w:rFonts w:ascii="Arial" w:eastAsia="Arial" w:hAnsi="Arial" w:cs="Arial"/>
                <w:b/>
                <w:bCs/>
                <w:sz w:val="16"/>
                <w:szCs w:val="16"/>
              </w:rPr>
              <w:t>- 0,002113</w:t>
            </w:r>
          </w:p>
        </w:tc>
      </w:tr>
      <w:tr w:rsidR="00B66EEF" w14:paraId="5D509FF7" w14:textId="77777777">
        <w:trPr>
          <w:trHeight w:val="334"/>
        </w:trPr>
        <w:tc>
          <w:tcPr>
            <w:tcW w:w="1140" w:type="dxa"/>
            <w:vAlign w:val="bottom"/>
          </w:tcPr>
          <w:p w14:paraId="39CB9FFA" w14:textId="77777777" w:rsidR="00B66EEF" w:rsidRDefault="00000000">
            <w:pPr>
              <w:ind w:right="278"/>
              <w:jc w:val="right"/>
              <w:rPr>
                <w:sz w:val="20"/>
                <w:szCs w:val="20"/>
              </w:rPr>
            </w:pPr>
            <w:r>
              <w:rPr>
                <w:rFonts w:ascii="Arial" w:eastAsia="Arial" w:hAnsi="Arial" w:cs="Arial"/>
                <w:b/>
                <w:bCs/>
                <w:w w:val="99"/>
                <w:sz w:val="16"/>
                <w:szCs w:val="16"/>
              </w:rPr>
              <w:t>- 0,000378</w:t>
            </w:r>
          </w:p>
        </w:tc>
        <w:tc>
          <w:tcPr>
            <w:tcW w:w="1460" w:type="dxa"/>
            <w:vAlign w:val="bottom"/>
          </w:tcPr>
          <w:p w14:paraId="53C517C8" w14:textId="77777777" w:rsidR="00B66EEF" w:rsidRDefault="00000000">
            <w:pPr>
              <w:ind w:right="258"/>
              <w:jc w:val="right"/>
              <w:rPr>
                <w:sz w:val="20"/>
                <w:szCs w:val="20"/>
              </w:rPr>
            </w:pPr>
            <w:r>
              <w:rPr>
                <w:rFonts w:ascii="Arial" w:eastAsia="Arial" w:hAnsi="Arial" w:cs="Arial"/>
                <w:b/>
                <w:bCs/>
                <w:sz w:val="16"/>
                <w:szCs w:val="16"/>
              </w:rPr>
              <w:t>- 0,000451</w:t>
            </w:r>
          </w:p>
        </w:tc>
        <w:tc>
          <w:tcPr>
            <w:tcW w:w="1480" w:type="dxa"/>
            <w:vAlign w:val="bottom"/>
          </w:tcPr>
          <w:p w14:paraId="4B2E24F4" w14:textId="77777777" w:rsidR="00B66EEF" w:rsidRDefault="00000000">
            <w:pPr>
              <w:ind w:right="278"/>
              <w:jc w:val="right"/>
              <w:rPr>
                <w:sz w:val="20"/>
                <w:szCs w:val="20"/>
              </w:rPr>
            </w:pPr>
            <w:r>
              <w:rPr>
                <w:rFonts w:ascii="Arial" w:eastAsia="Arial" w:hAnsi="Arial" w:cs="Arial"/>
                <w:b/>
                <w:bCs/>
                <w:sz w:val="16"/>
                <w:szCs w:val="16"/>
              </w:rPr>
              <w:t>- 0,000467</w:t>
            </w:r>
          </w:p>
        </w:tc>
        <w:tc>
          <w:tcPr>
            <w:tcW w:w="1480" w:type="dxa"/>
            <w:vAlign w:val="bottom"/>
          </w:tcPr>
          <w:p w14:paraId="444C818D" w14:textId="77777777" w:rsidR="00B66EEF" w:rsidRDefault="00000000">
            <w:pPr>
              <w:ind w:right="278"/>
              <w:jc w:val="right"/>
              <w:rPr>
                <w:sz w:val="20"/>
                <w:szCs w:val="20"/>
              </w:rPr>
            </w:pPr>
            <w:r>
              <w:rPr>
                <w:rFonts w:ascii="Arial" w:eastAsia="Arial" w:hAnsi="Arial" w:cs="Arial"/>
                <w:b/>
                <w:bCs/>
                <w:sz w:val="16"/>
                <w:szCs w:val="16"/>
              </w:rPr>
              <w:t>- 0,000413</w:t>
            </w:r>
          </w:p>
        </w:tc>
        <w:tc>
          <w:tcPr>
            <w:tcW w:w="1120" w:type="dxa"/>
            <w:vAlign w:val="bottom"/>
          </w:tcPr>
          <w:p w14:paraId="4612E10E" w14:textId="77777777" w:rsidR="00B66EEF" w:rsidRDefault="00000000">
            <w:pPr>
              <w:jc w:val="right"/>
              <w:rPr>
                <w:sz w:val="20"/>
                <w:szCs w:val="20"/>
              </w:rPr>
            </w:pPr>
            <w:r>
              <w:rPr>
                <w:rFonts w:ascii="Arial" w:eastAsia="Arial" w:hAnsi="Arial" w:cs="Arial"/>
                <w:b/>
                <w:bCs/>
                <w:sz w:val="16"/>
                <w:szCs w:val="16"/>
              </w:rPr>
              <w:t>- 0,000300</w:t>
            </w:r>
          </w:p>
        </w:tc>
      </w:tr>
      <w:tr w:rsidR="00B66EEF" w14:paraId="3181E591" w14:textId="77777777">
        <w:trPr>
          <w:trHeight w:val="336"/>
        </w:trPr>
        <w:tc>
          <w:tcPr>
            <w:tcW w:w="1140" w:type="dxa"/>
            <w:vAlign w:val="bottom"/>
          </w:tcPr>
          <w:p w14:paraId="7915A450" w14:textId="77777777" w:rsidR="00B66EEF" w:rsidRDefault="00000000">
            <w:pPr>
              <w:ind w:right="278"/>
              <w:jc w:val="right"/>
              <w:rPr>
                <w:sz w:val="20"/>
                <w:szCs w:val="20"/>
              </w:rPr>
            </w:pPr>
            <w:r>
              <w:rPr>
                <w:rFonts w:ascii="Arial" w:eastAsia="Arial" w:hAnsi="Arial" w:cs="Arial"/>
                <w:b/>
                <w:bCs/>
                <w:w w:val="99"/>
                <w:sz w:val="16"/>
                <w:szCs w:val="16"/>
              </w:rPr>
              <w:t>- 7.189564</w:t>
            </w:r>
          </w:p>
        </w:tc>
        <w:tc>
          <w:tcPr>
            <w:tcW w:w="1460" w:type="dxa"/>
            <w:vAlign w:val="bottom"/>
          </w:tcPr>
          <w:p w14:paraId="4E4D8C3E" w14:textId="77777777" w:rsidR="00B66EEF" w:rsidRDefault="00000000">
            <w:pPr>
              <w:ind w:right="258"/>
              <w:jc w:val="right"/>
              <w:rPr>
                <w:sz w:val="20"/>
                <w:szCs w:val="20"/>
              </w:rPr>
            </w:pPr>
            <w:r>
              <w:rPr>
                <w:rFonts w:ascii="Arial" w:eastAsia="Arial" w:hAnsi="Arial" w:cs="Arial"/>
                <w:b/>
                <w:bCs/>
                <w:sz w:val="16"/>
                <w:szCs w:val="16"/>
              </w:rPr>
              <w:t>- 6.869178</w:t>
            </w:r>
          </w:p>
        </w:tc>
        <w:tc>
          <w:tcPr>
            <w:tcW w:w="1480" w:type="dxa"/>
            <w:vAlign w:val="bottom"/>
          </w:tcPr>
          <w:p w14:paraId="100A180B" w14:textId="77777777" w:rsidR="00B66EEF" w:rsidRDefault="00000000">
            <w:pPr>
              <w:ind w:right="278"/>
              <w:jc w:val="right"/>
              <w:rPr>
                <w:sz w:val="20"/>
                <w:szCs w:val="20"/>
              </w:rPr>
            </w:pPr>
            <w:r>
              <w:rPr>
                <w:rFonts w:ascii="Arial" w:eastAsia="Arial" w:hAnsi="Arial" w:cs="Arial"/>
                <w:b/>
                <w:bCs/>
                <w:sz w:val="16"/>
                <w:szCs w:val="16"/>
              </w:rPr>
              <w:t>- 6.750137</w:t>
            </w:r>
          </w:p>
        </w:tc>
        <w:tc>
          <w:tcPr>
            <w:tcW w:w="1480" w:type="dxa"/>
            <w:vAlign w:val="bottom"/>
          </w:tcPr>
          <w:p w14:paraId="6E491896" w14:textId="77777777" w:rsidR="00B66EEF" w:rsidRDefault="00000000">
            <w:pPr>
              <w:ind w:right="278"/>
              <w:jc w:val="right"/>
              <w:rPr>
                <w:sz w:val="20"/>
                <w:szCs w:val="20"/>
              </w:rPr>
            </w:pPr>
            <w:r>
              <w:rPr>
                <w:rFonts w:ascii="Arial" w:eastAsia="Arial" w:hAnsi="Arial" w:cs="Arial"/>
                <w:b/>
                <w:bCs/>
                <w:sz w:val="16"/>
                <w:szCs w:val="16"/>
              </w:rPr>
              <w:t>- 5.894103</w:t>
            </w:r>
          </w:p>
        </w:tc>
        <w:tc>
          <w:tcPr>
            <w:tcW w:w="1120" w:type="dxa"/>
            <w:vAlign w:val="bottom"/>
          </w:tcPr>
          <w:p w14:paraId="05413459" w14:textId="77777777" w:rsidR="00B66EEF" w:rsidRDefault="00000000">
            <w:pPr>
              <w:jc w:val="right"/>
              <w:rPr>
                <w:sz w:val="20"/>
                <w:szCs w:val="20"/>
              </w:rPr>
            </w:pPr>
            <w:r>
              <w:rPr>
                <w:rFonts w:ascii="Arial" w:eastAsia="Arial" w:hAnsi="Arial" w:cs="Arial"/>
                <w:b/>
                <w:bCs/>
                <w:sz w:val="16"/>
                <w:szCs w:val="16"/>
              </w:rPr>
              <w:t>- 5.705457</w:t>
            </w:r>
          </w:p>
        </w:tc>
      </w:tr>
    </w:tbl>
    <w:p w14:paraId="5F50BE18" w14:textId="77777777" w:rsidR="00B66EEF" w:rsidRDefault="00B66EEF">
      <w:pPr>
        <w:spacing w:line="102" w:lineRule="exact"/>
        <w:rPr>
          <w:sz w:val="20"/>
          <w:szCs w:val="20"/>
        </w:rPr>
      </w:pPr>
    </w:p>
    <w:p w14:paraId="3799976E" w14:textId="77777777" w:rsidR="00B66EEF" w:rsidRDefault="00B66EEF">
      <w:pPr>
        <w:sectPr w:rsidR="00B66EEF">
          <w:type w:val="continuous"/>
          <w:pgSz w:w="11900" w:h="16840"/>
          <w:pgMar w:top="1440" w:right="1440" w:bottom="180" w:left="1440" w:header="0" w:footer="0" w:gutter="0"/>
          <w:cols w:num="2" w:space="720" w:equalWidth="0">
            <w:col w:w="1240" w:space="720"/>
            <w:col w:w="7064"/>
          </w:cols>
        </w:sectPr>
      </w:pPr>
    </w:p>
    <w:tbl>
      <w:tblPr>
        <w:tblW w:w="0" w:type="auto"/>
        <w:tblInd w:w="720" w:type="dxa"/>
        <w:tblLayout w:type="fixed"/>
        <w:tblCellMar>
          <w:left w:w="0" w:type="dxa"/>
          <w:right w:w="0" w:type="dxa"/>
        </w:tblCellMar>
        <w:tblLook w:val="04A0" w:firstRow="1" w:lastRow="0" w:firstColumn="1" w:lastColumn="0" w:noHBand="0" w:noVBand="1"/>
      </w:tblPr>
      <w:tblGrid>
        <w:gridCol w:w="2400"/>
        <w:gridCol w:w="1480"/>
        <w:gridCol w:w="1460"/>
        <w:gridCol w:w="1480"/>
        <w:gridCol w:w="1100"/>
      </w:tblGrid>
      <w:tr w:rsidR="00B66EEF" w14:paraId="7AE6B624" w14:textId="77777777">
        <w:trPr>
          <w:trHeight w:val="195"/>
        </w:trPr>
        <w:tc>
          <w:tcPr>
            <w:tcW w:w="2400" w:type="dxa"/>
            <w:vAlign w:val="bottom"/>
          </w:tcPr>
          <w:p w14:paraId="1A532257" w14:textId="77777777" w:rsidR="00B66EEF" w:rsidRDefault="00000000">
            <w:pPr>
              <w:ind w:right="313"/>
              <w:jc w:val="right"/>
              <w:rPr>
                <w:sz w:val="20"/>
                <w:szCs w:val="20"/>
              </w:rPr>
            </w:pPr>
            <w:r>
              <w:rPr>
                <w:rFonts w:ascii="Arial" w:eastAsia="Arial" w:hAnsi="Arial" w:cs="Arial"/>
                <w:b/>
                <w:bCs/>
                <w:sz w:val="17"/>
                <w:szCs w:val="17"/>
              </w:rPr>
              <w:t>0,062122</w:t>
            </w:r>
          </w:p>
        </w:tc>
        <w:tc>
          <w:tcPr>
            <w:tcW w:w="1480" w:type="dxa"/>
            <w:vAlign w:val="bottom"/>
          </w:tcPr>
          <w:p w14:paraId="0259331C" w14:textId="77777777" w:rsidR="00B66EEF" w:rsidRDefault="00000000">
            <w:pPr>
              <w:ind w:right="295"/>
              <w:jc w:val="right"/>
              <w:rPr>
                <w:sz w:val="20"/>
                <w:szCs w:val="20"/>
              </w:rPr>
            </w:pPr>
            <w:r>
              <w:rPr>
                <w:rFonts w:ascii="Arial" w:eastAsia="Arial" w:hAnsi="Arial" w:cs="Arial"/>
                <w:b/>
                <w:bCs/>
                <w:sz w:val="17"/>
                <w:szCs w:val="17"/>
              </w:rPr>
              <w:t>0,058743</w:t>
            </w:r>
          </w:p>
        </w:tc>
        <w:tc>
          <w:tcPr>
            <w:tcW w:w="1460" w:type="dxa"/>
            <w:vAlign w:val="bottom"/>
          </w:tcPr>
          <w:p w14:paraId="330A61EF" w14:textId="77777777" w:rsidR="00B66EEF" w:rsidRDefault="00000000">
            <w:pPr>
              <w:ind w:right="275"/>
              <w:jc w:val="right"/>
              <w:rPr>
                <w:sz w:val="20"/>
                <w:szCs w:val="20"/>
              </w:rPr>
            </w:pPr>
            <w:r>
              <w:rPr>
                <w:rFonts w:ascii="Arial" w:eastAsia="Arial" w:hAnsi="Arial" w:cs="Arial"/>
                <w:b/>
                <w:bCs/>
                <w:sz w:val="17"/>
                <w:szCs w:val="17"/>
              </w:rPr>
              <w:t>0,056746</w:t>
            </w:r>
          </w:p>
        </w:tc>
        <w:tc>
          <w:tcPr>
            <w:tcW w:w="1480" w:type="dxa"/>
            <w:vAlign w:val="bottom"/>
          </w:tcPr>
          <w:p w14:paraId="305BE079" w14:textId="77777777" w:rsidR="00B66EEF" w:rsidRDefault="00000000">
            <w:pPr>
              <w:ind w:right="295"/>
              <w:jc w:val="right"/>
              <w:rPr>
                <w:sz w:val="20"/>
                <w:szCs w:val="20"/>
              </w:rPr>
            </w:pPr>
            <w:r>
              <w:rPr>
                <w:rFonts w:ascii="Arial" w:eastAsia="Arial" w:hAnsi="Arial" w:cs="Arial"/>
                <w:b/>
                <w:bCs/>
                <w:sz w:val="17"/>
                <w:szCs w:val="17"/>
              </w:rPr>
              <w:t>0,050027</w:t>
            </w:r>
          </w:p>
        </w:tc>
        <w:tc>
          <w:tcPr>
            <w:tcW w:w="1100" w:type="dxa"/>
            <w:vAlign w:val="bottom"/>
          </w:tcPr>
          <w:p w14:paraId="4FBF59D9" w14:textId="77777777" w:rsidR="00B66EEF" w:rsidRDefault="00000000">
            <w:pPr>
              <w:jc w:val="right"/>
              <w:rPr>
                <w:sz w:val="20"/>
                <w:szCs w:val="20"/>
              </w:rPr>
            </w:pPr>
            <w:r>
              <w:rPr>
                <w:rFonts w:ascii="Arial" w:eastAsia="Arial" w:hAnsi="Arial" w:cs="Arial"/>
                <w:b/>
                <w:bCs/>
                <w:sz w:val="17"/>
                <w:szCs w:val="17"/>
              </w:rPr>
              <w:t>0,048946</w:t>
            </w:r>
          </w:p>
        </w:tc>
      </w:tr>
      <w:tr w:rsidR="00B66EEF" w14:paraId="6E4C40C9" w14:textId="77777777">
        <w:trPr>
          <w:trHeight w:val="145"/>
        </w:trPr>
        <w:tc>
          <w:tcPr>
            <w:tcW w:w="2400" w:type="dxa"/>
            <w:vAlign w:val="bottom"/>
          </w:tcPr>
          <w:p w14:paraId="7FE67AE3" w14:textId="77777777" w:rsidR="00B66EEF" w:rsidRDefault="00000000">
            <w:pPr>
              <w:ind w:right="1953"/>
              <w:jc w:val="right"/>
              <w:rPr>
                <w:sz w:val="20"/>
                <w:szCs w:val="20"/>
              </w:rPr>
            </w:pPr>
            <w:r>
              <w:rPr>
                <w:rFonts w:ascii="Arial" w:eastAsia="Arial" w:hAnsi="Arial" w:cs="Arial"/>
                <w:b/>
                <w:bCs/>
                <w:i/>
                <w:iCs/>
                <w:w w:val="93"/>
                <w:sz w:val="10"/>
                <w:szCs w:val="10"/>
              </w:rPr>
              <w:t>gamma</w:t>
            </w:r>
            <w:r>
              <w:rPr>
                <w:rFonts w:ascii="Arial" w:eastAsia="Arial" w:hAnsi="Arial" w:cs="Arial"/>
                <w:b/>
                <w:bCs/>
                <w:w w:val="93"/>
                <w:sz w:val="6"/>
                <w:szCs w:val="6"/>
              </w:rPr>
              <w:t>4</w:t>
            </w:r>
          </w:p>
        </w:tc>
        <w:tc>
          <w:tcPr>
            <w:tcW w:w="1480" w:type="dxa"/>
            <w:vAlign w:val="bottom"/>
          </w:tcPr>
          <w:p w14:paraId="48054163" w14:textId="77777777" w:rsidR="00B66EEF" w:rsidRDefault="00B66EEF">
            <w:pPr>
              <w:rPr>
                <w:sz w:val="12"/>
                <w:szCs w:val="12"/>
              </w:rPr>
            </w:pPr>
          </w:p>
        </w:tc>
        <w:tc>
          <w:tcPr>
            <w:tcW w:w="1460" w:type="dxa"/>
            <w:vAlign w:val="bottom"/>
          </w:tcPr>
          <w:p w14:paraId="0CAA549A" w14:textId="77777777" w:rsidR="00B66EEF" w:rsidRDefault="00B66EEF">
            <w:pPr>
              <w:rPr>
                <w:sz w:val="12"/>
                <w:szCs w:val="12"/>
              </w:rPr>
            </w:pPr>
          </w:p>
        </w:tc>
        <w:tc>
          <w:tcPr>
            <w:tcW w:w="1480" w:type="dxa"/>
            <w:vAlign w:val="bottom"/>
          </w:tcPr>
          <w:p w14:paraId="7D7C3F0E" w14:textId="77777777" w:rsidR="00B66EEF" w:rsidRDefault="00B66EEF">
            <w:pPr>
              <w:rPr>
                <w:sz w:val="12"/>
                <w:szCs w:val="12"/>
              </w:rPr>
            </w:pPr>
          </w:p>
        </w:tc>
        <w:tc>
          <w:tcPr>
            <w:tcW w:w="1100" w:type="dxa"/>
            <w:vAlign w:val="bottom"/>
          </w:tcPr>
          <w:p w14:paraId="228BF53F" w14:textId="77777777" w:rsidR="00B66EEF" w:rsidRDefault="00B66EEF">
            <w:pPr>
              <w:rPr>
                <w:sz w:val="12"/>
                <w:szCs w:val="12"/>
              </w:rPr>
            </w:pPr>
          </w:p>
        </w:tc>
      </w:tr>
    </w:tbl>
    <w:p w14:paraId="7E5E431F" w14:textId="77777777" w:rsidR="00B66EEF" w:rsidRDefault="00B66EEF">
      <w:pPr>
        <w:spacing w:line="322" w:lineRule="exact"/>
        <w:rPr>
          <w:sz w:val="20"/>
          <w:szCs w:val="20"/>
        </w:rPr>
      </w:pPr>
    </w:p>
    <w:p w14:paraId="0141EFE1" w14:textId="77777777" w:rsidR="00B66EEF" w:rsidRPr="0036694B" w:rsidRDefault="00000000">
      <w:pPr>
        <w:ind w:left="360"/>
        <w:rPr>
          <w:sz w:val="20"/>
          <w:szCs w:val="20"/>
          <w:lang w:val="es-CR"/>
        </w:rPr>
      </w:pPr>
      <w:r w:rsidRPr="0036694B">
        <w:rPr>
          <w:rFonts w:ascii="Arial" w:eastAsia="Arial" w:hAnsi="Arial" w:cs="Arial"/>
          <w:b/>
          <w:bCs/>
          <w:sz w:val="13"/>
          <w:szCs w:val="13"/>
          <w:lang w:val="es-CR"/>
        </w:rPr>
        <w:t>Cuadro 14. Estimaciones de los parámetros femeninos para graduar las intensidades de transición de la mortalidad utilizando un</w:t>
      </w:r>
    </w:p>
    <w:p w14:paraId="599C48B4" w14:textId="77777777" w:rsidR="00B66EEF" w:rsidRPr="0036694B" w:rsidRDefault="00B66EEF">
      <w:pPr>
        <w:spacing w:line="131" w:lineRule="exact"/>
        <w:rPr>
          <w:sz w:val="20"/>
          <w:szCs w:val="20"/>
          <w:lang w:val="es-CR"/>
        </w:rPr>
      </w:pPr>
    </w:p>
    <w:p w14:paraId="5B9E038C" w14:textId="77777777" w:rsidR="00B66EEF" w:rsidRPr="0036694B" w:rsidRDefault="00000000">
      <w:pPr>
        <w:ind w:left="380"/>
        <w:rPr>
          <w:sz w:val="20"/>
          <w:szCs w:val="20"/>
          <w:lang w:val="es-CR"/>
        </w:rPr>
      </w:pPr>
      <w:r w:rsidRPr="0036694B">
        <w:rPr>
          <w:rFonts w:ascii="Arial" w:eastAsia="Arial" w:hAnsi="Arial" w:cs="Arial"/>
          <w:b/>
          <w:bCs/>
          <w:i/>
          <w:iCs/>
          <w:sz w:val="12"/>
          <w:szCs w:val="12"/>
          <w:lang w:val="es-CR"/>
        </w:rPr>
        <w:t xml:space="preserve">Director </w:t>
      </w:r>
      <w:proofErr w:type="gramStart"/>
      <w:r w:rsidRPr="0036694B">
        <w:rPr>
          <w:rFonts w:ascii="Arial" w:eastAsia="Arial" w:hAnsi="Arial" w:cs="Arial"/>
          <w:b/>
          <w:bCs/>
          <w:i/>
          <w:iCs/>
          <w:sz w:val="12"/>
          <w:szCs w:val="12"/>
          <w:lang w:val="es-CR"/>
        </w:rPr>
        <w:t>General</w:t>
      </w:r>
      <w:r w:rsidRPr="0036694B">
        <w:rPr>
          <w:rFonts w:ascii="Arial" w:eastAsia="Arial" w:hAnsi="Arial" w:cs="Arial"/>
          <w:b/>
          <w:bCs/>
          <w:sz w:val="12"/>
          <w:szCs w:val="12"/>
          <w:lang w:val="es-CR"/>
        </w:rPr>
        <w:t>(</w:t>
      </w:r>
      <w:proofErr w:type="gramEnd"/>
      <w:r w:rsidRPr="0036694B">
        <w:rPr>
          <w:rFonts w:ascii="Arial" w:eastAsia="Arial" w:hAnsi="Arial" w:cs="Arial"/>
          <w:b/>
          <w:bCs/>
          <w:sz w:val="12"/>
          <w:szCs w:val="12"/>
          <w:lang w:val="es-CR"/>
        </w:rPr>
        <w:t>2,2)</w:t>
      </w:r>
      <w:r w:rsidRPr="0036694B">
        <w:rPr>
          <w:rFonts w:ascii="Arial" w:eastAsia="Arial" w:hAnsi="Arial" w:cs="Arial"/>
          <w:b/>
          <w:bCs/>
          <w:sz w:val="10"/>
          <w:szCs w:val="10"/>
          <w:lang w:val="es-CR"/>
        </w:rPr>
        <w:t>especificación.</w:t>
      </w:r>
    </w:p>
    <w:p w14:paraId="57FAF537" w14:textId="77777777" w:rsidR="00B66EEF" w:rsidRPr="0036694B" w:rsidRDefault="00B66EEF">
      <w:pPr>
        <w:spacing w:line="350" w:lineRule="exact"/>
        <w:rPr>
          <w:sz w:val="20"/>
          <w:szCs w:val="20"/>
          <w:lang w:val="es-CR"/>
        </w:rPr>
      </w:pPr>
    </w:p>
    <w:p w14:paraId="519E1346" w14:textId="77777777" w:rsidR="00B66EEF" w:rsidRPr="0036694B" w:rsidRDefault="00000000">
      <w:pPr>
        <w:tabs>
          <w:tab w:val="left" w:pos="220"/>
        </w:tabs>
        <w:ind w:left="2600"/>
        <w:jc w:val="center"/>
        <w:rPr>
          <w:sz w:val="20"/>
          <w:szCs w:val="20"/>
          <w:lang w:val="es-CR"/>
        </w:rPr>
      </w:pPr>
      <w:r w:rsidRPr="0036694B">
        <w:rPr>
          <w:rFonts w:ascii="Arial" w:eastAsia="Arial" w:hAnsi="Arial" w:cs="Arial"/>
          <w:b/>
          <w:bCs/>
          <w:sz w:val="15"/>
          <w:szCs w:val="15"/>
          <w:lang w:val="es-CR"/>
        </w:rPr>
        <w:t>Transición</w:t>
      </w:r>
      <w:r w:rsidRPr="0036694B">
        <w:rPr>
          <w:sz w:val="20"/>
          <w:szCs w:val="20"/>
          <w:lang w:val="es-CR"/>
        </w:rPr>
        <w:tab/>
      </w:r>
      <w:r w:rsidRPr="0036694B">
        <w:rPr>
          <w:rFonts w:ascii="Arial" w:eastAsia="Arial" w:hAnsi="Arial" w:cs="Arial"/>
          <w:b/>
          <w:bCs/>
          <w:sz w:val="12"/>
          <w:szCs w:val="12"/>
          <w:lang w:val="es-CR"/>
        </w:rPr>
        <w:t>Intensidad</w:t>
      </w:r>
    </w:p>
    <w:p w14:paraId="38564B88" w14:textId="77777777" w:rsidR="00B66EEF" w:rsidRPr="0036694B" w:rsidRDefault="00B66EEF">
      <w:pPr>
        <w:spacing w:line="33" w:lineRule="exact"/>
        <w:rPr>
          <w:sz w:val="20"/>
          <w:szCs w:val="20"/>
          <w:lang w:val="es-CR"/>
        </w:rPr>
      </w:pPr>
    </w:p>
    <w:p w14:paraId="619C77D9" w14:textId="77777777" w:rsidR="00B66EEF" w:rsidRPr="0036694B" w:rsidRDefault="00000000">
      <w:pPr>
        <w:tabs>
          <w:tab w:val="left" w:pos="2020"/>
          <w:tab w:val="left" w:pos="3480"/>
          <w:tab w:val="left" w:pos="4960"/>
          <w:tab w:val="left" w:pos="6420"/>
          <w:tab w:val="left" w:pos="7900"/>
        </w:tabs>
        <w:ind w:left="420"/>
        <w:rPr>
          <w:sz w:val="20"/>
          <w:szCs w:val="20"/>
          <w:lang w:val="es-CR"/>
        </w:rPr>
      </w:pPr>
      <w:r w:rsidRPr="0036694B">
        <w:rPr>
          <w:rFonts w:ascii="Arial" w:eastAsia="Arial" w:hAnsi="Arial" w:cs="Arial"/>
          <w:b/>
          <w:bCs/>
          <w:sz w:val="15"/>
          <w:szCs w:val="15"/>
          <w:lang w:val="es-CR"/>
        </w:rPr>
        <w:t>Parámetro</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16</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26</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36</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46</w:t>
      </w:r>
      <w:r w:rsidRPr="0036694B">
        <w:rPr>
          <w:sz w:val="20"/>
          <w:szCs w:val="20"/>
          <w:lang w:val="es-CR"/>
        </w:rPr>
        <w:tab/>
      </w:r>
      <w:r w:rsidRPr="0036694B">
        <w:rPr>
          <w:rFonts w:ascii="Arial" w:eastAsia="Arial" w:hAnsi="Arial" w:cs="Arial"/>
          <w:b/>
          <w:bCs/>
          <w:i/>
          <w:iCs/>
          <w:sz w:val="13"/>
          <w:szCs w:val="13"/>
          <w:lang w:val="es-CR"/>
        </w:rPr>
        <w:t>o</w:t>
      </w:r>
      <w:r w:rsidRPr="0036694B">
        <w:rPr>
          <w:rFonts w:ascii="Arial" w:eastAsia="Arial" w:hAnsi="Arial" w:cs="Arial"/>
          <w:b/>
          <w:bCs/>
          <w:sz w:val="13"/>
          <w:szCs w:val="13"/>
          <w:lang w:val="es-CR"/>
        </w:rPr>
        <w:t>56</w:t>
      </w:r>
    </w:p>
    <w:p w14:paraId="4AAE98B2" w14:textId="77777777" w:rsidR="00B66EEF" w:rsidRPr="0036694B" w:rsidRDefault="00B66EEF">
      <w:pPr>
        <w:spacing w:line="137" w:lineRule="exact"/>
        <w:rPr>
          <w:sz w:val="20"/>
          <w:szCs w:val="20"/>
          <w:lang w:val="es-CR"/>
        </w:rPr>
      </w:pPr>
    </w:p>
    <w:p w14:paraId="2724CED7" w14:textId="77777777" w:rsidR="00B66EEF" w:rsidRPr="0036694B" w:rsidRDefault="00000000">
      <w:pPr>
        <w:tabs>
          <w:tab w:val="left" w:pos="5160"/>
          <w:tab w:val="left" w:pos="3680"/>
          <w:tab w:val="left" w:pos="2220"/>
          <w:tab w:val="left" w:pos="740"/>
        </w:tabs>
        <w:ind w:right="564"/>
        <w:jc w:val="right"/>
        <w:rPr>
          <w:sz w:val="20"/>
          <w:szCs w:val="20"/>
          <w:lang w:val="es-CR"/>
        </w:rPr>
      </w:pP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10"/>
          <w:szCs w:val="10"/>
          <w:lang w:val="es-CR"/>
        </w:rPr>
        <w:t>micras</w:t>
      </w:r>
      <w:r w:rsidRPr="0036694B">
        <w:rPr>
          <w:rFonts w:ascii="Arial" w:eastAsia="Arial" w:hAnsi="Arial" w:cs="Arial"/>
          <w:b/>
          <w:bCs/>
          <w:i/>
          <w:iCs/>
          <w:sz w:val="6"/>
          <w:szCs w:val="6"/>
          <w:lang w:val="es-CR"/>
        </w:rPr>
        <w:t>incógnita</w:t>
      </w:r>
      <w:proofErr w:type="spellEnd"/>
      <w:r w:rsidRPr="0036694B">
        <w:rPr>
          <w:sz w:val="20"/>
          <w:szCs w:val="20"/>
          <w:lang w:val="es-CR"/>
        </w:rPr>
        <w:tab/>
      </w:r>
      <w:proofErr w:type="spellStart"/>
      <w:r w:rsidRPr="0036694B">
        <w:rPr>
          <w:rFonts w:ascii="Arial" w:eastAsia="Arial" w:hAnsi="Arial" w:cs="Arial"/>
          <w:b/>
          <w:bCs/>
          <w:i/>
          <w:iCs/>
          <w:sz w:val="9"/>
          <w:szCs w:val="9"/>
          <w:lang w:val="es-CR"/>
        </w:rPr>
        <w:t>micras</w:t>
      </w:r>
      <w:r w:rsidRPr="0036694B">
        <w:rPr>
          <w:rFonts w:ascii="Arial" w:eastAsia="Arial" w:hAnsi="Arial" w:cs="Arial"/>
          <w:b/>
          <w:bCs/>
          <w:i/>
          <w:iCs/>
          <w:sz w:val="6"/>
          <w:szCs w:val="6"/>
          <w:lang w:val="es-CR"/>
        </w:rPr>
        <w:t>incógnita</w:t>
      </w:r>
      <w:proofErr w:type="spellEnd"/>
    </w:p>
    <w:p w14:paraId="4A1FD057"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41888953" w14:textId="77777777" w:rsidR="00B66EEF" w:rsidRPr="0036694B" w:rsidRDefault="00B66EEF">
      <w:pPr>
        <w:spacing w:line="243" w:lineRule="exact"/>
        <w:rPr>
          <w:sz w:val="20"/>
          <w:szCs w:val="20"/>
          <w:lang w:val="es-CR"/>
        </w:rPr>
      </w:pPr>
    </w:p>
    <w:p w14:paraId="2E090853" w14:textId="77777777" w:rsidR="00B66EEF" w:rsidRPr="0036694B" w:rsidRDefault="00000000">
      <w:pPr>
        <w:ind w:left="700"/>
        <w:jc w:val="center"/>
        <w:rPr>
          <w:sz w:val="20"/>
          <w:szCs w:val="20"/>
          <w:lang w:val="es-CR"/>
        </w:rPr>
      </w:pPr>
      <w:r w:rsidRPr="0036694B">
        <w:rPr>
          <w:rFonts w:ascii="Arial" w:eastAsia="Arial" w:hAnsi="Arial" w:cs="Arial"/>
          <w:b/>
          <w:bCs/>
          <w:i/>
          <w:iCs/>
          <w:sz w:val="10"/>
          <w:szCs w:val="10"/>
          <w:lang w:val="es-CR"/>
        </w:rPr>
        <w:t>gamma</w:t>
      </w:r>
      <w:r w:rsidRPr="0036694B">
        <w:rPr>
          <w:rFonts w:ascii="Arial" w:eastAsia="Arial" w:hAnsi="Arial" w:cs="Arial"/>
          <w:b/>
          <w:bCs/>
          <w:sz w:val="6"/>
          <w:szCs w:val="6"/>
          <w:lang w:val="es-CR"/>
        </w:rPr>
        <w:t>1</w:t>
      </w:r>
    </w:p>
    <w:p w14:paraId="2B912375" w14:textId="77777777" w:rsidR="00B66EEF" w:rsidRPr="0036694B" w:rsidRDefault="00B66EEF">
      <w:pPr>
        <w:spacing w:line="221" w:lineRule="exact"/>
        <w:rPr>
          <w:sz w:val="20"/>
          <w:szCs w:val="20"/>
          <w:lang w:val="es-CR"/>
        </w:rPr>
      </w:pPr>
    </w:p>
    <w:p w14:paraId="7A0A0808" w14:textId="77777777" w:rsidR="00B66EEF" w:rsidRDefault="00000000">
      <w:pPr>
        <w:ind w:left="680"/>
        <w:jc w:val="center"/>
        <w:rPr>
          <w:sz w:val="20"/>
          <w:szCs w:val="20"/>
        </w:rPr>
      </w:pPr>
      <w:r>
        <w:rPr>
          <w:rFonts w:ascii="Arial" w:eastAsia="Arial" w:hAnsi="Arial" w:cs="Arial"/>
          <w:b/>
          <w:bCs/>
          <w:i/>
          <w:iCs/>
          <w:sz w:val="9"/>
          <w:szCs w:val="9"/>
        </w:rPr>
        <w:t>gamma</w:t>
      </w:r>
      <w:r>
        <w:rPr>
          <w:rFonts w:ascii="Arial" w:eastAsia="Arial" w:hAnsi="Arial" w:cs="Arial"/>
          <w:b/>
          <w:bCs/>
          <w:sz w:val="6"/>
          <w:szCs w:val="6"/>
        </w:rPr>
        <w:t>2</w:t>
      </w:r>
    </w:p>
    <w:p w14:paraId="6DE31483" w14:textId="77777777" w:rsidR="00B66EEF" w:rsidRDefault="00B66EEF">
      <w:pPr>
        <w:spacing w:line="235" w:lineRule="exact"/>
        <w:rPr>
          <w:sz w:val="20"/>
          <w:szCs w:val="20"/>
        </w:rPr>
      </w:pPr>
    </w:p>
    <w:p w14:paraId="3B96DE4D" w14:textId="77777777" w:rsidR="00B66EEF" w:rsidRDefault="00000000">
      <w:pPr>
        <w:ind w:left="680"/>
        <w:jc w:val="center"/>
        <w:rPr>
          <w:sz w:val="20"/>
          <w:szCs w:val="20"/>
        </w:rPr>
      </w:pPr>
      <w:r>
        <w:rPr>
          <w:rFonts w:ascii="Arial" w:eastAsia="Arial" w:hAnsi="Arial" w:cs="Arial"/>
          <w:b/>
          <w:bCs/>
          <w:i/>
          <w:iCs/>
          <w:sz w:val="9"/>
          <w:szCs w:val="9"/>
        </w:rPr>
        <w:t>gamma</w:t>
      </w:r>
      <w:r>
        <w:rPr>
          <w:rFonts w:ascii="Arial" w:eastAsia="Arial" w:hAnsi="Arial" w:cs="Arial"/>
          <w:b/>
          <w:bCs/>
          <w:sz w:val="6"/>
          <w:szCs w:val="6"/>
        </w:rPr>
        <w:t>3</w:t>
      </w:r>
    </w:p>
    <w:p w14:paraId="25DAFB6D" w14:textId="77777777" w:rsidR="00B66EEF" w:rsidRDefault="00000000">
      <w:pPr>
        <w:spacing w:line="20" w:lineRule="exact"/>
        <w:rPr>
          <w:sz w:val="20"/>
          <w:szCs w:val="20"/>
        </w:rPr>
      </w:pPr>
      <w:r>
        <w:rPr>
          <w:sz w:val="20"/>
          <w:szCs w:val="20"/>
        </w:rPr>
        <w:br w:type="column"/>
      </w:r>
    </w:p>
    <w:p w14:paraId="5CEC5B10" w14:textId="77777777" w:rsidR="00B66EEF" w:rsidRDefault="00B66EEF">
      <w:pPr>
        <w:spacing w:line="77" w:lineRule="exact"/>
        <w:rPr>
          <w:sz w:val="20"/>
          <w:szCs w:val="20"/>
        </w:rPr>
      </w:pPr>
    </w:p>
    <w:p w14:paraId="726E662D" w14:textId="77777777" w:rsidR="00B66EEF" w:rsidRDefault="00B66EE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180"/>
        <w:gridCol w:w="1520"/>
        <w:gridCol w:w="1480"/>
        <w:gridCol w:w="1480"/>
        <w:gridCol w:w="1120"/>
      </w:tblGrid>
      <w:tr w:rsidR="00B66EEF" w14:paraId="60B9F6EC" w14:textId="77777777">
        <w:trPr>
          <w:trHeight w:val="246"/>
        </w:trPr>
        <w:tc>
          <w:tcPr>
            <w:tcW w:w="1180" w:type="dxa"/>
            <w:vAlign w:val="bottom"/>
          </w:tcPr>
          <w:p w14:paraId="1052C5BC" w14:textId="77777777" w:rsidR="00B66EEF" w:rsidRDefault="00000000">
            <w:pPr>
              <w:ind w:right="218"/>
              <w:jc w:val="right"/>
              <w:rPr>
                <w:sz w:val="20"/>
                <w:szCs w:val="20"/>
              </w:rPr>
            </w:pPr>
            <w:r>
              <w:rPr>
                <w:rFonts w:ascii="Arial" w:eastAsia="Arial" w:hAnsi="Arial" w:cs="Arial"/>
                <w:b/>
                <w:bCs/>
                <w:sz w:val="17"/>
                <w:szCs w:val="17"/>
              </w:rPr>
              <w:t>0,002798</w:t>
            </w:r>
          </w:p>
        </w:tc>
        <w:tc>
          <w:tcPr>
            <w:tcW w:w="1520" w:type="dxa"/>
            <w:vAlign w:val="bottom"/>
          </w:tcPr>
          <w:p w14:paraId="52787AAA" w14:textId="77777777" w:rsidR="00B66EEF" w:rsidRDefault="00000000">
            <w:pPr>
              <w:ind w:right="258"/>
              <w:jc w:val="right"/>
              <w:rPr>
                <w:sz w:val="20"/>
                <w:szCs w:val="20"/>
              </w:rPr>
            </w:pPr>
            <w:r>
              <w:rPr>
                <w:rFonts w:ascii="Arial" w:eastAsia="Arial" w:hAnsi="Arial" w:cs="Arial"/>
                <w:b/>
                <w:bCs/>
                <w:sz w:val="17"/>
                <w:szCs w:val="17"/>
              </w:rPr>
              <w:t>0,000394</w:t>
            </w:r>
          </w:p>
        </w:tc>
        <w:tc>
          <w:tcPr>
            <w:tcW w:w="1480" w:type="dxa"/>
            <w:vAlign w:val="bottom"/>
          </w:tcPr>
          <w:p w14:paraId="73069C87" w14:textId="77777777" w:rsidR="00B66EEF" w:rsidRDefault="00000000">
            <w:pPr>
              <w:ind w:right="258"/>
              <w:jc w:val="right"/>
              <w:rPr>
                <w:sz w:val="20"/>
                <w:szCs w:val="20"/>
              </w:rPr>
            </w:pPr>
            <w:r>
              <w:rPr>
                <w:rFonts w:ascii="Arial" w:eastAsia="Arial" w:hAnsi="Arial" w:cs="Arial"/>
                <w:b/>
                <w:bCs/>
                <w:sz w:val="17"/>
                <w:szCs w:val="17"/>
              </w:rPr>
              <w:t>0,004367</w:t>
            </w:r>
          </w:p>
        </w:tc>
        <w:tc>
          <w:tcPr>
            <w:tcW w:w="1480" w:type="dxa"/>
            <w:vAlign w:val="bottom"/>
          </w:tcPr>
          <w:p w14:paraId="5FAFDFE7" w14:textId="77777777" w:rsidR="00B66EEF" w:rsidRDefault="00000000">
            <w:pPr>
              <w:ind w:right="278"/>
              <w:jc w:val="right"/>
              <w:rPr>
                <w:sz w:val="20"/>
                <w:szCs w:val="20"/>
              </w:rPr>
            </w:pPr>
            <w:r>
              <w:rPr>
                <w:rFonts w:ascii="Arial" w:eastAsia="Arial" w:hAnsi="Arial" w:cs="Arial"/>
                <w:b/>
                <w:bCs/>
                <w:sz w:val="17"/>
                <w:szCs w:val="17"/>
              </w:rPr>
              <w:t>0,000805</w:t>
            </w:r>
          </w:p>
        </w:tc>
        <w:tc>
          <w:tcPr>
            <w:tcW w:w="1120" w:type="dxa"/>
            <w:vAlign w:val="bottom"/>
          </w:tcPr>
          <w:p w14:paraId="792D7A4E" w14:textId="77777777" w:rsidR="00B66EEF" w:rsidRDefault="00000000">
            <w:pPr>
              <w:jc w:val="right"/>
              <w:rPr>
                <w:sz w:val="20"/>
                <w:szCs w:val="20"/>
              </w:rPr>
            </w:pPr>
            <w:r>
              <w:rPr>
                <w:rFonts w:ascii="Arial" w:eastAsia="Arial" w:hAnsi="Arial" w:cs="Arial"/>
                <w:b/>
                <w:bCs/>
                <w:sz w:val="16"/>
                <w:szCs w:val="16"/>
              </w:rPr>
              <w:t>- 0,000210</w:t>
            </w:r>
          </w:p>
        </w:tc>
      </w:tr>
      <w:tr w:rsidR="00B66EEF" w14:paraId="727579AB" w14:textId="77777777">
        <w:trPr>
          <w:trHeight w:val="336"/>
        </w:trPr>
        <w:tc>
          <w:tcPr>
            <w:tcW w:w="1180" w:type="dxa"/>
            <w:vAlign w:val="bottom"/>
          </w:tcPr>
          <w:p w14:paraId="5942ADD9" w14:textId="77777777" w:rsidR="00B66EEF" w:rsidRDefault="00000000">
            <w:pPr>
              <w:ind w:right="218"/>
              <w:jc w:val="right"/>
              <w:rPr>
                <w:sz w:val="20"/>
                <w:szCs w:val="20"/>
              </w:rPr>
            </w:pPr>
            <w:r>
              <w:rPr>
                <w:rFonts w:ascii="Arial" w:eastAsia="Arial" w:hAnsi="Arial" w:cs="Arial"/>
                <w:b/>
                <w:bCs/>
                <w:sz w:val="16"/>
                <w:szCs w:val="16"/>
              </w:rPr>
              <w:t>- 0,000100</w:t>
            </w:r>
          </w:p>
        </w:tc>
        <w:tc>
          <w:tcPr>
            <w:tcW w:w="1520" w:type="dxa"/>
            <w:vAlign w:val="bottom"/>
          </w:tcPr>
          <w:p w14:paraId="6E14502C" w14:textId="77777777" w:rsidR="00B66EEF" w:rsidRDefault="00000000">
            <w:pPr>
              <w:ind w:right="258"/>
              <w:jc w:val="right"/>
              <w:rPr>
                <w:sz w:val="20"/>
                <w:szCs w:val="20"/>
              </w:rPr>
            </w:pPr>
            <w:r>
              <w:rPr>
                <w:rFonts w:ascii="Arial" w:eastAsia="Arial" w:hAnsi="Arial" w:cs="Arial"/>
                <w:b/>
                <w:bCs/>
                <w:sz w:val="16"/>
                <w:szCs w:val="16"/>
              </w:rPr>
              <w:t>- 0,000031</w:t>
            </w:r>
          </w:p>
        </w:tc>
        <w:tc>
          <w:tcPr>
            <w:tcW w:w="1480" w:type="dxa"/>
            <w:vAlign w:val="bottom"/>
          </w:tcPr>
          <w:p w14:paraId="1C5488DF" w14:textId="77777777" w:rsidR="00B66EEF" w:rsidRDefault="00000000">
            <w:pPr>
              <w:ind w:right="278"/>
              <w:jc w:val="right"/>
              <w:rPr>
                <w:sz w:val="20"/>
                <w:szCs w:val="20"/>
              </w:rPr>
            </w:pPr>
            <w:r>
              <w:rPr>
                <w:rFonts w:ascii="Arial" w:eastAsia="Arial" w:hAnsi="Arial" w:cs="Arial"/>
                <w:b/>
                <w:bCs/>
                <w:sz w:val="16"/>
                <w:szCs w:val="16"/>
              </w:rPr>
              <w:t>- 0,000240</w:t>
            </w:r>
          </w:p>
        </w:tc>
        <w:tc>
          <w:tcPr>
            <w:tcW w:w="1480" w:type="dxa"/>
            <w:vAlign w:val="bottom"/>
          </w:tcPr>
          <w:p w14:paraId="7213813D" w14:textId="77777777" w:rsidR="00B66EEF" w:rsidRDefault="00000000">
            <w:pPr>
              <w:ind w:right="278"/>
              <w:jc w:val="right"/>
              <w:rPr>
                <w:sz w:val="20"/>
                <w:szCs w:val="20"/>
              </w:rPr>
            </w:pPr>
            <w:r>
              <w:rPr>
                <w:rFonts w:ascii="Arial" w:eastAsia="Arial" w:hAnsi="Arial" w:cs="Arial"/>
                <w:b/>
                <w:bCs/>
                <w:sz w:val="16"/>
                <w:szCs w:val="16"/>
              </w:rPr>
              <w:t>- 0,000110</w:t>
            </w:r>
          </w:p>
        </w:tc>
        <w:tc>
          <w:tcPr>
            <w:tcW w:w="1120" w:type="dxa"/>
            <w:vAlign w:val="bottom"/>
          </w:tcPr>
          <w:p w14:paraId="71520422" w14:textId="77777777" w:rsidR="00B66EEF" w:rsidRDefault="00000000">
            <w:pPr>
              <w:jc w:val="right"/>
              <w:rPr>
                <w:sz w:val="20"/>
                <w:szCs w:val="20"/>
              </w:rPr>
            </w:pPr>
            <w:r>
              <w:rPr>
                <w:rFonts w:ascii="Arial" w:eastAsia="Arial" w:hAnsi="Arial" w:cs="Arial"/>
                <w:b/>
                <w:bCs/>
                <w:sz w:val="17"/>
                <w:szCs w:val="17"/>
              </w:rPr>
              <w:t>0,000378</w:t>
            </w:r>
          </w:p>
        </w:tc>
      </w:tr>
      <w:tr w:rsidR="00B66EEF" w14:paraId="2FE11577" w14:textId="77777777">
        <w:trPr>
          <w:trHeight w:val="334"/>
        </w:trPr>
        <w:tc>
          <w:tcPr>
            <w:tcW w:w="1180" w:type="dxa"/>
            <w:vAlign w:val="bottom"/>
          </w:tcPr>
          <w:p w14:paraId="1FC995ED" w14:textId="77777777" w:rsidR="00B66EEF" w:rsidRDefault="00000000">
            <w:pPr>
              <w:ind w:right="218"/>
              <w:jc w:val="right"/>
              <w:rPr>
                <w:sz w:val="20"/>
                <w:szCs w:val="20"/>
              </w:rPr>
            </w:pPr>
            <w:r>
              <w:rPr>
                <w:rFonts w:ascii="Arial" w:eastAsia="Arial" w:hAnsi="Arial" w:cs="Arial"/>
                <w:b/>
                <w:bCs/>
                <w:sz w:val="16"/>
                <w:szCs w:val="16"/>
              </w:rPr>
              <w:t>- 10.388900</w:t>
            </w:r>
          </w:p>
        </w:tc>
        <w:tc>
          <w:tcPr>
            <w:tcW w:w="1520" w:type="dxa"/>
            <w:vAlign w:val="bottom"/>
          </w:tcPr>
          <w:p w14:paraId="138961DE" w14:textId="77777777" w:rsidR="00B66EEF" w:rsidRDefault="00000000">
            <w:pPr>
              <w:ind w:right="278"/>
              <w:jc w:val="right"/>
              <w:rPr>
                <w:sz w:val="20"/>
                <w:szCs w:val="20"/>
              </w:rPr>
            </w:pPr>
            <w:r>
              <w:rPr>
                <w:rFonts w:ascii="Arial" w:eastAsia="Arial" w:hAnsi="Arial" w:cs="Arial"/>
                <w:b/>
                <w:bCs/>
                <w:sz w:val="16"/>
                <w:szCs w:val="16"/>
              </w:rPr>
              <w:t>- 10.127900</w:t>
            </w:r>
          </w:p>
        </w:tc>
        <w:tc>
          <w:tcPr>
            <w:tcW w:w="1480" w:type="dxa"/>
            <w:vAlign w:val="bottom"/>
          </w:tcPr>
          <w:p w14:paraId="187C410A" w14:textId="77777777" w:rsidR="00B66EEF" w:rsidRDefault="00000000">
            <w:pPr>
              <w:ind w:right="278"/>
              <w:jc w:val="right"/>
              <w:rPr>
                <w:sz w:val="20"/>
                <w:szCs w:val="20"/>
              </w:rPr>
            </w:pPr>
            <w:r>
              <w:rPr>
                <w:rFonts w:ascii="Arial" w:eastAsia="Arial" w:hAnsi="Arial" w:cs="Arial"/>
                <w:b/>
                <w:bCs/>
                <w:sz w:val="16"/>
                <w:szCs w:val="16"/>
              </w:rPr>
              <w:t>- 7.660230</w:t>
            </w:r>
          </w:p>
        </w:tc>
        <w:tc>
          <w:tcPr>
            <w:tcW w:w="1480" w:type="dxa"/>
            <w:vAlign w:val="bottom"/>
          </w:tcPr>
          <w:p w14:paraId="71D7E9BB" w14:textId="77777777" w:rsidR="00B66EEF" w:rsidRDefault="00000000">
            <w:pPr>
              <w:ind w:right="278"/>
              <w:jc w:val="right"/>
              <w:rPr>
                <w:sz w:val="20"/>
                <w:szCs w:val="20"/>
              </w:rPr>
            </w:pPr>
            <w:r>
              <w:rPr>
                <w:rFonts w:ascii="Arial" w:eastAsia="Arial" w:hAnsi="Arial" w:cs="Arial"/>
                <w:b/>
                <w:bCs/>
                <w:sz w:val="16"/>
                <w:szCs w:val="16"/>
              </w:rPr>
              <w:t>- 7.069370</w:t>
            </w:r>
          </w:p>
        </w:tc>
        <w:tc>
          <w:tcPr>
            <w:tcW w:w="1120" w:type="dxa"/>
            <w:vAlign w:val="bottom"/>
          </w:tcPr>
          <w:p w14:paraId="032EA79E" w14:textId="77777777" w:rsidR="00B66EEF" w:rsidRDefault="00000000">
            <w:pPr>
              <w:jc w:val="right"/>
              <w:rPr>
                <w:sz w:val="20"/>
                <w:szCs w:val="20"/>
              </w:rPr>
            </w:pPr>
            <w:r>
              <w:rPr>
                <w:rFonts w:ascii="Arial" w:eastAsia="Arial" w:hAnsi="Arial" w:cs="Arial"/>
                <w:b/>
                <w:bCs/>
                <w:sz w:val="16"/>
                <w:szCs w:val="16"/>
              </w:rPr>
              <w:t>- 8.447000</w:t>
            </w:r>
          </w:p>
        </w:tc>
      </w:tr>
    </w:tbl>
    <w:p w14:paraId="6901517E" w14:textId="77777777" w:rsidR="00B66EEF" w:rsidRDefault="00B66EEF">
      <w:pPr>
        <w:spacing w:line="102" w:lineRule="exact"/>
        <w:rPr>
          <w:sz w:val="20"/>
          <w:szCs w:val="20"/>
        </w:rPr>
      </w:pPr>
    </w:p>
    <w:p w14:paraId="72A048C1" w14:textId="77777777" w:rsidR="00B66EEF" w:rsidRDefault="00B66EEF">
      <w:pPr>
        <w:sectPr w:rsidR="00B66EEF">
          <w:type w:val="continuous"/>
          <w:pgSz w:w="11900" w:h="16840"/>
          <w:pgMar w:top="1440" w:right="1440" w:bottom="180" w:left="1440" w:header="0" w:footer="0" w:gutter="0"/>
          <w:cols w:num="2" w:space="720" w:equalWidth="0">
            <w:col w:w="1140" w:space="720"/>
            <w:col w:w="7164"/>
          </w:cols>
        </w:sectPr>
      </w:pPr>
    </w:p>
    <w:tbl>
      <w:tblPr>
        <w:tblW w:w="0" w:type="auto"/>
        <w:tblInd w:w="720" w:type="dxa"/>
        <w:tblLayout w:type="fixed"/>
        <w:tblCellMar>
          <w:left w:w="0" w:type="dxa"/>
          <w:right w:w="0" w:type="dxa"/>
        </w:tblCellMar>
        <w:tblLook w:val="04A0" w:firstRow="1" w:lastRow="0" w:firstColumn="1" w:lastColumn="0" w:noHBand="0" w:noVBand="1"/>
      </w:tblPr>
      <w:tblGrid>
        <w:gridCol w:w="2400"/>
        <w:gridCol w:w="1480"/>
        <w:gridCol w:w="1460"/>
        <w:gridCol w:w="1480"/>
        <w:gridCol w:w="1100"/>
      </w:tblGrid>
      <w:tr w:rsidR="00B66EEF" w14:paraId="7C6E6935" w14:textId="77777777">
        <w:trPr>
          <w:trHeight w:val="195"/>
        </w:trPr>
        <w:tc>
          <w:tcPr>
            <w:tcW w:w="2400" w:type="dxa"/>
            <w:vAlign w:val="bottom"/>
          </w:tcPr>
          <w:p w14:paraId="0A14093B" w14:textId="77777777" w:rsidR="00B66EEF" w:rsidRDefault="00000000">
            <w:pPr>
              <w:ind w:right="313"/>
              <w:jc w:val="right"/>
              <w:rPr>
                <w:sz w:val="20"/>
                <w:szCs w:val="20"/>
              </w:rPr>
            </w:pPr>
            <w:r>
              <w:rPr>
                <w:rFonts w:ascii="Arial" w:eastAsia="Arial" w:hAnsi="Arial" w:cs="Arial"/>
                <w:b/>
                <w:bCs/>
                <w:sz w:val="17"/>
                <w:szCs w:val="17"/>
              </w:rPr>
              <w:t>0,094146</w:t>
            </w:r>
          </w:p>
        </w:tc>
        <w:tc>
          <w:tcPr>
            <w:tcW w:w="1480" w:type="dxa"/>
            <w:vAlign w:val="bottom"/>
          </w:tcPr>
          <w:p w14:paraId="3DB2CC50" w14:textId="77777777" w:rsidR="00B66EEF" w:rsidRDefault="00000000">
            <w:pPr>
              <w:ind w:right="295"/>
              <w:jc w:val="right"/>
              <w:rPr>
                <w:sz w:val="20"/>
                <w:szCs w:val="20"/>
              </w:rPr>
            </w:pPr>
            <w:r>
              <w:rPr>
                <w:rFonts w:ascii="Arial" w:eastAsia="Arial" w:hAnsi="Arial" w:cs="Arial"/>
                <w:b/>
                <w:bCs/>
                <w:sz w:val="17"/>
                <w:szCs w:val="17"/>
              </w:rPr>
              <w:t>0,089905</w:t>
            </w:r>
          </w:p>
        </w:tc>
        <w:tc>
          <w:tcPr>
            <w:tcW w:w="1460" w:type="dxa"/>
            <w:vAlign w:val="bottom"/>
          </w:tcPr>
          <w:p w14:paraId="0F54F587" w14:textId="77777777" w:rsidR="00B66EEF" w:rsidRDefault="00000000">
            <w:pPr>
              <w:ind w:right="275"/>
              <w:jc w:val="right"/>
              <w:rPr>
                <w:sz w:val="20"/>
                <w:szCs w:val="20"/>
              </w:rPr>
            </w:pPr>
            <w:r>
              <w:rPr>
                <w:rFonts w:ascii="Arial" w:eastAsia="Arial" w:hAnsi="Arial" w:cs="Arial"/>
                <w:b/>
                <w:bCs/>
                <w:sz w:val="17"/>
                <w:szCs w:val="17"/>
              </w:rPr>
              <w:t>0,061344</w:t>
            </w:r>
          </w:p>
        </w:tc>
        <w:tc>
          <w:tcPr>
            <w:tcW w:w="1480" w:type="dxa"/>
            <w:vAlign w:val="bottom"/>
          </w:tcPr>
          <w:p w14:paraId="495BF510" w14:textId="77777777" w:rsidR="00B66EEF" w:rsidRDefault="00000000">
            <w:pPr>
              <w:ind w:right="295"/>
              <w:jc w:val="right"/>
              <w:rPr>
                <w:sz w:val="20"/>
                <w:szCs w:val="20"/>
              </w:rPr>
            </w:pPr>
            <w:r>
              <w:rPr>
                <w:rFonts w:ascii="Arial" w:eastAsia="Arial" w:hAnsi="Arial" w:cs="Arial"/>
                <w:b/>
                <w:bCs/>
                <w:sz w:val="17"/>
                <w:szCs w:val="17"/>
              </w:rPr>
              <w:t>0,059315</w:t>
            </w:r>
          </w:p>
        </w:tc>
        <w:tc>
          <w:tcPr>
            <w:tcW w:w="1100" w:type="dxa"/>
            <w:vAlign w:val="bottom"/>
          </w:tcPr>
          <w:p w14:paraId="67D5496B" w14:textId="77777777" w:rsidR="00B66EEF" w:rsidRDefault="00000000">
            <w:pPr>
              <w:jc w:val="right"/>
              <w:rPr>
                <w:sz w:val="20"/>
                <w:szCs w:val="20"/>
              </w:rPr>
            </w:pPr>
            <w:r>
              <w:rPr>
                <w:rFonts w:ascii="Arial" w:eastAsia="Arial" w:hAnsi="Arial" w:cs="Arial"/>
                <w:b/>
                <w:bCs/>
                <w:sz w:val="17"/>
                <w:szCs w:val="17"/>
              </w:rPr>
              <w:t>0,075388</w:t>
            </w:r>
          </w:p>
        </w:tc>
      </w:tr>
      <w:tr w:rsidR="00B66EEF" w14:paraId="1B4DBAD9" w14:textId="77777777">
        <w:trPr>
          <w:trHeight w:val="145"/>
        </w:trPr>
        <w:tc>
          <w:tcPr>
            <w:tcW w:w="2400" w:type="dxa"/>
            <w:vAlign w:val="bottom"/>
          </w:tcPr>
          <w:p w14:paraId="32C70034" w14:textId="77777777" w:rsidR="00B66EEF" w:rsidRDefault="00000000">
            <w:pPr>
              <w:ind w:right="1953"/>
              <w:jc w:val="right"/>
              <w:rPr>
                <w:sz w:val="20"/>
                <w:szCs w:val="20"/>
              </w:rPr>
            </w:pPr>
            <w:r>
              <w:rPr>
                <w:rFonts w:ascii="Arial" w:eastAsia="Arial" w:hAnsi="Arial" w:cs="Arial"/>
                <w:b/>
                <w:bCs/>
                <w:i/>
                <w:iCs/>
                <w:w w:val="93"/>
                <w:sz w:val="10"/>
                <w:szCs w:val="10"/>
              </w:rPr>
              <w:t>gamma</w:t>
            </w:r>
            <w:r>
              <w:rPr>
                <w:rFonts w:ascii="Arial" w:eastAsia="Arial" w:hAnsi="Arial" w:cs="Arial"/>
                <w:b/>
                <w:bCs/>
                <w:w w:val="93"/>
                <w:sz w:val="6"/>
                <w:szCs w:val="6"/>
              </w:rPr>
              <w:t>4</w:t>
            </w:r>
          </w:p>
        </w:tc>
        <w:tc>
          <w:tcPr>
            <w:tcW w:w="1480" w:type="dxa"/>
            <w:vAlign w:val="bottom"/>
          </w:tcPr>
          <w:p w14:paraId="175F9EBD" w14:textId="77777777" w:rsidR="00B66EEF" w:rsidRDefault="00B66EEF">
            <w:pPr>
              <w:rPr>
                <w:sz w:val="12"/>
                <w:szCs w:val="12"/>
              </w:rPr>
            </w:pPr>
          </w:p>
        </w:tc>
        <w:tc>
          <w:tcPr>
            <w:tcW w:w="1460" w:type="dxa"/>
            <w:vAlign w:val="bottom"/>
          </w:tcPr>
          <w:p w14:paraId="4A5975F4" w14:textId="77777777" w:rsidR="00B66EEF" w:rsidRDefault="00B66EEF">
            <w:pPr>
              <w:rPr>
                <w:sz w:val="12"/>
                <w:szCs w:val="12"/>
              </w:rPr>
            </w:pPr>
          </w:p>
        </w:tc>
        <w:tc>
          <w:tcPr>
            <w:tcW w:w="1480" w:type="dxa"/>
            <w:vAlign w:val="bottom"/>
          </w:tcPr>
          <w:p w14:paraId="650EDB71" w14:textId="77777777" w:rsidR="00B66EEF" w:rsidRDefault="00B66EEF">
            <w:pPr>
              <w:rPr>
                <w:sz w:val="12"/>
                <w:szCs w:val="12"/>
              </w:rPr>
            </w:pPr>
          </w:p>
        </w:tc>
        <w:tc>
          <w:tcPr>
            <w:tcW w:w="1100" w:type="dxa"/>
            <w:vAlign w:val="bottom"/>
          </w:tcPr>
          <w:p w14:paraId="06057B09" w14:textId="77777777" w:rsidR="00B66EEF" w:rsidRDefault="00B66EEF">
            <w:pPr>
              <w:rPr>
                <w:sz w:val="12"/>
                <w:szCs w:val="12"/>
              </w:rPr>
            </w:pPr>
          </w:p>
        </w:tc>
      </w:tr>
    </w:tbl>
    <w:p w14:paraId="1005E19D" w14:textId="77777777" w:rsidR="00B66EEF" w:rsidRDefault="00B66EEF">
      <w:pPr>
        <w:spacing w:line="298" w:lineRule="exact"/>
        <w:rPr>
          <w:sz w:val="20"/>
          <w:szCs w:val="20"/>
        </w:rPr>
      </w:pPr>
    </w:p>
    <w:p w14:paraId="4CAD0226" w14:textId="77777777" w:rsidR="00B66EEF" w:rsidRPr="0036694B" w:rsidRDefault="00000000">
      <w:pPr>
        <w:ind w:left="360"/>
        <w:rPr>
          <w:sz w:val="20"/>
          <w:szCs w:val="20"/>
          <w:lang w:val="es-CR"/>
        </w:rPr>
      </w:pPr>
      <w:r w:rsidRPr="0036694B">
        <w:rPr>
          <w:rFonts w:ascii="Arial" w:eastAsia="Arial" w:hAnsi="Arial" w:cs="Arial"/>
          <w:b/>
          <w:bCs/>
          <w:sz w:val="21"/>
          <w:szCs w:val="21"/>
          <w:lang w:val="es-CR"/>
        </w:rPr>
        <w:t>7.4 Criterios de suavidad y bondad de ajuste</w:t>
      </w:r>
    </w:p>
    <w:p w14:paraId="24385BE6" w14:textId="77777777" w:rsidR="00B66EEF" w:rsidRPr="0036694B" w:rsidRDefault="00B66EEF">
      <w:pPr>
        <w:spacing w:line="331" w:lineRule="exact"/>
        <w:rPr>
          <w:sz w:val="20"/>
          <w:szCs w:val="20"/>
          <w:lang w:val="es-CR"/>
        </w:rPr>
      </w:pPr>
    </w:p>
    <w:p w14:paraId="212A5635" w14:textId="77777777" w:rsidR="00B66EEF" w:rsidRPr="0036694B" w:rsidRDefault="00000000">
      <w:pPr>
        <w:spacing w:line="398" w:lineRule="auto"/>
        <w:ind w:left="360" w:right="364"/>
        <w:rPr>
          <w:sz w:val="20"/>
          <w:szCs w:val="20"/>
          <w:lang w:val="es-CR"/>
        </w:rPr>
      </w:pPr>
      <w:r w:rsidRPr="0036694B">
        <w:rPr>
          <w:rFonts w:ascii="Arial" w:eastAsia="Arial" w:hAnsi="Arial" w:cs="Arial"/>
          <w:b/>
          <w:bCs/>
          <w:sz w:val="14"/>
          <w:szCs w:val="14"/>
          <w:lang w:val="es-CR"/>
        </w:rPr>
        <w:t>Una de las principales ventajas de la graduación mediante fórmulas matemáticas es que las graduaciones resultantes son suaves. Por lo tanto, no hay ningún problema en cuanto a la suavidad en este caso, excepto en el caso en que se hayan combinado dos curvas para graduar las transiciones a los estados de restricción de la actividad principal. Como ya se ha comentado, nos hemos esforzado por garantizar una transición suave en ambas curvas forzando a que los puntos finales de ambas curvas se encuentren y a que las primeras derivadas en los puntos finales sean iguales.</w:t>
      </w:r>
    </w:p>
    <w:p w14:paraId="7039E5F3" w14:textId="77777777" w:rsidR="00B66EEF" w:rsidRPr="0036694B" w:rsidRDefault="00B66EEF">
      <w:pPr>
        <w:spacing w:line="200" w:lineRule="exact"/>
        <w:rPr>
          <w:sz w:val="20"/>
          <w:szCs w:val="20"/>
          <w:lang w:val="es-CR"/>
        </w:rPr>
      </w:pPr>
    </w:p>
    <w:p w14:paraId="78378C0B" w14:textId="77777777" w:rsidR="00B66EEF" w:rsidRPr="0036694B" w:rsidRDefault="00B66EEF">
      <w:pPr>
        <w:spacing w:line="226" w:lineRule="exact"/>
        <w:rPr>
          <w:sz w:val="20"/>
          <w:szCs w:val="20"/>
          <w:lang w:val="es-CR"/>
        </w:rPr>
      </w:pPr>
    </w:p>
    <w:p w14:paraId="06046A13" w14:textId="77777777" w:rsidR="00B66EEF" w:rsidRPr="0036694B" w:rsidRDefault="00000000">
      <w:pPr>
        <w:spacing w:line="412" w:lineRule="auto"/>
        <w:ind w:left="360" w:right="424"/>
        <w:rPr>
          <w:sz w:val="20"/>
          <w:szCs w:val="20"/>
          <w:lang w:val="es-CR"/>
        </w:rPr>
      </w:pPr>
      <w:r w:rsidRPr="0036694B">
        <w:rPr>
          <w:rFonts w:ascii="Arial" w:eastAsia="Arial" w:hAnsi="Arial" w:cs="Arial"/>
          <w:b/>
          <w:bCs/>
          <w:sz w:val="15"/>
          <w:szCs w:val="15"/>
          <w:lang w:val="es-CR"/>
        </w:rPr>
        <w:t>Debido a la inexistencia de datos de exposición al riesgo para nuestro estudio, no pudimos utilizar muchos de los criterios convencionales de bondad de ajuste, como el</w:t>
      </w:r>
      <w:r>
        <w:rPr>
          <w:rFonts w:ascii="Arial" w:eastAsia="Arial" w:hAnsi="Arial" w:cs="Arial"/>
          <w:b/>
          <w:bCs/>
          <w:i/>
          <w:iCs/>
          <w:sz w:val="16"/>
          <w:szCs w:val="16"/>
        </w:rPr>
        <w:t>χ</w:t>
      </w:r>
      <w:r w:rsidRPr="0036694B">
        <w:rPr>
          <w:rFonts w:ascii="Arial" w:eastAsia="Arial" w:hAnsi="Arial" w:cs="Arial"/>
          <w:b/>
          <w:bCs/>
          <w:sz w:val="10"/>
          <w:szCs w:val="10"/>
          <w:lang w:val="es-CR"/>
        </w:rPr>
        <w:t>2</w:t>
      </w:r>
      <w:r w:rsidRPr="0036694B">
        <w:rPr>
          <w:rFonts w:ascii="Arial" w:eastAsia="Arial" w:hAnsi="Arial" w:cs="Arial"/>
          <w:b/>
          <w:bCs/>
          <w:sz w:val="15"/>
          <w:szCs w:val="15"/>
          <w:lang w:val="es-CR"/>
        </w:rPr>
        <w:t>-prueba. Por lo tanto, necesitábamos algunos</w:t>
      </w:r>
    </w:p>
    <w:p w14:paraId="726619EA" w14:textId="77777777" w:rsidR="00B66EEF" w:rsidRPr="0036694B" w:rsidRDefault="00B66EEF">
      <w:pPr>
        <w:spacing w:line="1" w:lineRule="exact"/>
        <w:rPr>
          <w:sz w:val="20"/>
          <w:szCs w:val="20"/>
          <w:lang w:val="es-CR"/>
        </w:rPr>
      </w:pPr>
    </w:p>
    <w:p w14:paraId="51FD1CFE" w14:textId="77777777" w:rsidR="00B66EEF" w:rsidRDefault="00000000">
      <w:pPr>
        <w:spacing w:line="361" w:lineRule="auto"/>
        <w:ind w:left="360" w:right="384"/>
        <w:rPr>
          <w:sz w:val="20"/>
          <w:szCs w:val="20"/>
        </w:rPr>
      </w:pPr>
      <w:r w:rsidRPr="0036694B">
        <w:rPr>
          <w:rFonts w:ascii="Arial" w:eastAsia="Arial" w:hAnsi="Arial" w:cs="Arial"/>
          <w:b/>
          <w:bCs/>
          <w:sz w:val="16"/>
          <w:szCs w:val="16"/>
          <w:lang w:val="es-CR"/>
        </w:rPr>
        <w:t xml:space="preserve">Forma de medida no paramétrica de bondad de ajuste. Elegimos utilizar el coeficiente de desigualdad de </w:t>
      </w:r>
      <w:proofErr w:type="spellStart"/>
      <w:r w:rsidRPr="0036694B">
        <w:rPr>
          <w:rFonts w:ascii="Arial" w:eastAsia="Arial" w:hAnsi="Arial" w:cs="Arial"/>
          <w:b/>
          <w:bCs/>
          <w:sz w:val="16"/>
          <w:szCs w:val="16"/>
          <w:lang w:val="es-CR"/>
        </w:rPr>
        <w:t>Theil</w:t>
      </w:r>
      <w:proofErr w:type="spellEnd"/>
      <w:r w:rsidRPr="0036694B">
        <w:rPr>
          <w:rFonts w:ascii="Arial" w:eastAsia="Arial" w:hAnsi="Arial" w:cs="Arial"/>
          <w:b/>
          <w:bCs/>
          <w:sz w:val="16"/>
          <w:szCs w:val="16"/>
          <w:lang w:val="es-CR"/>
        </w:rPr>
        <w:t xml:space="preserve"> (TIC) (</w:t>
      </w:r>
      <w:proofErr w:type="spellStart"/>
      <w:r w:rsidRPr="0036694B">
        <w:rPr>
          <w:rFonts w:ascii="Arial" w:eastAsia="Arial" w:hAnsi="Arial" w:cs="Arial"/>
          <w:b/>
          <w:bCs/>
          <w:sz w:val="16"/>
          <w:szCs w:val="16"/>
          <w:lang w:val="es-CR"/>
        </w:rPr>
        <w:t>Theil</w:t>
      </w:r>
      <w:proofErr w:type="spellEnd"/>
      <w:r w:rsidRPr="0036694B">
        <w:rPr>
          <w:rFonts w:ascii="Arial" w:eastAsia="Arial" w:hAnsi="Arial" w:cs="Arial"/>
          <w:b/>
          <w:bCs/>
          <w:sz w:val="16"/>
          <w:szCs w:val="16"/>
          <w:lang w:val="es-CR"/>
        </w:rPr>
        <w:t xml:space="preserve"> 1958), que es una estadística invariante de escala que se utiliza normalmente para evaluar muestras de pronósticos econométricos. </w:t>
      </w:r>
      <w:r>
        <w:rPr>
          <w:rFonts w:ascii="Arial" w:eastAsia="Arial" w:hAnsi="Arial" w:cs="Arial"/>
          <w:b/>
          <w:bCs/>
          <w:sz w:val="16"/>
          <w:szCs w:val="16"/>
        </w:rPr>
        <w:t xml:space="preserve">Se </w:t>
      </w:r>
      <w:proofErr w:type="spellStart"/>
      <w:r>
        <w:rPr>
          <w:rFonts w:ascii="Arial" w:eastAsia="Arial" w:hAnsi="Arial" w:cs="Arial"/>
          <w:b/>
          <w:bCs/>
          <w:sz w:val="16"/>
          <w:szCs w:val="16"/>
        </w:rPr>
        <w:t>expresa</w:t>
      </w:r>
      <w:proofErr w:type="spellEnd"/>
      <w:r>
        <w:rPr>
          <w:rFonts w:ascii="Arial" w:eastAsia="Arial" w:hAnsi="Arial" w:cs="Arial"/>
          <w:b/>
          <w:bCs/>
          <w:sz w:val="16"/>
          <w:szCs w:val="16"/>
        </w:rPr>
        <w:t xml:space="preserve"> </w:t>
      </w:r>
      <w:proofErr w:type="spellStart"/>
      <w:r>
        <w:rPr>
          <w:rFonts w:ascii="Arial" w:eastAsia="Arial" w:hAnsi="Arial" w:cs="Arial"/>
          <w:b/>
          <w:bCs/>
          <w:sz w:val="16"/>
          <w:szCs w:val="16"/>
        </w:rPr>
        <w:t>como</w:t>
      </w:r>
      <w:proofErr w:type="spellEnd"/>
      <w:r>
        <w:rPr>
          <w:rFonts w:ascii="Arial" w:eastAsia="Arial" w:hAnsi="Arial" w:cs="Arial"/>
          <w:b/>
          <w:bCs/>
          <w:sz w:val="16"/>
          <w:szCs w:val="16"/>
        </w:rPr>
        <w:t>:</w:t>
      </w:r>
    </w:p>
    <w:p w14:paraId="764E2731" w14:textId="77777777" w:rsidR="00B66EEF" w:rsidRDefault="00000000">
      <w:pPr>
        <w:spacing w:line="20" w:lineRule="exact"/>
        <w:rPr>
          <w:sz w:val="20"/>
          <w:szCs w:val="20"/>
        </w:rPr>
      </w:pPr>
      <w:r>
        <w:rPr>
          <w:noProof/>
          <w:sz w:val="20"/>
          <w:szCs w:val="20"/>
        </w:rPr>
        <w:drawing>
          <wp:anchor distT="0" distB="0" distL="114300" distR="114300" simplePos="0" relativeHeight="251643904" behindDoc="1" locked="0" layoutInCell="0" allowOverlap="1" wp14:anchorId="6CB422CC" wp14:editId="55A7DAA1">
            <wp:simplePos x="0" y="0"/>
            <wp:positionH relativeFrom="column">
              <wp:posOffset>2126615</wp:posOffset>
            </wp:positionH>
            <wp:positionV relativeFrom="paragraph">
              <wp:posOffset>120650</wp:posOffset>
            </wp:positionV>
            <wp:extent cx="1014730" cy="8324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1014730" cy="832485"/>
                    </a:xfrm>
                    <a:prstGeom prst="rect">
                      <a:avLst/>
                    </a:prstGeom>
                    <a:noFill/>
                  </pic:spPr>
                </pic:pic>
              </a:graphicData>
            </a:graphic>
          </wp:anchor>
        </w:drawing>
      </w:r>
    </w:p>
    <w:p w14:paraId="2F428AB9" w14:textId="77777777" w:rsidR="00B66EEF" w:rsidRDefault="00B66EEF">
      <w:pPr>
        <w:spacing w:line="247" w:lineRule="exact"/>
        <w:rPr>
          <w:sz w:val="20"/>
          <w:szCs w:val="20"/>
        </w:rPr>
      </w:pPr>
    </w:p>
    <w:tbl>
      <w:tblPr>
        <w:tblW w:w="0" w:type="auto"/>
        <w:tblInd w:w="3520" w:type="dxa"/>
        <w:tblLayout w:type="fixed"/>
        <w:tblCellMar>
          <w:left w:w="0" w:type="dxa"/>
          <w:right w:w="0" w:type="dxa"/>
        </w:tblCellMar>
        <w:tblLook w:val="04A0" w:firstRow="1" w:lastRow="0" w:firstColumn="1" w:lastColumn="0" w:noHBand="0" w:noVBand="1"/>
      </w:tblPr>
      <w:tblGrid>
        <w:gridCol w:w="760"/>
        <w:gridCol w:w="640"/>
        <w:gridCol w:w="20"/>
      </w:tblGrid>
      <w:tr w:rsidR="00B66EEF" w14:paraId="2245F0EE" w14:textId="77777777">
        <w:trPr>
          <w:trHeight w:val="291"/>
        </w:trPr>
        <w:tc>
          <w:tcPr>
            <w:tcW w:w="760" w:type="dxa"/>
            <w:vAlign w:val="bottom"/>
          </w:tcPr>
          <w:p w14:paraId="26D0A1DE" w14:textId="77777777" w:rsidR="00B66EEF" w:rsidRDefault="00000000">
            <w:pPr>
              <w:ind w:right="246"/>
              <w:jc w:val="center"/>
              <w:rPr>
                <w:sz w:val="20"/>
                <w:szCs w:val="20"/>
              </w:rPr>
            </w:pPr>
            <w:r>
              <w:rPr>
                <w:rFonts w:ascii="Arial" w:eastAsia="Arial" w:hAnsi="Arial" w:cs="Arial"/>
                <w:b/>
                <w:bCs/>
                <w:i/>
                <w:iCs/>
                <w:sz w:val="9"/>
                <w:szCs w:val="9"/>
              </w:rPr>
              <w:t>norte</w:t>
            </w:r>
          </w:p>
        </w:tc>
        <w:tc>
          <w:tcPr>
            <w:tcW w:w="640" w:type="dxa"/>
            <w:vAlign w:val="bottom"/>
          </w:tcPr>
          <w:p w14:paraId="2CDE8024" w14:textId="77777777" w:rsidR="00B66EEF" w:rsidRDefault="00000000">
            <w:pPr>
              <w:ind w:left="400"/>
              <w:rPr>
                <w:sz w:val="20"/>
                <w:szCs w:val="20"/>
              </w:rPr>
            </w:pPr>
            <w:r>
              <w:rPr>
                <w:rFonts w:ascii="Arial" w:eastAsia="Arial" w:hAnsi="Arial" w:cs="Arial"/>
                <w:b/>
                <w:bCs/>
                <w:sz w:val="14"/>
                <w:szCs w:val="14"/>
              </w:rPr>
              <w:t>2</w:t>
            </w:r>
          </w:p>
        </w:tc>
        <w:tc>
          <w:tcPr>
            <w:tcW w:w="0" w:type="dxa"/>
            <w:vAlign w:val="bottom"/>
          </w:tcPr>
          <w:p w14:paraId="6EE6AB49" w14:textId="77777777" w:rsidR="00B66EEF" w:rsidRDefault="00B66EEF">
            <w:pPr>
              <w:rPr>
                <w:sz w:val="1"/>
                <w:szCs w:val="1"/>
              </w:rPr>
            </w:pPr>
          </w:p>
        </w:tc>
      </w:tr>
      <w:tr w:rsidR="00B66EEF" w14:paraId="53468ED1" w14:textId="77777777">
        <w:trPr>
          <w:trHeight w:val="119"/>
        </w:trPr>
        <w:tc>
          <w:tcPr>
            <w:tcW w:w="760" w:type="dxa"/>
            <w:vAlign w:val="bottom"/>
          </w:tcPr>
          <w:p w14:paraId="70389307" w14:textId="77777777" w:rsidR="00B66EEF" w:rsidRDefault="00B66EEF">
            <w:pPr>
              <w:rPr>
                <w:sz w:val="10"/>
                <w:szCs w:val="10"/>
              </w:rPr>
            </w:pPr>
          </w:p>
        </w:tc>
        <w:tc>
          <w:tcPr>
            <w:tcW w:w="640" w:type="dxa"/>
            <w:vAlign w:val="bottom"/>
          </w:tcPr>
          <w:p w14:paraId="456D7911" w14:textId="77777777" w:rsidR="00B66EEF" w:rsidRDefault="00B66EEF">
            <w:pPr>
              <w:rPr>
                <w:sz w:val="10"/>
                <w:szCs w:val="10"/>
              </w:rPr>
            </w:pPr>
          </w:p>
        </w:tc>
        <w:tc>
          <w:tcPr>
            <w:tcW w:w="0" w:type="dxa"/>
            <w:vAlign w:val="bottom"/>
          </w:tcPr>
          <w:p w14:paraId="13CA4F08" w14:textId="77777777" w:rsidR="00B66EEF" w:rsidRDefault="00B66EEF">
            <w:pPr>
              <w:rPr>
                <w:sz w:val="1"/>
                <w:szCs w:val="1"/>
              </w:rPr>
            </w:pPr>
          </w:p>
        </w:tc>
      </w:tr>
      <w:tr w:rsidR="00B66EEF" w14:paraId="51209DEC" w14:textId="77777777">
        <w:trPr>
          <w:trHeight w:val="61"/>
        </w:trPr>
        <w:tc>
          <w:tcPr>
            <w:tcW w:w="1400" w:type="dxa"/>
            <w:gridSpan w:val="2"/>
            <w:vAlign w:val="bottom"/>
          </w:tcPr>
          <w:p w14:paraId="54E1C882" w14:textId="77777777" w:rsidR="00B66EEF" w:rsidRDefault="00000000">
            <w:pPr>
              <w:spacing w:line="61" w:lineRule="exact"/>
              <w:rPr>
                <w:sz w:val="20"/>
                <w:szCs w:val="20"/>
              </w:rPr>
            </w:pPr>
            <w:r>
              <w:rPr>
                <w:rFonts w:ascii="Arial" w:eastAsia="Arial" w:hAnsi="Arial" w:cs="Arial"/>
                <w:b/>
                <w:bCs/>
                <w:sz w:val="7"/>
                <w:szCs w:val="7"/>
                <w:vertAlign w:val="superscript"/>
              </w:rPr>
              <w:t>∑</w:t>
            </w:r>
            <w:r>
              <w:rPr>
                <w:rFonts w:ascii="Arial" w:eastAsia="Arial" w:hAnsi="Arial" w:cs="Arial"/>
                <w:b/>
                <w:bCs/>
                <w:i/>
                <w:iCs/>
                <w:sz w:val="5"/>
                <w:szCs w:val="5"/>
              </w:rPr>
              <w:t xml:space="preserve"> </w:t>
            </w:r>
            <w:r>
              <w:rPr>
                <w:rFonts w:ascii="Arial" w:eastAsia="Arial" w:hAnsi="Arial" w:cs="Arial"/>
                <w:b/>
                <w:bCs/>
                <w:sz w:val="6"/>
                <w:szCs w:val="6"/>
                <w:vertAlign w:val="subscript"/>
              </w:rPr>
              <w:t>0</w:t>
            </w:r>
            <w:r>
              <w:rPr>
                <w:rFonts w:ascii="Arial" w:eastAsia="Arial" w:hAnsi="Arial" w:cs="Arial"/>
                <w:b/>
                <w:bCs/>
                <w:i/>
                <w:iCs/>
                <w:sz w:val="5"/>
                <w:szCs w:val="5"/>
              </w:rPr>
              <w:t>micrasincógnita</w:t>
            </w:r>
            <w:r>
              <w:rPr>
                <w:rFonts w:ascii="Arial" w:eastAsia="Arial" w:hAnsi="Arial" w:cs="Arial"/>
                <w:b/>
                <w:bCs/>
                <w:sz w:val="5"/>
                <w:szCs w:val="5"/>
              </w:rPr>
              <w:t>−</w:t>
            </w:r>
            <w:r>
              <w:rPr>
                <w:rFonts w:ascii="Arial" w:eastAsia="Arial" w:hAnsi="Arial" w:cs="Arial"/>
                <w:b/>
                <w:bCs/>
                <w:i/>
                <w:iCs/>
                <w:sz w:val="5"/>
                <w:szCs w:val="5"/>
              </w:rPr>
              <w:t>μ̂</w:t>
            </w:r>
          </w:p>
        </w:tc>
        <w:tc>
          <w:tcPr>
            <w:tcW w:w="0" w:type="dxa"/>
            <w:vAlign w:val="bottom"/>
          </w:tcPr>
          <w:p w14:paraId="74D6023C" w14:textId="77777777" w:rsidR="00B66EEF" w:rsidRDefault="00B66EEF">
            <w:pPr>
              <w:rPr>
                <w:sz w:val="1"/>
                <w:szCs w:val="1"/>
              </w:rPr>
            </w:pPr>
          </w:p>
        </w:tc>
      </w:tr>
      <w:tr w:rsidR="00B66EEF" w14:paraId="06BFD23C" w14:textId="77777777">
        <w:trPr>
          <w:trHeight w:val="86"/>
        </w:trPr>
        <w:tc>
          <w:tcPr>
            <w:tcW w:w="760" w:type="dxa"/>
            <w:vMerge w:val="restart"/>
            <w:vAlign w:val="bottom"/>
          </w:tcPr>
          <w:p w14:paraId="6B5756C0" w14:textId="77777777" w:rsidR="00B66EEF" w:rsidRDefault="00B66EEF">
            <w:pPr>
              <w:rPr>
                <w:sz w:val="7"/>
                <w:szCs w:val="7"/>
              </w:rPr>
            </w:pPr>
          </w:p>
        </w:tc>
        <w:tc>
          <w:tcPr>
            <w:tcW w:w="640" w:type="dxa"/>
            <w:vAlign w:val="bottom"/>
          </w:tcPr>
          <w:p w14:paraId="10A7F2CC" w14:textId="77777777" w:rsidR="00B66EEF" w:rsidRDefault="00000000">
            <w:pPr>
              <w:ind w:left="340"/>
              <w:rPr>
                <w:sz w:val="20"/>
                <w:szCs w:val="20"/>
              </w:rPr>
            </w:pPr>
            <w:r>
              <w:rPr>
                <w:rFonts w:ascii="Arial" w:eastAsia="Arial" w:hAnsi="Arial" w:cs="Arial"/>
                <w:b/>
                <w:bCs/>
                <w:i/>
                <w:iCs/>
                <w:sz w:val="6"/>
                <w:szCs w:val="6"/>
              </w:rPr>
              <w:t>incógnita</w:t>
            </w:r>
          </w:p>
        </w:tc>
        <w:tc>
          <w:tcPr>
            <w:tcW w:w="0" w:type="dxa"/>
            <w:vAlign w:val="bottom"/>
          </w:tcPr>
          <w:p w14:paraId="161A3715" w14:textId="77777777" w:rsidR="00B66EEF" w:rsidRDefault="00B66EEF">
            <w:pPr>
              <w:rPr>
                <w:sz w:val="1"/>
                <w:szCs w:val="1"/>
              </w:rPr>
            </w:pPr>
          </w:p>
        </w:tc>
      </w:tr>
      <w:tr w:rsidR="00B66EEF" w14:paraId="44724D84" w14:textId="77777777">
        <w:trPr>
          <w:trHeight w:val="143"/>
        </w:trPr>
        <w:tc>
          <w:tcPr>
            <w:tcW w:w="760" w:type="dxa"/>
            <w:vMerge/>
            <w:vAlign w:val="bottom"/>
          </w:tcPr>
          <w:p w14:paraId="07F104B8" w14:textId="77777777" w:rsidR="00B66EEF" w:rsidRDefault="00B66EEF">
            <w:pPr>
              <w:rPr>
                <w:sz w:val="12"/>
                <w:szCs w:val="12"/>
              </w:rPr>
            </w:pPr>
          </w:p>
        </w:tc>
        <w:tc>
          <w:tcPr>
            <w:tcW w:w="640" w:type="dxa"/>
            <w:vAlign w:val="bottom"/>
          </w:tcPr>
          <w:p w14:paraId="444EADCE" w14:textId="77777777" w:rsidR="00B66EEF" w:rsidRDefault="00B66EEF">
            <w:pPr>
              <w:rPr>
                <w:sz w:val="12"/>
                <w:szCs w:val="12"/>
              </w:rPr>
            </w:pPr>
          </w:p>
        </w:tc>
        <w:tc>
          <w:tcPr>
            <w:tcW w:w="0" w:type="dxa"/>
            <w:vAlign w:val="bottom"/>
          </w:tcPr>
          <w:p w14:paraId="196EA310" w14:textId="77777777" w:rsidR="00B66EEF" w:rsidRDefault="00B66EEF">
            <w:pPr>
              <w:rPr>
                <w:sz w:val="1"/>
                <w:szCs w:val="1"/>
              </w:rPr>
            </w:pPr>
          </w:p>
        </w:tc>
      </w:tr>
      <w:tr w:rsidR="00B66EEF" w14:paraId="28F68076" w14:textId="77777777">
        <w:trPr>
          <w:trHeight w:val="357"/>
        </w:trPr>
        <w:tc>
          <w:tcPr>
            <w:tcW w:w="760" w:type="dxa"/>
            <w:vAlign w:val="bottom"/>
          </w:tcPr>
          <w:p w14:paraId="70149D56" w14:textId="77777777" w:rsidR="00B66EEF" w:rsidRDefault="00000000">
            <w:pPr>
              <w:ind w:right="286"/>
              <w:jc w:val="center"/>
              <w:rPr>
                <w:sz w:val="20"/>
                <w:szCs w:val="20"/>
              </w:rPr>
            </w:pPr>
            <w:r>
              <w:rPr>
                <w:rFonts w:ascii="Arial" w:eastAsia="Arial" w:hAnsi="Arial" w:cs="Arial"/>
                <w:b/>
                <w:bCs/>
                <w:i/>
                <w:iCs/>
                <w:sz w:val="6"/>
                <w:szCs w:val="6"/>
              </w:rPr>
              <w:t>incógnita</w:t>
            </w:r>
            <w:r>
              <w:rPr>
                <w:rFonts w:ascii="Arial" w:eastAsia="Arial" w:hAnsi="Arial" w:cs="Arial"/>
                <w:b/>
                <w:bCs/>
                <w:sz w:val="6"/>
                <w:szCs w:val="6"/>
              </w:rPr>
              <w:t>=0</w:t>
            </w:r>
          </w:p>
        </w:tc>
        <w:tc>
          <w:tcPr>
            <w:tcW w:w="640" w:type="dxa"/>
            <w:vAlign w:val="bottom"/>
          </w:tcPr>
          <w:p w14:paraId="61E4EB05" w14:textId="77777777" w:rsidR="00B66EEF" w:rsidRDefault="00B66EEF">
            <w:pPr>
              <w:rPr>
                <w:sz w:val="24"/>
                <w:szCs w:val="24"/>
              </w:rPr>
            </w:pPr>
          </w:p>
        </w:tc>
        <w:tc>
          <w:tcPr>
            <w:tcW w:w="0" w:type="dxa"/>
            <w:vAlign w:val="bottom"/>
          </w:tcPr>
          <w:p w14:paraId="2619058C" w14:textId="77777777" w:rsidR="00B66EEF" w:rsidRDefault="00B66EEF">
            <w:pPr>
              <w:rPr>
                <w:sz w:val="1"/>
                <w:szCs w:val="1"/>
              </w:rPr>
            </w:pPr>
          </w:p>
        </w:tc>
      </w:tr>
    </w:tbl>
    <w:p w14:paraId="13AAF5FA" w14:textId="77777777" w:rsidR="00B66EEF" w:rsidRDefault="00B66EEF">
      <w:pPr>
        <w:spacing w:line="1" w:lineRule="exact"/>
        <w:rPr>
          <w:sz w:val="20"/>
          <w:szCs w:val="20"/>
        </w:rPr>
      </w:pPr>
    </w:p>
    <w:p w14:paraId="20AB39C2" w14:textId="77777777" w:rsidR="00B66EEF" w:rsidRDefault="00B66EEF">
      <w:pPr>
        <w:sectPr w:rsidR="00B66EEF">
          <w:type w:val="continuous"/>
          <w:pgSz w:w="11900" w:h="16840"/>
          <w:pgMar w:top="1440" w:right="1440" w:bottom="180" w:left="1440" w:header="0" w:footer="0" w:gutter="0"/>
          <w:cols w:space="720" w:equalWidth="0">
            <w:col w:w="9024"/>
          </w:cols>
        </w:sectPr>
      </w:pPr>
    </w:p>
    <w:p w14:paraId="63D39B52" w14:textId="77777777" w:rsidR="00B66EEF" w:rsidRDefault="00B66EEF">
      <w:pPr>
        <w:spacing w:line="6" w:lineRule="exact"/>
        <w:rPr>
          <w:sz w:val="20"/>
          <w:szCs w:val="20"/>
        </w:rPr>
      </w:pPr>
    </w:p>
    <w:p w14:paraId="47FA7C72" w14:textId="77777777" w:rsidR="00B66EEF" w:rsidRDefault="00000000">
      <w:pPr>
        <w:ind w:left="2540"/>
        <w:rPr>
          <w:sz w:val="20"/>
          <w:szCs w:val="20"/>
        </w:rPr>
      </w:pPr>
      <w:r>
        <w:rPr>
          <w:rFonts w:ascii="Arial" w:eastAsia="Arial" w:hAnsi="Arial" w:cs="Arial"/>
          <w:b/>
          <w:bCs/>
          <w:i/>
          <w:iCs/>
        </w:rPr>
        <w:t>TIC</w:t>
      </w:r>
      <w:r>
        <w:rPr>
          <w:rFonts w:ascii="Arial" w:eastAsia="Arial" w:hAnsi="Arial" w:cs="Arial"/>
          <w:b/>
          <w:bCs/>
        </w:rPr>
        <w:t>=</w:t>
      </w:r>
    </w:p>
    <w:p w14:paraId="6F84EB37" w14:textId="77777777" w:rsidR="00B66EEF" w:rsidRDefault="00000000">
      <w:pPr>
        <w:spacing w:line="20" w:lineRule="exact"/>
        <w:rPr>
          <w:sz w:val="20"/>
          <w:szCs w:val="20"/>
        </w:rPr>
      </w:pPr>
      <w:r>
        <w:rPr>
          <w:sz w:val="20"/>
          <w:szCs w:val="20"/>
        </w:rPr>
        <w:br w:type="column"/>
      </w:r>
    </w:p>
    <w:p w14:paraId="594099F6" w14:textId="77777777" w:rsidR="00B66EEF" w:rsidRDefault="00B66EE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140"/>
        <w:gridCol w:w="2260"/>
        <w:gridCol w:w="20"/>
      </w:tblGrid>
      <w:tr w:rsidR="00B66EEF" w14:paraId="05AE5E35" w14:textId="77777777">
        <w:trPr>
          <w:trHeight w:val="142"/>
        </w:trPr>
        <w:tc>
          <w:tcPr>
            <w:tcW w:w="2140" w:type="dxa"/>
            <w:vMerge w:val="restart"/>
            <w:vAlign w:val="bottom"/>
          </w:tcPr>
          <w:p w14:paraId="1E5F4B4F" w14:textId="77777777" w:rsidR="00B66EEF" w:rsidRDefault="00000000">
            <w:pPr>
              <w:rPr>
                <w:sz w:val="20"/>
                <w:szCs w:val="20"/>
              </w:rPr>
            </w:pPr>
            <w:r>
              <w:rPr>
                <w:rFonts w:ascii="Arial" w:eastAsia="Arial" w:hAnsi="Arial" w:cs="Arial"/>
                <w:b/>
                <w:bCs/>
                <w:i/>
                <w:iCs/>
                <w:sz w:val="10"/>
                <w:szCs w:val="10"/>
              </w:rPr>
              <w:t>norte</w:t>
            </w:r>
          </w:p>
        </w:tc>
        <w:tc>
          <w:tcPr>
            <w:tcW w:w="2260" w:type="dxa"/>
            <w:vAlign w:val="bottom"/>
          </w:tcPr>
          <w:p w14:paraId="48D8E07A" w14:textId="77777777" w:rsidR="00B66EEF" w:rsidRDefault="00000000">
            <w:pPr>
              <w:spacing w:line="142" w:lineRule="exact"/>
              <w:jc w:val="right"/>
              <w:rPr>
                <w:sz w:val="20"/>
                <w:szCs w:val="20"/>
              </w:rPr>
            </w:pPr>
            <w:r>
              <w:rPr>
                <w:rFonts w:ascii="Arial" w:eastAsia="Arial" w:hAnsi="Arial" w:cs="Arial"/>
                <w:b/>
                <w:bCs/>
                <w:sz w:val="16"/>
                <w:szCs w:val="16"/>
              </w:rPr>
              <w:t>(23)</w:t>
            </w:r>
          </w:p>
        </w:tc>
        <w:tc>
          <w:tcPr>
            <w:tcW w:w="0" w:type="dxa"/>
            <w:vAlign w:val="bottom"/>
          </w:tcPr>
          <w:p w14:paraId="43288CCD" w14:textId="77777777" w:rsidR="00B66EEF" w:rsidRDefault="00B66EEF">
            <w:pPr>
              <w:rPr>
                <w:sz w:val="1"/>
                <w:szCs w:val="1"/>
              </w:rPr>
            </w:pPr>
          </w:p>
        </w:tc>
      </w:tr>
      <w:tr w:rsidR="00B66EEF" w14:paraId="5309ADAD" w14:textId="77777777">
        <w:trPr>
          <w:trHeight w:val="38"/>
        </w:trPr>
        <w:tc>
          <w:tcPr>
            <w:tcW w:w="2140" w:type="dxa"/>
            <w:vMerge/>
            <w:vAlign w:val="bottom"/>
          </w:tcPr>
          <w:p w14:paraId="0D60C08B" w14:textId="77777777" w:rsidR="00B66EEF" w:rsidRDefault="00B66EEF">
            <w:pPr>
              <w:rPr>
                <w:sz w:val="3"/>
                <w:szCs w:val="3"/>
              </w:rPr>
            </w:pPr>
          </w:p>
        </w:tc>
        <w:tc>
          <w:tcPr>
            <w:tcW w:w="2260" w:type="dxa"/>
            <w:vAlign w:val="bottom"/>
          </w:tcPr>
          <w:p w14:paraId="53C74B31" w14:textId="77777777" w:rsidR="00B66EEF" w:rsidRDefault="00B66EEF">
            <w:pPr>
              <w:rPr>
                <w:sz w:val="3"/>
                <w:szCs w:val="3"/>
              </w:rPr>
            </w:pPr>
          </w:p>
        </w:tc>
        <w:tc>
          <w:tcPr>
            <w:tcW w:w="0" w:type="dxa"/>
            <w:vAlign w:val="bottom"/>
          </w:tcPr>
          <w:p w14:paraId="1F9C8792" w14:textId="77777777" w:rsidR="00B66EEF" w:rsidRDefault="00B66EEF">
            <w:pPr>
              <w:spacing w:line="20" w:lineRule="exact"/>
              <w:rPr>
                <w:sz w:val="1"/>
                <w:szCs w:val="1"/>
              </w:rPr>
            </w:pPr>
          </w:p>
        </w:tc>
      </w:tr>
    </w:tbl>
    <w:p w14:paraId="3558A42F" w14:textId="77777777" w:rsidR="00B66EEF" w:rsidRDefault="00000000">
      <w:pPr>
        <w:spacing w:line="20" w:lineRule="exact"/>
        <w:rPr>
          <w:sz w:val="20"/>
          <w:szCs w:val="20"/>
        </w:rPr>
      </w:pPr>
      <w:r>
        <w:rPr>
          <w:noProof/>
          <w:sz w:val="20"/>
          <w:szCs w:val="20"/>
        </w:rPr>
        <w:drawing>
          <wp:anchor distT="0" distB="0" distL="114300" distR="114300" simplePos="0" relativeHeight="251644928" behindDoc="1" locked="0" layoutInCell="0" allowOverlap="1" wp14:anchorId="237B2955" wp14:editId="46ED695C">
            <wp:simplePos x="0" y="0"/>
            <wp:positionH relativeFrom="column">
              <wp:posOffset>-614680</wp:posOffset>
            </wp:positionH>
            <wp:positionV relativeFrom="paragraph">
              <wp:posOffset>1905</wp:posOffset>
            </wp:positionV>
            <wp:extent cx="1226185" cy="654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1226185" cy="654050"/>
                    </a:xfrm>
                    <a:prstGeom prst="rect">
                      <a:avLst/>
                    </a:prstGeom>
                    <a:noFill/>
                  </pic:spPr>
                </pic:pic>
              </a:graphicData>
            </a:graphic>
          </wp:anchor>
        </w:drawing>
      </w:r>
    </w:p>
    <w:p w14:paraId="249F6CDA" w14:textId="77777777" w:rsidR="00B66EEF" w:rsidRDefault="00B66EEF">
      <w:pPr>
        <w:spacing w:line="113" w:lineRule="exact"/>
        <w:rPr>
          <w:sz w:val="20"/>
          <w:szCs w:val="20"/>
        </w:rPr>
      </w:pPr>
    </w:p>
    <w:p w14:paraId="131FAF81" w14:textId="77777777" w:rsidR="00B66EEF" w:rsidRDefault="00B66EEF">
      <w:pPr>
        <w:sectPr w:rsidR="00B66EEF">
          <w:type w:val="continuous"/>
          <w:pgSz w:w="11900" w:h="16840"/>
          <w:pgMar w:top="1440" w:right="1440" w:bottom="180" w:left="1440" w:header="0" w:footer="0" w:gutter="0"/>
          <w:cols w:num="2" w:space="720" w:equalWidth="0">
            <w:col w:w="3420" w:space="720"/>
            <w:col w:w="4884"/>
          </w:cols>
        </w:sectPr>
      </w:pPr>
    </w:p>
    <w:tbl>
      <w:tblPr>
        <w:tblW w:w="0" w:type="auto"/>
        <w:tblInd w:w="3380" w:type="dxa"/>
        <w:tblLayout w:type="fixed"/>
        <w:tblCellMar>
          <w:left w:w="0" w:type="dxa"/>
          <w:right w:w="0" w:type="dxa"/>
        </w:tblCellMar>
        <w:tblLook w:val="04A0" w:firstRow="1" w:lastRow="0" w:firstColumn="1" w:lastColumn="0" w:noHBand="0" w:noVBand="1"/>
      </w:tblPr>
      <w:tblGrid>
        <w:gridCol w:w="100"/>
        <w:gridCol w:w="540"/>
        <w:gridCol w:w="60"/>
        <w:gridCol w:w="360"/>
        <w:gridCol w:w="600"/>
        <w:gridCol w:w="140"/>
        <w:gridCol w:w="20"/>
      </w:tblGrid>
      <w:tr w:rsidR="00B66EEF" w14:paraId="33291E3B" w14:textId="77777777">
        <w:trPr>
          <w:trHeight w:val="126"/>
        </w:trPr>
        <w:tc>
          <w:tcPr>
            <w:tcW w:w="700" w:type="dxa"/>
            <w:gridSpan w:val="3"/>
            <w:vAlign w:val="bottom"/>
          </w:tcPr>
          <w:p w14:paraId="419CA634" w14:textId="77777777" w:rsidR="00B66EEF" w:rsidRDefault="00000000">
            <w:pPr>
              <w:ind w:left="100"/>
              <w:rPr>
                <w:sz w:val="20"/>
                <w:szCs w:val="20"/>
              </w:rPr>
            </w:pPr>
            <w:r>
              <w:rPr>
                <w:rFonts w:ascii="Arial" w:eastAsia="Arial" w:hAnsi="Arial" w:cs="Arial"/>
                <w:b/>
                <w:bCs/>
                <w:i/>
                <w:iCs/>
                <w:sz w:val="11"/>
                <w:szCs w:val="11"/>
              </w:rPr>
              <w:t>norte</w:t>
            </w:r>
            <w:r>
              <w:rPr>
                <w:rFonts w:ascii="Arial" w:eastAsia="Arial" w:hAnsi="Arial" w:cs="Arial"/>
                <w:b/>
                <w:bCs/>
                <w:sz w:val="11"/>
                <w:szCs w:val="11"/>
              </w:rPr>
              <w:t>0 2</w:t>
            </w:r>
          </w:p>
        </w:tc>
        <w:tc>
          <w:tcPr>
            <w:tcW w:w="360" w:type="dxa"/>
            <w:vAlign w:val="bottom"/>
          </w:tcPr>
          <w:p w14:paraId="31A0F787" w14:textId="77777777" w:rsidR="00B66EEF" w:rsidRDefault="00B66EEF">
            <w:pPr>
              <w:rPr>
                <w:sz w:val="10"/>
                <w:szCs w:val="10"/>
              </w:rPr>
            </w:pPr>
          </w:p>
        </w:tc>
        <w:tc>
          <w:tcPr>
            <w:tcW w:w="740" w:type="dxa"/>
            <w:gridSpan w:val="2"/>
            <w:vAlign w:val="bottom"/>
          </w:tcPr>
          <w:p w14:paraId="0744B955" w14:textId="77777777" w:rsidR="00B66EEF" w:rsidRDefault="00000000">
            <w:pPr>
              <w:ind w:left="120"/>
              <w:rPr>
                <w:sz w:val="20"/>
                <w:szCs w:val="20"/>
              </w:rPr>
            </w:pPr>
            <w:r>
              <w:rPr>
                <w:rFonts w:ascii="Arial" w:eastAsia="Arial" w:hAnsi="Arial" w:cs="Arial"/>
                <w:b/>
                <w:bCs/>
                <w:i/>
                <w:iCs/>
                <w:sz w:val="6"/>
                <w:szCs w:val="6"/>
              </w:rPr>
              <w:t>norte</w:t>
            </w:r>
          </w:p>
        </w:tc>
        <w:tc>
          <w:tcPr>
            <w:tcW w:w="0" w:type="dxa"/>
            <w:vAlign w:val="bottom"/>
          </w:tcPr>
          <w:p w14:paraId="7286A9B3" w14:textId="77777777" w:rsidR="00B66EEF" w:rsidRDefault="00B66EEF">
            <w:pPr>
              <w:rPr>
                <w:sz w:val="1"/>
                <w:szCs w:val="1"/>
              </w:rPr>
            </w:pPr>
          </w:p>
        </w:tc>
      </w:tr>
      <w:tr w:rsidR="00B66EEF" w14:paraId="0E10006A" w14:textId="77777777">
        <w:trPr>
          <w:trHeight w:val="299"/>
        </w:trPr>
        <w:tc>
          <w:tcPr>
            <w:tcW w:w="100" w:type="dxa"/>
            <w:vAlign w:val="bottom"/>
          </w:tcPr>
          <w:p w14:paraId="4B798DFB" w14:textId="77777777" w:rsidR="00B66EEF" w:rsidRDefault="00000000">
            <w:pPr>
              <w:rPr>
                <w:sz w:val="20"/>
                <w:szCs w:val="20"/>
              </w:rPr>
            </w:pPr>
            <w:r>
              <w:rPr>
                <w:rFonts w:ascii="Arial" w:eastAsia="Arial" w:hAnsi="Arial" w:cs="Arial"/>
                <w:b/>
                <w:bCs/>
                <w:w w:val="79"/>
                <w:sz w:val="14"/>
                <w:szCs w:val="14"/>
              </w:rPr>
              <w:t>∑</w:t>
            </w:r>
          </w:p>
        </w:tc>
        <w:tc>
          <w:tcPr>
            <w:tcW w:w="600" w:type="dxa"/>
            <w:gridSpan w:val="2"/>
            <w:vMerge w:val="restart"/>
            <w:vAlign w:val="bottom"/>
          </w:tcPr>
          <w:p w14:paraId="1148BA24" w14:textId="77777777" w:rsidR="00B66EEF" w:rsidRDefault="00000000">
            <w:pPr>
              <w:rPr>
                <w:sz w:val="20"/>
                <w:szCs w:val="20"/>
              </w:rPr>
            </w:pPr>
            <w:r>
              <w:rPr>
                <w:rFonts w:ascii="Arial" w:eastAsia="Arial" w:hAnsi="Arial" w:cs="Arial"/>
                <w:b/>
                <w:bCs/>
                <w:i/>
                <w:iCs/>
                <w:w w:val="98"/>
                <w:sz w:val="10"/>
                <w:szCs w:val="10"/>
              </w:rPr>
              <w:t>micras</w:t>
            </w:r>
            <w:r>
              <w:rPr>
                <w:rFonts w:ascii="Arial" w:eastAsia="Arial" w:hAnsi="Arial" w:cs="Arial"/>
                <w:b/>
                <w:bCs/>
                <w:i/>
                <w:iCs/>
                <w:w w:val="98"/>
                <w:sz w:val="6"/>
                <w:szCs w:val="6"/>
              </w:rPr>
              <w:t>incógnita</w:t>
            </w:r>
          </w:p>
        </w:tc>
        <w:tc>
          <w:tcPr>
            <w:tcW w:w="360" w:type="dxa"/>
            <w:vAlign w:val="bottom"/>
          </w:tcPr>
          <w:p w14:paraId="2E19B665" w14:textId="77777777" w:rsidR="00B66EEF" w:rsidRDefault="00B66EEF">
            <w:pPr>
              <w:rPr>
                <w:sz w:val="24"/>
                <w:szCs w:val="24"/>
              </w:rPr>
            </w:pPr>
          </w:p>
        </w:tc>
        <w:tc>
          <w:tcPr>
            <w:tcW w:w="740" w:type="dxa"/>
            <w:gridSpan w:val="2"/>
            <w:vAlign w:val="bottom"/>
          </w:tcPr>
          <w:p w14:paraId="2B7706D3" w14:textId="77777777" w:rsidR="00B66EEF" w:rsidRDefault="00000000">
            <w:pPr>
              <w:spacing w:line="299" w:lineRule="exact"/>
              <w:ind w:left="20"/>
              <w:rPr>
                <w:sz w:val="20"/>
                <w:szCs w:val="20"/>
              </w:rPr>
            </w:pPr>
            <w:r>
              <w:rPr>
                <w:rFonts w:ascii="Arial" w:eastAsia="Arial" w:hAnsi="Arial" w:cs="Arial"/>
                <w:b/>
                <w:bCs/>
                <w:sz w:val="34"/>
                <w:szCs w:val="34"/>
              </w:rPr>
              <w:t>∑</w:t>
            </w:r>
            <w:r>
              <w:rPr>
                <w:rFonts w:ascii="Arial" w:eastAsia="Arial" w:hAnsi="Arial" w:cs="Arial"/>
                <w:b/>
                <w:bCs/>
                <w:i/>
                <w:iCs/>
                <w:sz w:val="23"/>
                <w:szCs w:val="23"/>
              </w:rPr>
              <w:t>μ̂</w:t>
            </w:r>
          </w:p>
        </w:tc>
        <w:tc>
          <w:tcPr>
            <w:tcW w:w="0" w:type="dxa"/>
            <w:vAlign w:val="bottom"/>
          </w:tcPr>
          <w:p w14:paraId="104DA718" w14:textId="77777777" w:rsidR="00B66EEF" w:rsidRDefault="00B66EEF">
            <w:pPr>
              <w:rPr>
                <w:sz w:val="1"/>
                <w:szCs w:val="1"/>
              </w:rPr>
            </w:pPr>
          </w:p>
        </w:tc>
      </w:tr>
      <w:tr w:rsidR="00B66EEF" w14:paraId="6C2D1F20" w14:textId="77777777">
        <w:trPr>
          <w:trHeight w:val="110"/>
        </w:trPr>
        <w:tc>
          <w:tcPr>
            <w:tcW w:w="100" w:type="dxa"/>
            <w:vAlign w:val="bottom"/>
          </w:tcPr>
          <w:p w14:paraId="16EC9AEF" w14:textId="77777777" w:rsidR="00B66EEF" w:rsidRDefault="00B66EEF">
            <w:pPr>
              <w:rPr>
                <w:sz w:val="9"/>
                <w:szCs w:val="9"/>
              </w:rPr>
            </w:pPr>
          </w:p>
        </w:tc>
        <w:tc>
          <w:tcPr>
            <w:tcW w:w="600" w:type="dxa"/>
            <w:gridSpan w:val="2"/>
            <w:vMerge/>
            <w:vAlign w:val="bottom"/>
          </w:tcPr>
          <w:p w14:paraId="0E006DB0" w14:textId="77777777" w:rsidR="00B66EEF" w:rsidRDefault="00B66EEF">
            <w:pPr>
              <w:rPr>
                <w:sz w:val="9"/>
                <w:szCs w:val="9"/>
              </w:rPr>
            </w:pPr>
          </w:p>
        </w:tc>
        <w:tc>
          <w:tcPr>
            <w:tcW w:w="360" w:type="dxa"/>
            <w:vMerge w:val="restart"/>
            <w:vAlign w:val="bottom"/>
          </w:tcPr>
          <w:p w14:paraId="417CA884" w14:textId="77777777" w:rsidR="00B66EEF" w:rsidRDefault="00000000">
            <w:pPr>
              <w:spacing w:line="174" w:lineRule="exact"/>
              <w:ind w:right="100"/>
              <w:jc w:val="right"/>
              <w:rPr>
                <w:sz w:val="20"/>
                <w:szCs w:val="20"/>
              </w:rPr>
            </w:pPr>
            <w:r>
              <w:rPr>
                <w:rFonts w:ascii="Arial" w:eastAsia="Arial" w:hAnsi="Arial" w:cs="Arial"/>
                <w:b/>
                <w:bCs/>
                <w:sz w:val="20"/>
                <w:szCs w:val="20"/>
              </w:rPr>
              <w:t>+</w:t>
            </w:r>
          </w:p>
        </w:tc>
        <w:tc>
          <w:tcPr>
            <w:tcW w:w="740" w:type="dxa"/>
            <w:gridSpan w:val="2"/>
            <w:vAlign w:val="bottom"/>
          </w:tcPr>
          <w:p w14:paraId="6659B6E7" w14:textId="77777777" w:rsidR="00B66EEF" w:rsidRDefault="00000000">
            <w:pPr>
              <w:spacing w:line="110" w:lineRule="exact"/>
              <w:ind w:left="420"/>
              <w:rPr>
                <w:sz w:val="20"/>
                <w:szCs w:val="20"/>
              </w:rPr>
            </w:pPr>
            <w:r>
              <w:rPr>
                <w:rFonts w:ascii="Arial" w:eastAsia="Arial" w:hAnsi="Arial" w:cs="Arial"/>
                <w:b/>
                <w:bCs/>
                <w:sz w:val="12"/>
                <w:szCs w:val="12"/>
              </w:rPr>
              <w:t>2</w:t>
            </w:r>
            <w:r>
              <w:rPr>
                <w:rFonts w:ascii="Arial" w:eastAsia="Arial" w:hAnsi="Arial" w:cs="Arial"/>
                <w:b/>
                <w:bCs/>
                <w:i/>
                <w:iCs/>
                <w:sz w:val="5"/>
                <w:szCs w:val="5"/>
              </w:rPr>
              <w:t>incógnita</w:t>
            </w:r>
          </w:p>
        </w:tc>
        <w:tc>
          <w:tcPr>
            <w:tcW w:w="0" w:type="dxa"/>
            <w:vAlign w:val="bottom"/>
          </w:tcPr>
          <w:p w14:paraId="1ACAABCA" w14:textId="77777777" w:rsidR="00B66EEF" w:rsidRDefault="00B66EEF">
            <w:pPr>
              <w:rPr>
                <w:sz w:val="1"/>
                <w:szCs w:val="1"/>
              </w:rPr>
            </w:pPr>
          </w:p>
        </w:tc>
      </w:tr>
      <w:tr w:rsidR="00B66EEF" w14:paraId="0DEF6F4F" w14:textId="77777777">
        <w:trPr>
          <w:trHeight w:val="64"/>
        </w:trPr>
        <w:tc>
          <w:tcPr>
            <w:tcW w:w="640" w:type="dxa"/>
            <w:gridSpan w:val="2"/>
            <w:vMerge w:val="restart"/>
            <w:vAlign w:val="bottom"/>
          </w:tcPr>
          <w:p w14:paraId="1A0FF80D" w14:textId="77777777" w:rsidR="00B66EEF" w:rsidRDefault="00000000">
            <w:pPr>
              <w:ind w:left="40"/>
              <w:rPr>
                <w:sz w:val="20"/>
                <w:szCs w:val="20"/>
              </w:rPr>
            </w:pPr>
            <w:r>
              <w:rPr>
                <w:rFonts w:ascii="Arial" w:eastAsia="Arial" w:hAnsi="Arial" w:cs="Arial"/>
                <w:b/>
                <w:bCs/>
                <w:i/>
                <w:iCs/>
                <w:sz w:val="6"/>
                <w:szCs w:val="6"/>
              </w:rPr>
              <w:t>incógnita</w:t>
            </w:r>
            <w:r>
              <w:rPr>
                <w:rFonts w:ascii="Arial" w:eastAsia="Arial" w:hAnsi="Arial" w:cs="Arial"/>
                <w:b/>
                <w:bCs/>
                <w:sz w:val="6"/>
                <w:szCs w:val="6"/>
              </w:rPr>
              <w:t>=1</w:t>
            </w:r>
          </w:p>
        </w:tc>
        <w:tc>
          <w:tcPr>
            <w:tcW w:w="60" w:type="dxa"/>
            <w:vMerge w:val="restart"/>
            <w:vAlign w:val="bottom"/>
          </w:tcPr>
          <w:p w14:paraId="71ABD413" w14:textId="77777777" w:rsidR="00B66EEF" w:rsidRDefault="00B66EEF">
            <w:pPr>
              <w:rPr>
                <w:sz w:val="5"/>
                <w:szCs w:val="5"/>
              </w:rPr>
            </w:pPr>
          </w:p>
        </w:tc>
        <w:tc>
          <w:tcPr>
            <w:tcW w:w="360" w:type="dxa"/>
            <w:vMerge/>
            <w:vAlign w:val="bottom"/>
          </w:tcPr>
          <w:p w14:paraId="67F3D66F" w14:textId="77777777" w:rsidR="00B66EEF" w:rsidRDefault="00B66EEF">
            <w:pPr>
              <w:rPr>
                <w:sz w:val="5"/>
                <w:szCs w:val="5"/>
              </w:rPr>
            </w:pPr>
          </w:p>
        </w:tc>
        <w:tc>
          <w:tcPr>
            <w:tcW w:w="600" w:type="dxa"/>
            <w:vMerge w:val="restart"/>
            <w:vAlign w:val="bottom"/>
          </w:tcPr>
          <w:p w14:paraId="10765225" w14:textId="77777777" w:rsidR="00B66EEF" w:rsidRDefault="00000000">
            <w:pPr>
              <w:ind w:left="60"/>
              <w:rPr>
                <w:sz w:val="20"/>
                <w:szCs w:val="20"/>
              </w:rPr>
            </w:pPr>
            <w:r>
              <w:rPr>
                <w:rFonts w:ascii="Arial" w:eastAsia="Arial" w:hAnsi="Arial" w:cs="Arial"/>
                <w:b/>
                <w:bCs/>
                <w:i/>
                <w:iCs/>
                <w:sz w:val="6"/>
                <w:szCs w:val="6"/>
              </w:rPr>
              <w:t>incógnita</w:t>
            </w:r>
            <w:r>
              <w:rPr>
                <w:rFonts w:ascii="Arial" w:eastAsia="Arial" w:hAnsi="Arial" w:cs="Arial"/>
                <w:b/>
                <w:bCs/>
                <w:sz w:val="6"/>
                <w:szCs w:val="6"/>
              </w:rPr>
              <w:t>=1</w:t>
            </w:r>
          </w:p>
        </w:tc>
        <w:tc>
          <w:tcPr>
            <w:tcW w:w="140" w:type="dxa"/>
            <w:vMerge w:val="restart"/>
            <w:vAlign w:val="bottom"/>
          </w:tcPr>
          <w:p w14:paraId="263A058C" w14:textId="77777777" w:rsidR="00B66EEF" w:rsidRDefault="00B66EEF">
            <w:pPr>
              <w:rPr>
                <w:sz w:val="5"/>
                <w:szCs w:val="5"/>
              </w:rPr>
            </w:pPr>
          </w:p>
        </w:tc>
        <w:tc>
          <w:tcPr>
            <w:tcW w:w="0" w:type="dxa"/>
            <w:vAlign w:val="bottom"/>
          </w:tcPr>
          <w:p w14:paraId="1AF396DD" w14:textId="77777777" w:rsidR="00B66EEF" w:rsidRDefault="00B66EEF">
            <w:pPr>
              <w:rPr>
                <w:sz w:val="1"/>
                <w:szCs w:val="1"/>
              </w:rPr>
            </w:pPr>
          </w:p>
        </w:tc>
      </w:tr>
      <w:tr w:rsidR="00B66EEF" w14:paraId="65764607" w14:textId="77777777">
        <w:trPr>
          <w:trHeight w:val="34"/>
        </w:trPr>
        <w:tc>
          <w:tcPr>
            <w:tcW w:w="640" w:type="dxa"/>
            <w:gridSpan w:val="2"/>
            <w:vMerge/>
            <w:tcBorders>
              <w:bottom w:val="single" w:sz="8" w:space="0" w:color="auto"/>
            </w:tcBorders>
            <w:vAlign w:val="bottom"/>
          </w:tcPr>
          <w:p w14:paraId="358DE711" w14:textId="77777777" w:rsidR="00B66EEF" w:rsidRDefault="00B66EEF">
            <w:pPr>
              <w:rPr>
                <w:sz w:val="2"/>
                <w:szCs w:val="2"/>
              </w:rPr>
            </w:pPr>
          </w:p>
        </w:tc>
        <w:tc>
          <w:tcPr>
            <w:tcW w:w="60" w:type="dxa"/>
            <w:vMerge/>
            <w:vAlign w:val="bottom"/>
          </w:tcPr>
          <w:p w14:paraId="1FE647F3" w14:textId="77777777" w:rsidR="00B66EEF" w:rsidRDefault="00B66EEF">
            <w:pPr>
              <w:rPr>
                <w:sz w:val="2"/>
                <w:szCs w:val="2"/>
              </w:rPr>
            </w:pPr>
          </w:p>
        </w:tc>
        <w:tc>
          <w:tcPr>
            <w:tcW w:w="360" w:type="dxa"/>
            <w:vAlign w:val="bottom"/>
          </w:tcPr>
          <w:p w14:paraId="606307C6" w14:textId="77777777" w:rsidR="00B66EEF" w:rsidRDefault="00B66EEF">
            <w:pPr>
              <w:rPr>
                <w:sz w:val="2"/>
                <w:szCs w:val="2"/>
              </w:rPr>
            </w:pPr>
          </w:p>
        </w:tc>
        <w:tc>
          <w:tcPr>
            <w:tcW w:w="600" w:type="dxa"/>
            <w:vMerge/>
            <w:tcBorders>
              <w:bottom w:val="single" w:sz="8" w:space="0" w:color="auto"/>
            </w:tcBorders>
            <w:vAlign w:val="bottom"/>
          </w:tcPr>
          <w:p w14:paraId="522E103E" w14:textId="77777777" w:rsidR="00B66EEF" w:rsidRDefault="00B66EEF">
            <w:pPr>
              <w:rPr>
                <w:sz w:val="2"/>
                <w:szCs w:val="2"/>
              </w:rPr>
            </w:pPr>
          </w:p>
        </w:tc>
        <w:tc>
          <w:tcPr>
            <w:tcW w:w="140" w:type="dxa"/>
            <w:vMerge/>
            <w:vAlign w:val="bottom"/>
          </w:tcPr>
          <w:p w14:paraId="4C320825" w14:textId="77777777" w:rsidR="00B66EEF" w:rsidRDefault="00B66EEF">
            <w:pPr>
              <w:rPr>
                <w:sz w:val="2"/>
                <w:szCs w:val="2"/>
              </w:rPr>
            </w:pPr>
          </w:p>
        </w:tc>
        <w:tc>
          <w:tcPr>
            <w:tcW w:w="0" w:type="dxa"/>
            <w:vAlign w:val="bottom"/>
          </w:tcPr>
          <w:p w14:paraId="366F4351" w14:textId="77777777" w:rsidR="00B66EEF" w:rsidRDefault="00B66EEF">
            <w:pPr>
              <w:rPr>
                <w:sz w:val="1"/>
                <w:szCs w:val="1"/>
              </w:rPr>
            </w:pPr>
          </w:p>
        </w:tc>
      </w:tr>
      <w:tr w:rsidR="00B66EEF" w14:paraId="56C8C569" w14:textId="77777777">
        <w:trPr>
          <w:trHeight w:val="275"/>
        </w:trPr>
        <w:tc>
          <w:tcPr>
            <w:tcW w:w="100" w:type="dxa"/>
            <w:vAlign w:val="bottom"/>
          </w:tcPr>
          <w:p w14:paraId="05695EF3" w14:textId="77777777" w:rsidR="00B66EEF" w:rsidRDefault="00B66EEF">
            <w:pPr>
              <w:rPr>
                <w:sz w:val="23"/>
                <w:szCs w:val="23"/>
              </w:rPr>
            </w:pPr>
          </w:p>
        </w:tc>
        <w:tc>
          <w:tcPr>
            <w:tcW w:w="600" w:type="dxa"/>
            <w:gridSpan w:val="2"/>
            <w:vAlign w:val="bottom"/>
          </w:tcPr>
          <w:p w14:paraId="366C530A" w14:textId="77777777" w:rsidR="00B66EEF" w:rsidRDefault="00000000">
            <w:pPr>
              <w:ind w:left="160"/>
              <w:rPr>
                <w:sz w:val="20"/>
                <w:szCs w:val="20"/>
              </w:rPr>
            </w:pPr>
            <w:r>
              <w:rPr>
                <w:rFonts w:ascii="Arial" w:eastAsia="Arial" w:hAnsi="Arial" w:cs="Arial"/>
                <w:b/>
                <w:bCs/>
                <w:i/>
                <w:iCs/>
                <w:sz w:val="10"/>
                <w:szCs w:val="10"/>
              </w:rPr>
              <w:t>norte</w:t>
            </w:r>
          </w:p>
        </w:tc>
        <w:tc>
          <w:tcPr>
            <w:tcW w:w="360" w:type="dxa"/>
            <w:vAlign w:val="bottom"/>
          </w:tcPr>
          <w:p w14:paraId="74BA7A66" w14:textId="77777777" w:rsidR="00B66EEF" w:rsidRDefault="00B66EEF">
            <w:pPr>
              <w:rPr>
                <w:sz w:val="23"/>
                <w:szCs w:val="23"/>
              </w:rPr>
            </w:pPr>
          </w:p>
        </w:tc>
        <w:tc>
          <w:tcPr>
            <w:tcW w:w="740" w:type="dxa"/>
            <w:gridSpan w:val="2"/>
            <w:vAlign w:val="bottom"/>
          </w:tcPr>
          <w:p w14:paraId="30F69E1B" w14:textId="77777777" w:rsidR="00B66EEF" w:rsidRDefault="00000000">
            <w:pPr>
              <w:ind w:left="240"/>
              <w:rPr>
                <w:sz w:val="20"/>
                <w:szCs w:val="20"/>
              </w:rPr>
            </w:pPr>
            <w:r>
              <w:rPr>
                <w:rFonts w:ascii="Arial" w:eastAsia="Arial" w:hAnsi="Arial" w:cs="Arial"/>
                <w:b/>
                <w:bCs/>
                <w:i/>
                <w:iCs/>
                <w:sz w:val="10"/>
                <w:szCs w:val="10"/>
              </w:rPr>
              <w:t>norte</w:t>
            </w:r>
          </w:p>
        </w:tc>
        <w:tc>
          <w:tcPr>
            <w:tcW w:w="0" w:type="dxa"/>
            <w:vAlign w:val="bottom"/>
          </w:tcPr>
          <w:p w14:paraId="001C3FD0" w14:textId="77777777" w:rsidR="00B66EEF" w:rsidRDefault="00B66EEF">
            <w:pPr>
              <w:rPr>
                <w:sz w:val="1"/>
                <w:szCs w:val="1"/>
              </w:rPr>
            </w:pPr>
          </w:p>
        </w:tc>
      </w:tr>
    </w:tbl>
    <w:p w14:paraId="6F4A257C" w14:textId="77777777" w:rsidR="00B66EEF" w:rsidRDefault="00B66EEF">
      <w:pPr>
        <w:spacing w:line="330" w:lineRule="exact"/>
        <w:rPr>
          <w:sz w:val="20"/>
          <w:szCs w:val="20"/>
        </w:rPr>
      </w:pPr>
    </w:p>
    <w:p w14:paraId="0A8CF432" w14:textId="77777777" w:rsidR="00B66EEF" w:rsidRPr="0036694B" w:rsidRDefault="00000000">
      <w:pPr>
        <w:ind w:right="44"/>
        <w:jc w:val="center"/>
        <w:rPr>
          <w:sz w:val="20"/>
          <w:szCs w:val="20"/>
          <w:lang w:val="es-CR"/>
        </w:rPr>
      </w:pPr>
      <w:r w:rsidRPr="0036694B">
        <w:rPr>
          <w:rFonts w:ascii="Arial" w:eastAsia="Arial" w:hAnsi="Arial" w:cs="Arial"/>
          <w:b/>
          <w:bCs/>
          <w:sz w:val="15"/>
          <w:szCs w:val="15"/>
          <w:lang w:val="es-CR"/>
        </w:rPr>
        <w:t>y se encuentra entre 0 y 1, siendo 0 un ajuste perfecto. Aceptamos curvas graduadas con un coeficiente del 10</w:t>
      </w:r>
    </w:p>
    <w:p w14:paraId="5C80D63D" w14:textId="77777777" w:rsidR="00B66EEF" w:rsidRPr="0036694B" w:rsidRDefault="00B66EEF">
      <w:pPr>
        <w:spacing w:line="81" w:lineRule="exact"/>
        <w:rPr>
          <w:sz w:val="20"/>
          <w:szCs w:val="20"/>
          <w:lang w:val="es-CR"/>
        </w:rPr>
      </w:pPr>
    </w:p>
    <w:p w14:paraId="55A7C537" w14:textId="77777777" w:rsidR="00B66EEF" w:rsidRPr="0036694B" w:rsidRDefault="00000000">
      <w:pPr>
        <w:numPr>
          <w:ilvl w:val="0"/>
          <w:numId w:val="46"/>
        </w:numPr>
        <w:tabs>
          <w:tab w:val="left" w:pos="535"/>
        </w:tabs>
        <w:spacing w:line="362" w:lineRule="auto"/>
        <w:ind w:left="360" w:right="764"/>
        <w:rPr>
          <w:rFonts w:ascii="Arial" w:eastAsia="Arial" w:hAnsi="Arial" w:cs="Arial"/>
          <w:b/>
          <w:bCs/>
          <w:sz w:val="16"/>
          <w:szCs w:val="16"/>
          <w:lang w:val="es-CR"/>
        </w:rPr>
      </w:pPr>
      <w:r w:rsidRPr="0036694B">
        <w:rPr>
          <w:rFonts w:ascii="Arial" w:eastAsia="Arial" w:hAnsi="Arial" w:cs="Arial"/>
          <w:b/>
          <w:bCs/>
          <w:sz w:val="16"/>
          <w:szCs w:val="16"/>
          <w:lang w:val="es-CR"/>
        </w:rPr>
        <w:t>o menos. La Tabla 15 informa la TIC para las intensidades de transición graduadas tanto para hombres como para mujeres, mientras que la Figura 6 ilustra la calidad de las graduaciones para una transición indicativa.</w:t>
      </w:r>
    </w:p>
    <w:p w14:paraId="2045ADC4" w14:textId="77777777" w:rsidR="00B66EEF" w:rsidRPr="0036694B" w:rsidRDefault="00B66EEF">
      <w:pPr>
        <w:spacing w:line="168" w:lineRule="exact"/>
        <w:rPr>
          <w:sz w:val="20"/>
          <w:szCs w:val="20"/>
          <w:lang w:val="es-CR"/>
        </w:rPr>
      </w:pPr>
    </w:p>
    <w:p w14:paraId="2C28096D" w14:textId="77777777" w:rsidR="00B66EEF" w:rsidRPr="0036694B" w:rsidRDefault="00000000">
      <w:pPr>
        <w:spacing w:line="372" w:lineRule="auto"/>
        <w:ind w:left="360" w:right="704"/>
        <w:rPr>
          <w:sz w:val="20"/>
          <w:szCs w:val="20"/>
          <w:lang w:val="es-CR"/>
        </w:rPr>
      </w:pPr>
      <w:r w:rsidRPr="0036694B">
        <w:rPr>
          <w:rFonts w:ascii="Arial" w:eastAsia="Arial" w:hAnsi="Arial" w:cs="Arial"/>
          <w:b/>
          <w:bCs/>
          <w:sz w:val="17"/>
          <w:szCs w:val="17"/>
          <w:lang w:val="es-CR"/>
        </w:rPr>
        <w:t>En general, los TIC informados son generalmente bajos, lo que sugiere que las curvas graduadas se ajustan bien a las intensidades de transición observadas. Además, es interesante observar que</w:t>
      </w:r>
    </w:p>
    <w:p w14:paraId="16FE708B"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3A304516" w14:textId="77777777" w:rsidR="00B66EEF" w:rsidRPr="0036694B" w:rsidRDefault="00B66EEF">
      <w:pPr>
        <w:spacing w:line="200" w:lineRule="exact"/>
        <w:rPr>
          <w:sz w:val="20"/>
          <w:szCs w:val="20"/>
          <w:lang w:val="es-CR"/>
        </w:rPr>
      </w:pPr>
    </w:p>
    <w:p w14:paraId="68D7267F" w14:textId="77777777" w:rsidR="00B66EEF" w:rsidRPr="0036694B" w:rsidRDefault="00B66EEF">
      <w:pPr>
        <w:spacing w:line="316" w:lineRule="exact"/>
        <w:rPr>
          <w:sz w:val="20"/>
          <w:szCs w:val="20"/>
          <w:lang w:val="es-CR"/>
        </w:rPr>
      </w:pPr>
    </w:p>
    <w:p w14:paraId="20ECB73F"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24</w:t>
      </w:r>
    </w:p>
    <w:p w14:paraId="343EAEF3"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63CA698E" w14:textId="77777777" w:rsidR="00B66EEF" w:rsidRPr="0036694B" w:rsidRDefault="00B66EEF">
      <w:pPr>
        <w:spacing w:line="42" w:lineRule="exact"/>
        <w:rPr>
          <w:sz w:val="20"/>
          <w:szCs w:val="20"/>
          <w:lang w:val="es-CR"/>
        </w:rPr>
      </w:pPr>
      <w:bookmarkStart w:id="24" w:name="page25"/>
      <w:bookmarkEnd w:id="24"/>
    </w:p>
    <w:p w14:paraId="67405F26" w14:textId="77777777" w:rsidR="00B66EEF" w:rsidRPr="0036694B" w:rsidRDefault="00000000">
      <w:pPr>
        <w:spacing w:line="348" w:lineRule="auto"/>
        <w:ind w:left="360" w:right="504"/>
        <w:rPr>
          <w:sz w:val="20"/>
          <w:szCs w:val="20"/>
          <w:lang w:val="es-CR"/>
        </w:rPr>
      </w:pPr>
      <w:r w:rsidRPr="0036694B">
        <w:rPr>
          <w:rFonts w:ascii="Arial" w:eastAsia="Arial" w:hAnsi="Arial" w:cs="Arial"/>
          <w:b/>
          <w:bCs/>
          <w:sz w:val="14"/>
          <w:szCs w:val="14"/>
          <w:lang w:val="es-CR"/>
        </w:rPr>
        <w:t>Los coeficientes de desigualdad de los hombres parecen ser mejores que los de sus contrapartes femeninas a pesar de que no hay una razón intuitiva de por qué debería ocurrir esto. Tres coeficientes de desigualdad informados</w:t>
      </w:r>
    </w:p>
    <w:p w14:paraId="2B8F2A98" w14:textId="77777777" w:rsidR="00B66EEF" w:rsidRPr="0036694B" w:rsidRDefault="00B66EEF">
      <w:pPr>
        <w:spacing w:line="1" w:lineRule="exact"/>
        <w:rPr>
          <w:sz w:val="20"/>
          <w:szCs w:val="20"/>
          <w:lang w:val="es-CR"/>
        </w:rPr>
      </w:pPr>
    </w:p>
    <w:p w14:paraId="2E61D160" w14:textId="77777777" w:rsidR="00B66EEF" w:rsidRPr="0036694B" w:rsidRDefault="00000000">
      <w:pPr>
        <w:tabs>
          <w:tab w:val="left" w:pos="2120"/>
          <w:tab w:val="left" w:pos="2920"/>
        </w:tabs>
        <w:ind w:left="1620"/>
        <w:rPr>
          <w:sz w:val="20"/>
          <w:szCs w:val="20"/>
          <w:lang w:val="es-CR"/>
        </w:rPr>
      </w:pP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23</w:t>
      </w:r>
      <w:r w:rsidRPr="0036694B">
        <w:rPr>
          <w:sz w:val="20"/>
          <w:szCs w:val="20"/>
          <w:lang w:val="es-CR"/>
        </w:rPr>
        <w:tab/>
      </w:r>
      <w:r w:rsidRPr="0036694B">
        <w:rPr>
          <w:rFonts w:ascii="Arial" w:eastAsia="Arial" w:hAnsi="Arial" w:cs="Arial"/>
          <w:b/>
          <w:bCs/>
          <w:i/>
          <w:iCs/>
          <w:sz w:val="14"/>
          <w:szCs w:val="14"/>
          <w:lang w:val="es-CR"/>
        </w:rPr>
        <w:t>o</w:t>
      </w:r>
      <w:r w:rsidRPr="0036694B">
        <w:rPr>
          <w:rFonts w:ascii="Arial" w:eastAsia="Arial" w:hAnsi="Arial" w:cs="Arial"/>
          <w:b/>
          <w:bCs/>
          <w:sz w:val="14"/>
          <w:szCs w:val="14"/>
          <w:lang w:val="es-CR"/>
        </w:rPr>
        <w:t>32</w:t>
      </w:r>
      <w:r w:rsidRPr="0036694B">
        <w:rPr>
          <w:sz w:val="20"/>
          <w:szCs w:val="20"/>
          <w:lang w:val="es-CR"/>
        </w:rPr>
        <w:tab/>
      </w:r>
      <w:r w:rsidRPr="0036694B">
        <w:rPr>
          <w:rFonts w:ascii="Arial" w:eastAsia="Arial" w:hAnsi="Arial" w:cs="Arial"/>
          <w:b/>
          <w:bCs/>
          <w:i/>
          <w:iCs/>
          <w:sz w:val="13"/>
          <w:szCs w:val="13"/>
          <w:lang w:val="es-CR"/>
        </w:rPr>
        <w:t>o</w:t>
      </w:r>
      <w:r w:rsidRPr="0036694B">
        <w:rPr>
          <w:rFonts w:ascii="Arial" w:eastAsia="Arial" w:hAnsi="Arial" w:cs="Arial"/>
          <w:b/>
          <w:bCs/>
          <w:sz w:val="13"/>
          <w:szCs w:val="13"/>
          <w:lang w:val="es-CR"/>
        </w:rPr>
        <w:t>36</w:t>
      </w:r>
    </w:p>
    <w:p w14:paraId="79AA26A4" w14:textId="77777777" w:rsidR="00B66EEF" w:rsidRPr="0036694B" w:rsidRDefault="00B66EEF">
      <w:pPr>
        <w:spacing w:line="95" w:lineRule="exact"/>
        <w:rPr>
          <w:sz w:val="20"/>
          <w:szCs w:val="20"/>
          <w:lang w:val="es-CR"/>
        </w:rPr>
      </w:pPr>
    </w:p>
    <w:p w14:paraId="0F994875"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para mujeres (</w:t>
      </w:r>
      <w:proofErr w:type="spellStart"/>
      <w:proofErr w:type="gramStart"/>
      <w:r w:rsidRPr="0036694B">
        <w:rPr>
          <w:rFonts w:ascii="Arial" w:eastAsia="Arial" w:hAnsi="Arial" w:cs="Arial"/>
          <w:b/>
          <w:bCs/>
          <w:i/>
          <w:iCs/>
          <w:sz w:val="15"/>
          <w:szCs w:val="15"/>
          <w:lang w:val="es-CR"/>
        </w:rPr>
        <w:t>micras</w:t>
      </w:r>
      <w:r w:rsidRPr="0036694B">
        <w:rPr>
          <w:rFonts w:ascii="Arial" w:eastAsia="Arial" w:hAnsi="Arial" w:cs="Arial"/>
          <w:b/>
          <w:bCs/>
          <w:i/>
          <w:iCs/>
          <w:sz w:val="9"/>
          <w:szCs w:val="9"/>
          <w:lang w:val="es-CR"/>
        </w:rPr>
        <w:t>incógnita</w:t>
      </w:r>
      <w:r w:rsidRPr="0036694B">
        <w:rPr>
          <w:rFonts w:ascii="Arial" w:eastAsia="Arial" w:hAnsi="Arial" w:cs="Arial"/>
          <w:b/>
          <w:bCs/>
          <w:sz w:val="11"/>
          <w:szCs w:val="11"/>
          <w:lang w:val="es-CR"/>
        </w:rPr>
        <w:t>,</w:t>
      </w:r>
      <w:r w:rsidRPr="0036694B">
        <w:rPr>
          <w:rFonts w:ascii="Arial" w:eastAsia="Arial" w:hAnsi="Arial" w:cs="Arial"/>
          <w:b/>
          <w:bCs/>
          <w:i/>
          <w:iCs/>
          <w:sz w:val="15"/>
          <w:szCs w:val="15"/>
          <w:lang w:val="es-CR"/>
        </w:rPr>
        <w:t>micras</w:t>
      </w:r>
      <w:r w:rsidRPr="0036694B">
        <w:rPr>
          <w:rFonts w:ascii="Arial" w:eastAsia="Arial" w:hAnsi="Arial" w:cs="Arial"/>
          <w:b/>
          <w:bCs/>
          <w:i/>
          <w:iCs/>
          <w:sz w:val="9"/>
          <w:szCs w:val="9"/>
          <w:lang w:val="es-CR"/>
        </w:rPr>
        <w:t>incógnita</w:t>
      </w:r>
      <w:r w:rsidRPr="0036694B">
        <w:rPr>
          <w:rFonts w:ascii="Arial" w:eastAsia="Arial" w:hAnsi="Arial" w:cs="Arial"/>
          <w:b/>
          <w:bCs/>
          <w:sz w:val="14"/>
          <w:szCs w:val="14"/>
          <w:lang w:val="es-CR"/>
        </w:rPr>
        <w:t>y</w:t>
      </w:r>
      <w:r w:rsidRPr="0036694B">
        <w:rPr>
          <w:rFonts w:ascii="Arial" w:eastAsia="Arial" w:hAnsi="Arial" w:cs="Arial"/>
          <w:b/>
          <w:bCs/>
          <w:i/>
          <w:iCs/>
          <w:sz w:val="15"/>
          <w:szCs w:val="15"/>
          <w:lang w:val="es-CR"/>
        </w:rPr>
        <w:t>micras</w:t>
      </w:r>
      <w:r w:rsidRPr="0036694B">
        <w:rPr>
          <w:rFonts w:ascii="Arial" w:eastAsia="Arial" w:hAnsi="Arial" w:cs="Arial"/>
          <w:b/>
          <w:bCs/>
          <w:i/>
          <w:iCs/>
          <w:sz w:val="9"/>
          <w:szCs w:val="9"/>
          <w:lang w:val="es-CR"/>
        </w:rPr>
        <w:t>incógnita</w:t>
      </w:r>
      <w:proofErr w:type="spellEnd"/>
      <w:proofErr w:type="gramEnd"/>
      <w:r w:rsidRPr="0036694B">
        <w:rPr>
          <w:rFonts w:ascii="Arial" w:eastAsia="Arial" w:hAnsi="Arial" w:cs="Arial"/>
          <w:b/>
          <w:bCs/>
          <w:sz w:val="11"/>
          <w:szCs w:val="11"/>
          <w:lang w:val="es-CR"/>
        </w:rPr>
        <w:t>)</w:t>
      </w:r>
      <w:r w:rsidRPr="0036694B">
        <w:rPr>
          <w:rFonts w:ascii="Arial" w:eastAsia="Arial" w:hAnsi="Arial" w:cs="Arial"/>
          <w:b/>
          <w:bCs/>
          <w:sz w:val="14"/>
          <w:szCs w:val="14"/>
          <w:lang w:val="es-CR"/>
        </w:rPr>
        <w:t>son ligeramente superiores al 10%, lo que sugiere que la fórmula</w:t>
      </w:r>
    </w:p>
    <w:p w14:paraId="067D731E" w14:textId="77777777" w:rsidR="00B66EEF" w:rsidRPr="0036694B" w:rsidRDefault="00B66EEF">
      <w:pPr>
        <w:spacing w:line="129" w:lineRule="exact"/>
        <w:rPr>
          <w:sz w:val="20"/>
          <w:szCs w:val="20"/>
          <w:lang w:val="es-CR"/>
        </w:rPr>
      </w:pPr>
    </w:p>
    <w:p w14:paraId="15B60BBC" w14:textId="77777777" w:rsidR="00B66EEF" w:rsidRPr="0036694B" w:rsidRDefault="00000000">
      <w:pPr>
        <w:spacing w:line="340" w:lineRule="auto"/>
        <w:ind w:left="360" w:right="344"/>
        <w:rPr>
          <w:sz w:val="20"/>
          <w:szCs w:val="20"/>
          <w:lang w:val="es-CR"/>
        </w:rPr>
      </w:pPr>
      <w:r w:rsidRPr="0036694B">
        <w:rPr>
          <w:rFonts w:ascii="Arial" w:eastAsia="Arial" w:hAnsi="Arial" w:cs="Arial"/>
          <w:b/>
          <w:bCs/>
          <w:sz w:val="17"/>
          <w:szCs w:val="17"/>
          <w:lang w:val="es-CR"/>
        </w:rPr>
        <w:t>La especificación de estas intensidades de transición no era óptima. Optamos por no cambiar la especificación de la fórmula para estas tres intensidades de transición y por mantener la coherencia con las otras intensidades, ya que los coeficientes informados fueron apenas superiores al 10 %.</w:t>
      </w:r>
    </w:p>
    <w:p w14:paraId="03ECE9DE" w14:textId="77777777" w:rsidR="00B66EEF" w:rsidRPr="0036694B" w:rsidRDefault="00B66EEF">
      <w:pPr>
        <w:spacing w:line="155" w:lineRule="exact"/>
        <w:rPr>
          <w:sz w:val="20"/>
          <w:szCs w:val="20"/>
          <w:lang w:val="es-CR"/>
        </w:rPr>
      </w:pPr>
    </w:p>
    <w:p w14:paraId="32D49076"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Figura 6: Graduación ilustrativa y TIC asociadas.</w:t>
      </w:r>
    </w:p>
    <w:p w14:paraId="1FB6DC28" w14:textId="77777777" w:rsidR="00B66EEF" w:rsidRPr="0036694B" w:rsidRDefault="00B66EEF">
      <w:pPr>
        <w:spacing w:line="178" w:lineRule="exact"/>
        <w:rPr>
          <w:sz w:val="20"/>
          <w:szCs w:val="20"/>
          <w:lang w:val="es-CR"/>
        </w:rPr>
      </w:pPr>
    </w:p>
    <w:p w14:paraId="4528A37A" w14:textId="77777777" w:rsidR="00B66EEF" w:rsidRDefault="00000000">
      <w:pPr>
        <w:ind w:left="2580"/>
        <w:rPr>
          <w:sz w:val="20"/>
          <w:szCs w:val="20"/>
        </w:rPr>
      </w:pPr>
      <w:proofErr w:type="spellStart"/>
      <w:r>
        <w:rPr>
          <w:rFonts w:ascii="Arial" w:eastAsia="Arial" w:hAnsi="Arial" w:cs="Arial"/>
          <w:b/>
          <w:bCs/>
          <w:sz w:val="11"/>
          <w:szCs w:val="11"/>
        </w:rPr>
        <w:t>Masculino</w:t>
      </w:r>
      <w:proofErr w:type="spellEnd"/>
      <w:r>
        <w:rPr>
          <w:rFonts w:ascii="Arial" w:eastAsia="Arial" w:hAnsi="Arial" w:cs="Arial"/>
          <w:b/>
          <w:bCs/>
          <w:sz w:val="11"/>
          <w:szCs w:val="11"/>
        </w:rPr>
        <w:t>: TIC = 0,01033</w:t>
      </w:r>
    </w:p>
    <w:p w14:paraId="43145AF5" w14:textId="77777777" w:rsidR="00B66EEF" w:rsidRDefault="00B66EEF">
      <w:pPr>
        <w:spacing w:line="263" w:lineRule="exact"/>
        <w:rPr>
          <w:sz w:val="20"/>
          <w:szCs w:val="20"/>
        </w:rPr>
      </w:pPr>
    </w:p>
    <w:p w14:paraId="7EF24876" w14:textId="77777777" w:rsidR="00B66EEF" w:rsidRDefault="00000000">
      <w:pPr>
        <w:ind w:left="2000"/>
        <w:rPr>
          <w:sz w:val="20"/>
          <w:szCs w:val="20"/>
        </w:rPr>
      </w:pPr>
      <w:r>
        <w:rPr>
          <w:rFonts w:ascii="Arial" w:eastAsia="Arial" w:hAnsi="Arial" w:cs="Arial"/>
          <w:b/>
          <w:bCs/>
          <w:sz w:val="10"/>
          <w:szCs w:val="10"/>
        </w:rPr>
        <w:t>Moderado a profundo</w:t>
      </w:r>
    </w:p>
    <w:p w14:paraId="2FD2C071" w14:textId="77777777" w:rsidR="00B66EEF" w:rsidRDefault="00B66EEF">
      <w:pPr>
        <w:spacing w:line="187"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100"/>
        <w:gridCol w:w="320"/>
        <w:gridCol w:w="180"/>
        <w:gridCol w:w="180"/>
        <w:gridCol w:w="180"/>
        <w:gridCol w:w="180"/>
        <w:gridCol w:w="180"/>
        <w:gridCol w:w="180"/>
        <w:gridCol w:w="220"/>
        <w:gridCol w:w="140"/>
        <w:gridCol w:w="160"/>
        <w:gridCol w:w="240"/>
        <w:gridCol w:w="140"/>
        <w:gridCol w:w="180"/>
        <w:gridCol w:w="180"/>
        <w:gridCol w:w="140"/>
        <w:gridCol w:w="20"/>
      </w:tblGrid>
      <w:tr w:rsidR="00B66EEF" w14:paraId="464A3D8C" w14:textId="77777777">
        <w:trPr>
          <w:trHeight w:val="116"/>
        </w:trPr>
        <w:tc>
          <w:tcPr>
            <w:tcW w:w="100" w:type="dxa"/>
            <w:vAlign w:val="bottom"/>
          </w:tcPr>
          <w:p w14:paraId="432D8658" w14:textId="77777777" w:rsidR="00B66EEF" w:rsidRDefault="00B66EEF">
            <w:pPr>
              <w:rPr>
                <w:sz w:val="10"/>
                <w:szCs w:val="10"/>
              </w:rPr>
            </w:pPr>
          </w:p>
        </w:tc>
        <w:tc>
          <w:tcPr>
            <w:tcW w:w="320" w:type="dxa"/>
            <w:vAlign w:val="bottom"/>
          </w:tcPr>
          <w:p w14:paraId="4487A8E6" w14:textId="77777777" w:rsidR="00B66EEF" w:rsidRDefault="00000000">
            <w:pPr>
              <w:ind w:right="120"/>
              <w:jc w:val="right"/>
              <w:rPr>
                <w:sz w:val="20"/>
                <w:szCs w:val="20"/>
              </w:rPr>
            </w:pPr>
            <w:r>
              <w:rPr>
                <w:rFonts w:ascii="Arial" w:eastAsia="Arial" w:hAnsi="Arial" w:cs="Arial"/>
                <w:b/>
                <w:bCs/>
                <w:sz w:val="8"/>
                <w:szCs w:val="8"/>
              </w:rPr>
              <w:t>0.6</w:t>
            </w:r>
          </w:p>
        </w:tc>
        <w:tc>
          <w:tcPr>
            <w:tcW w:w="180" w:type="dxa"/>
            <w:vAlign w:val="bottom"/>
          </w:tcPr>
          <w:p w14:paraId="23674B9C" w14:textId="77777777" w:rsidR="00B66EEF" w:rsidRDefault="00B66EEF">
            <w:pPr>
              <w:rPr>
                <w:sz w:val="10"/>
                <w:szCs w:val="10"/>
              </w:rPr>
            </w:pPr>
          </w:p>
        </w:tc>
        <w:tc>
          <w:tcPr>
            <w:tcW w:w="180" w:type="dxa"/>
            <w:vAlign w:val="bottom"/>
          </w:tcPr>
          <w:p w14:paraId="4CCC6129" w14:textId="77777777" w:rsidR="00B66EEF" w:rsidRDefault="00B66EEF">
            <w:pPr>
              <w:rPr>
                <w:sz w:val="10"/>
                <w:szCs w:val="10"/>
              </w:rPr>
            </w:pPr>
          </w:p>
        </w:tc>
        <w:tc>
          <w:tcPr>
            <w:tcW w:w="180" w:type="dxa"/>
            <w:vAlign w:val="bottom"/>
          </w:tcPr>
          <w:p w14:paraId="57B8324B" w14:textId="77777777" w:rsidR="00B66EEF" w:rsidRDefault="00B66EEF">
            <w:pPr>
              <w:rPr>
                <w:sz w:val="10"/>
                <w:szCs w:val="10"/>
              </w:rPr>
            </w:pPr>
          </w:p>
        </w:tc>
        <w:tc>
          <w:tcPr>
            <w:tcW w:w="180" w:type="dxa"/>
            <w:vAlign w:val="bottom"/>
          </w:tcPr>
          <w:p w14:paraId="506E3D43" w14:textId="77777777" w:rsidR="00B66EEF" w:rsidRDefault="00B66EEF">
            <w:pPr>
              <w:rPr>
                <w:sz w:val="10"/>
                <w:szCs w:val="10"/>
              </w:rPr>
            </w:pPr>
          </w:p>
        </w:tc>
        <w:tc>
          <w:tcPr>
            <w:tcW w:w="180" w:type="dxa"/>
            <w:vAlign w:val="bottom"/>
          </w:tcPr>
          <w:p w14:paraId="30312143" w14:textId="77777777" w:rsidR="00B66EEF" w:rsidRDefault="00B66EEF">
            <w:pPr>
              <w:rPr>
                <w:sz w:val="10"/>
                <w:szCs w:val="10"/>
              </w:rPr>
            </w:pPr>
          </w:p>
        </w:tc>
        <w:tc>
          <w:tcPr>
            <w:tcW w:w="180" w:type="dxa"/>
            <w:vAlign w:val="bottom"/>
          </w:tcPr>
          <w:p w14:paraId="67D5CCB9" w14:textId="77777777" w:rsidR="00B66EEF" w:rsidRDefault="00B66EEF">
            <w:pPr>
              <w:rPr>
                <w:sz w:val="10"/>
                <w:szCs w:val="10"/>
              </w:rPr>
            </w:pPr>
          </w:p>
        </w:tc>
        <w:tc>
          <w:tcPr>
            <w:tcW w:w="220" w:type="dxa"/>
            <w:vAlign w:val="bottom"/>
          </w:tcPr>
          <w:p w14:paraId="101BB6B1" w14:textId="77777777" w:rsidR="00B66EEF" w:rsidRDefault="00B66EEF">
            <w:pPr>
              <w:rPr>
                <w:sz w:val="10"/>
                <w:szCs w:val="10"/>
              </w:rPr>
            </w:pPr>
          </w:p>
        </w:tc>
        <w:tc>
          <w:tcPr>
            <w:tcW w:w="140" w:type="dxa"/>
            <w:vAlign w:val="bottom"/>
          </w:tcPr>
          <w:p w14:paraId="123C63D8" w14:textId="77777777" w:rsidR="00B66EEF" w:rsidRDefault="00B66EEF">
            <w:pPr>
              <w:rPr>
                <w:sz w:val="10"/>
                <w:szCs w:val="10"/>
              </w:rPr>
            </w:pPr>
          </w:p>
        </w:tc>
        <w:tc>
          <w:tcPr>
            <w:tcW w:w="160" w:type="dxa"/>
            <w:vAlign w:val="bottom"/>
          </w:tcPr>
          <w:p w14:paraId="31CF0A25" w14:textId="77777777" w:rsidR="00B66EEF" w:rsidRDefault="00B66EEF">
            <w:pPr>
              <w:rPr>
                <w:sz w:val="10"/>
                <w:szCs w:val="10"/>
              </w:rPr>
            </w:pPr>
          </w:p>
        </w:tc>
        <w:tc>
          <w:tcPr>
            <w:tcW w:w="240" w:type="dxa"/>
            <w:vAlign w:val="bottom"/>
          </w:tcPr>
          <w:p w14:paraId="6EC4FB84" w14:textId="77777777" w:rsidR="00B66EEF" w:rsidRDefault="00B66EEF">
            <w:pPr>
              <w:rPr>
                <w:sz w:val="10"/>
                <w:szCs w:val="10"/>
              </w:rPr>
            </w:pPr>
          </w:p>
        </w:tc>
        <w:tc>
          <w:tcPr>
            <w:tcW w:w="140" w:type="dxa"/>
            <w:vAlign w:val="bottom"/>
          </w:tcPr>
          <w:p w14:paraId="15F1DB23" w14:textId="77777777" w:rsidR="00B66EEF" w:rsidRDefault="00B66EEF">
            <w:pPr>
              <w:rPr>
                <w:sz w:val="10"/>
                <w:szCs w:val="10"/>
              </w:rPr>
            </w:pPr>
          </w:p>
        </w:tc>
        <w:tc>
          <w:tcPr>
            <w:tcW w:w="180" w:type="dxa"/>
            <w:vAlign w:val="bottom"/>
          </w:tcPr>
          <w:p w14:paraId="7A707BA5" w14:textId="77777777" w:rsidR="00B66EEF" w:rsidRDefault="00B66EEF">
            <w:pPr>
              <w:rPr>
                <w:sz w:val="10"/>
                <w:szCs w:val="10"/>
              </w:rPr>
            </w:pPr>
          </w:p>
        </w:tc>
        <w:tc>
          <w:tcPr>
            <w:tcW w:w="180" w:type="dxa"/>
            <w:vAlign w:val="bottom"/>
          </w:tcPr>
          <w:p w14:paraId="4844500B" w14:textId="77777777" w:rsidR="00B66EEF" w:rsidRDefault="00B66EEF">
            <w:pPr>
              <w:rPr>
                <w:sz w:val="10"/>
                <w:szCs w:val="10"/>
              </w:rPr>
            </w:pPr>
          </w:p>
        </w:tc>
        <w:tc>
          <w:tcPr>
            <w:tcW w:w="140" w:type="dxa"/>
            <w:vAlign w:val="bottom"/>
          </w:tcPr>
          <w:p w14:paraId="7FBF8D6F" w14:textId="77777777" w:rsidR="00B66EEF" w:rsidRDefault="00B66EEF">
            <w:pPr>
              <w:rPr>
                <w:sz w:val="10"/>
                <w:szCs w:val="10"/>
              </w:rPr>
            </w:pPr>
          </w:p>
        </w:tc>
        <w:tc>
          <w:tcPr>
            <w:tcW w:w="0" w:type="dxa"/>
            <w:vAlign w:val="bottom"/>
          </w:tcPr>
          <w:p w14:paraId="72A1DA8D" w14:textId="77777777" w:rsidR="00B66EEF" w:rsidRDefault="00B66EEF">
            <w:pPr>
              <w:rPr>
                <w:sz w:val="1"/>
                <w:szCs w:val="1"/>
              </w:rPr>
            </w:pPr>
          </w:p>
        </w:tc>
      </w:tr>
      <w:tr w:rsidR="00B66EEF" w14:paraId="4F1171BA" w14:textId="77777777">
        <w:trPr>
          <w:trHeight w:val="301"/>
        </w:trPr>
        <w:tc>
          <w:tcPr>
            <w:tcW w:w="100" w:type="dxa"/>
            <w:vAlign w:val="bottom"/>
          </w:tcPr>
          <w:p w14:paraId="2927F41C" w14:textId="77777777" w:rsidR="00B66EEF" w:rsidRDefault="00B66EEF">
            <w:pPr>
              <w:rPr>
                <w:sz w:val="24"/>
                <w:szCs w:val="24"/>
              </w:rPr>
            </w:pPr>
          </w:p>
        </w:tc>
        <w:tc>
          <w:tcPr>
            <w:tcW w:w="320" w:type="dxa"/>
            <w:vAlign w:val="bottom"/>
          </w:tcPr>
          <w:p w14:paraId="7CCC9E40" w14:textId="77777777" w:rsidR="00B66EEF" w:rsidRDefault="00000000">
            <w:pPr>
              <w:ind w:right="120"/>
              <w:jc w:val="right"/>
              <w:rPr>
                <w:sz w:val="20"/>
                <w:szCs w:val="20"/>
              </w:rPr>
            </w:pPr>
            <w:r>
              <w:rPr>
                <w:rFonts w:ascii="Arial" w:eastAsia="Arial" w:hAnsi="Arial" w:cs="Arial"/>
                <w:b/>
                <w:bCs/>
                <w:sz w:val="8"/>
                <w:szCs w:val="8"/>
              </w:rPr>
              <w:t>0,5</w:t>
            </w:r>
          </w:p>
        </w:tc>
        <w:tc>
          <w:tcPr>
            <w:tcW w:w="180" w:type="dxa"/>
            <w:vAlign w:val="bottom"/>
          </w:tcPr>
          <w:p w14:paraId="50DFF369" w14:textId="77777777" w:rsidR="00B66EEF" w:rsidRDefault="00B66EEF">
            <w:pPr>
              <w:rPr>
                <w:sz w:val="24"/>
                <w:szCs w:val="24"/>
              </w:rPr>
            </w:pPr>
          </w:p>
        </w:tc>
        <w:tc>
          <w:tcPr>
            <w:tcW w:w="180" w:type="dxa"/>
            <w:vAlign w:val="bottom"/>
          </w:tcPr>
          <w:p w14:paraId="3A89EE38" w14:textId="77777777" w:rsidR="00B66EEF" w:rsidRDefault="00B66EEF">
            <w:pPr>
              <w:rPr>
                <w:sz w:val="24"/>
                <w:szCs w:val="24"/>
              </w:rPr>
            </w:pPr>
          </w:p>
        </w:tc>
        <w:tc>
          <w:tcPr>
            <w:tcW w:w="180" w:type="dxa"/>
            <w:vAlign w:val="bottom"/>
          </w:tcPr>
          <w:p w14:paraId="5884A379" w14:textId="77777777" w:rsidR="00B66EEF" w:rsidRDefault="00B66EEF">
            <w:pPr>
              <w:rPr>
                <w:sz w:val="24"/>
                <w:szCs w:val="24"/>
              </w:rPr>
            </w:pPr>
          </w:p>
        </w:tc>
        <w:tc>
          <w:tcPr>
            <w:tcW w:w="180" w:type="dxa"/>
            <w:vAlign w:val="bottom"/>
          </w:tcPr>
          <w:p w14:paraId="73803D95" w14:textId="77777777" w:rsidR="00B66EEF" w:rsidRDefault="00B66EEF">
            <w:pPr>
              <w:rPr>
                <w:sz w:val="24"/>
                <w:szCs w:val="24"/>
              </w:rPr>
            </w:pPr>
          </w:p>
        </w:tc>
        <w:tc>
          <w:tcPr>
            <w:tcW w:w="180" w:type="dxa"/>
            <w:vAlign w:val="bottom"/>
          </w:tcPr>
          <w:p w14:paraId="19C77B29" w14:textId="77777777" w:rsidR="00B66EEF" w:rsidRDefault="00B66EEF">
            <w:pPr>
              <w:rPr>
                <w:sz w:val="24"/>
                <w:szCs w:val="24"/>
              </w:rPr>
            </w:pPr>
          </w:p>
        </w:tc>
        <w:tc>
          <w:tcPr>
            <w:tcW w:w="180" w:type="dxa"/>
            <w:vAlign w:val="bottom"/>
          </w:tcPr>
          <w:p w14:paraId="14CC9B74" w14:textId="77777777" w:rsidR="00B66EEF" w:rsidRDefault="00B66EEF">
            <w:pPr>
              <w:rPr>
                <w:sz w:val="24"/>
                <w:szCs w:val="24"/>
              </w:rPr>
            </w:pPr>
          </w:p>
        </w:tc>
        <w:tc>
          <w:tcPr>
            <w:tcW w:w="220" w:type="dxa"/>
            <w:vAlign w:val="bottom"/>
          </w:tcPr>
          <w:p w14:paraId="08747687" w14:textId="77777777" w:rsidR="00B66EEF" w:rsidRDefault="00B66EEF">
            <w:pPr>
              <w:rPr>
                <w:sz w:val="24"/>
                <w:szCs w:val="24"/>
              </w:rPr>
            </w:pPr>
          </w:p>
        </w:tc>
        <w:tc>
          <w:tcPr>
            <w:tcW w:w="140" w:type="dxa"/>
            <w:vAlign w:val="bottom"/>
          </w:tcPr>
          <w:p w14:paraId="76F3D429" w14:textId="77777777" w:rsidR="00B66EEF" w:rsidRDefault="00B66EEF">
            <w:pPr>
              <w:rPr>
                <w:sz w:val="24"/>
                <w:szCs w:val="24"/>
              </w:rPr>
            </w:pPr>
          </w:p>
        </w:tc>
        <w:tc>
          <w:tcPr>
            <w:tcW w:w="160" w:type="dxa"/>
            <w:vAlign w:val="bottom"/>
          </w:tcPr>
          <w:p w14:paraId="031F0ECD" w14:textId="77777777" w:rsidR="00B66EEF" w:rsidRDefault="00B66EEF">
            <w:pPr>
              <w:rPr>
                <w:sz w:val="24"/>
                <w:szCs w:val="24"/>
              </w:rPr>
            </w:pPr>
          </w:p>
        </w:tc>
        <w:tc>
          <w:tcPr>
            <w:tcW w:w="240" w:type="dxa"/>
            <w:vAlign w:val="bottom"/>
          </w:tcPr>
          <w:p w14:paraId="59878325" w14:textId="77777777" w:rsidR="00B66EEF" w:rsidRDefault="00B66EEF">
            <w:pPr>
              <w:rPr>
                <w:sz w:val="24"/>
                <w:szCs w:val="24"/>
              </w:rPr>
            </w:pPr>
          </w:p>
        </w:tc>
        <w:tc>
          <w:tcPr>
            <w:tcW w:w="140" w:type="dxa"/>
            <w:vAlign w:val="bottom"/>
          </w:tcPr>
          <w:p w14:paraId="3EBF16E2" w14:textId="77777777" w:rsidR="00B66EEF" w:rsidRDefault="00B66EEF">
            <w:pPr>
              <w:rPr>
                <w:sz w:val="24"/>
                <w:szCs w:val="24"/>
              </w:rPr>
            </w:pPr>
          </w:p>
        </w:tc>
        <w:tc>
          <w:tcPr>
            <w:tcW w:w="180" w:type="dxa"/>
            <w:vAlign w:val="bottom"/>
          </w:tcPr>
          <w:p w14:paraId="43DDB0EC" w14:textId="77777777" w:rsidR="00B66EEF" w:rsidRDefault="00B66EEF">
            <w:pPr>
              <w:rPr>
                <w:sz w:val="24"/>
                <w:szCs w:val="24"/>
              </w:rPr>
            </w:pPr>
          </w:p>
        </w:tc>
        <w:tc>
          <w:tcPr>
            <w:tcW w:w="180" w:type="dxa"/>
            <w:vAlign w:val="bottom"/>
          </w:tcPr>
          <w:p w14:paraId="2AD918E4" w14:textId="77777777" w:rsidR="00B66EEF" w:rsidRDefault="00B66EEF">
            <w:pPr>
              <w:rPr>
                <w:sz w:val="24"/>
                <w:szCs w:val="24"/>
              </w:rPr>
            </w:pPr>
          </w:p>
        </w:tc>
        <w:tc>
          <w:tcPr>
            <w:tcW w:w="140" w:type="dxa"/>
            <w:vAlign w:val="bottom"/>
          </w:tcPr>
          <w:p w14:paraId="659C9D6C" w14:textId="77777777" w:rsidR="00B66EEF" w:rsidRDefault="00B66EEF">
            <w:pPr>
              <w:rPr>
                <w:sz w:val="24"/>
                <w:szCs w:val="24"/>
              </w:rPr>
            </w:pPr>
          </w:p>
        </w:tc>
        <w:tc>
          <w:tcPr>
            <w:tcW w:w="0" w:type="dxa"/>
            <w:vAlign w:val="bottom"/>
          </w:tcPr>
          <w:p w14:paraId="445013B9" w14:textId="77777777" w:rsidR="00B66EEF" w:rsidRDefault="00B66EEF">
            <w:pPr>
              <w:rPr>
                <w:sz w:val="1"/>
                <w:szCs w:val="1"/>
              </w:rPr>
            </w:pPr>
          </w:p>
        </w:tc>
      </w:tr>
      <w:tr w:rsidR="00B66EEF" w14:paraId="6C8849F5" w14:textId="77777777">
        <w:trPr>
          <w:trHeight w:val="300"/>
        </w:trPr>
        <w:tc>
          <w:tcPr>
            <w:tcW w:w="100" w:type="dxa"/>
            <w:vAlign w:val="bottom"/>
          </w:tcPr>
          <w:p w14:paraId="6B44DE62" w14:textId="77777777" w:rsidR="00B66EEF" w:rsidRDefault="00B66EEF">
            <w:pPr>
              <w:rPr>
                <w:sz w:val="24"/>
                <w:szCs w:val="24"/>
              </w:rPr>
            </w:pPr>
          </w:p>
        </w:tc>
        <w:tc>
          <w:tcPr>
            <w:tcW w:w="320" w:type="dxa"/>
            <w:vAlign w:val="bottom"/>
          </w:tcPr>
          <w:p w14:paraId="4C14526F" w14:textId="77777777" w:rsidR="00B66EEF" w:rsidRDefault="00000000">
            <w:pPr>
              <w:ind w:right="120"/>
              <w:jc w:val="right"/>
              <w:rPr>
                <w:sz w:val="20"/>
                <w:szCs w:val="20"/>
              </w:rPr>
            </w:pPr>
            <w:r>
              <w:rPr>
                <w:rFonts w:ascii="Arial" w:eastAsia="Arial" w:hAnsi="Arial" w:cs="Arial"/>
                <w:b/>
                <w:bCs/>
                <w:sz w:val="8"/>
                <w:szCs w:val="8"/>
              </w:rPr>
              <w:t>0,4</w:t>
            </w:r>
          </w:p>
        </w:tc>
        <w:tc>
          <w:tcPr>
            <w:tcW w:w="180" w:type="dxa"/>
            <w:vAlign w:val="bottom"/>
          </w:tcPr>
          <w:p w14:paraId="42AB377A" w14:textId="77777777" w:rsidR="00B66EEF" w:rsidRDefault="00B66EEF">
            <w:pPr>
              <w:rPr>
                <w:sz w:val="24"/>
                <w:szCs w:val="24"/>
              </w:rPr>
            </w:pPr>
          </w:p>
        </w:tc>
        <w:tc>
          <w:tcPr>
            <w:tcW w:w="180" w:type="dxa"/>
            <w:vAlign w:val="bottom"/>
          </w:tcPr>
          <w:p w14:paraId="3D7C2447" w14:textId="77777777" w:rsidR="00B66EEF" w:rsidRDefault="00B66EEF">
            <w:pPr>
              <w:rPr>
                <w:sz w:val="24"/>
                <w:szCs w:val="24"/>
              </w:rPr>
            </w:pPr>
          </w:p>
        </w:tc>
        <w:tc>
          <w:tcPr>
            <w:tcW w:w="180" w:type="dxa"/>
            <w:vAlign w:val="bottom"/>
          </w:tcPr>
          <w:p w14:paraId="5E889347" w14:textId="77777777" w:rsidR="00B66EEF" w:rsidRDefault="00B66EEF">
            <w:pPr>
              <w:rPr>
                <w:sz w:val="24"/>
                <w:szCs w:val="24"/>
              </w:rPr>
            </w:pPr>
          </w:p>
        </w:tc>
        <w:tc>
          <w:tcPr>
            <w:tcW w:w="180" w:type="dxa"/>
            <w:vAlign w:val="bottom"/>
          </w:tcPr>
          <w:p w14:paraId="388702AE" w14:textId="77777777" w:rsidR="00B66EEF" w:rsidRDefault="00B66EEF">
            <w:pPr>
              <w:rPr>
                <w:sz w:val="24"/>
                <w:szCs w:val="24"/>
              </w:rPr>
            </w:pPr>
          </w:p>
        </w:tc>
        <w:tc>
          <w:tcPr>
            <w:tcW w:w="180" w:type="dxa"/>
            <w:vAlign w:val="bottom"/>
          </w:tcPr>
          <w:p w14:paraId="2E7E98AA" w14:textId="77777777" w:rsidR="00B66EEF" w:rsidRDefault="00B66EEF">
            <w:pPr>
              <w:rPr>
                <w:sz w:val="24"/>
                <w:szCs w:val="24"/>
              </w:rPr>
            </w:pPr>
          </w:p>
        </w:tc>
        <w:tc>
          <w:tcPr>
            <w:tcW w:w="180" w:type="dxa"/>
            <w:vAlign w:val="bottom"/>
          </w:tcPr>
          <w:p w14:paraId="49B3883A" w14:textId="77777777" w:rsidR="00B66EEF" w:rsidRDefault="00B66EEF">
            <w:pPr>
              <w:rPr>
                <w:sz w:val="24"/>
                <w:szCs w:val="24"/>
              </w:rPr>
            </w:pPr>
          </w:p>
        </w:tc>
        <w:tc>
          <w:tcPr>
            <w:tcW w:w="220" w:type="dxa"/>
            <w:vAlign w:val="bottom"/>
          </w:tcPr>
          <w:p w14:paraId="077DE414" w14:textId="77777777" w:rsidR="00B66EEF" w:rsidRDefault="00B66EEF">
            <w:pPr>
              <w:rPr>
                <w:sz w:val="24"/>
                <w:szCs w:val="24"/>
              </w:rPr>
            </w:pPr>
          </w:p>
        </w:tc>
        <w:tc>
          <w:tcPr>
            <w:tcW w:w="140" w:type="dxa"/>
            <w:vAlign w:val="bottom"/>
          </w:tcPr>
          <w:p w14:paraId="03A37FED" w14:textId="77777777" w:rsidR="00B66EEF" w:rsidRDefault="00B66EEF">
            <w:pPr>
              <w:rPr>
                <w:sz w:val="24"/>
                <w:szCs w:val="24"/>
              </w:rPr>
            </w:pPr>
          </w:p>
        </w:tc>
        <w:tc>
          <w:tcPr>
            <w:tcW w:w="160" w:type="dxa"/>
            <w:vAlign w:val="bottom"/>
          </w:tcPr>
          <w:p w14:paraId="326F6477" w14:textId="77777777" w:rsidR="00B66EEF" w:rsidRDefault="00B66EEF">
            <w:pPr>
              <w:rPr>
                <w:sz w:val="24"/>
                <w:szCs w:val="24"/>
              </w:rPr>
            </w:pPr>
          </w:p>
        </w:tc>
        <w:tc>
          <w:tcPr>
            <w:tcW w:w="240" w:type="dxa"/>
            <w:vAlign w:val="bottom"/>
          </w:tcPr>
          <w:p w14:paraId="766DFA00" w14:textId="77777777" w:rsidR="00B66EEF" w:rsidRDefault="00B66EEF">
            <w:pPr>
              <w:rPr>
                <w:sz w:val="24"/>
                <w:szCs w:val="24"/>
              </w:rPr>
            </w:pPr>
          </w:p>
        </w:tc>
        <w:tc>
          <w:tcPr>
            <w:tcW w:w="140" w:type="dxa"/>
            <w:vAlign w:val="bottom"/>
          </w:tcPr>
          <w:p w14:paraId="741CCADB" w14:textId="77777777" w:rsidR="00B66EEF" w:rsidRDefault="00B66EEF">
            <w:pPr>
              <w:rPr>
                <w:sz w:val="24"/>
                <w:szCs w:val="24"/>
              </w:rPr>
            </w:pPr>
          </w:p>
        </w:tc>
        <w:tc>
          <w:tcPr>
            <w:tcW w:w="180" w:type="dxa"/>
            <w:vAlign w:val="bottom"/>
          </w:tcPr>
          <w:p w14:paraId="0F9F3351" w14:textId="77777777" w:rsidR="00B66EEF" w:rsidRDefault="00B66EEF">
            <w:pPr>
              <w:rPr>
                <w:sz w:val="24"/>
                <w:szCs w:val="24"/>
              </w:rPr>
            </w:pPr>
          </w:p>
        </w:tc>
        <w:tc>
          <w:tcPr>
            <w:tcW w:w="180" w:type="dxa"/>
            <w:vAlign w:val="bottom"/>
          </w:tcPr>
          <w:p w14:paraId="6980525C" w14:textId="77777777" w:rsidR="00B66EEF" w:rsidRDefault="00B66EEF">
            <w:pPr>
              <w:rPr>
                <w:sz w:val="24"/>
                <w:szCs w:val="24"/>
              </w:rPr>
            </w:pPr>
          </w:p>
        </w:tc>
        <w:tc>
          <w:tcPr>
            <w:tcW w:w="140" w:type="dxa"/>
            <w:vAlign w:val="bottom"/>
          </w:tcPr>
          <w:p w14:paraId="7AE48C81" w14:textId="77777777" w:rsidR="00B66EEF" w:rsidRDefault="00B66EEF">
            <w:pPr>
              <w:rPr>
                <w:sz w:val="24"/>
                <w:szCs w:val="24"/>
              </w:rPr>
            </w:pPr>
          </w:p>
        </w:tc>
        <w:tc>
          <w:tcPr>
            <w:tcW w:w="0" w:type="dxa"/>
            <w:vAlign w:val="bottom"/>
          </w:tcPr>
          <w:p w14:paraId="2CEF1F16" w14:textId="77777777" w:rsidR="00B66EEF" w:rsidRDefault="00B66EEF">
            <w:pPr>
              <w:rPr>
                <w:sz w:val="1"/>
                <w:szCs w:val="1"/>
              </w:rPr>
            </w:pPr>
          </w:p>
        </w:tc>
      </w:tr>
      <w:tr w:rsidR="00B66EEF" w14:paraId="359F9A6D" w14:textId="77777777">
        <w:trPr>
          <w:trHeight w:val="300"/>
        </w:trPr>
        <w:tc>
          <w:tcPr>
            <w:tcW w:w="100" w:type="dxa"/>
            <w:vMerge w:val="restart"/>
            <w:textDirection w:val="btLr"/>
            <w:vAlign w:val="bottom"/>
          </w:tcPr>
          <w:p w14:paraId="438A3A55" w14:textId="77777777" w:rsidR="00B66EEF" w:rsidRDefault="00000000">
            <w:pPr>
              <w:ind w:left="21"/>
              <w:rPr>
                <w:sz w:val="20"/>
                <w:szCs w:val="20"/>
              </w:rPr>
            </w:pPr>
            <w:r>
              <w:rPr>
                <w:rFonts w:ascii="Arial" w:eastAsia="Arial" w:hAnsi="Arial" w:cs="Arial"/>
                <w:b/>
                <w:bCs/>
                <w:sz w:val="6"/>
                <w:szCs w:val="6"/>
              </w:rPr>
              <w:t>Intensidad</w:t>
            </w:r>
          </w:p>
        </w:tc>
        <w:tc>
          <w:tcPr>
            <w:tcW w:w="320" w:type="dxa"/>
            <w:vAlign w:val="bottom"/>
          </w:tcPr>
          <w:p w14:paraId="28ECB24F" w14:textId="77777777" w:rsidR="00B66EEF" w:rsidRDefault="00000000">
            <w:pPr>
              <w:ind w:right="120"/>
              <w:jc w:val="right"/>
              <w:rPr>
                <w:sz w:val="20"/>
                <w:szCs w:val="20"/>
              </w:rPr>
            </w:pPr>
            <w:r>
              <w:rPr>
                <w:rFonts w:ascii="Arial" w:eastAsia="Arial" w:hAnsi="Arial" w:cs="Arial"/>
                <w:b/>
                <w:bCs/>
                <w:sz w:val="8"/>
                <w:szCs w:val="8"/>
              </w:rPr>
              <w:t>0.3</w:t>
            </w:r>
          </w:p>
        </w:tc>
        <w:tc>
          <w:tcPr>
            <w:tcW w:w="180" w:type="dxa"/>
            <w:vAlign w:val="bottom"/>
          </w:tcPr>
          <w:p w14:paraId="1B815BF7" w14:textId="77777777" w:rsidR="00B66EEF" w:rsidRDefault="00B66EEF">
            <w:pPr>
              <w:rPr>
                <w:sz w:val="24"/>
                <w:szCs w:val="24"/>
              </w:rPr>
            </w:pPr>
          </w:p>
        </w:tc>
        <w:tc>
          <w:tcPr>
            <w:tcW w:w="180" w:type="dxa"/>
            <w:vAlign w:val="bottom"/>
          </w:tcPr>
          <w:p w14:paraId="4CB1CF59" w14:textId="77777777" w:rsidR="00B66EEF" w:rsidRDefault="00B66EEF">
            <w:pPr>
              <w:rPr>
                <w:sz w:val="24"/>
                <w:szCs w:val="24"/>
              </w:rPr>
            </w:pPr>
          </w:p>
        </w:tc>
        <w:tc>
          <w:tcPr>
            <w:tcW w:w="180" w:type="dxa"/>
            <w:vAlign w:val="bottom"/>
          </w:tcPr>
          <w:p w14:paraId="5C6C6126" w14:textId="77777777" w:rsidR="00B66EEF" w:rsidRDefault="00B66EEF">
            <w:pPr>
              <w:rPr>
                <w:sz w:val="24"/>
                <w:szCs w:val="24"/>
              </w:rPr>
            </w:pPr>
          </w:p>
        </w:tc>
        <w:tc>
          <w:tcPr>
            <w:tcW w:w="180" w:type="dxa"/>
            <w:vAlign w:val="bottom"/>
          </w:tcPr>
          <w:p w14:paraId="44D7C426" w14:textId="77777777" w:rsidR="00B66EEF" w:rsidRDefault="00B66EEF">
            <w:pPr>
              <w:rPr>
                <w:sz w:val="24"/>
                <w:szCs w:val="24"/>
              </w:rPr>
            </w:pPr>
          </w:p>
        </w:tc>
        <w:tc>
          <w:tcPr>
            <w:tcW w:w="180" w:type="dxa"/>
            <w:vAlign w:val="bottom"/>
          </w:tcPr>
          <w:p w14:paraId="248CBB60" w14:textId="77777777" w:rsidR="00B66EEF" w:rsidRDefault="00B66EEF">
            <w:pPr>
              <w:rPr>
                <w:sz w:val="24"/>
                <w:szCs w:val="24"/>
              </w:rPr>
            </w:pPr>
          </w:p>
        </w:tc>
        <w:tc>
          <w:tcPr>
            <w:tcW w:w="180" w:type="dxa"/>
            <w:vAlign w:val="bottom"/>
          </w:tcPr>
          <w:p w14:paraId="45FD15FC" w14:textId="77777777" w:rsidR="00B66EEF" w:rsidRDefault="00B66EEF">
            <w:pPr>
              <w:rPr>
                <w:sz w:val="24"/>
                <w:szCs w:val="24"/>
              </w:rPr>
            </w:pPr>
          </w:p>
        </w:tc>
        <w:tc>
          <w:tcPr>
            <w:tcW w:w="220" w:type="dxa"/>
            <w:vAlign w:val="bottom"/>
          </w:tcPr>
          <w:p w14:paraId="194142A9" w14:textId="77777777" w:rsidR="00B66EEF" w:rsidRDefault="00B66EEF">
            <w:pPr>
              <w:rPr>
                <w:sz w:val="24"/>
                <w:szCs w:val="24"/>
              </w:rPr>
            </w:pPr>
          </w:p>
        </w:tc>
        <w:tc>
          <w:tcPr>
            <w:tcW w:w="140" w:type="dxa"/>
            <w:vAlign w:val="bottom"/>
          </w:tcPr>
          <w:p w14:paraId="77A70643" w14:textId="77777777" w:rsidR="00B66EEF" w:rsidRDefault="00B66EEF">
            <w:pPr>
              <w:rPr>
                <w:sz w:val="24"/>
                <w:szCs w:val="24"/>
              </w:rPr>
            </w:pPr>
          </w:p>
        </w:tc>
        <w:tc>
          <w:tcPr>
            <w:tcW w:w="160" w:type="dxa"/>
            <w:vAlign w:val="bottom"/>
          </w:tcPr>
          <w:p w14:paraId="5DA8335F" w14:textId="77777777" w:rsidR="00B66EEF" w:rsidRDefault="00B66EEF">
            <w:pPr>
              <w:rPr>
                <w:sz w:val="24"/>
                <w:szCs w:val="24"/>
              </w:rPr>
            </w:pPr>
          </w:p>
        </w:tc>
        <w:tc>
          <w:tcPr>
            <w:tcW w:w="240" w:type="dxa"/>
            <w:vAlign w:val="bottom"/>
          </w:tcPr>
          <w:p w14:paraId="18C7A73E" w14:textId="77777777" w:rsidR="00B66EEF" w:rsidRDefault="00B66EEF">
            <w:pPr>
              <w:rPr>
                <w:sz w:val="24"/>
                <w:szCs w:val="24"/>
              </w:rPr>
            </w:pPr>
          </w:p>
        </w:tc>
        <w:tc>
          <w:tcPr>
            <w:tcW w:w="140" w:type="dxa"/>
            <w:vAlign w:val="bottom"/>
          </w:tcPr>
          <w:p w14:paraId="3E67C64C" w14:textId="77777777" w:rsidR="00B66EEF" w:rsidRDefault="00B66EEF">
            <w:pPr>
              <w:rPr>
                <w:sz w:val="24"/>
                <w:szCs w:val="24"/>
              </w:rPr>
            </w:pPr>
          </w:p>
        </w:tc>
        <w:tc>
          <w:tcPr>
            <w:tcW w:w="180" w:type="dxa"/>
            <w:vAlign w:val="bottom"/>
          </w:tcPr>
          <w:p w14:paraId="2E2F241B" w14:textId="77777777" w:rsidR="00B66EEF" w:rsidRDefault="00B66EEF">
            <w:pPr>
              <w:rPr>
                <w:sz w:val="24"/>
                <w:szCs w:val="24"/>
              </w:rPr>
            </w:pPr>
          </w:p>
        </w:tc>
        <w:tc>
          <w:tcPr>
            <w:tcW w:w="180" w:type="dxa"/>
            <w:vAlign w:val="bottom"/>
          </w:tcPr>
          <w:p w14:paraId="6188F91F" w14:textId="77777777" w:rsidR="00B66EEF" w:rsidRDefault="00B66EEF">
            <w:pPr>
              <w:rPr>
                <w:sz w:val="24"/>
                <w:szCs w:val="24"/>
              </w:rPr>
            </w:pPr>
          </w:p>
        </w:tc>
        <w:tc>
          <w:tcPr>
            <w:tcW w:w="140" w:type="dxa"/>
            <w:vAlign w:val="bottom"/>
          </w:tcPr>
          <w:p w14:paraId="5ECA07E1" w14:textId="77777777" w:rsidR="00B66EEF" w:rsidRDefault="00B66EEF">
            <w:pPr>
              <w:rPr>
                <w:sz w:val="24"/>
                <w:szCs w:val="24"/>
              </w:rPr>
            </w:pPr>
          </w:p>
        </w:tc>
        <w:tc>
          <w:tcPr>
            <w:tcW w:w="0" w:type="dxa"/>
            <w:vAlign w:val="bottom"/>
          </w:tcPr>
          <w:p w14:paraId="079D38FB" w14:textId="77777777" w:rsidR="00B66EEF" w:rsidRDefault="00B66EEF">
            <w:pPr>
              <w:rPr>
                <w:sz w:val="1"/>
                <w:szCs w:val="1"/>
              </w:rPr>
            </w:pPr>
          </w:p>
        </w:tc>
      </w:tr>
      <w:tr w:rsidR="00B66EEF" w14:paraId="16423DEC" w14:textId="77777777">
        <w:trPr>
          <w:trHeight w:val="116"/>
        </w:trPr>
        <w:tc>
          <w:tcPr>
            <w:tcW w:w="100" w:type="dxa"/>
            <w:vMerge/>
            <w:vAlign w:val="bottom"/>
          </w:tcPr>
          <w:p w14:paraId="46F405A3" w14:textId="77777777" w:rsidR="00B66EEF" w:rsidRDefault="00B66EEF">
            <w:pPr>
              <w:rPr>
                <w:sz w:val="10"/>
                <w:szCs w:val="10"/>
              </w:rPr>
            </w:pPr>
          </w:p>
        </w:tc>
        <w:tc>
          <w:tcPr>
            <w:tcW w:w="320" w:type="dxa"/>
            <w:vAlign w:val="bottom"/>
          </w:tcPr>
          <w:p w14:paraId="1A892758" w14:textId="77777777" w:rsidR="00B66EEF" w:rsidRDefault="00B66EEF">
            <w:pPr>
              <w:rPr>
                <w:sz w:val="10"/>
                <w:szCs w:val="10"/>
              </w:rPr>
            </w:pPr>
          </w:p>
        </w:tc>
        <w:tc>
          <w:tcPr>
            <w:tcW w:w="180" w:type="dxa"/>
            <w:vAlign w:val="bottom"/>
          </w:tcPr>
          <w:p w14:paraId="1AB70861" w14:textId="77777777" w:rsidR="00B66EEF" w:rsidRDefault="00B66EEF">
            <w:pPr>
              <w:rPr>
                <w:sz w:val="10"/>
                <w:szCs w:val="10"/>
              </w:rPr>
            </w:pPr>
          </w:p>
        </w:tc>
        <w:tc>
          <w:tcPr>
            <w:tcW w:w="180" w:type="dxa"/>
            <w:vAlign w:val="bottom"/>
          </w:tcPr>
          <w:p w14:paraId="7AC9278F" w14:textId="77777777" w:rsidR="00B66EEF" w:rsidRDefault="00B66EEF">
            <w:pPr>
              <w:rPr>
                <w:sz w:val="10"/>
                <w:szCs w:val="10"/>
              </w:rPr>
            </w:pPr>
          </w:p>
        </w:tc>
        <w:tc>
          <w:tcPr>
            <w:tcW w:w="180" w:type="dxa"/>
            <w:vAlign w:val="bottom"/>
          </w:tcPr>
          <w:p w14:paraId="11FF8D3E" w14:textId="77777777" w:rsidR="00B66EEF" w:rsidRDefault="00B66EEF">
            <w:pPr>
              <w:rPr>
                <w:sz w:val="10"/>
                <w:szCs w:val="10"/>
              </w:rPr>
            </w:pPr>
          </w:p>
        </w:tc>
        <w:tc>
          <w:tcPr>
            <w:tcW w:w="180" w:type="dxa"/>
            <w:vAlign w:val="bottom"/>
          </w:tcPr>
          <w:p w14:paraId="13DA3368" w14:textId="77777777" w:rsidR="00B66EEF" w:rsidRDefault="00B66EEF">
            <w:pPr>
              <w:rPr>
                <w:sz w:val="10"/>
                <w:szCs w:val="10"/>
              </w:rPr>
            </w:pPr>
          </w:p>
        </w:tc>
        <w:tc>
          <w:tcPr>
            <w:tcW w:w="180" w:type="dxa"/>
            <w:vAlign w:val="bottom"/>
          </w:tcPr>
          <w:p w14:paraId="34F2D2E1" w14:textId="77777777" w:rsidR="00B66EEF" w:rsidRDefault="00B66EEF">
            <w:pPr>
              <w:rPr>
                <w:sz w:val="10"/>
                <w:szCs w:val="10"/>
              </w:rPr>
            </w:pPr>
          </w:p>
        </w:tc>
        <w:tc>
          <w:tcPr>
            <w:tcW w:w="180" w:type="dxa"/>
            <w:vAlign w:val="bottom"/>
          </w:tcPr>
          <w:p w14:paraId="6290E11F" w14:textId="77777777" w:rsidR="00B66EEF" w:rsidRDefault="00B66EEF">
            <w:pPr>
              <w:rPr>
                <w:sz w:val="10"/>
                <w:szCs w:val="10"/>
              </w:rPr>
            </w:pPr>
          </w:p>
        </w:tc>
        <w:tc>
          <w:tcPr>
            <w:tcW w:w="220" w:type="dxa"/>
            <w:vAlign w:val="bottom"/>
          </w:tcPr>
          <w:p w14:paraId="6B1944DD" w14:textId="77777777" w:rsidR="00B66EEF" w:rsidRDefault="00B66EEF">
            <w:pPr>
              <w:rPr>
                <w:sz w:val="10"/>
                <w:szCs w:val="10"/>
              </w:rPr>
            </w:pPr>
          </w:p>
        </w:tc>
        <w:tc>
          <w:tcPr>
            <w:tcW w:w="140" w:type="dxa"/>
            <w:vAlign w:val="bottom"/>
          </w:tcPr>
          <w:p w14:paraId="4373D3FC" w14:textId="77777777" w:rsidR="00B66EEF" w:rsidRDefault="00B66EEF">
            <w:pPr>
              <w:rPr>
                <w:sz w:val="10"/>
                <w:szCs w:val="10"/>
              </w:rPr>
            </w:pPr>
          </w:p>
        </w:tc>
        <w:tc>
          <w:tcPr>
            <w:tcW w:w="160" w:type="dxa"/>
            <w:vAlign w:val="bottom"/>
          </w:tcPr>
          <w:p w14:paraId="4D985492" w14:textId="77777777" w:rsidR="00B66EEF" w:rsidRDefault="00B66EEF">
            <w:pPr>
              <w:rPr>
                <w:sz w:val="10"/>
                <w:szCs w:val="10"/>
              </w:rPr>
            </w:pPr>
          </w:p>
        </w:tc>
        <w:tc>
          <w:tcPr>
            <w:tcW w:w="240" w:type="dxa"/>
            <w:vAlign w:val="bottom"/>
          </w:tcPr>
          <w:p w14:paraId="67F13FB3" w14:textId="77777777" w:rsidR="00B66EEF" w:rsidRDefault="00B66EEF">
            <w:pPr>
              <w:rPr>
                <w:sz w:val="10"/>
                <w:szCs w:val="10"/>
              </w:rPr>
            </w:pPr>
          </w:p>
        </w:tc>
        <w:tc>
          <w:tcPr>
            <w:tcW w:w="140" w:type="dxa"/>
            <w:vAlign w:val="bottom"/>
          </w:tcPr>
          <w:p w14:paraId="2D25ADFD" w14:textId="77777777" w:rsidR="00B66EEF" w:rsidRDefault="00B66EEF">
            <w:pPr>
              <w:rPr>
                <w:sz w:val="10"/>
                <w:szCs w:val="10"/>
              </w:rPr>
            </w:pPr>
          </w:p>
        </w:tc>
        <w:tc>
          <w:tcPr>
            <w:tcW w:w="180" w:type="dxa"/>
            <w:vAlign w:val="bottom"/>
          </w:tcPr>
          <w:p w14:paraId="19909555" w14:textId="77777777" w:rsidR="00B66EEF" w:rsidRDefault="00B66EEF">
            <w:pPr>
              <w:rPr>
                <w:sz w:val="10"/>
                <w:szCs w:val="10"/>
              </w:rPr>
            </w:pPr>
          </w:p>
        </w:tc>
        <w:tc>
          <w:tcPr>
            <w:tcW w:w="180" w:type="dxa"/>
            <w:vAlign w:val="bottom"/>
          </w:tcPr>
          <w:p w14:paraId="5ABDB039" w14:textId="77777777" w:rsidR="00B66EEF" w:rsidRDefault="00B66EEF">
            <w:pPr>
              <w:rPr>
                <w:sz w:val="10"/>
                <w:szCs w:val="10"/>
              </w:rPr>
            </w:pPr>
          </w:p>
        </w:tc>
        <w:tc>
          <w:tcPr>
            <w:tcW w:w="140" w:type="dxa"/>
            <w:vAlign w:val="bottom"/>
          </w:tcPr>
          <w:p w14:paraId="3A1E6C73" w14:textId="77777777" w:rsidR="00B66EEF" w:rsidRDefault="00B66EEF">
            <w:pPr>
              <w:rPr>
                <w:sz w:val="10"/>
                <w:szCs w:val="10"/>
              </w:rPr>
            </w:pPr>
          </w:p>
        </w:tc>
        <w:tc>
          <w:tcPr>
            <w:tcW w:w="0" w:type="dxa"/>
            <w:vAlign w:val="bottom"/>
          </w:tcPr>
          <w:p w14:paraId="3C334747" w14:textId="77777777" w:rsidR="00B66EEF" w:rsidRDefault="00B66EEF">
            <w:pPr>
              <w:rPr>
                <w:sz w:val="1"/>
                <w:szCs w:val="1"/>
              </w:rPr>
            </w:pPr>
          </w:p>
        </w:tc>
      </w:tr>
      <w:tr w:rsidR="00B66EEF" w14:paraId="25B7FA33" w14:textId="77777777">
        <w:trPr>
          <w:trHeight w:val="185"/>
        </w:trPr>
        <w:tc>
          <w:tcPr>
            <w:tcW w:w="100" w:type="dxa"/>
            <w:vAlign w:val="bottom"/>
          </w:tcPr>
          <w:p w14:paraId="064E3305" w14:textId="77777777" w:rsidR="00B66EEF" w:rsidRDefault="00B66EEF">
            <w:pPr>
              <w:rPr>
                <w:sz w:val="16"/>
                <w:szCs w:val="16"/>
              </w:rPr>
            </w:pPr>
          </w:p>
        </w:tc>
        <w:tc>
          <w:tcPr>
            <w:tcW w:w="320" w:type="dxa"/>
            <w:vAlign w:val="bottom"/>
          </w:tcPr>
          <w:p w14:paraId="010807B5" w14:textId="77777777" w:rsidR="00B66EEF" w:rsidRDefault="00000000">
            <w:pPr>
              <w:ind w:right="120"/>
              <w:jc w:val="right"/>
              <w:rPr>
                <w:sz w:val="20"/>
                <w:szCs w:val="20"/>
              </w:rPr>
            </w:pPr>
            <w:r>
              <w:rPr>
                <w:rFonts w:ascii="Arial" w:eastAsia="Arial" w:hAnsi="Arial" w:cs="Arial"/>
                <w:b/>
                <w:bCs/>
                <w:sz w:val="8"/>
                <w:szCs w:val="8"/>
              </w:rPr>
              <w:t>0,2</w:t>
            </w:r>
          </w:p>
        </w:tc>
        <w:tc>
          <w:tcPr>
            <w:tcW w:w="180" w:type="dxa"/>
            <w:vAlign w:val="bottom"/>
          </w:tcPr>
          <w:p w14:paraId="2C1C69C5" w14:textId="77777777" w:rsidR="00B66EEF" w:rsidRDefault="00B66EEF">
            <w:pPr>
              <w:rPr>
                <w:sz w:val="16"/>
                <w:szCs w:val="16"/>
              </w:rPr>
            </w:pPr>
          </w:p>
        </w:tc>
        <w:tc>
          <w:tcPr>
            <w:tcW w:w="180" w:type="dxa"/>
            <w:vAlign w:val="bottom"/>
          </w:tcPr>
          <w:p w14:paraId="59127B30" w14:textId="77777777" w:rsidR="00B66EEF" w:rsidRDefault="00B66EEF">
            <w:pPr>
              <w:rPr>
                <w:sz w:val="16"/>
                <w:szCs w:val="16"/>
              </w:rPr>
            </w:pPr>
          </w:p>
        </w:tc>
        <w:tc>
          <w:tcPr>
            <w:tcW w:w="180" w:type="dxa"/>
            <w:vAlign w:val="bottom"/>
          </w:tcPr>
          <w:p w14:paraId="350CD6DD" w14:textId="77777777" w:rsidR="00B66EEF" w:rsidRDefault="00B66EEF">
            <w:pPr>
              <w:rPr>
                <w:sz w:val="16"/>
                <w:szCs w:val="16"/>
              </w:rPr>
            </w:pPr>
          </w:p>
        </w:tc>
        <w:tc>
          <w:tcPr>
            <w:tcW w:w="180" w:type="dxa"/>
            <w:vAlign w:val="bottom"/>
          </w:tcPr>
          <w:p w14:paraId="489BA62A" w14:textId="77777777" w:rsidR="00B66EEF" w:rsidRDefault="00B66EEF">
            <w:pPr>
              <w:rPr>
                <w:sz w:val="16"/>
                <w:szCs w:val="16"/>
              </w:rPr>
            </w:pPr>
          </w:p>
        </w:tc>
        <w:tc>
          <w:tcPr>
            <w:tcW w:w="180" w:type="dxa"/>
            <w:vAlign w:val="bottom"/>
          </w:tcPr>
          <w:p w14:paraId="164276D9" w14:textId="77777777" w:rsidR="00B66EEF" w:rsidRDefault="00B66EEF">
            <w:pPr>
              <w:rPr>
                <w:sz w:val="16"/>
                <w:szCs w:val="16"/>
              </w:rPr>
            </w:pPr>
          </w:p>
        </w:tc>
        <w:tc>
          <w:tcPr>
            <w:tcW w:w="180" w:type="dxa"/>
            <w:vAlign w:val="bottom"/>
          </w:tcPr>
          <w:p w14:paraId="0ED6114A" w14:textId="77777777" w:rsidR="00B66EEF" w:rsidRDefault="00B66EEF">
            <w:pPr>
              <w:rPr>
                <w:sz w:val="16"/>
                <w:szCs w:val="16"/>
              </w:rPr>
            </w:pPr>
          </w:p>
        </w:tc>
        <w:tc>
          <w:tcPr>
            <w:tcW w:w="220" w:type="dxa"/>
            <w:vAlign w:val="bottom"/>
          </w:tcPr>
          <w:p w14:paraId="45620F09" w14:textId="77777777" w:rsidR="00B66EEF" w:rsidRDefault="00B66EEF">
            <w:pPr>
              <w:rPr>
                <w:sz w:val="16"/>
                <w:szCs w:val="16"/>
              </w:rPr>
            </w:pPr>
          </w:p>
        </w:tc>
        <w:tc>
          <w:tcPr>
            <w:tcW w:w="140" w:type="dxa"/>
            <w:vAlign w:val="bottom"/>
          </w:tcPr>
          <w:p w14:paraId="5DE7AD3A" w14:textId="77777777" w:rsidR="00B66EEF" w:rsidRDefault="00B66EEF">
            <w:pPr>
              <w:rPr>
                <w:sz w:val="16"/>
                <w:szCs w:val="16"/>
              </w:rPr>
            </w:pPr>
          </w:p>
        </w:tc>
        <w:tc>
          <w:tcPr>
            <w:tcW w:w="160" w:type="dxa"/>
            <w:vAlign w:val="bottom"/>
          </w:tcPr>
          <w:p w14:paraId="1BED658F" w14:textId="77777777" w:rsidR="00B66EEF" w:rsidRDefault="00B66EEF">
            <w:pPr>
              <w:rPr>
                <w:sz w:val="16"/>
                <w:szCs w:val="16"/>
              </w:rPr>
            </w:pPr>
          </w:p>
        </w:tc>
        <w:tc>
          <w:tcPr>
            <w:tcW w:w="240" w:type="dxa"/>
            <w:vAlign w:val="bottom"/>
          </w:tcPr>
          <w:p w14:paraId="7D5DF078" w14:textId="77777777" w:rsidR="00B66EEF" w:rsidRDefault="00B66EEF">
            <w:pPr>
              <w:rPr>
                <w:sz w:val="16"/>
                <w:szCs w:val="16"/>
              </w:rPr>
            </w:pPr>
          </w:p>
        </w:tc>
        <w:tc>
          <w:tcPr>
            <w:tcW w:w="140" w:type="dxa"/>
            <w:vAlign w:val="bottom"/>
          </w:tcPr>
          <w:p w14:paraId="17DF1D6A" w14:textId="77777777" w:rsidR="00B66EEF" w:rsidRDefault="00B66EEF">
            <w:pPr>
              <w:rPr>
                <w:sz w:val="16"/>
                <w:szCs w:val="16"/>
              </w:rPr>
            </w:pPr>
          </w:p>
        </w:tc>
        <w:tc>
          <w:tcPr>
            <w:tcW w:w="180" w:type="dxa"/>
            <w:vAlign w:val="bottom"/>
          </w:tcPr>
          <w:p w14:paraId="65781BAF" w14:textId="77777777" w:rsidR="00B66EEF" w:rsidRDefault="00B66EEF">
            <w:pPr>
              <w:rPr>
                <w:sz w:val="16"/>
                <w:szCs w:val="16"/>
              </w:rPr>
            </w:pPr>
          </w:p>
        </w:tc>
        <w:tc>
          <w:tcPr>
            <w:tcW w:w="180" w:type="dxa"/>
            <w:vAlign w:val="bottom"/>
          </w:tcPr>
          <w:p w14:paraId="4BCB00E9" w14:textId="77777777" w:rsidR="00B66EEF" w:rsidRDefault="00B66EEF">
            <w:pPr>
              <w:rPr>
                <w:sz w:val="16"/>
                <w:szCs w:val="16"/>
              </w:rPr>
            </w:pPr>
          </w:p>
        </w:tc>
        <w:tc>
          <w:tcPr>
            <w:tcW w:w="140" w:type="dxa"/>
            <w:vAlign w:val="bottom"/>
          </w:tcPr>
          <w:p w14:paraId="45EEB98B" w14:textId="77777777" w:rsidR="00B66EEF" w:rsidRDefault="00B66EEF">
            <w:pPr>
              <w:rPr>
                <w:sz w:val="16"/>
                <w:szCs w:val="16"/>
              </w:rPr>
            </w:pPr>
          </w:p>
        </w:tc>
        <w:tc>
          <w:tcPr>
            <w:tcW w:w="0" w:type="dxa"/>
            <w:vAlign w:val="bottom"/>
          </w:tcPr>
          <w:p w14:paraId="7250ED99" w14:textId="77777777" w:rsidR="00B66EEF" w:rsidRDefault="00B66EEF">
            <w:pPr>
              <w:rPr>
                <w:sz w:val="1"/>
                <w:szCs w:val="1"/>
              </w:rPr>
            </w:pPr>
          </w:p>
        </w:tc>
      </w:tr>
      <w:tr w:rsidR="00B66EEF" w14:paraId="63780FD8" w14:textId="77777777">
        <w:trPr>
          <w:trHeight w:val="300"/>
        </w:trPr>
        <w:tc>
          <w:tcPr>
            <w:tcW w:w="100" w:type="dxa"/>
            <w:vAlign w:val="bottom"/>
          </w:tcPr>
          <w:p w14:paraId="1E06347F" w14:textId="77777777" w:rsidR="00B66EEF" w:rsidRDefault="00B66EEF">
            <w:pPr>
              <w:rPr>
                <w:sz w:val="24"/>
                <w:szCs w:val="24"/>
              </w:rPr>
            </w:pPr>
          </w:p>
        </w:tc>
        <w:tc>
          <w:tcPr>
            <w:tcW w:w="320" w:type="dxa"/>
            <w:vAlign w:val="bottom"/>
          </w:tcPr>
          <w:p w14:paraId="6F18A7ED" w14:textId="77777777" w:rsidR="00B66EEF" w:rsidRDefault="00000000">
            <w:pPr>
              <w:ind w:right="120"/>
              <w:jc w:val="right"/>
              <w:rPr>
                <w:sz w:val="20"/>
                <w:szCs w:val="20"/>
              </w:rPr>
            </w:pPr>
            <w:r>
              <w:rPr>
                <w:rFonts w:ascii="Arial" w:eastAsia="Arial" w:hAnsi="Arial" w:cs="Arial"/>
                <w:b/>
                <w:bCs/>
                <w:sz w:val="8"/>
                <w:szCs w:val="8"/>
              </w:rPr>
              <w:t>0,1</w:t>
            </w:r>
          </w:p>
        </w:tc>
        <w:tc>
          <w:tcPr>
            <w:tcW w:w="180" w:type="dxa"/>
            <w:vAlign w:val="bottom"/>
          </w:tcPr>
          <w:p w14:paraId="1FEF2D5B" w14:textId="77777777" w:rsidR="00B66EEF" w:rsidRDefault="00B66EEF">
            <w:pPr>
              <w:rPr>
                <w:sz w:val="24"/>
                <w:szCs w:val="24"/>
              </w:rPr>
            </w:pPr>
          </w:p>
        </w:tc>
        <w:tc>
          <w:tcPr>
            <w:tcW w:w="180" w:type="dxa"/>
            <w:vAlign w:val="bottom"/>
          </w:tcPr>
          <w:p w14:paraId="35ABB215" w14:textId="77777777" w:rsidR="00B66EEF" w:rsidRDefault="00B66EEF">
            <w:pPr>
              <w:rPr>
                <w:sz w:val="24"/>
                <w:szCs w:val="24"/>
              </w:rPr>
            </w:pPr>
          </w:p>
        </w:tc>
        <w:tc>
          <w:tcPr>
            <w:tcW w:w="180" w:type="dxa"/>
            <w:vAlign w:val="bottom"/>
          </w:tcPr>
          <w:p w14:paraId="16DBA80C" w14:textId="77777777" w:rsidR="00B66EEF" w:rsidRDefault="00B66EEF">
            <w:pPr>
              <w:rPr>
                <w:sz w:val="24"/>
                <w:szCs w:val="24"/>
              </w:rPr>
            </w:pPr>
          </w:p>
        </w:tc>
        <w:tc>
          <w:tcPr>
            <w:tcW w:w="180" w:type="dxa"/>
            <w:vAlign w:val="bottom"/>
          </w:tcPr>
          <w:p w14:paraId="03CA94BA" w14:textId="77777777" w:rsidR="00B66EEF" w:rsidRDefault="00B66EEF">
            <w:pPr>
              <w:rPr>
                <w:sz w:val="24"/>
                <w:szCs w:val="24"/>
              </w:rPr>
            </w:pPr>
          </w:p>
        </w:tc>
        <w:tc>
          <w:tcPr>
            <w:tcW w:w="180" w:type="dxa"/>
            <w:vAlign w:val="bottom"/>
          </w:tcPr>
          <w:p w14:paraId="0DB8582C" w14:textId="77777777" w:rsidR="00B66EEF" w:rsidRDefault="00B66EEF">
            <w:pPr>
              <w:rPr>
                <w:sz w:val="24"/>
                <w:szCs w:val="24"/>
              </w:rPr>
            </w:pPr>
          </w:p>
        </w:tc>
        <w:tc>
          <w:tcPr>
            <w:tcW w:w="180" w:type="dxa"/>
            <w:vAlign w:val="bottom"/>
          </w:tcPr>
          <w:p w14:paraId="741B5717" w14:textId="77777777" w:rsidR="00B66EEF" w:rsidRDefault="00B66EEF">
            <w:pPr>
              <w:rPr>
                <w:sz w:val="24"/>
                <w:szCs w:val="24"/>
              </w:rPr>
            </w:pPr>
          </w:p>
        </w:tc>
        <w:tc>
          <w:tcPr>
            <w:tcW w:w="220" w:type="dxa"/>
            <w:vAlign w:val="bottom"/>
          </w:tcPr>
          <w:p w14:paraId="57E8F5A8" w14:textId="77777777" w:rsidR="00B66EEF" w:rsidRDefault="00B66EEF">
            <w:pPr>
              <w:rPr>
                <w:sz w:val="24"/>
                <w:szCs w:val="24"/>
              </w:rPr>
            </w:pPr>
          </w:p>
        </w:tc>
        <w:tc>
          <w:tcPr>
            <w:tcW w:w="140" w:type="dxa"/>
            <w:vAlign w:val="bottom"/>
          </w:tcPr>
          <w:p w14:paraId="1F2501E1" w14:textId="77777777" w:rsidR="00B66EEF" w:rsidRDefault="00B66EEF">
            <w:pPr>
              <w:rPr>
                <w:sz w:val="24"/>
                <w:szCs w:val="24"/>
              </w:rPr>
            </w:pPr>
          </w:p>
        </w:tc>
        <w:tc>
          <w:tcPr>
            <w:tcW w:w="160" w:type="dxa"/>
            <w:vAlign w:val="bottom"/>
          </w:tcPr>
          <w:p w14:paraId="69C5D207" w14:textId="77777777" w:rsidR="00B66EEF" w:rsidRDefault="00B66EEF">
            <w:pPr>
              <w:rPr>
                <w:sz w:val="24"/>
                <w:szCs w:val="24"/>
              </w:rPr>
            </w:pPr>
          </w:p>
        </w:tc>
        <w:tc>
          <w:tcPr>
            <w:tcW w:w="240" w:type="dxa"/>
            <w:vAlign w:val="bottom"/>
          </w:tcPr>
          <w:p w14:paraId="651746B5" w14:textId="77777777" w:rsidR="00B66EEF" w:rsidRDefault="00B66EEF">
            <w:pPr>
              <w:rPr>
                <w:sz w:val="24"/>
                <w:szCs w:val="24"/>
              </w:rPr>
            </w:pPr>
          </w:p>
        </w:tc>
        <w:tc>
          <w:tcPr>
            <w:tcW w:w="140" w:type="dxa"/>
            <w:vAlign w:val="bottom"/>
          </w:tcPr>
          <w:p w14:paraId="49008ABC" w14:textId="77777777" w:rsidR="00B66EEF" w:rsidRDefault="00B66EEF">
            <w:pPr>
              <w:rPr>
                <w:sz w:val="24"/>
                <w:szCs w:val="24"/>
              </w:rPr>
            </w:pPr>
          </w:p>
        </w:tc>
        <w:tc>
          <w:tcPr>
            <w:tcW w:w="180" w:type="dxa"/>
            <w:vAlign w:val="bottom"/>
          </w:tcPr>
          <w:p w14:paraId="34D7273D" w14:textId="77777777" w:rsidR="00B66EEF" w:rsidRDefault="00B66EEF">
            <w:pPr>
              <w:rPr>
                <w:sz w:val="24"/>
                <w:szCs w:val="24"/>
              </w:rPr>
            </w:pPr>
          </w:p>
        </w:tc>
        <w:tc>
          <w:tcPr>
            <w:tcW w:w="180" w:type="dxa"/>
            <w:vAlign w:val="bottom"/>
          </w:tcPr>
          <w:p w14:paraId="3D0919F0" w14:textId="77777777" w:rsidR="00B66EEF" w:rsidRDefault="00B66EEF">
            <w:pPr>
              <w:rPr>
                <w:sz w:val="24"/>
                <w:szCs w:val="24"/>
              </w:rPr>
            </w:pPr>
          </w:p>
        </w:tc>
        <w:tc>
          <w:tcPr>
            <w:tcW w:w="140" w:type="dxa"/>
            <w:vAlign w:val="bottom"/>
          </w:tcPr>
          <w:p w14:paraId="2134F0AB" w14:textId="77777777" w:rsidR="00B66EEF" w:rsidRDefault="00B66EEF">
            <w:pPr>
              <w:rPr>
                <w:sz w:val="24"/>
                <w:szCs w:val="24"/>
              </w:rPr>
            </w:pPr>
          </w:p>
        </w:tc>
        <w:tc>
          <w:tcPr>
            <w:tcW w:w="0" w:type="dxa"/>
            <w:vAlign w:val="bottom"/>
          </w:tcPr>
          <w:p w14:paraId="070199DB" w14:textId="77777777" w:rsidR="00B66EEF" w:rsidRDefault="00B66EEF">
            <w:pPr>
              <w:rPr>
                <w:sz w:val="1"/>
                <w:szCs w:val="1"/>
              </w:rPr>
            </w:pPr>
          </w:p>
        </w:tc>
      </w:tr>
      <w:tr w:rsidR="00B66EEF" w14:paraId="2BD21AAC" w14:textId="77777777">
        <w:trPr>
          <w:trHeight w:val="279"/>
        </w:trPr>
        <w:tc>
          <w:tcPr>
            <w:tcW w:w="100" w:type="dxa"/>
            <w:vAlign w:val="bottom"/>
          </w:tcPr>
          <w:p w14:paraId="1004AE88" w14:textId="77777777" w:rsidR="00B66EEF" w:rsidRDefault="00B66EEF">
            <w:pPr>
              <w:rPr>
                <w:sz w:val="24"/>
                <w:szCs w:val="24"/>
              </w:rPr>
            </w:pPr>
          </w:p>
        </w:tc>
        <w:tc>
          <w:tcPr>
            <w:tcW w:w="320" w:type="dxa"/>
            <w:vAlign w:val="bottom"/>
          </w:tcPr>
          <w:p w14:paraId="1EA861D0" w14:textId="77777777" w:rsidR="00B66EEF" w:rsidRDefault="00000000">
            <w:pPr>
              <w:ind w:right="120"/>
              <w:jc w:val="right"/>
              <w:rPr>
                <w:sz w:val="20"/>
                <w:szCs w:val="20"/>
              </w:rPr>
            </w:pPr>
            <w:r>
              <w:rPr>
                <w:rFonts w:ascii="Arial" w:eastAsia="Arial" w:hAnsi="Arial" w:cs="Arial"/>
                <w:b/>
                <w:bCs/>
                <w:sz w:val="8"/>
                <w:szCs w:val="8"/>
              </w:rPr>
              <w:t>0</w:t>
            </w:r>
          </w:p>
        </w:tc>
        <w:tc>
          <w:tcPr>
            <w:tcW w:w="180" w:type="dxa"/>
            <w:vAlign w:val="bottom"/>
          </w:tcPr>
          <w:p w14:paraId="3CBD2A33" w14:textId="77777777" w:rsidR="00B66EEF" w:rsidRDefault="00B66EEF">
            <w:pPr>
              <w:rPr>
                <w:sz w:val="24"/>
                <w:szCs w:val="24"/>
              </w:rPr>
            </w:pPr>
          </w:p>
        </w:tc>
        <w:tc>
          <w:tcPr>
            <w:tcW w:w="180" w:type="dxa"/>
            <w:vAlign w:val="bottom"/>
          </w:tcPr>
          <w:p w14:paraId="4008C4DD" w14:textId="77777777" w:rsidR="00B66EEF" w:rsidRDefault="00B66EEF">
            <w:pPr>
              <w:rPr>
                <w:sz w:val="24"/>
                <w:szCs w:val="24"/>
              </w:rPr>
            </w:pPr>
          </w:p>
        </w:tc>
        <w:tc>
          <w:tcPr>
            <w:tcW w:w="180" w:type="dxa"/>
            <w:vAlign w:val="bottom"/>
          </w:tcPr>
          <w:p w14:paraId="2B752010" w14:textId="77777777" w:rsidR="00B66EEF" w:rsidRDefault="00B66EEF">
            <w:pPr>
              <w:rPr>
                <w:sz w:val="24"/>
                <w:szCs w:val="24"/>
              </w:rPr>
            </w:pPr>
          </w:p>
        </w:tc>
        <w:tc>
          <w:tcPr>
            <w:tcW w:w="180" w:type="dxa"/>
            <w:vAlign w:val="bottom"/>
          </w:tcPr>
          <w:p w14:paraId="475BCE1E" w14:textId="77777777" w:rsidR="00B66EEF" w:rsidRDefault="00B66EEF">
            <w:pPr>
              <w:rPr>
                <w:sz w:val="24"/>
                <w:szCs w:val="24"/>
              </w:rPr>
            </w:pPr>
          </w:p>
        </w:tc>
        <w:tc>
          <w:tcPr>
            <w:tcW w:w="180" w:type="dxa"/>
            <w:vAlign w:val="bottom"/>
          </w:tcPr>
          <w:p w14:paraId="27FF399B" w14:textId="77777777" w:rsidR="00B66EEF" w:rsidRDefault="00B66EEF">
            <w:pPr>
              <w:rPr>
                <w:sz w:val="24"/>
                <w:szCs w:val="24"/>
              </w:rPr>
            </w:pPr>
          </w:p>
        </w:tc>
        <w:tc>
          <w:tcPr>
            <w:tcW w:w="180" w:type="dxa"/>
            <w:vAlign w:val="bottom"/>
          </w:tcPr>
          <w:p w14:paraId="0551A795" w14:textId="77777777" w:rsidR="00B66EEF" w:rsidRDefault="00B66EEF">
            <w:pPr>
              <w:rPr>
                <w:sz w:val="24"/>
                <w:szCs w:val="24"/>
              </w:rPr>
            </w:pPr>
          </w:p>
        </w:tc>
        <w:tc>
          <w:tcPr>
            <w:tcW w:w="220" w:type="dxa"/>
            <w:vAlign w:val="bottom"/>
          </w:tcPr>
          <w:p w14:paraId="2896C26B" w14:textId="77777777" w:rsidR="00B66EEF" w:rsidRDefault="00B66EEF">
            <w:pPr>
              <w:rPr>
                <w:sz w:val="24"/>
                <w:szCs w:val="24"/>
              </w:rPr>
            </w:pPr>
          </w:p>
        </w:tc>
        <w:tc>
          <w:tcPr>
            <w:tcW w:w="140" w:type="dxa"/>
            <w:vAlign w:val="bottom"/>
          </w:tcPr>
          <w:p w14:paraId="3AAD3AB1" w14:textId="77777777" w:rsidR="00B66EEF" w:rsidRDefault="00B66EEF">
            <w:pPr>
              <w:rPr>
                <w:sz w:val="24"/>
                <w:szCs w:val="24"/>
              </w:rPr>
            </w:pPr>
          </w:p>
        </w:tc>
        <w:tc>
          <w:tcPr>
            <w:tcW w:w="160" w:type="dxa"/>
            <w:vAlign w:val="bottom"/>
          </w:tcPr>
          <w:p w14:paraId="22B17E81" w14:textId="77777777" w:rsidR="00B66EEF" w:rsidRDefault="00B66EEF">
            <w:pPr>
              <w:rPr>
                <w:sz w:val="24"/>
                <w:szCs w:val="24"/>
              </w:rPr>
            </w:pPr>
          </w:p>
        </w:tc>
        <w:tc>
          <w:tcPr>
            <w:tcW w:w="240" w:type="dxa"/>
            <w:vAlign w:val="bottom"/>
          </w:tcPr>
          <w:p w14:paraId="0E4EEB6A" w14:textId="77777777" w:rsidR="00B66EEF" w:rsidRDefault="00B66EEF">
            <w:pPr>
              <w:rPr>
                <w:sz w:val="24"/>
                <w:szCs w:val="24"/>
              </w:rPr>
            </w:pPr>
          </w:p>
        </w:tc>
        <w:tc>
          <w:tcPr>
            <w:tcW w:w="140" w:type="dxa"/>
            <w:vAlign w:val="bottom"/>
          </w:tcPr>
          <w:p w14:paraId="04A9FF1A" w14:textId="77777777" w:rsidR="00B66EEF" w:rsidRDefault="00B66EEF">
            <w:pPr>
              <w:rPr>
                <w:sz w:val="24"/>
                <w:szCs w:val="24"/>
              </w:rPr>
            </w:pPr>
          </w:p>
        </w:tc>
        <w:tc>
          <w:tcPr>
            <w:tcW w:w="180" w:type="dxa"/>
            <w:vAlign w:val="bottom"/>
          </w:tcPr>
          <w:p w14:paraId="08AC47C3" w14:textId="77777777" w:rsidR="00B66EEF" w:rsidRDefault="00B66EEF">
            <w:pPr>
              <w:rPr>
                <w:sz w:val="24"/>
                <w:szCs w:val="24"/>
              </w:rPr>
            </w:pPr>
          </w:p>
        </w:tc>
        <w:tc>
          <w:tcPr>
            <w:tcW w:w="180" w:type="dxa"/>
            <w:vAlign w:val="bottom"/>
          </w:tcPr>
          <w:p w14:paraId="5449C9F9" w14:textId="77777777" w:rsidR="00B66EEF" w:rsidRDefault="00B66EEF">
            <w:pPr>
              <w:rPr>
                <w:sz w:val="24"/>
                <w:szCs w:val="24"/>
              </w:rPr>
            </w:pPr>
          </w:p>
        </w:tc>
        <w:tc>
          <w:tcPr>
            <w:tcW w:w="140" w:type="dxa"/>
            <w:vAlign w:val="bottom"/>
          </w:tcPr>
          <w:p w14:paraId="2DD62FE6" w14:textId="77777777" w:rsidR="00B66EEF" w:rsidRDefault="00B66EEF">
            <w:pPr>
              <w:rPr>
                <w:sz w:val="24"/>
                <w:szCs w:val="24"/>
              </w:rPr>
            </w:pPr>
          </w:p>
        </w:tc>
        <w:tc>
          <w:tcPr>
            <w:tcW w:w="0" w:type="dxa"/>
            <w:vAlign w:val="bottom"/>
          </w:tcPr>
          <w:p w14:paraId="0CF84740" w14:textId="77777777" w:rsidR="00B66EEF" w:rsidRDefault="00B66EEF">
            <w:pPr>
              <w:rPr>
                <w:sz w:val="1"/>
                <w:szCs w:val="1"/>
              </w:rPr>
            </w:pPr>
          </w:p>
        </w:tc>
      </w:tr>
      <w:tr w:rsidR="00B66EEF" w14:paraId="39A21701" w14:textId="77777777">
        <w:trPr>
          <w:trHeight w:val="123"/>
        </w:trPr>
        <w:tc>
          <w:tcPr>
            <w:tcW w:w="100" w:type="dxa"/>
            <w:vAlign w:val="bottom"/>
          </w:tcPr>
          <w:p w14:paraId="365609B5" w14:textId="77777777" w:rsidR="00B66EEF" w:rsidRDefault="00B66EEF">
            <w:pPr>
              <w:rPr>
                <w:sz w:val="10"/>
                <w:szCs w:val="10"/>
              </w:rPr>
            </w:pPr>
          </w:p>
        </w:tc>
        <w:tc>
          <w:tcPr>
            <w:tcW w:w="320" w:type="dxa"/>
            <w:textDirection w:val="btLr"/>
            <w:vAlign w:val="bottom"/>
          </w:tcPr>
          <w:p w14:paraId="1DBF3AB3" w14:textId="77777777" w:rsidR="00B66EEF" w:rsidRDefault="00000000">
            <w:pPr>
              <w:rPr>
                <w:sz w:val="20"/>
                <w:szCs w:val="20"/>
              </w:rPr>
            </w:pPr>
            <w:r>
              <w:rPr>
                <w:rFonts w:ascii="Arial" w:eastAsia="Arial" w:hAnsi="Arial" w:cs="Arial"/>
                <w:b/>
                <w:bCs/>
                <w:w w:val="88"/>
                <w:sz w:val="8"/>
                <w:szCs w:val="8"/>
              </w:rPr>
              <w:t>1</w:t>
            </w:r>
          </w:p>
        </w:tc>
        <w:tc>
          <w:tcPr>
            <w:tcW w:w="180" w:type="dxa"/>
            <w:textDirection w:val="btLr"/>
            <w:vAlign w:val="bottom"/>
          </w:tcPr>
          <w:p w14:paraId="4C3BA59D" w14:textId="77777777" w:rsidR="00B66EEF" w:rsidRDefault="00000000">
            <w:pPr>
              <w:rPr>
                <w:sz w:val="20"/>
                <w:szCs w:val="20"/>
              </w:rPr>
            </w:pPr>
            <w:r>
              <w:rPr>
                <w:rFonts w:ascii="Arial" w:eastAsia="Arial" w:hAnsi="Arial" w:cs="Arial"/>
                <w:b/>
                <w:bCs/>
                <w:w w:val="88"/>
                <w:sz w:val="8"/>
                <w:szCs w:val="8"/>
              </w:rPr>
              <w:t>8</w:t>
            </w:r>
          </w:p>
        </w:tc>
        <w:tc>
          <w:tcPr>
            <w:tcW w:w="180" w:type="dxa"/>
            <w:textDirection w:val="btLr"/>
            <w:vAlign w:val="bottom"/>
          </w:tcPr>
          <w:p w14:paraId="274D67E8" w14:textId="77777777" w:rsidR="00B66EEF" w:rsidRDefault="00000000">
            <w:pPr>
              <w:rPr>
                <w:sz w:val="20"/>
                <w:szCs w:val="20"/>
              </w:rPr>
            </w:pPr>
            <w:r>
              <w:rPr>
                <w:rFonts w:ascii="Arial" w:eastAsia="Arial" w:hAnsi="Arial" w:cs="Arial"/>
                <w:b/>
                <w:bCs/>
                <w:w w:val="89"/>
                <w:sz w:val="8"/>
                <w:szCs w:val="8"/>
              </w:rPr>
              <w:t>15</w:t>
            </w:r>
          </w:p>
        </w:tc>
        <w:tc>
          <w:tcPr>
            <w:tcW w:w="180" w:type="dxa"/>
            <w:textDirection w:val="btLr"/>
            <w:vAlign w:val="bottom"/>
          </w:tcPr>
          <w:p w14:paraId="5F97EA06" w14:textId="77777777" w:rsidR="00B66EEF" w:rsidRDefault="00000000">
            <w:pPr>
              <w:rPr>
                <w:sz w:val="20"/>
                <w:szCs w:val="20"/>
              </w:rPr>
            </w:pPr>
            <w:r>
              <w:rPr>
                <w:rFonts w:ascii="Arial" w:eastAsia="Arial" w:hAnsi="Arial" w:cs="Arial"/>
                <w:b/>
                <w:bCs/>
                <w:w w:val="89"/>
                <w:sz w:val="8"/>
                <w:szCs w:val="8"/>
              </w:rPr>
              <w:t>22</w:t>
            </w:r>
          </w:p>
        </w:tc>
        <w:tc>
          <w:tcPr>
            <w:tcW w:w="180" w:type="dxa"/>
            <w:textDirection w:val="btLr"/>
            <w:vAlign w:val="bottom"/>
          </w:tcPr>
          <w:p w14:paraId="61F9D19A" w14:textId="77777777" w:rsidR="00B66EEF" w:rsidRDefault="00000000">
            <w:pPr>
              <w:rPr>
                <w:sz w:val="20"/>
                <w:szCs w:val="20"/>
              </w:rPr>
            </w:pPr>
            <w:r>
              <w:rPr>
                <w:rFonts w:ascii="Arial" w:eastAsia="Arial" w:hAnsi="Arial" w:cs="Arial"/>
                <w:b/>
                <w:bCs/>
                <w:w w:val="89"/>
                <w:sz w:val="8"/>
                <w:szCs w:val="8"/>
              </w:rPr>
              <w:t>29</w:t>
            </w:r>
          </w:p>
        </w:tc>
        <w:tc>
          <w:tcPr>
            <w:tcW w:w="180" w:type="dxa"/>
            <w:textDirection w:val="btLr"/>
            <w:vAlign w:val="bottom"/>
          </w:tcPr>
          <w:p w14:paraId="47EAF097" w14:textId="77777777" w:rsidR="00B66EEF" w:rsidRDefault="00000000">
            <w:pPr>
              <w:rPr>
                <w:sz w:val="20"/>
                <w:szCs w:val="20"/>
              </w:rPr>
            </w:pPr>
            <w:r>
              <w:rPr>
                <w:rFonts w:ascii="Arial" w:eastAsia="Arial" w:hAnsi="Arial" w:cs="Arial"/>
                <w:b/>
                <w:bCs/>
                <w:w w:val="89"/>
                <w:sz w:val="8"/>
                <w:szCs w:val="8"/>
              </w:rPr>
              <w:t>36</w:t>
            </w:r>
          </w:p>
        </w:tc>
        <w:tc>
          <w:tcPr>
            <w:tcW w:w="180" w:type="dxa"/>
            <w:textDirection w:val="btLr"/>
            <w:vAlign w:val="bottom"/>
          </w:tcPr>
          <w:p w14:paraId="1B1C9D0F" w14:textId="77777777" w:rsidR="00B66EEF" w:rsidRDefault="00000000">
            <w:pPr>
              <w:rPr>
                <w:sz w:val="20"/>
                <w:szCs w:val="20"/>
              </w:rPr>
            </w:pPr>
            <w:r>
              <w:rPr>
                <w:rFonts w:ascii="Arial" w:eastAsia="Arial" w:hAnsi="Arial" w:cs="Arial"/>
                <w:b/>
                <w:bCs/>
                <w:w w:val="89"/>
                <w:sz w:val="8"/>
                <w:szCs w:val="8"/>
              </w:rPr>
              <w:t>43</w:t>
            </w:r>
          </w:p>
        </w:tc>
        <w:tc>
          <w:tcPr>
            <w:tcW w:w="220" w:type="dxa"/>
            <w:textDirection w:val="btLr"/>
            <w:vAlign w:val="bottom"/>
          </w:tcPr>
          <w:p w14:paraId="33C217E0" w14:textId="77777777" w:rsidR="00B66EEF" w:rsidRDefault="00000000">
            <w:pPr>
              <w:ind w:right="14"/>
              <w:rPr>
                <w:sz w:val="20"/>
                <w:szCs w:val="20"/>
              </w:rPr>
            </w:pPr>
            <w:r>
              <w:rPr>
                <w:rFonts w:ascii="Arial" w:eastAsia="Arial" w:hAnsi="Arial" w:cs="Arial"/>
                <w:b/>
                <w:bCs/>
                <w:w w:val="89"/>
                <w:sz w:val="8"/>
                <w:szCs w:val="8"/>
              </w:rPr>
              <w:t>50</w:t>
            </w:r>
          </w:p>
        </w:tc>
        <w:tc>
          <w:tcPr>
            <w:tcW w:w="140" w:type="dxa"/>
            <w:textDirection w:val="btLr"/>
            <w:vAlign w:val="bottom"/>
          </w:tcPr>
          <w:p w14:paraId="381AB488" w14:textId="77777777" w:rsidR="00B66EEF" w:rsidRDefault="00000000">
            <w:pPr>
              <w:rPr>
                <w:sz w:val="20"/>
                <w:szCs w:val="20"/>
              </w:rPr>
            </w:pPr>
            <w:r>
              <w:rPr>
                <w:rFonts w:ascii="Arial" w:eastAsia="Arial" w:hAnsi="Arial" w:cs="Arial"/>
                <w:b/>
                <w:bCs/>
                <w:w w:val="89"/>
                <w:sz w:val="8"/>
                <w:szCs w:val="8"/>
              </w:rPr>
              <w:t>57</w:t>
            </w:r>
          </w:p>
        </w:tc>
        <w:tc>
          <w:tcPr>
            <w:tcW w:w="160" w:type="dxa"/>
            <w:textDirection w:val="btLr"/>
            <w:vAlign w:val="bottom"/>
          </w:tcPr>
          <w:p w14:paraId="738C9C2C" w14:textId="77777777" w:rsidR="00B66EEF" w:rsidRDefault="00000000">
            <w:pPr>
              <w:rPr>
                <w:sz w:val="20"/>
                <w:szCs w:val="20"/>
              </w:rPr>
            </w:pPr>
            <w:r>
              <w:rPr>
                <w:rFonts w:ascii="Arial" w:eastAsia="Arial" w:hAnsi="Arial" w:cs="Arial"/>
                <w:b/>
                <w:bCs/>
                <w:w w:val="89"/>
                <w:sz w:val="8"/>
                <w:szCs w:val="8"/>
              </w:rPr>
              <w:t>64</w:t>
            </w:r>
          </w:p>
        </w:tc>
        <w:tc>
          <w:tcPr>
            <w:tcW w:w="240" w:type="dxa"/>
            <w:textDirection w:val="btLr"/>
            <w:vAlign w:val="bottom"/>
          </w:tcPr>
          <w:p w14:paraId="74502ADC" w14:textId="77777777" w:rsidR="00B66EEF" w:rsidRDefault="00000000">
            <w:pPr>
              <w:ind w:right="21"/>
              <w:rPr>
                <w:sz w:val="20"/>
                <w:szCs w:val="20"/>
              </w:rPr>
            </w:pPr>
            <w:r>
              <w:rPr>
                <w:rFonts w:ascii="Arial" w:eastAsia="Arial" w:hAnsi="Arial" w:cs="Arial"/>
                <w:b/>
                <w:bCs/>
                <w:w w:val="89"/>
                <w:sz w:val="8"/>
                <w:szCs w:val="8"/>
              </w:rPr>
              <w:t>71</w:t>
            </w:r>
          </w:p>
        </w:tc>
        <w:tc>
          <w:tcPr>
            <w:tcW w:w="140" w:type="dxa"/>
            <w:textDirection w:val="btLr"/>
            <w:vAlign w:val="bottom"/>
          </w:tcPr>
          <w:p w14:paraId="428922E6" w14:textId="77777777" w:rsidR="00B66EEF" w:rsidRDefault="00000000">
            <w:pPr>
              <w:rPr>
                <w:sz w:val="20"/>
                <w:szCs w:val="20"/>
              </w:rPr>
            </w:pPr>
            <w:r>
              <w:rPr>
                <w:rFonts w:ascii="Arial" w:eastAsia="Arial" w:hAnsi="Arial" w:cs="Arial"/>
                <w:b/>
                <w:bCs/>
                <w:w w:val="89"/>
                <w:sz w:val="8"/>
                <w:szCs w:val="8"/>
              </w:rPr>
              <w:t>78</w:t>
            </w:r>
          </w:p>
        </w:tc>
        <w:tc>
          <w:tcPr>
            <w:tcW w:w="180" w:type="dxa"/>
            <w:textDirection w:val="btLr"/>
            <w:vAlign w:val="bottom"/>
          </w:tcPr>
          <w:p w14:paraId="220C9777" w14:textId="77777777" w:rsidR="00B66EEF" w:rsidRDefault="00000000">
            <w:pPr>
              <w:rPr>
                <w:sz w:val="20"/>
                <w:szCs w:val="20"/>
              </w:rPr>
            </w:pPr>
            <w:r>
              <w:rPr>
                <w:rFonts w:ascii="Arial" w:eastAsia="Arial" w:hAnsi="Arial" w:cs="Arial"/>
                <w:b/>
                <w:bCs/>
                <w:w w:val="89"/>
                <w:sz w:val="8"/>
                <w:szCs w:val="8"/>
              </w:rPr>
              <w:t>85</w:t>
            </w:r>
          </w:p>
        </w:tc>
        <w:tc>
          <w:tcPr>
            <w:tcW w:w="180" w:type="dxa"/>
            <w:textDirection w:val="btLr"/>
            <w:vAlign w:val="bottom"/>
          </w:tcPr>
          <w:p w14:paraId="581B75C3" w14:textId="77777777" w:rsidR="00B66EEF" w:rsidRDefault="00000000">
            <w:pPr>
              <w:rPr>
                <w:sz w:val="20"/>
                <w:szCs w:val="20"/>
              </w:rPr>
            </w:pPr>
            <w:r>
              <w:rPr>
                <w:rFonts w:ascii="Arial" w:eastAsia="Arial" w:hAnsi="Arial" w:cs="Arial"/>
                <w:b/>
                <w:bCs/>
                <w:w w:val="89"/>
                <w:sz w:val="8"/>
                <w:szCs w:val="8"/>
              </w:rPr>
              <w:t>92</w:t>
            </w:r>
          </w:p>
        </w:tc>
        <w:tc>
          <w:tcPr>
            <w:tcW w:w="140" w:type="dxa"/>
            <w:textDirection w:val="btLr"/>
            <w:vAlign w:val="bottom"/>
          </w:tcPr>
          <w:p w14:paraId="3081A942" w14:textId="77777777" w:rsidR="00B66EEF" w:rsidRDefault="00000000">
            <w:pPr>
              <w:rPr>
                <w:sz w:val="20"/>
                <w:szCs w:val="20"/>
              </w:rPr>
            </w:pPr>
            <w:r>
              <w:rPr>
                <w:rFonts w:ascii="Arial" w:eastAsia="Arial" w:hAnsi="Arial" w:cs="Arial"/>
                <w:b/>
                <w:bCs/>
                <w:w w:val="89"/>
                <w:sz w:val="8"/>
                <w:szCs w:val="8"/>
              </w:rPr>
              <w:t>99</w:t>
            </w:r>
          </w:p>
        </w:tc>
        <w:tc>
          <w:tcPr>
            <w:tcW w:w="0" w:type="dxa"/>
            <w:vAlign w:val="bottom"/>
          </w:tcPr>
          <w:p w14:paraId="794726A2" w14:textId="77777777" w:rsidR="00B66EEF" w:rsidRDefault="00B66EEF">
            <w:pPr>
              <w:rPr>
                <w:sz w:val="1"/>
                <w:szCs w:val="1"/>
              </w:rPr>
            </w:pPr>
          </w:p>
        </w:tc>
      </w:tr>
      <w:tr w:rsidR="00B66EEF" w14:paraId="71725FB7" w14:textId="77777777">
        <w:trPr>
          <w:trHeight w:val="116"/>
        </w:trPr>
        <w:tc>
          <w:tcPr>
            <w:tcW w:w="100" w:type="dxa"/>
            <w:vAlign w:val="bottom"/>
          </w:tcPr>
          <w:p w14:paraId="1A594879" w14:textId="77777777" w:rsidR="00B66EEF" w:rsidRDefault="00B66EEF">
            <w:pPr>
              <w:rPr>
                <w:sz w:val="10"/>
                <w:szCs w:val="10"/>
              </w:rPr>
            </w:pPr>
          </w:p>
        </w:tc>
        <w:tc>
          <w:tcPr>
            <w:tcW w:w="320" w:type="dxa"/>
            <w:vAlign w:val="bottom"/>
          </w:tcPr>
          <w:p w14:paraId="6E3E0BE4" w14:textId="77777777" w:rsidR="00B66EEF" w:rsidRDefault="00B66EEF">
            <w:pPr>
              <w:rPr>
                <w:sz w:val="10"/>
                <w:szCs w:val="10"/>
              </w:rPr>
            </w:pPr>
          </w:p>
        </w:tc>
        <w:tc>
          <w:tcPr>
            <w:tcW w:w="180" w:type="dxa"/>
            <w:vAlign w:val="bottom"/>
          </w:tcPr>
          <w:p w14:paraId="5D5B2409" w14:textId="77777777" w:rsidR="00B66EEF" w:rsidRDefault="00B66EEF">
            <w:pPr>
              <w:rPr>
                <w:sz w:val="10"/>
                <w:szCs w:val="10"/>
              </w:rPr>
            </w:pPr>
          </w:p>
        </w:tc>
        <w:tc>
          <w:tcPr>
            <w:tcW w:w="180" w:type="dxa"/>
            <w:vAlign w:val="bottom"/>
          </w:tcPr>
          <w:p w14:paraId="0C825101" w14:textId="77777777" w:rsidR="00B66EEF" w:rsidRDefault="00B66EEF">
            <w:pPr>
              <w:rPr>
                <w:sz w:val="10"/>
                <w:szCs w:val="10"/>
              </w:rPr>
            </w:pPr>
          </w:p>
        </w:tc>
        <w:tc>
          <w:tcPr>
            <w:tcW w:w="180" w:type="dxa"/>
            <w:vAlign w:val="bottom"/>
          </w:tcPr>
          <w:p w14:paraId="7E6A3DC5" w14:textId="77777777" w:rsidR="00B66EEF" w:rsidRDefault="00B66EEF">
            <w:pPr>
              <w:rPr>
                <w:sz w:val="10"/>
                <w:szCs w:val="10"/>
              </w:rPr>
            </w:pPr>
          </w:p>
        </w:tc>
        <w:tc>
          <w:tcPr>
            <w:tcW w:w="180" w:type="dxa"/>
            <w:vAlign w:val="bottom"/>
          </w:tcPr>
          <w:p w14:paraId="4CD0A76D" w14:textId="77777777" w:rsidR="00B66EEF" w:rsidRDefault="00B66EEF">
            <w:pPr>
              <w:rPr>
                <w:sz w:val="10"/>
                <w:szCs w:val="10"/>
              </w:rPr>
            </w:pPr>
          </w:p>
        </w:tc>
        <w:tc>
          <w:tcPr>
            <w:tcW w:w="180" w:type="dxa"/>
            <w:vAlign w:val="bottom"/>
          </w:tcPr>
          <w:p w14:paraId="7BB3D9FC" w14:textId="77777777" w:rsidR="00B66EEF" w:rsidRDefault="00B66EEF">
            <w:pPr>
              <w:rPr>
                <w:sz w:val="10"/>
                <w:szCs w:val="10"/>
              </w:rPr>
            </w:pPr>
          </w:p>
        </w:tc>
        <w:tc>
          <w:tcPr>
            <w:tcW w:w="400" w:type="dxa"/>
            <w:gridSpan w:val="2"/>
            <w:vAlign w:val="bottom"/>
          </w:tcPr>
          <w:p w14:paraId="3DBE8D23" w14:textId="77777777" w:rsidR="00B66EEF" w:rsidRDefault="00000000">
            <w:pPr>
              <w:jc w:val="center"/>
              <w:rPr>
                <w:sz w:val="20"/>
                <w:szCs w:val="20"/>
              </w:rPr>
            </w:pPr>
            <w:r>
              <w:rPr>
                <w:rFonts w:ascii="Arial" w:eastAsia="Arial" w:hAnsi="Arial" w:cs="Arial"/>
                <w:b/>
                <w:bCs/>
                <w:sz w:val="8"/>
                <w:szCs w:val="8"/>
              </w:rPr>
              <w:t>Edad</w:t>
            </w:r>
          </w:p>
        </w:tc>
        <w:tc>
          <w:tcPr>
            <w:tcW w:w="140" w:type="dxa"/>
            <w:vAlign w:val="bottom"/>
          </w:tcPr>
          <w:p w14:paraId="52394377" w14:textId="77777777" w:rsidR="00B66EEF" w:rsidRDefault="00B66EEF">
            <w:pPr>
              <w:rPr>
                <w:sz w:val="10"/>
                <w:szCs w:val="10"/>
              </w:rPr>
            </w:pPr>
          </w:p>
        </w:tc>
        <w:tc>
          <w:tcPr>
            <w:tcW w:w="160" w:type="dxa"/>
            <w:vAlign w:val="bottom"/>
          </w:tcPr>
          <w:p w14:paraId="79DE1E91" w14:textId="77777777" w:rsidR="00B66EEF" w:rsidRDefault="00B66EEF">
            <w:pPr>
              <w:rPr>
                <w:sz w:val="10"/>
                <w:szCs w:val="10"/>
              </w:rPr>
            </w:pPr>
          </w:p>
        </w:tc>
        <w:tc>
          <w:tcPr>
            <w:tcW w:w="240" w:type="dxa"/>
            <w:vAlign w:val="bottom"/>
          </w:tcPr>
          <w:p w14:paraId="5947A7EC" w14:textId="77777777" w:rsidR="00B66EEF" w:rsidRDefault="00B66EEF">
            <w:pPr>
              <w:rPr>
                <w:sz w:val="10"/>
                <w:szCs w:val="10"/>
              </w:rPr>
            </w:pPr>
          </w:p>
        </w:tc>
        <w:tc>
          <w:tcPr>
            <w:tcW w:w="140" w:type="dxa"/>
            <w:vAlign w:val="bottom"/>
          </w:tcPr>
          <w:p w14:paraId="2D01DD54" w14:textId="77777777" w:rsidR="00B66EEF" w:rsidRDefault="00B66EEF">
            <w:pPr>
              <w:rPr>
                <w:sz w:val="10"/>
                <w:szCs w:val="10"/>
              </w:rPr>
            </w:pPr>
          </w:p>
        </w:tc>
        <w:tc>
          <w:tcPr>
            <w:tcW w:w="180" w:type="dxa"/>
            <w:vAlign w:val="bottom"/>
          </w:tcPr>
          <w:p w14:paraId="3B94BC21" w14:textId="77777777" w:rsidR="00B66EEF" w:rsidRDefault="00B66EEF">
            <w:pPr>
              <w:rPr>
                <w:sz w:val="10"/>
                <w:szCs w:val="10"/>
              </w:rPr>
            </w:pPr>
          </w:p>
        </w:tc>
        <w:tc>
          <w:tcPr>
            <w:tcW w:w="180" w:type="dxa"/>
            <w:vAlign w:val="bottom"/>
          </w:tcPr>
          <w:p w14:paraId="540204F2" w14:textId="77777777" w:rsidR="00B66EEF" w:rsidRDefault="00B66EEF">
            <w:pPr>
              <w:rPr>
                <w:sz w:val="10"/>
                <w:szCs w:val="10"/>
              </w:rPr>
            </w:pPr>
          </w:p>
        </w:tc>
        <w:tc>
          <w:tcPr>
            <w:tcW w:w="140" w:type="dxa"/>
            <w:vAlign w:val="bottom"/>
          </w:tcPr>
          <w:p w14:paraId="6C849246" w14:textId="77777777" w:rsidR="00B66EEF" w:rsidRDefault="00B66EEF">
            <w:pPr>
              <w:rPr>
                <w:sz w:val="10"/>
                <w:szCs w:val="10"/>
              </w:rPr>
            </w:pPr>
          </w:p>
        </w:tc>
        <w:tc>
          <w:tcPr>
            <w:tcW w:w="0" w:type="dxa"/>
            <w:vAlign w:val="bottom"/>
          </w:tcPr>
          <w:p w14:paraId="34EC89E1" w14:textId="77777777" w:rsidR="00B66EEF" w:rsidRDefault="00B66EEF">
            <w:pPr>
              <w:rPr>
                <w:sz w:val="1"/>
                <w:szCs w:val="1"/>
              </w:rPr>
            </w:pPr>
          </w:p>
        </w:tc>
      </w:tr>
      <w:tr w:rsidR="00B66EEF" w14:paraId="6951DBAF" w14:textId="77777777">
        <w:trPr>
          <w:trHeight w:val="127"/>
        </w:trPr>
        <w:tc>
          <w:tcPr>
            <w:tcW w:w="100" w:type="dxa"/>
            <w:vAlign w:val="bottom"/>
          </w:tcPr>
          <w:p w14:paraId="4BCEEDA9" w14:textId="77777777" w:rsidR="00B66EEF" w:rsidRDefault="00B66EEF">
            <w:pPr>
              <w:rPr>
                <w:sz w:val="11"/>
                <w:szCs w:val="11"/>
              </w:rPr>
            </w:pPr>
          </w:p>
        </w:tc>
        <w:tc>
          <w:tcPr>
            <w:tcW w:w="320" w:type="dxa"/>
            <w:vAlign w:val="bottom"/>
          </w:tcPr>
          <w:p w14:paraId="5C8041BD" w14:textId="77777777" w:rsidR="00B66EEF" w:rsidRDefault="00B66EEF">
            <w:pPr>
              <w:rPr>
                <w:sz w:val="11"/>
                <w:szCs w:val="11"/>
              </w:rPr>
            </w:pPr>
          </w:p>
        </w:tc>
        <w:tc>
          <w:tcPr>
            <w:tcW w:w="180" w:type="dxa"/>
            <w:vAlign w:val="bottom"/>
          </w:tcPr>
          <w:p w14:paraId="3F66C53B" w14:textId="77777777" w:rsidR="00B66EEF" w:rsidRDefault="00B66EEF">
            <w:pPr>
              <w:rPr>
                <w:sz w:val="11"/>
                <w:szCs w:val="11"/>
              </w:rPr>
            </w:pPr>
          </w:p>
        </w:tc>
        <w:tc>
          <w:tcPr>
            <w:tcW w:w="180" w:type="dxa"/>
            <w:vAlign w:val="bottom"/>
          </w:tcPr>
          <w:p w14:paraId="64A92C8B" w14:textId="77777777" w:rsidR="00B66EEF" w:rsidRDefault="00B66EEF">
            <w:pPr>
              <w:rPr>
                <w:sz w:val="11"/>
                <w:szCs w:val="11"/>
              </w:rPr>
            </w:pPr>
          </w:p>
        </w:tc>
        <w:tc>
          <w:tcPr>
            <w:tcW w:w="180" w:type="dxa"/>
            <w:vAlign w:val="bottom"/>
          </w:tcPr>
          <w:p w14:paraId="491EAE9B" w14:textId="77777777" w:rsidR="00B66EEF" w:rsidRDefault="00B66EEF">
            <w:pPr>
              <w:rPr>
                <w:sz w:val="11"/>
                <w:szCs w:val="11"/>
              </w:rPr>
            </w:pPr>
          </w:p>
        </w:tc>
        <w:tc>
          <w:tcPr>
            <w:tcW w:w="180" w:type="dxa"/>
            <w:vAlign w:val="bottom"/>
          </w:tcPr>
          <w:p w14:paraId="391D4F8B" w14:textId="77777777" w:rsidR="00B66EEF" w:rsidRDefault="00B66EEF">
            <w:pPr>
              <w:rPr>
                <w:sz w:val="11"/>
                <w:szCs w:val="11"/>
              </w:rPr>
            </w:pPr>
          </w:p>
        </w:tc>
        <w:tc>
          <w:tcPr>
            <w:tcW w:w="180" w:type="dxa"/>
            <w:vAlign w:val="bottom"/>
          </w:tcPr>
          <w:p w14:paraId="34815C2B" w14:textId="77777777" w:rsidR="00B66EEF" w:rsidRDefault="00B66EEF">
            <w:pPr>
              <w:rPr>
                <w:sz w:val="11"/>
                <w:szCs w:val="11"/>
              </w:rPr>
            </w:pPr>
          </w:p>
        </w:tc>
        <w:tc>
          <w:tcPr>
            <w:tcW w:w="400" w:type="dxa"/>
            <w:gridSpan w:val="2"/>
            <w:vAlign w:val="bottom"/>
          </w:tcPr>
          <w:p w14:paraId="61B99AD6" w14:textId="77777777" w:rsidR="00B66EEF" w:rsidRDefault="00000000">
            <w:pPr>
              <w:jc w:val="center"/>
              <w:rPr>
                <w:sz w:val="20"/>
                <w:szCs w:val="20"/>
              </w:rPr>
            </w:pPr>
            <w:r>
              <w:rPr>
                <w:rFonts w:ascii="Arial" w:eastAsia="Arial" w:hAnsi="Arial" w:cs="Arial"/>
                <w:b/>
                <w:bCs/>
                <w:w w:val="98"/>
                <w:sz w:val="7"/>
                <w:szCs w:val="7"/>
              </w:rPr>
              <w:t>Observado</w:t>
            </w:r>
          </w:p>
        </w:tc>
        <w:tc>
          <w:tcPr>
            <w:tcW w:w="140" w:type="dxa"/>
            <w:vAlign w:val="bottom"/>
          </w:tcPr>
          <w:p w14:paraId="2875ECF1" w14:textId="77777777" w:rsidR="00B66EEF" w:rsidRDefault="00B66EEF">
            <w:pPr>
              <w:rPr>
                <w:sz w:val="11"/>
                <w:szCs w:val="11"/>
              </w:rPr>
            </w:pPr>
          </w:p>
        </w:tc>
        <w:tc>
          <w:tcPr>
            <w:tcW w:w="160" w:type="dxa"/>
            <w:vAlign w:val="bottom"/>
          </w:tcPr>
          <w:p w14:paraId="4F0FB44A" w14:textId="77777777" w:rsidR="00B66EEF" w:rsidRDefault="00B66EEF">
            <w:pPr>
              <w:rPr>
                <w:sz w:val="11"/>
                <w:szCs w:val="11"/>
              </w:rPr>
            </w:pPr>
          </w:p>
        </w:tc>
        <w:tc>
          <w:tcPr>
            <w:tcW w:w="240" w:type="dxa"/>
            <w:vAlign w:val="bottom"/>
          </w:tcPr>
          <w:p w14:paraId="28845373" w14:textId="77777777" w:rsidR="00B66EEF" w:rsidRDefault="00000000">
            <w:pPr>
              <w:jc w:val="center"/>
              <w:rPr>
                <w:sz w:val="20"/>
                <w:szCs w:val="20"/>
              </w:rPr>
            </w:pPr>
            <w:r>
              <w:rPr>
                <w:rFonts w:ascii="Arial" w:eastAsia="Arial" w:hAnsi="Arial" w:cs="Arial"/>
                <w:b/>
                <w:bCs/>
                <w:w w:val="96"/>
                <w:sz w:val="5"/>
                <w:szCs w:val="5"/>
              </w:rPr>
              <w:t>Equipado</w:t>
            </w:r>
          </w:p>
        </w:tc>
        <w:tc>
          <w:tcPr>
            <w:tcW w:w="140" w:type="dxa"/>
            <w:vAlign w:val="bottom"/>
          </w:tcPr>
          <w:p w14:paraId="77823113" w14:textId="77777777" w:rsidR="00B66EEF" w:rsidRDefault="00B66EEF">
            <w:pPr>
              <w:rPr>
                <w:sz w:val="11"/>
                <w:szCs w:val="11"/>
              </w:rPr>
            </w:pPr>
          </w:p>
        </w:tc>
        <w:tc>
          <w:tcPr>
            <w:tcW w:w="180" w:type="dxa"/>
            <w:vAlign w:val="bottom"/>
          </w:tcPr>
          <w:p w14:paraId="58A19EFC" w14:textId="77777777" w:rsidR="00B66EEF" w:rsidRDefault="00B66EEF">
            <w:pPr>
              <w:rPr>
                <w:sz w:val="11"/>
                <w:szCs w:val="11"/>
              </w:rPr>
            </w:pPr>
          </w:p>
        </w:tc>
        <w:tc>
          <w:tcPr>
            <w:tcW w:w="180" w:type="dxa"/>
            <w:vAlign w:val="bottom"/>
          </w:tcPr>
          <w:p w14:paraId="4B5D17C4" w14:textId="77777777" w:rsidR="00B66EEF" w:rsidRDefault="00B66EEF">
            <w:pPr>
              <w:rPr>
                <w:sz w:val="11"/>
                <w:szCs w:val="11"/>
              </w:rPr>
            </w:pPr>
          </w:p>
        </w:tc>
        <w:tc>
          <w:tcPr>
            <w:tcW w:w="140" w:type="dxa"/>
            <w:vAlign w:val="bottom"/>
          </w:tcPr>
          <w:p w14:paraId="4D659B76" w14:textId="77777777" w:rsidR="00B66EEF" w:rsidRDefault="00B66EEF">
            <w:pPr>
              <w:rPr>
                <w:sz w:val="11"/>
                <w:szCs w:val="11"/>
              </w:rPr>
            </w:pPr>
          </w:p>
        </w:tc>
        <w:tc>
          <w:tcPr>
            <w:tcW w:w="0" w:type="dxa"/>
            <w:vAlign w:val="bottom"/>
          </w:tcPr>
          <w:p w14:paraId="4E09CEDD" w14:textId="77777777" w:rsidR="00B66EEF" w:rsidRDefault="00B66EEF">
            <w:pPr>
              <w:rPr>
                <w:sz w:val="1"/>
                <w:szCs w:val="1"/>
              </w:rPr>
            </w:pPr>
          </w:p>
        </w:tc>
      </w:tr>
    </w:tbl>
    <w:p w14:paraId="0465BBE5" w14:textId="77777777" w:rsidR="00B66EEF" w:rsidRDefault="00000000">
      <w:pPr>
        <w:spacing w:line="20" w:lineRule="exact"/>
        <w:rPr>
          <w:sz w:val="20"/>
          <w:szCs w:val="20"/>
        </w:rPr>
      </w:pPr>
      <w:r>
        <w:rPr>
          <w:noProof/>
          <w:sz w:val="20"/>
          <w:szCs w:val="20"/>
        </w:rPr>
        <w:drawing>
          <wp:anchor distT="0" distB="0" distL="114300" distR="114300" simplePos="0" relativeHeight="251645952" behindDoc="1" locked="0" layoutInCell="0" allowOverlap="1" wp14:anchorId="1CEFD334" wp14:editId="37863122">
            <wp:simplePos x="0" y="0"/>
            <wp:positionH relativeFrom="column">
              <wp:posOffset>860425</wp:posOffset>
            </wp:positionH>
            <wp:positionV relativeFrom="paragraph">
              <wp:posOffset>-1397635</wp:posOffset>
            </wp:positionV>
            <wp:extent cx="1657985" cy="1161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1657985" cy="116141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46976" behindDoc="1" locked="0" layoutInCell="0" allowOverlap="1" wp14:anchorId="3217A484" wp14:editId="500F3A83">
                <wp:simplePos x="0" y="0"/>
                <wp:positionH relativeFrom="column">
                  <wp:posOffset>1367155</wp:posOffset>
                </wp:positionH>
                <wp:positionV relativeFrom="paragraph">
                  <wp:posOffset>-36195</wp:posOffset>
                </wp:positionV>
                <wp:extent cx="13335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4763"/>
                        </a:xfrm>
                        <a:prstGeom prst="line">
                          <a:avLst/>
                        </a:prstGeom>
                        <a:solidFill>
                          <a:srgbClr val="FFFFFF"/>
                        </a:solidFill>
                        <a:ln w="7042">
                          <a:solidFill>
                            <a:srgbClr val="000080"/>
                          </a:solidFill>
                          <a:miter lim="800000"/>
                          <a:headEnd/>
                          <a:tailEnd/>
                        </a:ln>
                      </wps:spPr>
                      <wps:bodyPr/>
                    </wps:wsp>
                  </a:graphicData>
                </a:graphic>
              </wp:anchor>
            </w:drawing>
          </mc:Choice>
          <mc:Fallback>
            <w:pict>
              <v:line w14:anchorId="0D19706E" id="Shape 3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7.65pt,-2.85pt" to="118.1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" o:allowincell="f" filled="t" strokecolor="navy" strokeweight=".19561mm">
                <v:stroke joinstyle="miter"/>
                <o:lock v:ext="edit" shapetype="f"/>
              </v:line>
            </w:pict>
          </mc:Fallback>
        </mc:AlternateContent>
      </w:r>
      <w:r>
        <w:rPr>
          <w:noProof/>
          <w:sz w:val="20"/>
          <w:szCs w:val="20"/>
        </w:rPr>
        <mc:AlternateContent>
          <mc:Choice Requires="wps">
            <w:drawing>
              <wp:anchor distT="0" distB="0" distL="114300" distR="114300" simplePos="0" relativeHeight="251648000" behindDoc="1" locked="0" layoutInCell="0" allowOverlap="1" wp14:anchorId="73449645" wp14:editId="2945B760">
                <wp:simplePos x="0" y="0"/>
                <wp:positionH relativeFrom="column">
                  <wp:posOffset>1803400</wp:posOffset>
                </wp:positionH>
                <wp:positionV relativeFrom="paragraph">
                  <wp:posOffset>-36195</wp:posOffset>
                </wp:positionV>
                <wp:extent cx="13271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2715" cy="4763"/>
                        </a:xfrm>
                        <a:prstGeom prst="line">
                          <a:avLst/>
                        </a:prstGeom>
                        <a:solidFill>
                          <a:srgbClr val="FFFFFF"/>
                        </a:solidFill>
                        <a:ln w="7042">
                          <a:solidFill>
                            <a:srgbClr val="FF00FF"/>
                          </a:solidFill>
                          <a:miter lim="800000"/>
                          <a:headEnd/>
                          <a:tailEnd/>
                        </a:ln>
                      </wps:spPr>
                      <wps:bodyPr/>
                    </wps:wsp>
                  </a:graphicData>
                </a:graphic>
              </wp:anchor>
            </w:drawing>
          </mc:Choice>
          <mc:Fallback>
            <w:pict>
              <v:line w14:anchorId="28B0CE39" id="Shape 3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2pt,-2.85pt" to="152.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" o:allowincell="f" filled="t" strokecolor="fuchsia" strokeweight=".19561mm">
                <v:stroke joinstyle="miter"/>
                <o:lock v:ext="edit" shapetype="f"/>
              </v:line>
            </w:pict>
          </mc:Fallback>
        </mc:AlternateContent>
      </w:r>
    </w:p>
    <w:p w14:paraId="4DE5E235" w14:textId="77777777" w:rsidR="00B66EEF" w:rsidRDefault="00B66EEF">
      <w:pPr>
        <w:spacing w:line="358" w:lineRule="exact"/>
        <w:rPr>
          <w:sz w:val="20"/>
          <w:szCs w:val="20"/>
        </w:rPr>
      </w:pPr>
    </w:p>
    <w:p w14:paraId="0723F6EE" w14:textId="77777777" w:rsidR="00B66EEF" w:rsidRPr="0036694B" w:rsidRDefault="00000000">
      <w:pPr>
        <w:ind w:left="360"/>
        <w:rPr>
          <w:sz w:val="20"/>
          <w:szCs w:val="20"/>
          <w:lang w:val="es-CR"/>
        </w:rPr>
      </w:pPr>
      <w:r w:rsidRPr="0036694B">
        <w:rPr>
          <w:rFonts w:ascii="Arial" w:eastAsia="Arial" w:hAnsi="Arial" w:cs="Arial"/>
          <w:b/>
          <w:bCs/>
          <w:sz w:val="11"/>
          <w:szCs w:val="11"/>
          <w:lang w:val="es-CR"/>
        </w:rPr>
        <w:t xml:space="preserve">Tabla 15: Coeficiente de desigualdad de </w:t>
      </w:r>
      <w:proofErr w:type="spellStart"/>
      <w:r w:rsidRPr="0036694B">
        <w:rPr>
          <w:rFonts w:ascii="Arial" w:eastAsia="Arial" w:hAnsi="Arial" w:cs="Arial"/>
          <w:b/>
          <w:bCs/>
          <w:sz w:val="11"/>
          <w:szCs w:val="11"/>
          <w:lang w:val="es-CR"/>
        </w:rPr>
        <w:t>Theil</w:t>
      </w:r>
      <w:proofErr w:type="spellEnd"/>
      <w:r w:rsidRPr="0036694B">
        <w:rPr>
          <w:rFonts w:ascii="Arial" w:eastAsia="Arial" w:hAnsi="Arial" w:cs="Arial"/>
          <w:b/>
          <w:bCs/>
          <w:sz w:val="11"/>
          <w:szCs w:val="11"/>
          <w:lang w:val="es-CR"/>
        </w:rPr>
        <w:t xml:space="preserve"> (TIC) para intensidades de transición graduadas.</w:t>
      </w:r>
    </w:p>
    <w:p w14:paraId="09C4BC9D" w14:textId="77777777" w:rsidR="00B66EEF" w:rsidRPr="0036694B" w:rsidRDefault="00B66EEF">
      <w:pPr>
        <w:spacing w:line="340" w:lineRule="exact"/>
        <w:rPr>
          <w:sz w:val="20"/>
          <w:szCs w:val="20"/>
          <w:lang w:val="es-CR"/>
        </w:rPr>
      </w:pPr>
    </w:p>
    <w:tbl>
      <w:tblPr>
        <w:tblW w:w="0" w:type="auto"/>
        <w:tblInd w:w="420" w:type="dxa"/>
        <w:tblLayout w:type="fixed"/>
        <w:tblCellMar>
          <w:left w:w="0" w:type="dxa"/>
          <w:right w:w="0" w:type="dxa"/>
        </w:tblCellMar>
        <w:tblLook w:val="04A0" w:firstRow="1" w:lastRow="0" w:firstColumn="1" w:lastColumn="0" w:noHBand="0" w:noVBand="1"/>
      </w:tblPr>
      <w:tblGrid>
        <w:gridCol w:w="3100"/>
        <w:gridCol w:w="2560"/>
        <w:gridCol w:w="1880"/>
        <w:gridCol w:w="20"/>
      </w:tblGrid>
      <w:tr w:rsidR="00B66EEF" w14:paraId="1B3A8C5A" w14:textId="77777777">
        <w:trPr>
          <w:trHeight w:val="145"/>
        </w:trPr>
        <w:tc>
          <w:tcPr>
            <w:tcW w:w="3100" w:type="dxa"/>
            <w:vAlign w:val="bottom"/>
          </w:tcPr>
          <w:p w14:paraId="5B8496B2" w14:textId="77777777" w:rsidR="00B66EEF" w:rsidRPr="0036694B" w:rsidRDefault="00B66EEF">
            <w:pPr>
              <w:rPr>
                <w:sz w:val="12"/>
                <w:szCs w:val="12"/>
                <w:lang w:val="es-CR"/>
              </w:rPr>
            </w:pPr>
          </w:p>
        </w:tc>
        <w:tc>
          <w:tcPr>
            <w:tcW w:w="2560" w:type="dxa"/>
            <w:vAlign w:val="bottom"/>
          </w:tcPr>
          <w:p w14:paraId="08960555" w14:textId="77777777" w:rsidR="00B66EEF" w:rsidRDefault="00000000">
            <w:pPr>
              <w:ind w:right="1297"/>
              <w:jc w:val="right"/>
              <w:rPr>
                <w:sz w:val="20"/>
                <w:szCs w:val="20"/>
              </w:rPr>
            </w:pPr>
            <w:proofErr w:type="spellStart"/>
            <w:r>
              <w:rPr>
                <w:rFonts w:ascii="Arial" w:eastAsia="Arial" w:hAnsi="Arial" w:cs="Arial"/>
                <w:b/>
                <w:bCs/>
                <w:sz w:val="8"/>
                <w:szCs w:val="8"/>
              </w:rPr>
              <w:t>Masculino</w:t>
            </w:r>
            <w:proofErr w:type="spellEnd"/>
          </w:p>
        </w:tc>
        <w:tc>
          <w:tcPr>
            <w:tcW w:w="1880" w:type="dxa"/>
            <w:vAlign w:val="bottom"/>
          </w:tcPr>
          <w:p w14:paraId="7E57391C" w14:textId="77777777" w:rsidR="00B66EEF" w:rsidRDefault="00000000">
            <w:pPr>
              <w:ind w:right="236"/>
              <w:jc w:val="right"/>
              <w:rPr>
                <w:sz w:val="20"/>
                <w:szCs w:val="20"/>
              </w:rPr>
            </w:pPr>
            <w:r>
              <w:rPr>
                <w:rFonts w:ascii="Arial" w:eastAsia="Arial" w:hAnsi="Arial" w:cs="Arial"/>
                <w:b/>
                <w:bCs/>
                <w:sz w:val="12"/>
                <w:szCs w:val="12"/>
              </w:rPr>
              <w:t>Femenino</w:t>
            </w:r>
          </w:p>
        </w:tc>
        <w:tc>
          <w:tcPr>
            <w:tcW w:w="0" w:type="dxa"/>
            <w:vAlign w:val="bottom"/>
          </w:tcPr>
          <w:p w14:paraId="7336DFF4" w14:textId="77777777" w:rsidR="00B66EEF" w:rsidRDefault="00B66EEF">
            <w:pPr>
              <w:rPr>
                <w:sz w:val="1"/>
                <w:szCs w:val="1"/>
              </w:rPr>
            </w:pPr>
          </w:p>
        </w:tc>
      </w:tr>
      <w:tr w:rsidR="00B66EEF" w14:paraId="2AA828B3" w14:textId="77777777">
        <w:trPr>
          <w:trHeight w:val="290"/>
        </w:trPr>
        <w:tc>
          <w:tcPr>
            <w:tcW w:w="3100" w:type="dxa"/>
            <w:vAlign w:val="bottom"/>
          </w:tcPr>
          <w:p w14:paraId="30272426" w14:textId="77777777" w:rsidR="00B66EEF" w:rsidRPr="0036694B" w:rsidRDefault="00000000">
            <w:pPr>
              <w:rPr>
                <w:sz w:val="20"/>
                <w:szCs w:val="20"/>
                <w:lang w:val="es-CR"/>
              </w:rPr>
            </w:pPr>
            <w:r w:rsidRPr="0036694B">
              <w:rPr>
                <w:rFonts w:ascii="Arial" w:eastAsia="Arial" w:hAnsi="Arial" w:cs="Arial"/>
                <w:b/>
                <w:bCs/>
                <w:sz w:val="13"/>
                <w:szCs w:val="13"/>
                <w:lang w:val="es-CR"/>
              </w:rPr>
              <w:t>Intensidades de transición al núcleo</w:t>
            </w:r>
          </w:p>
        </w:tc>
        <w:tc>
          <w:tcPr>
            <w:tcW w:w="2560" w:type="dxa"/>
            <w:vAlign w:val="bottom"/>
          </w:tcPr>
          <w:p w14:paraId="68A29C45" w14:textId="77777777" w:rsidR="00B66EEF" w:rsidRDefault="00000000">
            <w:pPr>
              <w:ind w:right="1337"/>
              <w:jc w:val="right"/>
              <w:rPr>
                <w:sz w:val="20"/>
                <w:szCs w:val="20"/>
              </w:rPr>
            </w:pPr>
            <w:r>
              <w:rPr>
                <w:rFonts w:ascii="Arial" w:eastAsia="Arial" w:hAnsi="Arial" w:cs="Arial"/>
                <w:b/>
                <w:bCs/>
                <w:sz w:val="20"/>
                <w:szCs w:val="20"/>
              </w:rPr>
              <w:t>TIC</w:t>
            </w:r>
          </w:p>
        </w:tc>
        <w:tc>
          <w:tcPr>
            <w:tcW w:w="1880" w:type="dxa"/>
            <w:vAlign w:val="bottom"/>
          </w:tcPr>
          <w:p w14:paraId="4151F46F" w14:textId="77777777" w:rsidR="00B66EEF" w:rsidRDefault="00000000">
            <w:pPr>
              <w:ind w:right="376"/>
              <w:jc w:val="right"/>
              <w:rPr>
                <w:sz w:val="20"/>
                <w:szCs w:val="20"/>
              </w:rPr>
            </w:pPr>
            <w:r>
              <w:rPr>
                <w:rFonts w:ascii="Arial" w:eastAsia="Arial" w:hAnsi="Arial" w:cs="Arial"/>
                <w:b/>
                <w:bCs/>
                <w:sz w:val="20"/>
                <w:szCs w:val="20"/>
              </w:rPr>
              <w:t>TIC</w:t>
            </w:r>
          </w:p>
        </w:tc>
        <w:tc>
          <w:tcPr>
            <w:tcW w:w="0" w:type="dxa"/>
            <w:vAlign w:val="bottom"/>
          </w:tcPr>
          <w:p w14:paraId="001B1959" w14:textId="77777777" w:rsidR="00B66EEF" w:rsidRDefault="00B66EEF">
            <w:pPr>
              <w:rPr>
                <w:sz w:val="1"/>
                <w:szCs w:val="1"/>
              </w:rPr>
            </w:pPr>
          </w:p>
        </w:tc>
      </w:tr>
      <w:tr w:rsidR="00B66EEF" w:rsidRPr="00122E0B" w14:paraId="1F49253A" w14:textId="77777777">
        <w:trPr>
          <w:trHeight w:val="200"/>
        </w:trPr>
        <w:tc>
          <w:tcPr>
            <w:tcW w:w="3100" w:type="dxa"/>
            <w:vAlign w:val="bottom"/>
          </w:tcPr>
          <w:p w14:paraId="102E2BCE" w14:textId="77777777" w:rsidR="00B66EEF" w:rsidRPr="0036694B" w:rsidRDefault="00000000">
            <w:pPr>
              <w:ind w:left="140"/>
              <w:rPr>
                <w:sz w:val="20"/>
                <w:szCs w:val="20"/>
                <w:lang w:val="es-CR"/>
              </w:rPr>
            </w:pPr>
            <w:r w:rsidRPr="0036694B">
              <w:rPr>
                <w:rFonts w:ascii="Arial" w:eastAsia="Arial" w:hAnsi="Arial" w:cs="Arial"/>
                <w:b/>
                <w:bCs/>
                <w:sz w:val="12"/>
                <w:szCs w:val="12"/>
                <w:lang w:val="es-CR"/>
              </w:rPr>
              <w:t>Estados con restricción de actividad</w:t>
            </w:r>
          </w:p>
        </w:tc>
        <w:tc>
          <w:tcPr>
            <w:tcW w:w="2560" w:type="dxa"/>
            <w:vAlign w:val="bottom"/>
          </w:tcPr>
          <w:p w14:paraId="5653385B" w14:textId="77777777" w:rsidR="00B66EEF" w:rsidRPr="0036694B" w:rsidRDefault="00B66EEF">
            <w:pPr>
              <w:rPr>
                <w:sz w:val="17"/>
                <w:szCs w:val="17"/>
                <w:lang w:val="es-CR"/>
              </w:rPr>
            </w:pPr>
          </w:p>
        </w:tc>
        <w:tc>
          <w:tcPr>
            <w:tcW w:w="1880" w:type="dxa"/>
            <w:vAlign w:val="bottom"/>
          </w:tcPr>
          <w:p w14:paraId="51A5CF94" w14:textId="77777777" w:rsidR="00B66EEF" w:rsidRPr="0036694B" w:rsidRDefault="00B66EEF">
            <w:pPr>
              <w:rPr>
                <w:sz w:val="17"/>
                <w:szCs w:val="17"/>
                <w:lang w:val="es-CR"/>
              </w:rPr>
            </w:pPr>
          </w:p>
        </w:tc>
        <w:tc>
          <w:tcPr>
            <w:tcW w:w="0" w:type="dxa"/>
            <w:vAlign w:val="bottom"/>
          </w:tcPr>
          <w:p w14:paraId="61193668" w14:textId="77777777" w:rsidR="00B66EEF" w:rsidRPr="0036694B" w:rsidRDefault="00B66EEF">
            <w:pPr>
              <w:rPr>
                <w:sz w:val="1"/>
                <w:szCs w:val="1"/>
                <w:lang w:val="es-CR"/>
              </w:rPr>
            </w:pPr>
          </w:p>
        </w:tc>
      </w:tr>
      <w:tr w:rsidR="00B66EEF" w14:paraId="30E4A8BC" w14:textId="77777777">
        <w:trPr>
          <w:trHeight w:val="205"/>
        </w:trPr>
        <w:tc>
          <w:tcPr>
            <w:tcW w:w="3100" w:type="dxa"/>
            <w:vAlign w:val="bottom"/>
          </w:tcPr>
          <w:p w14:paraId="5425D5B2"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12</w:t>
            </w:r>
          </w:p>
        </w:tc>
        <w:tc>
          <w:tcPr>
            <w:tcW w:w="2560" w:type="dxa"/>
            <w:vMerge w:val="restart"/>
            <w:vAlign w:val="bottom"/>
          </w:tcPr>
          <w:p w14:paraId="4A83ED46" w14:textId="77777777" w:rsidR="00B66EEF" w:rsidRDefault="00000000">
            <w:pPr>
              <w:ind w:right="877"/>
              <w:jc w:val="right"/>
              <w:rPr>
                <w:sz w:val="20"/>
                <w:szCs w:val="20"/>
              </w:rPr>
            </w:pPr>
            <w:r>
              <w:rPr>
                <w:rFonts w:ascii="Arial" w:eastAsia="Arial" w:hAnsi="Arial" w:cs="Arial"/>
                <w:b/>
                <w:bCs/>
                <w:sz w:val="17"/>
                <w:szCs w:val="17"/>
              </w:rPr>
              <w:t>0,015170</w:t>
            </w:r>
          </w:p>
        </w:tc>
        <w:tc>
          <w:tcPr>
            <w:tcW w:w="1880" w:type="dxa"/>
            <w:vMerge w:val="restart"/>
            <w:vAlign w:val="bottom"/>
          </w:tcPr>
          <w:p w14:paraId="42326794" w14:textId="77777777" w:rsidR="00B66EEF" w:rsidRDefault="00000000">
            <w:pPr>
              <w:jc w:val="right"/>
              <w:rPr>
                <w:sz w:val="20"/>
                <w:szCs w:val="20"/>
              </w:rPr>
            </w:pPr>
            <w:r>
              <w:rPr>
                <w:rFonts w:ascii="Arial" w:eastAsia="Arial" w:hAnsi="Arial" w:cs="Arial"/>
                <w:b/>
                <w:bCs/>
                <w:sz w:val="17"/>
                <w:szCs w:val="17"/>
              </w:rPr>
              <w:t>0,034338</w:t>
            </w:r>
          </w:p>
        </w:tc>
        <w:tc>
          <w:tcPr>
            <w:tcW w:w="0" w:type="dxa"/>
            <w:vAlign w:val="bottom"/>
          </w:tcPr>
          <w:p w14:paraId="22BC67BE" w14:textId="77777777" w:rsidR="00B66EEF" w:rsidRDefault="00B66EEF">
            <w:pPr>
              <w:rPr>
                <w:sz w:val="1"/>
                <w:szCs w:val="1"/>
              </w:rPr>
            </w:pPr>
          </w:p>
        </w:tc>
      </w:tr>
      <w:tr w:rsidR="00B66EEF" w14:paraId="051E52FD" w14:textId="77777777">
        <w:trPr>
          <w:trHeight w:val="250"/>
        </w:trPr>
        <w:tc>
          <w:tcPr>
            <w:tcW w:w="3100" w:type="dxa"/>
            <w:vAlign w:val="bottom"/>
          </w:tcPr>
          <w:p w14:paraId="4F29FD6D"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18EC233B" w14:textId="77777777" w:rsidR="00B66EEF" w:rsidRDefault="00B66EEF">
            <w:pPr>
              <w:rPr>
                <w:sz w:val="21"/>
                <w:szCs w:val="21"/>
              </w:rPr>
            </w:pPr>
          </w:p>
        </w:tc>
        <w:tc>
          <w:tcPr>
            <w:tcW w:w="1880" w:type="dxa"/>
            <w:vMerge/>
            <w:vAlign w:val="bottom"/>
          </w:tcPr>
          <w:p w14:paraId="36103FBD" w14:textId="77777777" w:rsidR="00B66EEF" w:rsidRDefault="00B66EEF">
            <w:pPr>
              <w:rPr>
                <w:sz w:val="21"/>
                <w:szCs w:val="21"/>
              </w:rPr>
            </w:pPr>
          </w:p>
        </w:tc>
        <w:tc>
          <w:tcPr>
            <w:tcW w:w="0" w:type="dxa"/>
            <w:vAlign w:val="bottom"/>
          </w:tcPr>
          <w:p w14:paraId="2869FD12" w14:textId="77777777" w:rsidR="00B66EEF" w:rsidRDefault="00B66EEF">
            <w:pPr>
              <w:rPr>
                <w:sz w:val="1"/>
                <w:szCs w:val="1"/>
              </w:rPr>
            </w:pPr>
          </w:p>
        </w:tc>
      </w:tr>
      <w:tr w:rsidR="00B66EEF" w14:paraId="6EE2B987" w14:textId="77777777">
        <w:trPr>
          <w:trHeight w:val="290"/>
        </w:trPr>
        <w:tc>
          <w:tcPr>
            <w:tcW w:w="3100" w:type="dxa"/>
            <w:vAlign w:val="bottom"/>
          </w:tcPr>
          <w:p w14:paraId="77627745"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13</w:t>
            </w:r>
          </w:p>
        </w:tc>
        <w:tc>
          <w:tcPr>
            <w:tcW w:w="2560" w:type="dxa"/>
            <w:vMerge w:val="restart"/>
            <w:vAlign w:val="bottom"/>
          </w:tcPr>
          <w:p w14:paraId="17867739" w14:textId="77777777" w:rsidR="00B66EEF" w:rsidRDefault="00000000">
            <w:pPr>
              <w:ind w:right="877"/>
              <w:jc w:val="right"/>
              <w:rPr>
                <w:sz w:val="20"/>
                <w:szCs w:val="20"/>
              </w:rPr>
            </w:pPr>
            <w:r>
              <w:rPr>
                <w:rFonts w:ascii="Arial" w:eastAsia="Arial" w:hAnsi="Arial" w:cs="Arial"/>
                <w:b/>
                <w:bCs/>
                <w:sz w:val="17"/>
                <w:szCs w:val="17"/>
              </w:rPr>
              <w:t>0,008610</w:t>
            </w:r>
          </w:p>
        </w:tc>
        <w:tc>
          <w:tcPr>
            <w:tcW w:w="1880" w:type="dxa"/>
            <w:vMerge w:val="restart"/>
            <w:vAlign w:val="bottom"/>
          </w:tcPr>
          <w:p w14:paraId="1C988194" w14:textId="77777777" w:rsidR="00B66EEF" w:rsidRDefault="00000000">
            <w:pPr>
              <w:jc w:val="right"/>
              <w:rPr>
                <w:sz w:val="20"/>
                <w:szCs w:val="20"/>
              </w:rPr>
            </w:pPr>
            <w:r>
              <w:rPr>
                <w:rFonts w:ascii="Arial" w:eastAsia="Arial" w:hAnsi="Arial" w:cs="Arial"/>
                <w:b/>
                <w:bCs/>
                <w:sz w:val="17"/>
                <w:szCs w:val="17"/>
              </w:rPr>
              <w:t>0,031603</w:t>
            </w:r>
          </w:p>
        </w:tc>
        <w:tc>
          <w:tcPr>
            <w:tcW w:w="0" w:type="dxa"/>
            <w:vAlign w:val="bottom"/>
          </w:tcPr>
          <w:p w14:paraId="21AFC344" w14:textId="77777777" w:rsidR="00B66EEF" w:rsidRDefault="00B66EEF">
            <w:pPr>
              <w:rPr>
                <w:sz w:val="1"/>
                <w:szCs w:val="1"/>
              </w:rPr>
            </w:pPr>
          </w:p>
        </w:tc>
      </w:tr>
      <w:tr w:rsidR="00B66EEF" w14:paraId="353346A6" w14:textId="77777777">
        <w:trPr>
          <w:trHeight w:val="250"/>
        </w:trPr>
        <w:tc>
          <w:tcPr>
            <w:tcW w:w="3100" w:type="dxa"/>
            <w:vAlign w:val="bottom"/>
          </w:tcPr>
          <w:p w14:paraId="0AF4683B"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5D4F6065" w14:textId="77777777" w:rsidR="00B66EEF" w:rsidRDefault="00B66EEF">
            <w:pPr>
              <w:rPr>
                <w:sz w:val="21"/>
                <w:szCs w:val="21"/>
              </w:rPr>
            </w:pPr>
          </w:p>
        </w:tc>
        <w:tc>
          <w:tcPr>
            <w:tcW w:w="1880" w:type="dxa"/>
            <w:vMerge/>
            <w:vAlign w:val="bottom"/>
          </w:tcPr>
          <w:p w14:paraId="4931EF0A" w14:textId="77777777" w:rsidR="00B66EEF" w:rsidRDefault="00B66EEF">
            <w:pPr>
              <w:rPr>
                <w:sz w:val="21"/>
                <w:szCs w:val="21"/>
              </w:rPr>
            </w:pPr>
          </w:p>
        </w:tc>
        <w:tc>
          <w:tcPr>
            <w:tcW w:w="0" w:type="dxa"/>
            <w:vAlign w:val="bottom"/>
          </w:tcPr>
          <w:p w14:paraId="1BAC1F23" w14:textId="77777777" w:rsidR="00B66EEF" w:rsidRDefault="00B66EEF">
            <w:pPr>
              <w:rPr>
                <w:sz w:val="1"/>
                <w:szCs w:val="1"/>
              </w:rPr>
            </w:pPr>
          </w:p>
        </w:tc>
      </w:tr>
      <w:tr w:rsidR="00B66EEF" w14:paraId="3637F471" w14:textId="77777777">
        <w:trPr>
          <w:trHeight w:val="290"/>
        </w:trPr>
        <w:tc>
          <w:tcPr>
            <w:tcW w:w="3100" w:type="dxa"/>
            <w:vAlign w:val="bottom"/>
          </w:tcPr>
          <w:p w14:paraId="0B2A2C58"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14</w:t>
            </w:r>
          </w:p>
        </w:tc>
        <w:tc>
          <w:tcPr>
            <w:tcW w:w="2560" w:type="dxa"/>
            <w:vMerge w:val="restart"/>
            <w:vAlign w:val="bottom"/>
          </w:tcPr>
          <w:p w14:paraId="6BF3DDDE" w14:textId="77777777" w:rsidR="00B66EEF" w:rsidRDefault="00000000">
            <w:pPr>
              <w:ind w:right="877"/>
              <w:jc w:val="right"/>
              <w:rPr>
                <w:sz w:val="20"/>
                <w:szCs w:val="20"/>
              </w:rPr>
            </w:pPr>
            <w:r>
              <w:rPr>
                <w:rFonts w:ascii="Arial" w:eastAsia="Arial" w:hAnsi="Arial" w:cs="Arial"/>
                <w:b/>
                <w:bCs/>
                <w:sz w:val="17"/>
                <w:szCs w:val="17"/>
              </w:rPr>
              <w:t>0,015140</w:t>
            </w:r>
          </w:p>
        </w:tc>
        <w:tc>
          <w:tcPr>
            <w:tcW w:w="1880" w:type="dxa"/>
            <w:vMerge w:val="restart"/>
            <w:vAlign w:val="bottom"/>
          </w:tcPr>
          <w:p w14:paraId="05938CCE" w14:textId="77777777" w:rsidR="00B66EEF" w:rsidRDefault="00000000">
            <w:pPr>
              <w:jc w:val="right"/>
              <w:rPr>
                <w:sz w:val="20"/>
                <w:szCs w:val="20"/>
              </w:rPr>
            </w:pPr>
            <w:r>
              <w:rPr>
                <w:rFonts w:ascii="Arial" w:eastAsia="Arial" w:hAnsi="Arial" w:cs="Arial"/>
                <w:b/>
                <w:bCs/>
                <w:sz w:val="17"/>
                <w:szCs w:val="17"/>
              </w:rPr>
              <w:t>0,023870</w:t>
            </w:r>
          </w:p>
        </w:tc>
        <w:tc>
          <w:tcPr>
            <w:tcW w:w="0" w:type="dxa"/>
            <w:vAlign w:val="bottom"/>
          </w:tcPr>
          <w:p w14:paraId="088D77C2" w14:textId="77777777" w:rsidR="00B66EEF" w:rsidRDefault="00B66EEF">
            <w:pPr>
              <w:rPr>
                <w:sz w:val="1"/>
                <w:szCs w:val="1"/>
              </w:rPr>
            </w:pPr>
          </w:p>
        </w:tc>
      </w:tr>
      <w:tr w:rsidR="00B66EEF" w14:paraId="0F0A6186" w14:textId="77777777">
        <w:trPr>
          <w:trHeight w:val="250"/>
        </w:trPr>
        <w:tc>
          <w:tcPr>
            <w:tcW w:w="3100" w:type="dxa"/>
            <w:vAlign w:val="bottom"/>
          </w:tcPr>
          <w:p w14:paraId="1BA957EA"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4A9E5CB6" w14:textId="77777777" w:rsidR="00B66EEF" w:rsidRDefault="00B66EEF">
            <w:pPr>
              <w:rPr>
                <w:sz w:val="21"/>
                <w:szCs w:val="21"/>
              </w:rPr>
            </w:pPr>
          </w:p>
        </w:tc>
        <w:tc>
          <w:tcPr>
            <w:tcW w:w="1880" w:type="dxa"/>
            <w:vMerge/>
            <w:vAlign w:val="bottom"/>
          </w:tcPr>
          <w:p w14:paraId="38578E81" w14:textId="77777777" w:rsidR="00B66EEF" w:rsidRDefault="00B66EEF">
            <w:pPr>
              <w:rPr>
                <w:sz w:val="21"/>
                <w:szCs w:val="21"/>
              </w:rPr>
            </w:pPr>
          </w:p>
        </w:tc>
        <w:tc>
          <w:tcPr>
            <w:tcW w:w="0" w:type="dxa"/>
            <w:vAlign w:val="bottom"/>
          </w:tcPr>
          <w:p w14:paraId="1202C348" w14:textId="77777777" w:rsidR="00B66EEF" w:rsidRDefault="00B66EEF">
            <w:pPr>
              <w:rPr>
                <w:sz w:val="1"/>
                <w:szCs w:val="1"/>
              </w:rPr>
            </w:pPr>
          </w:p>
        </w:tc>
      </w:tr>
      <w:tr w:rsidR="00B66EEF" w14:paraId="2CE43AE4" w14:textId="77777777">
        <w:trPr>
          <w:trHeight w:val="290"/>
        </w:trPr>
        <w:tc>
          <w:tcPr>
            <w:tcW w:w="3100" w:type="dxa"/>
            <w:vAlign w:val="bottom"/>
          </w:tcPr>
          <w:p w14:paraId="1C4C0648"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15</w:t>
            </w:r>
          </w:p>
        </w:tc>
        <w:tc>
          <w:tcPr>
            <w:tcW w:w="2560" w:type="dxa"/>
            <w:vMerge w:val="restart"/>
            <w:vAlign w:val="bottom"/>
          </w:tcPr>
          <w:p w14:paraId="2B99BF44" w14:textId="77777777" w:rsidR="00B66EEF" w:rsidRDefault="00000000">
            <w:pPr>
              <w:ind w:right="877"/>
              <w:jc w:val="right"/>
              <w:rPr>
                <w:sz w:val="20"/>
                <w:szCs w:val="20"/>
              </w:rPr>
            </w:pPr>
            <w:r>
              <w:rPr>
                <w:rFonts w:ascii="Arial" w:eastAsia="Arial" w:hAnsi="Arial" w:cs="Arial"/>
                <w:b/>
                <w:bCs/>
                <w:sz w:val="17"/>
                <w:szCs w:val="17"/>
              </w:rPr>
              <w:t>0,014060</w:t>
            </w:r>
          </w:p>
        </w:tc>
        <w:tc>
          <w:tcPr>
            <w:tcW w:w="1880" w:type="dxa"/>
            <w:vMerge w:val="restart"/>
            <w:vAlign w:val="bottom"/>
          </w:tcPr>
          <w:p w14:paraId="444B55A4" w14:textId="77777777" w:rsidR="00B66EEF" w:rsidRDefault="00000000">
            <w:pPr>
              <w:jc w:val="right"/>
              <w:rPr>
                <w:sz w:val="20"/>
                <w:szCs w:val="20"/>
              </w:rPr>
            </w:pPr>
            <w:r>
              <w:rPr>
                <w:rFonts w:ascii="Arial" w:eastAsia="Arial" w:hAnsi="Arial" w:cs="Arial"/>
                <w:b/>
                <w:bCs/>
                <w:sz w:val="17"/>
                <w:szCs w:val="17"/>
              </w:rPr>
              <w:t>0,025370</w:t>
            </w:r>
          </w:p>
        </w:tc>
        <w:tc>
          <w:tcPr>
            <w:tcW w:w="0" w:type="dxa"/>
            <w:vAlign w:val="bottom"/>
          </w:tcPr>
          <w:p w14:paraId="1921486D" w14:textId="77777777" w:rsidR="00B66EEF" w:rsidRDefault="00B66EEF">
            <w:pPr>
              <w:rPr>
                <w:sz w:val="1"/>
                <w:szCs w:val="1"/>
              </w:rPr>
            </w:pPr>
          </w:p>
        </w:tc>
      </w:tr>
      <w:tr w:rsidR="00B66EEF" w14:paraId="3AE87436" w14:textId="77777777">
        <w:trPr>
          <w:trHeight w:val="250"/>
        </w:trPr>
        <w:tc>
          <w:tcPr>
            <w:tcW w:w="3100" w:type="dxa"/>
            <w:vAlign w:val="bottom"/>
          </w:tcPr>
          <w:p w14:paraId="4AB406A2"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776F4B77" w14:textId="77777777" w:rsidR="00B66EEF" w:rsidRDefault="00B66EEF">
            <w:pPr>
              <w:rPr>
                <w:sz w:val="21"/>
                <w:szCs w:val="21"/>
              </w:rPr>
            </w:pPr>
          </w:p>
        </w:tc>
        <w:tc>
          <w:tcPr>
            <w:tcW w:w="1880" w:type="dxa"/>
            <w:vMerge/>
            <w:vAlign w:val="bottom"/>
          </w:tcPr>
          <w:p w14:paraId="03AF138A" w14:textId="77777777" w:rsidR="00B66EEF" w:rsidRDefault="00B66EEF">
            <w:pPr>
              <w:rPr>
                <w:sz w:val="21"/>
                <w:szCs w:val="21"/>
              </w:rPr>
            </w:pPr>
          </w:p>
        </w:tc>
        <w:tc>
          <w:tcPr>
            <w:tcW w:w="0" w:type="dxa"/>
            <w:vAlign w:val="bottom"/>
          </w:tcPr>
          <w:p w14:paraId="6E8D399F" w14:textId="77777777" w:rsidR="00B66EEF" w:rsidRDefault="00B66EEF">
            <w:pPr>
              <w:rPr>
                <w:sz w:val="1"/>
                <w:szCs w:val="1"/>
              </w:rPr>
            </w:pPr>
          </w:p>
        </w:tc>
      </w:tr>
      <w:tr w:rsidR="00B66EEF" w14:paraId="3427E7A0" w14:textId="77777777">
        <w:trPr>
          <w:trHeight w:val="290"/>
        </w:trPr>
        <w:tc>
          <w:tcPr>
            <w:tcW w:w="3100" w:type="dxa"/>
            <w:vAlign w:val="bottom"/>
          </w:tcPr>
          <w:p w14:paraId="02BF0161"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23</w:t>
            </w:r>
          </w:p>
        </w:tc>
        <w:tc>
          <w:tcPr>
            <w:tcW w:w="2560" w:type="dxa"/>
            <w:vMerge w:val="restart"/>
            <w:vAlign w:val="bottom"/>
          </w:tcPr>
          <w:p w14:paraId="74A49DD5" w14:textId="77777777" w:rsidR="00B66EEF" w:rsidRDefault="00000000">
            <w:pPr>
              <w:ind w:right="877"/>
              <w:jc w:val="right"/>
              <w:rPr>
                <w:sz w:val="20"/>
                <w:szCs w:val="20"/>
              </w:rPr>
            </w:pPr>
            <w:r>
              <w:rPr>
                <w:rFonts w:ascii="Arial" w:eastAsia="Arial" w:hAnsi="Arial" w:cs="Arial"/>
                <w:b/>
                <w:bCs/>
                <w:sz w:val="17"/>
                <w:szCs w:val="17"/>
              </w:rPr>
              <w:t>0,007220</w:t>
            </w:r>
          </w:p>
        </w:tc>
        <w:tc>
          <w:tcPr>
            <w:tcW w:w="1880" w:type="dxa"/>
            <w:vMerge w:val="restart"/>
            <w:vAlign w:val="bottom"/>
          </w:tcPr>
          <w:p w14:paraId="6A47EC0A" w14:textId="77777777" w:rsidR="00B66EEF" w:rsidRDefault="00000000">
            <w:pPr>
              <w:jc w:val="right"/>
              <w:rPr>
                <w:sz w:val="20"/>
                <w:szCs w:val="20"/>
              </w:rPr>
            </w:pPr>
            <w:r>
              <w:rPr>
                <w:rFonts w:ascii="Arial" w:eastAsia="Arial" w:hAnsi="Arial" w:cs="Arial"/>
                <w:b/>
                <w:bCs/>
                <w:sz w:val="17"/>
                <w:szCs w:val="17"/>
              </w:rPr>
              <w:t>0,106270</w:t>
            </w:r>
          </w:p>
        </w:tc>
        <w:tc>
          <w:tcPr>
            <w:tcW w:w="0" w:type="dxa"/>
            <w:vAlign w:val="bottom"/>
          </w:tcPr>
          <w:p w14:paraId="64372F8C" w14:textId="77777777" w:rsidR="00B66EEF" w:rsidRDefault="00B66EEF">
            <w:pPr>
              <w:rPr>
                <w:sz w:val="1"/>
                <w:szCs w:val="1"/>
              </w:rPr>
            </w:pPr>
          </w:p>
        </w:tc>
      </w:tr>
      <w:tr w:rsidR="00B66EEF" w14:paraId="1AB8A6D1" w14:textId="77777777">
        <w:trPr>
          <w:trHeight w:val="250"/>
        </w:trPr>
        <w:tc>
          <w:tcPr>
            <w:tcW w:w="3100" w:type="dxa"/>
            <w:vAlign w:val="bottom"/>
          </w:tcPr>
          <w:p w14:paraId="79EDAFD3"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2E7F3587" w14:textId="77777777" w:rsidR="00B66EEF" w:rsidRDefault="00B66EEF">
            <w:pPr>
              <w:rPr>
                <w:sz w:val="21"/>
                <w:szCs w:val="21"/>
              </w:rPr>
            </w:pPr>
          </w:p>
        </w:tc>
        <w:tc>
          <w:tcPr>
            <w:tcW w:w="1880" w:type="dxa"/>
            <w:vMerge/>
            <w:vAlign w:val="bottom"/>
          </w:tcPr>
          <w:p w14:paraId="613549E4" w14:textId="77777777" w:rsidR="00B66EEF" w:rsidRDefault="00B66EEF">
            <w:pPr>
              <w:rPr>
                <w:sz w:val="21"/>
                <w:szCs w:val="21"/>
              </w:rPr>
            </w:pPr>
          </w:p>
        </w:tc>
        <w:tc>
          <w:tcPr>
            <w:tcW w:w="0" w:type="dxa"/>
            <w:vAlign w:val="bottom"/>
          </w:tcPr>
          <w:p w14:paraId="5460A577" w14:textId="77777777" w:rsidR="00B66EEF" w:rsidRDefault="00B66EEF">
            <w:pPr>
              <w:rPr>
                <w:sz w:val="1"/>
                <w:szCs w:val="1"/>
              </w:rPr>
            </w:pPr>
          </w:p>
        </w:tc>
      </w:tr>
      <w:tr w:rsidR="00B66EEF" w14:paraId="0204E341" w14:textId="77777777">
        <w:trPr>
          <w:trHeight w:val="290"/>
        </w:trPr>
        <w:tc>
          <w:tcPr>
            <w:tcW w:w="3100" w:type="dxa"/>
            <w:vAlign w:val="bottom"/>
          </w:tcPr>
          <w:p w14:paraId="38E45893"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24</w:t>
            </w:r>
          </w:p>
        </w:tc>
        <w:tc>
          <w:tcPr>
            <w:tcW w:w="2560" w:type="dxa"/>
            <w:vMerge w:val="restart"/>
            <w:vAlign w:val="bottom"/>
          </w:tcPr>
          <w:p w14:paraId="2B26BF2B" w14:textId="77777777" w:rsidR="00B66EEF" w:rsidRDefault="00000000">
            <w:pPr>
              <w:ind w:right="877"/>
              <w:jc w:val="right"/>
              <w:rPr>
                <w:sz w:val="20"/>
                <w:szCs w:val="20"/>
              </w:rPr>
            </w:pPr>
            <w:r>
              <w:rPr>
                <w:rFonts w:ascii="Arial" w:eastAsia="Arial" w:hAnsi="Arial" w:cs="Arial"/>
                <w:b/>
                <w:bCs/>
                <w:sz w:val="17"/>
                <w:szCs w:val="17"/>
              </w:rPr>
              <w:t>0,037410</w:t>
            </w:r>
          </w:p>
        </w:tc>
        <w:tc>
          <w:tcPr>
            <w:tcW w:w="1880" w:type="dxa"/>
            <w:vMerge w:val="restart"/>
            <w:vAlign w:val="bottom"/>
          </w:tcPr>
          <w:p w14:paraId="08809E34" w14:textId="77777777" w:rsidR="00B66EEF" w:rsidRDefault="00000000">
            <w:pPr>
              <w:jc w:val="right"/>
              <w:rPr>
                <w:sz w:val="20"/>
                <w:szCs w:val="20"/>
              </w:rPr>
            </w:pPr>
            <w:r>
              <w:rPr>
                <w:rFonts w:ascii="Arial" w:eastAsia="Arial" w:hAnsi="Arial" w:cs="Arial"/>
                <w:b/>
                <w:bCs/>
                <w:sz w:val="17"/>
                <w:szCs w:val="17"/>
              </w:rPr>
              <w:t>0,020840</w:t>
            </w:r>
          </w:p>
        </w:tc>
        <w:tc>
          <w:tcPr>
            <w:tcW w:w="0" w:type="dxa"/>
            <w:vAlign w:val="bottom"/>
          </w:tcPr>
          <w:p w14:paraId="4941F29A" w14:textId="77777777" w:rsidR="00B66EEF" w:rsidRDefault="00B66EEF">
            <w:pPr>
              <w:rPr>
                <w:sz w:val="1"/>
                <w:szCs w:val="1"/>
              </w:rPr>
            </w:pPr>
          </w:p>
        </w:tc>
      </w:tr>
      <w:tr w:rsidR="00B66EEF" w14:paraId="017C4F36" w14:textId="77777777">
        <w:trPr>
          <w:trHeight w:val="250"/>
        </w:trPr>
        <w:tc>
          <w:tcPr>
            <w:tcW w:w="3100" w:type="dxa"/>
            <w:vAlign w:val="bottom"/>
          </w:tcPr>
          <w:p w14:paraId="108ED7E8"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52FDA7F7" w14:textId="77777777" w:rsidR="00B66EEF" w:rsidRDefault="00B66EEF">
            <w:pPr>
              <w:rPr>
                <w:sz w:val="21"/>
                <w:szCs w:val="21"/>
              </w:rPr>
            </w:pPr>
          </w:p>
        </w:tc>
        <w:tc>
          <w:tcPr>
            <w:tcW w:w="1880" w:type="dxa"/>
            <w:vMerge/>
            <w:vAlign w:val="bottom"/>
          </w:tcPr>
          <w:p w14:paraId="6821808D" w14:textId="77777777" w:rsidR="00B66EEF" w:rsidRDefault="00B66EEF">
            <w:pPr>
              <w:rPr>
                <w:sz w:val="21"/>
                <w:szCs w:val="21"/>
              </w:rPr>
            </w:pPr>
          </w:p>
        </w:tc>
        <w:tc>
          <w:tcPr>
            <w:tcW w:w="0" w:type="dxa"/>
            <w:vAlign w:val="bottom"/>
          </w:tcPr>
          <w:p w14:paraId="684D888C" w14:textId="77777777" w:rsidR="00B66EEF" w:rsidRDefault="00B66EEF">
            <w:pPr>
              <w:rPr>
                <w:sz w:val="1"/>
                <w:szCs w:val="1"/>
              </w:rPr>
            </w:pPr>
          </w:p>
        </w:tc>
      </w:tr>
      <w:tr w:rsidR="00B66EEF" w14:paraId="288216C4" w14:textId="77777777">
        <w:trPr>
          <w:trHeight w:val="290"/>
        </w:trPr>
        <w:tc>
          <w:tcPr>
            <w:tcW w:w="3100" w:type="dxa"/>
            <w:vAlign w:val="bottom"/>
          </w:tcPr>
          <w:p w14:paraId="18F770C2"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25</w:t>
            </w:r>
          </w:p>
        </w:tc>
        <w:tc>
          <w:tcPr>
            <w:tcW w:w="2560" w:type="dxa"/>
            <w:vMerge w:val="restart"/>
            <w:vAlign w:val="bottom"/>
          </w:tcPr>
          <w:p w14:paraId="67AD8769" w14:textId="77777777" w:rsidR="00B66EEF" w:rsidRDefault="00000000">
            <w:pPr>
              <w:ind w:right="877"/>
              <w:jc w:val="right"/>
              <w:rPr>
                <w:sz w:val="20"/>
                <w:szCs w:val="20"/>
              </w:rPr>
            </w:pPr>
            <w:r>
              <w:rPr>
                <w:rFonts w:ascii="Arial" w:eastAsia="Arial" w:hAnsi="Arial" w:cs="Arial"/>
                <w:b/>
                <w:bCs/>
                <w:sz w:val="17"/>
                <w:szCs w:val="17"/>
              </w:rPr>
              <w:t>0,016320</w:t>
            </w:r>
          </w:p>
        </w:tc>
        <w:tc>
          <w:tcPr>
            <w:tcW w:w="1880" w:type="dxa"/>
            <w:vMerge w:val="restart"/>
            <w:vAlign w:val="bottom"/>
          </w:tcPr>
          <w:p w14:paraId="0730B0AF" w14:textId="77777777" w:rsidR="00B66EEF" w:rsidRDefault="00000000">
            <w:pPr>
              <w:jc w:val="right"/>
              <w:rPr>
                <w:sz w:val="20"/>
                <w:szCs w:val="20"/>
              </w:rPr>
            </w:pPr>
            <w:r>
              <w:rPr>
                <w:rFonts w:ascii="Arial" w:eastAsia="Arial" w:hAnsi="Arial" w:cs="Arial"/>
                <w:b/>
                <w:bCs/>
                <w:sz w:val="17"/>
                <w:szCs w:val="17"/>
              </w:rPr>
              <w:t>0,053860</w:t>
            </w:r>
          </w:p>
        </w:tc>
        <w:tc>
          <w:tcPr>
            <w:tcW w:w="0" w:type="dxa"/>
            <w:vAlign w:val="bottom"/>
          </w:tcPr>
          <w:p w14:paraId="71F6EA29" w14:textId="77777777" w:rsidR="00B66EEF" w:rsidRDefault="00B66EEF">
            <w:pPr>
              <w:rPr>
                <w:sz w:val="1"/>
                <w:szCs w:val="1"/>
              </w:rPr>
            </w:pPr>
          </w:p>
        </w:tc>
      </w:tr>
      <w:tr w:rsidR="00B66EEF" w14:paraId="3E1D40C9" w14:textId="77777777">
        <w:trPr>
          <w:trHeight w:val="250"/>
        </w:trPr>
        <w:tc>
          <w:tcPr>
            <w:tcW w:w="3100" w:type="dxa"/>
            <w:vAlign w:val="bottom"/>
          </w:tcPr>
          <w:p w14:paraId="21B01806"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7B966835" w14:textId="77777777" w:rsidR="00B66EEF" w:rsidRDefault="00B66EEF">
            <w:pPr>
              <w:rPr>
                <w:sz w:val="21"/>
                <w:szCs w:val="21"/>
              </w:rPr>
            </w:pPr>
          </w:p>
        </w:tc>
        <w:tc>
          <w:tcPr>
            <w:tcW w:w="1880" w:type="dxa"/>
            <w:vMerge/>
            <w:vAlign w:val="bottom"/>
          </w:tcPr>
          <w:p w14:paraId="5428A4C6" w14:textId="77777777" w:rsidR="00B66EEF" w:rsidRDefault="00B66EEF">
            <w:pPr>
              <w:rPr>
                <w:sz w:val="21"/>
                <w:szCs w:val="21"/>
              </w:rPr>
            </w:pPr>
          </w:p>
        </w:tc>
        <w:tc>
          <w:tcPr>
            <w:tcW w:w="0" w:type="dxa"/>
            <w:vAlign w:val="bottom"/>
          </w:tcPr>
          <w:p w14:paraId="364632F2" w14:textId="77777777" w:rsidR="00B66EEF" w:rsidRDefault="00B66EEF">
            <w:pPr>
              <w:rPr>
                <w:sz w:val="1"/>
                <w:szCs w:val="1"/>
              </w:rPr>
            </w:pPr>
          </w:p>
        </w:tc>
      </w:tr>
      <w:tr w:rsidR="00B66EEF" w14:paraId="5BA348AD" w14:textId="77777777">
        <w:trPr>
          <w:trHeight w:val="290"/>
        </w:trPr>
        <w:tc>
          <w:tcPr>
            <w:tcW w:w="3100" w:type="dxa"/>
            <w:vAlign w:val="bottom"/>
          </w:tcPr>
          <w:p w14:paraId="034B34D1"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34</w:t>
            </w:r>
          </w:p>
        </w:tc>
        <w:tc>
          <w:tcPr>
            <w:tcW w:w="2560" w:type="dxa"/>
            <w:vMerge w:val="restart"/>
            <w:vAlign w:val="bottom"/>
          </w:tcPr>
          <w:p w14:paraId="7735E893" w14:textId="77777777" w:rsidR="00B66EEF" w:rsidRDefault="00000000">
            <w:pPr>
              <w:ind w:right="877"/>
              <w:jc w:val="right"/>
              <w:rPr>
                <w:sz w:val="20"/>
                <w:szCs w:val="20"/>
              </w:rPr>
            </w:pPr>
            <w:r>
              <w:rPr>
                <w:rFonts w:ascii="Arial" w:eastAsia="Arial" w:hAnsi="Arial" w:cs="Arial"/>
                <w:b/>
                <w:bCs/>
                <w:sz w:val="17"/>
                <w:szCs w:val="17"/>
              </w:rPr>
              <w:t>0,007250</w:t>
            </w:r>
          </w:p>
        </w:tc>
        <w:tc>
          <w:tcPr>
            <w:tcW w:w="1880" w:type="dxa"/>
            <w:vMerge w:val="restart"/>
            <w:vAlign w:val="bottom"/>
          </w:tcPr>
          <w:p w14:paraId="6A284783" w14:textId="77777777" w:rsidR="00B66EEF" w:rsidRDefault="00000000">
            <w:pPr>
              <w:jc w:val="right"/>
              <w:rPr>
                <w:sz w:val="20"/>
                <w:szCs w:val="20"/>
              </w:rPr>
            </w:pPr>
            <w:r>
              <w:rPr>
                <w:rFonts w:ascii="Arial" w:eastAsia="Arial" w:hAnsi="Arial" w:cs="Arial"/>
                <w:b/>
                <w:bCs/>
                <w:sz w:val="17"/>
                <w:szCs w:val="17"/>
              </w:rPr>
              <w:t>0,091050</w:t>
            </w:r>
          </w:p>
        </w:tc>
        <w:tc>
          <w:tcPr>
            <w:tcW w:w="0" w:type="dxa"/>
            <w:vAlign w:val="bottom"/>
          </w:tcPr>
          <w:p w14:paraId="264C63F4" w14:textId="77777777" w:rsidR="00B66EEF" w:rsidRDefault="00B66EEF">
            <w:pPr>
              <w:rPr>
                <w:sz w:val="1"/>
                <w:szCs w:val="1"/>
              </w:rPr>
            </w:pPr>
          </w:p>
        </w:tc>
      </w:tr>
      <w:tr w:rsidR="00B66EEF" w14:paraId="0F97E5B8" w14:textId="77777777">
        <w:trPr>
          <w:trHeight w:val="250"/>
        </w:trPr>
        <w:tc>
          <w:tcPr>
            <w:tcW w:w="3100" w:type="dxa"/>
            <w:vAlign w:val="bottom"/>
          </w:tcPr>
          <w:p w14:paraId="2228082A"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74CDFBA3" w14:textId="77777777" w:rsidR="00B66EEF" w:rsidRDefault="00B66EEF">
            <w:pPr>
              <w:rPr>
                <w:sz w:val="21"/>
                <w:szCs w:val="21"/>
              </w:rPr>
            </w:pPr>
          </w:p>
        </w:tc>
        <w:tc>
          <w:tcPr>
            <w:tcW w:w="1880" w:type="dxa"/>
            <w:vMerge/>
            <w:vAlign w:val="bottom"/>
          </w:tcPr>
          <w:p w14:paraId="1D3B87E4" w14:textId="77777777" w:rsidR="00B66EEF" w:rsidRDefault="00B66EEF">
            <w:pPr>
              <w:rPr>
                <w:sz w:val="21"/>
                <w:szCs w:val="21"/>
              </w:rPr>
            </w:pPr>
          </w:p>
        </w:tc>
        <w:tc>
          <w:tcPr>
            <w:tcW w:w="0" w:type="dxa"/>
            <w:vAlign w:val="bottom"/>
          </w:tcPr>
          <w:p w14:paraId="0FD8EA0E" w14:textId="77777777" w:rsidR="00B66EEF" w:rsidRDefault="00B66EEF">
            <w:pPr>
              <w:rPr>
                <w:sz w:val="1"/>
                <w:szCs w:val="1"/>
              </w:rPr>
            </w:pPr>
          </w:p>
        </w:tc>
      </w:tr>
      <w:tr w:rsidR="00B66EEF" w14:paraId="21E6B269" w14:textId="77777777">
        <w:trPr>
          <w:trHeight w:val="290"/>
        </w:trPr>
        <w:tc>
          <w:tcPr>
            <w:tcW w:w="3100" w:type="dxa"/>
            <w:vAlign w:val="bottom"/>
          </w:tcPr>
          <w:p w14:paraId="51547406"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35</w:t>
            </w:r>
          </w:p>
        </w:tc>
        <w:tc>
          <w:tcPr>
            <w:tcW w:w="2560" w:type="dxa"/>
            <w:vMerge w:val="restart"/>
            <w:vAlign w:val="bottom"/>
          </w:tcPr>
          <w:p w14:paraId="2FF3DC27" w14:textId="77777777" w:rsidR="00B66EEF" w:rsidRDefault="00000000">
            <w:pPr>
              <w:ind w:right="877"/>
              <w:jc w:val="right"/>
              <w:rPr>
                <w:sz w:val="20"/>
                <w:szCs w:val="20"/>
              </w:rPr>
            </w:pPr>
            <w:r>
              <w:rPr>
                <w:rFonts w:ascii="Arial" w:eastAsia="Arial" w:hAnsi="Arial" w:cs="Arial"/>
                <w:b/>
                <w:bCs/>
                <w:sz w:val="17"/>
                <w:szCs w:val="17"/>
              </w:rPr>
              <w:t>0,010330</w:t>
            </w:r>
          </w:p>
        </w:tc>
        <w:tc>
          <w:tcPr>
            <w:tcW w:w="1880" w:type="dxa"/>
            <w:vMerge w:val="restart"/>
            <w:vAlign w:val="bottom"/>
          </w:tcPr>
          <w:p w14:paraId="39519311" w14:textId="77777777" w:rsidR="00B66EEF" w:rsidRDefault="00000000">
            <w:pPr>
              <w:jc w:val="right"/>
              <w:rPr>
                <w:sz w:val="20"/>
                <w:szCs w:val="20"/>
              </w:rPr>
            </w:pPr>
            <w:r>
              <w:rPr>
                <w:rFonts w:ascii="Arial" w:eastAsia="Arial" w:hAnsi="Arial" w:cs="Arial"/>
                <w:b/>
                <w:bCs/>
                <w:sz w:val="17"/>
                <w:szCs w:val="17"/>
              </w:rPr>
              <w:t>0,010327</w:t>
            </w:r>
          </w:p>
        </w:tc>
        <w:tc>
          <w:tcPr>
            <w:tcW w:w="0" w:type="dxa"/>
            <w:vAlign w:val="bottom"/>
          </w:tcPr>
          <w:p w14:paraId="0983D749" w14:textId="77777777" w:rsidR="00B66EEF" w:rsidRDefault="00B66EEF">
            <w:pPr>
              <w:rPr>
                <w:sz w:val="1"/>
                <w:szCs w:val="1"/>
              </w:rPr>
            </w:pPr>
          </w:p>
        </w:tc>
      </w:tr>
      <w:tr w:rsidR="00B66EEF" w14:paraId="417422DF" w14:textId="77777777">
        <w:trPr>
          <w:trHeight w:val="250"/>
        </w:trPr>
        <w:tc>
          <w:tcPr>
            <w:tcW w:w="3100" w:type="dxa"/>
            <w:vAlign w:val="bottom"/>
          </w:tcPr>
          <w:p w14:paraId="2A572409"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6C0E4874" w14:textId="77777777" w:rsidR="00B66EEF" w:rsidRDefault="00B66EEF">
            <w:pPr>
              <w:rPr>
                <w:sz w:val="21"/>
                <w:szCs w:val="21"/>
              </w:rPr>
            </w:pPr>
          </w:p>
        </w:tc>
        <w:tc>
          <w:tcPr>
            <w:tcW w:w="1880" w:type="dxa"/>
            <w:vMerge/>
            <w:vAlign w:val="bottom"/>
          </w:tcPr>
          <w:p w14:paraId="7AFE8C83" w14:textId="77777777" w:rsidR="00B66EEF" w:rsidRDefault="00B66EEF">
            <w:pPr>
              <w:rPr>
                <w:sz w:val="21"/>
                <w:szCs w:val="21"/>
              </w:rPr>
            </w:pPr>
          </w:p>
        </w:tc>
        <w:tc>
          <w:tcPr>
            <w:tcW w:w="0" w:type="dxa"/>
            <w:vAlign w:val="bottom"/>
          </w:tcPr>
          <w:p w14:paraId="12617FE5" w14:textId="77777777" w:rsidR="00B66EEF" w:rsidRDefault="00B66EEF">
            <w:pPr>
              <w:rPr>
                <w:sz w:val="1"/>
                <w:szCs w:val="1"/>
              </w:rPr>
            </w:pPr>
          </w:p>
        </w:tc>
      </w:tr>
      <w:tr w:rsidR="00B66EEF" w14:paraId="0AAF884E" w14:textId="77777777">
        <w:trPr>
          <w:trHeight w:val="290"/>
        </w:trPr>
        <w:tc>
          <w:tcPr>
            <w:tcW w:w="3100" w:type="dxa"/>
            <w:vAlign w:val="bottom"/>
          </w:tcPr>
          <w:p w14:paraId="1F6AA512"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45</w:t>
            </w:r>
          </w:p>
        </w:tc>
        <w:tc>
          <w:tcPr>
            <w:tcW w:w="2560" w:type="dxa"/>
            <w:vMerge w:val="restart"/>
            <w:vAlign w:val="bottom"/>
          </w:tcPr>
          <w:p w14:paraId="594B7822" w14:textId="77777777" w:rsidR="00B66EEF" w:rsidRDefault="00000000">
            <w:pPr>
              <w:ind w:right="877"/>
              <w:jc w:val="right"/>
              <w:rPr>
                <w:sz w:val="20"/>
                <w:szCs w:val="20"/>
              </w:rPr>
            </w:pPr>
            <w:r>
              <w:rPr>
                <w:rFonts w:ascii="Arial" w:eastAsia="Arial" w:hAnsi="Arial" w:cs="Arial"/>
                <w:b/>
                <w:bCs/>
                <w:sz w:val="17"/>
                <w:szCs w:val="17"/>
              </w:rPr>
              <w:t>0,009110</w:t>
            </w:r>
          </w:p>
        </w:tc>
        <w:tc>
          <w:tcPr>
            <w:tcW w:w="1880" w:type="dxa"/>
            <w:vMerge w:val="restart"/>
            <w:vAlign w:val="bottom"/>
          </w:tcPr>
          <w:p w14:paraId="3F4C8CF7" w14:textId="77777777" w:rsidR="00B66EEF" w:rsidRDefault="00000000">
            <w:pPr>
              <w:jc w:val="right"/>
              <w:rPr>
                <w:sz w:val="20"/>
                <w:szCs w:val="20"/>
              </w:rPr>
            </w:pPr>
            <w:r>
              <w:rPr>
                <w:rFonts w:ascii="Arial" w:eastAsia="Arial" w:hAnsi="Arial" w:cs="Arial"/>
                <w:b/>
                <w:bCs/>
                <w:sz w:val="17"/>
                <w:szCs w:val="17"/>
              </w:rPr>
              <w:t>0,031060</w:t>
            </w:r>
          </w:p>
        </w:tc>
        <w:tc>
          <w:tcPr>
            <w:tcW w:w="0" w:type="dxa"/>
            <w:vAlign w:val="bottom"/>
          </w:tcPr>
          <w:p w14:paraId="76C8A6AF" w14:textId="77777777" w:rsidR="00B66EEF" w:rsidRDefault="00B66EEF">
            <w:pPr>
              <w:rPr>
                <w:sz w:val="1"/>
                <w:szCs w:val="1"/>
              </w:rPr>
            </w:pPr>
          </w:p>
        </w:tc>
      </w:tr>
      <w:tr w:rsidR="00B66EEF" w14:paraId="01E24F53" w14:textId="77777777">
        <w:trPr>
          <w:trHeight w:val="250"/>
        </w:trPr>
        <w:tc>
          <w:tcPr>
            <w:tcW w:w="3100" w:type="dxa"/>
            <w:vAlign w:val="bottom"/>
          </w:tcPr>
          <w:p w14:paraId="0B0CCE37"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054FB81A" w14:textId="77777777" w:rsidR="00B66EEF" w:rsidRDefault="00B66EEF">
            <w:pPr>
              <w:rPr>
                <w:sz w:val="21"/>
                <w:szCs w:val="21"/>
              </w:rPr>
            </w:pPr>
          </w:p>
        </w:tc>
        <w:tc>
          <w:tcPr>
            <w:tcW w:w="1880" w:type="dxa"/>
            <w:vMerge/>
            <w:vAlign w:val="bottom"/>
          </w:tcPr>
          <w:p w14:paraId="5E565FB0" w14:textId="77777777" w:rsidR="00B66EEF" w:rsidRDefault="00B66EEF">
            <w:pPr>
              <w:rPr>
                <w:sz w:val="21"/>
                <w:szCs w:val="21"/>
              </w:rPr>
            </w:pPr>
          </w:p>
        </w:tc>
        <w:tc>
          <w:tcPr>
            <w:tcW w:w="0" w:type="dxa"/>
            <w:vAlign w:val="bottom"/>
          </w:tcPr>
          <w:p w14:paraId="32A1BD27" w14:textId="77777777" w:rsidR="00B66EEF" w:rsidRDefault="00B66EEF">
            <w:pPr>
              <w:rPr>
                <w:sz w:val="1"/>
                <w:szCs w:val="1"/>
              </w:rPr>
            </w:pPr>
          </w:p>
        </w:tc>
      </w:tr>
      <w:tr w:rsidR="00B66EEF" w14:paraId="543BE4E2" w14:textId="77777777">
        <w:trPr>
          <w:trHeight w:val="314"/>
        </w:trPr>
        <w:tc>
          <w:tcPr>
            <w:tcW w:w="3100" w:type="dxa"/>
            <w:vAlign w:val="bottom"/>
          </w:tcPr>
          <w:p w14:paraId="6209C192" w14:textId="77777777" w:rsidR="00B66EEF" w:rsidRDefault="00000000">
            <w:pPr>
              <w:ind w:left="380"/>
              <w:rPr>
                <w:sz w:val="20"/>
                <w:szCs w:val="20"/>
              </w:rPr>
            </w:pPr>
            <w:r>
              <w:rPr>
                <w:rFonts w:ascii="Arial" w:eastAsia="Arial" w:hAnsi="Arial" w:cs="Arial"/>
                <w:b/>
                <w:bCs/>
                <w:sz w:val="12"/>
                <w:szCs w:val="12"/>
              </w:rPr>
              <w:t>Transición de recuperación</w:t>
            </w:r>
          </w:p>
        </w:tc>
        <w:tc>
          <w:tcPr>
            <w:tcW w:w="2560" w:type="dxa"/>
            <w:vAlign w:val="bottom"/>
          </w:tcPr>
          <w:p w14:paraId="2B53F481" w14:textId="77777777" w:rsidR="00B66EEF" w:rsidRDefault="00B66EEF">
            <w:pPr>
              <w:rPr>
                <w:sz w:val="24"/>
                <w:szCs w:val="24"/>
              </w:rPr>
            </w:pPr>
          </w:p>
        </w:tc>
        <w:tc>
          <w:tcPr>
            <w:tcW w:w="1880" w:type="dxa"/>
            <w:vAlign w:val="bottom"/>
          </w:tcPr>
          <w:p w14:paraId="4ED7CA03" w14:textId="77777777" w:rsidR="00B66EEF" w:rsidRDefault="00B66EEF">
            <w:pPr>
              <w:rPr>
                <w:sz w:val="24"/>
                <w:szCs w:val="24"/>
              </w:rPr>
            </w:pPr>
          </w:p>
        </w:tc>
        <w:tc>
          <w:tcPr>
            <w:tcW w:w="0" w:type="dxa"/>
            <w:vAlign w:val="bottom"/>
          </w:tcPr>
          <w:p w14:paraId="476DA410" w14:textId="77777777" w:rsidR="00B66EEF" w:rsidRDefault="00B66EEF">
            <w:pPr>
              <w:rPr>
                <w:sz w:val="1"/>
                <w:szCs w:val="1"/>
              </w:rPr>
            </w:pPr>
          </w:p>
        </w:tc>
      </w:tr>
      <w:tr w:rsidR="00B66EEF" w14:paraId="168FA72B" w14:textId="77777777">
        <w:trPr>
          <w:trHeight w:val="233"/>
        </w:trPr>
        <w:tc>
          <w:tcPr>
            <w:tcW w:w="3100" w:type="dxa"/>
            <w:vAlign w:val="bottom"/>
          </w:tcPr>
          <w:p w14:paraId="18C8A199" w14:textId="77777777" w:rsidR="00B66EEF" w:rsidRDefault="00000000">
            <w:pPr>
              <w:ind w:left="820"/>
              <w:rPr>
                <w:sz w:val="20"/>
                <w:szCs w:val="20"/>
              </w:rPr>
            </w:pPr>
            <w:r>
              <w:rPr>
                <w:rFonts w:ascii="Arial" w:eastAsia="Arial" w:hAnsi="Arial" w:cs="Arial"/>
                <w:b/>
                <w:bCs/>
                <w:sz w:val="13"/>
                <w:szCs w:val="13"/>
              </w:rPr>
              <w:t>Intensidades</w:t>
            </w:r>
          </w:p>
        </w:tc>
        <w:tc>
          <w:tcPr>
            <w:tcW w:w="2560" w:type="dxa"/>
            <w:vAlign w:val="bottom"/>
          </w:tcPr>
          <w:p w14:paraId="63EC28D8" w14:textId="77777777" w:rsidR="00B66EEF" w:rsidRDefault="00B66EEF">
            <w:pPr>
              <w:rPr>
                <w:sz w:val="20"/>
                <w:szCs w:val="20"/>
              </w:rPr>
            </w:pPr>
          </w:p>
        </w:tc>
        <w:tc>
          <w:tcPr>
            <w:tcW w:w="1880" w:type="dxa"/>
            <w:vAlign w:val="bottom"/>
          </w:tcPr>
          <w:p w14:paraId="75E7E47F" w14:textId="77777777" w:rsidR="00B66EEF" w:rsidRDefault="00B66EEF">
            <w:pPr>
              <w:rPr>
                <w:sz w:val="20"/>
                <w:szCs w:val="20"/>
              </w:rPr>
            </w:pPr>
          </w:p>
        </w:tc>
        <w:tc>
          <w:tcPr>
            <w:tcW w:w="0" w:type="dxa"/>
            <w:vAlign w:val="bottom"/>
          </w:tcPr>
          <w:p w14:paraId="5C35C9E8" w14:textId="77777777" w:rsidR="00B66EEF" w:rsidRDefault="00B66EEF">
            <w:pPr>
              <w:rPr>
                <w:sz w:val="1"/>
                <w:szCs w:val="1"/>
              </w:rPr>
            </w:pPr>
          </w:p>
        </w:tc>
      </w:tr>
      <w:tr w:rsidR="00B66EEF" w14:paraId="3FC4D9A7" w14:textId="77777777">
        <w:trPr>
          <w:trHeight w:val="204"/>
        </w:trPr>
        <w:tc>
          <w:tcPr>
            <w:tcW w:w="3100" w:type="dxa"/>
            <w:vAlign w:val="bottom"/>
          </w:tcPr>
          <w:p w14:paraId="200CE6F4"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21</w:t>
            </w:r>
          </w:p>
        </w:tc>
        <w:tc>
          <w:tcPr>
            <w:tcW w:w="2560" w:type="dxa"/>
            <w:vMerge w:val="restart"/>
            <w:vAlign w:val="bottom"/>
          </w:tcPr>
          <w:p w14:paraId="2A04D950" w14:textId="77777777" w:rsidR="00B66EEF" w:rsidRDefault="00000000">
            <w:pPr>
              <w:ind w:right="877"/>
              <w:jc w:val="right"/>
              <w:rPr>
                <w:sz w:val="20"/>
                <w:szCs w:val="20"/>
              </w:rPr>
            </w:pPr>
            <w:r>
              <w:rPr>
                <w:rFonts w:ascii="Arial" w:eastAsia="Arial" w:hAnsi="Arial" w:cs="Arial"/>
                <w:b/>
                <w:bCs/>
                <w:sz w:val="17"/>
                <w:szCs w:val="17"/>
              </w:rPr>
              <w:t>0,062290</w:t>
            </w:r>
          </w:p>
        </w:tc>
        <w:tc>
          <w:tcPr>
            <w:tcW w:w="1880" w:type="dxa"/>
            <w:vMerge w:val="restart"/>
            <w:vAlign w:val="bottom"/>
          </w:tcPr>
          <w:p w14:paraId="17118E28" w14:textId="77777777" w:rsidR="00B66EEF" w:rsidRDefault="00000000">
            <w:pPr>
              <w:jc w:val="right"/>
              <w:rPr>
                <w:sz w:val="20"/>
                <w:szCs w:val="20"/>
              </w:rPr>
            </w:pPr>
            <w:r>
              <w:rPr>
                <w:rFonts w:ascii="Arial" w:eastAsia="Arial" w:hAnsi="Arial" w:cs="Arial"/>
                <w:b/>
                <w:bCs/>
                <w:sz w:val="17"/>
                <w:szCs w:val="17"/>
              </w:rPr>
              <w:t>0,070650</w:t>
            </w:r>
          </w:p>
        </w:tc>
        <w:tc>
          <w:tcPr>
            <w:tcW w:w="0" w:type="dxa"/>
            <w:vAlign w:val="bottom"/>
          </w:tcPr>
          <w:p w14:paraId="178761EF" w14:textId="77777777" w:rsidR="00B66EEF" w:rsidRDefault="00B66EEF">
            <w:pPr>
              <w:rPr>
                <w:sz w:val="1"/>
                <w:szCs w:val="1"/>
              </w:rPr>
            </w:pPr>
          </w:p>
        </w:tc>
      </w:tr>
      <w:tr w:rsidR="00B66EEF" w14:paraId="1A2D39AB" w14:textId="77777777">
        <w:trPr>
          <w:trHeight w:val="250"/>
        </w:trPr>
        <w:tc>
          <w:tcPr>
            <w:tcW w:w="3100" w:type="dxa"/>
            <w:vAlign w:val="bottom"/>
          </w:tcPr>
          <w:p w14:paraId="7DDEAE9C"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62DD99CB" w14:textId="77777777" w:rsidR="00B66EEF" w:rsidRDefault="00B66EEF">
            <w:pPr>
              <w:rPr>
                <w:sz w:val="21"/>
                <w:szCs w:val="21"/>
              </w:rPr>
            </w:pPr>
          </w:p>
        </w:tc>
        <w:tc>
          <w:tcPr>
            <w:tcW w:w="1880" w:type="dxa"/>
            <w:vMerge/>
            <w:vAlign w:val="bottom"/>
          </w:tcPr>
          <w:p w14:paraId="6A61FC27" w14:textId="77777777" w:rsidR="00B66EEF" w:rsidRDefault="00B66EEF">
            <w:pPr>
              <w:rPr>
                <w:sz w:val="21"/>
                <w:szCs w:val="21"/>
              </w:rPr>
            </w:pPr>
          </w:p>
        </w:tc>
        <w:tc>
          <w:tcPr>
            <w:tcW w:w="0" w:type="dxa"/>
            <w:vAlign w:val="bottom"/>
          </w:tcPr>
          <w:p w14:paraId="4C13443A" w14:textId="77777777" w:rsidR="00B66EEF" w:rsidRDefault="00B66EEF">
            <w:pPr>
              <w:rPr>
                <w:sz w:val="1"/>
                <w:szCs w:val="1"/>
              </w:rPr>
            </w:pPr>
          </w:p>
        </w:tc>
      </w:tr>
      <w:tr w:rsidR="00B66EEF" w14:paraId="72DA0342" w14:textId="77777777">
        <w:trPr>
          <w:trHeight w:val="290"/>
        </w:trPr>
        <w:tc>
          <w:tcPr>
            <w:tcW w:w="3100" w:type="dxa"/>
            <w:vAlign w:val="bottom"/>
          </w:tcPr>
          <w:p w14:paraId="540A0B5E" w14:textId="77777777" w:rsidR="00B66EEF" w:rsidRDefault="00000000">
            <w:pPr>
              <w:ind w:left="1140"/>
              <w:rPr>
                <w:sz w:val="20"/>
                <w:szCs w:val="20"/>
              </w:rPr>
            </w:pPr>
            <w:r>
              <w:rPr>
                <w:rFonts w:ascii="Arial" w:eastAsia="Arial" w:hAnsi="Arial" w:cs="Arial"/>
                <w:b/>
                <w:bCs/>
                <w:i/>
                <w:iCs/>
                <w:sz w:val="14"/>
                <w:szCs w:val="14"/>
              </w:rPr>
              <w:t>o</w:t>
            </w:r>
            <w:r>
              <w:rPr>
                <w:rFonts w:ascii="Arial" w:eastAsia="Arial" w:hAnsi="Arial" w:cs="Arial"/>
                <w:b/>
                <w:bCs/>
                <w:sz w:val="14"/>
                <w:szCs w:val="14"/>
              </w:rPr>
              <w:t>32</w:t>
            </w:r>
          </w:p>
        </w:tc>
        <w:tc>
          <w:tcPr>
            <w:tcW w:w="2560" w:type="dxa"/>
            <w:vMerge w:val="restart"/>
            <w:vAlign w:val="bottom"/>
          </w:tcPr>
          <w:p w14:paraId="20630279" w14:textId="77777777" w:rsidR="00B66EEF" w:rsidRDefault="00000000">
            <w:pPr>
              <w:ind w:right="877"/>
              <w:jc w:val="right"/>
              <w:rPr>
                <w:sz w:val="20"/>
                <w:szCs w:val="20"/>
              </w:rPr>
            </w:pPr>
            <w:r>
              <w:rPr>
                <w:rFonts w:ascii="Arial" w:eastAsia="Arial" w:hAnsi="Arial" w:cs="Arial"/>
                <w:b/>
                <w:bCs/>
                <w:sz w:val="17"/>
                <w:szCs w:val="17"/>
              </w:rPr>
              <w:t>0,040520</w:t>
            </w:r>
          </w:p>
        </w:tc>
        <w:tc>
          <w:tcPr>
            <w:tcW w:w="1880" w:type="dxa"/>
            <w:vMerge w:val="restart"/>
            <w:vAlign w:val="bottom"/>
          </w:tcPr>
          <w:p w14:paraId="11628FF6" w14:textId="77777777" w:rsidR="00B66EEF" w:rsidRDefault="00000000">
            <w:pPr>
              <w:jc w:val="right"/>
              <w:rPr>
                <w:sz w:val="20"/>
                <w:szCs w:val="20"/>
              </w:rPr>
            </w:pPr>
            <w:r>
              <w:rPr>
                <w:rFonts w:ascii="Arial" w:eastAsia="Arial" w:hAnsi="Arial" w:cs="Arial"/>
                <w:b/>
                <w:bCs/>
                <w:sz w:val="17"/>
                <w:szCs w:val="17"/>
              </w:rPr>
              <w:t>0,115090</w:t>
            </w:r>
          </w:p>
        </w:tc>
        <w:tc>
          <w:tcPr>
            <w:tcW w:w="0" w:type="dxa"/>
            <w:vAlign w:val="bottom"/>
          </w:tcPr>
          <w:p w14:paraId="0D398618" w14:textId="77777777" w:rsidR="00B66EEF" w:rsidRDefault="00B66EEF">
            <w:pPr>
              <w:rPr>
                <w:sz w:val="1"/>
                <w:szCs w:val="1"/>
              </w:rPr>
            </w:pPr>
          </w:p>
        </w:tc>
      </w:tr>
      <w:tr w:rsidR="00B66EEF" w14:paraId="40833D40" w14:textId="77777777">
        <w:trPr>
          <w:trHeight w:val="250"/>
        </w:trPr>
        <w:tc>
          <w:tcPr>
            <w:tcW w:w="3100" w:type="dxa"/>
            <w:vAlign w:val="bottom"/>
          </w:tcPr>
          <w:p w14:paraId="30BBF230" w14:textId="77777777" w:rsidR="00B66EEF" w:rsidRDefault="00000000">
            <w:pPr>
              <w:ind w:left="110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560" w:type="dxa"/>
            <w:vMerge/>
            <w:vAlign w:val="bottom"/>
          </w:tcPr>
          <w:p w14:paraId="3546F4FA" w14:textId="77777777" w:rsidR="00B66EEF" w:rsidRDefault="00B66EEF">
            <w:pPr>
              <w:rPr>
                <w:sz w:val="21"/>
                <w:szCs w:val="21"/>
              </w:rPr>
            </w:pPr>
          </w:p>
        </w:tc>
        <w:tc>
          <w:tcPr>
            <w:tcW w:w="1880" w:type="dxa"/>
            <w:vMerge/>
            <w:vAlign w:val="bottom"/>
          </w:tcPr>
          <w:p w14:paraId="7E30F6FB" w14:textId="77777777" w:rsidR="00B66EEF" w:rsidRDefault="00B66EEF">
            <w:pPr>
              <w:rPr>
                <w:sz w:val="21"/>
                <w:szCs w:val="21"/>
              </w:rPr>
            </w:pPr>
          </w:p>
        </w:tc>
        <w:tc>
          <w:tcPr>
            <w:tcW w:w="0" w:type="dxa"/>
            <w:vAlign w:val="bottom"/>
          </w:tcPr>
          <w:p w14:paraId="377FE50F" w14:textId="77777777" w:rsidR="00B66EEF" w:rsidRDefault="00B66EEF">
            <w:pPr>
              <w:rPr>
                <w:sz w:val="1"/>
                <w:szCs w:val="1"/>
              </w:rPr>
            </w:pPr>
          </w:p>
        </w:tc>
      </w:tr>
    </w:tbl>
    <w:p w14:paraId="05D1A110" w14:textId="77777777" w:rsidR="00B66EEF" w:rsidRDefault="00B66EEF">
      <w:pPr>
        <w:spacing w:line="200" w:lineRule="exact"/>
        <w:rPr>
          <w:sz w:val="20"/>
          <w:szCs w:val="20"/>
        </w:rPr>
      </w:pPr>
    </w:p>
    <w:p w14:paraId="561C8A00" w14:textId="77777777" w:rsidR="00B66EEF" w:rsidRDefault="00B66EEF">
      <w:pPr>
        <w:sectPr w:rsidR="00B66EEF">
          <w:pgSz w:w="11900" w:h="16840"/>
          <w:pgMar w:top="1440" w:right="1440" w:bottom="180" w:left="1440" w:header="0" w:footer="0" w:gutter="0"/>
          <w:cols w:space="720" w:equalWidth="0">
            <w:col w:w="9024"/>
          </w:cols>
        </w:sectPr>
      </w:pPr>
    </w:p>
    <w:p w14:paraId="1FE6FBC4" w14:textId="77777777" w:rsidR="00B66EEF" w:rsidRDefault="00B66EEF">
      <w:pPr>
        <w:spacing w:line="200" w:lineRule="exact"/>
        <w:rPr>
          <w:sz w:val="20"/>
          <w:szCs w:val="20"/>
        </w:rPr>
      </w:pPr>
    </w:p>
    <w:p w14:paraId="7B5558E7" w14:textId="77777777" w:rsidR="00B66EEF" w:rsidRDefault="00B66EEF">
      <w:pPr>
        <w:spacing w:line="297" w:lineRule="exact"/>
        <w:rPr>
          <w:sz w:val="20"/>
          <w:szCs w:val="20"/>
        </w:rPr>
      </w:pPr>
    </w:p>
    <w:p w14:paraId="144099CB" w14:textId="77777777" w:rsidR="00B66EEF" w:rsidRDefault="00000000">
      <w:pPr>
        <w:ind w:left="8420"/>
        <w:rPr>
          <w:sz w:val="20"/>
          <w:szCs w:val="20"/>
        </w:rPr>
      </w:pPr>
      <w:r>
        <w:rPr>
          <w:rFonts w:ascii="Arial" w:eastAsia="Arial" w:hAnsi="Arial" w:cs="Arial"/>
          <w:b/>
          <w:bCs/>
          <w:sz w:val="24"/>
          <w:szCs w:val="24"/>
        </w:rPr>
        <w:t>25</w:t>
      </w:r>
    </w:p>
    <w:p w14:paraId="0D58CE9A" w14:textId="77777777" w:rsidR="00B66EEF" w:rsidRDefault="00B66EEF">
      <w:pPr>
        <w:sectPr w:rsidR="00B66EEF">
          <w:type w:val="continuous"/>
          <w:pgSz w:w="11900" w:h="16840"/>
          <w:pgMar w:top="1440" w:right="1440" w:bottom="180" w:left="1440" w:header="0" w:footer="0" w:gutter="0"/>
          <w:cols w:space="720" w:equalWidth="0">
            <w:col w:w="9024"/>
          </w:cols>
        </w:sectPr>
      </w:pPr>
    </w:p>
    <w:p w14:paraId="22FA92DC" w14:textId="77777777" w:rsidR="00B66EEF" w:rsidRDefault="00B66EEF">
      <w:pPr>
        <w:spacing w:line="4" w:lineRule="exact"/>
        <w:rPr>
          <w:sz w:val="20"/>
          <w:szCs w:val="20"/>
        </w:rPr>
      </w:pPr>
      <w:bookmarkStart w:id="25" w:name="page26"/>
      <w:bookmarkEnd w:id="25"/>
    </w:p>
    <w:tbl>
      <w:tblPr>
        <w:tblW w:w="0" w:type="auto"/>
        <w:tblInd w:w="780" w:type="dxa"/>
        <w:tblLayout w:type="fixed"/>
        <w:tblCellMar>
          <w:left w:w="0" w:type="dxa"/>
          <w:right w:w="0" w:type="dxa"/>
        </w:tblCellMar>
        <w:tblLook w:val="04A0" w:firstRow="1" w:lastRow="0" w:firstColumn="1" w:lastColumn="0" w:noHBand="0" w:noVBand="1"/>
      </w:tblPr>
      <w:tblGrid>
        <w:gridCol w:w="2640"/>
        <w:gridCol w:w="2760"/>
        <w:gridCol w:w="1780"/>
        <w:gridCol w:w="20"/>
      </w:tblGrid>
      <w:tr w:rsidR="00B66EEF" w14:paraId="5982A07A" w14:textId="77777777">
        <w:trPr>
          <w:trHeight w:val="204"/>
        </w:trPr>
        <w:tc>
          <w:tcPr>
            <w:tcW w:w="2640" w:type="dxa"/>
            <w:vAlign w:val="bottom"/>
          </w:tcPr>
          <w:p w14:paraId="01E0BC25" w14:textId="77777777" w:rsidR="00B66EEF" w:rsidRDefault="00000000">
            <w:pPr>
              <w:ind w:right="780"/>
              <w:jc w:val="center"/>
              <w:rPr>
                <w:sz w:val="20"/>
                <w:szCs w:val="20"/>
              </w:rPr>
            </w:pPr>
            <w:r>
              <w:rPr>
                <w:rFonts w:ascii="Arial" w:eastAsia="Arial" w:hAnsi="Arial" w:cs="Arial"/>
                <w:b/>
                <w:bCs/>
                <w:i/>
                <w:iCs/>
                <w:w w:val="99"/>
                <w:sz w:val="14"/>
                <w:szCs w:val="14"/>
              </w:rPr>
              <w:t>o</w:t>
            </w:r>
            <w:r>
              <w:rPr>
                <w:rFonts w:ascii="Arial" w:eastAsia="Arial" w:hAnsi="Arial" w:cs="Arial"/>
                <w:b/>
                <w:bCs/>
                <w:w w:val="99"/>
                <w:sz w:val="14"/>
                <w:szCs w:val="14"/>
              </w:rPr>
              <w:t>43</w:t>
            </w:r>
          </w:p>
        </w:tc>
        <w:tc>
          <w:tcPr>
            <w:tcW w:w="2760" w:type="dxa"/>
            <w:vMerge w:val="restart"/>
            <w:vAlign w:val="bottom"/>
          </w:tcPr>
          <w:p w14:paraId="259E9017" w14:textId="77777777" w:rsidR="00B66EEF" w:rsidRDefault="00000000">
            <w:pPr>
              <w:ind w:right="974"/>
              <w:jc w:val="right"/>
              <w:rPr>
                <w:sz w:val="20"/>
                <w:szCs w:val="20"/>
              </w:rPr>
            </w:pPr>
            <w:r>
              <w:rPr>
                <w:rFonts w:ascii="Arial" w:eastAsia="Arial" w:hAnsi="Arial" w:cs="Arial"/>
                <w:b/>
                <w:bCs/>
                <w:sz w:val="17"/>
                <w:szCs w:val="17"/>
              </w:rPr>
              <w:t>0,013620</w:t>
            </w:r>
          </w:p>
        </w:tc>
        <w:tc>
          <w:tcPr>
            <w:tcW w:w="1780" w:type="dxa"/>
            <w:vMerge w:val="restart"/>
            <w:vAlign w:val="bottom"/>
          </w:tcPr>
          <w:p w14:paraId="4F0A821F" w14:textId="77777777" w:rsidR="00B66EEF" w:rsidRDefault="00000000">
            <w:pPr>
              <w:jc w:val="right"/>
              <w:rPr>
                <w:sz w:val="20"/>
                <w:szCs w:val="20"/>
              </w:rPr>
            </w:pPr>
            <w:r>
              <w:rPr>
                <w:rFonts w:ascii="Arial" w:eastAsia="Arial" w:hAnsi="Arial" w:cs="Arial"/>
                <w:b/>
                <w:bCs/>
                <w:sz w:val="17"/>
                <w:szCs w:val="17"/>
              </w:rPr>
              <w:t>0,090540</w:t>
            </w:r>
          </w:p>
        </w:tc>
        <w:tc>
          <w:tcPr>
            <w:tcW w:w="0" w:type="dxa"/>
            <w:vAlign w:val="bottom"/>
          </w:tcPr>
          <w:p w14:paraId="612EBFD8" w14:textId="77777777" w:rsidR="00B66EEF" w:rsidRDefault="00B66EEF">
            <w:pPr>
              <w:rPr>
                <w:sz w:val="1"/>
                <w:szCs w:val="1"/>
              </w:rPr>
            </w:pPr>
          </w:p>
        </w:tc>
      </w:tr>
      <w:tr w:rsidR="00B66EEF" w14:paraId="4B0841FB" w14:textId="77777777">
        <w:trPr>
          <w:trHeight w:val="250"/>
        </w:trPr>
        <w:tc>
          <w:tcPr>
            <w:tcW w:w="2640" w:type="dxa"/>
            <w:vAlign w:val="bottom"/>
          </w:tcPr>
          <w:p w14:paraId="03534E74" w14:textId="77777777" w:rsidR="00B66EEF" w:rsidRDefault="00000000">
            <w:pPr>
              <w:ind w:left="74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760" w:type="dxa"/>
            <w:vMerge/>
            <w:vAlign w:val="bottom"/>
          </w:tcPr>
          <w:p w14:paraId="2DF55B5C" w14:textId="77777777" w:rsidR="00B66EEF" w:rsidRDefault="00B66EEF">
            <w:pPr>
              <w:rPr>
                <w:sz w:val="21"/>
                <w:szCs w:val="21"/>
              </w:rPr>
            </w:pPr>
          </w:p>
        </w:tc>
        <w:tc>
          <w:tcPr>
            <w:tcW w:w="1780" w:type="dxa"/>
            <w:vMerge/>
            <w:vAlign w:val="bottom"/>
          </w:tcPr>
          <w:p w14:paraId="38BE9A23" w14:textId="77777777" w:rsidR="00B66EEF" w:rsidRDefault="00B66EEF">
            <w:pPr>
              <w:rPr>
                <w:sz w:val="21"/>
                <w:szCs w:val="21"/>
              </w:rPr>
            </w:pPr>
          </w:p>
        </w:tc>
        <w:tc>
          <w:tcPr>
            <w:tcW w:w="0" w:type="dxa"/>
            <w:vAlign w:val="bottom"/>
          </w:tcPr>
          <w:p w14:paraId="032C06A9" w14:textId="77777777" w:rsidR="00B66EEF" w:rsidRDefault="00B66EEF">
            <w:pPr>
              <w:rPr>
                <w:sz w:val="1"/>
                <w:szCs w:val="1"/>
              </w:rPr>
            </w:pPr>
          </w:p>
        </w:tc>
      </w:tr>
      <w:tr w:rsidR="00B66EEF" w14:paraId="5BCC5613" w14:textId="77777777">
        <w:trPr>
          <w:trHeight w:val="290"/>
        </w:trPr>
        <w:tc>
          <w:tcPr>
            <w:tcW w:w="2640" w:type="dxa"/>
            <w:vAlign w:val="bottom"/>
          </w:tcPr>
          <w:p w14:paraId="16D82A0F" w14:textId="77777777" w:rsidR="00B66EEF" w:rsidRDefault="00000000">
            <w:pPr>
              <w:ind w:right="780"/>
              <w:jc w:val="center"/>
              <w:rPr>
                <w:sz w:val="20"/>
                <w:szCs w:val="20"/>
              </w:rPr>
            </w:pPr>
            <w:r>
              <w:rPr>
                <w:rFonts w:ascii="Arial" w:eastAsia="Arial" w:hAnsi="Arial" w:cs="Arial"/>
                <w:b/>
                <w:bCs/>
                <w:i/>
                <w:iCs/>
                <w:w w:val="99"/>
                <w:sz w:val="14"/>
                <w:szCs w:val="14"/>
              </w:rPr>
              <w:t>o</w:t>
            </w:r>
            <w:r>
              <w:rPr>
                <w:rFonts w:ascii="Arial" w:eastAsia="Arial" w:hAnsi="Arial" w:cs="Arial"/>
                <w:b/>
                <w:bCs/>
                <w:w w:val="99"/>
                <w:sz w:val="14"/>
                <w:szCs w:val="14"/>
              </w:rPr>
              <w:t>54</w:t>
            </w:r>
          </w:p>
        </w:tc>
        <w:tc>
          <w:tcPr>
            <w:tcW w:w="2760" w:type="dxa"/>
            <w:vMerge w:val="restart"/>
            <w:vAlign w:val="bottom"/>
          </w:tcPr>
          <w:p w14:paraId="7DD22CD4" w14:textId="77777777" w:rsidR="00B66EEF" w:rsidRDefault="00000000">
            <w:pPr>
              <w:ind w:right="974"/>
              <w:jc w:val="right"/>
              <w:rPr>
                <w:sz w:val="20"/>
                <w:szCs w:val="20"/>
              </w:rPr>
            </w:pPr>
            <w:r>
              <w:rPr>
                <w:rFonts w:ascii="Arial" w:eastAsia="Arial" w:hAnsi="Arial" w:cs="Arial"/>
                <w:b/>
                <w:bCs/>
                <w:sz w:val="17"/>
                <w:szCs w:val="17"/>
              </w:rPr>
              <w:t>0,007280</w:t>
            </w:r>
          </w:p>
        </w:tc>
        <w:tc>
          <w:tcPr>
            <w:tcW w:w="1780" w:type="dxa"/>
            <w:vMerge w:val="restart"/>
            <w:vAlign w:val="bottom"/>
          </w:tcPr>
          <w:p w14:paraId="030EC7BE" w14:textId="77777777" w:rsidR="00B66EEF" w:rsidRDefault="00000000">
            <w:pPr>
              <w:jc w:val="right"/>
              <w:rPr>
                <w:sz w:val="20"/>
                <w:szCs w:val="20"/>
              </w:rPr>
            </w:pPr>
            <w:r>
              <w:rPr>
                <w:rFonts w:ascii="Arial" w:eastAsia="Arial" w:hAnsi="Arial" w:cs="Arial"/>
                <w:b/>
                <w:bCs/>
                <w:sz w:val="17"/>
                <w:szCs w:val="17"/>
              </w:rPr>
              <w:t>0,076640</w:t>
            </w:r>
          </w:p>
        </w:tc>
        <w:tc>
          <w:tcPr>
            <w:tcW w:w="0" w:type="dxa"/>
            <w:vAlign w:val="bottom"/>
          </w:tcPr>
          <w:p w14:paraId="691167E9" w14:textId="77777777" w:rsidR="00B66EEF" w:rsidRDefault="00B66EEF">
            <w:pPr>
              <w:rPr>
                <w:sz w:val="1"/>
                <w:szCs w:val="1"/>
              </w:rPr>
            </w:pPr>
          </w:p>
        </w:tc>
      </w:tr>
      <w:tr w:rsidR="00B66EEF" w14:paraId="2725D9FA" w14:textId="77777777">
        <w:trPr>
          <w:trHeight w:val="250"/>
        </w:trPr>
        <w:tc>
          <w:tcPr>
            <w:tcW w:w="2640" w:type="dxa"/>
            <w:vAlign w:val="bottom"/>
          </w:tcPr>
          <w:p w14:paraId="490EEE1E" w14:textId="77777777" w:rsidR="00B66EEF" w:rsidRDefault="00000000">
            <w:pPr>
              <w:ind w:left="74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760" w:type="dxa"/>
            <w:vMerge/>
            <w:vAlign w:val="bottom"/>
          </w:tcPr>
          <w:p w14:paraId="5CD1DF38" w14:textId="77777777" w:rsidR="00B66EEF" w:rsidRDefault="00B66EEF">
            <w:pPr>
              <w:rPr>
                <w:sz w:val="21"/>
                <w:szCs w:val="21"/>
              </w:rPr>
            </w:pPr>
          </w:p>
        </w:tc>
        <w:tc>
          <w:tcPr>
            <w:tcW w:w="1780" w:type="dxa"/>
            <w:vMerge/>
            <w:vAlign w:val="bottom"/>
          </w:tcPr>
          <w:p w14:paraId="7A6D5DE1" w14:textId="77777777" w:rsidR="00B66EEF" w:rsidRDefault="00B66EEF">
            <w:pPr>
              <w:rPr>
                <w:sz w:val="21"/>
                <w:szCs w:val="21"/>
              </w:rPr>
            </w:pPr>
          </w:p>
        </w:tc>
        <w:tc>
          <w:tcPr>
            <w:tcW w:w="0" w:type="dxa"/>
            <w:vAlign w:val="bottom"/>
          </w:tcPr>
          <w:p w14:paraId="50B76837" w14:textId="77777777" w:rsidR="00B66EEF" w:rsidRDefault="00B66EEF">
            <w:pPr>
              <w:rPr>
                <w:sz w:val="1"/>
                <w:szCs w:val="1"/>
              </w:rPr>
            </w:pPr>
          </w:p>
        </w:tc>
      </w:tr>
      <w:tr w:rsidR="00B66EEF" w14:paraId="3DA4699C" w14:textId="77777777">
        <w:trPr>
          <w:trHeight w:val="314"/>
        </w:trPr>
        <w:tc>
          <w:tcPr>
            <w:tcW w:w="2640" w:type="dxa"/>
            <w:vAlign w:val="bottom"/>
          </w:tcPr>
          <w:p w14:paraId="7228170C" w14:textId="77777777" w:rsidR="00B66EEF" w:rsidRDefault="00000000">
            <w:pPr>
              <w:rPr>
                <w:sz w:val="20"/>
                <w:szCs w:val="20"/>
              </w:rPr>
            </w:pPr>
            <w:r>
              <w:rPr>
                <w:rFonts w:ascii="Arial" w:eastAsia="Arial" w:hAnsi="Arial" w:cs="Arial"/>
                <w:b/>
                <w:bCs/>
                <w:sz w:val="12"/>
                <w:szCs w:val="12"/>
              </w:rPr>
              <w:t>Transición de la mortalidad</w:t>
            </w:r>
          </w:p>
        </w:tc>
        <w:tc>
          <w:tcPr>
            <w:tcW w:w="2760" w:type="dxa"/>
            <w:vAlign w:val="bottom"/>
          </w:tcPr>
          <w:p w14:paraId="07090F4A" w14:textId="77777777" w:rsidR="00B66EEF" w:rsidRDefault="00B66EEF">
            <w:pPr>
              <w:rPr>
                <w:sz w:val="24"/>
                <w:szCs w:val="24"/>
              </w:rPr>
            </w:pPr>
          </w:p>
        </w:tc>
        <w:tc>
          <w:tcPr>
            <w:tcW w:w="1780" w:type="dxa"/>
            <w:vAlign w:val="bottom"/>
          </w:tcPr>
          <w:p w14:paraId="019C3AF7" w14:textId="77777777" w:rsidR="00B66EEF" w:rsidRDefault="00B66EEF">
            <w:pPr>
              <w:rPr>
                <w:sz w:val="24"/>
                <w:szCs w:val="24"/>
              </w:rPr>
            </w:pPr>
          </w:p>
        </w:tc>
        <w:tc>
          <w:tcPr>
            <w:tcW w:w="0" w:type="dxa"/>
            <w:vAlign w:val="bottom"/>
          </w:tcPr>
          <w:p w14:paraId="618EC83B" w14:textId="77777777" w:rsidR="00B66EEF" w:rsidRDefault="00B66EEF">
            <w:pPr>
              <w:rPr>
                <w:sz w:val="1"/>
                <w:szCs w:val="1"/>
              </w:rPr>
            </w:pPr>
          </w:p>
        </w:tc>
      </w:tr>
      <w:tr w:rsidR="00B66EEF" w14:paraId="30DE93BE" w14:textId="77777777">
        <w:trPr>
          <w:trHeight w:val="232"/>
        </w:trPr>
        <w:tc>
          <w:tcPr>
            <w:tcW w:w="2640" w:type="dxa"/>
            <w:vAlign w:val="bottom"/>
          </w:tcPr>
          <w:p w14:paraId="6774535F" w14:textId="77777777" w:rsidR="00B66EEF" w:rsidRDefault="00000000">
            <w:pPr>
              <w:ind w:right="820"/>
              <w:jc w:val="center"/>
              <w:rPr>
                <w:sz w:val="20"/>
                <w:szCs w:val="20"/>
              </w:rPr>
            </w:pPr>
            <w:r>
              <w:rPr>
                <w:rFonts w:ascii="Arial" w:eastAsia="Arial" w:hAnsi="Arial" w:cs="Arial"/>
                <w:b/>
                <w:bCs/>
                <w:sz w:val="13"/>
                <w:szCs w:val="13"/>
              </w:rPr>
              <w:t>Intensidades</w:t>
            </w:r>
          </w:p>
        </w:tc>
        <w:tc>
          <w:tcPr>
            <w:tcW w:w="2760" w:type="dxa"/>
            <w:vAlign w:val="bottom"/>
          </w:tcPr>
          <w:p w14:paraId="74AF4B36" w14:textId="77777777" w:rsidR="00B66EEF" w:rsidRDefault="00B66EEF">
            <w:pPr>
              <w:rPr>
                <w:sz w:val="20"/>
                <w:szCs w:val="20"/>
              </w:rPr>
            </w:pPr>
          </w:p>
        </w:tc>
        <w:tc>
          <w:tcPr>
            <w:tcW w:w="1780" w:type="dxa"/>
            <w:vAlign w:val="bottom"/>
          </w:tcPr>
          <w:p w14:paraId="03E53F72" w14:textId="77777777" w:rsidR="00B66EEF" w:rsidRDefault="00B66EEF">
            <w:pPr>
              <w:rPr>
                <w:sz w:val="20"/>
                <w:szCs w:val="20"/>
              </w:rPr>
            </w:pPr>
          </w:p>
        </w:tc>
        <w:tc>
          <w:tcPr>
            <w:tcW w:w="0" w:type="dxa"/>
            <w:vAlign w:val="bottom"/>
          </w:tcPr>
          <w:p w14:paraId="0CBFB064" w14:textId="77777777" w:rsidR="00B66EEF" w:rsidRDefault="00B66EEF">
            <w:pPr>
              <w:rPr>
                <w:sz w:val="1"/>
                <w:szCs w:val="1"/>
              </w:rPr>
            </w:pPr>
          </w:p>
        </w:tc>
      </w:tr>
      <w:tr w:rsidR="00B66EEF" w14:paraId="7C87FAA6" w14:textId="77777777">
        <w:trPr>
          <w:trHeight w:val="204"/>
        </w:trPr>
        <w:tc>
          <w:tcPr>
            <w:tcW w:w="2640" w:type="dxa"/>
            <w:vAlign w:val="bottom"/>
          </w:tcPr>
          <w:p w14:paraId="65D6A854" w14:textId="77777777" w:rsidR="00B66EEF" w:rsidRDefault="00000000">
            <w:pPr>
              <w:ind w:right="780"/>
              <w:jc w:val="center"/>
              <w:rPr>
                <w:sz w:val="20"/>
                <w:szCs w:val="20"/>
              </w:rPr>
            </w:pPr>
            <w:r>
              <w:rPr>
                <w:rFonts w:ascii="Arial" w:eastAsia="Arial" w:hAnsi="Arial" w:cs="Arial"/>
                <w:b/>
                <w:bCs/>
                <w:i/>
                <w:iCs/>
                <w:w w:val="99"/>
                <w:sz w:val="14"/>
                <w:szCs w:val="14"/>
              </w:rPr>
              <w:t>o</w:t>
            </w:r>
            <w:r>
              <w:rPr>
                <w:rFonts w:ascii="Arial" w:eastAsia="Arial" w:hAnsi="Arial" w:cs="Arial"/>
                <w:b/>
                <w:bCs/>
                <w:w w:val="99"/>
                <w:sz w:val="14"/>
                <w:szCs w:val="14"/>
              </w:rPr>
              <w:t>16</w:t>
            </w:r>
          </w:p>
        </w:tc>
        <w:tc>
          <w:tcPr>
            <w:tcW w:w="2760" w:type="dxa"/>
            <w:vMerge w:val="restart"/>
            <w:vAlign w:val="bottom"/>
          </w:tcPr>
          <w:p w14:paraId="77048337" w14:textId="77777777" w:rsidR="00B66EEF" w:rsidRDefault="00000000">
            <w:pPr>
              <w:ind w:right="974"/>
              <w:jc w:val="right"/>
              <w:rPr>
                <w:sz w:val="20"/>
                <w:szCs w:val="20"/>
              </w:rPr>
            </w:pPr>
            <w:r>
              <w:rPr>
                <w:rFonts w:ascii="Arial" w:eastAsia="Arial" w:hAnsi="Arial" w:cs="Arial"/>
                <w:b/>
                <w:bCs/>
                <w:sz w:val="17"/>
                <w:szCs w:val="17"/>
              </w:rPr>
              <w:t>0,044690</w:t>
            </w:r>
          </w:p>
        </w:tc>
        <w:tc>
          <w:tcPr>
            <w:tcW w:w="1780" w:type="dxa"/>
            <w:vMerge w:val="restart"/>
            <w:vAlign w:val="bottom"/>
          </w:tcPr>
          <w:p w14:paraId="032AD9FB" w14:textId="77777777" w:rsidR="00B66EEF" w:rsidRDefault="00000000">
            <w:pPr>
              <w:jc w:val="right"/>
              <w:rPr>
                <w:sz w:val="20"/>
                <w:szCs w:val="20"/>
              </w:rPr>
            </w:pPr>
            <w:r>
              <w:rPr>
                <w:rFonts w:ascii="Arial" w:eastAsia="Arial" w:hAnsi="Arial" w:cs="Arial"/>
                <w:b/>
                <w:bCs/>
                <w:sz w:val="17"/>
                <w:szCs w:val="17"/>
              </w:rPr>
              <w:t>0,017870</w:t>
            </w:r>
          </w:p>
        </w:tc>
        <w:tc>
          <w:tcPr>
            <w:tcW w:w="0" w:type="dxa"/>
            <w:vAlign w:val="bottom"/>
          </w:tcPr>
          <w:p w14:paraId="1DF9358C" w14:textId="77777777" w:rsidR="00B66EEF" w:rsidRDefault="00B66EEF">
            <w:pPr>
              <w:rPr>
                <w:sz w:val="1"/>
                <w:szCs w:val="1"/>
              </w:rPr>
            </w:pPr>
          </w:p>
        </w:tc>
      </w:tr>
      <w:tr w:rsidR="00B66EEF" w14:paraId="131FBB31" w14:textId="77777777">
        <w:trPr>
          <w:trHeight w:val="250"/>
        </w:trPr>
        <w:tc>
          <w:tcPr>
            <w:tcW w:w="2640" w:type="dxa"/>
            <w:vAlign w:val="bottom"/>
          </w:tcPr>
          <w:p w14:paraId="07A7AB64" w14:textId="77777777" w:rsidR="00B66EEF" w:rsidRDefault="00000000">
            <w:pPr>
              <w:ind w:left="74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760" w:type="dxa"/>
            <w:vMerge/>
            <w:vAlign w:val="bottom"/>
          </w:tcPr>
          <w:p w14:paraId="4666E32F" w14:textId="77777777" w:rsidR="00B66EEF" w:rsidRDefault="00B66EEF">
            <w:pPr>
              <w:rPr>
                <w:sz w:val="21"/>
                <w:szCs w:val="21"/>
              </w:rPr>
            </w:pPr>
          </w:p>
        </w:tc>
        <w:tc>
          <w:tcPr>
            <w:tcW w:w="1780" w:type="dxa"/>
            <w:vMerge/>
            <w:vAlign w:val="bottom"/>
          </w:tcPr>
          <w:p w14:paraId="74266354" w14:textId="77777777" w:rsidR="00B66EEF" w:rsidRDefault="00B66EEF">
            <w:pPr>
              <w:rPr>
                <w:sz w:val="21"/>
                <w:szCs w:val="21"/>
              </w:rPr>
            </w:pPr>
          </w:p>
        </w:tc>
        <w:tc>
          <w:tcPr>
            <w:tcW w:w="0" w:type="dxa"/>
            <w:vAlign w:val="bottom"/>
          </w:tcPr>
          <w:p w14:paraId="7FBD84DF" w14:textId="77777777" w:rsidR="00B66EEF" w:rsidRDefault="00B66EEF">
            <w:pPr>
              <w:rPr>
                <w:sz w:val="1"/>
                <w:szCs w:val="1"/>
              </w:rPr>
            </w:pPr>
          </w:p>
        </w:tc>
      </w:tr>
      <w:tr w:rsidR="00B66EEF" w14:paraId="5179E3A2" w14:textId="77777777">
        <w:trPr>
          <w:trHeight w:val="290"/>
        </w:trPr>
        <w:tc>
          <w:tcPr>
            <w:tcW w:w="2640" w:type="dxa"/>
            <w:vAlign w:val="bottom"/>
          </w:tcPr>
          <w:p w14:paraId="435D1207" w14:textId="77777777" w:rsidR="00B66EEF" w:rsidRDefault="00000000">
            <w:pPr>
              <w:ind w:right="780"/>
              <w:jc w:val="center"/>
              <w:rPr>
                <w:sz w:val="20"/>
                <w:szCs w:val="20"/>
              </w:rPr>
            </w:pPr>
            <w:r>
              <w:rPr>
                <w:rFonts w:ascii="Arial" w:eastAsia="Arial" w:hAnsi="Arial" w:cs="Arial"/>
                <w:b/>
                <w:bCs/>
                <w:i/>
                <w:iCs/>
                <w:w w:val="99"/>
                <w:sz w:val="14"/>
                <w:szCs w:val="14"/>
              </w:rPr>
              <w:t>o</w:t>
            </w:r>
            <w:r>
              <w:rPr>
                <w:rFonts w:ascii="Arial" w:eastAsia="Arial" w:hAnsi="Arial" w:cs="Arial"/>
                <w:b/>
                <w:bCs/>
                <w:w w:val="99"/>
                <w:sz w:val="14"/>
                <w:szCs w:val="14"/>
              </w:rPr>
              <w:t>26</w:t>
            </w:r>
          </w:p>
        </w:tc>
        <w:tc>
          <w:tcPr>
            <w:tcW w:w="2760" w:type="dxa"/>
            <w:vMerge w:val="restart"/>
            <w:vAlign w:val="bottom"/>
          </w:tcPr>
          <w:p w14:paraId="64897E77" w14:textId="77777777" w:rsidR="00B66EEF" w:rsidRDefault="00000000">
            <w:pPr>
              <w:ind w:right="974"/>
              <w:jc w:val="right"/>
              <w:rPr>
                <w:sz w:val="20"/>
                <w:szCs w:val="20"/>
              </w:rPr>
            </w:pPr>
            <w:r>
              <w:rPr>
                <w:rFonts w:ascii="Arial" w:eastAsia="Arial" w:hAnsi="Arial" w:cs="Arial"/>
                <w:b/>
                <w:bCs/>
                <w:sz w:val="17"/>
                <w:szCs w:val="17"/>
              </w:rPr>
              <w:t>0,050630</w:t>
            </w:r>
          </w:p>
        </w:tc>
        <w:tc>
          <w:tcPr>
            <w:tcW w:w="1780" w:type="dxa"/>
            <w:vMerge w:val="restart"/>
            <w:vAlign w:val="bottom"/>
          </w:tcPr>
          <w:p w14:paraId="09C598F7" w14:textId="77777777" w:rsidR="00B66EEF" w:rsidRDefault="00000000">
            <w:pPr>
              <w:jc w:val="right"/>
              <w:rPr>
                <w:sz w:val="20"/>
                <w:szCs w:val="20"/>
              </w:rPr>
            </w:pPr>
            <w:r>
              <w:rPr>
                <w:rFonts w:ascii="Arial" w:eastAsia="Arial" w:hAnsi="Arial" w:cs="Arial"/>
                <w:b/>
                <w:bCs/>
                <w:sz w:val="17"/>
                <w:szCs w:val="17"/>
              </w:rPr>
              <w:t>0,043320</w:t>
            </w:r>
          </w:p>
        </w:tc>
        <w:tc>
          <w:tcPr>
            <w:tcW w:w="0" w:type="dxa"/>
            <w:vAlign w:val="bottom"/>
          </w:tcPr>
          <w:p w14:paraId="7C89E743" w14:textId="77777777" w:rsidR="00B66EEF" w:rsidRDefault="00B66EEF">
            <w:pPr>
              <w:rPr>
                <w:sz w:val="1"/>
                <w:szCs w:val="1"/>
              </w:rPr>
            </w:pPr>
          </w:p>
        </w:tc>
      </w:tr>
      <w:tr w:rsidR="00B66EEF" w14:paraId="7397E40C" w14:textId="77777777">
        <w:trPr>
          <w:trHeight w:val="250"/>
        </w:trPr>
        <w:tc>
          <w:tcPr>
            <w:tcW w:w="2640" w:type="dxa"/>
            <w:vAlign w:val="bottom"/>
          </w:tcPr>
          <w:p w14:paraId="4C1EA614" w14:textId="77777777" w:rsidR="00B66EEF" w:rsidRDefault="00000000">
            <w:pPr>
              <w:ind w:left="74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760" w:type="dxa"/>
            <w:vMerge/>
            <w:vAlign w:val="bottom"/>
          </w:tcPr>
          <w:p w14:paraId="4ED61A24" w14:textId="77777777" w:rsidR="00B66EEF" w:rsidRDefault="00B66EEF">
            <w:pPr>
              <w:rPr>
                <w:sz w:val="21"/>
                <w:szCs w:val="21"/>
              </w:rPr>
            </w:pPr>
          </w:p>
        </w:tc>
        <w:tc>
          <w:tcPr>
            <w:tcW w:w="1780" w:type="dxa"/>
            <w:vMerge/>
            <w:vAlign w:val="bottom"/>
          </w:tcPr>
          <w:p w14:paraId="06B5BEDC" w14:textId="77777777" w:rsidR="00B66EEF" w:rsidRDefault="00B66EEF">
            <w:pPr>
              <w:rPr>
                <w:sz w:val="21"/>
                <w:szCs w:val="21"/>
              </w:rPr>
            </w:pPr>
          </w:p>
        </w:tc>
        <w:tc>
          <w:tcPr>
            <w:tcW w:w="0" w:type="dxa"/>
            <w:vAlign w:val="bottom"/>
          </w:tcPr>
          <w:p w14:paraId="0567A0FE" w14:textId="77777777" w:rsidR="00B66EEF" w:rsidRDefault="00B66EEF">
            <w:pPr>
              <w:rPr>
                <w:sz w:val="1"/>
                <w:szCs w:val="1"/>
              </w:rPr>
            </w:pPr>
          </w:p>
        </w:tc>
      </w:tr>
      <w:tr w:rsidR="00B66EEF" w14:paraId="20EC79CA" w14:textId="77777777">
        <w:trPr>
          <w:trHeight w:val="290"/>
        </w:trPr>
        <w:tc>
          <w:tcPr>
            <w:tcW w:w="2640" w:type="dxa"/>
            <w:vAlign w:val="bottom"/>
          </w:tcPr>
          <w:p w14:paraId="25148DE8" w14:textId="77777777" w:rsidR="00B66EEF" w:rsidRDefault="00000000">
            <w:pPr>
              <w:ind w:right="780"/>
              <w:jc w:val="center"/>
              <w:rPr>
                <w:sz w:val="20"/>
                <w:szCs w:val="20"/>
              </w:rPr>
            </w:pPr>
            <w:r>
              <w:rPr>
                <w:rFonts w:ascii="Arial" w:eastAsia="Arial" w:hAnsi="Arial" w:cs="Arial"/>
                <w:b/>
                <w:bCs/>
                <w:i/>
                <w:iCs/>
                <w:w w:val="99"/>
                <w:sz w:val="14"/>
                <w:szCs w:val="14"/>
              </w:rPr>
              <w:t>o</w:t>
            </w:r>
            <w:r>
              <w:rPr>
                <w:rFonts w:ascii="Arial" w:eastAsia="Arial" w:hAnsi="Arial" w:cs="Arial"/>
                <w:b/>
                <w:bCs/>
                <w:w w:val="99"/>
                <w:sz w:val="14"/>
                <w:szCs w:val="14"/>
              </w:rPr>
              <w:t>36</w:t>
            </w:r>
          </w:p>
        </w:tc>
        <w:tc>
          <w:tcPr>
            <w:tcW w:w="2760" w:type="dxa"/>
            <w:vMerge w:val="restart"/>
            <w:vAlign w:val="bottom"/>
          </w:tcPr>
          <w:p w14:paraId="2094C657" w14:textId="77777777" w:rsidR="00B66EEF" w:rsidRDefault="00000000">
            <w:pPr>
              <w:ind w:right="974"/>
              <w:jc w:val="right"/>
              <w:rPr>
                <w:sz w:val="20"/>
                <w:szCs w:val="20"/>
              </w:rPr>
            </w:pPr>
            <w:r>
              <w:rPr>
                <w:rFonts w:ascii="Arial" w:eastAsia="Arial" w:hAnsi="Arial" w:cs="Arial"/>
                <w:b/>
                <w:bCs/>
                <w:sz w:val="17"/>
                <w:szCs w:val="17"/>
              </w:rPr>
              <w:t>0,058010</w:t>
            </w:r>
          </w:p>
        </w:tc>
        <w:tc>
          <w:tcPr>
            <w:tcW w:w="1780" w:type="dxa"/>
            <w:vMerge w:val="restart"/>
            <w:vAlign w:val="bottom"/>
          </w:tcPr>
          <w:p w14:paraId="0689AEE8" w14:textId="77777777" w:rsidR="00B66EEF" w:rsidRDefault="00000000">
            <w:pPr>
              <w:jc w:val="right"/>
              <w:rPr>
                <w:sz w:val="20"/>
                <w:szCs w:val="20"/>
              </w:rPr>
            </w:pPr>
            <w:r>
              <w:rPr>
                <w:rFonts w:ascii="Arial" w:eastAsia="Arial" w:hAnsi="Arial" w:cs="Arial"/>
                <w:b/>
                <w:bCs/>
                <w:sz w:val="17"/>
                <w:szCs w:val="17"/>
              </w:rPr>
              <w:t>0,111780</w:t>
            </w:r>
          </w:p>
        </w:tc>
        <w:tc>
          <w:tcPr>
            <w:tcW w:w="0" w:type="dxa"/>
            <w:vAlign w:val="bottom"/>
          </w:tcPr>
          <w:p w14:paraId="6B07AFB4" w14:textId="77777777" w:rsidR="00B66EEF" w:rsidRDefault="00B66EEF">
            <w:pPr>
              <w:rPr>
                <w:sz w:val="1"/>
                <w:szCs w:val="1"/>
              </w:rPr>
            </w:pPr>
          </w:p>
        </w:tc>
      </w:tr>
      <w:tr w:rsidR="00B66EEF" w14:paraId="3AA62435" w14:textId="77777777">
        <w:trPr>
          <w:trHeight w:val="250"/>
        </w:trPr>
        <w:tc>
          <w:tcPr>
            <w:tcW w:w="2640" w:type="dxa"/>
            <w:vAlign w:val="bottom"/>
          </w:tcPr>
          <w:p w14:paraId="2B08F55A" w14:textId="77777777" w:rsidR="00B66EEF" w:rsidRDefault="00000000">
            <w:pPr>
              <w:ind w:left="74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760" w:type="dxa"/>
            <w:vMerge/>
            <w:vAlign w:val="bottom"/>
          </w:tcPr>
          <w:p w14:paraId="11B955AA" w14:textId="77777777" w:rsidR="00B66EEF" w:rsidRDefault="00B66EEF">
            <w:pPr>
              <w:rPr>
                <w:sz w:val="21"/>
                <w:szCs w:val="21"/>
              </w:rPr>
            </w:pPr>
          </w:p>
        </w:tc>
        <w:tc>
          <w:tcPr>
            <w:tcW w:w="1780" w:type="dxa"/>
            <w:vMerge/>
            <w:vAlign w:val="bottom"/>
          </w:tcPr>
          <w:p w14:paraId="0E1817AE" w14:textId="77777777" w:rsidR="00B66EEF" w:rsidRDefault="00B66EEF">
            <w:pPr>
              <w:rPr>
                <w:sz w:val="21"/>
                <w:szCs w:val="21"/>
              </w:rPr>
            </w:pPr>
          </w:p>
        </w:tc>
        <w:tc>
          <w:tcPr>
            <w:tcW w:w="0" w:type="dxa"/>
            <w:vAlign w:val="bottom"/>
          </w:tcPr>
          <w:p w14:paraId="4D51152C" w14:textId="77777777" w:rsidR="00B66EEF" w:rsidRDefault="00B66EEF">
            <w:pPr>
              <w:rPr>
                <w:sz w:val="1"/>
                <w:szCs w:val="1"/>
              </w:rPr>
            </w:pPr>
          </w:p>
        </w:tc>
      </w:tr>
      <w:tr w:rsidR="00B66EEF" w14:paraId="1A04F8A4" w14:textId="77777777">
        <w:trPr>
          <w:trHeight w:val="290"/>
        </w:trPr>
        <w:tc>
          <w:tcPr>
            <w:tcW w:w="2640" w:type="dxa"/>
            <w:vAlign w:val="bottom"/>
          </w:tcPr>
          <w:p w14:paraId="12C7DC53" w14:textId="77777777" w:rsidR="00B66EEF" w:rsidRDefault="00000000">
            <w:pPr>
              <w:ind w:right="780"/>
              <w:jc w:val="center"/>
              <w:rPr>
                <w:sz w:val="20"/>
                <w:szCs w:val="20"/>
              </w:rPr>
            </w:pPr>
            <w:r>
              <w:rPr>
                <w:rFonts w:ascii="Arial" w:eastAsia="Arial" w:hAnsi="Arial" w:cs="Arial"/>
                <w:b/>
                <w:bCs/>
                <w:i/>
                <w:iCs/>
                <w:w w:val="99"/>
                <w:sz w:val="14"/>
                <w:szCs w:val="14"/>
              </w:rPr>
              <w:t>o</w:t>
            </w:r>
            <w:r>
              <w:rPr>
                <w:rFonts w:ascii="Arial" w:eastAsia="Arial" w:hAnsi="Arial" w:cs="Arial"/>
                <w:b/>
                <w:bCs/>
                <w:w w:val="99"/>
                <w:sz w:val="14"/>
                <w:szCs w:val="14"/>
              </w:rPr>
              <w:t>46</w:t>
            </w:r>
          </w:p>
        </w:tc>
        <w:tc>
          <w:tcPr>
            <w:tcW w:w="2760" w:type="dxa"/>
            <w:vMerge w:val="restart"/>
            <w:vAlign w:val="bottom"/>
          </w:tcPr>
          <w:p w14:paraId="185C122E" w14:textId="77777777" w:rsidR="00B66EEF" w:rsidRDefault="00000000">
            <w:pPr>
              <w:ind w:right="974"/>
              <w:jc w:val="right"/>
              <w:rPr>
                <w:sz w:val="20"/>
                <w:szCs w:val="20"/>
              </w:rPr>
            </w:pPr>
            <w:r>
              <w:rPr>
                <w:rFonts w:ascii="Arial" w:eastAsia="Arial" w:hAnsi="Arial" w:cs="Arial"/>
                <w:b/>
                <w:bCs/>
                <w:sz w:val="17"/>
                <w:szCs w:val="17"/>
              </w:rPr>
              <w:t>0,036310</w:t>
            </w:r>
          </w:p>
        </w:tc>
        <w:tc>
          <w:tcPr>
            <w:tcW w:w="1780" w:type="dxa"/>
            <w:vMerge w:val="restart"/>
            <w:vAlign w:val="bottom"/>
          </w:tcPr>
          <w:p w14:paraId="1F3220C4" w14:textId="77777777" w:rsidR="00B66EEF" w:rsidRDefault="00000000">
            <w:pPr>
              <w:jc w:val="right"/>
              <w:rPr>
                <w:sz w:val="20"/>
                <w:szCs w:val="20"/>
              </w:rPr>
            </w:pPr>
            <w:r>
              <w:rPr>
                <w:rFonts w:ascii="Arial" w:eastAsia="Arial" w:hAnsi="Arial" w:cs="Arial"/>
                <w:b/>
                <w:bCs/>
                <w:sz w:val="17"/>
                <w:szCs w:val="17"/>
              </w:rPr>
              <w:t>0,065970</w:t>
            </w:r>
          </w:p>
        </w:tc>
        <w:tc>
          <w:tcPr>
            <w:tcW w:w="0" w:type="dxa"/>
            <w:vAlign w:val="bottom"/>
          </w:tcPr>
          <w:p w14:paraId="611FBF91" w14:textId="77777777" w:rsidR="00B66EEF" w:rsidRDefault="00B66EEF">
            <w:pPr>
              <w:rPr>
                <w:sz w:val="1"/>
                <w:szCs w:val="1"/>
              </w:rPr>
            </w:pPr>
          </w:p>
        </w:tc>
      </w:tr>
      <w:tr w:rsidR="00B66EEF" w14:paraId="176FF5CF" w14:textId="77777777">
        <w:trPr>
          <w:trHeight w:val="250"/>
        </w:trPr>
        <w:tc>
          <w:tcPr>
            <w:tcW w:w="2640" w:type="dxa"/>
            <w:vAlign w:val="bottom"/>
          </w:tcPr>
          <w:p w14:paraId="4BC372AF" w14:textId="77777777" w:rsidR="00B66EEF" w:rsidRDefault="00000000">
            <w:pPr>
              <w:ind w:left="74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760" w:type="dxa"/>
            <w:vMerge/>
            <w:vAlign w:val="bottom"/>
          </w:tcPr>
          <w:p w14:paraId="24138BE0" w14:textId="77777777" w:rsidR="00B66EEF" w:rsidRDefault="00B66EEF">
            <w:pPr>
              <w:rPr>
                <w:sz w:val="21"/>
                <w:szCs w:val="21"/>
              </w:rPr>
            </w:pPr>
          </w:p>
        </w:tc>
        <w:tc>
          <w:tcPr>
            <w:tcW w:w="1780" w:type="dxa"/>
            <w:vMerge/>
            <w:vAlign w:val="bottom"/>
          </w:tcPr>
          <w:p w14:paraId="1CE9E439" w14:textId="77777777" w:rsidR="00B66EEF" w:rsidRDefault="00B66EEF">
            <w:pPr>
              <w:rPr>
                <w:sz w:val="21"/>
                <w:szCs w:val="21"/>
              </w:rPr>
            </w:pPr>
          </w:p>
        </w:tc>
        <w:tc>
          <w:tcPr>
            <w:tcW w:w="0" w:type="dxa"/>
            <w:vAlign w:val="bottom"/>
          </w:tcPr>
          <w:p w14:paraId="53E51BFF" w14:textId="77777777" w:rsidR="00B66EEF" w:rsidRDefault="00B66EEF">
            <w:pPr>
              <w:rPr>
                <w:sz w:val="1"/>
                <w:szCs w:val="1"/>
              </w:rPr>
            </w:pPr>
          </w:p>
        </w:tc>
      </w:tr>
      <w:tr w:rsidR="00B66EEF" w14:paraId="5E015325" w14:textId="77777777">
        <w:trPr>
          <w:trHeight w:val="290"/>
        </w:trPr>
        <w:tc>
          <w:tcPr>
            <w:tcW w:w="2640" w:type="dxa"/>
            <w:vAlign w:val="bottom"/>
          </w:tcPr>
          <w:p w14:paraId="3D35B674" w14:textId="77777777" w:rsidR="00B66EEF" w:rsidRDefault="00000000">
            <w:pPr>
              <w:ind w:right="780"/>
              <w:jc w:val="center"/>
              <w:rPr>
                <w:sz w:val="20"/>
                <w:szCs w:val="20"/>
              </w:rPr>
            </w:pPr>
            <w:r>
              <w:rPr>
                <w:rFonts w:ascii="Arial" w:eastAsia="Arial" w:hAnsi="Arial" w:cs="Arial"/>
                <w:b/>
                <w:bCs/>
                <w:i/>
                <w:iCs/>
                <w:w w:val="99"/>
                <w:sz w:val="14"/>
                <w:szCs w:val="14"/>
              </w:rPr>
              <w:t>o</w:t>
            </w:r>
            <w:r>
              <w:rPr>
                <w:rFonts w:ascii="Arial" w:eastAsia="Arial" w:hAnsi="Arial" w:cs="Arial"/>
                <w:b/>
                <w:bCs/>
                <w:w w:val="99"/>
                <w:sz w:val="14"/>
                <w:szCs w:val="14"/>
              </w:rPr>
              <w:t>56</w:t>
            </w:r>
          </w:p>
        </w:tc>
        <w:tc>
          <w:tcPr>
            <w:tcW w:w="2760" w:type="dxa"/>
            <w:vMerge w:val="restart"/>
            <w:vAlign w:val="bottom"/>
          </w:tcPr>
          <w:p w14:paraId="50A55914" w14:textId="77777777" w:rsidR="00B66EEF" w:rsidRDefault="00000000">
            <w:pPr>
              <w:ind w:right="974"/>
              <w:jc w:val="right"/>
              <w:rPr>
                <w:sz w:val="20"/>
                <w:szCs w:val="20"/>
              </w:rPr>
            </w:pPr>
            <w:r>
              <w:rPr>
                <w:rFonts w:ascii="Arial" w:eastAsia="Arial" w:hAnsi="Arial" w:cs="Arial"/>
                <w:b/>
                <w:bCs/>
                <w:sz w:val="18"/>
                <w:szCs w:val="18"/>
              </w:rPr>
              <w:t>0</w:t>
            </w:r>
            <w:r>
              <w:rPr>
                <w:rFonts w:ascii="Arial" w:eastAsia="Arial" w:hAnsi="Arial" w:cs="Arial"/>
                <w:b/>
                <w:bCs/>
                <w:sz w:val="17"/>
                <w:szCs w:val="17"/>
              </w:rPr>
              <w:t>.047450</w:t>
            </w:r>
          </w:p>
        </w:tc>
        <w:tc>
          <w:tcPr>
            <w:tcW w:w="1780" w:type="dxa"/>
            <w:vMerge w:val="restart"/>
            <w:vAlign w:val="bottom"/>
          </w:tcPr>
          <w:p w14:paraId="72574568" w14:textId="77777777" w:rsidR="00B66EEF" w:rsidRDefault="00000000">
            <w:pPr>
              <w:jc w:val="right"/>
              <w:rPr>
                <w:sz w:val="20"/>
                <w:szCs w:val="20"/>
              </w:rPr>
            </w:pPr>
            <w:r>
              <w:rPr>
                <w:rFonts w:ascii="Arial" w:eastAsia="Arial" w:hAnsi="Arial" w:cs="Arial"/>
                <w:b/>
                <w:bCs/>
                <w:sz w:val="17"/>
                <w:szCs w:val="17"/>
              </w:rPr>
              <w:t>0,022870</w:t>
            </w:r>
          </w:p>
        </w:tc>
        <w:tc>
          <w:tcPr>
            <w:tcW w:w="0" w:type="dxa"/>
            <w:vAlign w:val="bottom"/>
          </w:tcPr>
          <w:p w14:paraId="190E8B43" w14:textId="77777777" w:rsidR="00B66EEF" w:rsidRDefault="00B66EEF">
            <w:pPr>
              <w:rPr>
                <w:sz w:val="1"/>
                <w:szCs w:val="1"/>
              </w:rPr>
            </w:pPr>
          </w:p>
        </w:tc>
      </w:tr>
      <w:tr w:rsidR="00B66EEF" w14:paraId="69890A80" w14:textId="77777777">
        <w:trPr>
          <w:trHeight w:val="250"/>
        </w:trPr>
        <w:tc>
          <w:tcPr>
            <w:tcW w:w="2640" w:type="dxa"/>
            <w:vAlign w:val="bottom"/>
          </w:tcPr>
          <w:p w14:paraId="73DF890E" w14:textId="77777777" w:rsidR="00B66EEF" w:rsidRDefault="00000000">
            <w:pPr>
              <w:ind w:left="740"/>
              <w:rPr>
                <w:sz w:val="20"/>
                <w:szCs w:val="20"/>
              </w:rPr>
            </w:pPr>
            <w:r>
              <w:rPr>
                <w:rFonts w:ascii="Arial" w:eastAsia="Arial" w:hAnsi="Arial" w:cs="Arial"/>
                <w:b/>
                <w:bCs/>
                <w:i/>
                <w:iCs/>
                <w:sz w:val="10"/>
                <w:szCs w:val="10"/>
              </w:rPr>
              <w:t>micras</w:t>
            </w:r>
            <w:r>
              <w:rPr>
                <w:rFonts w:ascii="Arial" w:eastAsia="Arial" w:hAnsi="Arial" w:cs="Arial"/>
                <w:b/>
                <w:bCs/>
                <w:i/>
                <w:iCs/>
                <w:sz w:val="6"/>
                <w:szCs w:val="6"/>
              </w:rPr>
              <w:t>incógnita</w:t>
            </w:r>
          </w:p>
        </w:tc>
        <w:tc>
          <w:tcPr>
            <w:tcW w:w="2760" w:type="dxa"/>
            <w:vMerge/>
            <w:vAlign w:val="bottom"/>
          </w:tcPr>
          <w:p w14:paraId="6199DD63" w14:textId="77777777" w:rsidR="00B66EEF" w:rsidRDefault="00B66EEF">
            <w:pPr>
              <w:rPr>
                <w:sz w:val="21"/>
                <w:szCs w:val="21"/>
              </w:rPr>
            </w:pPr>
          </w:p>
        </w:tc>
        <w:tc>
          <w:tcPr>
            <w:tcW w:w="1780" w:type="dxa"/>
            <w:vMerge/>
            <w:vAlign w:val="bottom"/>
          </w:tcPr>
          <w:p w14:paraId="66CF102E" w14:textId="77777777" w:rsidR="00B66EEF" w:rsidRDefault="00B66EEF">
            <w:pPr>
              <w:rPr>
                <w:sz w:val="21"/>
                <w:szCs w:val="21"/>
              </w:rPr>
            </w:pPr>
          </w:p>
        </w:tc>
        <w:tc>
          <w:tcPr>
            <w:tcW w:w="0" w:type="dxa"/>
            <w:vAlign w:val="bottom"/>
          </w:tcPr>
          <w:p w14:paraId="30ACA029" w14:textId="77777777" w:rsidR="00B66EEF" w:rsidRDefault="00B66EEF">
            <w:pPr>
              <w:rPr>
                <w:sz w:val="1"/>
                <w:szCs w:val="1"/>
              </w:rPr>
            </w:pPr>
          </w:p>
        </w:tc>
      </w:tr>
    </w:tbl>
    <w:p w14:paraId="4964C6E3" w14:textId="77777777" w:rsidR="00B66EEF" w:rsidRDefault="00B66EEF">
      <w:pPr>
        <w:spacing w:line="302" w:lineRule="exact"/>
        <w:rPr>
          <w:sz w:val="20"/>
          <w:szCs w:val="20"/>
        </w:rPr>
      </w:pPr>
    </w:p>
    <w:p w14:paraId="3A2ECC01" w14:textId="77777777" w:rsidR="00B66EEF" w:rsidRPr="0036694B" w:rsidRDefault="00000000">
      <w:pPr>
        <w:tabs>
          <w:tab w:val="left" w:pos="1060"/>
        </w:tabs>
        <w:ind w:left="360"/>
        <w:rPr>
          <w:sz w:val="20"/>
          <w:szCs w:val="20"/>
          <w:lang w:val="es-CR"/>
        </w:rPr>
      </w:pPr>
      <w:r w:rsidRPr="0036694B">
        <w:rPr>
          <w:rFonts w:ascii="Arial" w:eastAsia="Arial" w:hAnsi="Arial" w:cs="Arial"/>
          <w:b/>
          <w:bCs/>
          <w:sz w:val="24"/>
          <w:szCs w:val="24"/>
          <w:lang w:val="es-CR"/>
        </w:rPr>
        <w:t>8.0</w:t>
      </w:r>
      <w:r w:rsidRPr="0036694B">
        <w:rPr>
          <w:sz w:val="20"/>
          <w:szCs w:val="20"/>
          <w:lang w:val="es-CR"/>
        </w:rPr>
        <w:tab/>
      </w:r>
      <w:r w:rsidRPr="0036694B">
        <w:rPr>
          <w:rFonts w:ascii="Arial" w:eastAsia="Arial" w:hAnsi="Arial" w:cs="Arial"/>
          <w:b/>
          <w:bCs/>
          <w:sz w:val="21"/>
          <w:szCs w:val="21"/>
          <w:lang w:val="es-CR"/>
        </w:rPr>
        <w:t>EL MARCO DE PRECIOS Y RESERVAS</w:t>
      </w:r>
    </w:p>
    <w:p w14:paraId="30551E87" w14:textId="77777777" w:rsidR="00B66EEF" w:rsidRPr="0036694B" w:rsidRDefault="00B66EEF">
      <w:pPr>
        <w:spacing w:line="372" w:lineRule="exact"/>
        <w:rPr>
          <w:sz w:val="20"/>
          <w:szCs w:val="20"/>
          <w:lang w:val="es-CR"/>
        </w:rPr>
      </w:pPr>
    </w:p>
    <w:p w14:paraId="4C80E48E" w14:textId="77777777" w:rsidR="00B66EEF" w:rsidRPr="0036694B" w:rsidRDefault="00000000">
      <w:pPr>
        <w:spacing w:line="511" w:lineRule="auto"/>
        <w:ind w:left="360" w:right="604"/>
        <w:jc w:val="both"/>
        <w:rPr>
          <w:sz w:val="20"/>
          <w:szCs w:val="20"/>
          <w:lang w:val="es-CR"/>
        </w:rPr>
      </w:pPr>
      <w:r w:rsidRPr="0036694B">
        <w:rPr>
          <w:rFonts w:ascii="Arial" w:eastAsia="Arial" w:hAnsi="Arial" w:cs="Arial"/>
          <w:b/>
          <w:bCs/>
          <w:sz w:val="11"/>
          <w:szCs w:val="11"/>
          <w:lang w:val="es-CR"/>
        </w:rPr>
        <w:t>En esta sección, nos centramos en la fijación de precios y la reserva de pólizas de cuidados a largo plazo. Analizamos los tipos de prestaciones de cuidados a largo plazo y sus desencadenantes, y la aplicación de las ecuaciones diferenciales de Thiele como marco para la fijación de precios y la reserva de pólizas de cuidados a largo plazo en Australia.</w:t>
      </w:r>
    </w:p>
    <w:p w14:paraId="07CCE851" w14:textId="77777777" w:rsidR="00B66EEF" w:rsidRPr="0036694B" w:rsidRDefault="00B66EEF">
      <w:pPr>
        <w:spacing w:line="171" w:lineRule="exact"/>
        <w:rPr>
          <w:sz w:val="20"/>
          <w:szCs w:val="20"/>
          <w:lang w:val="es-CR"/>
        </w:rPr>
      </w:pPr>
    </w:p>
    <w:p w14:paraId="5AF91EE6" w14:textId="77777777" w:rsidR="00B66EEF" w:rsidRPr="0036694B" w:rsidRDefault="00000000">
      <w:pPr>
        <w:ind w:left="360"/>
        <w:rPr>
          <w:sz w:val="20"/>
          <w:szCs w:val="20"/>
          <w:lang w:val="es-CR"/>
        </w:rPr>
      </w:pPr>
      <w:r w:rsidRPr="0036694B">
        <w:rPr>
          <w:rFonts w:ascii="Arial" w:eastAsia="Arial" w:hAnsi="Arial" w:cs="Arial"/>
          <w:b/>
          <w:bCs/>
          <w:sz w:val="16"/>
          <w:szCs w:val="16"/>
          <w:lang w:val="es-CR"/>
        </w:rPr>
        <w:t>8.1 Tipos de beneficios de atención a largo plazo</w:t>
      </w:r>
    </w:p>
    <w:p w14:paraId="22235598" w14:textId="77777777" w:rsidR="00B66EEF" w:rsidRPr="0036694B" w:rsidRDefault="00B66EEF">
      <w:pPr>
        <w:spacing w:line="368" w:lineRule="exact"/>
        <w:rPr>
          <w:sz w:val="20"/>
          <w:szCs w:val="20"/>
          <w:lang w:val="es-CR"/>
        </w:rPr>
      </w:pPr>
    </w:p>
    <w:p w14:paraId="40975B3F" w14:textId="77777777" w:rsidR="00B66EEF" w:rsidRPr="0036694B" w:rsidRDefault="00000000">
      <w:pPr>
        <w:ind w:left="360"/>
        <w:rPr>
          <w:sz w:val="20"/>
          <w:szCs w:val="20"/>
          <w:lang w:val="es-CR"/>
        </w:rPr>
      </w:pPr>
      <w:proofErr w:type="spellStart"/>
      <w:r w:rsidRPr="0036694B">
        <w:rPr>
          <w:rFonts w:ascii="Arial" w:eastAsia="Arial" w:hAnsi="Arial" w:cs="Arial"/>
          <w:b/>
          <w:bCs/>
          <w:sz w:val="12"/>
          <w:szCs w:val="12"/>
          <w:lang w:val="es-CR"/>
        </w:rPr>
        <w:t>Haberman</w:t>
      </w:r>
      <w:proofErr w:type="spellEnd"/>
      <w:r w:rsidRPr="0036694B">
        <w:rPr>
          <w:rFonts w:ascii="Arial" w:eastAsia="Arial" w:hAnsi="Arial" w:cs="Arial"/>
          <w:b/>
          <w:bCs/>
          <w:sz w:val="12"/>
          <w:szCs w:val="12"/>
          <w:lang w:val="es-CR"/>
        </w:rPr>
        <w:t xml:space="preserve"> y </w:t>
      </w:r>
      <w:proofErr w:type="spellStart"/>
      <w:r w:rsidRPr="0036694B">
        <w:rPr>
          <w:rFonts w:ascii="Arial" w:eastAsia="Arial" w:hAnsi="Arial" w:cs="Arial"/>
          <w:b/>
          <w:bCs/>
          <w:sz w:val="12"/>
          <w:szCs w:val="12"/>
          <w:lang w:val="es-CR"/>
        </w:rPr>
        <w:t>Pitacco</w:t>
      </w:r>
      <w:proofErr w:type="spellEnd"/>
      <w:r w:rsidRPr="0036694B">
        <w:rPr>
          <w:rFonts w:ascii="Arial" w:eastAsia="Arial" w:hAnsi="Arial" w:cs="Arial"/>
          <w:b/>
          <w:bCs/>
          <w:sz w:val="12"/>
          <w:szCs w:val="12"/>
          <w:lang w:val="es-CR"/>
        </w:rPr>
        <w:t xml:space="preserve"> (1999) describen cuatro categorías genéricas de productos de cuidados a largo plazo, que son las siguientes:</w:t>
      </w:r>
    </w:p>
    <w:p w14:paraId="09944E1E" w14:textId="77777777" w:rsidR="00B66EEF" w:rsidRPr="0036694B" w:rsidRDefault="00B66EEF">
      <w:pPr>
        <w:spacing w:line="336" w:lineRule="exact"/>
        <w:rPr>
          <w:sz w:val="20"/>
          <w:szCs w:val="20"/>
          <w:lang w:val="es-CR"/>
        </w:rPr>
      </w:pPr>
    </w:p>
    <w:p w14:paraId="19857A4A" w14:textId="77777777" w:rsidR="00B66EEF" w:rsidRPr="0036694B" w:rsidRDefault="00000000">
      <w:pPr>
        <w:numPr>
          <w:ilvl w:val="0"/>
          <w:numId w:val="47"/>
        </w:numPr>
        <w:tabs>
          <w:tab w:val="left" w:pos="1240"/>
        </w:tabs>
        <w:ind w:left="1240" w:hanging="160"/>
        <w:rPr>
          <w:rFonts w:ascii="Arial" w:eastAsia="Arial" w:hAnsi="Arial" w:cs="Arial"/>
          <w:b/>
          <w:bCs/>
          <w:sz w:val="15"/>
          <w:szCs w:val="15"/>
          <w:lang w:val="es-CR"/>
        </w:rPr>
      </w:pPr>
      <w:r w:rsidRPr="0036694B">
        <w:rPr>
          <w:rFonts w:ascii="Arial" w:eastAsia="Arial" w:hAnsi="Arial" w:cs="Arial"/>
          <w:b/>
          <w:bCs/>
          <w:sz w:val="15"/>
          <w:szCs w:val="15"/>
          <w:lang w:val="es-CR"/>
        </w:rPr>
        <w:t>Anualidades de monto fijo (dependiendo del nivel de discapacidad) vendidas a personas sanas.</w:t>
      </w:r>
    </w:p>
    <w:p w14:paraId="30B134DD" w14:textId="77777777" w:rsidR="00B66EEF" w:rsidRPr="0036694B" w:rsidRDefault="00B66EEF">
      <w:pPr>
        <w:spacing w:line="79" w:lineRule="exact"/>
        <w:rPr>
          <w:rFonts w:ascii="Arial" w:eastAsia="Arial" w:hAnsi="Arial" w:cs="Arial"/>
          <w:b/>
          <w:bCs/>
          <w:sz w:val="15"/>
          <w:szCs w:val="15"/>
          <w:lang w:val="es-CR"/>
        </w:rPr>
      </w:pPr>
    </w:p>
    <w:p w14:paraId="1945BCCF" w14:textId="77777777" w:rsidR="00B66EEF" w:rsidRPr="0036694B" w:rsidRDefault="00000000">
      <w:pPr>
        <w:numPr>
          <w:ilvl w:val="0"/>
          <w:numId w:val="47"/>
        </w:numPr>
        <w:tabs>
          <w:tab w:val="left" w:pos="1245"/>
        </w:tabs>
        <w:spacing w:line="344" w:lineRule="auto"/>
        <w:ind w:left="1440" w:right="384" w:hanging="360"/>
        <w:rPr>
          <w:rFonts w:ascii="Arial" w:eastAsia="Arial" w:hAnsi="Arial" w:cs="Arial"/>
          <w:b/>
          <w:bCs/>
          <w:sz w:val="15"/>
          <w:szCs w:val="15"/>
          <w:lang w:val="es-CR"/>
        </w:rPr>
      </w:pPr>
      <w:r w:rsidRPr="0036694B">
        <w:rPr>
          <w:rFonts w:ascii="Arial" w:eastAsia="Arial" w:hAnsi="Arial" w:cs="Arial"/>
          <w:b/>
          <w:bCs/>
          <w:sz w:val="15"/>
          <w:szCs w:val="15"/>
          <w:lang w:val="es-CR"/>
        </w:rPr>
        <w:t>Rentas vitalicias de monto fijo (dependiendo del nivel de discapacidad) vendidas a personas mayores que ingresan o ya residen en centros de atención residencial.</w:t>
      </w:r>
    </w:p>
    <w:p w14:paraId="2368FF5B" w14:textId="77777777" w:rsidR="00B66EEF" w:rsidRPr="0036694B" w:rsidRDefault="00B66EEF">
      <w:pPr>
        <w:spacing w:line="1" w:lineRule="exact"/>
        <w:rPr>
          <w:rFonts w:ascii="Arial" w:eastAsia="Arial" w:hAnsi="Arial" w:cs="Arial"/>
          <w:b/>
          <w:bCs/>
          <w:sz w:val="15"/>
          <w:szCs w:val="15"/>
          <w:lang w:val="es-CR"/>
        </w:rPr>
      </w:pPr>
    </w:p>
    <w:p w14:paraId="0E191BB4" w14:textId="77777777" w:rsidR="00B66EEF" w:rsidRPr="0036694B" w:rsidRDefault="00000000">
      <w:pPr>
        <w:numPr>
          <w:ilvl w:val="0"/>
          <w:numId w:val="47"/>
        </w:numPr>
        <w:tabs>
          <w:tab w:val="left" w:pos="1260"/>
        </w:tabs>
        <w:ind w:left="1260" w:hanging="180"/>
        <w:rPr>
          <w:rFonts w:ascii="Arial" w:eastAsia="Arial" w:hAnsi="Arial" w:cs="Arial"/>
          <w:b/>
          <w:bCs/>
          <w:sz w:val="16"/>
          <w:szCs w:val="16"/>
          <w:lang w:val="es-CR"/>
        </w:rPr>
      </w:pPr>
      <w:r w:rsidRPr="0036694B">
        <w:rPr>
          <w:rFonts w:ascii="Arial" w:eastAsia="Arial" w:hAnsi="Arial" w:cs="Arial"/>
          <w:b/>
          <w:bCs/>
          <w:sz w:val="16"/>
          <w:szCs w:val="16"/>
          <w:lang w:val="es-CR"/>
        </w:rPr>
        <w:t>Reembolso de gastos médicos y de enfermería.</w:t>
      </w:r>
    </w:p>
    <w:p w14:paraId="74489377" w14:textId="77777777" w:rsidR="00B66EEF" w:rsidRPr="0036694B" w:rsidRDefault="00B66EEF">
      <w:pPr>
        <w:spacing w:line="79" w:lineRule="exact"/>
        <w:rPr>
          <w:rFonts w:ascii="Arial" w:eastAsia="Arial" w:hAnsi="Arial" w:cs="Arial"/>
          <w:b/>
          <w:bCs/>
          <w:sz w:val="16"/>
          <w:szCs w:val="16"/>
          <w:lang w:val="es-CR"/>
        </w:rPr>
      </w:pPr>
    </w:p>
    <w:p w14:paraId="1F4E3C96" w14:textId="77777777" w:rsidR="00B66EEF" w:rsidRPr="0036694B" w:rsidRDefault="00000000">
      <w:pPr>
        <w:numPr>
          <w:ilvl w:val="0"/>
          <w:numId w:val="47"/>
        </w:numPr>
        <w:tabs>
          <w:tab w:val="left" w:pos="1240"/>
        </w:tabs>
        <w:ind w:left="1240" w:hanging="160"/>
        <w:rPr>
          <w:rFonts w:ascii="Arial" w:eastAsia="Arial" w:hAnsi="Arial" w:cs="Arial"/>
          <w:b/>
          <w:bCs/>
          <w:sz w:val="15"/>
          <w:szCs w:val="15"/>
          <w:lang w:val="es-CR"/>
        </w:rPr>
      </w:pPr>
      <w:r w:rsidRPr="0036694B">
        <w:rPr>
          <w:rFonts w:ascii="Arial" w:eastAsia="Arial" w:hAnsi="Arial" w:cs="Arial"/>
          <w:b/>
          <w:bCs/>
          <w:sz w:val="15"/>
          <w:szCs w:val="15"/>
          <w:lang w:val="es-CR"/>
        </w:rPr>
        <w:t>Elección entre renta vitalicia de monto fijo o servicio de atención adecuado.</w:t>
      </w:r>
    </w:p>
    <w:p w14:paraId="1776FFD1" w14:textId="77777777" w:rsidR="00B66EEF" w:rsidRPr="0036694B" w:rsidRDefault="00B66EEF">
      <w:pPr>
        <w:spacing w:line="311" w:lineRule="exact"/>
        <w:rPr>
          <w:sz w:val="20"/>
          <w:szCs w:val="20"/>
          <w:lang w:val="es-CR"/>
        </w:rPr>
      </w:pPr>
    </w:p>
    <w:p w14:paraId="4B40A6AE" w14:textId="77777777" w:rsidR="00B66EEF" w:rsidRPr="0036694B" w:rsidRDefault="00000000">
      <w:pPr>
        <w:spacing w:line="331" w:lineRule="auto"/>
        <w:ind w:left="360" w:right="484"/>
        <w:rPr>
          <w:sz w:val="20"/>
          <w:szCs w:val="20"/>
          <w:lang w:val="es-CR"/>
        </w:rPr>
      </w:pPr>
      <w:r w:rsidRPr="0036694B">
        <w:rPr>
          <w:rFonts w:ascii="Arial" w:eastAsia="Arial" w:hAnsi="Arial" w:cs="Arial"/>
          <w:b/>
          <w:bCs/>
          <w:sz w:val="17"/>
          <w:szCs w:val="17"/>
          <w:lang w:val="es-CR"/>
        </w:rPr>
        <w:t xml:space="preserve">En este artículo, sólo se consideran los beneficios del tipo 1. El marco de fijación de precios y reservas para otros tipos de beneficios, desde una perspectiva técnica, se vuelve sencillo una vez que se logra comprender los beneficios del tipo 1. </w:t>
      </w:r>
      <w:proofErr w:type="spellStart"/>
      <w:r w:rsidRPr="0036694B">
        <w:rPr>
          <w:rFonts w:ascii="Arial" w:eastAsia="Arial" w:hAnsi="Arial" w:cs="Arial"/>
          <w:b/>
          <w:bCs/>
          <w:sz w:val="17"/>
          <w:szCs w:val="17"/>
          <w:lang w:val="es-CR"/>
        </w:rPr>
        <w:t>Haberman</w:t>
      </w:r>
      <w:proofErr w:type="spellEnd"/>
      <w:r w:rsidRPr="0036694B">
        <w:rPr>
          <w:rFonts w:ascii="Arial" w:eastAsia="Arial" w:hAnsi="Arial" w:cs="Arial"/>
          <w:b/>
          <w:bCs/>
          <w:sz w:val="17"/>
          <w:szCs w:val="17"/>
          <w:lang w:val="es-CR"/>
        </w:rPr>
        <w:t xml:space="preserve"> y </w:t>
      </w:r>
      <w:proofErr w:type="spellStart"/>
      <w:r w:rsidRPr="0036694B">
        <w:rPr>
          <w:rFonts w:ascii="Arial" w:eastAsia="Arial" w:hAnsi="Arial" w:cs="Arial"/>
          <w:b/>
          <w:bCs/>
          <w:sz w:val="17"/>
          <w:szCs w:val="17"/>
          <w:lang w:val="es-CR"/>
        </w:rPr>
        <w:t>Pitacco</w:t>
      </w:r>
      <w:proofErr w:type="spellEnd"/>
      <w:r w:rsidRPr="0036694B">
        <w:rPr>
          <w:rFonts w:ascii="Arial" w:eastAsia="Arial" w:hAnsi="Arial" w:cs="Arial"/>
          <w:b/>
          <w:bCs/>
          <w:sz w:val="17"/>
          <w:szCs w:val="17"/>
          <w:lang w:val="es-CR"/>
        </w:rPr>
        <w:t xml:space="preserve"> (1999) describen además varios ejemplos de productos que pertenecen a esta categoría, entre ellos:</w:t>
      </w:r>
    </w:p>
    <w:p w14:paraId="0A472C11" w14:textId="77777777" w:rsidR="00B66EEF" w:rsidRPr="0036694B" w:rsidRDefault="00B66EEF">
      <w:pPr>
        <w:spacing w:line="230" w:lineRule="exact"/>
        <w:rPr>
          <w:sz w:val="20"/>
          <w:szCs w:val="20"/>
          <w:lang w:val="es-CR"/>
        </w:rPr>
      </w:pPr>
    </w:p>
    <w:p w14:paraId="67724D42" w14:textId="77777777" w:rsidR="00B66EEF" w:rsidRPr="0036694B" w:rsidRDefault="00000000">
      <w:pPr>
        <w:numPr>
          <w:ilvl w:val="0"/>
          <w:numId w:val="48"/>
        </w:numPr>
        <w:tabs>
          <w:tab w:val="left" w:pos="1223"/>
        </w:tabs>
        <w:spacing w:line="396" w:lineRule="auto"/>
        <w:ind w:left="1440" w:right="984" w:hanging="360"/>
        <w:rPr>
          <w:rFonts w:ascii="Arial" w:eastAsia="Arial" w:hAnsi="Arial" w:cs="Arial"/>
          <w:b/>
          <w:bCs/>
          <w:sz w:val="13"/>
          <w:szCs w:val="13"/>
          <w:lang w:val="es-CR"/>
        </w:rPr>
      </w:pPr>
      <w:r w:rsidRPr="0036694B">
        <w:rPr>
          <w:rFonts w:ascii="Arial" w:eastAsia="Arial" w:hAnsi="Arial" w:cs="Arial"/>
          <w:b/>
          <w:bCs/>
          <w:sz w:val="13"/>
          <w:szCs w:val="13"/>
          <w:lang w:val="es-CR"/>
        </w:rPr>
        <w:t>Póliza independiente, que proporciona una renta vitalicia de monto fijo (posiblemente dependiendo del nivel de fragilidad) para personas que requieren cuidados a largo plazo.</w:t>
      </w:r>
    </w:p>
    <w:p w14:paraId="270AC8F3" w14:textId="77777777" w:rsidR="00B66EEF" w:rsidRPr="0036694B" w:rsidRDefault="00B66EEF">
      <w:pPr>
        <w:spacing w:line="1" w:lineRule="exact"/>
        <w:rPr>
          <w:rFonts w:ascii="Arial" w:eastAsia="Arial" w:hAnsi="Arial" w:cs="Arial"/>
          <w:b/>
          <w:bCs/>
          <w:sz w:val="13"/>
          <w:szCs w:val="13"/>
          <w:lang w:val="es-CR"/>
        </w:rPr>
      </w:pPr>
    </w:p>
    <w:p w14:paraId="63CBE24D" w14:textId="77777777" w:rsidR="00B66EEF" w:rsidRPr="0036694B" w:rsidRDefault="00000000">
      <w:pPr>
        <w:numPr>
          <w:ilvl w:val="0"/>
          <w:numId w:val="48"/>
        </w:numPr>
        <w:tabs>
          <w:tab w:val="left" w:pos="1234"/>
        </w:tabs>
        <w:spacing w:line="409" w:lineRule="auto"/>
        <w:ind w:left="1440" w:right="744" w:hanging="360"/>
        <w:rPr>
          <w:rFonts w:ascii="Arial" w:eastAsia="Arial" w:hAnsi="Arial" w:cs="Arial"/>
          <w:b/>
          <w:bCs/>
          <w:sz w:val="14"/>
          <w:szCs w:val="14"/>
          <w:lang w:val="es-CR"/>
        </w:rPr>
      </w:pPr>
      <w:r w:rsidRPr="0036694B">
        <w:rPr>
          <w:rFonts w:ascii="Arial" w:eastAsia="Arial" w:hAnsi="Arial" w:cs="Arial"/>
          <w:b/>
          <w:bCs/>
          <w:sz w:val="14"/>
          <w:szCs w:val="14"/>
          <w:lang w:val="es-CR"/>
        </w:rPr>
        <w:t>Cobertura de LTC como beneficio adicional, que proporciona una anualidad de monto fijo (posiblemente dependiendo del nivel de fragilidad) para personas que requieren LTC además de una cobertura de vida entera.</w:t>
      </w:r>
    </w:p>
    <w:p w14:paraId="1FB57D84" w14:textId="77777777" w:rsidR="00B66EEF" w:rsidRPr="0036694B" w:rsidRDefault="00B66EEF">
      <w:pPr>
        <w:spacing w:line="188" w:lineRule="exact"/>
        <w:rPr>
          <w:sz w:val="20"/>
          <w:szCs w:val="20"/>
          <w:lang w:val="es-CR"/>
        </w:rPr>
      </w:pPr>
    </w:p>
    <w:p w14:paraId="109CE6C1"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En este artículo analizamos tanto la política independiente como la política de beneficios adicionales.</w:t>
      </w:r>
    </w:p>
    <w:p w14:paraId="6E4D3D9F" w14:textId="77777777" w:rsidR="00B66EEF" w:rsidRPr="0036694B" w:rsidRDefault="00B66EEF">
      <w:pPr>
        <w:spacing w:line="345" w:lineRule="exact"/>
        <w:rPr>
          <w:sz w:val="20"/>
          <w:szCs w:val="20"/>
          <w:lang w:val="es-CR"/>
        </w:rPr>
      </w:pPr>
    </w:p>
    <w:p w14:paraId="2441EFDB" w14:textId="77777777" w:rsidR="00B66EEF" w:rsidRPr="0036694B" w:rsidRDefault="00000000">
      <w:pPr>
        <w:ind w:left="360"/>
        <w:rPr>
          <w:sz w:val="20"/>
          <w:szCs w:val="20"/>
          <w:lang w:val="es-CR"/>
        </w:rPr>
      </w:pPr>
      <w:r w:rsidRPr="0036694B">
        <w:rPr>
          <w:rFonts w:ascii="Arial" w:eastAsia="Arial" w:hAnsi="Arial" w:cs="Arial"/>
          <w:b/>
          <w:bCs/>
          <w:sz w:val="16"/>
          <w:szCs w:val="16"/>
          <w:lang w:val="es-CR"/>
        </w:rPr>
        <w:t>8.2 Activadores de beneficios de LTC</w:t>
      </w:r>
    </w:p>
    <w:p w14:paraId="109B580A" w14:textId="77777777" w:rsidR="00B66EEF" w:rsidRPr="0036694B" w:rsidRDefault="00B66EEF">
      <w:pPr>
        <w:spacing w:line="346" w:lineRule="exact"/>
        <w:rPr>
          <w:sz w:val="20"/>
          <w:szCs w:val="20"/>
          <w:lang w:val="es-CR"/>
        </w:rPr>
      </w:pPr>
    </w:p>
    <w:p w14:paraId="328D22F1" w14:textId="77777777" w:rsidR="00B66EEF" w:rsidRPr="0036694B" w:rsidRDefault="00000000">
      <w:pPr>
        <w:spacing w:line="441" w:lineRule="auto"/>
        <w:ind w:left="360" w:right="1084"/>
        <w:rPr>
          <w:sz w:val="20"/>
          <w:szCs w:val="20"/>
          <w:lang w:val="es-CR"/>
        </w:rPr>
      </w:pPr>
      <w:r w:rsidRPr="0036694B">
        <w:rPr>
          <w:rFonts w:ascii="Arial" w:eastAsia="Arial" w:hAnsi="Arial" w:cs="Arial"/>
          <w:b/>
          <w:bCs/>
          <w:sz w:val="14"/>
          <w:szCs w:val="14"/>
          <w:lang w:val="es-CR"/>
        </w:rPr>
        <w:t>Un desafío notable asociado con los productos de LTC es la dificultad inherente de definir de manera inequívoca un desencadenante de beneficio adecuado para las reclamaciones de LTC.</w:t>
      </w:r>
    </w:p>
    <w:p w14:paraId="6B8250F0" w14:textId="77777777" w:rsidR="00B66EEF" w:rsidRPr="0036694B" w:rsidRDefault="00B66EEF">
      <w:pPr>
        <w:spacing w:line="156" w:lineRule="exact"/>
        <w:rPr>
          <w:sz w:val="20"/>
          <w:szCs w:val="20"/>
          <w:lang w:val="es-CR"/>
        </w:rPr>
      </w:pPr>
    </w:p>
    <w:p w14:paraId="0167FBC8" w14:textId="77777777" w:rsidR="00B66EEF" w:rsidRPr="0036694B" w:rsidRDefault="00000000">
      <w:pPr>
        <w:spacing w:line="420" w:lineRule="auto"/>
        <w:ind w:left="360" w:right="344"/>
        <w:rPr>
          <w:sz w:val="20"/>
          <w:szCs w:val="20"/>
          <w:lang w:val="es-CR"/>
        </w:rPr>
      </w:pPr>
      <w:r w:rsidRPr="0036694B">
        <w:rPr>
          <w:rFonts w:ascii="Arial" w:eastAsia="Arial" w:hAnsi="Arial" w:cs="Arial"/>
          <w:b/>
          <w:bCs/>
          <w:sz w:val="14"/>
          <w:szCs w:val="14"/>
          <w:lang w:val="es-CR"/>
        </w:rPr>
        <w:t xml:space="preserve">Cowley (1992) describe dos conjuntos distintos de criterios de elegibilidad para solicitar beneficios de cuidados a largo plazo. En el "enfoque del seguro de salud", la elegibilidad para recibir beneficios puede ser activada por la necesidad médica certificada por un médico o por períodos prescritos de </w:t>
      </w:r>
      <w:proofErr w:type="spellStart"/>
      <w:r w:rsidRPr="0036694B">
        <w:rPr>
          <w:rFonts w:ascii="Arial" w:eastAsia="Arial" w:hAnsi="Arial" w:cs="Arial"/>
          <w:b/>
          <w:bCs/>
          <w:sz w:val="14"/>
          <w:szCs w:val="14"/>
          <w:lang w:val="es-CR"/>
        </w:rPr>
        <w:t>prehospitalización</w:t>
      </w:r>
      <w:proofErr w:type="spellEnd"/>
      <w:r w:rsidRPr="0036694B">
        <w:rPr>
          <w:rFonts w:ascii="Arial" w:eastAsia="Arial" w:hAnsi="Arial" w:cs="Arial"/>
          <w:b/>
          <w:bCs/>
          <w:sz w:val="14"/>
          <w:szCs w:val="14"/>
          <w:lang w:val="es-CR"/>
        </w:rPr>
        <w:t>. Deficiencias de este enfoque</w:t>
      </w:r>
    </w:p>
    <w:p w14:paraId="0D32CD0D"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70F11156" w14:textId="77777777" w:rsidR="00B66EEF" w:rsidRPr="0036694B" w:rsidRDefault="00B66EEF">
      <w:pPr>
        <w:spacing w:line="329" w:lineRule="exact"/>
        <w:rPr>
          <w:sz w:val="20"/>
          <w:szCs w:val="20"/>
          <w:lang w:val="es-CR"/>
        </w:rPr>
      </w:pPr>
    </w:p>
    <w:p w14:paraId="6B32FCA0"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26</w:t>
      </w:r>
    </w:p>
    <w:p w14:paraId="1E126968"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4362882F" w14:textId="77777777" w:rsidR="00B66EEF" w:rsidRPr="0036694B" w:rsidRDefault="00B66EEF">
      <w:pPr>
        <w:spacing w:line="32" w:lineRule="exact"/>
        <w:rPr>
          <w:sz w:val="20"/>
          <w:szCs w:val="20"/>
          <w:lang w:val="es-CR"/>
        </w:rPr>
      </w:pPr>
      <w:bookmarkStart w:id="26" w:name="page27"/>
      <w:bookmarkEnd w:id="26"/>
    </w:p>
    <w:p w14:paraId="360F3EE7" w14:textId="77777777" w:rsidR="00B66EEF" w:rsidRPr="0036694B" w:rsidRDefault="00000000">
      <w:pPr>
        <w:spacing w:line="362" w:lineRule="auto"/>
        <w:ind w:left="360" w:right="584"/>
        <w:rPr>
          <w:sz w:val="20"/>
          <w:szCs w:val="20"/>
          <w:lang w:val="es-CR"/>
        </w:rPr>
      </w:pPr>
      <w:r w:rsidRPr="0036694B">
        <w:rPr>
          <w:rFonts w:ascii="Arial" w:eastAsia="Arial" w:hAnsi="Arial" w:cs="Arial"/>
          <w:b/>
          <w:bCs/>
          <w:sz w:val="16"/>
          <w:szCs w:val="16"/>
          <w:lang w:val="es-CR"/>
        </w:rPr>
        <w:t xml:space="preserve">Sin embargo, el enfoque es que los criterios son subjetivos y excluyen ciertos deterioros cognitivos crónicos que generalmente no requieren períodos de </w:t>
      </w:r>
      <w:proofErr w:type="spellStart"/>
      <w:r w:rsidRPr="0036694B">
        <w:rPr>
          <w:rFonts w:ascii="Arial" w:eastAsia="Arial" w:hAnsi="Arial" w:cs="Arial"/>
          <w:b/>
          <w:bCs/>
          <w:sz w:val="16"/>
          <w:szCs w:val="16"/>
          <w:lang w:val="es-CR"/>
        </w:rPr>
        <w:t>prehospitalización</w:t>
      </w:r>
      <w:proofErr w:type="spellEnd"/>
      <w:r w:rsidRPr="0036694B">
        <w:rPr>
          <w:rFonts w:ascii="Arial" w:eastAsia="Arial" w:hAnsi="Arial" w:cs="Arial"/>
          <w:b/>
          <w:bCs/>
          <w:sz w:val="16"/>
          <w:szCs w:val="16"/>
          <w:lang w:val="es-CR"/>
        </w:rPr>
        <w:t xml:space="preserve"> antes de que se requiera atención a largo plazo.</w:t>
      </w:r>
    </w:p>
    <w:p w14:paraId="01ECF6DE" w14:textId="77777777" w:rsidR="00B66EEF" w:rsidRPr="0036694B" w:rsidRDefault="00B66EEF">
      <w:pPr>
        <w:spacing w:line="211" w:lineRule="exact"/>
        <w:rPr>
          <w:sz w:val="20"/>
          <w:szCs w:val="20"/>
          <w:lang w:val="es-CR"/>
        </w:rPr>
      </w:pPr>
    </w:p>
    <w:p w14:paraId="7AC7590B" w14:textId="77777777" w:rsidR="00B66EEF" w:rsidRPr="0036694B" w:rsidRDefault="00000000">
      <w:pPr>
        <w:spacing w:line="418" w:lineRule="auto"/>
        <w:ind w:left="360" w:right="404"/>
        <w:rPr>
          <w:sz w:val="20"/>
          <w:szCs w:val="20"/>
          <w:lang w:val="es-CR"/>
        </w:rPr>
      </w:pPr>
      <w:r w:rsidRPr="0036694B">
        <w:rPr>
          <w:rFonts w:ascii="Arial" w:eastAsia="Arial" w:hAnsi="Arial" w:cs="Arial"/>
          <w:b/>
          <w:bCs/>
          <w:sz w:val="13"/>
          <w:szCs w:val="13"/>
          <w:lang w:val="es-CR"/>
        </w:rPr>
        <w:t>El "enfoque alternativo del seguro por discapacidad" está diseñado para ser más objetivo, basándose en la incapacidad de una persona para realizar ciertas actividades de la vida diaria como desencadenante de la prestación. Este enfoque también se puede extender fácilmente para incluir deterioros cognitivos y otras enfermedades crónicas. Este enfoque es más útil para nuestros propósitos, ya que el uso de fallas en las actividades de la vida diaria se puede trasladar fácilmente a una escala de restricción de actividades básicas. Por ejemplo, una prestación de cuidados a largo plazo se paga típicamente por fallas en 3 o 4 actividades de la vida diaria. Esto puede ser aproximadamente equivalente a una restricción grave de la actividad básica.</w:t>
      </w:r>
    </w:p>
    <w:p w14:paraId="4CAFF641" w14:textId="77777777" w:rsidR="00B66EEF" w:rsidRPr="0036694B" w:rsidRDefault="00B66EEF">
      <w:pPr>
        <w:spacing w:line="188" w:lineRule="exact"/>
        <w:rPr>
          <w:sz w:val="20"/>
          <w:szCs w:val="20"/>
          <w:lang w:val="es-CR"/>
        </w:rPr>
      </w:pPr>
    </w:p>
    <w:p w14:paraId="158704BE" w14:textId="77777777" w:rsidR="00B66EEF" w:rsidRPr="0036694B" w:rsidRDefault="00000000">
      <w:pPr>
        <w:spacing w:line="373" w:lineRule="auto"/>
        <w:ind w:left="360" w:right="384"/>
        <w:rPr>
          <w:sz w:val="20"/>
          <w:szCs w:val="20"/>
          <w:lang w:val="es-CR"/>
        </w:rPr>
      </w:pPr>
      <w:r w:rsidRPr="0036694B">
        <w:rPr>
          <w:rFonts w:ascii="Arial" w:eastAsia="Arial" w:hAnsi="Arial" w:cs="Arial"/>
          <w:b/>
          <w:bCs/>
          <w:sz w:val="15"/>
          <w:szCs w:val="15"/>
          <w:lang w:val="es-CR"/>
        </w:rPr>
        <w:t>La encuesta de la ABS de 1998 define las restricciones graves y profundas de la actividad básica como niveles de discapacidad que requieren la asistencia de otra persona. La asistencia de otra persona también es un aspecto clave de la definición de cuidados a largo plazo. Por lo tanto, en nuestro marco de precios y reservas exigimos que una vida esté severa o profundamente restringida antes de poder solicitar un beneficio de cuidados a largo plazo.</w:t>
      </w:r>
    </w:p>
    <w:p w14:paraId="77CD9A6D" w14:textId="77777777" w:rsidR="00B66EEF" w:rsidRPr="0036694B" w:rsidRDefault="00B66EEF">
      <w:pPr>
        <w:spacing w:line="200" w:lineRule="exact"/>
        <w:rPr>
          <w:sz w:val="20"/>
          <w:szCs w:val="20"/>
          <w:lang w:val="es-CR"/>
        </w:rPr>
      </w:pPr>
    </w:p>
    <w:p w14:paraId="25AA4AA6" w14:textId="77777777" w:rsidR="00B66EEF" w:rsidRPr="0036694B" w:rsidRDefault="00B66EEF">
      <w:pPr>
        <w:spacing w:line="234" w:lineRule="exact"/>
        <w:rPr>
          <w:sz w:val="20"/>
          <w:szCs w:val="20"/>
          <w:lang w:val="es-CR"/>
        </w:rPr>
      </w:pPr>
    </w:p>
    <w:p w14:paraId="10FE904F" w14:textId="77777777" w:rsidR="00B66EEF" w:rsidRPr="0036694B" w:rsidRDefault="00000000">
      <w:pPr>
        <w:ind w:left="360"/>
        <w:rPr>
          <w:sz w:val="20"/>
          <w:szCs w:val="20"/>
          <w:lang w:val="es-CR"/>
        </w:rPr>
      </w:pPr>
      <w:r w:rsidRPr="0036694B">
        <w:rPr>
          <w:rFonts w:ascii="Arial" w:eastAsia="Arial" w:hAnsi="Arial" w:cs="Arial"/>
          <w:b/>
          <w:bCs/>
          <w:sz w:val="18"/>
          <w:szCs w:val="18"/>
          <w:lang w:val="es-CR"/>
        </w:rPr>
        <w:t>8.3 Implementación de la ecuación diferencial de Thiele</w:t>
      </w:r>
    </w:p>
    <w:p w14:paraId="10F2DD8D" w14:textId="77777777" w:rsidR="00B66EEF" w:rsidRPr="0036694B" w:rsidRDefault="00B66EEF">
      <w:pPr>
        <w:spacing w:line="334" w:lineRule="exact"/>
        <w:rPr>
          <w:sz w:val="20"/>
          <w:szCs w:val="20"/>
          <w:lang w:val="es-CR"/>
        </w:rPr>
      </w:pPr>
    </w:p>
    <w:p w14:paraId="502A1C33" w14:textId="77777777" w:rsidR="00B66EEF" w:rsidRPr="0036694B" w:rsidRDefault="00000000">
      <w:pPr>
        <w:spacing w:line="367" w:lineRule="auto"/>
        <w:ind w:left="360" w:right="384"/>
        <w:rPr>
          <w:sz w:val="20"/>
          <w:szCs w:val="20"/>
          <w:lang w:val="es-CR"/>
        </w:rPr>
      </w:pPr>
      <w:r w:rsidRPr="0036694B">
        <w:rPr>
          <w:rFonts w:ascii="Arial" w:eastAsia="Arial" w:hAnsi="Arial" w:cs="Arial"/>
          <w:b/>
          <w:bCs/>
          <w:sz w:val="15"/>
          <w:szCs w:val="15"/>
          <w:lang w:val="es-CR"/>
        </w:rPr>
        <w:t xml:space="preserve">La metodología de fijación de precios y reservas que se ha adoptado en este trabajo es, en esencia, una aplicación de las ecuaciones diferenciales de Thiele para derivar fórmulas relativas al desarrollo esperado de la reserva matemática para una cartera de seguros de dependencia cerrada. La aplicación de las ecuaciones diferenciales de Thiele a las contingencias de vida (pero no a las de dependencia) se puede encontrar en </w:t>
      </w:r>
      <w:proofErr w:type="spellStart"/>
      <w:r w:rsidRPr="0036694B">
        <w:rPr>
          <w:rFonts w:ascii="Arial" w:eastAsia="Arial" w:hAnsi="Arial" w:cs="Arial"/>
          <w:b/>
          <w:bCs/>
          <w:sz w:val="15"/>
          <w:szCs w:val="15"/>
          <w:lang w:val="es-CR"/>
        </w:rPr>
        <w:t>Hoem</w:t>
      </w:r>
      <w:proofErr w:type="spellEnd"/>
      <w:r w:rsidRPr="0036694B">
        <w:rPr>
          <w:rFonts w:ascii="Arial" w:eastAsia="Arial" w:hAnsi="Arial" w:cs="Arial"/>
          <w:b/>
          <w:bCs/>
          <w:sz w:val="15"/>
          <w:szCs w:val="15"/>
          <w:lang w:val="es-CR"/>
        </w:rPr>
        <w:t xml:space="preserve"> (1969), </w:t>
      </w:r>
      <w:proofErr w:type="spellStart"/>
      <w:r w:rsidRPr="0036694B">
        <w:rPr>
          <w:rFonts w:ascii="Arial" w:eastAsia="Arial" w:hAnsi="Arial" w:cs="Arial"/>
          <w:b/>
          <w:bCs/>
          <w:sz w:val="15"/>
          <w:szCs w:val="15"/>
          <w:lang w:val="es-CR"/>
        </w:rPr>
        <w:t>Hoem</w:t>
      </w:r>
      <w:proofErr w:type="spellEnd"/>
      <w:r w:rsidRPr="0036694B">
        <w:rPr>
          <w:rFonts w:ascii="Arial" w:eastAsia="Arial" w:hAnsi="Arial" w:cs="Arial"/>
          <w:b/>
          <w:bCs/>
          <w:sz w:val="15"/>
          <w:szCs w:val="15"/>
          <w:lang w:val="es-CR"/>
        </w:rPr>
        <w:t xml:space="preserve"> (1988), </w:t>
      </w:r>
      <w:proofErr w:type="spellStart"/>
      <w:r w:rsidRPr="0036694B">
        <w:rPr>
          <w:rFonts w:ascii="Arial" w:eastAsia="Arial" w:hAnsi="Arial" w:cs="Arial"/>
          <w:b/>
          <w:bCs/>
          <w:sz w:val="15"/>
          <w:szCs w:val="15"/>
          <w:lang w:val="es-CR"/>
        </w:rPr>
        <w:t>Linnemann</w:t>
      </w:r>
      <w:proofErr w:type="spellEnd"/>
      <w:r w:rsidRPr="0036694B">
        <w:rPr>
          <w:rFonts w:ascii="Arial" w:eastAsia="Arial" w:hAnsi="Arial" w:cs="Arial"/>
          <w:b/>
          <w:bCs/>
          <w:sz w:val="15"/>
          <w:szCs w:val="15"/>
          <w:lang w:val="es-CR"/>
        </w:rPr>
        <w:t xml:space="preserve"> (1993) y </w:t>
      </w:r>
      <w:proofErr w:type="spellStart"/>
      <w:r w:rsidRPr="0036694B">
        <w:rPr>
          <w:rFonts w:ascii="Arial" w:eastAsia="Arial" w:hAnsi="Arial" w:cs="Arial"/>
          <w:b/>
          <w:bCs/>
          <w:sz w:val="15"/>
          <w:szCs w:val="15"/>
          <w:lang w:val="es-CR"/>
        </w:rPr>
        <w:t>Norberg</w:t>
      </w:r>
      <w:proofErr w:type="spellEnd"/>
      <w:r w:rsidRPr="0036694B">
        <w:rPr>
          <w:rFonts w:ascii="Arial" w:eastAsia="Arial" w:hAnsi="Arial" w:cs="Arial"/>
          <w:b/>
          <w:bCs/>
          <w:sz w:val="15"/>
          <w:szCs w:val="15"/>
          <w:lang w:val="es-CR"/>
        </w:rPr>
        <w:t xml:space="preserve"> (1995).</w:t>
      </w:r>
    </w:p>
    <w:p w14:paraId="7A88B048" w14:textId="77777777" w:rsidR="00B66EEF" w:rsidRPr="0036694B" w:rsidRDefault="00B66EEF">
      <w:pPr>
        <w:spacing w:line="140" w:lineRule="exact"/>
        <w:rPr>
          <w:sz w:val="20"/>
          <w:szCs w:val="20"/>
          <w:lang w:val="es-CR"/>
        </w:rPr>
      </w:pPr>
    </w:p>
    <w:p w14:paraId="68DFBF9A" w14:textId="77777777" w:rsidR="00B66EEF" w:rsidRPr="0036694B" w:rsidRDefault="00000000">
      <w:pPr>
        <w:ind w:left="360"/>
        <w:rPr>
          <w:sz w:val="20"/>
          <w:szCs w:val="20"/>
          <w:lang w:val="es-CR"/>
        </w:rPr>
      </w:pPr>
      <w:r w:rsidRPr="0036694B">
        <w:rPr>
          <w:rFonts w:ascii="Arial" w:eastAsia="Arial" w:hAnsi="Arial" w:cs="Arial"/>
          <w:b/>
          <w:bCs/>
          <w:sz w:val="16"/>
          <w:szCs w:val="16"/>
          <w:lang w:val="es-CR"/>
        </w:rPr>
        <w:t xml:space="preserve">Introducimos alguna notación de la siguiente manera. </w:t>
      </w:r>
      <w:proofErr w:type="spellStart"/>
      <w:r w:rsidRPr="0036694B">
        <w:rPr>
          <w:rFonts w:ascii="Arial" w:eastAsia="Arial" w:hAnsi="Arial" w:cs="Arial"/>
          <w:b/>
          <w:bCs/>
          <w:sz w:val="16"/>
          <w:szCs w:val="16"/>
          <w:lang w:val="es-CR"/>
        </w:rPr>
        <w:t>Sea</w:t>
      </w:r>
      <w:r w:rsidRPr="0036694B">
        <w:rPr>
          <w:rFonts w:ascii="Arial" w:eastAsia="Arial" w:hAnsi="Arial" w:cs="Arial"/>
          <w:b/>
          <w:bCs/>
          <w:i/>
          <w:iCs/>
          <w:sz w:val="18"/>
          <w:szCs w:val="18"/>
          <w:lang w:val="es-CR"/>
        </w:rPr>
        <w:t>V</w:t>
      </w:r>
      <w:r w:rsidRPr="0036694B">
        <w:rPr>
          <w:rFonts w:ascii="Arial" w:eastAsia="Arial" w:hAnsi="Arial" w:cs="Arial"/>
          <w:b/>
          <w:bCs/>
          <w:i/>
          <w:iCs/>
          <w:sz w:val="10"/>
          <w:szCs w:val="10"/>
          <w:lang w:val="es-CR"/>
        </w:rPr>
        <w:t>i</w:t>
      </w:r>
      <w:proofErr w:type="spellEnd"/>
      <w:r w:rsidRPr="0036694B">
        <w:rPr>
          <w:rFonts w:ascii="Arial" w:eastAsia="Arial" w:hAnsi="Arial" w:cs="Arial"/>
          <w:b/>
          <w:bCs/>
          <w:sz w:val="24"/>
          <w:szCs w:val="24"/>
          <w:lang w:val="es-CR"/>
        </w:rPr>
        <w:t>(</w:t>
      </w:r>
      <w:proofErr w:type="spellStart"/>
      <w:proofErr w:type="gramStart"/>
      <w:r w:rsidRPr="0036694B">
        <w:rPr>
          <w:rFonts w:ascii="Arial" w:eastAsia="Arial" w:hAnsi="Arial" w:cs="Arial"/>
          <w:b/>
          <w:bCs/>
          <w:i/>
          <w:iCs/>
          <w:sz w:val="18"/>
          <w:szCs w:val="18"/>
          <w:lang w:val="es-CR"/>
        </w:rPr>
        <w:t>a</w:t>
      </w:r>
      <w:r w:rsidRPr="0036694B">
        <w:rPr>
          <w:rFonts w:ascii="Arial" w:eastAsia="Arial" w:hAnsi="Arial" w:cs="Arial"/>
          <w:b/>
          <w:bCs/>
          <w:sz w:val="18"/>
          <w:szCs w:val="18"/>
          <w:lang w:val="es-CR"/>
        </w:rPr>
        <w:t>,</w:t>
      </w:r>
      <w:r w:rsidRPr="0036694B">
        <w:rPr>
          <w:rFonts w:ascii="Arial" w:eastAsia="Arial" w:hAnsi="Arial" w:cs="Arial"/>
          <w:b/>
          <w:bCs/>
          <w:i/>
          <w:iCs/>
          <w:sz w:val="18"/>
          <w:szCs w:val="18"/>
          <w:lang w:val="es-CR"/>
        </w:rPr>
        <w:t>tú</w:t>
      </w:r>
      <w:proofErr w:type="spellEnd"/>
      <w:proofErr w:type="gramEnd"/>
      <w:r w:rsidRPr="0036694B">
        <w:rPr>
          <w:rFonts w:ascii="Arial" w:eastAsia="Arial" w:hAnsi="Arial" w:cs="Arial"/>
          <w:b/>
          <w:bCs/>
          <w:sz w:val="24"/>
          <w:szCs w:val="24"/>
          <w:lang w:val="es-CR"/>
        </w:rPr>
        <w:t>)</w:t>
      </w:r>
      <w:r w:rsidRPr="0036694B">
        <w:rPr>
          <w:rFonts w:ascii="Arial" w:eastAsia="Arial" w:hAnsi="Arial" w:cs="Arial"/>
          <w:b/>
          <w:bCs/>
          <w:sz w:val="16"/>
          <w:szCs w:val="16"/>
          <w:lang w:val="es-CR"/>
        </w:rPr>
        <w:t>denota el valor actual esperado (VPE)</w:t>
      </w:r>
    </w:p>
    <w:p w14:paraId="6AC6641D" w14:textId="77777777" w:rsidR="00B66EEF" w:rsidRPr="0036694B" w:rsidRDefault="00B66EEF">
      <w:pPr>
        <w:spacing w:line="143" w:lineRule="exact"/>
        <w:rPr>
          <w:sz w:val="20"/>
          <w:szCs w:val="20"/>
          <w:lang w:val="es-CR"/>
        </w:rPr>
      </w:pPr>
    </w:p>
    <w:p w14:paraId="57FB9F53" w14:textId="77777777" w:rsidR="00B66EEF" w:rsidRPr="0036694B" w:rsidRDefault="00000000">
      <w:pPr>
        <w:spacing w:line="351" w:lineRule="auto"/>
        <w:ind w:left="360" w:right="404"/>
        <w:rPr>
          <w:sz w:val="20"/>
          <w:szCs w:val="20"/>
          <w:lang w:val="es-CR"/>
        </w:rPr>
      </w:pPr>
      <w:r w:rsidRPr="0036694B">
        <w:rPr>
          <w:rFonts w:ascii="Arial" w:eastAsia="Arial" w:hAnsi="Arial" w:cs="Arial"/>
          <w:b/>
          <w:bCs/>
          <w:sz w:val="15"/>
          <w:szCs w:val="15"/>
          <w:lang w:val="es-CR"/>
        </w:rPr>
        <w:t xml:space="preserve">de los beneficios de LTC en el intervalo de </w:t>
      </w:r>
      <w:proofErr w:type="gramStart"/>
      <w:r w:rsidRPr="0036694B">
        <w:rPr>
          <w:rFonts w:ascii="Arial" w:eastAsia="Arial" w:hAnsi="Arial" w:cs="Arial"/>
          <w:b/>
          <w:bCs/>
          <w:sz w:val="15"/>
          <w:szCs w:val="15"/>
          <w:lang w:val="es-CR"/>
        </w:rPr>
        <w:t>tiempo</w:t>
      </w:r>
      <w:r w:rsidRPr="0036694B">
        <w:rPr>
          <w:rFonts w:ascii="Arial" w:eastAsia="Arial" w:hAnsi="Arial" w:cs="Arial"/>
          <w:b/>
          <w:bCs/>
          <w:i/>
          <w:iCs/>
          <w:sz w:val="15"/>
          <w:szCs w:val="15"/>
          <w:lang w:val="es-CR"/>
        </w:rPr>
        <w:t>(</w:t>
      </w:r>
      <w:proofErr w:type="gramEnd"/>
      <w:r w:rsidRPr="0036694B">
        <w:rPr>
          <w:rFonts w:ascii="Arial" w:eastAsia="Arial" w:hAnsi="Arial" w:cs="Arial"/>
          <w:b/>
          <w:bCs/>
          <w:i/>
          <w:iCs/>
          <w:sz w:val="15"/>
          <w:szCs w:val="15"/>
          <w:lang w:val="es-CR"/>
        </w:rPr>
        <w:t>r, u),</w:t>
      </w:r>
      <w:r w:rsidRPr="0036694B">
        <w:rPr>
          <w:rFonts w:ascii="Arial" w:eastAsia="Arial" w:hAnsi="Arial" w:cs="Arial"/>
          <w:b/>
          <w:bCs/>
          <w:sz w:val="15"/>
          <w:szCs w:val="15"/>
          <w:lang w:val="es-CR"/>
        </w:rPr>
        <w:t xml:space="preserve">dado que el asegurado se encuentra en </w:t>
      </w:r>
      <w:proofErr w:type="spellStart"/>
      <w:r w:rsidRPr="0036694B">
        <w:rPr>
          <w:rFonts w:ascii="Arial" w:eastAsia="Arial" w:hAnsi="Arial" w:cs="Arial"/>
          <w:b/>
          <w:bCs/>
          <w:sz w:val="15"/>
          <w:szCs w:val="15"/>
          <w:lang w:val="es-CR"/>
        </w:rPr>
        <w:t>estado</w:t>
      </w:r>
      <w:r w:rsidRPr="0036694B">
        <w:rPr>
          <w:rFonts w:ascii="Arial" w:eastAsia="Arial" w:hAnsi="Arial" w:cs="Arial"/>
          <w:b/>
          <w:bCs/>
          <w:i/>
          <w:iCs/>
          <w:sz w:val="15"/>
          <w:szCs w:val="15"/>
          <w:lang w:val="es-CR"/>
        </w:rPr>
        <w:t>i</w:t>
      </w:r>
      <w:r w:rsidRPr="0036694B">
        <w:rPr>
          <w:rFonts w:ascii="Arial" w:eastAsia="Arial" w:hAnsi="Arial" w:cs="Arial"/>
          <w:b/>
          <w:bCs/>
          <w:sz w:val="15"/>
          <w:szCs w:val="15"/>
          <w:lang w:val="es-CR"/>
        </w:rPr>
        <w:t>En</w:t>
      </w:r>
      <w:proofErr w:type="spellEnd"/>
      <w:r w:rsidRPr="0036694B">
        <w:rPr>
          <w:rFonts w:ascii="Arial" w:eastAsia="Arial" w:hAnsi="Arial" w:cs="Arial"/>
          <w:b/>
          <w:bCs/>
          <w:sz w:val="15"/>
          <w:szCs w:val="15"/>
          <w:lang w:val="es-CR"/>
        </w:rPr>
        <w:t xml:space="preserve"> el momento </w:t>
      </w:r>
      <w:r w:rsidRPr="0036694B">
        <w:rPr>
          <w:rFonts w:ascii="Arial" w:eastAsia="Arial" w:hAnsi="Arial" w:cs="Arial"/>
          <w:b/>
          <w:bCs/>
          <w:i/>
          <w:iCs/>
          <w:sz w:val="15"/>
          <w:szCs w:val="15"/>
          <w:lang w:val="es-CR"/>
        </w:rPr>
        <w:t xml:space="preserve">a </w:t>
      </w:r>
      <w:r w:rsidRPr="0036694B">
        <w:rPr>
          <w:rFonts w:ascii="Arial" w:eastAsia="Arial" w:hAnsi="Arial" w:cs="Arial"/>
          <w:b/>
          <w:bCs/>
          <w:sz w:val="15"/>
          <w:szCs w:val="15"/>
          <w:lang w:val="es-CR"/>
        </w:rPr>
        <w:t xml:space="preserve">con una fuerza de interés predominante </w:t>
      </w:r>
      <w:proofErr w:type="spellStart"/>
      <w:r w:rsidRPr="0036694B">
        <w:rPr>
          <w:rFonts w:ascii="Arial" w:eastAsia="Arial" w:hAnsi="Arial" w:cs="Arial"/>
          <w:b/>
          <w:bCs/>
          <w:sz w:val="15"/>
          <w:szCs w:val="15"/>
          <w:lang w:val="es-CR"/>
        </w:rPr>
        <w:t>de</w:t>
      </w:r>
      <w:r w:rsidRPr="0036694B">
        <w:rPr>
          <w:rFonts w:ascii="Arial" w:eastAsia="Arial" w:hAnsi="Arial" w:cs="Arial"/>
          <w:b/>
          <w:bCs/>
          <w:i/>
          <w:iCs/>
          <w:sz w:val="16"/>
          <w:szCs w:val="16"/>
          <w:lang w:val="es-CR"/>
        </w:rPr>
        <w:t>del</w:t>
      </w:r>
      <w:r w:rsidRPr="0036694B">
        <w:rPr>
          <w:rFonts w:ascii="Arial" w:eastAsia="Arial" w:hAnsi="Arial" w:cs="Arial"/>
          <w:b/>
          <w:bCs/>
          <w:sz w:val="15"/>
          <w:szCs w:val="15"/>
          <w:lang w:val="es-CR"/>
        </w:rPr>
        <w:t>durante</w:t>
      </w:r>
      <w:proofErr w:type="spellEnd"/>
      <w:r w:rsidRPr="0036694B">
        <w:rPr>
          <w:rFonts w:ascii="Arial" w:eastAsia="Arial" w:hAnsi="Arial" w:cs="Arial"/>
          <w:b/>
          <w:bCs/>
          <w:sz w:val="15"/>
          <w:szCs w:val="15"/>
          <w:lang w:val="es-CR"/>
        </w:rPr>
        <w:t xml:space="preserve"> el período</w:t>
      </w:r>
      <w:r w:rsidRPr="0036694B">
        <w:rPr>
          <w:rFonts w:ascii="Arial" w:eastAsia="Arial" w:hAnsi="Arial" w:cs="Arial"/>
          <w:b/>
          <w:bCs/>
          <w:sz w:val="21"/>
          <w:szCs w:val="21"/>
          <w:lang w:val="es-CR"/>
        </w:rPr>
        <w:t>(</w:t>
      </w:r>
      <w:proofErr w:type="spellStart"/>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tú</w:t>
      </w:r>
      <w:proofErr w:type="spellEnd"/>
      <w:r w:rsidRPr="0036694B">
        <w:rPr>
          <w:rFonts w:ascii="Arial" w:eastAsia="Arial" w:hAnsi="Arial" w:cs="Arial"/>
          <w:b/>
          <w:bCs/>
          <w:sz w:val="21"/>
          <w:szCs w:val="21"/>
          <w:lang w:val="es-CR"/>
        </w:rPr>
        <w:t>)</w:t>
      </w:r>
      <w:r w:rsidRPr="0036694B">
        <w:rPr>
          <w:rFonts w:ascii="Arial" w:eastAsia="Arial" w:hAnsi="Arial" w:cs="Arial"/>
          <w:b/>
          <w:bCs/>
          <w:sz w:val="15"/>
          <w:szCs w:val="15"/>
          <w:lang w:val="es-CR"/>
        </w:rPr>
        <w:t>.</w:t>
      </w:r>
    </w:p>
    <w:p w14:paraId="6B1C177B" w14:textId="77777777" w:rsidR="00B66EEF" w:rsidRPr="0036694B" w:rsidRDefault="00B66EEF">
      <w:pPr>
        <w:spacing w:line="266" w:lineRule="exact"/>
        <w:rPr>
          <w:sz w:val="20"/>
          <w:szCs w:val="20"/>
          <w:lang w:val="es-CR"/>
        </w:rPr>
      </w:pPr>
    </w:p>
    <w:p w14:paraId="2FBDABD7"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 xml:space="preserve">En general, para un modelo de múltiples estados </w:t>
      </w:r>
      <w:proofErr w:type="spellStart"/>
      <w:r w:rsidRPr="0036694B">
        <w:rPr>
          <w:rFonts w:ascii="Arial" w:eastAsia="Arial" w:hAnsi="Arial" w:cs="Arial"/>
          <w:b/>
          <w:bCs/>
          <w:sz w:val="14"/>
          <w:szCs w:val="14"/>
          <w:lang w:val="es-CR"/>
        </w:rPr>
        <w:t>con</w:t>
      </w:r>
      <w:r w:rsidRPr="0036694B">
        <w:rPr>
          <w:rFonts w:ascii="Arial" w:eastAsia="Arial" w:hAnsi="Arial" w:cs="Arial"/>
          <w:b/>
          <w:bCs/>
          <w:i/>
          <w:iCs/>
          <w:sz w:val="14"/>
          <w:szCs w:val="14"/>
          <w:lang w:val="es-CR"/>
        </w:rPr>
        <w:t>norte</w:t>
      </w:r>
      <w:r w:rsidRPr="0036694B">
        <w:rPr>
          <w:rFonts w:ascii="Arial" w:eastAsia="Arial" w:hAnsi="Arial" w:cs="Arial"/>
          <w:b/>
          <w:bCs/>
          <w:sz w:val="14"/>
          <w:szCs w:val="14"/>
          <w:lang w:val="es-CR"/>
        </w:rPr>
        <w:t>estados</w:t>
      </w:r>
      <w:proofErr w:type="spellEnd"/>
      <w:r w:rsidRPr="0036694B">
        <w:rPr>
          <w:rFonts w:ascii="Arial" w:eastAsia="Arial" w:hAnsi="Arial" w:cs="Arial"/>
          <w:b/>
          <w:bCs/>
          <w:sz w:val="14"/>
          <w:szCs w:val="14"/>
          <w:lang w:val="es-CR"/>
        </w:rPr>
        <w:t xml:space="preserve">, </w:t>
      </w:r>
      <w:proofErr w:type="spellStart"/>
      <w:r w:rsidRPr="0036694B">
        <w:rPr>
          <w:rFonts w:ascii="Arial" w:eastAsia="Arial" w:hAnsi="Arial" w:cs="Arial"/>
          <w:b/>
          <w:bCs/>
          <w:sz w:val="14"/>
          <w:szCs w:val="14"/>
          <w:lang w:val="es-CR"/>
        </w:rPr>
        <w:t>dejar</w:t>
      </w:r>
      <w:r w:rsidRPr="0036694B">
        <w:rPr>
          <w:rFonts w:ascii="Arial" w:eastAsia="Arial" w:hAnsi="Arial" w:cs="Arial"/>
          <w:b/>
          <w:bCs/>
          <w:i/>
          <w:iCs/>
          <w:sz w:val="16"/>
          <w:szCs w:val="16"/>
          <w:lang w:val="es-CR"/>
        </w:rPr>
        <w:t>B</w:t>
      </w:r>
      <w:r w:rsidRPr="0036694B">
        <w:rPr>
          <w:rFonts w:ascii="Arial" w:eastAsia="Arial" w:hAnsi="Arial" w:cs="Arial"/>
          <w:b/>
          <w:bCs/>
          <w:i/>
          <w:iCs/>
          <w:sz w:val="9"/>
          <w:szCs w:val="9"/>
          <w:lang w:val="es-CR"/>
        </w:rPr>
        <w:t>es</w:t>
      </w:r>
      <w:proofErr w:type="spellEnd"/>
      <w:r w:rsidRPr="0036694B">
        <w:rPr>
          <w:rFonts w:ascii="Arial" w:eastAsia="Arial" w:hAnsi="Arial" w:cs="Arial"/>
          <w:b/>
          <w:bCs/>
          <w:i/>
          <w:iCs/>
          <w:sz w:val="9"/>
          <w:szCs w:val="9"/>
          <w:lang w:val="es-CR"/>
        </w:rPr>
        <w:t xml:space="preserve"> broma</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a</w:t>
      </w:r>
      <w:r w:rsidRPr="0036694B">
        <w:rPr>
          <w:rFonts w:ascii="Arial" w:eastAsia="Arial" w:hAnsi="Arial" w:cs="Arial"/>
          <w:b/>
          <w:bCs/>
          <w:sz w:val="14"/>
          <w:szCs w:val="14"/>
          <w:lang w:val="es-CR"/>
        </w:rPr>
        <w:t>) denotan el beneficio pagadero en</w:t>
      </w:r>
    </w:p>
    <w:p w14:paraId="1A762F26" w14:textId="77777777" w:rsidR="00B66EEF" w:rsidRPr="0036694B" w:rsidRDefault="00B66EEF">
      <w:pPr>
        <w:spacing w:line="189" w:lineRule="exact"/>
        <w:rPr>
          <w:sz w:val="20"/>
          <w:szCs w:val="20"/>
          <w:lang w:val="es-CR"/>
        </w:rPr>
      </w:pPr>
    </w:p>
    <w:p w14:paraId="42FB88B1" w14:textId="77777777" w:rsidR="00B66EEF" w:rsidRPr="0036694B" w:rsidRDefault="00000000">
      <w:pPr>
        <w:spacing w:line="539" w:lineRule="auto"/>
        <w:ind w:left="360" w:right="584"/>
        <w:rPr>
          <w:sz w:val="20"/>
          <w:szCs w:val="20"/>
          <w:lang w:val="es-CR"/>
        </w:rPr>
      </w:pPr>
      <w:proofErr w:type="spellStart"/>
      <w:r w:rsidRPr="0036694B">
        <w:rPr>
          <w:rFonts w:ascii="Arial" w:eastAsia="Arial" w:hAnsi="Arial" w:cs="Arial"/>
          <w:b/>
          <w:bCs/>
          <w:sz w:val="15"/>
          <w:szCs w:val="15"/>
          <w:lang w:val="es-CR"/>
        </w:rPr>
        <w:t>tiempo</w:t>
      </w:r>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al</w:t>
      </w:r>
      <w:proofErr w:type="spellEnd"/>
      <w:r w:rsidRPr="0036694B">
        <w:rPr>
          <w:rFonts w:ascii="Arial" w:eastAsia="Arial" w:hAnsi="Arial" w:cs="Arial"/>
          <w:b/>
          <w:bCs/>
          <w:sz w:val="15"/>
          <w:szCs w:val="15"/>
          <w:lang w:val="es-CR"/>
        </w:rPr>
        <w:t xml:space="preserve"> pasar del </w:t>
      </w:r>
      <w:proofErr w:type="spellStart"/>
      <w:r w:rsidRPr="0036694B">
        <w:rPr>
          <w:rFonts w:ascii="Arial" w:eastAsia="Arial" w:hAnsi="Arial" w:cs="Arial"/>
          <w:b/>
          <w:bCs/>
          <w:sz w:val="15"/>
          <w:szCs w:val="15"/>
          <w:lang w:val="es-CR"/>
        </w:rPr>
        <w:t>estado</w:t>
      </w:r>
      <w:r w:rsidRPr="0036694B">
        <w:rPr>
          <w:rFonts w:ascii="Arial" w:eastAsia="Arial" w:hAnsi="Arial" w:cs="Arial"/>
          <w:b/>
          <w:bCs/>
          <w:i/>
          <w:iCs/>
          <w:sz w:val="15"/>
          <w:szCs w:val="15"/>
          <w:lang w:val="es-CR"/>
        </w:rPr>
        <w:t>yo</w:t>
      </w:r>
      <w:r w:rsidRPr="0036694B">
        <w:rPr>
          <w:rFonts w:ascii="Arial" w:eastAsia="Arial" w:hAnsi="Arial" w:cs="Arial"/>
          <w:b/>
          <w:bCs/>
          <w:sz w:val="15"/>
          <w:szCs w:val="15"/>
          <w:lang w:val="es-CR"/>
        </w:rPr>
        <w:t>Para</w:t>
      </w:r>
      <w:proofErr w:type="spellEnd"/>
      <w:r w:rsidRPr="0036694B">
        <w:rPr>
          <w:rFonts w:ascii="Arial" w:eastAsia="Arial" w:hAnsi="Arial" w:cs="Arial"/>
          <w:b/>
          <w:bCs/>
          <w:sz w:val="15"/>
          <w:szCs w:val="15"/>
          <w:lang w:val="es-CR"/>
        </w:rPr>
        <w:t xml:space="preserve"> </w:t>
      </w:r>
      <w:proofErr w:type="spellStart"/>
      <w:proofErr w:type="gramStart"/>
      <w:r w:rsidRPr="0036694B">
        <w:rPr>
          <w:rFonts w:ascii="Arial" w:eastAsia="Arial" w:hAnsi="Arial" w:cs="Arial"/>
          <w:b/>
          <w:bCs/>
          <w:sz w:val="15"/>
          <w:szCs w:val="15"/>
          <w:lang w:val="es-CR"/>
        </w:rPr>
        <w:t>indicar</w:t>
      </w:r>
      <w:r w:rsidRPr="0036694B">
        <w:rPr>
          <w:rFonts w:ascii="Arial" w:eastAsia="Arial" w:hAnsi="Arial" w:cs="Arial"/>
          <w:b/>
          <w:bCs/>
          <w:i/>
          <w:iCs/>
          <w:sz w:val="15"/>
          <w:szCs w:val="15"/>
          <w:lang w:val="es-CR"/>
        </w:rPr>
        <w:t>yo,</w:t>
      </w:r>
      <w:r w:rsidRPr="0036694B">
        <w:rPr>
          <w:rFonts w:ascii="Arial" w:eastAsia="Arial" w:hAnsi="Arial" w:cs="Arial"/>
          <w:b/>
          <w:bCs/>
          <w:sz w:val="15"/>
          <w:szCs w:val="15"/>
          <w:lang w:val="es-CR"/>
        </w:rPr>
        <w:t>y</w:t>
      </w:r>
      <w:proofErr w:type="spellEnd"/>
      <w:proofErr w:type="gramEnd"/>
      <w:r w:rsidRPr="0036694B">
        <w:rPr>
          <w:rFonts w:ascii="Arial" w:eastAsia="Arial" w:hAnsi="Arial" w:cs="Arial"/>
          <w:b/>
          <w:bCs/>
          <w:sz w:val="15"/>
          <w:szCs w:val="15"/>
          <w:lang w:val="es-CR"/>
        </w:rPr>
        <w:t xml:space="preserve"> </w:t>
      </w:r>
      <w:proofErr w:type="spellStart"/>
      <w:r w:rsidRPr="0036694B">
        <w:rPr>
          <w:rFonts w:ascii="Arial" w:eastAsia="Arial" w:hAnsi="Arial" w:cs="Arial"/>
          <w:b/>
          <w:bCs/>
          <w:sz w:val="15"/>
          <w:szCs w:val="15"/>
          <w:lang w:val="es-CR"/>
        </w:rPr>
        <w:t>dejar</w:t>
      </w:r>
      <w:r w:rsidRPr="0036694B">
        <w:rPr>
          <w:rFonts w:ascii="Arial" w:eastAsia="Arial" w:hAnsi="Arial" w:cs="Arial"/>
          <w:b/>
          <w:bCs/>
          <w:i/>
          <w:iCs/>
          <w:sz w:val="17"/>
          <w:szCs w:val="17"/>
          <w:lang w:val="es-CR"/>
        </w:rPr>
        <w:t>b</w:t>
      </w:r>
      <w:r w:rsidRPr="0036694B">
        <w:rPr>
          <w:rFonts w:ascii="Arial" w:eastAsia="Arial" w:hAnsi="Arial" w:cs="Arial"/>
          <w:b/>
          <w:bCs/>
          <w:i/>
          <w:iCs/>
          <w:sz w:val="10"/>
          <w:szCs w:val="10"/>
          <w:lang w:val="es-CR"/>
        </w:rPr>
        <w:t>yo</w:t>
      </w:r>
      <w:proofErr w:type="spellEnd"/>
      <w:r w:rsidRPr="0036694B">
        <w:rPr>
          <w:rFonts w:ascii="Arial" w:eastAsia="Arial" w:hAnsi="Arial" w:cs="Arial"/>
          <w:b/>
          <w:bCs/>
          <w:sz w:val="17"/>
          <w:szCs w:val="17"/>
          <w:lang w:val="es-CR"/>
        </w:rPr>
        <w:t>(</w:t>
      </w:r>
      <w:r w:rsidRPr="0036694B">
        <w:rPr>
          <w:rFonts w:ascii="Arial" w:eastAsia="Arial" w:hAnsi="Arial" w:cs="Arial"/>
          <w:b/>
          <w:bCs/>
          <w:i/>
          <w:iCs/>
          <w:sz w:val="17"/>
          <w:szCs w:val="17"/>
          <w:lang w:val="es-CR"/>
        </w:rPr>
        <w:t>a</w:t>
      </w:r>
      <w:r w:rsidRPr="0036694B">
        <w:rPr>
          <w:rFonts w:ascii="Arial" w:eastAsia="Arial" w:hAnsi="Arial" w:cs="Arial"/>
          <w:b/>
          <w:bCs/>
          <w:sz w:val="15"/>
          <w:szCs w:val="15"/>
          <w:lang w:val="es-CR"/>
        </w:rPr>
        <w:t xml:space="preserve">) denota la tasa de pago del beneficio en el </w:t>
      </w:r>
      <w:proofErr w:type="spellStart"/>
      <w:r w:rsidRPr="0036694B">
        <w:rPr>
          <w:rFonts w:ascii="Arial" w:eastAsia="Arial" w:hAnsi="Arial" w:cs="Arial"/>
          <w:b/>
          <w:bCs/>
          <w:sz w:val="15"/>
          <w:szCs w:val="15"/>
          <w:lang w:val="es-CR"/>
        </w:rPr>
        <w:t>momento</w:t>
      </w:r>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Si</w:t>
      </w:r>
      <w:proofErr w:type="spellEnd"/>
      <w:r w:rsidRPr="0036694B">
        <w:rPr>
          <w:rFonts w:ascii="Arial" w:eastAsia="Arial" w:hAnsi="Arial" w:cs="Arial"/>
          <w:b/>
          <w:bCs/>
          <w:sz w:val="15"/>
          <w:szCs w:val="15"/>
          <w:lang w:val="es-CR"/>
        </w:rPr>
        <w:t xml:space="preserve"> el asegurado se encuentra en </w:t>
      </w:r>
      <w:proofErr w:type="spellStart"/>
      <w:r w:rsidRPr="0036694B">
        <w:rPr>
          <w:rFonts w:ascii="Arial" w:eastAsia="Arial" w:hAnsi="Arial" w:cs="Arial"/>
          <w:b/>
          <w:bCs/>
          <w:sz w:val="15"/>
          <w:szCs w:val="15"/>
          <w:lang w:val="es-CR"/>
        </w:rPr>
        <w:t>estado</w:t>
      </w:r>
      <w:r w:rsidRPr="0036694B">
        <w:rPr>
          <w:rFonts w:ascii="Arial" w:eastAsia="Arial" w:hAnsi="Arial" w:cs="Arial"/>
          <w:b/>
          <w:bCs/>
          <w:i/>
          <w:iCs/>
          <w:sz w:val="15"/>
          <w:szCs w:val="15"/>
          <w:lang w:val="es-CR"/>
        </w:rPr>
        <w:t>yo</w:t>
      </w:r>
      <w:proofErr w:type="spellEnd"/>
      <w:r w:rsidRPr="0036694B">
        <w:rPr>
          <w:rFonts w:ascii="Arial" w:eastAsia="Arial" w:hAnsi="Arial" w:cs="Arial"/>
          <w:b/>
          <w:bCs/>
          <w:sz w:val="15"/>
          <w:szCs w:val="15"/>
          <w:lang w:val="es-CR"/>
        </w:rPr>
        <w:t>.</w:t>
      </w:r>
    </w:p>
    <w:p w14:paraId="46B7B781" w14:textId="77777777" w:rsidR="00B66EEF" w:rsidRPr="0036694B" w:rsidRDefault="00B66EEF">
      <w:pPr>
        <w:spacing w:line="7" w:lineRule="exact"/>
        <w:rPr>
          <w:sz w:val="20"/>
          <w:szCs w:val="20"/>
          <w:lang w:val="es-CR"/>
        </w:rPr>
      </w:pPr>
    </w:p>
    <w:p w14:paraId="1107BB77" w14:textId="77777777" w:rsidR="00B66EEF" w:rsidRPr="0036694B" w:rsidRDefault="00000000">
      <w:pPr>
        <w:ind w:left="360"/>
        <w:rPr>
          <w:sz w:val="20"/>
          <w:szCs w:val="20"/>
          <w:lang w:val="es-CR"/>
        </w:rPr>
      </w:pPr>
      <w:proofErr w:type="spellStart"/>
      <w:r w:rsidRPr="0036694B">
        <w:rPr>
          <w:rFonts w:ascii="Arial" w:eastAsia="Arial" w:hAnsi="Arial" w:cs="Arial"/>
          <w:b/>
          <w:bCs/>
          <w:sz w:val="15"/>
          <w:szCs w:val="15"/>
          <w:lang w:val="es-CR"/>
        </w:rPr>
        <w:t>Entonces</w:t>
      </w:r>
      <w:r w:rsidRPr="0036694B">
        <w:rPr>
          <w:rFonts w:ascii="Arial" w:eastAsia="Arial" w:hAnsi="Arial" w:cs="Arial"/>
          <w:b/>
          <w:bCs/>
          <w:i/>
          <w:iCs/>
          <w:sz w:val="16"/>
          <w:szCs w:val="16"/>
          <w:lang w:val="es-CR"/>
        </w:rPr>
        <w:t>V</w:t>
      </w:r>
      <w:r w:rsidRPr="0036694B">
        <w:rPr>
          <w:rFonts w:ascii="Arial" w:eastAsia="Arial" w:hAnsi="Arial" w:cs="Arial"/>
          <w:b/>
          <w:bCs/>
          <w:i/>
          <w:iCs/>
          <w:sz w:val="9"/>
          <w:szCs w:val="9"/>
          <w:lang w:val="es-CR"/>
        </w:rPr>
        <w:t>i</w:t>
      </w:r>
      <w:proofErr w:type="spellEnd"/>
      <w:r w:rsidRPr="0036694B">
        <w:rPr>
          <w:rFonts w:ascii="Arial" w:eastAsia="Arial" w:hAnsi="Arial" w:cs="Arial"/>
          <w:b/>
          <w:bCs/>
          <w:lang w:val="es-CR"/>
        </w:rPr>
        <w:t>(</w:t>
      </w:r>
      <w:proofErr w:type="spellStart"/>
      <w:proofErr w:type="gramStart"/>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tú</w:t>
      </w:r>
      <w:proofErr w:type="spellEnd"/>
      <w:proofErr w:type="gramEnd"/>
      <w:r w:rsidRPr="0036694B">
        <w:rPr>
          <w:rFonts w:ascii="Arial" w:eastAsia="Arial" w:hAnsi="Arial" w:cs="Arial"/>
          <w:b/>
          <w:bCs/>
          <w:lang w:val="es-CR"/>
        </w:rPr>
        <w:t>)</w:t>
      </w:r>
      <w:r w:rsidRPr="0036694B">
        <w:rPr>
          <w:rFonts w:ascii="Arial" w:eastAsia="Arial" w:hAnsi="Arial" w:cs="Arial"/>
          <w:b/>
          <w:bCs/>
          <w:sz w:val="15"/>
          <w:szCs w:val="15"/>
          <w:lang w:val="es-CR"/>
        </w:rPr>
        <w:t>Puede expresarse como:</w:t>
      </w:r>
    </w:p>
    <w:p w14:paraId="70AF7169"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159EB74B" w14:textId="77777777" w:rsidR="00B66EEF" w:rsidRPr="0036694B" w:rsidRDefault="00B66EEF">
      <w:pPr>
        <w:spacing w:line="360" w:lineRule="exact"/>
        <w:rPr>
          <w:sz w:val="20"/>
          <w:szCs w:val="20"/>
          <w:lang w:val="es-CR"/>
        </w:rPr>
      </w:pPr>
    </w:p>
    <w:tbl>
      <w:tblPr>
        <w:tblW w:w="0" w:type="auto"/>
        <w:tblInd w:w="380" w:type="dxa"/>
        <w:tblLayout w:type="fixed"/>
        <w:tblCellMar>
          <w:left w:w="0" w:type="dxa"/>
          <w:right w:w="0" w:type="dxa"/>
        </w:tblCellMar>
        <w:tblLook w:val="04A0" w:firstRow="1" w:lastRow="0" w:firstColumn="1" w:lastColumn="0" w:noHBand="0" w:noVBand="1"/>
      </w:tblPr>
      <w:tblGrid>
        <w:gridCol w:w="1060"/>
        <w:gridCol w:w="280"/>
        <w:gridCol w:w="220"/>
        <w:gridCol w:w="560"/>
        <w:gridCol w:w="80"/>
        <w:gridCol w:w="1660"/>
        <w:gridCol w:w="540"/>
        <w:gridCol w:w="60"/>
        <w:gridCol w:w="620"/>
        <w:gridCol w:w="520"/>
        <w:gridCol w:w="160"/>
        <w:gridCol w:w="100"/>
        <w:gridCol w:w="400"/>
        <w:gridCol w:w="100"/>
        <w:gridCol w:w="580"/>
        <w:gridCol w:w="20"/>
      </w:tblGrid>
      <w:tr w:rsidR="00B66EEF" w14:paraId="6B01F41E" w14:textId="77777777">
        <w:trPr>
          <w:trHeight w:val="161"/>
        </w:trPr>
        <w:tc>
          <w:tcPr>
            <w:tcW w:w="1060" w:type="dxa"/>
            <w:vAlign w:val="bottom"/>
          </w:tcPr>
          <w:p w14:paraId="04EA6C53" w14:textId="77777777" w:rsidR="00B66EEF" w:rsidRDefault="00000000">
            <w:pPr>
              <w:jc w:val="right"/>
              <w:rPr>
                <w:sz w:val="20"/>
                <w:szCs w:val="20"/>
              </w:rPr>
            </w:pPr>
            <w:proofErr w:type="spellStart"/>
            <w:r>
              <w:rPr>
                <w:rFonts w:ascii="Arial" w:eastAsia="Arial" w:hAnsi="Arial" w:cs="Arial"/>
                <w:b/>
                <w:bCs/>
                <w:i/>
                <w:iCs/>
                <w:sz w:val="14"/>
                <w:szCs w:val="14"/>
              </w:rPr>
              <w:t>tú</w:t>
            </w:r>
            <w:proofErr w:type="spellEnd"/>
          </w:p>
        </w:tc>
        <w:tc>
          <w:tcPr>
            <w:tcW w:w="280" w:type="dxa"/>
            <w:vAlign w:val="bottom"/>
          </w:tcPr>
          <w:p w14:paraId="304A68D8" w14:textId="77777777" w:rsidR="00B66EEF" w:rsidRDefault="00B66EEF">
            <w:pPr>
              <w:rPr>
                <w:sz w:val="14"/>
                <w:szCs w:val="14"/>
              </w:rPr>
            </w:pPr>
          </w:p>
        </w:tc>
        <w:tc>
          <w:tcPr>
            <w:tcW w:w="220" w:type="dxa"/>
            <w:vAlign w:val="bottom"/>
          </w:tcPr>
          <w:p w14:paraId="31A50541" w14:textId="77777777" w:rsidR="00B66EEF" w:rsidRDefault="00B66EEF">
            <w:pPr>
              <w:rPr>
                <w:sz w:val="14"/>
                <w:szCs w:val="14"/>
              </w:rPr>
            </w:pPr>
          </w:p>
        </w:tc>
        <w:tc>
          <w:tcPr>
            <w:tcW w:w="560" w:type="dxa"/>
            <w:vAlign w:val="bottom"/>
          </w:tcPr>
          <w:p w14:paraId="22C75FD6" w14:textId="77777777" w:rsidR="00B66EEF" w:rsidRDefault="00B66EEF">
            <w:pPr>
              <w:rPr>
                <w:sz w:val="14"/>
                <w:szCs w:val="14"/>
              </w:rPr>
            </w:pPr>
          </w:p>
        </w:tc>
        <w:tc>
          <w:tcPr>
            <w:tcW w:w="80" w:type="dxa"/>
            <w:vAlign w:val="bottom"/>
          </w:tcPr>
          <w:p w14:paraId="55B46AAF" w14:textId="77777777" w:rsidR="00B66EEF" w:rsidRDefault="00B66EEF">
            <w:pPr>
              <w:rPr>
                <w:sz w:val="14"/>
                <w:szCs w:val="14"/>
              </w:rPr>
            </w:pPr>
          </w:p>
        </w:tc>
        <w:tc>
          <w:tcPr>
            <w:tcW w:w="1660" w:type="dxa"/>
            <w:vAlign w:val="bottom"/>
          </w:tcPr>
          <w:p w14:paraId="056DA288" w14:textId="77777777" w:rsidR="00B66EEF" w:rsidRDefault="00000000">
            <w:pPr>
              <w:ind w:left="1000"/>
              <w:rPr>
                <w:sz w:val="20"/>
                <w:szCs w:val="20"/>
              </w:rPr>
            </w:pPr>
            <w:r>
              <w:rPr>
                <w:rFonts w:ascii="Arial" w:eastAsia="Arial" w:hAnsi="Arial" w:cs="Arial"/>
                <w:b/>
                <w:bCs/>
                <w:i/>
                <w:iCs/>
                <w:sz w:val="14"/>
                <w:szCs w:val="14"/>
              </w:rPr>
              <w:t>tú</w:t>
            </w:r>
          </w:p>
        </w:tc>
        <w:tc>
          <w:tcPr>
            <w:tcW w:w="540" w:type="dxa"/>
            <w:vAlign w:val="bottom"/>
          </w:tcPr>
          <w:p w14:paraId="5A00DE8C" w14:textId="77777777" w:rsidR="00B66EEF" w:rsidRDefault="00B66EEF">
            <w:pPr>
              <w:rPr>
                <w:sz w:val="14"/>
                <w:szCs w:val="14"/>
              </w:rPr>
            </w:pPr>
          </w:p>
        </w:tc>
        <w:tc>
          <w:tcPr>
            <w:tcW w:w="60" w:type="dxa"/>
            <w:vAlign w:val="bottom"/>
          </w:tcPr>
          <w:p w14:paraId="6E6681F7" w14:textId="77777777" w:rsidR="00B66EEF" w:rsidRDefault="00B66EEF">
            <w:pPr>
              <w:rPr>
                <w:sz w:val="14"/>
                <w:szCs w:val="14"/>
              </w:rPr>
            </w:pPr>
          </w:p>
        </w:tc>
        <w:tc>
          <w:tcPr>
            <w:tcW w:w="620" w:type="dxa"/>
            <w:vAlign w:val="bottom"/>
          </w:tcPr>
          <w:p w14:paraId="6D94CA27" w14:textId="77777777" w:rsidR="00B66EEF" w:rsidRDefault="00B66EEF">
            <w:pPr>
              <w:rPr>
                <w:sz w:val="14"/>
                <w:szCs w:val="14"/>
              </w:rPr>
            </w:pPr>
          </w:p>
        </w:tc>
        <w:tc>
          <w:tcPr>
            <w:tcW w:w="520" w:type="dxa"/>
            <w:vAlign w:val="bottom"/>
          </w:tcPr>
          <w:p w14:paraId="001C29E4" w14:textId="77777777" w:rsidR="00B66EEF" w:rsidRDefault="00B66EEF">
            <w:pPr>
              <w:rPr>
                <w:sz w:val="14"/>
                <w:szCs w:val="14"/>
              </w:rPr>
            </w:pPr>
          </w:p>
        </w:tc>
        <w:tc>
          <w:tcPr>
            <w:tcW w:w="160" w:type="dxa"/>
            <w:vAlign w:val="bottom"/>
          </w:tcPr>
          <w:p w14:paraId="537FBCB6" w14:textId="77777777" w:rsidR="00B66EEF" w:rsidRDefault="00B66EEF">
            <w:pPr>
              <w:rPr>
                <w:sz w:val="14"/>
                <w:szCs w:val="14"/>
              </w:rPr>
            </w:pPr>
          </w:p>
        </w:tc>
        <w:tc>
          <w:tcPr>
            <w:tcW w:w="100" w:type="dxa"/>
            <w:vAlign w:val="bottom"/>
          </w:tcPr>
          <w:p w14:paraId="66776463" w14:textId="77777777" w:rsidR="00B66EEF" w:rsidRDefault="00B66EEF">
            <w:pPr>
              <w:rPr>
                <w:sz w:val="14"/>
                <w:szCs w:val="14"/>
              </w:rPr>
            </w:pPr>
          </w:p>
        </w:tc>
        <w:tc>
          <w:tcPr>
            <w:tcW w:w="400" w:type="dxa"/>
            <w:vAlign w:val="bottom"/>
          </w:tcPr>
          <w:p w14:paraId="0D532321" w14:textId="77777777" w:rsidR="00B66EEF" w:rsidRDefault="00B66EEF">
            <w:pPr>
              <w:rPr>
                <w:sz w:val="14"/>
                <w:szCs w:val="14"/>
              </w:rPr>
            </w:pPr>
          </w:p>
        </w:tc>
        <w:tc>
          <w:tcPr>
            <w:tcW w:w="100" w:type="dxa"/>
            <w:vAlign w:val="bottom"/>
          </w:tcPr>
          <w:p w14:paraId="49775173" w14:textId="77777777" w:rsidR="00B66EEF" w:rsidRDefault="00B66EEF">
            <w:pPr>
              <w:rPr>
                <w:sz w:val="14"/>
                <w:szCs w:val="14"/>
              </w:rPr>
            </w:pPr>
          </w:p>
        </w:tc>
        <w:tc>
          <w:tcPr>
            <w:tcW w:w="580" w:type="dxa"/>
            <w:vAlign w:val="bottom"/>
          </w:tcPr>
          <w:p w14:paraId="017C85EB" w14:textId="77777777" w:rsidR="00B66EEF" w:rsidRDefault="00B66EEF">
            <w:pPr>
              <w:rPr>
                <w:sz w:val="14"/>
                <w:szCs w:val="14"/>
              </w:rPr>
            </w:pPr>
          </w:p>
        </w:tc>
        <w:tc>
          <w:tcPr>
            <w:tcW w:w="0" w:type="dxa"/>
            <w:vAlign w:val="bottom"/>
          </w:tcPr>
          <w:p w14:paraId="212A3362" w14:textId="77777777" w:rsidR="00B66EEF" w:rsidRDefault="00B66EEF">
            <w:pPr>
              <w:rPr>
                <w:sz w:val="1"/>
                <w:szCs w:val="1"/>
              </w:rPr>
            </w:pPr>
          </w:p>
        </w:tc>
      </w:tr>
      <w:tr w:rsidR="00B66EEF" w14:paraId="7BC278F3" w14:textId="77777777">
        <w:trPr>
          <w:trHeight w:val="28"/>
        </w:trPr>
        <w:tc>
          <w:tcPr>
            <w:tcW w:w="1060" w:type="dxa"/>
            <w:vMerge w:val="restart"/>
            <w:vAlign w:val="bottom"/>
          </w:tcPr>
          <w:p w14:paraId="44FF0D1C" w14:textId="77777777" w:rsidR="00B66EEF" w:rsidRDefault="00000000">
            <w:pPr>
              <w:spacing w:line="170" w:lineRule="exact"/>
              <w:jc w:val="right"/>
              <w:rPr>
                <w:sz w:val="20"/>
                <w:szCs w:val="20"/>
              </w:rPr>
            </w:pPr>
            <w:r>
              <w:rPr>
                <w:rFonts w:ascii="Arial" w:eastAsia="Arial" w:hAnsi="Arial" w:cs="Arial"/>
                <w:b/>
                <w:bCs/>
                <w:i/>
                <w:iCs/>
                <w:sz w:val="13"/>
                <w:szCs w:val="13"/>
              </w:rPr>
              <w:t>V</w:t>
            </w:r>
            <w:r>
              <w:rPr>
                <w:rFonts w:ascii="Arial" w:eastAsia="Arial" w:hAnsi="Arial" w:cs="Arial"/>
                <w:b/>
                <w:bCs/>
                <w:sz w:val="13"/>
                <w:szCs w:val="13"/>
              </w:rPr>
              <w:t>(</w:t>
            </w:r>
            <w:r>
              <w:rPr>
                <w:rFonts w:ascii="Arial" w:eastAsia="Arial" w:hAnsi="Arial" w:cs="Arial"/>
                <w:b/>
                <w:bCs/>
                <w:i/>
                <w:iCs/>
                <w:sz w:val="19"/>
                <w:szCs w:val="19"/>
                <w:vertAlign w:val="subscript"/>
              </w:rPr>
              <w:t>i</w:t>
            </w:r>
            <w:r>
              <w:rPr>
                <w:rFonts w:ascii="Arial" w:eastAsia="Arial" w:hAnsi="Arial" w:cs="Arial"/>
                <w:b/>
                <w:bCs/>
                <w:i/>
                <w:iCs/>
                <w:sz w:val="13"/>
                <w:szCs w:val="13"/>
              </w:rPr>
              <w:t>a</w:t>
            </w:r>
            <w:r>
              <w:rPr>
                <w:rFonts w:ascii="Arial" w:eastAsia="Arial" w:hAnsi="Arial" w:cs="Arial"/>
                <w:b/>
                <w:bCs/>
                <w:sz w:val="13"/>
                <w:szCs w:val="13"/>
              </w:rPr>
              <w:t>,</w:t>
            </w:r>
            <w:r>
              <w:rPr>
                <w:rFonts w:ascii="Arial" w:eastAsia="Arial" w:hAnsi="Arial" w:cs="Arial"/>
                <w:b/>
                <w:bCs/>
                <w:i/>
                <w:iCs/>
                <w:sz w:val="13"/>
                <w:szCs w:val="13"/>
              </w:rPr>
              <w:t>tú</w:t>
            </w:r>
            <w:r>
              <w:rPr>
                <w:rFonts w:ascii="Arial" w:eastAsia="Arial" w:hAnsi="Arial" w:cs="Arial"/>
                <w:b/>
                <w:bCs/>
                <w:sz w:val="13"/>
                <w:szCs w:val="13"/>
              </w:rPr>
              <w:t>) =</w:t>
            </w:r>
            <w:r>
              <w:rPr>
                <w:rFonts w:ascii="Arial" w:eastAsia="Arial" w:hAnsi="Arial" w:cs="Arial"/>
                <w:b/>
                <w:bCs/>
                <w:sz w:val="18"/>
                <w:szCs w:val="18"/>
              </w:rPr>
              <w:t>∫</w:t>
            </w:r>
            <w:r>
              <w:rPr>
                <w:rFonts w:ascii="Arial" w:eastAsia="Arial" w:hAnsi="Arial" w:cs="Arial"/>
                <w:b/>
                <w:bCs/>
                <w:i/>
                <w:iCs/>
                <w:sz w:val="13"/>
                <w:szCs w:val="13"/>
              </w:rPr>
              <w:t>mi</w:t>
            </w:r>
            <w:r>
              <w:rPr>
                <w:rFonts w:ascii="Arial" w:eastAsia="Arial" w:hAnsi="Arial" w:cs="Arial"/>
                <w:b/>
                <w:bCs/>
                <w:sz w:val="8"/>
                <w:szCs w:val="8"/>
              </w:rPr>
              <w:t>−</w:t>
            </w:r>
          </w:p>
        </w:tc>
        <w:tc>
          <w:tcPr>
            <w:tcW w:w="280" w:type="dxa"/>
            <w:vAlign w:val="bottom"/>
          </w:tcPr>
          <w:p w14:paraId="07A6C41E" w14:textId="77777777" w:rsidR="00B66EEF" w:rsidRDefault="00B66EEF">
            <w:pPr>
              <w:rPr>
                <w:sz w:val="2"/>
                <w:szCs w:val="2"/>
              </w:rPr>
            </w:pPr>
          </w:p>
        </w:tc>
        <w:tc>
          <w:tcPr>
            <w:tcW w:w="220" w:type="dxa"/>
            <w:vAlign w:val="bottom"/>
          </w:tcPr>
          <w:p w14:paraId="23BE5751" w14:textId="77777777" w:rsidR="00B66EEF" w:rsidRDefault="00B66EEF">
            <w:pPr>
              <w:rPr>
                <w:sz w:val="2"/>
                <w:szCs w:val="2"/>
              </w:rPr>
            </w:pPr>
          </w:p>
        </w:tc>
        <w:tc>
          <w:tcPr>
            <w:tcW w:w="560" w:type="dxa"/>
            <w:vMerge w:val="restart"/>
            <w:vAlign w:val="bottom"/>
          </w:tcPr>
          <w:p w14:paraId="58287C8A" w14:textId="77777777" w:rsidR="00B66EEF" w:rsidRDefault="00B66EEF">
            <w:pPr>
              <w:rPr>
                <w:sz w:val="2"/>
                <w:szCs w:val="2"/>
              </w:rPr>
            </w:pPr>
          </w:p>
        </w:tc>
        <w:tc>
          <w:tcPr>
            <w:tcW w:w="80" w:type="dxa"/>
            <w:tcBorders>
              <w:bottom w:val="single" w:sz="8" w:space="0" w:color="auto"/>
            </w:tcBorders>
            <w:vAlign w:val="bottom"/>
          </w:tcPr>
          <w:p w14:paraId="243EAA3A" w14:textId="77777777" w:rsidR="00B66EEF" w:rsidRDefault="00B66EEF">
            <w:pPr>
              <w:rPr>
                <w:sz w:val="2"/>
                <w:szCs w:val="2"/>
              </w:rPr>
            </w:pPr>
          </w:p>
        </w:tc>
        <w:tc>
          <w:tcPr>
            <w:tcW w:w="1660" w:type="dxa"/>
            <w:vMerge w:val="restart"/>
            <w:vAlign w:val="bottom"/>
          </w:tcPr>
          <w:p w14:paraId="131542B9" w14:textId="77777777" w:rsidR="00B66EEF" w:rsidRDefault="00B66EEF">
            <w:pPr>
              <w:rPr>
                <w:sz w:val="2"/>
                <w:szCs w:val="2"/>
              </w:rPr>
            </w:pPr>
          </w:p>
        </w:tc>
        <w:tc>
          <w:tcPr>
            <w:tcW w:w="540" w:type="dxa"/>
            <w:vAlign w:val="bottom"/>
          </w:tcPr>
          <w:p w14:paraId="31AD69E8" w14:textId="77777777" w:rsidR="00B66EEF" w:rsidRDefault="00B66EEF">
            <w:pPr>
              <w:rPr>
                <w:sz w:val="2"/>
                <w:szCs w:val="2"/>
              </w:rPr>
            </w:pPr>
          </w:p>
        </w:tc>
        <w:tc>
          <w:tcPr>
            <w:tcW w:w="60" w:type="dxa"/>
            <w:tcBorders>
              <w:bottom w:val="single" w:sz="8" w:space="0" w:color="auto"/>
            </w:tcBorders>
            <w:vAlign w:val="bottom"/>
          </w:tcPr>
          <w:p w14:paraId="64C4B3AF" w14:textId="77777777" w:rsidR="00B66EEF" w:rsidRDefault="00B66EEF">
            <w:pPr>
              <w:rPr>
                <w:sz w:val="2"/>
                <w:szCs w:val="2"/>
              </w:rPr>
            </w:pPr>
          </w:p>
        </w:tc>
        <w:tc>
          <w:tcPr>
            <w:tcW w:w="620" w:type="dxa"/>
            <w:vAlign w:val="bottom"/>
          </w:tcPr>
          <w:p w14:paraId="692E2893" w14:textId="77777777" w:rsidR="00B66EEF" w:rsidRDefault="00B66EEF">
            <w:pPr>
              <w:rPr>
                <w:sz w:val="2"/>
                <w:szCs w:val="2"/>
              </w:rPr>
            </w:pPr>
          </w:p>
        </w:tc>
        <w:tc>
          <w:tcPr>
            <w:tcW w:w="520" w:type="dxa"/>
            <w:vAlign w:val="bottom"/>
          </w:tcPr>
          <w:p w14:paraId="2AD76DBD" w14:textId="77777777" w:rsidR="00B66EEF" w:rsidRDefault="00B66EEF">
            <w:pPr>
              <w:rPr>
                <w:sz w:val="2"/>
                <w:szCs w:val="2"/>
              </w:rPr>
            </w:pPr>
          </w:p>
        </w:tc>
        <w:tc>
          <w:tcPr>
            <w:tcW w:w="160" w:type="dxa"/>
            <w:vAlign w:val="bottom"/>
          </w:tcPr>
          <w:p w14:paraId="2599B970" w14:textId="77777777" w:rsidR="00B66EEF" w:rsidRDefault="00B66EEF">
            <w:pPr>
              <w:rPr>
                <w:sz w:val="2"/>
                <w:szCs w:val="2"/>
              </w:rPr>
            </w:pPr>
          </w:p>
        </w:tc>
        <w:tc>
          <w:tcPr>
            <w:tcW w:w="100" w:type="dxa"/>
            <w:vAlign w:val="bottom"/>
          </w:tcPr>
          <w:p w14:paraId="156BC5FF" w14:textId="77777777" w:rsidR="00B66EEF" w:rsidRDefault="00B66EEF">
            <w:pPr>
              <w:rPr>
                <w:sz w:val="2"/>
                <w:szCs w:val="2"/>
              </w:rPr>
            </w:pPr>
          </w:p>
        </w:tc>
        <w:tc>
          <w:tcPr>
            <w:tcW w:w="400" w:type="dxa"/>
            <w:vAlign w:val="bottom"/>
          </w:tcPr>
          <w:p w14:paraId="629785FA" w14:textId="77777777" w:rsidR="00B66EEF" w:rsidRDefault="00B66EEF">
            <w:pPr>
              <w:rPr>
                <w:sz w:val="2"/>
                <w:szCs w:val="2"/>
              </w:rPr>
            </w:pPr>
          </w:p>
        </w:tc>
        <w:tc>
          <w:tcPr>
            <w:tcW w:w="100" w:type="dxa"/>
            <w:vAlign w:val="bottom"/>
          </w:tcPr>
          <w:p w14:paraId="69FBA674" w14:textId="77777777" w:rsidR="00B66EEF" w:rsidRDefault="00B66EEF">
            <w:pPr>
              <w:rPr>
                <w:sz w:val="2"/>
                <w:szCs w:val="2"/>
              </w:rPr>
            </w:pPr>
          </w:p>
        </w:tc>
        <w:tc>
          <w:tcPr>
            <w:tcW w:w="580" w:type="dxa"/>
            <w:vAlign w:val="bottom"/>
          </w:tcPr>
          <w:p w14:paraId="762D99C9" w14:textId="77777777" w:rsidR="00B66EEF" w:rsidRDefault="00B66EEF">
            <w:pPr>
              <w:rPr>
                <w:sz w:val="2"/>
                <w:szCs w:val="2"/>
              </w:rPr>
            </w:pPr>
          </w:p>
        </w:tc>
        <w:tc>
          <w:tcPr>
            <w:tcW w:w="0" w:type="dxa"/>
            <w:vAlign w:val="bottom"/>
          </w:tcPr>
          <w:p w14:paraId="4E71B891" w14:textId="77777777" w:rsidR="00B66EEF" w:rsidRDefault="00B66EEF">
            <w:pPr>
              <w:rPr>
                <w:sz w:val="1"/>
                <w:szCs w:val="1"/>
              </w:rPr>
            </w:pPr>
          </w:p>
        </w:tc>
      </w:tr>
      <w:tr w:rsidR="00B66EEF" w14:paraId="07CE6CDF" w14:textId="77777777">
        <w:trPr>
          <w:trHeight w:val="121"/>
        </w:trPr>
        <w:tc>
          <w:tcPr>
            <w:tcW w:w="1060" w:type="dxa"/>
            <w:vMerge/>
            <w:vAlign w:val="bottom"/>
          </w:tcPr>
          <w:p w14:paraId="6EA70028" w14:textId="77777777" w:rsidR="00B66EEF" w:rsidRDefault="00B66EEF">
            <w:pPr>
              <w:rPr>
                <w:sz w:val="10"/>
                <w:szCs w:val="10"/>
              </w:rPr>
            </w:pPr>
          </w:p>
        </w:tc>
        <w:tc>
          <w:tcPr>
            <w:tcW w:w="280" w:type="dxa"/>
            <w:vAlign w:val="bottom"/>
          </w:tcPr>
          <w:p w14:paraId="17BDDE5E" w14:textId="77777777" w:rsidR="00B66EEF" w:rsidRDefault="00000000">
            <w:pPr>
              <w:ind w:left="240"/>
              <w:rPr>
                <w:sz w:val="20"/>
                <w:szCs w:val="20"/>
              </w:rPr>
            </w:pPr>
            <w:r>
              <w:rPr>
                <w:rFonts w:ascii="Arial" w:eastAsia="Arial" w:hAnsi="Arial" w:cs="Arial"/>
                <w:b/>
                <w:bCs/>
                <w:w w:val="83"/>
                <w:sz w:val="4"/>
                <w:szCs w:val="4"/>
              </w:rPr>
              <w:t>−</w:t>
            </w:r>
          </w:p>
        </w:tc>
        <w:tc>
          <w:tcPr>
            <w:tcW w:w="220" w:type="dxa"/>
            <w:vAlign w:val="bottom"/>
          </w:tcPr>
          <w:p w14:paraId="6A087BE9" w14:textId="77777777" w:rsidR="00B66EEF" w:rsidRDefault="00B66EEF">
            <w:pPr>
              <w:rPr>
                <w:sz w:val="10"/>
                <w:szCs w:val="10"/>
              </w:rPr>
            </w:pPr>
          </w:p>
        </w:tc>
        <w:tc>
          <w:tcPr>
            <w:tcW w:w="560" w:type="dxa"/>
            <w:vMerge/>
            <w:vAlign w:val="bottom"/>
          </w:tcPr>
          <w:p w14:paraId="62868996" w14:textId="77777777" w:rsidR="00B66EEF" w:rsidRDefault="00B66EEF">
            <w:pPr>
              <w:rPr>
                <w:sz w:val="10"/>
                <w:szCs w:val="10"/>
              </w:rPr>
            </w:pPr>
          </w:p>
        </w:tc>
        <w:tc>
          <w:tcPr>
            <w:tcW w:w="80" w:type="dxa"/>
            <w:vAlign w:val="bottom"/>
          </w:tcPr>
          <w:p w14:paraId="5E592791" w14:textId="77777777" w:rsidR="00B66EEF" w:rsidRDefault="00000000">
            <w:pPr>
              <w:spacing w:line="121" w:lineRule="exact"/>
              <w:rPr>
                <w:sz w:val="20"/>
                <w:szCs w:val="20"/>
              </w:rPr>
            </w:pPr>
            <w:r>
              <w:rPr>
                <w:rFonts w:ascii="Arial" w:eastAsia="Arial" w:hAnsi="Arial" w:cs="Arial"/>
                <w:b/>
                <w:bCs/>
                <w:i/>
                <w:iCs/>
                <w:w w:val="76"/>
                <w:sz w:val="14"/>
                <w:szCs w:val="14"/>
              </w:rPr>
              <w:t>ii</w:t>
            </w:r>
          </w:p>
        </w:tc>
        <w:tc>
          <w:tcPr>
            <w:tcW w:w="1660" w:type="dxa"/>
            <w:vMerge/>
            <w:vAlign w:val="bottom"/>
          </w:tcPr>
          <w:p w14:paraId="1D4FCAFB" w14:textId="77777777" w:rsidR="00B66EEF" w:rsidRDefault="00B66EEF">
            <w:pPr>
              <w:rPr>
                <w:sz w:val="10"/>
                <w:szCs w:val="10"/>
              </w:rPr>
            </w:pPr>
          </w:p>
        </w:tc>
        <w:tc>
          <w:tcPr>
            <w:tcW w:w="1220" w:type="dxa"/>
            <w:gridSpan w:val="3"/>
            <w:vAlign w:val="bottom"/>
          </w:tcPr>
          <w:p w14:paraId="192AC8D7" w14:textId="77777777" w:rsidR="00B66EEF" w:rsidRDefault="00000000">
            <w:pPr>
              <w:spacing w:line="121" w:lineRule="exact"/>
              <w:ind w:left="120"/>
              <w:rPr>
                <w:sz w:val="20"/>
                <w:szCs w:val="20"/>
              </w:rPr>
            </w:pPr>
            <w:r>
              <w:rPr>
                <w:rFonts w:ascii="Arial" w:eastAsia="Arial" w:hAnsi="Arial" w:cs="Arial"/>
                <w:b/>
                <w:bCs/>
                <w:i/>
                <w:iCs/>
                <w:sz w:val="10"/>
                <w:szCs w:val="10"/>
              </w:rPr>
              <w:t>a</w:t>
            </w:r>
            <w:r>
              <w:rPr>
                <w:rFonts w:ascii="Arial" w:eastAsia="Arial" w:hAnsi="Arial" w:cs="Arial"/>
                <w:b/>
                <w:bCs/>
                <w:sz w:val="10"/>
                <w:szCs w:val="10"/>
              </w:rPr>
              <w:t>−</w:t>
            </w:r>
            <w:r>
              <w:rPr>
                <w:rFonts w:ascii="Arial" w:eastAsia="Arial" w:hAnsi="Arial" w:cs="Arial"/>
                <w:b/>
                <w:bCs/>
                <w:i/>
                <w:iCs/>
                <w:sz w:val="7"/>
                <w:szCs w:val="7"/>
              </w:rPr>
              <w:t>receta</w:t>
            </w:r>
            <w:r>
              <w:rPr>
                <w:rFonts w:ascii="Arial" w:eastAsia="Arial" w:hAnsi="Arial" w:cs="Arial"/>
                <w:b/>
                <w:bCs/>
                <w:sz w:val="7"/>
                <w:szCs w:val="7"/>
              </w:rPr>
              <w:t>+</w:t>
            </w:r>
            <w:r>
              <w:rPr>
                <w:rFonts w:ascii="Arial" w:eastAsia="Arial" w:hAnsi="Arial" w:cs="Arial"/>
                <w:b/>
                <w:bCs/>
                <w:i/>
                <w:iCs/>
                <w:sz w:val="7"/>
                <w:szCs w:val="7"/>
              </w:rPr>
              <w:t>a</w:t>
            </w:r>
            <w:r>
              <w:rPr>
                <w:rFonts w:ascii="Arial" w:eastAsia="Arial" w:hAnsi="Arial" w:cs="Arial"/>
                <w:b/>
                <w:bCs/>
                <w:sz w:val="14"/>
                <w:szCs w:val="14"/>
              </w:rPr>
              <w:t>∑</w:t>
            </w:r>
            <w:r>
              <w:rPr>
                <w:rFonts w:ascii="Arial" w:eastAsia="Arial" w:hAnsi="Arial" w:cs="Arial"/>
                <w:b/>
                <w:bCs/>
                <w:i/>
                <w:iCs/>
                <w:sz w:val="10"/>
                <w:szCs w:val="10"/>
              </w:rPr>
              <w:t>micras</w:t>
            </w:r>
            <w:r>
              <w:rPr>
                <w:rFonts w:ascii="Arial" w:eastAsia="Arial" w:hAnsi="Arial" w:cs="Arial"/>
                <w:b/>
                <w:bCs/>
                <w:i/>
                <w:iCs/>
                <w:sz w:val="7"/>
                <w:szCs w:val="7"/>
              </w:rPr>
              <w:t>yo</w:t>
            </w:r>
          </w:p>
        </w:tc>
        <w:tc>
          <w:tcPr>
            <w:tcW w:w="520" w:type="dxa"/>
            <w:vAlign w:val="bottom"/>
          </w:tcPr>
          <w:p w14:paraId="1967A8CA" w14:textId="77777777" w:rsidR="00B66EEF" w:rsidRDefault="00B66EEF">
            <w:pPr>
              <w:rPr>
                <w:sz w:val="10"/>
                <w:szCs w:val="10"/>
              </w:rPr>
            </w:pPr>
          </w:p>
        </w:tc>
        <w:tc>
          <w:tcPr>
            <w:tcW w:w="160" w:type="dxa"/>
            <w:vAlign w:val="bottom"/>
          </w:tcPr>
          <w:p w14:paraId="38C30834" w14:textId="77777777" w:rsidR="00B66EEF" w:rsidRDefault="00000000">
            <w:pPr>
              <w:spacing w:line="121" w:lineRule="exact"/>
              <w:rPr>
                <w:sz w:val="20"/>
                <w:szCs w:val="20"/>
              </w:rPr>
            </w:pPr>
            <w:r>
              <w:rPr>
                <w:rFonts w:ascii="Arial" w:eastAsia="Arial" w:hAnsi="Arial" w:cs="Arial"/>
                <w:b/>
                <w:bCs/>
                <w:sz w:val="14"/>
                <w:szCs w:val="14"/>
              </w:rPr>
              <w:t>(</w:t>
            </w:r>
            <w:r>
              <w:rPr>
                <w:rFonts w:ascii="Arial" w:eastAsia="Arial" w:hAnsi="Arial" w:cs="Arial"/>
                <w:b/>
                <w:bCs/>
                <w:i/>
                <w:iCs/>
                <w:sz w:val="10"/>
                <w:szCs w:val="10"/>
              </w:rPr>
              <w:t>B</w:t>
            </w:r>
          </w:p>
        </w:tc>
        <w:tc>
          <w:tcPr>
            <w:tcW w:w="100" w:type="dxa"/>
            <w:vAlign w:val="bottom"/>
          </w:tcPr>
          <w:p w14:paraId="2D1E7CEC" w14:textId="77777777" w:rsidR="00B66EEF" w:rsidRDefault="00B66EEF">
            <w:pPr>
              <w:rPr>
                <w:sz w:val="10"/>
                <w:szCs w:val="10"/>
              </w:rPr>
            </w:pPr>
          </w:p>
        </w:tc>
        <w:tc>
          <w:tcPr>
            <w:tcW w:w="400" w:type="dxa"/>
            <w:vAlign w:val="bottom"/>
          </w:tcPr>
          <w:p w14:paraId="05AB2EE6" w14:textId="77777777" w:rsidR="00B66EEF" w:rsidRDefault="00000000">
            <w:pPr>
              <w:spacing w:line="121" w:lineRule="exact"/>
              <w:rPr>
                <w:sz w:val="20"/>
                <w:szCs w:val="20"/>
              </w:rPr>
            </w:pPr>
            <w:r>
              <w:rPr>
                <w:rFonts w:ascii="Arial" w:eastAsia="Arial" w:hAnsi="Arial" w:cs="Arial"/>
                <w:b/>
                <w:bCs/>
                <w:w w:val="98"/>
                <w:sz w:val="14"/>
                <w:szCs w:val="14"/>
              </w:rPr>
              <w:t>(</w:t>
            </w:r>
            <w:r>
              <w:rPr>
                <w:rFonts w:ascii="Arial" w:eastAsia="Arial" w:hAnsi="Arial" w:cs="Arial"/>
                <w:b/>
                <w:bCs/>
                <w:i/>
                <w:iCs/>
                <w:w w:val="98"/>
                <w:sz w:val="14"/>
                <w:szCs w:val="14"/>
              </w:rPr>
              <w:t>a</w:t>
            </w:r>
            <w:r>
              <w:rPr>
                <w:rFonts w:ascii="Arial" w:eastAsia="Arial" w:hAnsi="Arial" w:cs="Arial"/>
                <w:b/>
                <w:bCs/>
                <w:w w:val="98"/>
                <w:sz w:val="14"/>
                <w:szCs w:val="14"/>
              </w:rPr>
              <w:t>) +</w:t>
            </w:r>
            <w:r>
              <w:rPr>
                <w:rFonts w:ascii="Arial" w:eastAsia="Arial" w:hAnsi="Arial" w:cs="Arial"/>
                <w:b/>
                <w:bCs/>
                <w:i/>
                <w:iCs/>
                <w:w w:val="98"/>
                <w:sz w:val="14"/>
                <w:szCs w:val="14"/>
              </w:rPr>
              <w:t>V</w:t>
            </w:r>
          </w:p>
        </w:tc>
        <w:tc>
          <w:tcPr>
            <w:tcW w:w="100" w:type="dxa"/>
            <w:vAlign w:val="bottom"/>
          </w:tcPr>
          <w:p w14:paraId="1332D3C5" w14:textId="77777777" w:rsidR="00B66EEF" w:rsidRDefault="00B66EEF">
            <w:pPr>
              <w:rPr>
                <w:sz w:val="10"/>
                <w:szCs w:val="10"/>
              </w:rPr>
            </w:pPr>
          </w:p>
        </w:tc>
        <w:tc>
          <w:tcPr>
            <w:tcW w:w="580" w:type="dxa"/>
            <w:vAlign w:val="bottom"/>
          </w:tcPr>
          <w:p w14:paraId="1FF2F879" w14:textId="77777777" w:rsidR="00B66EEF" w:rsidRDefault="00000000">
            <w:pPr>
              <w:spacing w:line="121" w:lineRule="exact"/>
              <w:rPr>
                <w:sz w:val="20"/>
                <w:szCs w:val="20"/>
              </w:rPr>
            </w:pPr>
            <w:r>
              <w:rPr>
                <w:rFonts w:ascii="Arial" w:eastAsia="Arial" w:hAnsi="Arial" w:cs="Arial"/>
                <w:b/>
                <w:bCs/>
                <w:sz w:val="10"/>
                <w:szCs w:val="10"/>
              </w:rPr>
              <w:t>(</w:t>
            </w:r>
            <w:r>
              <w:rPr>
                <w:rFonts w:ascii="Arial" w:eastAsia="Arial" w:hAnsi="Arial" w:cs="Arial"/>
                <w:b/>
                <w:bCs/>
                <w:i/>
                <w:iCs/>
                <w:sz w:val="10"/>
                <w:szCs w:val="10"/>
              </w:rPr>
              <w:t>a</w:t>
            </w:r>
            <w:r>
              <w:rPr>
                <w:rFonts w:ascii="Arial" w:eastAsia="Arial" w:hAnsi="Arial" w:cs="Arial"/>
                <w:b/>
                <w:bCs/>
                <w:sz w:val="10"/>
                <w:szCs w:val="10"/>
              </w:rPr>
              <w:t>,</w:t>
            </w:r>
            <w:r>
              <w:rPr>
                <w:rFonts w:ascii="Arial" w:eastAsia="Arial" w:hAnsi="Arial" w:cs="Arial"/>
                <w:b/>
                <w:bCs/>
                <w:i/>
                <w:iCs/>
                <w:sz w:val="10"/>
                <w:szCs w:val="10"/>
              </w:rPr>
              <w:t>tú</w:t>
            </w:r>
            <w:r>
              <w:rPr>
                <w:rFonts w:ascii="Arial" w:eastAsia="Arial" w:hAnsi="Arial" w:cs="Arial"/>
                <w:b/>
                <w:bCs/>
                <w:sz w:val="10"/>
                <w:szCs w:val="10"/>
              </w:rPr>
              <w:t>)</w:t>
            </w:r>
            <w:r>
              <w:rPr>
                <w:rFonts w:ascii="Arial" w:eastAsia="Arial" w:hAnsi="Arial" w:cs="Arial"/>
                <w:b/>
                <w:bCs/>
                <w:sz w:val="14"/>
                <w:szCs w:val="14"/>
              </w:rPr>
              <w:t>)</w:t>
            </w:r>
            <w:r>
              <w:rPr>
                <w:rFonts w:ascii="Arial" w:eastAsia="Arial" w:hAnsi="Arial" w:cs="Arial"/>
                <w:b/>
                <w:bCs/>
                <w:sz w:val="9"/>
                <w:szCs w:val="9"/>
              </w:rPr>
              <w:t>es</w:t>
            </w:r>
          </w:p>
        </w:tc>
        <w:tc>
          <w:tcPr>
            <w:tcW w:w="0" w:type="dxa"/>
            <w:vAlign w:val="bottom"/>
          </w:tcPr>
          <w:p w14:paraId="4732ED82" w14:textId="77777777" w:rsidR="00B66EEF" w:rsidRDefault="00B66EEF">
            <w:pPr>
              <w:rPr>
                <w:sz w:val="1"/>
                <w:szCs w:val="1"/>
              </w:rPr>
            </w:pPr>
          </w:p>
        </w:tc>
      </w:tr>
      <w:tr w:rsidR="00B66EEF" w14:paraId="2DF84C9D" w14:textId="77777777">
        <w:trPr>
          <w:trHeight w:val="145"/>
        </w:trPr>
        <w:tc>
          <w:tcPr>
            <w:tcW w:w="1060" w:type="dxa"/>
            <w:vAlign w:val="bottom"/>
          </w:tcPr>
          <w:p w14:paraId="153355EB" w14:textId="77777777" w:rsidR="00B66EEF" w:rsidRDefault="00B66EEF">
            <w:pPr>
              <w:rPr>
                <w:sz w:val="12"/>
                <w:szCs w:val="12"/>
              </w:rPr>
            </w:pPr>
          </w:p>
        </w:tc>
        <w:tc>
          <w:tcPr>
            <w:tcW w:w="280" w:type="dxa"/>
            <w:vAlign w:val="bottom"/>
          </w:tcPr>
          <w:p w14:paraId="6D73E6F8" w14:textId="77777777" w:rsidR="00B66EEF" w:rsidRDefault="00000000">
            <w:pPr>
              <w:rPr>
                <w:sz w:val="20"/>
                <w:szCs w:val="20"/>
              </w:rPr>
            </w:pPr>
            <w:r>
              <w:rPr>
                <w:rFonts w:ascii="Arial" w:eastAsia="Arial" w:hAnsi="Arial" w:cs="Arial"/>
                <w:b/>
                <w:bCs/>
                <w:i/>
                <w:iCs/>
                <w:sz w:val="10"/>
                <w:szCs w:val="10"/>
              </w:rPr>
              <w:t>del</w:t>
            </w:r>
            <w:r>
              <w:rPr>
                <w:rFonts w:ascii="Arial" w:eastAsia="Arial" w:hAnsi="Arial" w:cs="Arial"/>
                <w:b/>
                <w:bCs/>
                <w:sz w:val="10"/>
                <w:szCs w:val="10"/>
              </w:rPr>
              <w:t>(</w:t>
            </w:r>
            <w:r>
              <w:rPr>
                <w:rFonts w:ascii="Arial" w:eastAsia="Arial" w:hAnsi="Arial" w:cs="Arial"/>
                <w:b/>
                <w:bCs/>
                <w:i/>
                <w:iCs/>
                <w:sz w:val="10"/>
                <w:szCs w:val="10"/>
              </w:rPr>
              <w:t>a</w:t>
            </w:r>
          </w:p>
        </w:tc>
        <w:tc>
          <w:tcPr>
            <w:tcW w:w="220" w:type="dxa"/>
            <w:vAlign w:val="bottom"/>
          </w:tcPr>
          <w:p w14:paraId="1270A6B1" w14:textId="77777777" w:rsidR="00B66EEF" w:rsidRDefault="00000000">
            <w:pPr>
              <w:rPr>
                <w:sz w:val="20"/>
                <w:szCs w:val="20"/>
              </w:rPr>
            </w:pPr>
            <w:r>
              <w:rPr>
                <w:rFonts w:ascii="Arial" w:eastAsia="Arial" w:hAnsi="Arial" w:cs="Arial"/>
                <w:b/>
                <w:bCs/>
                <w:i/>
                <w:iCs/>
                <w:sz w:val="10"/>
                <w:szCs w:val="10"/>
              </w:rPr>
              <w:t>a</w:t>
            </w:r>
            <w:r>
              <w:rPr>
                <w:rFonts w:ascii="Arial" w:eastAsia="Arial" w:hAnsi="Arial" w:cs="Arial"/>
                <w:b/>
                <w:bCs/>
                <w:sz w:val="10"/>
                <w:szCs w:val="10"/>
              </w:rPr>
              <w:t>)</w:t>
            </w:r>
          </w:p>
        </w:tc>
        <w:tc>
          <w:tcPr>
            <w:tcW w:w="560" w:type="dxa"/>
            <w:vAlign w:val="bottom"/>
          </w:tcPr>
          <w:p w14:paraId="06B78BAD" w14:textId="77777777" w:rsidR="00B66EEF" w:rsidRDefault="00B66EEF">
            <w:pPr>
              <w:rPr>
                <w:sz w:val="12"/>
                <w:szCs w:val="12"/>
              </w:rPr>
            </w:pPr>
          </w:p>
        </w:tc>
        <w:tc>
          <w:tcPr>
            <w:tcW w:w="80" w:type="dxa"/>
            <w:vAlign w:val="bottom"/>
          </w:tcPr>
          <w:p w14:paraId="4A76283D" w14:textId="77777777" w:rsidR="00B66EEF" w:rsidRDefault="00B66EEF">
            <w:pPr>
              <w:rPr>
                <w:sz w:val="12"/>
                <w:szCs w:val="12"/>
              </w:rPr>
            </w:pPr>
          </w:p>
        </w:tc>
        <w:tc>
          <w:tcPr>
            <w:tcW w:w="1660" w:type="dxa"/>
            <w:vAlign w:val="bottom"/>
          </w:tcPr>
          <w:p w14:paraId="31F29570" w14:textId="77777777" w:rsidR="00B66EEF" w:rsidRDefault="00B66EEF">
            <w:pPr>
              <w:rPr>
                <w:sz w:val="12"/>
                <w:szCs w:val="12"/>
              </w:rPr>
            </w:pPr>
          </w:p>
        </w:tc>
        <w:tc>
          <w:tcPr>
            <w:tcW w:w="1220" w:type="dxa"/>
            <w:gridSpan w:val="3"/>
            <w:vAlign w:val="bottom"/>
          </w:tcPr>
          <w:p w14:paraId="425BA508" w14:textId="77777777" w:rsidR="00B66EEF" w:rsidRDefault="00000000">
            <w:pPr>
              <w:ind w:left="380"/>
              <w:rPr>
                <w:sz w:val="20"/>
                <w:szCs w:val="20"/>
              </w:rPr>
            </w:pPr>
            <w:r>
              <w:rPr>
                <w:rFonts w:ascii="Arial" w:eastAsia="Arial" w:hAnsi="Arial" w:cs="Arial"/>
                <w:b/>
                <w:bCs/>
                <w:i/>
                <w:iCs/>
                <w:sz w:val="10"/>
                <w:szCs w:val="10"/>
              </w:rPr>
              <w:t>pag</w:t>
            </w:r>
            <w:r>
              <w:rPr>
                <w:rFonts w:ascii="Arial" w:eastAsia="Arial" w:hAnsi="Arial" w:cs="Arial"/>
                <w:b/>
                <w:bCs/>
                <w:i/>
                <w:iCs/>
                <w:sz w:val="6"/>
                <w:szCs w:val="6"/>
              </w:rPr>
              <w:t>ii</w:t>
            </w:r>
          </w:p>
        </w:tc>
        <w:tc>
          <w:tcPr>
            <w:tcW w:w="520" w:type="dxa"/>
            <w:vAlign w:val="bottom"/>
          </w:tcPr>
          <w:p w14:paraId="50D6F85A" w14:textId="77777777" w:rsidR="00B66EEF" w:rsidRDefault="00000000">
            <w:pPr>
              <w:ind w:left="20"/>
              <w:rPr>
                <w:sz w:val="20"/>
                <w:szCs w:val="20"/>
              </w:rPr>
            </w:pPr>
            <w:r>
              <w:rPr>
                <w:rFonts w:ascii="Arial" w:eastAsia="Arial" w:hAnsi="Arial" w:cs="Arial"/>
                <w:b/>
                <w:bCs/>
                <w:i/>
                <w:iCs/>
                <w:w w:val="95"/>
                <w:sz w:val="9"/>
                <w:szCs w:val="9"/>
              </w:rPr>
              <w:t>incógnita</w:t>
            </w:r>
            <w:r>
              <w:rPr>
                <w:rFonts w:ascii="Arial" w:eastAsia="Arial" w:hAnsi="Arial" w:cs="Arial"/>
                <w:b/>
                <w:bCs/>
                <w:w w:val="95"/>
                <w:sz w:val="9"/>
                <w:szCs w:val="9"/>
              </w:rPr>
              <w:t>+</w:t>
            </w:r>
            <w:r>
              <w:rPr>
                <w:rFonts w:ascii="Arial" w:eastAsia="Arial" w:hAnsi="Arial" w:cs="Arial"/>
                <w:b/>
                <w:bCs/>
                <w:i/>
                <w:iCs/>
                <w:w w:val="95"/>
                <w:sz w:val="9"/>
                <w:szCs w:val="9"/>
              </w:rPr>
              <w:t>a</w:t>
            </w:r>
          </w:p>
        </w:tc>
        <w:tc>
          <w:tcPr>
            <w:tcW w:w="160" w:type="dxa"/>
            <w:vAlign w:val="bottom"/>
          </w:tcPr>
          <w:p w14:paraId="6202635E" w14:textId="77777777" w:rsidR="00B66EEF" w:rsidRDefault="00B66EEF">
            <w:pPr>
              <w:rPr>
                <w:sz w:val="12"/>
                <w:szCs w:val="12"/>
              </w:rPr>
            </w:pPr>
          </w:p>
        </w:tc>
        <w:tc>
          <w:tcPr>
            <w:tcW w:w="100" w:type="dxa"/>
            <w:vAlign w:val="bottom"/>
          </w:tcPr>
          <w:p w14:paraId="10AB02B7" w14:textId="77777777" w:rsidR="00B66EEF" w:rsidRDefault="00000000">
            <w:pPr>
              <w:rPr>
                <w:sz w:val="20"/>
                <w:szCs w:val="20"/>
              </w:rPr>
            </w:pPr>
            <w:r>
              <w:rPr>
                <w:rFonts w:ascii="Arial" w:eastAsia="Arial" w:hAnsi="Arial" w:cs="Arial"/>
                <w:b/>
                <w:bCs/>
                <w:i/>
                <w:iCs/>
                <w:w w:val="75"/>
                <w:sz w:val="9"/>
                <w:szCs w:val="9"/>
              </w:rPr>
              <w:t>yo</w:t>
            </w:r>
          </w:p>
        </w:tc>
        <w:tc>
          <w:tcPr>
            <w:tcW w:w="400" w:type="dxa"/>
            <w:vAlign w:val="bottom"/>
          </w:tcPr>
          <w:p w14:paraId="0B93D9BC" w14:textId="77777777" w:rsidR="00B66EEF" w:rsidRDefault="00B66EEF">
            <w:pPr>
              <w:rPr>
                <w:sz w:val="12"/>
                <w:szCs w:val="12"/>
              </w:rPr>
            </w:pPr>
          </w:p>
        </w:tc>
        <w:tc>
          <w:tcPr>
            <w:tcW w:w="100" w:type="dxa"/>
            <w:vAlign w:val="bottom"/>
          </w:tcPr>
          <w:p w14:paraId="4214BE10" w14:textId="77777777" w:rsidR="00B66EEF" w:rsidRDefault="00000000">
            <w:pPr>
              <w:rPr>
                <w:sz w:val="20"/>
                <w:szCs w:val="20"/>
              </w:rPr>
            </w:pPr>
            <w:r>
              <w:rPr>
                <w:rFonts w:ascii="Arial" w:eastAsia="Arial" w:hAnsi="Arial" w:cs="Arial"/>
                <w:b/>
                <w:bCs/>
                <w:i/>
                <w:iCs/>
                <w:w w:val="75"/>
                <w:sz w:val="9"/>
                <w:szCs w:val="9"/>
              </w:rPr>
              <w:t>yo</w:t>
            </w:r>
          </w:p>
        </w:tc>
        <w:tc>
          <w:tcPr>
            <w:tcW w:w="580" w:type="dxa"/>
            <w:vAlign w:val="bottom"/>
          </w:tcPr>
          <w:p w14:paraId="30CC5191" w14:textId="77777777" w:rsidR="00B66EEF" w:rsidRDefault="00B66EEF">
            <w:pPr>
              <w:rPr>
                <w:sz w:val="12"/>
                <w:szCs w:val="12"/>
              </w:rPr>
            </w:pPr>
          </w:p>
        </w:tc>
        <w:tc>
          <w:tcPr>
            <w:tcW w:w="0" w:type="dxa"/>
            <w:vAlign w:val="bottom"/>
          </w:tcPr>
          <w:p w14:paraId="2961F4C7" w14:textId="77777777" w:rsidR="00B66EEF" w:rsidRDefault="00B66EEF">
            <w:pPr>
              <w:rPr>
                <w:sz w:val="1"/>
                <w:szCs w:val="1"/>
              </w:rPr>
            </w:pPr>
          </w:p>
        </w:tc>
      </w:tr>
      <w:tr w:rsidR="00B66EEF" w14:paraId="7D7ADA4B" w14:textId="77777777">
        <w:trPr>
          <w:trHeight w:val="278"/>
        </w:trPr>
        <w:tc>
          <w:tcPr>
            <w:tcW w:w="1060" w:type="dxa"/>
            <w:vAlign w:val="bottom"/>
          </w:tcPr>
          <w:p w14:paraId="299FE01A" w14:textId="77777777" w:rsidR="00B66EEF" w:rsidRDefault="00000000">
            <w:pPr>
              <w:jc w:val="right"/>
              <w:rPr>
                <w:sz w:val="20"/>
                <w:szCs w:val="20"/>
              </w:rPr>
            </w:pPr>
            <w:r>
              <w:rPr>
                <w:rFonts w:ascii="Arial" w:eastAsia="Arial" w:hAnsi="Arial" w:cs="Arial"/>
                <w:b/>
                <w:bCs/>
                <w:i/>
                <w:iCs/>
                <w:sz w:val="14"/>
                <w:szCs w:val="14"/>
              </w:rPr>
              <w:t>a</w:t>
            </w:r>
          </w:p>
        </w:tc>
        <w:tc>
          <w:tcPr>
            <w:tcW w:w="280" w:type="dxa"/>
            <w:vAlign w:val="bottom"/>
          </w:tcPr>
          <w:p w14:paraId="756520B4" w14:textId="77777777" w:rsidR="00B66EEF" w:rsidRDefault="00B66EEF">
            <w:pPr>
              <w:rPr>
                <w:sz w:val="24"/>
                <w:szCs w:val="24"/>
              </w:rPr>
            </w:pPr>
          </w:p>
        </w:tc>
        <w:tc>
          <w:tcPr>
            <w:tcW w:w="220" w:type="dxa"/>
            <w:vAlign w:val="bottom"/>
          </w:tcPr>
          <w:p w14:paraId="43A4A2BC" w14:textId="77777777" w:rsidR="00B66EEF" w:rsidRDefault="00B66EEF">
            <w:pPr>
              <w:rPr>
                <w:sz w:val="24"/>
                <w:szCs w:val="24"/>
              </w:rPr>
            </w:pPr>
          </w:p>
        </w:tc>
        <w:tc>
          <w:tcPr>
            <w:tcW w:w="560" w:type="dxa"/>
            <w:vAlign w:val="bottom"/>
          </w:tcPr>
          <w:p w14:paraId="1E03DE31" w14:textId="77777777" w:rsidR="00B66EEF" w:rsidRDefault="00B66EEF">
            <w:pPr>
              <w:rPr>
                <w:sz w:val="24"/>
                <w:szCs w:val="24"/>
              </w:rPr>
            </w:pPr>
          </w:p>
        </w:tc>
        <w:tc>
          <w:tcPr>
            <w:tcW w:w="80" w:type="dxa"/>
            <w:vAlign w:val="bottom"/>
          </w:tcPr>
          <w:p w14:paraId="156FB3C1" w14:textId="77777777" w:rsidR="00B66EEF" w:rsidRDefault="00B66EEF">
            <w:pPr>
              <w:rPr>
                <w:sz w:val="24"/>
                <w:szCs w:val="24"/>
              </w:rPr>
            </w:pPr>
          </w:p>
        </w:tc>
        <w:tc>
          <w:tcPr>
            <w:tcW w:w="1660" w:type="dxa"/>
            <w:vAlign w:val="bottom"/>
          </w:tcPr>
          <w:p w14:paraId="794F9E32" w14:textId="77777777" w:rsidR="00B66EEF" w:rsidRDefault="00000000">
            <w:pPr>
              <w:ind w:left="1000"/>
              <w:rPr>
                <w:sz w:val="20"/>
                <w:szCs w:val="20"/>
              </w:rPr>
            </w:pPr>
            <w:r>
              <w:rPr>
                <w:rFonts w:ascii="Arial" w:eastAsia="Arial" w:hAnsi="Arial" w:cs="Arial"/>
                <w:b/>
                <w:bCs/>
                <w:i/>
                <w:iCs/>
                <w:sz w:val="14"/>
                <w:szCs w:val="14"/>
              </w:rPr>
              <w:t>a</w:t>
            </w:r>
          </w:p>
        </w:tc>
        <w:tc>
          <w:tcPr>
            <w:tcW w:w="540" w:type="dxa"/>
            <w:vAlign w:val="bottom"/>
          </w:tcPr>
          <w:p w14:paraId="7E74CF02" w14:textId="77777777" w:rsidR="00B66EEF" w:rsidRDefault="00B66EEF">
            <w:pPr>
              <w:rPr>
                <w:sz w:val="24"/>
                <w:szCs w:val="24"/>
              </w:rPr>
            </w:pPr>
          </w:p>
        </w:tc>
        <w:tc>
          <w:tcPr>
            <w:tcW w:w="60" w:type="dxa"/>
            <w:vAlign w:val="bottom"/>
          </w:tcPr>
          <w:p w14:paraId="623680D4" w14:textId="77777777" w:rsidR="00B66EEF" w:rsidRDefault="00B66EEF">
            <w:pPr>
              <w:rPr>
                <w:sz w:val="24"/>
                <w:szCs w:val="24"/>
              </w:rPr>
            </w:pPr>
          </w:p>
        </w:tc>
        <w:tc>
          <w:tcPr>
            <w:tcW w:w="620" w:type="dxa"/>
            <w:vAlign w:val="bottom"/>
          </w:tcPr>
          <w:p w14:paraId="5FF91DA7" w14:textId="77777777" w:rsidR="00B66EEF" w:rsidRDefault="00000000">
            <w:pPr>
              <w:ind w:left="240"/>
              <w:rPr>
                <w:sz w:val="20"/>
                <w:szCs w:val="20"/>
              </w:rPr>
            </w:pPr>
            <w:r>
              <w:rPr>
                <w:rFonts w:ascii="Arial" w:eastAsia="Arial" w:hAnsi="Arial" w:cs="Arial"/>
                <w:b/>
                <w:bCs/>
                <w:i/>
                <w:iCs/>
                <w:sz w:val="14"/>
                <w:szCs w:val="14"/>
              </w:rPr>
              <w:t>yo</w:t>
            </w:r>
            <w:r>
              <w:rPr>
                <w:rFonts w:ascii="Arial" w:eastAsia="Arial" w:hAnsi="Arial" w:cs="Arial"/>
                <w:b/>
                <w:bCs/>
                <w:sz w:val="14"/>
                <w:szCs w:val="14"/>
              </w:rPr>
              <w:t>≠</w:t>
            </w:r>
            <w:r>
              <w:rPr>
                <w:rFonts w:ascii="Arial" w:eastAsia="Arial" w:hAnsi="Arial" w:cs="Arial"/>
                <w:b/>
                <w:bCs/>
                <w:i/>
                <w:iCs/>
                <w:sz w:val="14"/>
                <w:szCs w:val="14"/>
              </w:rPr>
              <w:t>i</w:t>
            </w:r>
          </w:p>
        </w:tc>
        <w:tc>
          <w:tcPr>
            <w:tcW w:w="520" w:type="dxa"/>
            <w:vAlign w:val="bottom"/>
          </w:tcPr>
          <w:p w14:paraId="72F38B4C" w14:textId="77777777" w:rsidR="00B66EEF" w:rsidRDefault="00B66EEF">
            <w:pPr>
              <w:rPr>
                <w:sz w:val="24"/>
                <w:szCs w:val="24"/>
              </w:rPr>
            </w:pPr>
          </w:p>
        </w:tc>
        <w:tc>
          <w:tcPr>
            <w:tcW w:w="160" w:type="dxa"/>
            <w:vAlign w:val="bottom"/>
          </w:tcPr>
          <w:p w14:paraId="0433D794" w14:textId="77777777" w:rsidR="00B66EEF" w:rsidRDefault="00B66EEF">
            <w:pPr>
              <w:rPr>
                <w:sz w:val="24"/>
                <w:szCs w:val="24"/>
              </w:rPr>
            </w:pPr>
          </w:p>
        </w:tc>
        <w:tc>
          <w:tcPr>
            <w:tcW w:w="100" w:type="dxa"/>
            <w:vAlign w:val="bottom"/>
          </w:tcPr>
          <w:p w14:paraId="53E1EAB5" w14:textId="77777777" w:rsidR="00B66EEF" w:rsidRDefault="00B66EEF">
            <w:pPr>
              <w:rPr>
                <w:sz w:val="24"/>
                <w:szCs w:val="24"/>
              </w:rPr>
            </w:pPr>
          </w:p>
        </w:tc>
        <w:tc>
          <w:tcPr>
            <w:tcW w:w="400" w:type="dxa"/>
            <w:vAlign w:val="bottom"/>
          </w:tcPr>
          <w:p w14:paraId="1CF60676" w14:textId="77777777" w:rsidR="00B66EEF" w:rsidRDefault="00B66EEF">
            <w:pPr>
              <w:rPr>
                <w:sz w:val="24"/>
                <w:szCs w:val="24"/>
              </w:rPr>
            </w:pPr>
          </w:p>
        </w:tc>
        <w:tc>
          <w:tcPr>
            <w:tcW w:w="100" w:type="dxa"/>
            <w:vAlign w:val="bottom"/>
          </w:tcPr>
          <w:p w14:paraId="25629524" w14:textId="77777777" w:rsidR="00B66EEF" w:rsidRDefault="00B66EEF">
            <w:pPr>
              <w:rPr>
                <w:sz w:val="24"/>
                <w:szCs w:val="24"/>
              </w:rPr>
            </w:pPr>
          </w:p>
        </w:tc>
        <w:tc>
          <w:tcPr>
            <w:tcW w:w="580" w:type="dxa"/>
            <w:vAlign w:val="bottom"/>
          </w:tcPr>
          <w:p w14:paraId="5200495D" w14:textId="77777777" w:rsidR="00B66EEF" w:rsidRDefault="00B66EEF">
            <w:pPr>
              <w:rPr>
                <w:sz w:val="24"/>
                <w:szCs w:val="24"/>
              </w:rPr>
            </w:pPr>
          </w:p>
        </w:tc>
        <w:tc>
          <w:tcPr>
            <w:tcW w:w="0" w:type="dxa"/>
            <w:vAlign w:val="bottom"/>
          </w:tcPr>
          <w:p w14:paraId="700B52F8" w14:textId="77777777" w:rsidR="00B66EEF" w:rsidRDefault="00B66EEF">
            <w:pPr>
              <w:rPr>
                <w:sz w:val="1"/>
                <w:szCs w:val="1"/>
              </w:rPr>
            </w:pPr>
          </w:p>
        </w:tc>
      </w:tr>
    </w:tbl>
    <w:p w14:paraId="6D156628" w14:textId="77777777" w:rsidR="00B66EEF" w:rsidRDefault="00B66EEF">
      <w:pPr>
        <w:spacing w:line="277" w:lineRule="exact"/>
        <w:rPr>
          <w:sz w:val="20"/>
          <w:szCs w:val="20"/>
        </w:rPr>
      </w:pPr>
    </w:p>
    <w:p w14:paraId="68FCF08F" w14:textId="77777777" w:rsidR="00B66EEF" w:rsidRPr="0036694B" w:rsidRDefault="00000000">
      <w:pPr>
        <w:ind w:left="360"/>
        <w:rPr>
          <w:sz w:val="20"/>
          <w:szCs w:val="20"/>
          <w:lang w:val="es-CR"/>
        </w:rPr>
      </w:pPr>
      <w:r w:rsidRPr="0036694B">
        <w:rPr>
          <w:rFonts w:ascii="Arial" w:eastAsia="Arial" w:hAnsi="Arial" w:cs="Arial"/>
          <w:b/>
          <w:bCs/>
          <w:sz w:val="17"/>
          <w:szCs w:val="17"/>
          <w:lang w:val="es-CR"/>
        </w:rPr>
        <w:t>lo que conduce a las generalizaciones de las ecuaciones diferenciales de Thiele:</w:t>
      </w:r>
    </w:p>
    <w:p w14:paraId="4AA58AAB" w14:textId="77777777" w:rsidR="00B66EEF" w:rsidRPr="0036694B" w:rsidRDefault="00B66EEF">
      <w:pPr>
        <w:spacing w:line="268" w:lineRule="exact"/>
        <w:rPr>
          <w:sz w:val="20"/>
          <w:szCs w:val="20"/>
          <w:lang w:val="es-CR"/>
        </w:rPr>
      </w:pPr>
    </w:p>
    <w:tbl>
      <w:tblPr>
        <w:tblW w:w="0" w:type="auto"/>
        <w:tblInd w:w="400" w:type="dxa"/>
        <w:tblLayout w:type="fixed"/>
        <w:tblCellMar>
          <w:left w:w="0" w:type="dxa"/>
          <w:right w:w="0" w:type="dxa"/>
        </w:tblCellMar>
        <w:tblLook w:val="04A0" w:firstRow="1" w:lastRow="0" w:firstColumn="1" w:lastColumn="0" w:noHBand="0" w:noVBand="1"/>
      </w:tblPr>
      <w:tblGrid>
        <w:gridCol w:w="260"/>
        <w:gridCol w:w="1420"/>
        <w:gridCol w:w="4280"/>
        <w:gridCol w:w="20"/>
      </w:tblGrid>
      <w:tr w:rsidR="00B66EEF" w14:paraId="767A0F6F" w14:textId="77777777">
        <w:trPr>
          <w:trHeight w:val="300"/>
        </w:trPr>
        <w:tc>
          <w:tcPr>
            <w:tcW w:w="260" w:type="dxa"/>
            <w:vAlign w:val="bottom"/>
          </w:tcPr>
          <w:p w14:paraId="4BC5B177" w14:textId="77777777" w:rsidR="00B66EEF" w:rsidRDefault="00000000">
            <w:pPr>
              <w:ind w:left="60"/>
              <w:rPr>
                <w:sz w:val="20"/>
                <w:szCs w:val="20"/>
              </w:rPr>
            </w:pPr>
            <w:r>
              <w:rPr>
                <w:rFonts w:ascii="Arial" w:eastAsia="Arial" w:hAnsi="Arial" w:cs="Arial"/>
                <w:b/>
                <w:bCs/>
                <w:i/>
                <w:iCs/>
                <w:sz w:val="24"/>
                <w:szCs w:val="24"/>
              </w:rPr>
              <w:t>d</w:t>
            </w:r>
          </w:p>
        </w:tc>
        <w:tc>
          <w:tcPr>
            <w:tcW w:w="1420" w:type="dxa"/>
            <w:vAlign w:val="bottom"/>
          </w:tcPr>
          <w:p w14:paraId="7A35F8EB" w14:textId="77777777" w:rsidR="00B66EEF" w:rsidRDefault="00B66EEF">
            <w:pPr>
              <w:rPr>
                <w:sz w:val="24"/>
                <w:szCs w:val="24"/>
              </w:rPr>
            </w:pPr>
          </w:p>
        </w:tc>
        <w:tc>
          <w:tcPr>
            <w:tcW w:w="4280" w:type="dxa"/>
            <w:vAlign w:val="bottom"/>
          </w:tcPr>
          <w:p w14:paraId="039B55A6" w14:textId="77777777" w:rsidR="00B66EEF" w:rsidRDefault="00000000">
            <w:pPr>
              <w:ind w:left="1740"/>
              <w:rPr>
                <w:sz w:val="20"/>
                <w:szCs w:val="20"/>
              </w:rPr>
            </w:pPr>
            <w:r>
              <w:rPr>
                <w:rFonts w:ascii="Arial" w:eastAsia="Arial" w:hAnsi="Arial" w:cs="Arial"/>
                <w:b/>
                <w:bCs/>
                <w:i/>
                <w:iCs/>
                <w:sz w:val="14"/>
                <w:szCs w:val="14"/>
              </w:rPr>
              <w:t>i</w:t>
            </w:r>
          </w:p>
        </w:tc>
        <w:tc>
          <w:tcPr>
            <w:tcW w:w="0" w:type="dxa"/>
            <w:vAlign w:val="bottom"/>
          </w:tcPr>
          <w:p w14:paraId="79316198" w14:textId="77777777" w:rsidR="00B66EEF" w:rsidRDefault="00B66EEF">
            <w:pPr>
              <w:rPr>
                <w:sz w:val="1"/>
                <w:szCs w:val="1"/>
              </w:rPr>
            </w:pPr>
          </w:p>
        </w:tc>
      </w:tr>
      <w:tr w:rsidR="00B66EEF" w:rsidRPr="00D74564" w14:paraId="18741469" w14:textId="77777777">
        <w:trPr>
          <w:trHeight w:val="43"/>
        </w:trPr>
        <w:tc>
          <w:tcPr>
            <w:tcW w:w="260" w:type="dxa"/>
            <w:tcBorders>
              <w:bottom w:val="single" w:sz="8" w:space="0" w:color="auto"/>
            </w:tcBorders>
            <w:vAlign w:val="bottom"/>
          </w:tcPr>
          <w:p w14:paraId="43AF020C" w14:textId="77777777" w:rsidR="00B66EEF" w:rsidRDefault="00B66EEF">
            <w:pPr>
              <w:rPr>
                <w:sz w:val="3"/>
                <w:szCs w:val="3"/>
              </w:rPr>
            </w:pPr>
          </w:p>
        </w:tc>
        <w:tc>
          <w:tcPr>
            <w:tcW w:w="5700" w:type="dxa"/>
            <w:gridSpan w:val="2"/>
            <w:vMerge w:val="restart"/>
            <w:vAlign w:val="bottom"/>
          </w:tcPr>
          <w:p w14:paraId="2BEE4F6A" w14:textId="77777777" w:rsidR="00B66EEF" w:rsidRPr="0036694B" w:rsidRDefault="00000000">
            <w:pPr>
              <w:spacing w:line="169" w:lineRule="exact"/>
              <w:ind w:left="20"/>
              <w:rPr>
                <w:sz w:val="20"/>
                <w:szCs w:val="20"/>
                <w:lang w:val="es-CR"/>
              </w:rPr>
            </w:pPr>
            <w:r w:rsidRPr="0036694B">
              <w:rPr>
                <w:rFonts w:ascii="Arial" w:eastAsia="Arial" w:hAnsi="Arial" w:cs="Arial"/>
                <w:b/>
                <w:bCs/>
                <w:i/>
                <w:iCs/>
                <w:sz w:val="17"/>
                <w:szCs w:val="17"/>
                <w:lang w:val="es-CR"/>
              </w:rPr>
              <w:t>V</w:t>
            </w:r>
            <w:r w:rsidRPr="0036694B">
              <w:rPr>
                <w:rFonts w:ascii="Arial" w:eastAsia="Arial" w:hAnsi="Arial" w:cs="Arial"/>
                <w:b/>
                <w:bCs/>
                <w:i/>
                <w:iCs/>
                <w:sz w:val="8"/>
                <w:szCs w:val="8"/>
                <w:lang w:val="es-CR"/>
              </w:rPr>
              <w:t>i</w:t>
            </w:r>
            <w:r w:rsidRPr="0036694B">
              <w:rPr>
                <w:rFonts w:ascii="Arial" w:eastAsia="Arial" w:hAnsi="Arial" w:cs="Arial"/>
                <w:b/>
                <w:bCs/>
                <w:sz w:val="12"/>
                <w:szCs w:val="12"/>
                <w:lang w:val="es-CR"/>
              </w:rPr>
              <w:t>(</w:t>
            </w:r>
            <w:proofErr w:type="spellStart"/>
            <w:proofErr w:type="gramStart"/>
            <w:r w:rsidRPr="0036694B">
              <w:rPr>
                <w:rFonts w:ascii="Arial" w:eastAsia="Arial" w:hAnsi="Arial" w:cs="Arial"/>
                <w:b/>
                <w:bCs/>
                <w:i/>
                <w:iCs/>
                <w:sz w:val="12"/>
                <w:szCs w:val="12"/>
                <w:lang w:val="es-CR"/>
              </w:rPr>
              <w:t>a</w:t>
            </w:r>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tú</w:t>
            </w:r>
            <w:proofErr w:type="spellEnd"/>
            <w:proofErr w:type="gramEnd"/>
            <w:r w:rsidRPr="0036694B">
              <w:rPr>
                <w:rFonts w:ascii="Arial" w:eastAsia="Arial" w:hAnsi="Arial" w:cs="Arial"/>
                <w:b/>
                <w:bCs/>
                <w:sz w:val="12"/>
                <w:szCs w:val="12"/>
                <w:lang w:val="es-CR"/>
              </w:rPr>
              <w:t>) =</w:t>
            </w:r>
            <w:proofErr w:type="spellStart"/>
            <w:r w:rsidRPr="0036694B">
              <w:rPr>
                <w:rFonts w:ascii="Arial" w:eastAsia="Arial" w:hAnsi="Arial" w:cs="Arial"/>
                <w:b/>
                <w:bCs/>
                <w:i/>
                <w:iCs/>
                <w:sz w:val="12"/>
                <w:szCs w:val="12"/>
                <w:lang w:val="es-CR"/>
              </w:rPr>
              <w:t>delV</w:t>
            </w:r>
            <w:r w:rsidRPr="0036694B">
              <w:rPr>
                <w:rFonts w:ascii="Arial" w:eastAsia="Arial" w:hAnsi="Arial" w:cs="Arial"/>
                <w:b/>
                <w:bCs/>
                <w:i/>
                <w:iCs/>
                <w:sz w:val="8"/>
                <w:szCs w:val="8"/>
                <w:lang w:val="es-CR"/>
              </w:rPr>
              <w:t>i</w:t>
            </w:r>
            <w:proofErr w:type="spellEnd"/>
            <w:r w:rsidRPr="0036694B">
              <w:rPr>
                <w:rFonts w:ascii="Arial" w:eastAsia="Arial" w:hAnsi="Arial" w:cs="Arial"/>
                <w:b/>
                <w:bCs/>
                <w:sz w:val="12"/>
                <w:szCs w:val="12"/>
                <w:lang w:val="es-CR"/>
              </w:rPr>
              <w:t>(</w:t>
            </w:r>
            <w:proofErr w:type="spellStart"/>
            <w:r w:rsidRPr="0036694B">
              <w:rPr>
                <w:rFonts w:ascii="Arial" w:eastAsia="Arial" w:hAnsi="Arial" w:cs="Arial"/>
                <w:b/>
                <w:bCs/>
                <w:i/>
                <w:iCs/>
                <w:sz w:val="12"/>
                <w:szCs w:val="12"/>
                <w:lang w:val="es-CR"/>
              </w:rPr>
              <w:t>a</w:t>
            </w:r>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tú</w:t>
            </w:r>
            <w:proofErr w:type="spellEnd"/>
            <w:r w:rsidRPr="0036694B">
              <w:rPr>
                <w:rFonts w:ascii="Arial" w:eastAsia="Arial" w:hAnsi="Arial" w:cs="Arial"/>
                <w:b/>
                <w:bCs/>
                <w:sz w:val="12"/>
                <w:szCs w:val="12"/>
                <w:lang w:val="es-CR"/>
              </w:rPr>
              <w:t>)</w:t>
            </w:r>
            <w:r w:rsidRPr="0036694B">
              <w:rPr>
                <w:rFonts w:ascii="Arial" w:eastAsia="Arial" w:hAnsi="Arial" w:cs="Arial"/>
                <w:b/>
                <w:bCs/>
                <w:i/>
                <w:iCs/>
                <w:sz w:val="17"/>
                <w:szCs w:val="17"/>
                <w:lang w:val="es-CR"/>
              </w:rPr>
              <w:t xml:space="preserve"> </w:t>
            </w:r>
            <w:r w:rsidRPr="0036694B">
              <w:rPr>
                <w:rFonts w:ascii="Arial" w:eastAsia="Arial" w:hAnsi="Arial" w:cs="Arial"/>
                <w:b/>
                <w:bCs/>
                <w:sz w:val="12"/>
                <w:szCs w:val="12"/>
                <w:lang w:val="es-CR"/>
              </w:rPr>
              <w:t>−</w:t>
            </w:r>
            <w:proofErr w:type="spellStart"/>
            <w:r w:rsidRPr="0036694B">
              <w:rPr>
                <w:rFonts w:ascii="Arial" w:eastAsia="Arial" w:hAnsi="Arial" w:cs="Arial"/>
                <w:b/>
                <w:bCs/>
                <w:i/>
                <w:iCs/>
                <w:sz w:val="12"/>
                <w:szCs w:val="12"/>
                <w:lang w:val="es-CR"/>
              </w:rPr>
              <w:t>b</w:t>
            </w:r>
            <w:r w:rsidRPr="0036694B">
              <w:rPr>
                <w:rFonts w:ascii="Arial" w:eastAsia="Arial" w:hAnsi="Arial" w:cs="Arial"/>
                <w:b/>
                <w:bCs/>
                <w:i/>
                <w:iCs/>
                <w:sz w:val="8"/>
                <w:szCs w:val="8"/>
                <w:lang w:val="es-CR"/>
              </w:rPr>
              <w:t>i</w:t>
            </w:r>
            <w:proofErr w:type="spellEnd"/>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a</w:t>
            </w:r>
            <w:r w:rsidRPr="0036694B">
              <w:rPr>
                <w:rFonts w:ascii="Arial" w:eastAsia="Arial" w:hAnsi="Arial" w:cs="Arial"/>
                <w:b/>
                <w:bCs/>
                <w:sz w:val="12"/>
                <w:szCs w:val="12"/>
                <w:lang w:val="es-CR"/>
              </w:rPr>
              <w:t>)</w:t>
            </w:r>
            <w:r w:rsidRPr="0036694B">
              <w:rPr>
                <w:rFonts w:ascii="Arial" w:eastAsia="Arial" w:hAnsi="Arial" w:cs="Arial"/>
                <w:b/>
                <w:bCs/>
                <w:i/>
                <w:iCs/>
                <w:sz w:val="17"/>
                <w:szCs w:val="17"/>
                <w:lang w:val="es-CR"/>
              </w:rPr>
              <w:t xml:space="preserve"> </w:t>
            </w:r>
            <w:r w:rsidRPr="0036694B">
              <w:rPr>
                <w:rFonts w:ascii="Arial" w:eastAsia="Arial" w:hAnsi="Arial" w:cs="Arial"/>
                <w:b/>
                <w:bCs/>
                <w:sz w:val="12"/>
                <w:szCs w:val="12"/>
                <w:lang w:val="es-CR"/>
              </w:rPr>
              <w:t>−</w:t>
            </w:r>
            <w:r w:rsidRPr="0036694B">
              <w:rPr>
                <w:rFonts w:ascii="Arial" w:eastAsia="Arial" w:hAnsi="Arial" w:cs="Arial"/>
                <w:b/>
                <w:bCs/>
                <w:sz w:val="18"/>
                <w:szCs w:val="18"/>
                <w:lang w:val="es-CR"/>
              </w:rPr>
              <w:t>∑</w:t>
            </w:r>
            <w:proofErr w:type="spellStart"/>
            <w:r w:rsidRPr="0036694B">
              <w:rPr>
                <w:rFonts w:ascii="Arial" w:eastAsia="Arial" w:hAnsi="Arial" w:cs="Arial"/>
                <w:b/>
                <w:bCs/>
                <w:i/>
                <w:iCs/>
                <w:sz w:val="12"/>
                <w:szCs w:val="12"/>
                <w:lang w:val="es-CR"/>
              </w:rPr>
              <w:t>micras</w:t>
            </w:r>
            <w:r w:rsidRPr="0036694B">
              <w:rPr>
                <w:rFonts w:ascii="Arial" w:eastAsia="Arial" w:hAnsi="Arial" w:cs="Arial"/>
                <w:b/>
                <w:bCs/>
                <w:i/>
                <w:iCs/>
                <w:sz w:val="8"/>
                <w:szCs w:val="8"/>
                <w:lang w:val="es-CR"/>
              </w:rPr>
              <w:t>yo</w:t>
            </w:r>
            <w:proofErr w:type="spellEnd"/>
            <w:r w:rsidRPr="0036694B">
              <w:rPr>
                <w:rFonts w:ascii="Arial" w:eastAsia="Arial" w:hAnsi="Arial" w:cs="Arial"/>
                <w:b/>
                <w:bCs/>
                <w:i/>
                <w:iCs/>
                <w:sz w:val="8"/>
                <w:szCs w:val="8"/>
                <w:lang w:val="es-CR"/>
              </w:rPr>
              <w:t xml:space="preserve">    </w:t>
            </w:r>
            <w:proofErr w:type="spellStart"/>
            <w:r w:rsidRPr="0036694B">
              <w:rPr>
                <w:rFonts w:ascii="Arial" w:eastAsia="Arial" w:hAnsi="Arial" w:cs="Arial"/>
                <w:b/>
                <w:bCs/>
                <w:i/>
                <w:iCs/>
                <w:sz w:val="8"/>
                <w:szCs w:val="8"/>
                <w:lang w:val="es-CR"/>
              </w:rPr>
              <w:t>incógnita</w:t>
            </w:r>
            <w:r w:rsidRPr="0036694B">
              <w:rPr>
                <w:rFonts w:ascii="Arial" w:eastAsia="Arial" w:hAnsi="Arial" w:cs="Arial"/>
                <w:b/>
                <w:bCs/>
                <w:sz w:val="8"/>
                <w:szCs w:val="8"/>
                <w:lang w:val="es-CR"/>
              </w:rPr>
              <w:t>+</w:t>
            </w:r>
            <w:r w:rsidRPr="0036694B">
              <w:rPr>
                <w:rFonts w:ascii="Arial" w:eastAsia="Arial" w:hAnsi="Arial" w:cs="Arial"/>
                <w:b/>
                <w:bCs/>
                <w:i/>
                <w:iCs/>
                <w:sz w:val="8"/>
                <w:szCs w:val="8"/>
                <w:lang w:val="es-CR"/>
              </w:rPr>
              <w:t>a</w:t>
            </w:r>
            <w:proofErr w:type="spellEnd"/>
            <w:r w:rsidRPr="0036694B">
              <w:rPr>
                <w:rFonts w:ascii="Arial" w:eastAsia="Arial" w:hAnsi="Arial" w:cs="Arial"/>
                <w:b/>
                <w:bCs/>
                <w:sz w:val="18"/>
                <w:szCs w:val="18"/>
                <w:lang w:val="es-CR"/>
              </w:rPr>
              <w:t>(</w:t>
            </w:r>
            <w:proofErr w:type="spellStart"/>
            <w:r w:rsidRPr="0036694B">
              <w:rPr>
                <w:rFonts w:ascii="Arial" w:eastAsia="Arial" w:hAnsi="Arial" w:cs="Arial"/>
                <w:b/>
                <w:bCs/>
                <w:i/>
                <w:iCs/>
                <w:sz w:val="12"/>
                <w:szCs w:val="12"/>
                <w:lang w:val="es-CR"/>
              </w:rPr>
              <w:t>B</w:t>
            </w:r>
            <w:r w:rsidRPr="0036694B">
              <w:rPr>
                <w:rFonts w:ascii="Arial" w:eastAsia="Arial" w:hAnsi="Arial" w:cs="Arial"/>
                <w:b/>
                <w:bCs/>
                <w:i/>
                <w:iCs/>
                <w:sz w:val="8"/>
                <w:szCs w:val="8"/>
                <w:lang w:val="es-CR"/>
              </w:rPr>
              <w:t>yo</w:t>
            </w:r>
            <w:proofErr w:type="spellEnd"/>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a</w:t>
            </w:r>
            <w:r w:rsidRPr="0036694B">
              <w:rPr>
                <w:rFonts w:ascii="Arial" w:eastAsia="Arial" w:hAnsi="Arial" w:cs="Arial"/>
                <w:b/>
                <w:bCs/>
                <w:sz w:val="12"/>
                <w:szCs w:val="12"/>
                <w:lang w:val="es-CR"/>
              </w:rPr>
              <w:t>) +</w:t>
            </w:r>
            <w:proofErr w:type="spellStart"/>
            <w:r w:rsidRPr="0036694B">
              <w:rPr>
                <w:rFonts w:ascii="Arial" w:eastAsia="Arial" w:hAnsi="Arial" w:cs="Arial"/>
                <w:b/>
                <w:bCs/>
                <w:i/>
                <w:iCs/>
                <w:sz w:val="12"/>
                <w:szCs w:val="12"/>
                <w:lang w:val="es-CR"/>
              </w:rPr>
              <w:t>V</w:t>
            </w:r>
            <w:r w:rsidRPr="0036694B">
              <w:rPr>
                <w:rFonts w:ascii="Arial" w:eastAsia="Arial" w:hAnsi="Arial" w:cs="Arial"/>
                <w:b/>
                <w:bCs/>
                <w:i/>
                <w:iCs/>
                <w:sz w:val="8"/>
                <w:szCs w:val="8"/>
                <w:lang w:val="es-CR"/>
              </w:rPr>
              <w:t>yo</w:t>
            </w:r>
            <w:proofErr w:type="spellEnd"/>
            <w:r w:rsidRPr="0036694B">
              <w:rPr>
                <w:rFonts w:ascii="Arial" w:eastAsia="Arial" w:hAnsi="Arial" w:cs="Arial"/>
                <w:b/>
                <w:bCs/>
                <w:sz w:val="12"/>
                <w:szCs w:val="12"/>
                <w:lang w:val="es-CR"/>
              </w:rPr>
              <w:t>(</w:t>
            </w:r>
            <w:proofErr w:type="spellStart"/>
            <w:r w:rsidRPr="0036694B">
              <w:rPr>
                <w:rFonts w:ascii="Arial" w:eastAsia="Arial" w:hAnsi="Arial" w:cs="Arial"/>
                <w:b/>
                <w:bCs/>
                <w:i/>
                <w:iCs/>
                <w:sz w:val="12"/>
                <w:szCs w:val="12"/>
                <w:lang w:val="es-CR"/>
              </w:rPr>
              <w:t>a</w:t>
            </w:r>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tú</w:t>
            </w:r>
            <w:proofErr w:type="spellEnd"/>
            <w:r w:rsidRPr="0036694B">
              <w:rPr>
                <w:rFonts w:ascii="Arial" w:eastAsia="Arial" w:hAnsi="Arial" w:cs="Arial"/>
                <w:b/>
                <w:bCs/>
                <w:sz w:val="12"/>
                <w:szCs w:val="12"/>
                <w:lang w:val="es-CR"/>
              </w:rPr>
              <w:t>)</w:t>
            </w:r>
            <w:r w:rsidRPr="0036694B">
              <w:rPr>
                <w:rFonts w:ascii="Arial" w:eastAsia="Arial" w:hAnsi="Arial" w:cs="Arial"/>
                <w:b/>
                <w:bCs/>
                <w:i/>
                <w:iCs/>
                <w:sz w:val="17"/>
                <w:szCs w:val="17"/>
                <w:lang w:val="es-CR"/>
              </w:rPr>
              <w:t xml:space="preserve"> </w:t>
            </w:r>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V</w:t>
            </w:r>
            <w:r w:rsidRPr="0036694B">
              <w:rPr>
                <w:rFonts w:ascii="Arial" w:eastAsia="Arial" w:hAnsi="Arial" w:cs="Arial"/>
                <w:b/>
                <w:bCs/>
                <w:sz w:val="12"/>
                <w:szCs w:val="12"/>
                <w:lang w:val="es-CR"/>
              </w:rPr>
              <w:t>(</w:t>
            </w:r>
            <w:proofErr w:type="spellStart"/>
            <w:r w:rsidRPr="0036694B">
              <w:rPr>
                <w:rFonts w:ascii="Arial" w:eastAsia="Arial" w:hAnsi="Arial" w:cs="Arial"/>
                <w:b/>
                <w:bCs/>
                <w:i/>
                <w:iCs/>
                <w:sz w:val="12"/>
                <w:szCs w:val="12"/>
                <w:lang w:val="es-CR"/>
              </w:rPr>
              <w:t>a</w:t>
            </w:r>
            <w:r w:rsidRPr="0036694B">
              <w:rPr>
                <w:rFonts w:ascii="Arial" w:eastAsia="Arial" w:hAnsi="Arial" w:cs="Arial"/>
                <w:b/>
                <w:bCs/>
                <w:i/>
                <w:iCs/>
                <w:sz w:val="19"/>
                <w:szCs w:val="19"/>
                <w:vertAlign w:val="subscript"/>
                <w:lang w:val="es-CR"/>
              </w:rPr>
              <w:t>i</w:t>
            </w:r>
            <w:r w:rsidRPr="0036694B">
              <w:rPr>
                <w:rFonts w:ascii="Arial" w:eastAsia="Arial" w:hAnsi="Arial" w:cs="Arial"/>
                <w:b/>
                <w:bCs/>
                <w:sz w:val="12"/>
                <w:szCs w:val="12"/>
                <w:lang w:val="es-CR"/>
              </w:rPr>
              <w:t>,</w:t>
            </w:r>
            <w:r w:rsidRPr="0036694B">
              <w:rPr>
                <w:rFonts w:ascii="Arial" w:eastAsia="Arial" w:hAnsi="Arial" w:cs="Arial"/>
                <w:b/>
                <w:bCs/>
                <w:i/>
                <w:iCs/>
                <w:sz w:val="12"/>
                <w:szCs w:val="12"/>
                <w:lang w:val="es-CR"/>
              </w:rPr>
              <w:t>tú</w:t>
            </w:r>
            <w:proofErr w:type="spellEnd"/>
            <w:r w:rsidRPr="0036694B">
              <w:rPr>
                <w:rFonts w:ascii="Arial" w:eastAsia="Arial" w:hAnsi="Arial" w:cs="Arial"/>
                <w:b/>
                <w:bCs/>
                <w:sz w:val="12"/>
                <w:szCs w:val="12"/>
                <w:lang w:val="es-CR"/>
              </w:rPr>
              <w:t>)</w:t>
            </w:r>
            <w:r w:rsidRPr="0036694B">
              <w:rPr>
                <w:rFonts w:ascii="Arial" w:eastAsia="Arial" w:hAnsi="Arial" w:cs="Arial"/>
                <w:b/>
                <w:bCs/>
                <w:sz w:val="18"/>
                <w:szCs w:val="18"/>
                <w:lang w:val="es-CR"/>
              </w:rPr>
              <w:t>)</w:t>
            </w:r>
          </w:p>
        </w:tc>
        <w:tc>
          <w:tcPr>
            <w:tcW w:w="0" w:type="dxa"/>
            <w:vAlign w:val="bottom"/>
          </w:tcPr>
          <w:p w14:paraId="7069732A" w14:textId="77777777" w:rsidR="00B66EEF" w:rsidRPr="0036694B" w:rsidRDefault="00B66EEF">
            <w:pPr>
              <w:rPr>
                <w:sz w:val="1"/>
                <w:szCs w:val="1"/>
                <w:lang w:val="es-CR"/>
              </w:rPr>
            </w:pPr>
          </w:p>
        </w:tc>
      </w:tr>
      <w:tr w:rsidR="00B66EEF" w:rsidRPr="00D74564" w14:paraId="13E70AD6" w14:textId="77777777">
        <w:trPr>
          <w:trHeight w:val="106"/>
        </w:trPr>
        <w:tc>
          <w:tcPr>
            <w:tcW w:w="260" w:type="dxa"/>
            <w:vAlign w:val="bottom"/>
          </w:tcPr>
          <w:p w14:paraId="383FC741" w14:textId="77777777" w:rsidR="00B66EEF" w:rsidRPr="0036694B" w:rsidRDefault="00B66EEF">
            <w:pPr>
              <w:rPr>
                <w:sz w:val="9"/>
                <w:szCs w:val="9"/>
                <w:lang w:val="es-CR"/>
              </w:rPr>
            </w:pPr>
          </w:p>
        </w:tc>
        <w:tc>
          <w:tcPr>
            <w:tcW w:w="5700" w:type="dxa"/>
            <w:gridSpan w:val="2"/>
            <w:vMerge/>
            <w:vAlign w:val="bottom"/>
          </w:tcPr>
          <w:p w14:paraId="01CBCA8E" w14:textId="77777777" w:rsidR="00B66EEF" w:rsidRPr="0036694B" w:rsidRDefault="00B66EEF">
            <w:pPr>
              <w:rPr>
                <w:sz w:val="9"/>
                <w:szCs w:val="9"/>
                <w:lang w:val="es-CR"/>
              </w:rPr>
            </w:pPr>
          </w:p>
        </w:tc>
        <w:tc>
          <w:tcPr>
            <w:tcW w:w="0" w:type="dxa"/>
            <w:vAlign w:val="bottom"/>
          </w:tcPr>
          <w:p w14:paraId="02265712" w14:textId="77777777" w:rsidR="00B66EEF" w:rsidRPr="0036694B" w:rsidRDefault="00B66EEF">
            <w:pPr>
              <w:rPr>
                <w:sz w:val="1"/>
                <w:szCs w:val="1"/>
                <w:lang w:val="es-CR"/>
              </w:rPr>
            </w:pPr>
          </w:p>
        </w:tc>
      </w:tr>
      <w:tr w:rsidR="00B66EEF" w14:paraId="4B560C30" w14:textId="77777777">
        <w:trPr>
          <w:trHeight w:val="349"/>
        </w:trPr>
        <w:tc>
          <w:tcPr>
            <w:tcW w:w="1680" w:type="dxa"/>
            <w:gridSpan w:val="2"/>
            <w:vAlign w:val="bottom"/>
          </w:tcPr>
          <w:p w14:paraId="21976E2F" w14:textId="77777777" w:rsidR="00B66EEF" w:rsidRDefault="00000000">
            <w:pPr>
              <w:ind w:left="20"/>
              <w:rPr>
                <w:sz w:val="20"/>
                <w:szCs w:val="20"/>
              </w:rPr>
            </w:pPr>
            <w:r>
              <w:rPr>
                <w:rFonts w:ascii="Arial" w:eastAsia="Arial" w:hAnsi="Arial" w:cs="Arial"/>
                <w:b/>
                <w:bCs/>
                <w:i/>
                <w:iCs/>
                <w:sz w:val="24"/>
                <w:szCs w:val="24"/>
              </w:rPr>
              <w:t>dr.</w:t>
            </w:r>
          </w:p>
        </w:tc>
        <w:tc>
          <w:tcPr>
            <w:tcW w:w="4280" w:type="dxa"/>
            <w:vAlign w:val="bottom"/>
          </w:tcPr>
          <w:p w14:paraId="496AC700" w14:textId="77777777" w:rsidR="00B66EEF" w:rsidRDefault="00000000">
            <w:pPr>
              <w:ind w:left="1340"/>
              <w:rPr>
                <w:sz w:val="20"/>
                <w:szCs w:val="20"/>
              </w:rPr>
            </w:pPr>
            <w:r>
              <w:rPr>
                <w:rFonts w:ascii="Arial" w:eastAsia="Arial" w:hAnsi="Arial" w:cs="Arial"/>
                <w:b/>
                <w:bCs/>
                <w:i/>
                <w:iCs/>
                <w:sz w:val="14"/>
                <w:szCs w:val="14"/>
              </w:rPr>
              <w:t>yo</w:t>
            </w:r>
            <w:r>
              <w:rPr>
                <w:rFonts w:ascii="Arial" w:eastAsia="Arial" w:hAnsi="Arial" w:cs="Arial"/>
                <w:b/>
                <w:bCs/>
                <w:sz w:val="14"/>
                <w:szCs w:val="14"/>
              </w:rPr>
              <w:t>≠</w:t>
            </w:r>
            <w:r>
              <w:rPr>
                <w:rFonts w:ascii="Arial" w:eastAsia="Arial" w:hAnsi="Arial" w:cs="Arial"/>
                <w:b/>
                <w:bCs/>
                <w:i/>
                <w:iCs/>
                <w:sz w:val="14"/>
                <w:szCs w:val="14"/>
              </w:rPr>
              <w:t>i</w:t>
            </w:r>
          </w:p>
        </w:tc>
        <w:tc>
          <w:tcPr>
            <w:tcW w:w="0" w:type="dxa"/>
            <w:vAlign w:val="bottom"/>
          </w:tcPr>
          <w:p w14:paraId="20612F08" w14:textId="77777777" w:rsidR="00B66EEF" w:rsidRDefault="00B66EEF">
            <w:pPr>
              <w:rPr>
                <w:sz w:val="1"/>
                <w:szCs w:val="1"/>
              </w:rPr>
            </w:pPr>
          </w:p>
        </w:tc>
      </w:tr>
    </w:tbl>
    <w:p w14:paraId="3F1E75D0" w14:textId="77777777" w:rsidR="00B66EEF" w:rsidRDefault="00B66EEF">
      <w:pPr>
        <w:spacing w:line="131" w:lineRule="exact"/>
        <w:rPr>
          <w:sz w:val="20"/>
          <w:szCs w:val="20"/>
        </w:rPr>
      </w:pPr>
    </w:p>
    <w:p w14:paraId="0E9A8761" w14:textId="77777777" w:rsidR="00B66EEF" w:rsidRDefault="00000000">
      <w:pPr>
        <w:ind w:left="360"/>
        <w:rPr>
          <w:sz w:val="20"/>
          <w:szCs w:val="20"/>
        </w:rPr>
      </w:pPr>
      <w:r>
        <w:rPr>
          <w:rFonts w:ascii="Arial" w:eastAsia="Arial" w:hAnsi="Arial" w:cs="Arial"/>
          <w:b/>
          <w:bCs/>
        </w:rPr>
        <w:t>para</w:t>
      </w:r>
      <w:r>
        <w:rPr>
          <w:rFonts w:ascii="Arial" w:eastAsia="Arial" w:hAnsi="Arial" w:cs="Arial"/>
          <w:b/>
          <w:bCs/>
          <w:i/>
          <w:iCs/>
        </w:rPr>
        <w:t>yo =</w:t>
      </w:r>
      <w:r>
        <w:rPr>
          <w:rFonts w:ascii="Arial" w:eastAsia="Arial" w:hAnsi="Arial" w:cs="Arial"/>
          <w:b/>
          <w:bCs/>
        </w:rPr>
        <w:t>1,2,…,</w:t>
      </w:r>
      <w:r>
        <w:rPr>
          <w:rFonts w:ascii="Arial" w:eastAsia="Arial" w:hAnsi="Arial" w:cs="Arial"/>
          <w:b/>
          <w:bCs/>
          <w:i/>
          <w:iCs/>
        </w:rPr>
        <w:t>norte</w:t>
      </w:r>
      <w:r>
        <w:rPr>
          <w:rFonts w:ascii="Arial" w:eastAsia="Arial" w:hAnsi="Arial" w:cs="Arial"/>
          <w:b/>
          <w:bCs/>
        </w:rPr>
        <w:t>((1969)).</w:t>
      </w:r>
    </w:p>
    <w:p w14:paraId="59484D68" w14:textId="77777777" w:rsidR="00B66EEF" w:rsidRDefault="00B66EEF">
      <w:pPr>
        <w:spacing w:line="344" w:lineRule="exact"/>
        <w:rPr>
          <w:sz w:val="20"/>
          <w:szCs w:val="20"/>
        </w:rPr>
      </w:pPr>
    </w:p>
    <w:p w14:paraId="45CE7F53"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Pasamos ahora a fijar el precio de algunos productos LTC ilustrativos.</w:t>
      </w:r>
    </w:p>
    <w:p w14:paraId="1DF76640" w14:textId="77777777" w:rsidR="00B66EEF" w:rsidRPr="0036694B" w:rsidRDefault="00B66EEF">
      <w:pPr>
        <w:spacing w:line="302" w:lineRule="exact"/>
        <w:rPr>
          <w:sz w:val="20"/>
          <w:szCs w:val="20"/>
          <w:lang w:val="es-CR"/>
        </w:rPr>
      </w:pPr>
    </w:p>
    <w:p w14:paraId="371A6996" w14:textId="77777777" w:rsidR="00B66EEF" w:rsidRPr="0036694B" w:rsidRDefault="00000000">
      <w:pPr>
        <w:ind w:left="360"/>
        <w:rPr>
          <w:sz w:val="20"/>
          <w:szCs w:val="20"/>
          <w:lang w:val="es-CR"/>
        </w:rPr>
      </w:pPr>
      <w:r w:rsidRPr="0036694B">
        <w:rPr>
          <w:rFonts w:ascii="Arial" w:eastAsia="Arial" w:hAnsi="Arial" w:cs="Arial"/>
          <w:b/>
          <w:bCs/>
          <w:sz w:val="20"/>
          <w:szCs w:val="20"/>
          <w:lang w:val="es-CR"/>
        </w:rPr>
        <w:t>8.4 Precios ilustrativos de productos LTC</w:t>
      </w:r>
    </w:p>
    <w:p w14:paraId="0B516C26" w14:textId="77777777" w:rsidR="00B66EEF" w:rsidRPr="0036694B" w:rsidRDefault="00000000">
      <w:pPr>
        <w:spacing w:line="20" w:lineRule="exact"/>
        <w:rPr>
          <w:sz w:val="20"/>
          <w:szCs w:val="20"/>
          <w:lang w:val="es-CR"/>
        </w:rPr>
      </w:pPr>
      <w:r w:rsidRPr="0036694B">
        <w:rPr>
          <w:sz w:val="20"/>
          <w:szCs w:val="20"/>
          <w:lang w:val="es-CR"/>
        </w:rPr>
        <w:br w:type="column"/>
      </w:r>
    </w:p>
    <w:p w14:paraId="4DAE9A50" w14:textId="77777777" w:rsidR="00B66EEF" w:rsidRPr="0036694B" w:rsidRDefault="00B66EEF">
      <w:pPr>
        <w:spacing w:line="200" w:lineRule="exact"/>
        <w:rPr>
          <w:sz w:val="20"/>
          <w:szCs w:val="20"/>
          <w:lang w:val="es-CR"/>
        </w:rPr>
      </w:pPr>
    </w:p>
    <w:p w14:paraId="3E62C4DB" w14:textId="77777777" w:rsidR="00B66EEF" w:rsidRPr="0036694B" w:rsidRDefault="00B66EEF">
      <w:pPr>
        <w:spacing w:line="344" w:lineRule="exact"/>
        <w:rPr>
          <w:sz w:val="20"/>
          <w:szCs w:val="20"/>
          <w:lang w:val="es-CR"/>
        </w:rPr>
      </w:pPr>
    </w:p>
    <w:p w14:paraId="6E26DE92" w14:textId="77777777" w:rsidR="00B66EEF" w:rsidRPr="0036694B" w:rsidRDefault="00000000">
      <w:pPr>
        <w:rPr>
          <w:sz w:val="20"/>
          <w:szCs w:val="20"/>
          <w:lang w:val="es-CR"/>
        </w:rPr>
      </w:pPr>
      <w:r w:rsidRPr="0036694B">
        <w:rPr>
          <w:rFonts w:ascii="Arial" w:eastAsia="Arial" w:hAnsi="Arial" w:cs="Arial"/>
          <w:b/>
          <w:bCs/>
          <w:sz w:val="21"/>
          <w:szCs w:val="21"/>
          <w:lang w:val="es-CR"/>
        </w:rPr>
        <w:t>(24)</w:t>
      </w:r>
    </w:p>
    <w:p w14:paraId="64357F26" w14:textId="77777777" w:rsidR="00B66EEF" w:rsidRPr="0036694B" w:rsidRDefault="00B66EEF">
      <w:pPr>
        <w:spacing w:line="200" w:lineRule="exact"/>
        <w:rPr>
          <w:sz w:val="20"/>
          <w:szCs w:val="20"/>
          <w:lang w:val="es-CR"/>
        </w:rPr>
      </w:pPr>
    </w:p>
    <w:p w14:paraId="735BB53C" w14:textId="77777777" w:rsidR="00B66EEF" w:rsidRPr="0036694B" w:rsidRDefault="00B66EEF">
      <w:pPr>
        <w:spacing w:line="200" w:lineRule="exact"/>
        <w:rPr>
          <w:sz w:val="20"/>
          <w:szCs w:val="20"/>
          <w:lang w:val="es-CR"/>
        </w:rPr>
      </w:pPr>
    </w:p>
    <w:p w14:paraId="2044B63C" w14:textId="77777777" w:rsidR="00B66EEF" w:rsidRPr="0036694B" w:rsidRDefault="00B66EEF">
      <w:pPr>
        <w:spacing w:line="200" w:lineRule="exact"/>
        <w:rPr>
          <w:sz w:val="20"/>
          <w:szCs w:val="20"/>
          <w:lang w:val="es-CR"/>
        </w:rPr>
      </w:pPr>
    </w:p>
    <w:p w14:paraId="070FE3F5" w14:textId="77777777" w:rsidR="00B66EEF" w:rsidRPr="0036694B" w:rsidRDefault="00B66EEF">
      <w:pPr>
        <w:spacing w:line="200" w:lineRule="exact"/>
        <w:rPr>
          <w:sz w:val="20"/>
          <w:szCs w:val="20"/>
          <w:lang w:val="es-CR"/>
        </w:rPr>
      </w:pPr>
    </w:p>
    <w:p w14:paraId="07A8DE69" w14:textId="77777777" w:rsidR="00B66EEF" w:rsidRPr="0036694B" w:rsidRDefault="00B66EEF">
      <w:pPr>
        <w:spacing w:line="200" w:lineRule="exact"/>
        <w:rPr>
          <w:sz w:val="20"/>
          <w:szCs w:val="20"/>
          <w:lang w:val="es-CR"/>
        </w:rPr>
      </w:pPr>
    </w:p>
    <w:p w14:paraId="746922A8" w14:textId="77777777" w:rsidR="00B66EEF" w:rsidRPr="0036694B" w:rsidRDefault="00B66EEF">
      <w:pPr>
        <w:spacing w:line="224" w:lineRule="exact"/>
        <w:rPr>
          <w:sz w:val="20"/>
          <w:szCs w:val="20"/>
          <w:lang w:val="es-CR"/>
        </w:rPr>
      </w:pPr>
    </w:p>
    <w:p w14:paraId="00636FEF" w14:textId="77777777" w:rsidR="00B66EEF" w:rsidRPr="0036694B" w:rsidRDefault="00000000">
      <w:pPr>
        <w:rPr>
          <w:sz w:val="20"/>
          <w:szCs w:val="20"/>
          <w:lang w:val="es-CR"/>
        </w:rPr>
      </w:pPr>
      <w:r w:rsidRPr="0036694B">
        <w:rPr>
          <w:rFonts w:ascii="Arial" w:eastAsia="Arial" w:hAnsi="Arial" w:cs="Arial"/>
          <w:b/>
          <w:bCs/>
          <w:sz w:val="21"/>
          <w:szCs w:val="21"/>
          <w:lang w:val="es-CR"/>
        </w:rPr>
        <w:t>(25)</w:t>
      </w:r>
    </w:p>
    <w:p w14:paraId="01C9E2B1" w14:textId="77777777" w:rsidR="00B66EEF" w:rsidRPr="0036694B" w:rsidRDefault="00B66EEF">
      <w:pPr>
        <w:spacing w:line="2021" w:lineRule="exact"/>
        <w:rPr>
          <w:sz w:val="20"/>
          <w:szCs w:val="20"/>
          <w:lang w:val="es-CR"/>
        </w:rPr>
      </w:pPr>
    </w:p>
    <w:p w14:paraId="390A62FD" w14:textId="77777777" w:rsidR="00B66EEF" w:rsidRPr="0036694B" w:rsidRDefault="00B66EEF">
      <w:pPr>
        <w:rPr>
          <w:lang w:val="es-CR"/>
        </w:rPr>
        <w:sectPr w:rsidR="00B66EEF" w:rsidRPr="0036694B">
          <w:type w:val="continuous"/>
          <w:pgSz w:w="11900" w:h="16840"/>
          <w:pgMar w:top="1440" w:right="1440" w:bottom="180" w:left="1440" w:header="0" w:footer="0" w:gutter="0"/>
          <w:cols w:num="2" w:space="720" w:equalWidth="0">
            <w:col w:w="7560" w:space="720"/>
            <w:col w:w="744"/>
          </w:cols>
        </w:sectPr>
      </w:pPr>
    </w:p>
    <w:p w14:paraId="5E845F16" w14:textId="77777777" w:rsidR="00B66EEF" w:rsidRPr="0036694B" w:rsidRDefault="00B66EEF">
      <w:pPr>
        <w:spacing w:line="200" w:lineRule="exact"/>
        <w:rPr>
          <w:sz w:val="20"/>
          <w:szCs w:val="20"/>
          <w:lang w:val="es-CR"/>
        </w:rPr>
      </w:pPr>
    </w:p>
    <w:p w14:paraId="1740AB15" w14:textId="77777777" w:rsidR="00B66EEF" w:rsidRPr="0036694B" w:rsidRDefault="00B66EEF">
      <w:pPr>
        <w:spacing w:line="200" w:lineRule="exact"/>
        <w:rPr>
          <w:sz w:val="20"/>
          <w:szCs w:val="20"/>
          <w:lang w:val="es-CR"/>
        </w:rPr>
      </w:pPr>
    </w:p>
    <w:p w14:paraId="26F0012C" w14:textId="77777777" w:rsidR="00B66EEF" w:rsidRPr="0036694B" w:rsidRDefault="00B66EEF">
      <w:pPr>
        <w:spacing w:line="200" w:lineRule="exact"/>
        <w:rPr>
          <w:sz w:val="20"/>
          <w:szCs w:val="20"/>
          <w:lang w:val="es-CR"/>
        </w:rPr>
      </w:pPr>
    </w:p>
    <w:p w14:paraId="6069C5D5" w14:textId="77777777" w:rsidR="00B66EEF" w:rsidRPr="0036694B" w:rsidRDefault="00B66EEF">
      <w:pPr>
        <w:spacing w:line="200" w:lineRule="exact"/>
        <w:rPr>
          <w:sz w:val="20"/>
          <w:szCs w:val="20"/>
          <w:lang w:val="es-CR"/>
        </w:rPr>
      </w:pPr>
    </w:p>
    <w:p w14:paraId="54D755D8" w14:textId="77777777" w:rsidR="00B66EEF" w:rsidRPr="0036694B" w:rsidRDefault="00B66EEF">
      <w:pPr>
        <w:spacing w:line="206" w:lineRule="exact"/>
        <w:rPr>
          <w:sz w:val="20"/>
          <w:szCs w:val="20"/>
          <w:lang w:val="es-CR"/>
        </w:rPr>
      </w:pPr>
    </w:p>
    <w:p w14:paraId="640514A9"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27</w:t>
      </w:r>
    </w:p>
    <w:p w14:paraId="31F68564"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596819AE" w14:textId="77777777" w:rsidR="00B66EEF" w:rsidRPr="0036694B" w:rsidRDefault="00B66EEF">
      <w:pPr>
        <w:spacing w:line="53" w:lineRule="exact"/>
        <w:rPr>
          <w:sz w:val="20"/>
          <w:szCs w:val="20"/>
          <w:lang w:val="es-CR"/>
        </w:rPr>
      </w:pPr>
      <w:bookmarkStart w:id="27" w:name="page28"/>
      <w:bookmarkEnd w:id="27"/>
    </w:p>
    <w:p w14:paraId="09AE0593" w14:textId="77777777" w:rsidR="00B66EEF" w:rsidRPr="0036694B" w:rsidRDefault="00000000">
      <w:pPr>
        <w:spacing w:line="387" w:lineRule="auto"/>
        <w:ind w:left="360" w:right="324"/>
        <w:rPr>
          <w:sz w:val="20"/>
          <w:szCs w:val="20"/>
          <w:lang w:val="es-CR"/>
        </w:rPr>
      </w:pPr>
      <w:r w:rsidRPr="0036694B">
        <w:rPr>
          <w:rFonts w:ascii="Arial" w:eastAsia="Arial" w:hAnsi="Arial" w:cs="Arial"/>
          <w:b/>
          <w:bCs/>
          <w:sz w:val="14"/>
          <w:szCs w:val="14"/>
          <w:lang w:val="es-CR"/>
        </w:rPr>
        <w:t xml:space="preserve">Consideremos primero una póliza de cuidados a largo plazo independiente de por vida, donde las primas se pagan de manera continua a una </w:t>
      </w:r>
      <w:proofErr w:type="spellStart"/>
      <w:r w:rsidRPr="0036694B">
        <w:rPr>
          <w:rFonts w:ascii="Arial" w:eastAsia="Arial" w:hAnsi="Arial" w:cs="Arial"/>
          <w:b/>
          <w:bCs/>
          <w:sz w:val="14"/>
          <w:szCs w:val="14"/>
          <w:lang w:val="es-CR"/>
        </w:rPr>
        <w:t>tasa</w:t>
      </w:r>
      <w:r w:rsidRPr="0036694B">
        <w:rPr>
          <w:rFonts w:ascii="Arial" w:eastAsia="Arial" w:hAnsi="Arial" w:cs="Arial"/>
          <w:b/>
          <w:bCs/>
          <w:i/>
          <w:iCs/>
          <w:sz w:val="14"/>
          <w:szCs w:val="14"/>
          <w:lang w:val="es-CR"/>
        </w:rPr>
        <w:t>PAG</w:t>
      </w:r>
      <w:r w:rsidRPr="0036694B">
        <w:rPr>
          <w:rFonts w:ascii="Arial" w:eastAsia="Arial" w:hAnsi="Arial" w:cs="Arial"/>
          <w:b/>
          <w:bCs/>
          <w:sz w:val="14"/>
          <w:szCs w:val="14"/>
          <w:lang w:val="es-CR"/>
        </w:rPr>
        <w:t>por</w:t>
      </w:r>
      <w:proofErr w:type="spellEnd"/>
      <w:r w:rsidRPr="0036694B">
        <w:rPr>
          <w:rFonts w:ascii="Arial" w:eastAsia="Arial" w:hAnsi="Arial" w:cs="Arial"/>
          <w:b/>
          <w:bCs/>
          <w:sz w:val="14"/>
          <w:szCs w:val="14"/>
          <w:lang w:val="es-CR"/>
        </w:rPr>
        <w:t xml:space="preserve"> año mientras la vida sea posible (es decir, sin restricción de actividad principal) y se paga una anualidad al asegurado a una </w:t>
      </w:r>
      <w:proofErr w:type="spellStart"/>
      <w:r w:rsidRPr="0036694B">
        <w:rPr>
          <w:rFonts w:ascii="Arial" w:eastAsia="Arial" w:hAnsi="Arial" w:cs="Arial"/>
          <w:b/>
          <w:bCs/>
          <w:sz w:val="14"/>
          <w:szCs w:val="14"/>
          <w:lang w:val="es-CR"/>
        </w:rPr>
        <w:t>tasa</w:t>
      </w:r>
      <w:r w:rsidRPr="0036694B">
        <w:rPr>
          <w:rFonts w:ascii="Arial" w:eastAsia="Arial" w:hAnsi="Arial" w:cs="Arial"/>
          <w:b/>
          <w:bCs/>
          <w:i/>
          <w:iCs/>
          <w:sz w:val="14"/>
          <w:szCs w:val="14"/>
          <w:lang w:val="es-CR"/>
        </w:rPr>
        <w:t>A</w:t>
      </w:r>
      <w:r w:rsidRPr="0036694B">
        <w:rPr>
          <w:rFonts w:ascii="Arial" w:eastAsia="Arial" w:hAnsi="Arial" w:cs="Arial"/>
          <w:b/>
          <w:bCs/>
          <w:sz w:val="14"/>
          <w:szCs w:val="14"/>
          <w:lang w:val="es-CR"/>
        </w:rPr>
        <w:t>por</w:t>
      </w:r>
      <w:proofErr w:type="spellEnd"/>
      <w:r w:rsidRPr="0036694B">
        <w:rPr>
          <w:rFonts w:ascii="Arial" w:eastAsia="Arial" w:hAnsi="Arial" w:cs="Arial"/>
          <w:b/>
          <w:bCs/>
          <w:sz w:val="14"/>
          <w:szCs w:val="14"/>
          <w:lang w:val="es-CR"/>
        </w:rPr>
        <w:t xml:space="preserve"> año mientras se soportan restricciones severas o profundas de la actividad principal. Es </w:t>
      </w:r>
      <w:proofErr w:type="spellStart"/>
      <w:proofErr w:type="gramStart"/>
      <w:r w:rsidRPr="0036694B">
        <w:rPr>
          <w:rFonts w:ascii="Arial" w:eastAsia="Arial" w:hAnsi="Arial" w:cs="Arial"/>
          <w:b/>
          <w:bCs/>
          <w:sz w:val="14"/>
          <w:szCs w:val="14"/>
          <w:lang w:val="es-CR"/>
        </w:rPr>
        <w:t>decir,</w:t>
      </w:r>
      <w:r w:rsidRPr="0036694B">
        <w:rPr>
          <w:rFonts w:ascii="Arial" w:eastAsia="Arial" w:hAnsi="Arial" w:cs="Arial"/>
          <w:b/>
          <w:bCs/>
          <w:i/>
          <w:iCs/>
          <w:sz w:val="14"/>
          <w:szCs w:val="14"/>
          <w:lang w:val="es-CR"/>
        </w:rPr>
        <w:t>A</w:t>
      </w:r>
      <w:r w:rsidRPr="0036694B">
        <w:rPr>
          <w:rFonts w:ascii="Arial" w:eastAsia="Arial" w:hAnsi="Arial" w:cs="Arial"/>
          <w:b/>
          <w:bCs/>
          <w:sz w:val="14"/>
          <w:szCs w:val="14"/>
          <w:lang w:val="es-CR"/>
        </w:rPr>
        <w:t>Se</w:t>
      </w:r>
      <w:proofErr w:type="spellEnd"/>
      <w:proofErr w:type="gramEnd"/>
      <w:r w:rsidRPr="0036694B">
        <w:rPr>
          <w:rFonts w:ascii="Arial" w:eastAsia="Arial" w:hAnsi="Arial" w:cs="Arial"/>
          <w:b/>
          <w:bCs/>
          <w:sz w:val="14"/>
          <w:szCs w:val="14"/>
          <w:lang w:val="es-CR"/>
        </w:rPr>
        <w:t xml:space="preserve"> paga una prima anual al asegurado cuando necesita cuidados a largo plazo. Tenga en cuenta que no se paga ningún beneficio por fallecimiento. Para los fines del cálculo de la prima, necesitamos el valor actual esperado en el momento </w:t>
      </w:r>
      <w:r w:rsidRPr="0036694B">
        <w:rPr>
          <w:rFonts w:ascii="Arial" w:eastAsia="Arial" w:hAnsi="Arial" w:cs="Arial"/>
          <w:b/>
          <w:bCs/>
          <w:i/>
          <w:iCs/>
          <w:sz w:val="14"/>
          <w:szCs w:val="14"/>
          <w:lang w:val="es-CR"/>
        </w:rPr>
        <w:t>y=</w:t>
      </w:r>
      <w:r w:rsidRPr="0036694B">
        <w:rPr>
          <w:rFonts w:ascii="Arial" w:eastAsia="Arial" w:hAnsi="Arial" w:cs="Arial"/>
          <w:b/>
          <w:bCs/>
          <w:sz w:val="14"/>
          <w:szCs w:val="14"/>
          <w:lang w:val="es-CR"/>
        </w:rPr>
        <w:t>0 de un pago unitario mientras el individuo se encuentre en cada uno de los estados en los que puede recibir beneficios y en</w:t>
      </w:r>
      <w:r w:rsidRPr="0036694B">
        <w:rPr>
          <w:rFonts w:ascii="Arial" w:eastAsia="Arial" w:hAnsi="Arial" w:cs="Arial"/>
          <w:b/>
          <w:bCs/>
          <w:i/>
          <w:iCs/>
          <w:sz w:val="14"/>
          <w:szCs w:val="14"/>
          <w:lang w:val="es-CR"/>
        </w:rPr>
        <w:t xml:space="preserve"> </w:t>
      </w:r>
      <w:r w:rsidRPr="0036694B">
        <w:rPr>
          <w:rFonts w:ascii="Arial" w:eastAsia="Arial" w:hAnsi="Arial" w:cs="Arial"/>
          <w:b/>
          <w:bCs/>
          <w:sz w:val="14"/>
          <w:szCs w:val="14"/>
          <w:lang w:val="es-CR"/>
        </w:rPr>
        <w:t>los que solicita LTC.</w:t>
      </w:r>
    </w:p>
    <w:p w14:paraId="74189850" w14:textId="77777777" w:rsidR="00B66EEF" w:rsidRPr="0036694B" w:rsidRDefault="00B66EEF">
      <w:pPr>
        <w:spacing w:line="207" w:lineRule="exact"/>
        <w:rPr>
          <w:sz w:val="20"/>
          <w:szCs w:val="20"/>
          <w:lang w:val="es-CR"/>
        </w:rPr>
      </w:pPr>
    </w:p>
    <w:p w14:paraId="6E9832F1"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Por lo tanto, consideremos primero el caso en el que:</w:t>
      </w:r>
    </w:p>
    <w:p w14:paraId="5FE72762" w14:textId="77777777" w:rsidR="00B66EEF" w:rsidRPr="0036694B" w:rsidRDefault="00B66EEF">
      <w:pPr>
        <w:spacing w:line="306" w:lineRule="exact"/>
        <w:rPr>
          <w:sz w:val="20"/>
          <w:szCs w:val="20"/>
          <w:lang w:val="es-CR"/>
        </w:rPr>
      </w:pPr>
    </w:p>
    <w:p w14:paraId="41DEC0BB" w14:textId="77777777" w:rsidR="00B66EEF" w:rsidRDefault="00000000">
      <w:pPr>
        <w:ind w:left="1480"/>
        <w:rPr>
          <w:sz w:val="20"/>
          <w:szCs w:val="20"/>
        </w:rPr>
      </w:pPr>
      <w:r>
        <w:rPr>
          <w:rFonts w:ascii="Arial" w:eastAsia="Arial" w:hAnsi="Arial" w:cs="Arial"/>
          <w:b/>
          <w:bCs/>
          <w:i/>
          <w:iCs/>
          <w:sz w:val="23"/>
          <w:szCs w:val="23"/>
        </w:rPr>
        <w:t>b</w:t>
      </w:r>
      <w:r>
        <w:rPr>
          <w:rFonts w:ascii="Arial" w:eastAsia="Arial" w:hAnsi="Arial" w:cs="Arial"/>
          <w:b/>
          <w:bCs/>
          <w:sz w:val="13"/>
          <w:szCs w:val="13"/>
        </w:rPr>
        <w:t>1</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xml:space="preserve">) = </w:t>
      </w:r>
      <w:proofErr w:type="gramStart"/>
      <w:r>
        <w:rPr>
          <w:rFonts w:ascii="Arial" w:eastAsia="Arial" w:hAnsi="Arial" w:cs="Arial"/>
          <w:b/>
          <w:bCs/>
          <w:sz w:val="23"/>
          <w:szCs w:val="23"/>
        </w:rPr>
        <w:t>1,</w:t>
      </w:r>
      <w:r>
        <w:rPr>
          <w:rFonts w:ascii="Arial" w:eastAsia="Arial" w:hAnsi="Arial" w:cs="Arial"/>
          <w:b/>
          <w:bCs/>
          <w:i/>
          <w:iCs/>
          <w:sz w:val="23"/>
          <w:szCs w:val="23"/>
        </w:rPr>
        <w:t>b</w:t>
      </w:r>
      <w:proofErr w:type="gramEnd"/>
      <w:r>
        <w:rPr>
          <w:rFonts w:ascii="Arial" w:eastAsia="Arial" w:hAnsi="Arial" w:cs="Arial"/>
          <w:b/>
          <w:bCs/>
          <w:sz w:val="13"/>
          <w:szCs w:val="13"/>
        </w:rPr>
        <w:t>2</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3</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4</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5</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6</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 0 ,</w:t>
      </w:r>
      <w:r>
        <w:rPr>
          <w:rFonts w:ascii="Arial" w:eastAsia="Arial" w:hAnsi="Arial" w:cs="Arial"/>
          <w:b/>
          <w:bCs/>
          <w:sz w:val="21"/>
          <w:szCs w:val="21"/>
        </w:rPr>
        <w:t>y</w:t>
      </w:r>
      <w:r>
        <w:rPr>
          <w:rFonts w:ascii="Arial" w:eastAsia="Arial" w:hAnsi="Arial" w:cs="Arial"/>
          <w:b/>
          <w:bCs/>
          <w:i/>
          <w:iCs/>
          <w:sz w:val="23"/>
          <w:szCs w:val="23"/>
        </w:rPr>
        <w:t>B</w:t>
      </w:r>
      <w:r>
        <w:rPr>
          <w:rFonts w:ascii="Arial" w:eastAsia="Arial" w:hAnsi="Arial" w:cs="Arial"/>
          <w:b/>
          <w:bCs/>
          <w:i/>
          <w:iCs/>
          <w:sz w:val="13"/>
          <w:szCs w:val="13"/>
        </w:rPr>
        <w:t>yo</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 0</w:t>
      </w:r>
    </w:p>
    <w:p w14:paraId="19948F84" w14:textId="77777777" w:rsidR="00B66EEF" w:rsidRDefault="00B66EEF">
      <w:pPr>
        <w:spacing w:line="385" w:lineRule="exact"/>
        <w:rPr>
          <w:sz w:val="20"/>
          <w:szCs w:val="20"/>
        </w:rPr>
      </w:pPr>
    </w:p>
    <w:p w14:paraId="73527CAA" w14:textId="77777777" w:rsidR="00B66EEF" w:rsidRPr="0036694B" w:rsidRDefault="00000000">
      <w:pPr>
        <w:spacing w:line="355" w:lineRule="auto"/>
        <w:ind w:left="360" w:right="504"/>
        <w:rPr>
          <w:sz w:val="20"/>
          <w:szCs w:val="20"/>
          <w:lang w:val="es-CR"/>
        </w:rPr>
      </w:pPr>
      <w:r w:rsidRPr="0036694B">
        <w:rPr>
          <w:rFonts w:ascii="Arial" w:eastAsia="Arial" w:hAnsi="Arial" w:cs="Arial"/>
          <w:b/>
          <w:bCs/>
          <w:sz w:val="18"/>
          <w:szCs w:val="18"/>
          <w:lang w:val="es-CR"/>
        </w:rPr>
        <w:t xml:space="preserve">a pesar </w:t>
      </w:r>
      <w:proofErr w:type="spellStart"/>
      <w:r w:rsidRPr="0036694B">
        <w:rPr>
          <w:rFonts w:ascii="Arial" w:eastAsia="Arial" w:hAnsi="Arial" w:cs="Arial"/>
          <w:b/>
          <w:bCs/>
          <w:sz w:val="18"/>
          <w:szCs w:val="18"/>
          <w:lang w:val="es-CR"/>
        </w:rPr>
        <w:t>de</w:t>
      </w:r>
      <w:r w:rsidRPr="0036694B">
        <w:rPr>
          <w:rFonts w:ascii="Arial" w:eastAsia="Arial" w:hAnsi="Arial" w:cs="Arial"/>
          <w:b/>
          <w:bCs/>
          <w:i/>
          <w:iCs/>
          <w:sz w:val="18"/>
          <w:szCs w:val="18"/>
          <w:lang w:val="es-CR"/>
        </w:rPr>
        <w:t>i</w:t>
      </w:r>
      <w:r w:rsidRPr="0036694B">
        <w:rPr>
          <w:rFonts w:ascii="Arial" w:eastAsia="Arial" w:hAnsi="Arial" w:cs="Arial"/>
          <w:b/>
          <w:bCs/>
          <w:sz w:val="18"/>
          <w:szCs w:val="18"/>
          <w:lang w:val="es-CR"/>
        </w:rPr>
        <w:t>y</w:t>
      </w:r>
      <w:r w:rsidRPr="0036694B">
        <w:rPr>
          <w:rFonts w:ascii="Arial" w:eastAsia="Arial" w:hAnsi="Arial" w:cs="Arial"/>
          <w:b/>
          <w:bCs/>
          <w:i/>
          <w:iCs/>
          <w:sz w:val="18"/>
          <w:szCs w:val="18"/>
          <w:lang w:val="es-CR"/>
        </w:rPr>
        <w:t>yo</w:t>
      </w:r>
      <w:r w:rsidRPr="0036694B">
        <w:rPr>
          <w:rFonts w:ascii="Arial" w:eastAsia="Arial" w:hAnsi="Arial" w:cs="Arial"/>
          <w:b/>
          <w:bCs/>
          <w:sz w:val="18"/>
          <w:szCs w:val="18"/>
          <w:lang w:val="es-CR"/>
        </w:rPr>
        <w:t>lo</w:t>
      </w:r>
      <w:proofErr w:type="spellEnd"/>
      <w:r w:rsidRPr="0036694B">
        <w:rPr>
          <w:rFonts w:ascii="Arial" w:eastAsia="Arial" w:hAnsi="Arial" w:cs="Arial"/>
          <w:b/>
          <w:bCs/>
          <w:sz w:val="18"/>
          <w:szCs w:val="18"/>
          <w:lang w:val="es-CR"/>
        </w:rPr>
        <w:t xml:space="preserve"> que nos permite calcular el valor actual de un pago unitario, pagadero mientras la vida sea válida, lo que finalmente se traduce en el cálculo de las primas.</w:t>
      </w:r>
    </w:p>
    <w:p w14:paraId="3E856B10" w14:textId="77777777" w:rsidR="00B66EEF" w:rsidRPr="0036694B" w:rsidRDefault="00B66EEF">
      <w:pPr>
        <w:spacing w:line="147" w:lineRule="exact"/>
        <w:rPr>
          <w:sz w:val="20"/>
          <w:szCs w:val="20"/>
          <w:lang w:val="es-CR"/>
        </w:rPr>
      </w:pPr>
    </w:p>
    <w:p w14:paraId="1F690E78" w14:textId="77777777" w:rsidR="00B66EEF" w:rsidRPr="0036694B" w:rsidRDefault="00000000">
      <w:pPr>
        <w:ind w:left="360"/>
        <w:rPr>
          <w:sz w:val="20"/>
          <w:szCs w:val="20"/>
          <w:lang w:val="es-CR"/>
        </w:rPr>
      </w:pPr>
      <w:r w:rsidRPr="0036694B">
        <w:rPr>
          <w:rFonts w:ascii="Arial" w:eastAsia="Arial" w:hAnsi="Arial" w:cs="Arial"/>
          <w:b/>
          <w:bCs/>
          <w:sz w:val="18"/>
          <w:szCs w:val="18"/>
          <w:lang w:val="es-CR"/>
        </w:rPr>
        <w:t>Así tenemos las siguientes ecuaciones:</w:t>
      </w:r>
    </w:p>
    <w:p w14:paraId="1C5CDA47" w14:textId="77777777" w:rsidR="00B66EEF" w:rsidRPr="0036694B" w:rsidRDefault="00B66EEF">
      <w:pPr>
        <w:spacing w:line="262" w:lineRule="exact"/>
        <w:rPr>
          <w:sz w:val="20"/>
          <w:szCs w:val="20"/>
          <w:lang w:val="es-CR"/>
        </w:rPr>
      </w:pPr>
    </w:p>
    <w:tbl>
      <w:tblPr>
        <w:tblW w:w="0" w:type="auto"/>
        <w:tblInd w:w="400" w:type="dxa"/>
        <w:tblLayout w:type="fixed"/>
        <w:tblCellMar>
          <w:left w:w="0" w:type="dxa"/>
          <w:right w:w="0" w:type="dxa"/>
        </w:tblCellMar>
        <w:tblLook w:val="04A0" w:firstRow="1" w:lastRow="0" w:firstColumn="1" w:lastColumn="0" w:noHBand="0" w:noVBand="1"/>
      </w:tblPr>
      <w:tblGrid>
        <w:gridCol w:w="140"/>
        <w:gridCol w:w="120"/>
        <w:gridCol w:w="100"/>
        <w:gridCol w:w="40"/>
        <w:gridCol w:w="40"/>
        <w:gridCol w:w="60"/>
        <w:gridCol w:w="280"/>
        <w:gridCol w:w="240"/>
        <w:gridCol w:w="220"/>
        <w:gridCol w:w="180"/>
        <w:gridCol w:w="140"/>
        <w:gridCol w:w="80"/>
        <w:gridCol w:w="60"/>
        <w:gridCol w:w="320"/>
        <w:gridCol w:w="240"/>
        <w:gridCol w:w="100"/>
        <w:gridCol w:w="120"/>
        <w:gridCol w:w="260"/>
        <w:gridCol w:w="60"/>
        <w:gridCol w:w="120"/>
        <w:gridCol w:w="120"/>
        <w:gridCol w:w="40"/>
        <w:gridCol w:w="20"/>
        <w:gridCol w:w="240"/>
        <w:gridCol w:w="20"/>
        <w:gridCol w:w="60"/>
        <w:gridCol w:w="20"/>
        <w:gridCol w:w="60"/>
        <w:gridCol w:w="20"/>
        <w:gridCol w:w="120"/>
        <w:gridCol w:w="280"/>
        <w:gridCol w:w="100"/>
        <w:gridCol w:w="100"/>
        <w:gridCol w:w="580"/>
        <w:gridCol w:w="400"/>
        <w:gridCol w:w="340"/>
        <w:gridCol w:w="80"/>
        <w:gridCol w:w="120"/>
        <w:gridCol w:w="180"/>
        <w:gridCol w:w="140"/>
        <w:gridCol w:w="180"/>
        <w:gridCol w:w="160"/>
        <w:gridCol w:w="160"/>
        <w:gridCol w:w="220"/>
        <w:gridCol w:w="760"/>
        <w:gridCol w:w="20"/>
      </w:tblGrid>
      <w:tr w:rsidR="00B66EEF" w14:paraId="3D87258A" w14:textId="77777777">
        <w:trPr>
          <w:trHeight w:val="301"/>
        </w:trPr>
        <w:tc>
          <w:tcPr>
            <w:tcW w:w="140" w:type="dxa"/>
            <w:vAlign w:val="bottom"/>
          </w:tcPr>
          <w:p w14:paraId="312E909D" w14:textId="77777777" w:rsidR="00B66EEF" w:rsidRPr="0036694B" w:rsidRDefault="00B66EEF">
            <w:pPr>
              <w:rPr>
                <w:sz w:val="24"/>
                <w:szCs w:val="24"/>
                <w:lang w:val="es-CR"/>
              </w:rPr>
            </w:pPr>
          </w:p>
        </w:tc>
        <w:tc>
          <w:tcPr>
            <w:tcW w:w="220" w:type="dxa"/>
            <w:gridSpan w:val="2"/>
            <w:vAlign w:val="bottom"/>
          </w:tcPr>
          <w:p w14:paraId="626EA110" w14:textId="77777777" w:rsidR="00B66EEF" w:rsidRDefault="00000000">
            <w:pPr>
              <w:jc w:val="right"/>
              <w:rPr>
                <w:sz w:val="20"/>
                <w:szCs w:val="20"/>
              </w:rPr>
            </w:pPr>
            <w:r>
              <w:rPr>
                <w:rFonts w:ascii="Arial" w:eastAsia="Arial" w:hAnsi="Arial" w:cs="Arial"/>
                <w:b/>
                <w:bCs/>
                <w:i/>
                <w:iCs/>
                <w:sz w:val="24"/>
                <w:szCs w:val="24"/>
              </w:rPr>
              <w:t>d</w:t>
            </w:r>
          </w:p>
        </w:tc>
        <w:tc>
          <w:tcPr>
            <w:tcW w:w="40" w:type="dxa"/>
            <w:vAlign w:val="bottom"/>
          </w:tcPr>
          <w:p w14:paraId="4925CE56" w14:textId="77777777" w:rsidR="00B66EEF" w:rsidRDefault="00B66EEF">
            <w:pPr>
              <w:rPr>
                <w:sz w:val="24"/>
                <w:szCs w:val="24"/>
              </w:rPr>
            </w:pPr>
          </w:p>
        </w:tc>
        <w:tc>
          <w:tcPr>
            <w:tcW w:w="40" w:type="dxa"/>
            <w:vAlign w:val="bottom"/>
          </w:tcPr>
          <w:p w14:paraId="4A6985D2" w14:textId="77777777" w:rsidR="00B66EEF" w:rsidRDefault="00B66EEF">
            <w:pPr>
              <w:rPr>
                <w:sz w:val="24"/>
                <w:szCs w:val="24"/>
              </w:rPr>
            </w:pPr>
          </w:p>
        </w:tc>
        <w:tc>
          <w:tcPr>
            <w:tcW w:w="60" w:type="dxa"/>
            <w:vAlign w:val="bottom"/>
          </w:tcPr>
          <w:p w14:paraId="4D3F9531" w14:textId="77777777" w:rsidR="00B66EEF" w:rsidRDefault="00B66EEF">
            <w:pPr>
              <w:rPr>
                <w:sz w:val="24"/>
                <w:szCs w:val="24"/>
              </w:rPr>
            </w:pPr>
          </w:p>
        </w:tc>
        <w:tc>
          <w:tcPr>
            <w:tcW w:w="280" w:type="dxa"/>
            <w:vMerge w:val="restart"/>
            <w:vAlign w:val="bottom"/>
          </w:tcPr>
          <w:p w14:paraId="1B4B52B8" w14:textId="77777777" w:rsidR="00B66EEF" w:rsidRDefault="00000000">
            <w:pPr>
              <w:ind w:right="60"/>
              <w:jc w:val="right"/>
              <w:rPr>
                <w:sz w:val="20"/>
                <w:szCs w:val="20"/>
              </w:rPr>
            </w:pPr>
            <w:r>
              <w:rPr>
                <w:rFonts w:ascii="Arial" w:eastAsia="Arial" w:hAnsi="Arial" w:cs="Arial"/>
                <w:b/>
                <w:bCs/>
                <w:w w:val="70"/>
                <w:sz w:val="20"/>
                <w:szCs w:val="20"/>
              </w:rPr>
              <w:t>(</w:t>
            </w:r>
            <w:r>
              <w:rPr>
                <w:rFonts w:ascii="Arial" w:eastAsia="Arial" w:hAnsi="Arial" w:cs="Arial"/>
                <w:b/>
                <w:bCs/>
                <w:w w:val="70"/>
                <w:sz w:val="20"/>
                <w:szCs w:val="20"/>
                <w:vertAlign w:val="subscript"/>
              </w:rPr>
              <w:t>1</w:t>
            </w:r>
          </w:p>
        </w:tc>
        <w:tc>
          <w:tcPr>
            <w:tcW w:w="240" w:type="dxa"/>
            <w:vMerge w:val="restart"/>
            <w:vAlign w:val="bottom"/>
          </w:tcPr>
          <w:p w14:paraId="33B10F1F" w14:textId="77777777" w:rsidR="00B66EEF" w:rsidRDefault="00000000">
            <w:pPr>
              <w:jc w:val="right"/>
              <w:rPr>
                <w:sz w:val="20"/>
                <w:szCs w:val="20"/>
              </w:rPr>
            </w:pPr>
            <w:r>
              <w:rPr>
                <w:rFonts w:ascii="Arial" w:eastAsia="Arial" w:hAnsi="Arial" w:cs="Arial"/>
                <w:b/>
                <w:bCs/>
                <w:sz w:val="26"/>
                <w:szCs w:val="26"/>
              </w:rPr>
              <w:t>)</w:t>
            </w:r>
          </w:p>
        </w:tc>
        <w:tc>
          <w:tcPr>
            <w:tcW w:w="220" w:type="dxa"/>
            <w:vAlign w:val="bottom"/>
          </w:tcPr>
          <w:p w14:paraId="2A9DED88" w14:textId="77777777" w:rsidR="00B66EEF" w:rsidRDefault="00B66EEF">
            <w:pPr>
              <w:rPr>
                <w:sz w:val="24"/>
                <w:szCs w:val="24"/>
              </w:rPr>
            </w:pPr>
          </w:p>
        </w:tc>
        <w:tc>
          <w:tcPr>
            <w:tcW w:w="180" w:type="dxa"/>
            <w:vAlign w:val="bottom"/>
          </w:tcPr>
          <w:p w14:paraId="07AE4903" w14:textId="77777777" w:rsidR="00B66EEF" w:rsidRDefault="00B66EEF">
            <w:pPr>
              <w:rPr>
                <w:sz w:val="24"/>
                <w:szCs w:val="24"/>
              </w:rPr>
            </w:pPr>
          </w:p>
        </w:tc>
        <w:tc>
          <w:tcPr>
            <w:tcW w:w="280" w:type="dxa"/>
            <w:gridSpan w:val="3"/>
            <w:vMerge w:val="restart"/>
            <w:vAlign w:val="bottom"/>
          </w:tcPr>
          <w:p w14:paraId="443399F5" w14:textId="77777777" w:rsidR="00B66EEF" w:rsidRDefault="00000000">
            <w:pPr>
              <w:jc w:val="center"/>
              <w:rPr>
                <w:sz w:val="20"/>
                <w:szCs w:val="20"/>
              </w:rPr>
            </w:pPr>
            <w:r>
              <w:rPr>
                <w:rFonts w:ascii="Arial" w:eastAsia="Arial" w:hAnsi="Arial" w:cs="Arial"/>
                <w:b/>
                <w:bCs/>
                <w:sz w:val="26"/>
                <w:szCs w:val="26"/>
              </w:rPr>
              <w:t>(</w:t>
            </w:r>
            <w:r>
              <w:rPr>
                <w:rFonts w:ascii="Arial" w:eastAsia="Arial" w:hAnsi="Arial" w:cs="Arial"/>
                <w:b/>
                <w:bCs/>
                <w:sz w:val="26"/>
                <w:szCs w:val="26"/>
                <w:vertAlign w:val="subscript"/>
              </w:rPr>
              <w:t>1</w:t>
            </w:r>
          </w:p>
        </w:tc>
        <w:tc>
          <w:tcPr>
            <w:tcW w:w="320" w:type="dxa"/>
            <w:vMerge w:val="restart"/>
            <w:vAlign w:val="bottom"/>
          </w:tcPr>
          <w:p w14:paraId="0AA629BE" w14:textId="77777777" w:rsidR="00B66EEF" w:rsidRDefault="00000000">
            <w:pPr>
              <w:jc w:val="right"/>
              <w:rPr>
                <w:sz w:val="20"/>
                <w:szCs w:val="20"/>
              </w:rPr>
            </w:pPr>
            <w:r>
              <w:rPr>
                <w:rFonts w:ascii="Arial" w:eastAsia="Arial" w:hAnsi="Arial" w:cs="Arial"/>
                <w:b/>
                <w:bCs/>
                <w:sz w:val="26"/>
                <w:szCs w:val="26"/>
              </w:rPr>
              <w:t>)</w:t>
            </w:r>
          </w:p>
        </w:tc>
        <w:tc>
          <w:tcPr>
            <w:tcW w:w="240" w:type="dxa"/>
            <w:vMerge w:val="restart"/>
            <w:vAlign w:val="bottom"/>
          </w:tcPr>
          <w:p w14:paraId="239C1A6B" w14:textId="77777777" w:rsidR="00B66EEF" w:rsidRDefault="00000000">
            <w:pPr>
              <w:jc w:val="right"/>
              <w:rPr>
                <w:sz w:val="20"/>
                <w:szCs w:val="20"/>
              </w:rPr>
            </w:pPr>
            <w:r>
              <w:rPr>
                <w:rFonts w:ascii="Arial" w:eastAsia="Arial" w:hAnsi="Arial" w:cs="Arial"/>
                <w:b/>
                <w:bCs/>
                <w:w w:val="94"/>
                <w:sz w:val="19"/>
                <w:szCs w:val="19"/>
              </w:rPr>
              <w:t>-1-</w:t>
            </w:r>
          </w:p>
        </w:tc>
        <w:tc>
          <w:tcPr>
            <w:tcW w:w="100" w:type="dxa"/>
            <w:vMerge w:val="restart"/>
            <w:vAlign w:val="bottom"/>
          </w:tcPr>
          <w:p w14:paraId="36AE3DC8" w14:textId="77777777" w:rsidR="00B66EEF" w:rsidRDefault="00000000">
            <w:pPr>
              <w:jc w:val="right"/>
              <w:rPr>
                <w:sz w:val="20"/>
                <w:szCs w:val="20"/>
              </w:rPr>
            </w:pPr>
            <w:r>
              <w:rPr>
                <w:rFonts w:ascii="Arial" w:eastAsia="Arial" w:hAnsi="Arial" w:cs="Arial"/>
                <w:b/>
                <w:bCs/>
                <w:w w:val="74"/>
                <w:sz w:val="32"/>
                <w:szCs w:val="32"/>
              </w:rPr>
              <w:t>[</w:t>
            </w:r>
          </w:p>
        </w:tc>
        <w:tc>
          <w:tcPr>
            <w:tcW w:w="120" w:type="dxa"/>
            <w:vAlign w:val="bottom"/>
          </w:tcPr>
          <w:p w14:paraId="5585035D" w14:textId="77777777" w:rsidR="00B66EEF" w:rsidRDefault="00B66EEF">
            <w:pPr>
              <w:rPr>
                <w:sz w:val="24"/>
                <w:szCs w:val="24"/>
              </w:rPr>
            </w:pPr>
          </w:p>
        </w:tc>
        <w:tc>
          <w:tcPr>
            <w:tcW w:w="260" w:type="dxa"/>
            <w:vAlign w:val="bottom"/>
          </w:tcPr>
          <w:p w14:paraId="6ADEDB3A" w14:textId="77777777" w:rsidR="00B66EEF" w:rsidRDefault="00B66EEF">
            <w:pPr>
              <w:rPr>
                <w:sz w:val="24"/>
                <w:szCs w:val="24"/>
              </w:rPr>
            </w:pPr>
          </w:p>
        </w:tc>
        <w:tc>
          <w:tcPr>
            <w:tcW w:w="60" w:type="dxa"/>
            <w:vAlign w:val="bottom"/>
          </w:tcPr>
          <w:p w14:paraId="028D351D" w14:textId="77777777" w:rsidR="00B66EEF" w:rsidRDefault="00B66EEF">
            <w:pPr>
              <w:rPr>
                <w:sz w:val="24"/>
                <w:szCs w:val="24"/>
              </w:rPr>
            </w:pPr>
          </w:p>
        </w:tc>
        <w:tc>
          <w:tcPr>
            <w:tcW w:w="120" w:type="dxa"/>
            <w:vAlign w:val="bottom"/>
          </w:tcPr>
          <w:p w14:paraId="7E3B4284" w14:textId="77777777" w:rsidR="00B66EEF" w:rsidRDefault="00B66EEF">
            <w:pPr>
              <w:rPr>
                <w:sz w:val="24"/>
                <w:szCs w:val="24"/>
              </w:rPr>
            </w:pPr>
          </w:p>
        </w:tc>
        <w:tc>
          <w:tcPr>
            <w:tcW w:w="120" w:type="dxa"/>
            <w:vAlign w:val="bottom"/>
          </w:tcPr>
          <w:p w14:paraId="4273CFDF" w14:textId="77777777" w:rsidR="00B66EEF" w:rsidRDefault="00B66EEF">
            <w:pPr>
              <w:rPr>
                <w:sz w:val="24"/>
                <w:szCs w:val="24"/>
              </w:rPr>
            </w:pPr>
          </w:p>
        </w:tc>
        <w:tc>
          <w:tcPr>
            <w:tcW w:w="40" w:type="dxa"/>
            <w:vAlign w:val="bottom"/>
          </w:tcPr>
          <w:p w14:paraId="6FFA699D" w14:textId="77777777" w:rsidR="00B66EEF" w:rsidRDefault="00B66EEF">
            <w:pPr>
              <w:rPr>
                <w:sz w:val="24"/>
                <w:szCs w:val="24"/>
              </w:rPr>
            </w:pPr>
          </w:p>
        </w:tc>
        <w:tc>
          <w:tcPr>
            <w:tcW w:w="260" w:type="dxa"/>
            <w:gridSpan w:val="2"/>
            <w:vMerge w:val="restart"/>
            <w:vAlign w:val="bottom"/>
          </w:tcPr>
          <w:p w14:paraId="74B29070" w14:textId="77777777" w:rsidR="00B66EEF" w:rsidRDefault="00000000">
            <w:pPr>
              <w:rPr>
                <w:sz w:val="20"/>
                <w:szCs w:val="20"/>
              </w:rPr>
            </w:pPr>
            <w:r>
              <w:rPr>
                <w:rFonts w:ascii="Arial" w:eastAsia="Arial" w:hAnsi="Arial" w:cs="Arial"/>
                <w:b/>
                <w:bCs/>
                <w:w w:val="97"/>
                <w:sz w:val="26"/>
                <w:szCs w:val="26"/>
              </w:rPr>
              <w:t>( (</w:t>
            </w:r>
          </w:p>
        </w:tc>
        <w:tc>
          <w:tcPr>
            <w:tcW w:w="100" w:type="dxa"/>
            <w:gridSpan w:val="3"/>
            <w:vMerge w:val="restart"/>
            <w:vAlign w:val="bottom"/>
          </w:tcPr>
          <w:p w14:paraId="015C01D1" w14:textId="77777777" w:rsidR="00B66EEF" w:rsidRDefault="00000000">
            <w:pPr>
              <w:jc w:val="right"/>
              <w:rPr>
                <w:sz w:val="20"/>
                <w:szCs w:val="20"/>
              </w:rPr>
            </w:pPr>
            <w:r>
              <w:rPr>
                <w:rFonts w:ascii="Arial" w:eastAsia="Arial" w:hAnsi="Arial" w:cs="Arial"/>
                <w:b/>
                <w:bCs/>
                <w:w w:val="75"/>
                <w:sz w:val="16"/>
                <w:szCs w:val="16"/>
              </w:rPr>
              <w:t>,</w:t>
            </w:r>
            <w:r>
              <w:rPr>
                <w:rFonts w:ascii="Arial" w:eastAsia="Arial" w:hAnsi="Arial" w:cs="Arial"/>
                <w:b/>
                <w:bCs/>
                <w:w w:val="75"/>
                <w:sz w:val="11"/>
                <w:szCs w:val="11"/>
              </w:rPr>
              <w:t>2</w:t>
            </w:r>
          </w:p>
        </w:tc>
        <w:tc>
          <w:tcPr>
            <w:tcW w:w="680" w:type="dxa"/>
            <w:gridSpan w:val="6"/>
            <w:vMerge w:val="restart"/>
            <w:vAlign w:val="bottom"/>
          </w:tcPr>
          <w:p w14:paraId="41BE5C68" w14:textId="77777777" w:rsidR="00B66EEF" w:rsidRDefault="00000000">
            <w:pPr>
              <w:rPr>
                <w:sz w:val="20"/>
                <w:szCs w:val="20"/>
              </w:rPr>
            </w:pPr>
            <w:r>
              <w:rPr>
                <w:rFonts w:ascii="Arial" w:eastAsia="Arial" w:hAnsi="Arial" w:cs="Arial"/>
                <w:b/>
                <w:bCs/>
                <w:i/>
                <w:iCs/>
              </w:rPr>
              <w:t>en</w:t>
            </w:r>
            <w:r>
              <w:rPr>
                <w:rFonts w:ascii="Arial" w:eastAsia="Arial" w:hAnsi="Arial" w:cs="Arial"/>
                <w:b/>
                <w:bCs/>
                <w:sz w:val="30"/>
                <w:szCs w:val="30"/>
              </w:rPr>
              <w:t>)</w:t>
            </w:r>
            <w:r>
              <w:rPr>
                <w:rFonts w:ascii="Arial" w:eastAsia="Arial" w:hAnsi="Arial" w:cs="Arial"/>
                <w:b/>
                <w:bCs/>
              </w:rPr>
              <w:t>−</w:t>
            </w:r>
            <w:r>
              <w:rPr>
                <w:rFonts w:ascii="Arial" w:eastAsia="Arial" w:hAnsi="Arial" w:cs="Arial"/>
                <w:b/>
                <w:bCs/>
                <w:i/>
                <w:iCs/>
              </w:rPr>
              <w:t>V</w:t>
            </w:r>
          </w:p>
        </w:tc>
        <w:tc>
          <w:tcPr>
            <w:tcW w:w="580" w:type="dxa"/>
            <w:vMerge w:val="restart"/>
            <w:vAlign w:val="bottom"/>
          </w:tcPr>
          <w:p w14:paraId="3EEBE570" w14:textId="77777777" w:rsidR="00B66EEF" w:rsidRDefault="00000000">
            <w:pPr>
              <w:rPr>
                <w:sz w:val="20"/>
                <w:szCs w:val="20"/>
              </w:rPr>
            </w:pPr>
            <w:r>
              <w:rPr>
                <w:rFonts w:ascii="Arial" w:eastAsia="Arial" w:hAnsi="Arial" w:cs="Arial"/>
                <w:b/>
                <w:bCs/>
              </w:rPr>
              <w:t>(</w:t>
            </w:r>
            <w:r>
              <w:rPr>
                <w:rFonts w:ascii="Arial" w:eastAsia="Arial" w:hAnsi="Arial" w:cs="Arial"/>
                <w:b/>
                <w:bCs/>
                <w:i/>
                <w:iCs/>
              </w:rPr>
              <w:t>a</w:t>
            </w:r>
            <w:r>
              <w:rPr>
                <w:rFonts w:ascii="Arial" w:eastAsia="Arial" w:hAnsi="Arial" w:cs="Arial"/>
                <w:b/>
                <w:bCs/>
              </w:rPr>
              <w:t>,</w:t>
            </w:r>
            <w:r>
              <w:rPr>
                <w:rFonts w:ascii="Arial" w:eastAsia="Arial" w:hAnsi="Arial" w:cs="Arial"/>
                <w:b/>
                <w:bCs/>
                <w:i/>
                <w:iCs/>
              </w:rPr>
              <w:t>tú</w:t>
            </w:r>
          </w:p>
        </w:tc>
        <w:tc>
          <w:tcPr>
            <w:tcW w:w="400" w:type="dxa"/>
            <w:vMerge w:val="restart"/>
            <w:vAlign w:val="bottom"/>
          </w:tcPr>
          <w:p w14:paraId="7ACDCEF4" w14:textId="77777777" w:rsidR="00B66EEF" w:rsidRDefault="00000000">
            <w:pPr>
              <w:jc w:val="right"/>
              <w:rPr>
                <w:sz w:val="20"/>
                <w:szCs w:val="20"/>
              </w:rPr>
            </w:pPr>
            <w:r>
              <w:rPr>
                <w:rFonts w:ascii="Arial" w:eastAsia="Arial" w:hAnsi="Arial" w:cs="Arial"/>
                <w:b/>
                <w:bCs/>
                <w:sz w:val="24"/>
                <w:szCs w:val="24"/>
              </w:rPr>
              <w:t>)</w:t>
            </w:r>
            <w:r>
              <w:rPr>
                <w:rFonts w:ascii="Arial" w:eastAsia="Arial" w:hAnsi="Arial" w:cs="Arial"/>
                <w:b/>
                <w:bCs/>
                <w:sz w:val="32"/>
                <w:szCs w:val="32"/>
              </w:rPr>
              <w:t>)</w:t>
            </w:r>
            <w:r>
              <w:rPr>
                <w:rFonts w:ascii="Arial" w:eastAsia="Arial" w:hAnsi="Arial" w:cs="Arial"/>
                <w:b/>
                <w:bCs/>
                <w:sz w:val="24"/>
                <w:szCs w:val="24"/>
              </w:rPr>
              <w:t>+</w:t>
            </w:r>
          </w:p>
        </w:tc>
        <w:tc>
          <w:tcPr>
            <w:tcW w:w="340" w:type="dxa"/>
            <w:vAlign w:val="bottom"/>
          </w:tcPr>
          <w:p w14:paraId="44895B9B" w14:textId="77777777" w:rsidR="00B66EEF" w:rsidRDefault="00000000">
            <w:pPr>
              <w:jc w:val="right"/>
              <w:rPr>
                <w:sz w:val="20"/>
                <w:szCs w:val="20"/>
              </w:rPr>
            </w:pPr>
            <w:r>
              <w:rPr>
                <w:rFonts w:ascii="Arial" w:eastAsia="Arial" w:hAnsi="Arial" w:cs="Arial"/>
                <w:b/>
                <w:bCs/>
                <w:sz w:val="14"/>
                <w:szCs w:val="14"/>
              </w:rPr>
              <w:t>13</w:t>
            </w:r>
          </w:p>
        </w:tc>
        <w:tc>
          <w:tcPr>
            <w:tcW w:w="80" w:type="dxa"/>
            <w:vAlign w:val="bottom"/>
          </w:tcPr>
          <w:p w14:paraId="648C119D" w14:textId="77777777" w:rsidR="00B66EEF" w:rsidRDefault="00B66EEF">
            <w:pPr>
              <w:rPr>
                <w:sz w:val="24"/>
                <w:szCs w:val="24"/>
              </w:rPr>
            </w:pPr>
          </w:p>
        </w:tc>
        <w:tc>
          <w:tcPr>
            <w:tcW w:w="120" w:type="dxa"/>
            <w:vAlign w:val="bottom"/>
          </w:tcPr>
          <w:p w14:paraId="6C8C98BD" w14:textId="77777777" w:rsidR="00B66EEF" w:rsidRDefault="00B66EEF">
            <w:pPr>
              <w:rPr>
                <w:sz w:val="24"/>
                <w:szCs w:val="24"/>
              </w:rPr>
            </w:pPr>
          </w:p>
        </w:tc>
        <w:tc>
          <w:tcPr>
            <w:tcW w:w="180" w:type="dxa"/>
            <w:vAlign w:val="bottom"/>
          </w:tcPr>
          <w:p w14:paraId="68CC694B" w14:textId="77777777" w:rsidR="00B66EEF" w:rsidRDefault="00B66EEF">
            <w:pPr>
              <w:rPr>
                <w:sz w:val="24"/>
                <w:szCs w:val="24"/>
              </w:rPr>
            </w:pPr>
          </w:p>
        </w:tc>
        <w:tc>
          <w:tcPr>
            <w:tcW w:w="140" w:type="dxa"/>
            <w:vAlign w:val="bottom"/>
          </w:tcPr>
          <w:p w14:paraId="04F04BF9" w14:textId="77777777" w:rsidR="00B66EEF" w:rsidRDefault="00B66EEF">
            <w:pPr>
              <w:rPr>
                <w:sz w:val="24"/>
                <w:szCs w:val="24"/>
              </w:rPr>
            </w:pPr>
          </w:p>
        </w:tc>
        <w:tc>
          <w:tcPr>
            <w:tcW w:w="180" w:type="dxa"/>
            <w:vMerge w:val="restart"/>
            <w:vAlign w:val="bottom"/>
          </w:tcPr>
          <w:p w14:paraId="119F4E40" w14:textId="77777777" w:rsidR="00B66EEF" w:rsidRDefault="00000000">
            <w:pPr>
              <w:jc w:val="right"/>
              <w:rPr>
                <w:sz w:val="20"/>
                <w:szCs w:val="20"/>
              </w:rPr>
            </w:pPr>
            <w:r>
              <w:rPr>
                <w:rFonts w:ascii="Arial" w:eastAsia="Arial" w:hAnsi="Arial" w:cs="Arial"/>
                <w:b/>
                <w:bCs/>
                <w:w w:val="72"/>
                <w:sz w:val="17"/>
                <w:szCs w:val="17"/>
              </w:rPr>
              <w:t>(</w:t>
            </w:r>
            <w:r>
              <w:rPr>
                <w:rFonts w:ascii="Arial" w:eastAsia="Arial" w:hAnsi="Arial" w:cs="Arial"/>
                <w:b/>
                <w:bCs/>
                <w:i/>
                <w:iCs/>
                <w:w w:val="72"/>
                <w:sz w:val="12"/>
                <w:szCs w:val="12"/>
              </w:rPr>
              <w:t>V</w:t>
            </w:r>
          </w:p>
        </w:tc>
        <w:tc>
          <w:tcPr>
            <w:tcW w:w="540" w:type="dxa"/>
            <w:gridSpan w:val="3"/>
            <w:vMerge w:val="restart"/>
            <w:vAlign w:val="bottom"/>
          </w:tcPr>
          <w:p w14:paraId="2789A8F8" w14:textId="77777777" w:rsidR="00B66EEF" w:rsidRDefault="00000000">
            <w:pPr>
              <w:jc w:val="right"/>
              <w:rPr>
                <w:sz w:val="20"/>
                <w:szCs w:val="20"/>
              </w:rPr>
            </w:pPr>
            <w:r>
              <w:rPr>
                <w:rFonts w:ascii="Arial" w:eastAsia="Arial" w:hAnsi="Arial" w:cs="Arial"/>
                <w:b/>
                <w:bCs/>
                <w:w w:val="93"/>
                <w:sz w:val="18"/>
                <w:szCs w:val="18"/>
              </w:rPr>
              <w:t>(</w:t>
            </w:r>
            <w:r>
              <w:rPr>
                <w:rFonts w:ascii="Arial" w:eastAsia="Arial" w:hAnsi="Arial" w:cs="Arial"/>
                <w:b/>
                <w:bCs/>
                <w:i/>
                <w:iCs/>
                <w:w w:val="93"/>
                <w:sz w:val="13"/>
                <w:szCs w:val="13"/>
              </w:rPr>
              <w:t>a</w:t>
            </w:r>
            <w:r>
              <w:rPr>
                <w:rFonts w:ascii="Arial" w:eastAsia="Arial" w:hAnsi="Arial" w:cs="Arial"/>
                <w:b/>
                <w:bCs/>
                <w:w w:val="93"/>
                <w:sz w:val="13"/>
                <w:szCs w:val="13"/>
              </w:rPr>
              <w:t>,</w:t>
            </w:r>
            <w:r>
              <w:rPr>
                <w:rFonts w:ascii="Arial" w:eastAsia="Arial" w:hAnsi="Arial" w:cs="Arial"/>
                <w:b/>
                <w:bCs/>
                <w:i/>
                <w:iCs/>
                <w:w w:val="93"/>
                <w:sz w:val="13"/>
                <w:szCs w:val="13"/>
              </w:rPr>
              <w:t>tú</w:t>
            </w:r>
            <w:r>
              <w:rPr>
                <w:rFonts w:ascii="Arial" w:eastAsia="Arial" w:hAnsi="Arial" w:cs="Arial"/>
                <w:b/>
                <w:bCs/>
                <w:w w:val="93"/>
                <w:sz w:val="18"/>
                <w:szCs w:val="18"/>
              </w:rPr>
              <w:t>)</w:t>
            </w:r>
            <w:r>
              <w:rPr>
                <w:rFonts w:ascii="Arial" w:eastAsia="Arial" w:hAnsi="Arial" w:cs="Arial"/>
                <w:b/>
                <w:bCs/>
                <w:w w:val="93"/>
                <w:sz w:val="13"/>
                <w:szCs w:val="13"/>
              </w:rPr>
              <w:t>−</w:t>
            </w:r>
            <w:r>
              <w:rPr>
                <w:rFonts w:ascii="Arial" w:eastAsia="Arial" w:hAnsi="Arial" w:cs="Arial"/>
                <w:b/>
                <w:bCs/>
                <w:i/>
                <w:iCs/>
                <w:w w:val="93"/>
                <w:sz w:val="13"/>
                <w:szCs w:val="13"/>
              </w:rPr>
              <w:t>V</w:t>
            </w:r>
          </w:p>
        </w:tc>
        <w:tc>
          <w:tcPr>
            <w:tcW w:w="760" w:type="dxa"/>
            <w:vMerge w:val="restart"/>
            <w:vAlign w:val="bottom"/>
          </w:tcPr>
          <w:p w14:paraId="67240304" w14:textId="77777777" w:rsidR="00B66EEF" w:rsidRDefault="00000000">
            <w:pPr>
              <w:ind w:right="335"/>
              <w:jc w:val="right"/>
              <w:rPr>
                <w:sz w:val="20"/>
                <w:szCs w:val="20"/>
              </w:rPr>
            </w:pPr>
            <w:r>
              <w:rPr>
                <w:rFonts w:ascii="Arial" w:eastAsia="Arial" w:hAnsi="Arial" w:cs="Arial"/>
                <w:b/>
                <w:bCs/>
                <w:w w:val="89"/>
                <w:sz w:val="13"/>
                <w:szCs w:val="13"/>
              </w:rPr>
              <w:t>(</w:t>
            </w:r>
            <w:r>
              <w:rPr>
                <w:rFonts w:ascii="Arial" w:eastAsia="Arial" w:hAnsi="Arial" w:cs="Arial"/>
                <w:b/>
                <w:bCs/>
                <w:i/>
                <w:iCs/>
                <w:w w:val="89"/>
                <w:sz w:val="13"/>
                <w:szCs w:val="13"/>
              </w:rPr>
              <w:t>a</w:t>
            </w:r>
            <w:r>
              <w:rPr>
                <w:rFonts w:ascii="Arial" w:eastAsia="Arial" w:hAnsi="Arial" w:cs="Arial"/>
                <w:b/>
                <w:bCs/>
                <w:w w:val="89"/>
                <w:sz w:val="13"/>
                <w:szCs w:val="13"/>
              </w:rPr>
              <w:t>,</w:t>
            </w:r>
            <w:r>
              <w:rPr>
                <w:rFonts w:ascii="Arial" w:eastAsia="Arial" w:hAnsi="Arial" w:cs="Arial"/>
                <w:b/>
                <w:bCs/>
                <w:i/>
                <w:iCs/>
                <w:w w:val="89"/>
                <w:sz w:val="13"/>
                <w:szCs w:val="13"/>
              </w:rPr>
              <w:t>tú</w:t>
            </w:r>
            <w:r>
              <w:rPr>
                <w:rFonts w:ascii="Arial" w:eastAsia="Arial" w:hAnsi="Arial" w:cs="Arial"/>
                <w:b/>
                <w:bCs/>
                <w:w w:val="89"/>
                <w:sz w:val="13"/>
                <w:szCs w:val="13"/>
              </w:rPr>
              <w:t>)</w:t>
            </w:r>
            <w:r>
              <w:rPr>
                <w:rFonts w:ascii="Arial" w:eastAsia="Arial" w:hAnsi="Arial" w:cs="Arial"/>
                <w:b/>
                <w:bCs/>
                <w:w w:val="89"/>
                <w:sz w:val="18"/>
                <w:szCs w:val="18"/>
              </w:rPr>
              <w:t>)</w:t>
            </w:r>
          </w:p>
        </w:tc>
        <w:tc>
          <w:tcPr>
            <w:tcW w:w="0" w:type="dxa"/>
            <w:vAlign w:val="bottom"/>
          </w:tcPr>
          <w:p w14:paraId="6B9490E2" w14:textId="77777777" w:rsidR="00B66EEF" w:rsidRDefault="00B66EEF">
            <w:pPr>
              <w:rPr>
                <w:sz w:val="1"/>
                <w:szCs w:val="1"/>
              </w:rPr>
            </w:pPr>
          </w:p>
        </w:tc>
      </w:tr>
      <w:tr w:rsidR="00B66EEF" w14:paraId="46F03521" w14:textId="77777777">
        <w:trPr>
          <w:trHeight w:val="42"/>
        </w:trPr>
        <w:tc>
          <w:tcPr>
            <w:tcW w:w="140" w:type="dxa"/>
            <w:vAlign w:val="bottom"/>
          </w:tcPr>
          <w:p w14:paraId="04B7E74B" w14:textId="77777777" w:rsidR="00B66EEF" w:rsidRDefault="00B66EEF">
            <w:pPr>
              <w:rPr>
                <w:sz w:val="3"/>
                <w:szCs w:val="3"/>
              </w:rPr>
            </w:pPr>
          </w:p>
        </w:tc>
        <w:tc>
          <w:tcPr>
            <w:tcW w:w="120" w:type="dxa"/>
            <w:tcBorders>
              <w:bottom w:val="single" w:sz="8" w:space="0" w:color="auto"/>
            </w:tcBorders>
            <w:vAlign w:val="bottom"/>
          </w:tcPr>
          <w:p w14:paraId="1E30D8A7" w14:textId="77777777" w:rsidR="00B66EEF" w:rsidRDefault="00B66EEF">
            <w:pPr>
              <w:rPr>
                <w:sz w:val="3"/>
                <w:szCs w:val="3"/>
              </w:rPr>
            </w:pPr>
          </w:p>
        </w:tc>
        <w:tc>
          <w:tcPr>
            <w:tcW w:w="140" w:type="dxa"/>
            <w:gridSpan w:val="2"/>
            <w:tcBorders>
              <w:bottom w:val="single" w:sz="8" w:space="0" w:color="auto"/>
            </w:tcBorders>
            <w:vAlign w:val="bottom"/>
          </w:tcPr>
          <w:p w14:paraId="52F43F2E" w14:textId="77777777" w:rsidR="00B66EEF" w:rsidRDefault="00B66EEF">
            <w:pPr>
              <w:rPr>
                <w:sz w:val="3"/>
                <w:szCs w:val="3"/>
              </w:rPr>
            </w:pPr>
          </w:p>
        </w:tc>
        <w:tc>
          <w:tcPr>
            <w:tcW w:w="100" w:type="dxa"/>
            <w:gridSpan w:val="2"/>
            <w:vAlign w:val="bottom"/>
          </w:tcPr>
          <w:p w14:paraId="7F28B09B" w14:textId="77777777" w:rsidR="00B66EEF" w:rsidRDefault="00B66EEF">
            <w:pPr>
              <w:rPr>
                <w:sz w:val="3"/>
                <w:szCs w:val="3"/>
              </w:rPr>
            </w:pPr>
          </w:p>
        </w:tc>
        <w:tc>
          <w:tcPr>
            <w:tcW w:w="280" w:type="dxa"/>
            <w:vMerge/>
            <w:vAlign w:val="bottom"/>
          </w:tcPr>
          <w:p w14:paraId="570C35E6" w14:textId="77777777" w:rsidR="00B66EEF" w:rsidRDefault="00B66EEF">
            <w:pPr>
              <w:rPr>
                <w:sz w:val="3"/>
                <w:szCs w:val="3"/>
              </w:rPr>
            </w:pPr>
          </w:p>
        </w:tc>
        <w:tc>
          <w:tcPr>
            <w:tcW w:w="240" w:type="dxa"/>
            <w:vMerge/>
            <w:vAlign w:val="bottom"/>
          </w:tcPr>
          <w:p w14:paraId="0A7CA1AF" w14:textId="77777777" w:rsidR="00B66EEF" w:rsidRDefault="00B66EEF">
            <w:pPr>
              <w:rPr>
                <w:sz w:val="3"/>
                <w:szCs w:val="3"/>
              </w:rPr>
            </w:pPr>
          </w:p>
        </w:tc>
        <w:tc>
          <w:tcPr>
            <w:tcW w:w="220" w:type="dxa"/>
            <w:vAlign w:val="bottom"/>
          </w:tcPr>
          <w:p w14:paraId="6A5363FA" w14:textId="77777777" w:rsidR="00B66EEF" w:rsidRDefault="00B66EEF">
            <w:pPr>
              <w:rPr>
                <w:sz w:val="3"/>
                <w:szCs w:val="3"/>
              </w:rPr>
            </w:pPr>
          </w:p>
        </w:tc>
        <w:tc>
          <w:tcPr>
            <w:tcW w:w="180" w:type="dxa"/>
            <w:vAlign w:val="bottom"/>
          </w:tcPr>
          <w:p w14:paraId="1C2F70DF" w14:textId="77777777" w:rsidR="00B66EEF" w:rsidRDefault="00B66EEF">
            <w:pPr>
              <w:rPr>
                <w:sz w:val="3"/>
                <w:szCs w:val="3"/>
              </w:rPr>
            </w:pPr>
          </w:p>
        </w:tc>
        <w:tc>
          <w:tcPr>
            <w:tcW w:w="280" w:type="dxa"/>
            <w:gridSpan w:val="3"/>
            <w:vMerge/>
            <w:vAlign w:val="bottom"/>
          </w:tcPr>
          <w:p w14:paraId="6309E8EF" w14:textId="77777777" w:rsidR="00B66EEF" w:rsidRDefault="00B66EEF">
            <w:pPr>
              <w:rPr>
                <w:sz w:val="3"/>
                <w:szCs w:val="3"/>
              </w:rPr>
            </w:pPr>
          </w:p>
        </w:tc>
        <w:tc>
          <w:tcPr>
            <w:tcW w:w="320" w:type="dxa"/>
            <w:vMerge/>
            <w:vAlign w:val="bottom"/>
          </w:tcPr>
          <w:p w14:paraId="0E3A156F" w14:textId="77777777" w:rsidR="00B66EEF" w:rsidRDefault="00B66EEF">
            <w:pPr>
              <w:rPr>
                <w:sz w:val="3"/>
                <w:szCs w:val="3"/>
              </w:rPr>
            </w:pPr>
          </w:p>
        </w:tc>
        <w:tc>
          <w:tcPr>
            <w:tcW w:w="240" w:type="dxa"/>
            <w:vMerge/>
            <w:vAlign w:val="bottom"/>
          </w:tcPr>
          <w:p w14:paraId="6554F96C" w14:textId="77777777" w:rsidR="00B66EEF" w:rsidRDefault="00B66EEF">
            <w:pPr>
              <w:rPr>
                <w:sz w:val="3"/>
                <w:szCs w:val="3"/>
              </w:rPr>
            </w:pPr>
          </w:p>
        </w:tc>
        <w:tc>
          <w:tcPr>
            <w:tcW w:w="100" w:type="dxa"/>
            <w:vMerge/>
            <w:vAlign w:val="bottom"/>
          </w:tcPr>
          <w:p w14:paraId="07F1839F" w14:textId="77777777" w:rsidR="00B66EEF" w:rsidRDefault="00B66EEF">
            <w:pPr>
              <w:rPr>
                <w:sz w:val="3"/>
                <w:szCs w:val="3"/>
              </w:rPr>
            </w:pPr>
          </w:p>
        </w:tc>
        <w:tc>
          <w:tcPr>
            <w:tcW w:w="120" w:type="dxa"/>
            <w:vAlign w:val="bottom"/>
          </w:tcPr>
          <w:p w14:paraId="57532701" w14:textId="77777777" w:rsidR="00B66EEF" w:rsidRDefault="00B66EEF">
            <w:pPr>
              <w:rPr>
                <w:sz w:val="3"/>
                <w:szCs w:val="3"/>
              </w:rPr>
            </w:pPr>
          </w:p>
        </w:tc>
        <w:tc>
          <w:tcPr>
            <w:tcW w:w="260" w:type="dxa"/>
            <w:vAlign w:val="bottom"/>
          </w:tcPr>
          <w:p w14:paraId="2C0C2CB4" w14:textId="77777777" w:rsidR="00B66EEF" w:rsidRDefault="00B66EEF">
            <w:pPr>
              <w:rPr>
                <w:sz w:val="3"/>
                <w:szCs w:val="3"/>
              </w:rPr>
            </w:pPr>
          </w:p>
        </w:tc>
        <w:tc>
          <w:tcPr>
            <w:tcW w:w="60" w:type="dxa"/>
            <w:vAlign w:val="bottom"/>
          </w:tcPr>
          <w:p w14:paraId="6A1BB8F9" w14:textId="77777777" w:rsidR="00B66EEF" w:rsidRDefault="00B66EEF">
            <w:pPr>
              <w:rPr>
                <w:sz w:val="3"/>
                <w:szCs w:val="3"/>
              </w:rPr>
            </w:pPr>
          </w:p>
        </w:tc>
        <w:tc>
          <w:tcPr>
            <w:tcW w:w="120" w:type="dxa"/>
            <w:vAlign w:val="bottom"/>
          </w:tcPr>
          <w:p w14:paraId="44942284" w14:textId="77777777" w:rsidR="00B66EEF" w:rsidRDefault="00B66EEF">
            <w:pPr>
              <w:rPr>
                <w:sz w:val="3"/>
                <w:szCs w:val="3"/>
              </w:rPr>
            </w:pPr>
          </w:p>
        </w:tc>
        <w:tc>
          <w:tcPr>
            <w:tcW w:w="120" w:type="dxa"/>
            <w:vAlign w:val="bottom"/>
          </w:tcPr>
          <w:p w14:paraId="01FCF7AD" w14:textId="77777777" w:rsidR="00B66EEF" w:rsidRDefault="00B66EEF">
            <w:pPr>
              <w:rPr>
                <w:sz w:val="3"/>
                <w:szCs w:val="3"/>
              </w:rPr>
            </w:pPr>
          </w:p>
        </w:tc>
        <w:tc>
          <w:tcPr>
            <w:tcW w:w="40" w:type="dxa"/>
            <w:vAlign w:val="bottom"/>
          </w:tcPr>
          <w:p w14:paraId="60B65387" w14:textId="77777777" w:rsidR="00B66EEF" w:rsidRDefault="00B66EEF">
            <w:pPr>
              <w:rPr>
                <w:sz w:val="3"/>
                <w:szCs w:val="3"/>
              </w:rPr>
            </w:pPr>
          </w:p>
        </w:tc>
        <w:tc>
          <w:tcPr>
            <w:tcW w:w="260" w:type="dxa"/>
            <w:gridSpan w:val="2"/>
            <w:vMerge/>
            <w:vAlign w:val="bottom"/>
          </w:tcPr>
          <w:p w14:paraId="4DAF5E47" w14:textId="77777777" w:rsidR="00B66EEF" w:rsidRDefault="00B66EEF">
            <w:pPr>
              <w:rPr>
                <w:sz w:val="3"/>
                <w:szCs w:val="3"/>
              </w:rPr>
            </w:pPr>
          </w:p>
        </w:tc>
        <w:tc>
          <w:tcPr>
            <w:tcW w:w="100" w:type="dxa"/>
            <w:gridSpan w:val="3"/>
            <w:vMerge/>
            <w:vAlign w:val="bottom"/>
          </w:tcPr>
          <w:p w14:paraId="5BC09A6A" w14:textId="77777777" w:rsidR="00B66EEF" w:rsidRDefault="00B66EEF">
            <w:pPr>
              <w:rPr>
                <w:sz w:val="3"/>
                <w:szCs w:val="3"/>
              </w:rPr>
            </w:pPr>
          </w:p>
        </w:tc>
        <w:tc>
          <w:tcPr>
            <w:tcW w:w="680" w:type="dxa"/>
            <w:gridSpan w:val="6"/>
            <w:vMerge/>
            <w:vAlign w:val="bottom"/>
          </w:tcPr>
          <w:p w14:paraId="06F0BF6F" w14:textId="77777777" w:rsidR="00B66EEF" w:rsidRDefault="00B66EEF">
            <w:pPr>
              <w:rPr>
                <w:sz w:val="3"/>
                <w:szCs w:val="3"/>
              </w:rPr>
            </w:pPr>
          </w:p>
        </w:tc>
        <w:tc>
          <w:tcPr>
            <w:tcW w:w="580" w:type="dxa"/>
            <w:vMerge/>
            <w:vAlign w:val="bottom"/>
          </w:tcPr>
          <w:p w14:paraId="5CECC084" w14:textId="77777777" w:rsidR="00B66EEF" w:rsidRDefault="00B66EEF">
            <w:pPr>
              <w:rPr>
                <w:sz w:val="3"/>
                <w:szCs w:val="3"/>
              </w:rPr>
            </w:pPr>
          </w:p>
        </w:tc>
        <w:tc>
          <w:tcPr>
            <w:tcW w:w="400" w:type="dxa"/>
            <w:vMerge/>
            <w:vAlign w:val="bottom"/>
          </w:tcPr>
          <w:p w14:paraId="01A274D4" w14:textId="77777777" w:rsidR="00B66EEF" w:rsidRDefault="00B66EEF">
            <w:pPr>
              <w:rPr>
                <w:sz w:val="3"/>
                <w:szCs w:val="3"/>
              </w:rPr>
            </w:pPr>
          </w:p>
        </w:tc>
        <w:tc>
          <w:tcPr>
            <w:tcW w:w="420" w:type="dxa"/>
            <w:gridSpan w:val="2"/>
            <w:vMerge w:val="restart"/>
            <w:vAlign w:val="bottom"/>
          </w:tcPr>
          <w:p w14:paraId="50689992" w14:textId="77777777" w:rsidR="00B66EEF" w:rsidRDefault="00000000">
            <w:pPr>
              <w:spacing w:line="96" w:lineRule="exact"/>
              <w:jc w:val="right"/>
              <w:rPr>
                <w:sz w:val="20"/>
                <w:szCs w:val="20"/>
              </w:rPr>
            </w:pPr>
            <w:r>
              <w:rPr>
                <w:rFonts w:ascii="Arial" w:eastAsia="Arial" w:hAnsi="Arial" w:cs="Arial"/>
                <w:b/>
                <w:bCs/>
                <w:i/>
                <w:iCs/>
                <w:sz w:val="11"/>
                <w:szCs w:val="11"/>
              </w:rPr>
              <w:t>micras</w:t>
            </w:r>
          </w:p>
        </w:tc>
        <w:tc>
          <w:tcPr>
            <w:tcW w:w="120" w:type="dxa"/>
            <w:vAlign w:val="bottom"/>
          </w:tcPr>
          <w:p w14:paraId="57D8447D" w14:textId="77777777" w:rsidR="00B66EEF" w:rsidRDefault="00B66EEF">
            <w:pPr>
              <w:rPr>
                <w:sz w:val="3"/>
                <w:szCs w:val="3"/>
              </w:rPr>
            </w:pPr>
          </w:p>
        </w:tc>
        <w:tc>
          <w:tcPr>
            <w:tcW w:w="180" w:type="dxa"/>
            <w:vAlign w:val="bottom"/>
          </w:tcPr>
          <w:p w14:paraId="1EC85B89" w14:textId="77777777" w:rsidR="00B66EEF" w:rsidRDefault="00B66EEF">
            <w:pPr>
              <w:rPr>
                <w:sz w:val="3"/>
                <w:szCs w:val="3"/>
              </w:rPr>
            </w:pPr>
          </w:p>
        </w:tc>
        <w:tc>
          <w:tcPr>
            <w:tcW w:w="140" w:type="dxa"/>
            <w:vAlign w:val="bottom"/>
          </w:tcPr>
          <w:p w14:paraId="076C4E5F" w14:textId="77777777" w:rsidR="00B66EEF" w:rsidRDefault="00B66EEF">
            <w:pPr>
              <w:rPr>
                <w:sz w:val="3"/>
                <w:szCs w:val="3"/>
              </w:rPr>
            </w:pPr>
          </w:p>
        </w:tc>
        <w:tc>
          <w:tcPr>
            <w:tcW w:w="180" w:type="dxa"/>
            <w:vMerge/>
            <w:vAlign w:val="bottom"/>
          </w:tcPr>
          <w:p w14:paraId="61073D72" w14:textId="77777777" w:rsidR="00B66EEF" w:rsidRDefault="00B66EEF">
            <w:pPr>
              <w:rPr>
                <w:sz w:val="3"/>
                <w:szCs w:val="3"/>
              </w:rPr>
            </w:pPr>
          </w:p>
        </w:tc>
        <w:tc>
          <w:tcPr>
            <w:tcW w:w="540" w:type="dxa"/>
            <w:gridSpan w:val="3"/>
            <w:vMerge/>
            <w:vAlign w:val="bottom"/>
          </w:tcPr>
          <w:p w14:paraId="6DCD1B53" w14:textId="77777777" w:rsidR="00B66EEF" w:rsidRDefault="00B66EEF">
            <w:pPr>
              <w:rPr>
                <w:sz w:val="3"/>
                <w:szCs w:val="3"/>
              </w:rPr>
            </w:pPr>
          </w:p>
        </w:tc>
        <w:tc>
          <w:tcPr>
            <w:tcW w:w="760" w:type="dxa"/>
            <w:vMerge/>
            <w:vAlign w:val="bottom"/>
          </w:tcPr>
          <w:p w14:paraId="709E21FB" w14:textId="77777777" w:rsidR="00B66EEF" w:rsidRDefault="00B66EEF">
            <w:pPr>
              <w:rPr>
                <w:sz w:val="3"/>
                <w:szCs w:val="3"/>
              </w:rPr>
            </w:pPr>
          </w:p>
        </w:tc>
        <w:tc>
          <w:tcPr>
            <w:tcW w:w="0" w:type="dxa"/>
            <w:vAlign w:val="bottom"/>
          </w:tcPr>
          <w:p w14:paraId="7D8A8A7F" w14:textId="77777777" w:rsidR="00B66EEF" w:rsidRDefault="00B66EEF">
            <w:pPr>
              <w:rPr>
                <w:sz w:val="1"/>
                <w:szCs w:val="1"/>
              </w:rPr>
            </w:pPr>
          </w:p>
        </w:tc>
      </w:tr>
      <w:tr w:rsidR="00B66EEF" w14:paraId="6A4CD2F1" w14:textId="77777777">
        <w:trPr>
          <w:trHeight w:val="22"/>
        </w:trPr>
        <w:tc>
          <w:tcPr>
            <w:tcW w:w="140" w:type="dxa"/>
            <w:vAlign w:val="bottom"/>
          </w:tcPr>
          <w:p w14:paraId="08330ABC" w14:textId="77777777" w:rsidR="00B66EEF" w:rsidRDefault="00B66EEF">
            <w:pPr>
              <w:spacing w:line="20" w:lineRule="exact"/>
              <w:rPr>
                <w:sz w:val="1"/>
                <w:szCs w:val="1"/>
              </w:rPr>
            </w:pPr>
          </w:p>
        </w:tc>
        <w:tc>
          <w:tcPr>
            <w:tcW w:w="360" w:type="dxa"/>
            <w:gridSpan w:val="5"/>
            <w:vAlign w:val="bottom"/>
          </w:tcPr>
          <w:p w14:paraId="292F764F" w14:textId="77777777" w:rsidR="00B66EEF" w:rsidRDefault="00000000">
            <w:pPr>
              <w:jc w:val="center"/>
              <w:rPr>
                <w:sz w:val="20"/>
                <w:szCs w:val="20"/>
              </w:rPr>
            </w:pPr>
            <w:r>
              <w:rPr>
                <w:rFonts w:ascii="Arial" w:eastAsia="Arial" w:hAnsi="Arial" w:cs="Arial"/>
                <w:b/>
                <w:bCs/>
                <w:i/>
                <w:iCs/>
                <w:sz w:val="2"/>
                <w:szCs w:val="2"/>
              </w:rPr>
              <w:t>dr.</w:t>
            </w:r>
          </w:p>
        </w:tc>
        <w:tc>
          <w:tcPr>
            <w:tcW w:w="280" w:type="dxa"/>
            <w:vMerge/>
            <w:vAlign w:val="bottom"/>
          </w:tcPr>
          <w:p w14:paraId="1CDA8E64" w14:textId="77777777" w:rsidR="00B66EEF" w:rsidRDefault="00B66EEF">
            <w:pPr>
              <w:spacing w:line="20" w:lineRule="exact"/>
              <w:rPr>
                <w:sz w:val="1"/>
                <w:szCs w:val="1"/>
              </w:rPr>
            </w:pPr>
          </w:p>
        </w:tc>
        <w:tc>
          <w:tcPr>
            <w:tcW w:w="240" w:type="dxa"/>
            <w:vMerge/>
            <w:vAlign w:val="bottom"/>
          </w:tcPr>
          <w:p w14:paraId="07955611" w14:textId="77777777" w:rsidR="00B66EEF" w:rsidRDefault="00B66EEF">
            <w:pPr>
              <w:spacing w:line="20" w:lineRule="exact"/>
              <w:rPr>
                <w:sz w:val="1"/>
                <w:szCs w:val="1"/>
              </w:rPr>
            </w:pPr>
          </w:p>
        </w:tc>
        <w:tc>
          <w:tcPr>
            <w:tcW w:w="220" w:type="dxa"/>
            <w:vAlign w:val="bottom"/>
          </w:tcPr>
          <w:p w14:paraId="07138573" w14:textId="77777777" w:rsidR="00B66EEF" w:rsidRDefault="00B66EEF">
            <w:pPr>
              <w:spacing w:line="20" w:lineRule="exact"/>
              <w:rPr>
                <w:sz w:val="1"/>
                <w:szCs w:val="1"/>
              </w:rPr>
            </w:pPr>
          </w:p>
        </w:tc>
        <w:tc>
          <w:tcPr>
            <w:tcW w:w="180" w:type="dxa"/>
            <w:vAlign w:val="bottom"/>
          </w:tcPr>
          <w:p w14:paraId="12F333E5" w14:textId="77777777" w:rsidR="00B66EEF" w:rsidRDefault="00B66EEF">
            <w:pPr>
              <w:spacing w:line="20" w:lineRule="exact"/>
              <w:rPr>
                <w:sz w:val="1"/>
                <w:szCs w:val="1"/>
              </w:rPr>
            </w:pPr>
          </w:p>
        </w:tc>
        <w:tc>
          <w:tcPr>
            <w:tcW w:w="280" w:type="dxa"/>
            <w:gridSpan w:val="3"/>
            <w:vMerge/>
            <w:vAlign w:val="bottom"/>
          </w:tcPr>
          <w:p w14:paraId="171A84A0" w14:textId="77777777" w:rsidR="00B66EEF" w:rsidRDefault="00B66EEF">
            <w:pPr>
              <w:spacing w:line="20" w:lineRule="exact"/>
              <w:rPr>
                <w:sz w:val="1"/>
                <w:szCs w:val="1"/>
              </w:rPr>
            </w:pPr>
          </w:p>
        </w:tc>
        <w:tc>
          <w:tcPr>
            <w:tcW w:w="320" w:type="dxa"/>
            <w:vMerge/>
            <w:vAlign w:val="bottom"/>
          </w:tcPr>
          <w:p w14:paraId="6F5EBCF2" w14:textId="77777777" w:rsidR="00B66EEF" w:rsidRDefault="00B66EEF">
            <w:pPr>
              <w:spacing w:line="20" w:lineRule="exact"/>
              <w:rPr>
                <w:sz w:val="1"/>
                <w:szCs w:val="1"/>
              </w:rPr>
            </w:pPr>
          </w:p>
        </w:tc>
        <w:tc>
          <w:tcPr>
            <w:tcW w:w="240" w:type="dxa"/>
            <w:vMerge/>
            <w:vAlign w:val="bottom"/>
          </w:tcPr>
          <w:p w14:paraId="2083936A" w14:textId="77777777" w:rsidR="00B66EEF" w:rsidRDefault="00B66EEF">
            <w:pPr>
              <w:spacing w:line="20" w:lineRule="exact"/>
              <w:rPr>
                <w:sz w:val="1"/>
                <w:szCs w:val="1"/>
              </w:rPr>
            </w:pPr>
          </w:p>
        </w:tc>
        <w:tc>
          <w:tcPr>
            <w:tcW w:w="100" w:type="dxa"/>
            <w:vMerge/>
            <w:vAlign w:val="bottom"/>
          </w:tcPr>
          <w:p w14:paraId="72BB1AF4" w14:textId="77777777" w:rsidR="00B66EEF" w:rsidRDefault="00B66EEF">
            <w:pPr>
              <w:spacing w:line="20" w:lineRule="exact"/>
              <w:rPr>
                <w:sz w:val="1"/>
                <w:szCs w:val="1"/>
              </w:rPr>
            </w:pPr>
          </w:p>
        </w:tc>
        <w:tc>
          <w:tcPr>
            <w:tcW w:w="120" w:type="dxa"/>
            <w:vAlign w:val="bottom"/>
          </w:tcPr>
          <w:p w14:paraId="0F05ED7E" w14:textId="77777777" w:rsidR="00B66EEF" w:rsidRDefault="00B66EEF">
            <w:pPr>
              <w:spacing w:line="20" w:lineRule="exact"/>
              <w:rPr>
                <w:sz w:val="1"/>
                <w:szCs w:val="1"/>
              </w:rPr>
            </w:pPr>
          </w:p>
        </w:tc>
        <w:tc>
          <w:tcPr>
            <w:tcW w:w="260" w:type="dxa"/>
            <w:vAlign w:val="bottom"/>
          </w:tcPr>
          <w:p w14:paraId="7174AF25" w14:textId="77777777" w:rsidR="00B66EEF" w:rsidRDefault="00B66EEF">
            <w:pPr>
              <w:spacing w:line="20" w:lineRule="exact"/>
              <w:rPr>
                <w:sz w:val="1"/>
                <w:szCs w:val="1"/>
              </w:rPr>
            </w:pPr>
          </w:p>
        </w:tc>
        <w:tc>
          <w:tcPr>
            <w:tcW w:w="60" w:type="dxa"/>
            <w:vAlign w:val="bottom"/>
          </w:tcPr>
          <w:p w14:paraId="24701D5F" w14:textId="77777777" w:rsidR="00B66EEF" w:rsidRDefault="00B66EEF">
            <w:pPr>
              <w:spacing w:line="20" w:lineRule="exact"/>
              <w:rPr>
                <w:sz w:val="1"/>
                <w:szCs w:val="1"/>
              </w:rPr>
            </w:pPr>
          </w:p>
        </w:tc>
        <w:tc>
          <w:tcPr>
            <w:tcW w:w="120" w:type="dxa"/>
            <w:vAlign w:val="bottom"/>
          </w:tcPr>
          <w:p w14:paraId="7C2393F5" w14:textId="77777777" w:rsidR="00B66EEF" w:rsidRDefault="00B66EEF">
            <w:pPr>
              <w:spacing w:line="20" w:lineRule="exact"/>
              <w:rPr>
                <w:sz w:val="1"/>
                <w:szCs w:val="1"/>
              </w:rPr>
            </w:pPr>
          </w:p>
        </w:tc>
        <w:tc>
          <w:tcPr>
            <w:tcW w:w="120" w:type="dxa"/>
            <w:vAlign w:val="bottom"/>
          </w:tcPr>
          <w:p w14:paraId="7BF02505" w14:textId="77777777" w:rsidR="00B66EEF" w:rsidRDefault="00B66EEF">
            <w:pPr>
              <w:spacing w:line="20" w:lineRule="exact"/>
              <w:rPr>
                <w:sz w:val="1"/>
                <w:szCs w:val="1"/>
              </w:rPr>
            </w:pPr>
          </w:p>
        </w:tc>
        <w:tc>
          <w:tcPr>
            <w:tcW w:w="40" w:type="dxa"/>
            <w:vAlign w:val="bottom"/>
          </w:tcPr>
          <w:p w14:paraId="46C93D4F" w14:textId="77777777" w:rsidR="00B66EEF" w:rsidRDefault="00B66EEF">
            <w:pPr>
              <w:spacing w:line="20" w:lineRule="exact"/>
              <w:rPr>
                <w:sz w:val="1"/>
                <w:szCs w:val="1"/>
              </w:rPr>
            </w:pPr>
          </w:p>
        </w:tc>
        <w:tc>
          <w:tcPr>
            <w:tcW w:w="260" w:type="dxa"/>
            <w:gridSpan w:val="2"/>
            <w:vMerge/>
            <w:vAlign w:val="bottom"/>
          </w:tcPr>
          <w:p w14:paraId="3141C95B" w14:textId="77777777" w:rsidR="00B66EEF" w:rsidRDefault="00B66EEF">
            <w:pPr>
              <w:spacing w:line="20" w:lineRule="exact"/>
              <w:rPr>
                <w:sz w:val="1"/>
                <w:szCs w:val="1"/>
              </w:rPr>
            </w:pPr>
          </w:p>
        </w:tc>
        <w:tc>
          <w:tcPr>
            <w:tcW w:w="100" w:type="dxa"/>
            <w:gridSpan w:val="3"/>
            <w:vMerge/>
            <w:vAlign w:val="bottom"/>
          </w:tcPr>
          <w:p w14:paraId="43D670BD" w14:textId="77777777" w:rsidR="00B66EEF" w:rsidRDefault="00B66EEF">
            <w:pPr>
              <w:spacing w:line="20" w:lineRule="exact"/>
              <w:rPr>
                <w:sz w:val="1"/>
                <w:szCs w:val="1"/>
              </w:rPr>
            </w:pPr>
          </w:p>
        </w:tc>
        <w:tc>
          <w:tcPr>
            <w:tcW w:w="680" w:type="dxa"/>
            <w:gridSpan w:val="6"/>
            <w:vMerge/>
            <w:vAlign w:val="bottom"/>
          </w:tcPr>
          <w:p w14:paraId="14AFE3D8" w14:textId="77777777" w:rsidR="00B66EEF" w:rsidRDefault="00B66EEF">
            <w:pPr>
              <w:spacing w:line="20" w:lineRule="exact"/>
              <w:rPr>
                <w:sz w:val="1"/>
                <w:szCs w:val="1"/>
              </w:rPr>
            </w:pPr>
          </w:p>
        </w:tc>
        <w:tc>
          <w:tcPr>
            <w:tcW w:w="580" w:type="dxa"/>
            <w:vMerge/>
            <w:vAlign w:val="bottom"/>
          </w:tcPr>
          <w:p w14:paraId="3AC49F80" w14:textId="77777777" w:rsidR="00B66EEF" w:rsidRDefault="00B66EEF">
            <w:pPr>
              <w:spacing w:line="20" w:lineRule="exact"/>
              <w:rPr>
                <w:sz w:val="1"/>
                <w:szCs w:val="1"/>
              </w:rPr>
            </w:pPr>
          </w:p>
        </w:tc>
        <w:tc>
          <w:tcPr>
            <w:tcW w:w="400" w:type="dxa"/>
            <w:vMerge/>
            <w:vAlign w:val="bottom"/>
          </w:tcPr>
          <w:p w14:paraId="2427B6A9" w14:textId="77777777" w:rsidR="00B66EEF" w:rsidRDefault="00B66EEF">
            <w:pPr>
              <w:spacing w:line="20" w:lineRule="exact"/>
              <w:rPr>
                <w:sz w:val="1"/>
                <w:szCs w:val="1"/>
              </w:rPr>
            </w:pPr>
          </w:p>
        </w:tc>
        <w:tc>
          <w:tcPr>
            <w:tcW w:w="420" w:type="dxa"/>
            <w:gridSpan w:val="2"/>
            <w:vMerge/>
            <w:vAlign w:val="bottom"/>
          </w:tcPr>
          <w:p w14:paraId="22973DF9" w14:textId="77777777" w:rsidR="00B66EEF" w:rsidRDefault="00B66EEF">
            <w:pPr>
              <w:spacing w:line="20" w:lineRule="exact"/>
              <w:rPr>
                <w:sz w:val="1"/>
                <w:szCs w:val="1"/>
              </w:rPr>
            </w:pPr>
          </w:p>
        </w:tc>
        <w:tc>
          <w:tcPr>
            <w:tcW w:w="120" w:type="dxa"/>
            <w:vAlign w:val="bottom"/>
          </w:tcPr>
          <w:p w14:paraId="1F31455D" w14:textId="77777777" w:rsidR="00B66EEF" w:rsidRDefault="00B66EEF">
            <w:pPr>
              <w:spacing w:line="20" w:lineRule="exact"/>
              <w:rPr>
                <w:sz w:val="1"/>
                <w:szCs w:val="1"/>
              </w:rPr>
            </w:pPr>
          </w:p>
        </w:tc>
        <w:tc>
          <w:tcPr>
            <w:tcW w:w="180" w:type="dxa"/>
            <w:vAlign w:val="bottom"/>
          </w:tcPr>
          <w:p w14:paraId="403EB456" w14:textId="77777777" w:rsidR="00B66EEF" w:rsidRDefault="00B66EEF">
            <w:pPr>
              <w:spacing w:line="20" w:lineRule="exact"/>
              <w:rPr>
                <w:sz w:val="1"/>
                <w:szCs w:val="1"/>
              </w:rPr>
            </w:pPr>
          </w:p>
        </w:tc>
        <w:tc>
          <w:tcPr>
            <w:tcW w:w="140" w:type="dxa"/>
            <w:vAlign w:val="bottom"/>
          </w:tcPr>
          <w:p w14:paraId="40991FE2" w14:textId="77777777" w:rsidR="00B66EEF" w:rsidRDefault="00B66EEF">
            <w:pPr>
              <w:spacing w:line="20" w:lineRule="exact"/>
              <w:rPr>
                <w:sz w:val="1"/>
                <w:szCs w:val="1"/>
              </w:rPr>
            </w:pPr>
          </w:p>
        </w:tc>
        <w:tc>
          <w:tcPr>
            <w:tcW w:w="180" w:type="dxa"/>
            <w:vMerge/>
            <w:vAlign w:val="bottom"/>
          </w:tcPr>
          <w:p w14:paraId="4D68F65F" w14:textId="77777777" w:rsidR="00B66EEF" w:rsidRDefault="00B66EEF">
            <w:pPr>
              <w:spacing w:line="20" w:lineRule="exact"/>
              <w:rPr>
                <w:sz w:val="1"/>
                <w:szCs w:val="1"/>
              </w:rPr>
            </w:pPr>
          </w:p>
        </w:tc>
        <w:tc>
          <w:tcPr>
            <w:tcW w:w="540" w:type="dxa"/>
            <w:gridSpan w:val="3"/>
            <w:vMerge/>
            <w:vAlign w:val="bottom"/>
          </w:tcPr>
          <w:p w14:paraId="4EC0691C" w14:textId="77777777" w:rsidR="00B66EEF" w:rsidRDefault="00B66EEF">
            <w:pPr>
              <w:spacing w:line="20" w:lineRule="exact"/>
              <w:rPr>
                <w:sz w:val="1"/>
                <w:szCs w:val="1"/>
              </w:rPr>
            </w:pPr>
          </w:p>
        </w:tc>
        <w:tc>
          <w:tcPr>
            <w:tcW w:w="760" w:type="dxa"/>
            <w:vMerge/>
            <w:vAlign w:val="bottom"/>
          </w:tcPr>
          <w:p w14:paraId="468D45C4" w14:textId="77777777" w:rsidR="00B66EEF" w:rsidRDefault="00B66EEF">
            <w:pPr>
              <w:spacing w:line="20" w:lineRule="exact"/>
              <w:rPr>
                <w:sz w:val="1"/>
                <w:szCs w:val="1"/>
              </w:rPr>
            </w:pPr>
          </w:p>
        </w:tc>
        <w:tc>
          <w:tcPr>
            <w:tcW w:w="0" w:type="dxa"/>
            <w:vAlign w:val="bottom"/>
          </w:tcPr>
          <w:p w14:paraId="34BA4DF0" w14:textId="77777777" w:rsidR="00B66EEF" w:rsidRDefault="00B66EEF">
            <w:pPr>
              <w:spacing w:line="20" w:lineRule="exact"/>
              <w:rPr>
                <w:sz w:val="1"/>
                <w:szCs w:val="1"/>
              </w:rPr>
            </w:pPr>
          </w:p>
        </w:tc>
      </w:tr>
      <w:tr w:rsidR="00B66EEF" w14:paraId="21E35E36" w14:textId="77777777">
        <w:trPr>
          <w:trHeight w:val="12"/>
        </w:trPr>
        <w:tc>
          <w:tcPr>
            <w:tcW w:w="140" w:type="dxa"/>
            <w:vAlign w:val="bottom"/>
          </w:tcPr>
          <w:p w14:paraId="204550D4" w14:textId="77777777" w:rsidR="00B66EEF" w:rsidRDefault="00B66EEF">
            <w:pPr>
              <w:spacing w:line="20" w:lineRule="exact"/>
              <w:rPr>
                <w:sz w:val="1"/>
                <w:szCs w:val="1"/>
              </w:rPr>
            </w:pPr>
          </w:p>
        </w:tc>
        <w:tc>
          <w:tcPr>
            <w:tcW w:w="120" w:type="dxa"/>
            <w:vAlign w:val="bottom"/>
          </w:tcPr>
          <w:p w14:paraId="1E3A905C" w14:textId="77777777" w:rsidR="00B66EEF" w:rsidRDefault="00B66EEF">
            <w:pPr>
              <w:spacing w:line="20" w:lineRule="exact"/>
              <w:rPr>
                <w:sz w:val="1"/>
                <w:szCs w:val="1"/>
              </w:rPr>
            </w:pPr>
          </w:p>
        </w:tc>
        <w:tc>
          <w:tcPr>
            <w:tcW w:w="100" w:type="dxa"/>
            <w:vAlign w:val="bottom"/>
          </w:tcPr>
          <w:p w14:paraId="47C0EDDE" w14:textId="77777777" w:rsidR="00B66EEF" w:rsidRDefault="00B66EEF">
            <w:pPr>
              <w:spacing w:line="20" w:lineRule="exact"/>
              <w:rPr>
                <w:sz w:val="1"/>
                <w:szCs w:val="1"/>
              </w:rPr>
            </w:pPr>
          </w:p>
        </w:tc>
        <w:tc>
          <w:tcPr>
            <w:tcW w:w="40" w:type="dxa"/>
            <w:vAlign w:val="bottom"/>
          </w:tcPr>
          <w:p w14:paraId="4F722C53" w14:textId="77777777" w:rsidR="00B66EEF" w:rsidRDefault="00B66EEF">
            <w:pPr>
              <w:spacing w:line="20" w:lineRule="exact"/>
              <w:rPr>
                <w:sz w:val="1"/>
                <w:szCs w:val="1"/>
              </w:rPr>
            </w:pPr>
          </w:p>
        </w:tc>
        <w:tc>
          <w:tcPr>
            <w:tcW w:w="620" w:type="dxa"/>
            <w:gridSpan w:val="4"/>
            <w:vAlign w:val="bottom"/>
          </w:tcPr>
          <w:p w14:paraId="6A1B3B59" w14:textId="77777777" w:rsidR="00B66EEF" w:rsidRDefault="00000000">
            <w:pPr>
              <w:jc w:val="right"/>
              <w:rPr>
                <w:sz w:val="20"/>
                <w:szCs w:val="20"/>
              </w:rPr>
            </w:pPr>
            <w:r>
              <w:rPr>
                <w:rFonts w:ascii="Arial" w:eastAsia="Arial" w:hAnsi="Arial" w:cs="Arial"/>
                <w:b/>
                <w:bCs/>
                <w:i/>
                <w:iCs/>
                <w:sz w:val="1"/>
                <w:szCs w:val="1"/>
              </w:rPr>
              <w:t>V a</w:t>
            </w:r>
            <w:r>
              <w:rPr>
                <w:rFonts w:ascii="Arial" w:eastAsia="Arial" w:hAnsi="Arial" w:cs="Arial"/>
                <w:b/>
                <w:bCs/>
                <w:sz w:val="1"/>
                <w:szCs w:val="1"/>
              </w:rPr>
              <w:t>,</w:t>
            </w:r>
            <w:r>
              <w:rPr>
                <w:rFonts w:ascii="Arial" w:eastAsia="Arial" w:hAnsi="Arial" w:cs="Arial"/>
                <w:b/>
                <w:bCs/>
                <w:i/>
                <w:iCs/>
                <w:sz w:val="1"/>
                <w:szCs w:val="1"/>
              </w:rPr>
              <w:t>tú</w:t>
            </w:r>
          </w:p>
        </w:tc>
        <w:tc>
          <w:tcPr>
            <w:tcW w:w="1000" w:type="dxa"/>
            <w:gridSpan w:val="6"/>
            <w:vAlign w:val="bottom"/>
          </w:tcPr>
          <w:p w14:paraId="31C0C550" w14:textId="77777777" w:rsidR="00B66EEF" w:rsidRDefault="00000000">
            <w:pPr>
              <w:jc w:val="right"/>
              <w:rPr>
                <w:sz w:val="20"/>
                <w:szCs w:val="20"/>
              </w:rPr>
            </w:pPr>
            <w:r>
              <w:rPr>
                <w:rFonts w:ascii="Arial" w:eastAsia="Arial" w:hAnsi="Arial" w:cs="Arial"/>
                <w:b/>
                <w:bCs/>
                <w:sz w:val="1"/>
                <w:szCs w:val="1"/>
              </w:rPr>
              <w:t>=</w:t>
            </w:r>
            <w:r>
              <w:rPr>
                <w:rFonts w:ascii="Arial" w:eastAsia="Arial" w:hAnsi="Arial" w:cs="Arial"/>
                <w:b/>
                <w:bCs/>
                <w:i/>
                <w:iCs/>
                <w:sz w:val="1"/>
                <w:szCs w:val="1"/>
              </w:rPr>
              <w:t>delV a</w:t>
            </w:r>
            <w:r>
              <w:rPr>
                <w:rFonts w:ascii="Arial" w:eastAsia="Arial" w:hAnsi="Arial" w:cs="Arial"/>
                <w:b/>
                <w:bCs/>
                <w:sz w:val="1"/>
                <w:szCs w:val="1"/>
              </w:rPr>
              <w:t>,</w:t>
            </w:r>
            <w:r>
              <w:rPr>
                <w:rFonts w:ascii="Arial" w:eastAsia="Arial" w:hAnsi="Arial" w:cs="Arial"/>
                <w:b/>
                <w:bCs/>
                <w:i/>
                <w:iCs/>
                <w:sz w:val="1"/>
                <w:szCs w:val="1"/>
              </w:rPr>
              <w:t>tú</w:t>
            </w:r>
          </w:p>
        </w:tc>
        <w:tc>
          <w:tcPr>
            <w:tcW w:w="240" w:type="dxa"/>
            <w:vMerge/>
            <w:vAlign w:val="bottom"/>
          </w:tcPr>
          <w:p w14:paraId="4B5E4AD4" w14:textId="77777777" w:rsidR="00B66EEF" w:rsidRDefault="00B66EEF">
            <w:pPr>
              <w:spacing w:line="20" w:lineRule="exact"/>
              <w:rPr>
                <w:sz w:val="1"/>
                <w:szCs w:val="1"/>
              </w:rPr>
            </w:pPr>
          </w:p>
        </w:tc>
        <w:tc>
          <w:tcPr>
            <w:tcW w:w="100" w:type="dxa"/>
            <w:vAlign w:val="bottom"/>
          </w:tcPr>
          <w:p w14:paraId="7B698CC4" w14:textId="77777777" w:rsidR="00B66EEF" w:rsidRDefault="00B66EEF">
            <w:pPr>
              <w:spacing w:line="20" w:lineRule="exact"/>
              <w:rPr>
                <w:sz w:val="1"/>
                <w:szCs w:val="1"/>
              </w:rPr>
            </w:pPr>
          </w:p>
        </w:tc>
        <w:tc>
          <w:tcPr>
            <w:tcW w:w="980" w:type="dxa"/>
            <w:gridSpan w:val="8"/>
            <w:vAlign w:val="bottom"/>
          </w:tcPr>
          <w:p w14:paraId="1B4A2EAC" w14:textId="77777777" w:rsidR="00B66EEF" w:rsidRDefault="00000000">
            <w:pPr>
              <w:jc w:val="right"/>
              <w:rPr>
                <w:sz w:val="20"/>
                <w:szCs w:val="20"/>
              </w:rPr>
            </w:pPr>
            <w:r>
              <w:rPr>
                <w:rFonts w:ascii="Arial" w:eastAsia="Arial" w:hAnsi="Arial" w:cs="Arial"/>
                <w:b/>
                <w:bCs/>
                <w:i/>
                <w:iCs/>
                <w:sz w:val="1"/>
                <w:szCs w:val="1"/>
                <w:vertAlign w:val="superscript"/>
              </w:rPr>
              <w:t>micras</w:t>
            </w:r>
            <w:r>
              <w:rPr>
                <w:rFonts w:ascii="Arial" w:eastAsia="Arial" w:hAnsi="Arial" w:cs="Arial"/>
                <w:b/>
                <w:bCs/>
                <w:i/>
                <w:iCs/>
                <w:sz w:val="0"/>
                <w:szCs w:val="0"/>
              </w:rPr>
              <w:t>incógnita</w:t>
            </w:r>
            <w:r>
              <w:rPr>
                <w:rFonts w:ascii="Arial" w:eastAsia="Arial" w:hAnsi="Arial" w:cs="Arial"/>
                <w:b/>
                <w:bCs/>
                <w:i/>
                <w:iCs/>
                <w:sz w:val="1"/>
                <w:szCs w:val="1"/>
                <w:vertAlign w:val="superscript"/>
              </w:rPr>
              <w:t>V</w:t>
            </w:r>
            <w:r>
              <w:rPr>
                <w:rFonts w:ascii="Arial" w:eastAsia="Arial" w:hAnsi="Arial" w:cs="Arial"/>
                <w:b/>
                <w:bCs/>
                <w:sz w:val="0"/>
                <w:szCs w:val="0"/>
              </w:rPr>
              <w:t>+</w:t>
            </w:r>
            <w:r>
              <w:rPr>
                <w:rFonts w:ascii="Arial" w:eastAsia="Arial" w:hAnsi="Arial" w:cs="Arial"/>
                <w:b/>
                <w:bCs/>
                <w:i/>
                <w:iCs/>
                <w:sz w:val="0"/>
                <w:szCs w:val="0"/>
              </w:rPr>
              <w:t>a</w:t>
            </w:r>
          </w:p>
        </w:tc>
        <w:tc>
          <w:tcPr>
            <w:tcW w:w="100" w:type="dxa"/>
            <w:gridSpan w:val="3"/>
            <w:vMerge/>
            <w:vAlign w:val="bottom"/>
          </w:tcPr>
          <w:p w14:paraId="07ED2C84" w14:textId="77777777" w:rsidR="00B66EEF" w:rsidRDefault="00B66EEF">
            <w:pPr>
              <w:spacing w:line="20" w:lineRule="exact"/>
              <w:rPr>
                <w:sz w:val="1"/>
                <w:szCs w:val="1"/>
              </w:rPr>
            </w:pPr>
          </w:p>
        </w:tc>
        <w:tc>
          <w:tcPr>
            <w:tcW w:w="60" w:type="dxa"/>
            <w:vAlign w:val="bottom"/>
          </w:tcPr>
          <w:p w14:paraId="30D187FD" w14:textId="77777777" w:rsidR="00B66EEF" w:rsidRDefault="00B66EEF">
            <w:pPr>
              <w:spacing w:line="20" w:lineRule="exact"/>
              <w:rPr>
                <w:sz w:val="1"/>
                <w:szCs w:val="1"/>
              </w:rPr>
            </w:pPr>
          </w:p>
        </w:tc>
        <w:tc>
          <w:tcPr>
            <w:tcW w:w="20" w:type="dxa"/>
            <w:vAlign w:val="bottom"/>
          </w:tcPr>
          <w:p w14:paraId="715ACC0D" w14:textId="77777777" w:rsidR="00B66EEF" w:rsidRDefault="00B66EEF">
            <w:pPr>
              <w:spacing w:line="20" w:lineRule="exact"/>
              <w:rPr>
                <w:sz w:val="1"/>
                <w:szCs w:val="1"/>
              </w:rPr>
            </w:pPr>
          </w:p>
        </w:tc>
        <w:tc>
          <w:tcPr>
            <w:tcW w:w="120" w:type="dxa"/>
            <w:vAlign w:val="bottom"/>
          </w:tcPr>
          <w:p w14:paraId="4352F214" w14:textId="77777777" w:rsidR="00B66EEF" w:rsidRDefault="00B66EEF">
            <w:pPr>
              <w:spacing w:line="20" w:lineRule="exact"/>
              <w:rPr>
                <w:sz w:val="1"/>
                <w:szCs w:val="1"/>
              </w:rPr>
            </w:pPr>
          </w:p>
        </w:tc>
        <w:tc>
          <w:tcPr>
            <w:tcW w:w="280" w:type="dxa"/>
            <w:vAlign w:val="bottom"/>
          </w:tcPr>
          <w:p w14:paraId="601DBDB5" w14:textId="77777777" w:rsidR="00B66EEF" w:rsidRDefault="00B66EEF">
            <w:pPr>
              <w:spacing w:line="20" w:lineRule="exact"/>
              <w:rPr>
                <w:sz w:val="1"/>
                <w:szCs w:val="1"/>
              </w:rPr>
            </w:pPr>
          </w:p>
        </w:tc>
        <w:tc>
          <w:tcPr>
            <w:tcW w:w="100" w:type="dxa"/>
            <w:vAlign w:val="bottom"/>
          </w:tcPr>
          <w:p w14:paraId="7003BDCA" w14:textId="77777777" w:rsidR="00B66EEF" w:rsidRDefault="00B66EEF">
            <w:pPr>
              <w:spacing w:line="20" w:lineRule="exact"/>
              <w:rPr>
                <w:sz w:val="1"/>
                <w:szCs w:val="1"/>
              </w:rPr>
            </w:pPr>
          </w:p>
        </w:tc>
        <w:tc>
          <w:tcPr>
            <w:tcW w:w="100" w:type="dxa"/>
            <w:vAlign w:val="bottom"/>
          </w:tcPr>
          <w:p w14:paraId="5A94E3F2" w14:textId="77777777" w:rsidR="00B66EEF" w:rsidRDefault="00000000">
            <w:pPr>
              <w:ind w:left="20"/>
              <w:rPr>
                <w:sz w:val="20"/>
                <w:szCs w:val="20"/>
              </w:rPr>
            </w:pPr>
            <w:r>
              <w:rPr>
                <w:rFonts w:ascii="Arial" w:eastAsia="Arial" w:hAnsi="Arial" w:cs="Arial"/>
                <w:b/>
                <w:bCs/>
                <w:sz w:val="1"/>
                <w:szCs w:val="1"/>
              </w:rPr>
              <w:t>1</w:t>
            </w:r>
          </w:p>
        </w:tc>
        <w:tc>
          <w:tcPr>
            <w:tcW w:w="580" w:type="dxa"/>
            <w:vAlign w:val="bottom"/>
          </w:tcPr>
          <w:p w14:paraId="1CF9949B" w14:textId="77777777" w:rsidR="00B66EEF" w:rsidRDefault="00B66EEF">
            <w:pPr>
              <w:spacing w:line="20" w:lineRule="exact"/>
              <w:rPr>
                <w:sz w:val="1"/>
                <w:szCs w:val="1"/>
              </w:rPr>
            </w:pPr>
          </w:p>
        </w:tc>
        <w:tc>
          <w:tcPr>
            <w:tcW w:w="400" w:type="dxa"/>
            <w:vAlign w:val="bottom"/>
          </w:tcPr>
          <w:p w14:paraId="2DC6C20C" w14:textId="77777777" w:rsidR="00B66EEF" w:rsidRDefault="00B66EEF">
            <w:pPr>
              <w:spacing w:line="20" w:lineRule="exact"/>
              <w:rPr>
                <w:sz w:val="1"/>
                <w:szCs w:val="1"/>
              </w:rPr>
            </w:pPr>
          </w:p>
        </w:tc>
        <w:tc>
          <w:tcPr>
            <w:tcW w:w="420" w:type="dxa"/>
            <w:gridSpan w:val="2"/>
            <w:vMerge/>
            <w:vAlign w:val="bottom"/>
          </w:tcPr>
          <w:p w14:paraId="3D0F01A1" w14:textId="77777777" w:rsidR="00B66EEF" w:rsidRDefault="00B66EEF">
            <w:pPr>
              <w:spacing w:line="20" w:lineRule="exact"/>
              <w:rPr>
                <w:sz w:val="1"/>
                <w:szCs w:val="1"/>
              </w:rPr>
            </w:pPr>
          </w:p>
        </w:tc>
        <w:tc>
          <w:tcPr>
            <w:tcW w:w="440" w:type="dxa"/>
            <w:gridSpan w:val="3"/>
            <w:vMerge w:val="restart"/>
            <w:vAlign w:val="bottom"/>
          </w:tcPr>
          <w:p w14:paraId="03BE4AF8" w14:textId="77777777" w:rsidR="00B66EEF" w:rsidRDefault="00000000">
            <w:pPr>
              <w:rPr>
                <w:sz w:val="20"/>
                <w:szCs w:val="20"/>
              </w:rPr>
            </w:pPr>
            <w:r>
              <w:rPr>
                <w:rFonts w:ascii="Arial" w:eastAsia="Arial" w:hAnsi="Arial" w:cs="Arial"/>
                <w:b/>
                <w:bCs/>
                <w:i/>
                <w:iCs/>
                <w:w w:val="93"/>
                <w:sz w:val="8"/>
                <w:szCs w:val="8"/>
              </w:rPr>
              <w:t>incógnita</w:t>
            </w:r>
            <w:r>
              <w:rPr>
                <w:rFonts w:ascii="Arial" w:eastAsia="Arial" w:hAnsi="Arial" w:cs="Arial"/>
                <w:b/>
                <w:bCs/>
                <w:w w:val="93"/>
                <w:sz w:val="8"/>
                <w:szCs w:val="8"/>
              </w:rPr>
              <w:t>+</w:t>
            </w:r>
            <w:r>
              <w:rPr>
                <w:rFonts w:ascii="Arial" w:eastAsia="Arial" w:hAnsi="Arial" w:cs="Arial"/>
                <w:b/>
                <w:bCs/>
                <w:i/>
                <w:iCs/>
                <w:w w:val="93"/>
                <w:sz w:val="8"/>
                <w:szCs w:val="8"/>
              </w:rPr>
              <w:t>a</w:t>
            </w:r>
          </w:p>
        </w:tc>
        <w:tc>
          <w:tcPr>
            <w:tcW w:w="180" w:type="dxa"/>
            <w:vMerge/>
            <w:vAlign w:val="bottom"/>
          </w:tcPr>
          <w:p w14:paraId="364EB887" w14:textId="77777777" w:rsidR="00B66EEF" w:rsidRDefault="00B66EEF">
            <w:pPr>
              <w:spacing w:line="20" w:lineRule="exact"/>
              <w:rPr>
                <w:sz w:val="1"/>
                <w:szCs w:val="1"/>
              </w:rPr>
            </w:pPr>
          </w:p>
        </w:tc>
        <w:tc>
          <w:tcPr>
            <w:tcW w:w="540" w:type="dxa"/>
            <w:gridSpan w:val="3"/>
            <w:vMerge/>
            <w:vAlign w:val="bottom"/>
          </w:tcPr>
          <w:p w14:paraId="0509E1DF" w14:textId="77777777" w:rsidR="00B66EEF" w:rsidRDefault="00B66EEF">
            <w:pPr>
              <w:spacing w:line="20" w:lineRule="exact"/>
              <w:rPr>
                <w:sz w:val="1"/>
                <w:szCs w:val="1"/>
              </w:rPr>
            </w:pPr>
          </w:p>
        </w:tc>
        <w:tc>
          <w:tcPr>
            <w:tcW w:w="760" w:type="dxa"/>
            <w:vMerge/>
            <w:vAlign w:val="bottom"/>
          </w:tcPr>
          <w:p w14:paraId="672ADEC8" w14:textId="77777777" w:rsidR="00B66EEF" w:rsidRDefault="00B66EEF">
            <w:pPr>
              <w:spacing w:line="20" w:lineRule="exact"/>
              <w:rPr>
                <w:sz w:val="1"/>
                <w:szCs w:val="1"/>
              </w:rPr>
            </w:pPr>
          </w:p>
        </w:tc>
        <w:tc>
          <w:tcPr>
            <w:tcW w:w="0" w:type="dxa"/>
            <w:vAlign w:val="bottom"/>
          </w:tcPr>
          <w:p w14:paraId="72B19664" w14:textId="77777777" w:rsidR="00B66EEF" w:rsidRDefault="00B66EEF">
            <w:pPr>
              <w:spacing w:line="20" w:lineRule="exact"/>
              <w:rPr>
                <w:sz w:val="1"/>
                <w:szCs w:val="1"/>
              </w:rPr>
            </w:pPr>
          </w:p>
        </w:tc>
      </w:tr>
      <w:tr w:rsidR="00B66EEF" w14:paraId="0A9E0930" w14:textId="77777777">
        <w:trPr>
          <w:trHeight w:val="160"/>
        </w:trPr>
        <w:tc>
          <w:tcPr>
            <w:tcW w:w="140" w:type="dxa"/>
            <w:vAlign w:val="bottom"/>
          </w:tcPr>
          <w:p w14:paraId="2AA1F60A" w14:textId="77777777" w:rsidR="00B66EEF" w:rsidRDefault="00B66EEF">
            <w:pPr>
              <w:rPr>
                <w:sz w:val="13"/>
                <w:szCs w:val="13"/>
              </w:rPr>
            </w:pPr>
          </w:p>
        </w:tc>
        <w:tc>
          <w:tcPr>
            <w:tcW w:w="120" w:type="dxa"/>
            <w:vAlign w:val="bottom"/>
          </w:tcPr>
          <w:p w14:paraId="2268AEDB" w14:textId="77777777" w:rsidR="00B66EEF" w:rsidRDefault="00B66EEF">
            <w:pPr>
              <w:rPr>
                <w:sz w:val="13"/>
                <w:szCs w:val="13"/>
              </w:rPr>
            </w:pPr>
          </w:p>
        </w:tc>
        <w:tc>
          <w:tcPr>
            <w:tcW w:w="100" w:type="dxa"/>
            <w:vAlign w:val="bottom"/>
          </w:tcPr>
          <w:p w14:paraId="2508DD81" w14:textId="77777777" w:rsidR="00B66EEF" w:rsidRDefault="00B66EEF">
            <w:pPr>
              <w:rPr>
                <w:sz w:val="13"/>
                <w:szCs w:val="13"/>
              </w:rPr>
            </w:pPr>
          </w:p>
        </w:tc>
        <w:tc>
          <w:tcPr>
            <w:tcW w:w="40" w:type="dxa"/>
            <w:vAlign w:val="bottom"/>
          </w:tcPr>
          <w:p w14:paraId="60265E73" w14:textId="77777777" w:rsidR="00B66EEF" w:rsidRDefault="00B66EEF">
            <w:pPr>
              <w:rPr>
                <w:sz w:val="13"/>
                <w:szCs w:val="13"/>
              </w:rPr>
            </w:pPr>
          </w:p>
        </w:tc>
        <w:tc>
          <w:tcPr>
            <w:tcW w:w="40" w:type="dxa"/>
            <w:vAlign w:val="bottom"/>
          </w:tcPr>
          <w:p w14:paraId="3B0251A5" w14:textId="77777777" w:rsidR="00B66EEF" w:rsidRDefault="00B66EEF">
            <w:pPr>
              <w:rPr>
                <w:sz w:val="13"/>
                <w:szCs w:val="13"/>
              </w:rPr>
            </w:pPr>
          </w:p>
        </w:tc>
        <w:tc>
          <w:tcPr>
            <w:tcW w:w="60" w:type="dxa"/>
            <w:vAlign w:val="bottom"/>
          </w:tcPr>
          <w:p w14:paraId="6303080C" w14:textId="77777777" w:rsidR="00B66EEF" w:rsidRDefault="00B66EEF">
            <w:pPr>
              <w:rPr>
                <w:sz w:val="13"/>
                <w:szCs w:val="13"/>
              </w:rPr>
            </w:pPr>
          </w:p>
        </w:tc>
        <w:tc>
          <w:tcPr>
            <w:tcW w:w="280" w:type="dxa"/>
            <w:vAlign w:val="bottom"/>
          </w:tcPr>
          <w:p w14:paraId="06589DCA" w14:textId="77777777" w:rsidR="00B66EEF" w:rsidRDefault="00B66EEF">
            <w:pPr>
              <w:rPr>
                <w:sz w:val="13"/>
                <w:szCs w:val="13"/>
              </w:rPr>
            </w:pPr>
          </w:p>
        </w:tc>
        <w:tc>
          <w:tcPr>
            <w:tcW w:w="240" w:type="dxa"/>
            <w:vAlign w:val="bottom"/>
          </w:tcPr>
          <w:p w14:paraId="10A9F14D" w14:textId="77777777" w:rsidR="00B66EEF" w:rsidRDefault="00B66EEF">
            <w:pPr>
              <w:rPr>
                <w:sz w:val="13"/>
                <w:szCs w:val="13"/>
              </w:rPr>
            </w:pPr>
          </w:p>
        </w:tc>
        <w:tc>
          <w:tcPr>
            <w:tcW w:w="220" w:type="dxa"/>
            <w:vAlign w:val="bottom"/>
          </w:tcPr>
          <w:p w14:paraId="629AE32C" w14:textId="77777777" w:rsidR="00B66EEF" w:rsidRDefault="00B66EEF">
            <w:pPr>
              <w:rPr>
                <w:sz w:val="13"/>
                <w:szCs w:val="13"/>
              </w:rPr>
            </w:pPr>
          </w:p>
        </w:tc>
        <w:tc>
          <w:tcPr>
            <w:tcW w:w="180" w:type="dxa"/>
            <w:vAlign w:val="bottom"/>
          </w:tcPr>
          <w:p w14:paraId="6B0A04C5" w14:textId="77777777" w:rsidR="00B66EEF" w:rsidRDefault="00B66EEF">
            <w:pPr>
              <w:rPr>
                <w:sz w:val="13"/>
                <w:szCs w:val="13"/>
              </w:rPr>
            </w:pPr>
          </w:p>
        </w:tc>
        <w:tc>
          <w:tcPr>
            <w:tcW w:w="140" w:type="dxa"/>
            <w:vAlign w:val="bottom"/>
          </w:tcPr>
          <w:p w14:paraId="7A65E815" w14:textId="77777777" w:rsidR="00B66EEF" w:rsidRDefault="00B66EEF">
            <w:pPr>
              <w:rPr>
                <w:sz w:val="13"/>
                <w:szCs w:val="13"/>
              </w:rPr>
            </w:pPr>
          </w:p>
        </w:tc>
        <w:tc>
          <w:tcPr>
            <w:tcW w:w="80" w:type="dxa"/>
            <w:vAlign w:val="bottom"/>
          </w:tcPr>
          <w:p w14:paraId="32856AD6" w14:textId="77777777" w:rsidR="00B66EEF" w:rsidRDefault="00B66EEF">
            <w:pPr>
              <w:rPr>
                <w:sz w:val="13"/>
                <w:szCs w:val="13"/>
              </w:rPr>
            </w:pPr>
          </w:p>
        </w:tc>
        <w:tc>
          <w:tcPr>
            <w:tcW w:w="1280" w:type="dxa"/>
            <w:gridSpan w:val="8"/>
            <w:vMerge w:val="restart"/>
            <w:vAlign w:val="bottom"/>
          </w:tcPr>
          <w:p w14:paraId="43605B4C" w14:textId="77777777" w:rsidR="00B66EEF" w:rsidRDefault="00000000">
            <w:pPr>
              <w:ind w:left="120"/>
              <w:rPr>
                <w:sz w:val="20"/>
                <w:szCs w:val="20"/>
              </w:rPr>
            </w:pPr>
            <w:r>
              <w:rPr>
                <w:rFonts w:ascii="Arial" w:eastAsia="Arial" w:hAnsi="Arial" w:cs="Arial"/>
                <w:b/>
                <w:bCs/>
                <w:i/>
                <w:iCs/>
                <w:w w:val="72"/>
                <w:sz w:val="10"/>
                <w:szCs w:val="10"/>
              </w:rPr>
              <w:t>incógnita</w:t>
            </w:r>
            <w:r>
              <w:rPr>
                <w:rFonts w:ascii="Arial" w:eastAsia="Arial" w:hAnsi="Arial" w:cs="Arial"/>
                <w:b/>
                <w:bCs/>
                <w:w w:val="72"/>
                <w:sz w:val="12"/>
                <w:szCs w:val="12"/>
              </w:rPr>
              <w:t>4</w:t>
            </w:r>
            <w:r>
              <w:rPr>
                <w:rFonts w:ascii="Arial" w:eastAsia="Arial" w:hAnsi="Arial" w:cs="Arial"/>
                <w:b/>
                <w:bCs/>
                <w:w w:val="72"/>
                <w:sz w:val="10"/>
                <w:szCs w:val="10"/>
              </w:rPr>
              <w:t>+</w:t>
            </w:r>
            <w:r>
              <w:rPr>
                <w:rFonts w:ascii="Arial" w:eastAsia="Arial" w:hAnsi="Arial" w:cs="Arial"/>
                <w:b/>
                <w:bCs/>
                <w:i/>
                <w:iCs/>
                <w:w w:val="72"/>
                <w:sz w:val="10"/>
                <w:szCs w:val="10"/>
              </w:rPr>
              <w:t>a</w:t>
            </w:r>
            <w:r>
              <w:rPr>
                <w:rFonts w:ascii="Arial" w:eastAsia="Arial" w:hAnsi="Arial" w:cs="Arial"/>
                <w:b/>
                <w:bCs/>
                <w:i/>
                <w:iCs/>
                <w:w w:val="72"/>
                <w:sz w:val="20"/>
                <w:szCs w:val="20"/>
              </w:rPr>
              <w:t>en</w:t>
            </w:r>
            <w:r>
              <w:rPr>
                <w:rFonts w:ascii="Arial" w:eastAsia="Arial" w:hAnsi="Arial" w:cs="Arial"/>
                <w:b/>
                <w:bCs/>
                <w:w w:val="72"/>
                <w:sz w:val="23"/>
                <w:szCs w:val="23"/>
              </w:rPr>
              <w:t>(</w:t>
            </w:r>
            <w:r>
              <w:rPr>
                <w:rFonts w:ascii="Arial" w:eastAsia="Arial" w:hAnsi="Arial" w:cs="Arial"/>
                <w:b/>
                <w:bCs/>
                <w:i/>
                <w:iCs/>
                <w:w w:val="72"/>
                <w:sz w:val="17"/>
                <w:szCs w:val="17"/>
              </w:rPr>
              <w:t>V</w:t>
            </w:r>
            <w:r>
              <w:rPr>
                <w:rFonts w:ascii="Arial" w:eastAsia="Arial" w:hAnsi="Arial" w:cs="Arial"/>
                <w:b/>
                <w:bCs/>
                <w:w w:val="72"/>
                <w:sz w:val="23"/>
                <w:szCs w:val="23"/>
              </w:rPr>
              <w:t>(</w:t>
            </w:r>
            <w:r>
              <w:rPr>
                <w:rFonts w:ascii="Arial" w:eastAsia="Arial" w:hAnsi="Arial" w:cs="Arial"/>
                <w:b/>
                <w:bCs/>
                <w:w w:val="72"/>
                <w:sz w:val="20"/>
                <w:szCs w:val="20"/>
              </w:rPr>
              <w:t>−</w:t>
            </w:r>
            <w:r>
              <w:rPr>
                <w:rFonts w:ascii="Arial" w:eastAsia="Arial" w:hAnsi="Arial" w:cs="Arial"/>
                <w:b/>
                <w:bCs/>
                <w:w w:val="72"/>
                <w:sz w:val="17"/>
                <w:szCs w:val="17"/>
              </w:rPr>
              <w:t>,</w:t>
            </w:r>
            <w:r>
              <w:rPr>
                <w:rFonts w:ascii="Arial" w:eastAsia="Arial" w:hAnsi="Arial" w:cs="Arial"/>
                <w:b/>
                <w:bCs/>
                <w:w w:val="72"/>
                <w:sz w:val="23"/>
                <w:szCs w:val="23"/>
              </w:rPr>
              <w:t>)</w:t>
            </w:r>
            <w:r>
              <w:rPr>
                <w:rFonts w:ascii="Arial" w:eastAsia="Arial" w:hAnsi="Arial" w:cs="Arial"/>
                <w:b/>
                <w:bCs/>
                <w:i/>
                <w:iCs/>
                <w:w w:val="72"/>
                <w:sz w:val="20"/>
                <w:szCs w:val="20"/>
              </w:rPr>
              <w:t>V</w:t>
            </w:r>
            <w:r>
              <w:rPr>
                <w:rFonts w:ascii="Arial" w:eastAsia="Arial" w:hAnsi="Arial" w:cs="Arial"/>
                <w:b/>
                <w:bCs/>
                <w:w w:val="72"/>
                <w:sz w:val="12"/>
                <w:szCs w:val="12"/>
              </w:rPr>
              <w:t>1</w:t>
            </w:r>
          </w:p>
        </w:tc>
        <w:tc>
          <w:tcPr>
            <w:tcW w:w="160" w:type="dxa"/>
            <w:gridSpan w:val="2"/>
            <w:vAlign w:val="bottom"/>
          </w:tcPr>
          <w:p w14:paraId="629B5E5B" w14:textId="77777777" w:rsidR="00B66EEF" w:rsidRDefault="00000000">
            <w:pPr>
              <w:jc w:val="right"/>
              <w:rPr>
                <w:sz w:val="20"/>
                <w:szCs w:val="20"/>
              </w:rPr>
            </w:pPr>
            <w:r>
              <w:rPr>
                <w:rFonts w:ascii="Arial" w:eastAsia="Arial" w:hAnsi="Arial" w:cs="Arial"/>
                <w:b/>
                <w:bCs/>
                <w:sz w:val="11"/>
                <w:szCs w:val="11"/>
              </w:rPr>
              <w:t>12</w:t>
            </w:r>
          </w:p>
        </w:tc>
        <w:tc>
          <w:tcPr>
            <w:tcW w:w="20" w:type="dxa"/>
            <w:vAlign w:val="bottom"/>
          </w:tcPr>
          <w:p w14:paraId="7D7FAA89" w14:textId="77777777" w:rsidR="00B66EEF" w:rsidRDefault="00B66EEF">
            <w:pPr>
              <w:rPr>
                <w:sz w:val="13"/>
                <w:szCs w:val="13"/>
              </w:rPr>
            </w:pPr>
          </w:p>
        </w:tc>
        <w:tc>
          <w:tcPr>
            <w:tcW w:w="240" w:type="dxa"/>
            <w:vAlign w:val="bottom"/>
          </w:tcPr>
          <w:p w14:paraId="25BE560A" w14:textId="77777777" w:rsidR="00B66EEF" w:rsidRDefault="00B66EEF">
            <w:pPr>
              <w:rPr>
                <w:sz w:val="13"/>
                <w:szCs w:val="13"/>
              </w:rPr>
            </w:pPr>
          </w:p>
        </w:tc>
        <w:tc>
          <w:tcPr>
            <w:tcW w:w="20" w:type="dxa"/>
            <w:vAlign w:val="bottom"/>
          </w:tcPr>
          <w:p w14:paraId="11F7724F" w14:textId="77777777" w:rsidR="00B66EEF" w:rsidRDefault="00B66EEF">
            <w:pPr>
              <w:rPr>
                <w:sz w:val="13"/>
                <w:szCs w:val="13"/>
              </w:rPr>
            </w:pPr>
          </w:p>
        </w:tc>
        <w:tc>
          <w:tcPr>
            <w:tcW w:w="60" w:type="dxa"/>
            <w:vAlign w:val="bottom"/>
          </w:tcPr>
          <w:p w14:paraId="5CE90EC6" w14:textId="77777777" w:rsidR="00B66EEF" w:rsidRDefault="00B66EEF">
            <w:pPr>
              <w:rPr>
                <w:sz w:val="13"/>
                <w:szCs w:val="13"/>
              </w:rPr>
            </w:pPr>
          </w:p>
        </w:tc>
        <w:tc>
          <w:tcPr>
            <w:tcW w:w="20" w:type="dxa"/>
            <w:vAlign w:val="bottom"/>
          </w:tcPr>
          <w:p w14:paraId="73E8A61B" w14:textId="77777777" w:rsidR="00B66EEF" w:rsidRDefault="00B66EEF">
            <w:pPr>
              <w:rPr>
                <w:sz w:val="13"/>
                <w:szCs w:val="13"/>
              </w:rPr>
            </w:pPr>
          </w:p>
        </w:tc>
        <w:tc>
          <w:tcPr>
            <w:tcW w:w="60" w:type="dxa"/>
            <w:vAlign w:val="bottom"/>
          </w:tcPr>
          <w:p w14:paraId="3F395464" w14:textId="77777777" w:rsidR="00B66EEF" w:rsidRDefault="00B66EEF">
            <w:pPr>
              <w:rPr>
                <w:sz w:val="13"/>
                <w:szCs w:val="13"/>
              </w:rPr>
            </w:pPr>
          </w:p>
        </w:tc>
        <w:tc>
          <w:tcPr>
            <w:tcW w:w="20" w:type="dxa"/>
            <w:vAlign w:val="bottom"/>
          </w:tcPr>
          <w:p w14:paraId="15676077" w14:textId="77777777" w:rsidR="00B66EEF" w:rsidRDefault="00B66EEF">
            <w:pPr>
              <w:rPr>
                <w:sz w:val="13"/>
                <w:szCs w:val="13"/>
              </w:rPr>
            </w:pPr>
          </w:p>
        </w:tc>
        <w:tc>
          <w:tcPr>
            <w:tcW w:w="120" w:type="dxa"/>
            <w:vAlign w:val="bottom"/>
          </w:tcPr>
          <w:p w14:paraId="39EC6A6E" w14:textId="77777777" w:rsidR="00B66EEF" w:rsidRDefault="00B66EEF">
            <w:pPr>
              <w:rPr>
                <w:sz w:val="13"/>
                <w:szCs w:val="13"/>
              </w:rPr>
            </w:pPr>
          </w:p>
        </w:tc>
        <w:tc>
          <w:tcPr>
            <w:tcW w:w="280" w:type="dxa"/>
            <w:vAlign w:val="bottom"/>
          </w:tcPr>
          <w:p w14:paraId="3DBBD674" w14:textId="77777777" w:rsidR="00B66EEF" w:rsidRDefault="00B66EEF">
            <w:pPr>
              <w:rPr>
                <w:sz w:val="13"/>
                <w:szCs w:val="13"/>
              </w:rPr>
            </w:pPr>
          </w:p>
        </w:tc>
        <w:tc>
          <w:tcPr>
            <w:tcW w:w="100" w:type="dxa"/>
            <w:vAlign w:val="bottom"/>
          </w:tcPr>
          <w:p w14:paraId="6A1EE778" w14:textId="77777777" w:rsidR="00B66EEF" w:rsidRDefault="00B66EEF">
            <w:pPr>
              <w:rPr>
                <w:sz w:val="13"/>
                <w:szCs w:val="13"/>
              </w:rPr>
            </w:pPr>
          </w:p>
        </w:tc>
        <w:tc>
          <w:tcPr>
            <w:tcW w:w="100" w:type="dxa"/>
            <w:vAlign w:val="bottom"/>
          </w:tcPr>
          <w:p w14:paraId="3EA2E3CD" w14:textId="77777777" w:rsidR="00B66EEF" w:rsidRDefault="00B66EEF">
            <w:pPr>
              <w:rPr>
                <w:sz w:val="13"/>
                <w:szCs w:val="13"/>
              </w:rPr>
            </w:pPr>
          </w:p>
        </w:tc>
        <w:tc>
          <w:tcPr>
            <w:tcW w:w="580" w:type="dxa"/>
            <w:vAlign w:val="bottom"/>
          </w:tcPr>
          <w:p w14:paraId="0A09F6F5" w14:textId="77777777" w:rsidR="00B66EEF" w:rsidRDefault="00B66EEF">
            <w:pPr>
              <w:rPr>
                <w:sz w:val="13"/>
                <w:szCs w:val="13"/>
              </w:rPr>
            </w:pPr>
          </w:p>
        </w:tc>
        <w:tc>
          <w:tcPr>
            <w:tcW w:w="400" w:type="dxa"/>
            <w:vAlign w:val="bottom"/>
          </w:tcPr>
          <w:p w14:paraId="3B53D36B" w14:textId="77777777" w:rsidR="00B66EEF" w:rsidRDefault="00B66EEF">
            <w:pPr>
              <w:rPr>
                <w:sz w:val="13"/>
                <w:szCs w:val="13"/>
              </w:rPr>
            </w:pPr>
          </w:p>
        </w:tc>
        <w:tc>
          <w:tcPr>
            <w:tcW w:w="340" w:type="dxa"/>
            <w:vAlign w:val="bottom"/>
          </w:tcPr>
          <w:p w14:paraId="19E2957A" w14:textId="77777777" w:rsidR="00B66EEF" w:rsidRDefault="00B66EEF">
            <w:pPr>
              <w:rPr>
                <w:sz w:val="13"/>
                <w:szCs w:val="13"/>
              </w:rPr>
            </w:pPr>
          </w:p>
        </w:tc>
        <w:tc>
          <w:tcPr>
            <w:tcW w:w="80" w:type="dxa"/>
            <w:vAlign w:val="bottom"/>
          </w:tcPr>
          <w:p w14:paraId="248D287D" w14:textId="77777777" w:rsidR="00B66EEF" w:rsidRDefault="00B66EEF">
            <w:pPr>
              <w:rPr>
                <w:sz w:val="13"/>
                <w:szCs w:val="13"/>
              </w:rPr>
            </w:pPr>
          </w:p>
        </w:tc>
        <w:tc>
          <w:tcPr>
            <w:tcW w:w="440" w:type="dxa"/>
            <w:gridSpan w:val="3"/>
            <w:vMerge/>
            <w:vAlign w:val="bottom"/>
          </w:tcPr>
          <w:p w14:paraId="5656FB9B" w14:textId="77777777" w:rsidR="00B66EEF" w:rsidRDefault="00B66EEF">
            <w:pPr>
              <w:rPr>
                <w:sz w:val="13"/>
                <w:szCs w:val="13"/>
              </w:rPr>
            </w:pPr>
          </w:p>
        </w:tc>
        <w:tc>
          <w:tcPr>
            <w:tcW w:w="180" w:type="dxa"/>
            <w:vAlign w:val="bottom"/>
          </w:tcPr>
          <w:p w14:paraId="61FF4BFD" w14:textId="77777777" w:rsidR="00B66EEF" w:rsidRDefault="00000000">
            <w:pPr>
              <w:jc w:val="right"/>
              <w:rPr>
                <w:sz w:val="20"/>
                <w:szCs w:val="20"/>
              </w:rPr>
            </w:pPr>
            <w:r>
              <w:rPr>
                <w:rFonts w:ascii="Arial" w:eastAsia="Arial" w:hAnsi="Arial" w:cs="Arial"/>
                <w:b/>
                <w:bCs/>
                <w:sz w:val="8"/>
                <w:szCs w:val="8"/>
              </w:rPr>
              <w:t>3</w:t>
            </w:r>
          </w:p>
        </w:tc>
        <w:tc>
          <w:tcPr>
            <w:tcW w:w="160" w:type="dxa"/>
            <w:vAlign w:val="bottom"/>
          </w:tcPr>
          <w:p w14:paraId="1A130B38" w14:textId="77777777" w:rsidR="00B66EEF" w:rsidRDefault="00B66EEF">
            <w:pPr>
              <w:rPr>
                <w:sz w:val="13"/>
                <w:szCs w:val="13"/>
              </w:rPr>
            </w:pPr>
          </w:p>
        </w:tc>
        <w:tc>
          <w:tcPr>
            <w:tcW w:w="160" w:type="dxa"/>
            <w:vAlign w:val="bottom"/>
          </w:tcPr>
          <w:p w14:paraId="67A222CE" w14:textId="77777777" w:rsidR="00B66EEF" w:rsidRDefault="00B66EEF">
            <w:pPr>
              <w:rPr>
                <w:sz w:val="13"/>
                <w:szCs w:val="13"/>
              </w:rPr>
            </w:pPr>
          </w:p>
        </w:tc>
        <w:tc>
          <w:tcPr>
            <w:tcW w:w="220" w:type="dxa"/>
            <w:vAlign w:val="bottom"/>
          </w:tcPr>
          <w:p w14:paraId="521E3345" w14:textId="77777777" w:rsidR="00B66EEF" w:rsidRDefault="00000000">
            <w:pPr>
              <w:jc w:val="right"/>
              <w:rPr>
                <w:sz w:val="20"/>
                <w:szCs w:val="20"/>
              </w:rPr>
            </w:pPr>
            <w:r>
              <w:rPr>
                <w:rFonts w:ascii="Arial" w:eastAsia="Arial" w:hAnsi="Arial" w:cs="Arial"/>
                <w:b/>
                <w:bCs/>
                <w:sz w:val="8"/>
                <w:szCs w:val="8"/>
              </w:rPr>
              <w:t>1</w:t>
            </w:r>
          </w:p>
        </w:tc>
        <w:tc>
          <w:tcPr>
            <w:tcW w:w="760" w:type="dxa"/>
            <w:vAlign w:val="bottom"/>
          </w:tcPr>
          <w:p w14:paraId="6BA1B043" w14:textId="77777777" w:rsidR="00B66EEF" w:rsidRDefault="00B66EEF">
            <w:pPr>
              <w:rPr>
                <w:sz w:val="13"/>
                <w:szCs w:val="13"/>
              </w:rPr>
            </w:pPr>
          </w:p>
        </w:tc>
        <w:tc>
          <w:tcPr>
            <w:tcW w:w="0" w:type="dxa"/>
            <w:vAlign w:val="bottom"/>
          </w:tcPr>
          <w:p w14:paraId="34F3DE25" w14:textId="77777777" w:rsidR="00B66EEF" w:rsidRDefault="00B66EEF">
            <w:pPr>
              <w:rPr>
                <w:sz w:val="1"/>
                <w:szCs w:val="1"/>
              </w:rPr>
            </w:pPr>
          </w:p>
        </w:tc>
      </w:tr>
      <w:tr w:rsidR="00B66EEF" w14:paraId="50240A82" w14:textId="77777777">
        <w:trPr>
          <w:trHeight w:val="140"/>
        </w:trPr>
        <w:tc>
          <w:tcPr>
            <w:tcW w:w="140" w:type="dxa"/>
            <w:vAlign w:val="bottom"/>
          </w:tcPr>
          <w:p w14:paraId="6BD31E72" w14:textId="77777777" w:rsidR="00B66EEF" w:rsidRDefault="00B66EEF">
            <w:pPr>
              <w:rPr>
                <w:sz w:val="12"/>
                <w:szCs w:val="12"/>
              </w:rPr>
            </w:pPr>
          </w:p>
        </w:tc>
        <w:tc>
          <w:tcPr>
            <w:tcW w:w="120" w:type="dxa"/>
            <w:vAlign w:val="bottom"/>
          </w:tcPr>
          <w:p w14:paraId="1D43FB78" w14:textId="77777777" w:rsidR="00B66EEF" w:rsidRDefault="00B66EEF">
            <w:pPr>
              <w:rPr>
                <w:sz w:val="12"/>
                <w:szCs w:val="12"/>
              </w:rPr>
            </w:pPr>
          </w:p>
        </w:tc>
        <w:tc>
          <w:tcPr>
            <w:tcW w:w="100" w:type="dxa"/>
            <w:vAlign w:val="bottom"/>
          </w:tcPr>
          <w:p w14:paraId="5412EE67" w14:textId="77777777" w:rsidR="00B66EEF" w:rsidRDefault="00B66EEF">
            <w:pPr>
              <w:rPr>
                <w:sz w:val="12"/>
                <w:szCs w:val="12"/>
              </w:rPr>
            </w:pPr>
          </w:p>
        </w:tc>
        <w:tc>
          <w:tcPr>
            <w:tcW w:w="40" w:type="dxa"/>
            <w:vAlign w:val="bottom"/>
          </w:tcPr>
          <w:p w14:paraId="7550CE04" w14:textId="77777777" w:rsidR="00B66EEF" w:rsidRDefault="00B66EEF">
            <w:pPr>
              <w:rPr>
                <w:sz w:val="12"/>
                <w:szCs w:val="12"/>
              </w:rPr>
            </w:pPr>
          </w:p>
        </w:tc>
        <w:tc>
          <w:tcPr>
            <w:tcW w:w="40" w:type="dxa"/>
            <w:vAlign w:val="bottom"/>
          </w:tcPr>
          <w:p w14:paraId="37FC5F2C" w14:textId="77777777" w:rsidR="00B66EEF" w:rsidRDefault="00B66EEF">
            <w:pPr>
              <w:rPr>
                <w:sz w:val="12"/>
                <w:szCs w:val="12"/>
              </w:rPr>
            </w:pPr>
          </w:p>
        </w:tc>
        <w:tc>
          <w:tcPr>
            <w:tcW w:w="60" w:type="dxa"/>
            <w:vAlign w:val="bottom"/>
          </w:tcPr>
          <w:p w14:paraId="67DBEE3A" w14:textId="77777777" w:rsidR="00B66EEF" w:rsidRDefault="00B66EEF">
            <w:pPr>
              <w:rPr>
                <w:sz w:val="12"/>
                <w:szCs w:val="12"/>
              </w:rPr>
            </w:pPr>
          </w:p>
        </w:tc>
        <w:tc>
          <w:tcPr>
            <w:tcW w:w="280" w:type="dxa"/>
            <w:vAlign w:val="bottom"/>
          </w:tcPr>
          <w:p w14:paraId="7B4F1FB4" w14:textId="77777777" w:rsidR="00B66EEF" w:rsidRDefault="00B66EEF">
            <w:pPr>
              <w:rPr>
                <w:sz w:val="12"/>
                <w:szCs w:val="12"/>
              </w:rPr>
            </w:pPr>
          </w:p>
        </w:tc>
        <w:tc>
          <w:tcPr>
            <w:tcW w:w="240" w:type="dxa"/>
            <w:vAlign w:val="bottom"/>
          </w:tcPr>
          <w:p w14:paraId="2580272A" w14:textId="77777777" w:rsidR="00B66EEF" w:rsidRDefault="00B66EEF">
            <w:pPr>
              <w:rPr>
                <w:sz w:val="12"/>
                <w:szCs w:val="12"/>
              </w:rPr>
            </w:pPr>
          </w:p>
        </w:tc>
        <w:tc>
          <w:tcPr>
            <w:tcW w:w="220" w:type="dxa"/>
            <w:vAlign w:val="bottom"/>
          </w:tcPr>
          <w:p w14:paraId="406B49F4" w14:textId="77777777" w:rsidR="00B66EEF" w:rsidRDefault="00B66EEF">
            <w:pPr>
              <w:rPr>
                <w:sz w:val="12"/>
                <w:szCs w:val="12"/>
              </w:rPr>
            </w:pPr>
          </w:p>
        </w:tc>
        <w:tc>
          <w:tcPr>
            <w:tcW w:w="320" w:type="dxa"/>
            <w:gridSpan w:val="2"/>
            <w:vAlign w:val="bottom"/>
          </w:tcPr>
          <w:p w14:paraId="6F00EB5B" w14:textId="77777777" w:rsidR="00B66EEF" w:rsidRDefault="00000000">
            <w:pPr>
              <w:spacing w:line="141" w:lineRule="exact"/>
              <w:ind w:left="160"/>
              <w:rPr>
                <w:sz w:val="20"/>
                <w:szCs w:val="20"/>
              </w:rPr>
            </w:pPr>
            <w:r>
              <w:rPr>
                <w:rFonts w:ascii="Arial" w:eastAsia="Arial" w:hAnsi="Arial" w:cs="Arial"/>
                <w:b/>
                <w:bCs/>
                <w:sz w:val="16"/>
                <w:szCs w:val="16"/>
              </w:rPr>
              <w:t>+</w:t>
            </w:r>
          </w:p>
        </w:tc>
        <w:tc>
          <w:tcPr>
            <w:tcW w:w="80" w:type="dxa"/>
            <w:vAlign w:val="bottom"/>
          </w:tcPr>
          <w:p w14:paraId="1151FA79" w14:textId="77777777" w:rsidR="00B66EEF" w:rsidRDefault="00B66EEF">
            <w:pPr>
              <w:rPr>
                <w:sz w:val="12"/>
                <w:szCs w:val="12"/>
              </w:rPr>
            </w:pPr>
          </w:p>
        </w:tc>
        <w:tc>
          <w:tcPr>
            <w:tcW w:w="1280" w:type="dxa"/>
            <w:gridSpan w:val="8"/>
            <w:vMerge/>
            <w:vAlign w:val="bottom"/>
          </w:tcPr>
          <w:p w14:paraId="1102A38A" w14:textId="77777777" w:rsidR="00B66EEF" w:rsidRDefault="00B66EEF">
            <w:pPr>
              <w:rPr>
                <w:sz w:val="12"/>
                <w:szCs w:val="12"/>
              </w:rPr>
            </w:pPr>
          </w:p>
        </w:tc>
        <w:tc>
          <w:tcPr>
            <w:tcW w:w="120" w:type="dxa"/>
            <w:vAlign w:val="bottom"/>
          </w:tcPr>
          <w:p w14:paraId="2D48A5B9" w14:textId="77777777" w:rsidR="00B66EEF" w:rsidRDefault="00B66EEF">
            <w:pPr>
              <w:rPr>
                <w:sz w:val="12"/>
                <w:szCs w:val="12"/>
              </w:rPr>
            </w:pPr>
          </w:p>
        </w:tc>
        <w:tc>
          <w:tcPr>
            <w:tcW w:w="40" w:type="dxa"/>
            <w:vAlign w:val="bottom"/>
          </w:tcPr>
          <w:p w14:paraId="570A73B6" w14:textId="77777777" w:rsidR="00B66EEF" w:rsidRDefault="00B66EEF">
            <w:pPr>
              <w:rPr>
                <w:sz w:val="12"/>
                <w:szCs w:val="12"/>
              </w:rPr>
            </w:pPr>
          </w:p>
        </w:tc>
        <w:tc>
          <w:tcPr>
            <w:tcW w:w="20" w:type="dxa"/>
            <w:vAlign w:val="bottom"/>
          </w:tcPr>
          <w:p w14:paraId="4705EE39" w14:textId="77777777" w:rsidR="00B66EEF" w:rsidRDefault="00B66EEF">
            <w:pPr>
              <w:rPr>
                <w:sz w:val="12"/>
                <w:szCs w:val="12"/>
              </w:rPr>
            </w:pPr>
          </w:p>
        </w:tc>
        <w:tc>
          <w:tcPr>
            <w:tcW w:w="3360" w:type="dxa"/>
            <w:gridSpan w:val="20"/>
            <w:vAlign w:val="bottom"/>
          </w:tcPr>
          <w:p w14:paraId="4990EA22" w14:textId="77777777" w:rsidR="00B66EEF" w:rsidRPr="0036694B" w:rsidRDefault="00000000">
            <w:pPr>
              <w:spacing w:line="141" w:lineRule="exact"/>
              <w:ind w:left="140"/>
              <w:rPr>
                <w:sz w:val="20"/>
                <w:szCs w:val="20"/>
                <w:lang w:val="es-CR"/>
              </w:rPr>
            </w:pPr>
            <w:r w:rsidRPr="0036694B">
              <w:rPr>
                <w:rFonts w:ascii="Arial" w:eastAsia="Arial" w:hAnsi="Arial" w:cs="Arial"/>
                <w:b/>
                <w:bCs/>
                <w:sz w:val="11"/>
                <w:szCs w:val="11"/>
                <w:lang w:val="es-CR"/>
              </w:rPr>
              <w:t>(</w:t>
            </w:r>
            <w:proofErr w:type="spellStart"/>
            <w:proofErr w:type="gramStart"/>
            <w:r w:rsidRPr="0036694B">
              <w:rPr>
                <w:rFonts w:ascii="Arial" w:eastAsia="Arial" w:hAnsi="Arial" w:cs="Arial"/>
                <w:b/>
                <w:bCs/>
                <w:i/>
                <w:iCs/>
                <w:sz w:val="11"/>
                <w:szCs w:val="11"/>
                <w:lang w:val="es-CR"/>
              </w:rPr>
              <w:t>a</w:t>
            </w:r>
            <w:r w:rsidRPr="0036694B">
              <w:rPr>
                <w:rFonts w:ascii="Arial" w:eastAsia="Arial" w:hAnsi="Arial" w:cs="Arial"/>
                <w:b/>
                <w:bCs/>
                <w:sz w:val="11"/>
                <w:szCs w:val="11"/>
                <w:lang w:val="es-CR"/>
              </w:rPr>
              <w:t>,</w:t>
            </w:r>
            <w:r w:rsidRPr="0036694B">
              <w:rPr>
                <w:rFonts w:ascii="Arial" w:eastAsia="Arial" w:hAnsi="Arial" w:cs="Arial"/>
                <w:b/>
                <w:bCs/>
                <w:i/>
                <w:iCs/>
                <w:sz w:val="11"/>
                <w:szCs w:val="11"/>
                <w:lang w:val="es-CR"/>
              </w:rPr>
              <w:t>tú</w:t>
            </w:r>
            <w:proofErr w:type="spellEnd"/>
            <w:proofErr w:type="gramEnd"/>
            <w:r w:rsidRPr="0036694B">
              <w:rPr>
                <w:rFonts w:ascii="Arial" w:eastAsia="Arial" w:hAnsi="Arial" w:cs="Arial"/>
                <w:b/>
                <w:bCs/>
                <w:sz w:val="13"/>
                <w:szCs w:val="13"/>
                <w:lang w:val="es-CR"/>
              </w:rPr>
              <w:t>)</w:t>
            </w:r>
            <w:r w:rsidRPr="0036694B">
              <w:rPr>
                <w:rFonts w:ascii="Arial" w:eastAsia="Arial" w:hAnsi="Arial" w:cs="Arial"/>
                <w:b/>
                <w:bCs/>
                <w:sz w:val="11"/>
                <w:szCs w:val="11"/>
                <w:lang w:val="es-CR"/>
              </w:rPr>
              <w:t>+</w:t>
            </w:r>
            <w:proofErr w:type="spellStart"/>
            <w:r w:rsidRPr="0036694B">
              <w:rPr>
                <w:rFonts w:ascii="Arial" w:eastAsia="Arial" w:hAnsi="Arial" w:cs="Arial"/>
                <w:b/>
                <w:bCs/>
                <w:i/>
                <w:iCs/>
                <w:sz w:val="11"/>
                <w:szCs w:val="11"/>
                <w:lang w:val="es-CR"/>
              </w:rPr>
              <w:t>micras</w:t>
            </w:r>
            <w:r w:rsidRPr="0036694B">
              <w:rPr>
                <w:rFonts w:ascii="Arial" w:eastAsia="Arial" w:hAnsi="Arial" w:cs="Arial"/>
                <w:b/>
                <w:bCs/>
                <w:i/>
                <w:iCs/>
                <w:sz w:val="7"/>
                <w:szCs w:val="7"/>
                <w:lang w:val="es-CR"/>
              </w:rPr>
              <w:t>incógnita</w:t>
            </w:r>
            <w:r w:rsidRPr="0036694B">
              <w:rPr>
                <w:rFonts w:ascii="Arial" w:eastAsia="Arial" w:hAnsi="Arial" w:cs="Arial"/>
                <w:b/>
                <w:bCs/>
                <w:sz w:val="7"/>
                <w:szCs w:val="7"/>
                <w:lang w:val="es-CR"/>
              </w:rPr>
              <w:t>+</w:t>
            </w:r>
            <w:r w:rsidRPr="0036694B">
              <w:rPr>
                <w:rFonts w:ascii="Arial" w:eastAsia="Arial" w:hAnsi="Arial" w:cs="Arial"/>
                <w:b/>
                <w:bCs/>
                <w:i/>
                <w:iCs/>
                <w:sz w:val="7"/>
                <w:szCs w:val="7"/>
                <w:lang w:val="es-CR"/>
              </w:rPr>
              <w:t>a</w:t>
            </w:r>
            <w:proofErr w:type="spellEnd"/>
            <w:r w:rsidRPr="0036694B">
              <w:rPr>
                <w:rFonts w:ascii="Arial" w:eastAsia="Arial" w:hAnsi="Arial" w:cs="Arial"/>
                <w:b/>
                <w:bCs/>
                <w:sz w:val="13"/>
                <w:szCs w:val="13"/>
                <w:lang w:val="es-CR"/>
              </w:rPr>
              <w:t>(</w:t>
            </w:r>
            <w:r w:rsidRPr="0036694B">
              <w:rPr>
                <w:rFonts w:ascii="Arial" w:eastAsia="Arial" w:hAnsi="Arial" w:cs="Arial"/>
                <w:b/>
                <w:bCs/>
                <w:i/>
                <w:iCs/>
                <w:sz w:val="11"/>
                <w:szCs w:val="11"/>
                <w:lang w:val="es-CR"/>
              </w:rPr>
              <w:t>V</w:t>
            </w:r>
            <w:r w:rsidRPr="0036694B">
              <w:rPr>
                <w:rFonts w:ascii="Arial" w:eastAsia="Arial" w:hAnsi="Arial" w:cs="Arial"/>
                <w:b/>
                <w:bCs/>
                <w:sz w:val="7"/>
                <w:szCs w:val="7"/>
                <w:lang w:val="es-CR"/>
              </w:rPr>
              <w:t>5</w:t>
            </w:r>
            <w:r w:rsidRPr="0036694B">
              <w:rPr>
                <w:rFonts w:ascii="Arial" w:eastAsia="Arial" w:hAnsi="Arial" w:cs="Arial"/>
                <w:b/>
                <w:bCs/>
                <w:sz w:val="13"/>
                <w:szCs w:val="13"/>
                <w:lang w:val="es-CR"/>
              </w:rPr>
              <w:t>(</w:t>
            </w:r>
            <w:proofErr w:type="spellStart"/>
            <w:r w:rsidRPr="0036694B">
              <w:rPr>
                <w:rFonts w:ascii="Arial" w:eastAsia="Arial" w:hAnsi="Arial" w:cs="Arial"/>
                <w:b/>
                <w:bCs/>
                <w:i/>
                <w:iCs/>
                <w:sz w:val="11"/>
                <w:szCs w:val="11"/>
                <w:lang w:val="es-CR"/>
              </w:rPr>
              <w:t>a</w:t>
            </w:r>
            <w:r w:rsidRPr="0036694B">
              <w:rPr>
                <w:rFonts w:ascii="Arial" w:eastAsia="Arial" w:hAnsi="Arial" w:cs="Arial"/>
                <w:b/>
                <w:bCs/>
                <w:sz w:val="11"/>
                <w:szCs w:val="11"/>
                <w:lang w:val="es-CR"/>
              </w:rPr>
              <w:t>,</w:t>
            </w:r>
            <w:r w:rsidRPr="0036694B">
              <w:rPr>
                <w:rFonts w:ascii="Arial" w:eastAsia="Arial" w:hAnsi="Arial" w:cs="Arial"/>
                <w:b/>
                <w:bCs/>
                <w:i/>
                <w:iCs/>
                <w:sz w:val="11"/>
                <w:szCs w:val="11"/>
                <w:lang w:val="es-CR"/>
              </w:rPr>
              <w:t>tú</w:t>
            </w:r>
            <w:proofErr w:type="spellEnd"/>
            <w:r w:rsidRPr="0036694B">
              <w:rPr>
                <w:rFonts w:ascii="Arial" w:eastAsia="Arial" w:hAnsi="Arial" w:cs="Arial"/>
                <w:b/>
                <w:bCs/>
                <w:sz w:val="13"/>
                <w:szCs w:val="13"/>
                <w:lang w:val="es-CR"/>
              </w:rPr>
              <w:t>)</w:t>
            </w:r>
            <w:r w:rsidRPr="0036694B">
              <w:rPr>
                <w:rFonts w:ascii="Arial" w:eastAsia="Arial" w:hAnsi="Arial" w:cs="Arial"/>
                <w:b/>
                <w:bCs/>
                <w:sz w:val="11"/>
                <w:szCs w:val="11"/>
                <w:lang w:val="es-CR"/>
              </w:rPr>
              <w:t>−</w:t>
            </w:r>
            <w:r w:rsidRPr="0036694B">
              <w:rPr>
                <w:rFonts w:ascii="Arial" w:eastAsia="Arial" w:hAnsi="Arial" w:cs="Arial"/>
                <w:b/>
                <w:bCs/>
                <w:i/>
                <w:iCs/>
                <w:sz w:val="11"/>
                <w:szCs w:val="11"/>
                <w:lang w:val="es-CR"/>
              </w:rPr>
              <w:t>V</w:t>
            </w:r>
            <w:r w:rsidRPr="0036694B">
              <w:rPr>
                <w:rFonts w:ascii="Arial" w:eastAsia="Arial" w:hAnsi="Arial" w:cs="Arial"/>
                <w:b/>
                <w:bCs/>
                <w:sz w:val="7"/>
                <w:szCs w:val="7"/>
                <w:lang w:val="es-CR"/>
              </w:rPr>
              <w:t>1</w:t>
            </w:r>
            <w:r w:rsidRPr="0036694B">
              <w:rPr>
                <w:rFonts w:ascii="Arial" w:eastAsia="Arial" w:hAnsi="Arial" w:cs="Arial"/>
                <w:b/>
                <w:bCs/>
                <w:sz w:val="11"/>
                <w:szCs w:val="11"/>
                <w:lang w:val="es-CR"/>
              </w:rPr>
              <w:t>(</w:t>
            </w:r>
            <w:proofErr w:type="spellStart"/>
            <w:r w:rsidRPr="0036694B">
              <w:rPr>
                <w:rFonts w:ascii="Arial" w:eastAsia="Arial" w:hAnsi="Arial" w:cs="Arial"/>
                <w:b/>
                <w:bCs/>
                <w:i/>
                <w:iCs/>
                <w:sz w:val="11"/>
                <w:szCs w:val="11"/>
                <w:lang w:val="es-CR"/>
              </w:rPr>
              <w:t>a</w:t>
            </w:r>
            <w:r w:rsidRPr="0036694B">
              <w:rPr>
                <w:rFonts w:ascii="Arial" w:eastAsia="Arial" w:hAnsi="Arial" w:cs="Arial"/>
                <w:b/>
                <w:bCs/>
                <w:sz w:val="11"/>
                <w:szCs w:val="11"/>
                <w:lang w:val="es-CR"/>
              </w:rPr>
              <w:t>,</w:t>
            </w:r>
            <w:r w:rsidRPr="0036694B">
              <w:rPr>
                <w:rFonts w:ascii="Arial" w:eastAsia="Arial" w:hAnsi="Arial" w:cs="Arial"/>
                <w:b/>
                <w:bCs/>
                <w:i/>
                <w:iCs/>
                <w:sz w:val="11"/>
                <w:szCs w:val="11"/>
                <w:lang w:val="es-CR"/>
              </w:rPr>
              <w:t>tú</w:t>
            </w:r>
            <w:proofErr w:type="spellEnd"/>
            <w:r w:rsidRPr="0036694B">
              <w:rPr>
                <w:rFonts w:ascii="Arial" w:eastAsia="Arial" w:hAnsi="Arial" w:cs="Arial"/>
                <w:b/>
                <w:bCs/>
                <w:sz w:val="13"/>
                <w:szCs w:val="13"/>
                <w:lang w:val="es-CR"/>
              </w:rPr>
              <w:t>)</w:t>
            </w:r>
            <w:r w:rsidRPr="0036694B">
              <w:rPr>
                <w:rFonts w:ascii="Arial" w:eastAsia="Arial" w:hAnsi="Arial" w:cs="Arial"/>
                <w:b/>
                <w:bCs/>
                <w:sz w:val="16"/>
                <w:szCs w:val="16"/>
                <w:lang w:val="es-CR"/>
              </w:rPr>
              <w:t>]</w:t>
            </w:r>
            <w:r w:rsidRPr="0036694B">
              <w:rPr>
                <w:rFonts w:ascii="Arial" w:eastAsia="Arial" w:hAnsi="Arial" w:cs="Arial"/>
                <w:b/>
                <w:bCs/>
                <w:sz w:val="11"/>
                <w:szCs w:val="11"/>
                <w:lang w:val="es-CR"/>
              </w:rPr>
              <w:t>+</w:t>
            </w:r>
            <w:r w:rsidRPr="0036694B">
              <w:rPr>
                <w:rFonts w:ascii="Arial" w:eastAsia="Arial" w:hAnsi="Arial" w:cs="Arial"/>
                <w:b/>
                <w:bCs/>
                <w:i/>
                <w:iCs/>
                <w:sz w:val="11"/>
                <w:szCs w:val="11"/>
                <w:lang w:val="es-CR"/>
              </w:rPr>
              <w:t>micras</w:t>
            </w:r>
            <w:r w:rsidRPr="0036694B">
              <w:rPr>
                <w:rFonts w:ascii="Arial" w:eastAsia="Arial" w:hAnsi="Arial" w:cs="Arial"/>
                <w:b/>
                <w:bCs/>
                <w:sz w:val="7"/>
                <w:szCs w:val="7"/>
                <w:lang w:val="es-CR"/>
              </w:rPr>
              <w:t>16</w:t>
            </w:r>
          </w:p>
        </w:tc>
        <w:tc>
          <w:tcPr>
            <w:tcW w:w="980" w:type="dxa"/>
            <w:gridSpan w:val="2"/>
            <w:vAlign w:val="bottom"/>
          </w:tcPr>
          <w:p w14:paraId="5772E3A1" w14:textId="77777777" w:rsidR="00B66EEF" w:rsidRDefault="00000000">
            <w:pPr>
              <w:spacing w:line="141" w:lineRule="exact"/>
              <w:jc w:val="right"/>
              <w:rPr>
                <w:sz w:val="20"/>
                <w:szCs w:val="20"/>
              </w:rPr>
            </w:pPr>
            <w:r>
              <w:rPr>
                <w:rFonts w:ascii="Arial" w:eastAsia="Arial" w:hAnsi="Arial" w:cs="Arial"/>
                <w:b/>
                <w:bCs/>
                <w:i/>
                <w:iCs/>
                <w:sz w:val="8"/>
                <w:szCs w:val="8"/>
              </w:rPr>
              <w:t>incógnita</w:t>
            </w:r>
            <w:r>
              <w:rPr>
                <w:rFonts w:ascii="Arial" w:eastAsia="Arial" w:hAnsi="Arial" w:cs="Arial"/>
                <w:b/>
                <w:bCs/>
                <w:sz w:val="8"/>
                <w:szCs w:val="8"/>
              </w:rPr>
              <w:t>+</w:t>
            </w:r>
            <w:r>
              <w:rPr>
                <w:rFonts w:ascii="Arial" w:eastAsia="Arial" w:hAnsi="Arial" w:cs="Arial"/>
                <w:b/>
                <w:bCs/>
                <w:i/>
                <w:iCs/>
                <w:sz w:val="8"/>
                <w:szCs w:val="8"/>
              </w:rPr>
              <w:t>a</w:t>
            </w:r>
            <w:r>
              <w:rPr>
                <w:rFonts w:ascii="Arial" w:eastAsia="Arial" w:hAnsi="Arial" w:cs="Arial"/>
                <w:b/>
                <w:bCs/>
                <w:i/>
                <w:iCs/>
                <w:sz w:val="13"/>
                <w:szCs w:val="13"/>
              </w:rPr>
              <w:t>V</w:t>
            </w:r>
            <w:r>
              <w:rPr>
                <w:rFonts w:ascii="Arial" w:eastAsia="Arial" w:hAnsi="Arial" w:cs="Arial"/>
                <w:b/>
                <w:bCs/>
                <w:sz w:val="8"/>
                <w:szCs w:val="8"/>
              </w:rPr>
              <w:t>1</w:t>
            </w:r>
            <w:r>
              <w:rPr>
                <w:rFonts w:ascii="Arial" w:eastAsia="Arial" w:hAnsi="Arial" w:cs="Arial"/>
                <w:b/>
                <w:bCs/>
                <w:sz w:val="13"/>
                <w:szCs w:val="13"/>
              </w:rPr>
              <w:t>(</w:t>
            </w:r>
            <w:proofErr w:type="spellStart"/>
            <w:proofErr w:type="gramStart"/>
            <w:r>
              <w:rPr>
                <w:rFonts w:ascii="Arial" w:eastAsia="Arial" w:hAnsi="Arial" w:cs="Arial"/>
                <w:b/>
                <w:bCs/>
                <w:i/>
                <w:iCs/>
                <w:sz w:val="13"/>
                <w:szCs w:val="13"/>
              </w:rPr>
              <w:t>a</w:t>
            </w:r>
            <w:r>
              <w:rPr>
                <w:rFonts w:ascii="Arial" w:eastAsia="Arial" w:hAnsi="Arial" w:cs="Arial"/>
                <w:b/>
                <w:bCs/>
                <w:sz w:val="13"/>
                <w:szCs w:val="13"/>
              </w:rPr>
              <w:t>,</w:t>
            </w:r>
            <w:r>
              <w:rPr>
                <w:rFonts w:ascii="Arial" w:eastAsia="Arial" w:hAnsi="Arial" w:cs="Arial"/>
                <w:b/>
                <w:bCs/>
                <w:i/>
                <w:iCs/>
                <w:sz w:val="13"/>
                <w:szCs w:val="13"/>
              </w:rPr>
              <w:t>tú</w:t>
            </w:r>
            <w:proofErr w:type="spellEnd"/>
            <w:proofErr w:type="gramEnd"/>
            <w:r>
              <w:rPr>
                <w:rFonts w:ascii="Arial" w:eastAsia="Arial" w:hAnsi="Arial" w:cs="Arial"/>
                <w:b/>
                <w:bCs/>
                <w:sz w:val="13"/>
                <w:szCs w:val="13"/>
              </w:rPr>
              <w:t>)</w:t>
            </w:r>
          </w:p>
        </w:tc>
        <w:tc>
          <w:tcPr>
            <w:tcW w:w="0" w:type="dxa"/>
            <w:vAlign w:val="bottom"/>
          </w:tcPr>
          <w:p w14:paraId="6D938A0D" w14:textId="77777777" w:rsidR="00B66EEF" w:rsidRDefault="00B66EEF">
            <w:pPr>
              <w:rPr>
                <w:sz w:val="1"/>
                <w:szCs w:val="1"/>
              </w:rPr>
            </w:pPr>
          </w:p>
        </w:tc>
      </w:tr>
      <w:tr w:rsidR="00B66EEF" w14:paraId="0E7647AB" w14:textId="77777777">
        <w:trPr>
          <w:trHeight w:val="204"/>
        </w:trPr>
        <w:tc>
          <w:tcPr>
            <w:tcW w:w="140" w:type="dxa"/>
            <w:vAlign w:val="bottom"/>
          </w:tcPr>
          <w:p w14:paraId="11B40BC0" w14:textId="77777777" w:rsidR="00B66EEF" w:rsidRDefault="00B66EEF">
            <w:pPr>
              <w:rPr>
                <w:sz w:val="17"/>
                <w:szCs w:val="17"/>
              </w:rPr>
            </w:pPr>
          </w:p>
        </w:tc>
        <w:tc>
          <w:tcPr>
            <w:tcW w:w="120" w:type="dxa"/>
            <w:vAlign w:val="bottom"/>
          </w:tcPr>
          <w:p w14:paraId="43337527" w14:textId="77777777" w:rsidR="00B66EEF" w:rsidRDefault="00B66EEF">
            <w:pPr>
              <w:rPr>
                <w:sz w:val="17"/>
                <w:szCs w:val="17"/>
              </w:rPr>
            </w:pPr>
          </w:p>
        </w:tc>
        <w:tc>
          <w:tcPr>
            <w:tcW w:w="100" w:type="dxa"/>
            <w:vAlign w:val="bottom"/>
          </w:tcPr>
          <w:p w14:paraId="2822400C" w14:textId="77777777" w:rsidR="00B66EEF" w:rsidRDefault="00B66EEF">
            <w:pPr>
              <w:rPr>
                <w:sz w:val="17"/>
                <w:szCs w:val="17"/>
              </w:rPr>
            </w:pPr>
          </w:p>
        </w:tc>
        <w:tc>
          <w:tcPr>
            <w:tcW w:w="40" w:type="dxa"/>
            <w:vAlign w:val="bottom"/>
          </w:tcPr>
          <w:p w14:paraId="44FFCEE5" w14:textId="77777777" w:rsidR="00B66EEF" w:rsidRDefault="00B66EEF">
            <w:pPr>
              <w:rPr>
                <w:sz w:val="17"/>
                <w:szCs w:val="17"/>
              </w:rPr>
            </w:pPr>
          </w:p>
        </w:tc>
        <w:tc>
          <w:tcPr>
            <w:tcW w:w="40" w:type="dxa"/>
            <w:vAlign w:val="bottom"/>
          </w:tcPr>
          <w:p w14:paraId="24B10C6C" w14:textId="77777777" w:rsidR="00B66EEF" w:rsidRDefault="00B66EEF">
            <w:pPr>
              <w:rPr>
                <w:sz w:val="17"/>
                <w:szCs w:val="17"/>
              </w:rPr>
            </w:pPr>
          </w:p>
        </w:tc>
        <w:tc>
          <w:tcPr>
            <w:tcW w:w="60" w:type="dxa"/>
            <w:vAlign w:val="bottom"/>
          </w:tcPr>
          <w:p w14:paraId="37364DEC" w14:textId="77777777" w:rsidR="00B66EEF" w:rsidRDefault="00B66EEF">
            <w:pPr>
              <w:rPr>
                <w:sz w:val="17"/>
                <w:szCs w:val="17"/>
              </w:rPr>
            </w:pPr>
          </w:p>
        </w:tc>
        <w:tc>
          <w:tcPr>
            <w:tcW w:w="280" w:type="dxa"/>
            <w:vAlign w:val="bottom"/>
          </w:tcPr>
          <w:p w14:paraId="39582389" w14:textId="77777777" w:rsidR="00B66EEF" w:rsidRDefault="00B66EEF">
            <w:pPr>
              <w:rPr>
                <w:sz w:val="17"/>
                <w:szCs w:val="17"/>
              </w:rPr>
            </w:pPr>
          </w:p>
        </w:tc>
        <w:tc>
          <w:tcPr>
            <w:tcW w:w="240" w:type="dxa"/>
            <w:vAlign w:val="bottom"/>
          </w:tcPr>
          <w:p w14:paraId="05581F95" w14:textId="77777777" w:rsidR="00B66EEF" w:rsidRDefault="00B66EEF">
            <w:pPr>
              <w:rPr>
                <w:sz w:val="17"/>
                <w:szCs w:val="17"/>
              </w:rPr>
            </w:pPr>
          </w:p>
        </w:tc>
        <w:tc>
          <w:tcPr>
            <w:tcW w:w="220" w:type="dxa"/>
            <w:vAlign w:val="bottom"/>
          </w:tcPr>
          <w:p w14:paraId="20C03E52" w14:textId="77777777" w:rsidR="00B66EEF" w:rsidRDefault="00B66EEF">
            <w:pPr>
              <w:rPr>
                <w:sz w:val="17"/>
                <w:szCs w:val="17"/>
              </w:rPr>
            </w:pPr>
          </w:p>
        </w:tc>
        <w:tc>
          <w:tcPr>
            <w:tcW w:w="180" w:type="dxa"/>
            <w:vAlign w:val="bottom"/>
          </w:tcPr>
          <w:p w14:paraId="0A238332" w14:textId="77777777" w:rsidR="00B66EEF" w:rsidRDefault="00B66EEF">
            <w:pPr>
              <w:rPr>
                <w:sz w:val="17"/>
                <w:szCs w:val="17"/>
              </w:rPr>
            </w:pPr>
          </w:p>
        </w:tc>
        <w:tc>
          <w:tcPr>
            <w:tcW w:w="140" w:type="dxa"/>
            <w:vAlign w:val="bottom"/>
          </w:tcPr>
          <w:p w14:paraId="0F6CB982" w14:textId="77777777" w:rsidR="00B66EEF" w:rsidRDefault="00B66EEF">
            <w:pPr>
              <w:rPr>
                <w:sz w:val="17"/>
                <w:szCs w:val="17"/>
              </w:rPr>
            </w:pPr>
          </w:p>
        </w:tc>
        <w:tc>
          <w:tcPr>
            <w:tcW w:w="460" w:type="dxa"/>
            <w:gridSpan w:val="3"/>
            <w:vAlign w:val="bottom"/>
          </w:tcPr>
          <w:p w14:paraId="5915675F" w14:textId="77777777" w:rsidR="00B66EEF" w:rsidRDefault="00000000">
            <w:pPr>
              <w:jc w:val="right"/>
              <w:rPr>
                <w:sz w:val="20"/>
                <w:szCs w:val="20"/>
              </w:rPr>
            </w:pPr>
            <w:r>
              <w:rPr>
                <w:rFonts w:ascii="Arial" w:eastAsia="Arial" w:hAnsi="Arial" w:cs="Arial"/>
                <w:b/>
                <w:bCs/>
                <w:i/>
                <w:iCs/>
                <w:w w:val="97"/>
                <w:sz w:val="10"/>
                <w:szCs w:val="10"/>
              </w:rPr>
              <w:t>micras</w:t>
            </w:r>
            <w:r>
              <w:rPr>
                <w:rFonts w:ascii="Arial" w:eastAsia="Arial" w:hAnsi="Arial" w:cs="Arial"/>
                <w:b/>
                <w:bCs/>
                <w:w w:val="97"/>
                <w:sz w:val="6"/>
                <w:szCs w:val="6"/>
              </w:rPr>
              <w:t>14</w:t>
            </w:r>
          </w:p>
        </w:tc>
        <w:tc>
          <w:tcPr>
            <w:tcW w:w="240" w:type="dxa"/>
            <w:vAlign w:val="bottom"/>
          </w:tcPr>
          <w:p w14:paraId="252B9BBA" w14:textId="77777777" w:rsidR="00B66EEF" w:rsidRDefault="00B66EEF">
            <w:pPr>
              <w:rPr>
                <w:sz w:val="17"/>
                <w:szCs w:val="17"/>
              </w:rPr>
            </w:pPr>
          </w:p>
        </w:tc>
        <w:tc>
          <w:tcPr>
            <w:tcW w:w="100" w:type="dxa"/>
            <w:vAlign w:val="bottom"/>
          </w:tcPr>
          <w:p w14:paraId="1501FDD9" w14:textId="77777777" w:rsidR="00B66EEF" w:rsidRDefault="00B66EEF">
            <w:pPr>
              <w:rPr>
                <w:sz w:val="17"/>
                <w:szCs w:val="17"/>
              </w:rPr>
            </w:pPr>
          </w:p>
        </w:tc>
        <w:tc>
          <w:tcPr>
            <w:tcW w:w="120" w:type="dxa"/>
            <w:vAlign w:val="bottom"/>
          </w:tcPr>
          <w:p w14:paraId="0874280E" w14:textId="77777777" w:rsidR="00B66EEF" w:rsidRDefault="00B66EEF">
            <w:pPr>
              <w:rPr>
                <w:sz w:val="17"/>
                <w:szCs w:val="17"/>
              </w:rPr>
            </w:pPr>
          </w:p>
        </w:tc>
        <w:tc>
          <w:tcPr>
            <w:tcW w:w="260" w:type="dxa"/>
            <w:vAlign w:val="bottom"/>
          </w:tcPr>
          <w:p w14:paraId="6B3159BB" w14:textId="77777777" w:rsidR="00B66EEF" w:rsidRDefault="00B66EEF">
            <w:pPr>
              <w:rPr>
                <w:sz w:val="17"/>
                <w:szCs w:val="17"/>
              </w:rPr>
            </w:pPr>
          </w:p>
        </w:tc>
        <w:tc>
          <w:tcPr>
            <w:tcW w:w="60" w:type="dxa"/>
            <w:vAlign w:val="bottom"/>
          </w:tcPr>
          <w:p w14:paraId="5F4C410F" w14:textId="77777777" w:rsidR="00B66EEF" w:rsidRDefault="00B66EEF">
            <w:pPr>
              <w:rPr>
                <w:sz w:val="17"/>
                <w:szCs w:val="17"/>
              </w:rPr>
            </w:pPr>
          </w:p>
        </w:tc>
        <w:tc>
          <w:tcPr>
            <w:tcW w:w="120" w:type="dxa"/>
            <w:vAlign w:val="bottom"/>
          </w:tcPr>
          <w:p w14:paraId="0B68CC78" w14:textId="77777777" w:rsidR="00B66EEF" w:rsidRDefault="00B66EEF">
            <w:pPr>
              <w:rPr>
                <w:sz w:val="17"/>
                <w:szCs w:val="17"/>
              </w:rPr>
            </w:pPr>
          </w:p>
        </w:tc>
        <w:tc>
          <w:tcPr>
            <w:tcW w:w="120" w:type="dxa"/>
            <w:vAlign w:val="bottom"/>
          </w:tcPr>
          <w:p w14:paraId="4E78E046" w14:textId="77777777" w:rsidR="00B66EEF" w:rsidRDefault="00B66EEF">
            <w:pPr>
              <w:rPr>
                <w:sz w:val="17"/>
                <w:szCs w:val="17"/>
              </w:rPr>
            </w:pPr>
          </w:p>
        </w:tc>
        <w:tc>
          <w:tcPr>
            <w:tcW w:w="40" w:type="dxa"/>
            <w:vAlign w:val="bottom"/>
          </w:tcPr>
          <w:p w14:paraId="0E40BE9D" w14:textId="77777777" w:rsidR="00B66EEF" w:rsidRDefault="00B66EEF">
            <w:pPr>
              <w:rPr>
                <w:sz w:val="17"/>
                <w:szCs w:val="17"/>
              </w:rPr>
            </w:pPr>
          </w:p>
        </w:tc>
        <w:tc>
          <w:tcPr>
            <w:tcW w:w="20" w:type="dxa"/>
            <w:vAlign w:val="bottom"/>
          </w:tcPr>
          <w:p w14:paraId="64DD5710" w14:textId="77777777" w:rsidR="00B66EEF" w:rsidRDefault="00B66EEF">
            <w:pPr>
              <w:rPr>
                <w:sz w:val="17"/>
                <w:szCs w:val="17"/>
              </w:rPr>
            </w:pPr>
          </w:p>
        </w:tc>
        <w:tc>
          <w:tcPr>
            <w:tcW w:w="240" w:type="dxa"/>
            <w:vAlign w:val="bottom"/>
          </w:tcPr>
          <w:p w14:paraId="1A61EC56" w14:textId="77777777" w:rsidR="00B66EEF" w:rsidRDefault="00B66EEF">
            <w:pPr>
              <w:rPr>
                <w:sz w:val="17"/>
                <w:szCs w:val="17"/>
              </w:rPr>
            </w:pPr>
          </w:p>
        </w:tc>
        <w:tc>
          <w:tcPr>
            <w:tcW w:w="20" w:type="dxa"/>
            <w:vAlign w:val="bottom"/>
          </w:tcPr>
          <w:p w14:paraId="39B46BD2" w14:textId="77777777" w:rsidR="00B66EEF" w:rsidRDefault="00B66EEF">
            <w:pPr>
              <w:rPr>
                <w:sz w:val="17"/>
                <w:szCs w:val="17"/>
              </w:rPr>
            </w:pPr>
          </w:p>
        </w:tc>
        <w:tc>
          <w:tcPr>
            <w:tcW w:w="60" w:type="dxa"/>
            <w:vAlign w:val="bottom"/>
          </w:tcPr>
          <w:p w14:paraId="59992331" w14:textId="77777777" w:rsidR="00B66EEF" w:rsidRDefault="00B66EEF">
            <w:pPr>
              <w:rPr>
                <w:sz w:val="17"/>
                <w:szCs w:val="17"/>
              </w:rPr>
            </w:pPr>
          </w:p>
        </w:tc>
        <w:tc>
          <w:tcPr>
            <w:tcW w:w="20" w:type="dxa"/>
            <w:vAlign w:val="bottom"/>
          </w:tcPr>
          <w:p w14:paraId="62E7E8B7" w14:textId="77777777" w:rsidR="00B66EEF" w:rsidRDefault="00B66EEF">
            <w:pPr>
              <w:rPr>
                <w:sz w:val="17"/>
                <w:szCs w:val="17"/>
              </w:rPr>
            </w:pPr>
          </w:p>
        </w:tc>
        <w:tc>
          <w:tcPr>
            <w:tcW w:w="60" w:type="dxa"/>
            <w:vAlign w:val="bottom"/>
          </w:tcPr>
          <w:p w14:paraId="75D78D1E" w14:textId="77777777" w:rsidR="00B66EEF" w:rsidRDefault="00B66EEF">
            <w:pPr>
              <w:rPr>
                <w:sz w:val="17"/>
                <w:szCs w:val="17"/>
              </w:rPr>
            </w:pPr>
          </w:p>
        </w:tc>
        <w:tc>
          <w:tcPr>
            <w:tcW w:w="20" w:type="dxa"/>
            <w:vAlign w:val="bottom"/>
          </w:tcPr>
          <w:p w14:paraId="694DB387" w14:textId="77777777" w:rsidR="00B66EEF" w:rsidRDefault="00B66EEF">
            <w:pPr>
              <w:rPr>
                <w:sz w:val="17"/>
                <w:szCs w:val="17"/>
              </w:rPr>
            </w:pPr>
          </w:p>
        </w:tc>
        <w:tc>
          <w:tcPr>
            <w:tcW w:w="120" w:type="dxa"/>
            <w:vAlign w:val="bottom"/>
          </w:tcPr>
          <w:p w14:paraId="64ED3727" w14:textId="77777777" w:rsidR="00B66EEF" w:rsidRDefault="00B66EEF">
            <w:pPr>
              <w:rPr>
                <w:sz w:val="17"/>
                <w:szCs w:val="17"/>
              </w:rPr>
            </w:pPr>
          </w:p>
        </w:tc>
        <w:tc>
          <w:tcPr>
            <w:tcW w:w="280" w:type="dxa"/>
            <w:vAlign w:val="bottom"/>
          </w:tcPr>
          <w:p w14:paraId="7B69CFB2" w14:textId="77777777" w:rsidR="00B66EEF" w:rsidRDefault="00B66EEF">
            <w:pPr>
              <w:rPr>
                <w:sz w:val="17"/>
                <w:szCs w:val="17"/>
              </w:rPr>
            </w:pPr>
          </w:p>
        </w:tc>
        <w:tc>
          <w:tcPr>
            <w:tcW w:w="100" w:type="dxa"/>
            <w:vAlign w:val="bottom"/>
          </w:tcPr>
          <w:p w14:paraId="2551DB86" w14:textId="77777777" w:rsidR="00B66EEF" w:rsidRDefault="00B66EEF">
            <w:pPr>
              <w:rPr>
                <w:sz w:val="17"/>
                <w:szCs w:val="17"/>
              </w:rPr>
            </w:pPr>
          </w:p>
        </w:tc>
        <w:tc>
          <w:tcPr>
            <w:tcW w:w="100" w:type="dxa"/>
            <w:vAlign w:val="bottom"/>
          </w:tcPr>
          <w:p w14:paraId="505F60E5" w14:textId="77777777" w:rsidR="00B66EEF" w:rsidRDefault="00B66EEF">
            <w:pPr>
              <w:rPr>
                <w:sz w:val="17"/>
                <w:szCs w:val="17"/>
              </w:rPr>
            </w:pPr>
          </w:p>
        </w:tc>
        <w:tc>
          <w:tcPr>
            <w:tcW w:w="580" w:type="dxa"/>
            <w:vAlign w:val="bottom"/>
          </w:tcPr>
          <w:p w14:paraId="76151A63" w14:textId="77777777" w:rsidR="00B66EEF" w:rsidRDefault="00000000">
            <w:pPr>
              <w:ind w:left="20"/>
              <w:rPr>
                <w:sz w:val="20"/>
                <w:szCs w:val="20"/>
              </w:rPr>
            </w:pPr>
            <w:r>
              <w:rPr>
                <w:rFonts w:ascii="Arial" w:eastAsia="Arial" w:hAnsi="Arial" w:cs="Arial"/>
                <w:b/>
                <w:bCs/>
                <w:sz w:val="14"/>
                <w:szCs w:val="14"/>
              </w:rPr>
              <w:t>15</w:t>
            </w:r>
          </w:p>
        </w:tc>
        <w:tc>
          <w:tcPr>
            <w:tcW w:w="400" w:type="dxa"/>
            <w:vAlign w:val="bottom"/>
          </w:tcPr>
          <w:p w14:paraId="22A24912" w14:textId="77777777" w:rsidR="00B66EEF" w:rsidRDefault="00B66EEF">
            <w:pPr>
              <w:rPr>
                <w:sz w:val="17"/>
                <w:szCs w:val="17"/>
              </w:rPr>
            </w:pPr>
          </w:p>
        </w:tc>
        <w:tc>
          <w:tcPr>
            <w:tcW w:w="340" w:type="dxa"/>
            <w:vAlign w:val="bottom"/>
          </w:tcPr>
          <w:p w14:paraId="46D9E9D1" w14:textId="77777777" w:rsidR="00B66EEF" w:rsidRDefault="00B66EEF">
            <w:pPr>
              <w:rPr>
                <w:sz w:val="17"/>
                <w:szCs w:val="17"/>
              </w:rPr>
            </w:pPr>
          </w:p>
        </w:tc>
        <w:tc>
          <w:tcPr>
            <w:tcW w:w="80" w:type="dxa"/>
            <w:vAlign w:val="bottom"/>
          </w:tcPr>
          <w:p w14:paraId="30EBCC32" w14:textId="77777777" w:rsidR="00B66EEF" w:rsidRDefault="00B66EEF">
            <w:pPr>
              <w:rPr>
                <w:sz w:val="17"/>
                <w:szCs w:val="17"/>
              </w:rPr>
            </w:pPr>
          </w:p>
        </w:tc>
        <w:tc>
          <w:tcPr>
            <w:tcW w:w="120" w:type="dxa"/>
            <w:vAlign w:val="bottom"/>
          </w:tcPr>
          <w:p w14:paraId="610568C3" w14:textId="77777777" w:rsidR="00B66EEF" w:rsidRDefault="00B66EEF">
            <w:pPr>
              <w:rPr>
                <w:sz w:val="17"/>
                <w:szCs w:val="17"/>
              </w:rPr>
            </w:pPr>
          </w:p>
        </w:tc>
        <w:tc>
          <w:tcPr>
            <w:tcW w:w="180" w:type="dxa"/>
            <w:vAlign w:val="bottom"/>
          </w:tcPr>
          <w:p w14:paraId="2790EF70" w14:textId="77777777" w:rsidR="00B66EEF" w:rsidRDefault="00B66EEF">
            <w:pPr>
              <w:rPr>
                <w:sz w:val="17"/>
                <w:szCs w:val="17"/>
              </w:rPr>
            </w:pPr>
          </w:p>
        </w:tc>
        <w:tc>
          <w:tcPr>
            <w:tcW w:w="140" w:type="dxa"/>
            <w:vAlign w:val="bottom"/>
          </w:tcPr>
          <w:p w14:paraId="7E3E530E" w14:textId="77777777" w:rsidR="00B66EEF" w:rsidRDefault="00B66EEF">
            <w:pPr>
              <w:rPr>
                <w:sz w:val="17"/>
                <w:szCs w:val="17"/>
              </w:rPr>
            </w:pPr>
          </w:p>
        </w:tc>
        <w:tc>
          <w:tcPr>
            <w:tcW w:w="180" w:type="dxa"/>
            <w:vAlign w:val="bottom"/>
          </w:tcPr>
          <w:p w14:paraId="38054935" w14:textId="77777777" w:rsidR="00B66EEF" w:rsidRDefault="00B66EEF">
            <w:pPr>
              <w:rPr>
                <w:sz w:val="17"/>
                <w:szCs w:val="17"/>
              </w:rPr>
            </w:pPr>
          </w:p>
        </w:tc>
        <w:tc>
          <w:tcPr>
            <w:tcW w:w="160" w:type="dxa"/>
            <w:vAlign w:val="bottom"/>
          </w:tcPr>
          <w:p w14:paraId="3DD63951" w14:textId="77777777" w:rsidR="00B66EEF" w:rsidRDefault="00B66EEF">
            <w:pPr>
              <w:rPr>
                <w:sz w:val="17"/>
                <w:szCs w:val="17"/>
              </w:rPr>
            </w:pPr>
          </w:p>
        </w:tc>
        <w:tc>
          <w:tcPr>
            <w:tcW w:w="160" w:type="dxa"/>
            <w:vAlign w:val="bottom"/>
          </w:tcPr>
          <w:p w14:paraId="5E61A1B4" w14:textId="77777777" w:rsidR="00B66EEF" w:rsidRDefault="00B66EEF">
            <w:pPr>
              <w:rPr>
                <w:sz w:val="17"/>
                <w:szCs w:val="17"/>
              </w:rPr>
            </w:pPr>
          </w:p>
        </w:tc>
        <w:tc>
          <w:tcPr>
            <w:tcW w:w="220" w:type="dxa"/>
            <w:vAlign w:val="bottom"/>
          </w:tcPr>
          <w:p w14:paraId="628568F4" w14:textId="77777777" w:rsidR="00B66EEF" w:rsidRDefault="00B66EEF">
            <w:pPr>
              <w:rPr>
                <w:sz w:val="17"/>
                <w:szCs w:val="17"/>
              </w:rPr>
            </w:pPr>
          </w:p>
        </w:tc>
        <w:tc>
          <w:tcPr>
            <w:tcW w:w="760" w:type="dxa"/>
            <w:vAlign w:val="bottom"/>
          </w:tcPr>
          <w:p w14:paraId="33184E6E" w14:textId="77777777" w:rsidR="00B66EEF" w:rsidRDefault="00B66EEF">
            <w:pPr>
              <w:rPr>
                <w:sz w:val="17"/>
                <w:szCs w:val="17"/>
              </w:rPr>
            </w:pPr>
          </w:p>
        </w:tc>
        <w:tc>
          <w:tcPr>
            <w:tcW w:w="0" w:type="dxa"/>
            <w:vAlign w:val="bottom"/>
          </w:tcPr>
          <w:p w14:paraId="46859A1E" w14:textId="77777777" w:rsidR="00B66EEF" w:rsidRDefault="00B66EEF">
            <w:pPr>
              <w:rPr>
                <w:sz w:val="1"/>
                <w:szCs w:val="1"/>
              </w:rPr>
            </w:pPr>
          </w:p>
        </w:tc>
      </w:tr>
      <w:tr w:rsidR="00B66EEF" w14:paraId="09676BC5" w14:textId="77777777">
        <w:trPr>
          <w:trHeight w:val="662"/>
        </w:trPr>
        <w:tc>
          <w:tcPr>
            <w:tcW w:w="260" w:type="dxa"/>
            <w:gridSpan w:val="2"/>
            <w:vAlign w:val="bottom"/>
          </w:tcPr>
          <w:p w14:paraId="6AA82BA2" w14:textId="77777777" w:rsidR="00B66EEF" w:rsidRDefault="00000000">
            <w:pPr>
              <w:ind w:left="120"/>
              <w:rPr>
                <w:sz w:val="20"/>
                <w:szCs w:val="20"/>
              </w:rPr>
            </w:pPr>
            <w:r>
              <w:rPr>
                <w:rFonts w:ascii="Arial" w:eastAsia="Arial" w:hAnsi="Arial" w:cs="Arial"/>
                <w:b/>
                <w:bCs/>
                <w:i/>
                <w:iCs/>
                <w:w w:val="81"/>
                <w:sz w:val="24"/>
                <w:szCs w:val="24"/>
              </w:rPr>
              <w:t>d</w:t>
            </w:r>
          </w:p>
        </w:tc>
        <w:tc>
          <w:tcPr>
            <w:tcW w:w="100" w:type="dxa"/>
            <w:vAlign w:val="bottom"/>
          </w:tcPr>
          <w:p w14:paraId="509ECEC0" w14:textId="77777777" w:rsidR="00B66EEF" w:rsidRDefault="00B66EEF">
            <w:pPr>
              <w:rPr>
                <w:sz w:val="24"/>
                <w:szCs w:val="24"/>
              </w:rPr>
            </w:pPr>
          </w:p>
        </w:tc>
        <w:tc>
          <w:tcPr>
            <w:tcW w:w="40" w:type="dxa"/>
            <w:vAlign w:val="bottom"/>
          </w:tcPr>
          <w:p w14:paraId="776E80FA" w14:textId="77777777" w:rsidR="00B66EEF" w:rsidRDefault="00B66EEF">
            <w:pPr>
              <w:rPr>
                <w:sz w:val="24"/>
                <w:szCs w:val="24"/>
              </w:rPr>
            </w:pPr>
          </w:p>
        </w:tc>
        <w:tc>
          <w:tcPr>
            <w:tcW w:w="40" w:type="dxa"/>
            <w:vAlign w:val="bottom"/>
          </w:tcPr>
          <w:p w14:paraId="6556DFDE" w14:textId="77777777" w:rsidR="00B66EEF" w:rsidRDefault="00B66EEF">
            <w:pPr>
              <w:rPr>
                <w:sz w:val="24"/>
                <w:szCs w:val="24"/>
              </w:rPr>
            </w:pPr>
          </w:p>
        </w:tc>
        <w:tc>
          <w:tcPr>
            <w:tcW w:w="60" w:type="dxa"/>
            <w:vAlign w:val="bottom"/>
          </w:tcPr>
          <w:p w14:paraId="50D73AF6" w14:textId="77777777" w:rsidR="00B66EEF" w:rsidRDefault="00B66EEF">
            <w:pPr>
              <w:rPr>
                <w:sz w:val="24"/>
                <w:szCs w:val="24"/>
              </w:rPr>
            </w:pPr>
          </w:p>
        </w:tc>
        <w:tc>
          <w:tcPr>
            <w:tcW w:w="280" w:type="dxa"/>
            <w:vAlign w:val="bottom"/>
          </w:tcPr>
          <w:p w14:paraId="6BFDDE1C" w14:textId="77777777" w:rsidR="00B66EEF" w:rsidRDefault="00B66EEF">
            <w:pPr>
              <w:rPr>
                <w:sz w:val="24"/>
                <w:szCs w:val="24"/>
              </w:rPr>
            </w:pPr>
          </w:p>
        </w:tc>
        <w:tc>
          <w:tcPr>
            <w:tcW w:w="240" w:type="dxa"/>
            <w:vAlign w:val="bottom"/>
          </w:tcPr>
          <w:p w14:paraId="053EC3D9" w14:textId="77777777" w:rsidR="00B66EEF" w:rsidRDefault="00B66EEF">
            <w:pPr>
              <w:rPr>
                <w:sz w:val="24"/>
                <w:szCs w:val="24"/>
              </w:rPr>
            </w:pPr>
          </w:p>
        </w:tc>
        <w:tc>
          <w:tcPr>
            <w:tcW w:w="220" w:type="dxa"/>
            <w:vAlign w:val="bottom"/>
          </w:tcPr>
          <w:p w14:paraId="53EC100E" w14:textId="77777777" w:rsidR="00B66EEF" w:rsidRDefault="00B66EEF">
            <w:pPr>
              <w:rPr>
                <w:sz w:val="24"/>
                <w:szCs w:val="24"/>
              </w:rPr>
            </w:pPr>
          </w:p>
        </w:tc>
        <w:tc>
          <w:tcPr>
            <w:tcW w:w="180" w:type="dxa"/>
            <w:vAlign w:val="bottom"/>
          </w:tcPr>
          <w:p w14:paraId="2230DA14" w14:textId="77777777" w:rsidR="00B66EEF" w:rsidRDefault="00B66EEF">
            <w:pPr>
              <w:rPr>
                <w:sz w:val="24"/>
                <w:szCs w:val="24"/>
              </w:rPr>
            </w:pPr>
          </w:p>
        </w:tc>
        <w:tc>
          <w:tcPr>
            <w:tcW w:w="140" w:type="dxa"/>
            <w:vAlign w:val="bottom"/>
          </w:tcPr>
          <w:p w14:paraId="472B07CF" w14:textId="77777777" w:rsidR="00B66EEF" w:rsidRDefault="00B66EEF">
            <w:pPr>
              <w:rPr>
                <w:sz w:val="24"/>
                <w:szCs w:val="24"/>
              </w:rPr>
            </w:pPr>
          </w:p>
        </w:tc>
        <w:tc>
          <w:tcPr>
            <w:tcW w:w="80" w:type="dxa"/>
            <w:vAlign w:val="bottom"/>
          </w:tcPr>
          <w:p w14:paraId="58D7622B" w14:textId="77777777" w:rsidR="00B66EEF" w:rsidRDefault="00B66EEF">
            <w:pPr>
              <w:rPr>
                <w:sz w:val="24"/>
                <w:szCs w:val="24"/>
              </w:rPr>
            </w:pPr>
          </w:p>
        </w:tc>
        <w:tc>
          <w:tcPr>
            <w:tcW w:w="380" w:type="dxa"/>
            <w:gridSpan w:val="2"/>
            <w:vMerge w:val="restart"/>
            <w:vAlign w:val="bottom"/>
          </w:tcPr>
          <w:p w14:paraId="59DE00E2" w14:textId="77777777" w:rsidR="00B66EEF" w:rsidRDefault="00000000">
            <w:pPr>
              <w:jc w:val="right"/>
              <w:rPr>
                <w:sz w:val="20"/>
                <w:szCs w:val="20"/>
              </w:rPr>
            </w:pPr>
            <w:r>
              <w:rPr>
                <w:rFonts w:ascii="Arial" w:eastAsia="Arial" w:hAnsi="Arial" w:cs="Arial"/>
                <w:b/>
                <w:bCs/>
                <w:w w:val="71"/>
                <w:sz w:val="30"/>
                <w:szCs w:val="30"/>
              </w:rPr>
              <w:t>(</w:t>
            </w:r>
            <w:r>
              <w:rPr>
                <w:rFonts w:ascii="Arial" w:eastAsia="Arial" w:hAnsi="Arial" w:cs="Arial"/>
                <w:b/>
                <w:bCs/>
                <w:w w:val="71"/>
                <w:sz w:val="23"/>
                <w:szCs w:val="23"/>
              </w:rPr>
              <w:t>,</w:t>
            </w:r>
            <w:r>
              <w:rPr>
                <w:rFonts w:ascii="Arial" w:eastAsia="Arial" w:hAnsi="Arial" w:cs="Arial"/>
                <w:b/>
                <w:bCs/>
                <w:w w:val="71"/>
                <w:sz w:val="30"/>
                <w:szCs w:val="30"/>
              </w:rPr>
              <w:t>)</w:t>
            </w:r>
            <w:r>
              <w:rPr>
                <w:rFonts w:ascii="Arial" w:eastAsia="Arial" w:hAnsi="Arial" w:cs="Arial"/>
                <w:b/>
                <w:bCs/>
                <w:w w:val="71"/>
                <w:sz w:val="38"/>
                <w:szCs w:val="38"/>
              </w:rPr>
              <w:t>[</w:t>
            </w:r>
            <w:r>
              <w:rPr>
                <w:rFonts w:ascii="Arial" w:eastAsia="Arial" w:hAnsi="Arial" w:cs="Arial"/>
                <w:b/>
                <w:bCs/>
                <w:w w:val="71"/>
                <w:sz w:val="14"/>
                <w:szCs w:val="14"/>
              </w:rPr>
              <w:t>−</w:t>
            </w:r>
          </w:p>
        </w:tc>
        <w:tc>
          <w:tcPr>
            <w:tcW w:w="240" w:type="dxa"/>
            <w:vAlign w:val="bottom"/>
          </w:tcPr>
          <w:p w14:paraId="34D4C235" w14:textId="77777777" w:rsidR="00B66EEF" w:rsidRDefault="00B66EEF">
            <w:pPr>
              <w:rPr>
                <w:sz w:val="24"/>
                <w:szCs w:val="24"/>
              </w:rPr>
            </w:pPr>
          </w:p>
        </w:tc>
        <w:tc>
          <w:tcPr>
            <w:tcW w:w="100" w:type="dxa"/>
            <w:vAlign w:val="bottom"/>
          </w:tcPr>
          <w:p w14:paraId="612B3881" w14:textId="77777777" w:rsidR="00B66EEF" w:rsidRDefault="00B66EEF">
            <w:pPr>
              <w:rPr>
                <w:sz w:val="24"/>
                <w:szCs w:val="24"/>
              </w:rPr>
            </w:pPr>
          </w:p>
        </w:tc>
        <w:tc>
          <w:tcPr>
            <w:tcW w:w="120" w:type="dxa"/>
            <w:vAlign w:val="bottom"/>
          </w:tcPr>
          <w:p w14:paraId="5223911E" w14:textId="77777777" w:rsidR="00B66EEF" w:rsidRDefault="00B66EEF">
            <w:pPr>
              <w:rPr>
                <w:sz w:val="24"/>
                <w:szCs w:val="24"/>
              </w:rPr>
            </w:pPr>
          </w:p>
        </w:tc>
        <w:tc>
          <w:tcPr>
            <w:tcW w:w="260" w:type="dxa"/>
            <w:vAlign w:val="bottom"/>
          </w:tcPr>
          <w:p w14:paraId="39830716" w14:textId="77777777" w:rsidR="00B66EEF" w:rsidRDefault="00000000">
            <w:pPr>
              <w:ind w:left="100"/>
              <w:rPr>
                <w:sz w:val="20"/>
                <w:szCs w:val="20"/>
              </w:rPr>
            </w:pPr>
            <w:r>
              <w:rPr>
                <w:rFonts w:ascii="Arial" w:eastAsia="Arial" w:hAnsi="Arial" w:cs="Arial"/>
                <w:b/>
                <w:bCs/>
                <w:w w:val="89"/>
                <w:sz w:val="14"/>
                <w:szCs w:val="14"/>
              </w:rPr>
              <w:t>21</w:t>
            </w:r>
          </w:p>
        </w:tc>
        <w:tc>
          <w:tcPr>
            <w:tcW w:w="60" w:type="dxa"/>
            <w:vAlign w:val="bottom"/>
          </w:tcPr>
          <w:p w14:paraId="72B3B300" w14:textId="77777777" w:rsidR="00B66EEF" w:rsidRDefault="00B66EEF">
            <w:pPr>
              <w:rPr>
                <w:sz w:val="24"/>
                <w:szCs w:val="24"/>
              </w:rPr>
            </w:pPr>
          </w:p>
        </w:tc>
        <w:tc>
          <w:tcPr>
            <w:tcW w:w="120" w:type="dxa"/>
            <w:vAlign w:val="bottom"/>
          </w:tcPr>
          <w:p w14:paraId="72E7094C" w14:textId="77777777" w:rsidR="00B66EEF" w:rsidRDefault="00B66EEF">
            <w:pPr>
              <w:rPr>
                <w:sz w:val="24"/>
                <w:szCs w:val="24"/>
              </w:rPr>
            </w:pPr>
          </w:p>
        </w:tc>
        <w:tc>
          <w:tcPr>
            <w:tcW w:w="120" w:type="dxa"/>
            <w:vAlign w:val="bottom"/>
          </w:tcPr>
          <w:p w14:paraId="245CA405" w14:textId="77777777" w:rsidR="00B66EEF" w:rsidRDefault="00B66EEF">
            <w:pPr>
              <w:rPr>
                <w:sz w:val="24"/>
                <w:szCs w:val="24"/>
              </w:rPr>
            </w:pPr>
          </w:p>
        </w:tc>
        <w:tc>
          <w:tcPr>
            <w:tcW w:w="40" w:type="dxa"/>
            <w:vAlign w:val="bottom"/>
          </w:tcPr>
          <w:p w14:paraId="110D0D97" w14:textId="77777777" w:rsidR="00B66EEF" w:rsidRDefault="00B66EEF">
            <w:pPr>
              <w:rPr>
                <w:sz w:val="24"/>
                <w:szCs w:val="24"/>
              </w:rPr>
            </w:pPr>
          </w:p>
        </w:tc>
        <w:tc>
          <w:tcPr>
            <w:tcW w:w="20" w:type="dxa"/>
            <w:vAlign w:val="bottom"/>
          </w:tcPr>
          <w:p w14:paraId="3CCF0F0E" w14:textId="77777777" w:rsidR="00B66EEF" w:rsidRDefault="00B66EEF">
            <w:pPr>
              <w:rPr>
                <w:sz w:val="24"/>
                <w:szCs w:val="24"/>
              </w:rPr>
            </w:pPr>
          </w:p>
        </w:tc>
        <w:tc>
          <w:tcPr>
            <w:tcW w:w="240" w:type="dxa"/>
            <w:vAlign w:val="bottom"/>
          </w:tcPr>
          <w:p w14:paraId="6E816493" w14:textId="77777777" w:rsidR="00B66EEF" w:rsidRDefault="00B66EEF">
            <w:pPr>
              <w:rPr>
                <w:sz w:val="24"/>
                <w:szCs w:val="24"/>
              </w:rPr>
            </w:pPr>
          </w:p>
        </w:tc>
        <w:tc>
          <w:tcPr>
            <w:tcW w:w="20" w:type="dxa"/>
            <w:vAlign w:val="bottom"/>
          </w:tcPr>
          <w:p w14:paraId="74FC4918" w14:textId="77777777" w:rsidR="00B66EEF" w:rsidRDefault="00B66EEF">
            <w:pPr>
              <w:rPr>
                <w:sz w:val="24"/>
                <w:szCs w:val="24"/>
              </w:rPr>
            </w:pPr>
          </w:p>
        </w:tc>
        <w:tc>
          <w:tcPr>
            <w:tcW w:w="60" w:type="dxa"/>
            <w:vAlign w:val="bottom"/>
          </w:tcPr>
          <w:p w14:paraId="0D8D1AED" w14:textId="77777777" w:rsidR="00B66EEF" w:rsidRDefault="00B66EEF">
            <w:pPr>
              <w:rPr>
                <w:sz w:val="24"/>
                <w:szCs w:val="24"/>
              </w:rPr>
            </w:pPr>
          </w:p>
        </w:tc>
        <w:tc>
          <w:tcPr>
            <w:tcW w:w="20" w:type="dxa"/>
            <w:vAlign w:val="bottom"/>
          </w:tcPr>
          <w:p w14:paraId="794EBDA7" w14:textId="77777777" w:rsidR="00B66EEF" w:rsidRDefault="00B66EEF">
            <w:pPr>
              <w:rPr>
                <w:sz w:val="24"/>
                <w:szCs w:val="24"/>
              </w:rPr>
            </w:pPr>
          </w:p>
        </w:tc>
        <w:tc>
          <w:tcPr>
            <w:tcW w:w="60" w:type="dxa"/>
            <w:vAlign w:val="bottom"/>
          </w:tcPr>
          <w:p w14:paraId="5CCE9B6A" w14:textId="77777777" w:rsidR="00B66EEF" w:rsidRDefault="00B66EEF">
            <w:pPr>
              <w:rPr>
                <w:sz w:val="24"/>
                <w:szCs w:val="24"/>
              </w:rPr>
            </w:pPr>
          </w:p>
        </w:tc>
        <w:tc>
          <w:tcPr>
            <w:tcW w:w="20" w:type="dxa"/>
            <w:vAlign w:val="bottom"/>
          </w:tcPr>
          <w:p w14:paraId="7D2D1323" w14:textId="77777777" w:rsidR="00B66EEF" w:rsidRDefault="00B66EEF">
            <w:pPr>
              <w:rPr>
                <w:sz w:val="24"/>
                <w:szCs w:val="24"/>
              </w:rPr>
            </w:pPr>
          </w:p>
        </w:tc>
        <w:tc>
          <w:tcPr>
            <w:tcW w:w="120" w:type="dxa"/>
            <w:vAlign w:val="bottom"/>
          </w:tcPr>
          <w:p w14:paraId="4544198E" w14:textId="77777777" w:rsidR="00B66EEF" w:rsidRDefault="00B66EEF">
            <w:pPr>
              <w:rPr>
                <w:sz w:val="24"/>
                <w:szCs w:val="24"/>
              </w:rPr>
            </w:pPr>
          </w:p>
        </w:tc>
        <w:tc>
          <w:tcPr>
            <w:tcW w:w="280" w:type="dxa"/>
            <w:vAlign w:val="bottom"/>
          </w:tcPr>
          <w:p w14:paraId="60952F88" w14:textId="77777777" w:rsidR="00B66EEF" w:rsidRDefault="00B66EEF">
            <w:pPr>
              <w:rPr>
                <w:sz w:val="24"/>
                <w:szCs w:val="24"/>
              </w:rPr>
            </w:pPr>
          </w:p>
        </w:tc>
        <w:tc>
          <w:tcPr>
            <w:tcW w:w="100" w:type="dxa"/>
            <w:vAlign w:val="bottom"/>
          </w:tcPr>
          <w:p w14:paraId="564D512B" w14:textId="77777777" w:rsidR="00B66EEF" w:rsidRDefault="00B66EEF">
            <w:pPr>
              <w:rPr>
                <w:sz w:val="24"/>
                <w:szCs w:val="24"/>
              </w:rPr>
            </w:pPr>
          </w:p>
        </w:tc>
        <w:tc>
          <w:tcPr>
            <w:tcW w:w="100" w:type="dxa"/>
            <w:vAlign w:val="bottom"/>
          </w:tcPr>
          <w:p w14:paraId="6F2FB383" w14:textId="77777777" w:rsidR="00B66EEF" w:rsidRDefault="00B66EEF">
            <w:pPr>
              <w:rPr>
                <w:sz w:val="24"/>
                <w:szCs w:val="24"/>
              </w:rPr>
            </w:pPr>
          </w:p>
        </w:tc>
        <w:tc>
          <w:tcPr>
            <w:tcW w:w="580" w:type="dxa"/>
            <w:vAlign w:val="bottom"/>
          </w:tcPr>
          <w:p w14:paraId="1406A114" w14:textId="77777777" w:rsidR="00B66EEF" w:rsidRDefault="00B66EEF">
            <w:pPr>
              <w:rPr>
                <w:sz w:val="24"/>
                <w:szCs w:val="24"/>
              </w:rPr>
            </w:pPr>
          </w:p>
        </w:tc>
        <w:tc>
          <w:tcPr>
            <w:tcW w:w="400" w:type="dxa"/>
            <w:vAlign w:val="bottom"/>
          </w:tcPr>
          <w:p w14:paraId="5D5E32BD" w14:textId="77777777" w:rsidR="00B66EEF" w:rsidRDefault="00B66EEF">
            <w:pPr>
              <w:rPr>
                <w:sz w:val="24"/>
                <w:szCs w:val="24"/>
              </w:rPr>
            </w:pPr>
          </w:p>
        </w:tc>
        <w:tc>
          <w:tcPr>
            <w:tcW w:w="340" w:type="dxa"/>
            <w:vAlign w:val="bottom"/>
          </w:tcPr>
          <w:p w14:paraId="01CD5887" w14:textId="77777777" w:rsidR="00B66EEF" w:rsidRDefault="00B66EEF">
            <w:pPr>
              <w:rPr>
                <w:sz w:val="24"/>
                <w:szCs w:val="24"/>
              </w:rPr>
            </w:pPr>
          </w:p>
        </w:tc>
        <w:tc>
          <w:tcPr>
            <w:tcW w:w="80" w:type="dxa"/>
            <w:vAlign w:val="bottom"/>
          </w:tcPr>
          <w:p w14:paraId="3DC9DAAE" w14:textId="77777777" w:rsidR="00B66EEF" w:rsidRDefault="00B66EEF">
            <w:pPr>
              <w:rPr>
                <w:sz w:val="24"/>
                <w:szCs w:val="24"/>
              </w:rPr>
            </w:pPr>
          </w:p>
        </w:tc>
        <w:tc>
          <w:tcPr>
            <w:tcW w:w="120" w:type="dxa"/>
            <w:vAlign w:val="bottom"/>
          </w:tcPr>
          <w:p w14:paraId="03D7226E" w14:textId="77777777" w:rsidR="00B66EEF" w:rsidRDefault="00B66EEF">
            <w:pPr>
              <w:rPr>
                <w:sz w:val="24"/>
                <w:szCs w:val="24"/>
              </w:rPr>
            </w:pPr>
          </w:p>
        </w:tc>
        <w:tc>
          <w:tcPr>
            <w:tcW w:w="180" w:type="dxa"/>
            <w:vAlign w:val="bottom"/>
          </w:tcPr>
          <w:p w14:paraId="6F507893" w14:textId="77777777" w:rsidR="00B66EEF" w:rsidRDefault="00B66EEF">
            <w:pPr>
              <w:rPr>
                <w:sz w:val="24"/>
                <w:szCs w:val="24"/>
              </w:rPr>
            </w:pPr>
          </w:p>
        </w:tc>
        <w:tc>
          <w:tcPr>
            <w:tcW w:w="140" w:type="dxa"/>
            <w:vAlign w:val="bottom"/>
          </w:tcPr>
          <w:p w14:paraId="7D2E9C74" w14:textId="77777777" w:rsidR="00B66EEF" w:rsidRDefault="00B66EEF">
            <w:pPr>
              <w:rPr>
                <w:sz w:val="24"/>
                <w:szCs w:val="24"/>
              </w:rPr>
            </w:pPr>
          </w:p>
        </w:tc>
        <w:tc>
          <w:tcPr>
            <w:tcW w:w="180" w:type="dxa"/>
            <w:vAlign w:val="bottom"/>
          </w:tcPr>
          <w:p w14:paraId="0035147E" w14:textId="77777777" w:rsidR="00B66EEF" w:rsidRDefault="00B66EEF">
            <w:pPr>
              <w:rPr>
                <w:sz w:val="24"/>
                <w:szCs w:val="24"/>
              </w:rPr>
            </w:pPr>
          </w:p>
        </w:tc>
        <w:tc>
          <w:tcPr>
            <w:tcW w:w="160" w:type="dxa"/>
            <w:vAlign w:val="bottom"/>
          </w:tcPr>
          <w:p w14:paraId="0F5FCD1D" w14:textId="77777777" w:rsidR="00B66EEF" w:rsidRDefault="00B66EEF">
            <w:pPr>
              <w:rPr>
                <w:sz w:val="24"/>
                <w:szCs w:val="24"/>
              </w:rPr>
            </w:pPr>
          </w:p>
        </w:tc>
        <w:tc>
          <w:tcPr>
            <w:tcW w:w="160" w:type="dxa"/>
            <w:vAlign w:val="bottom"/>
          </w:tcPr>
          <w:p w14:paraId="694C92DF" w14:textId="77777777" w:rsidR="00B66EEF" w:rsidRDefault="00B66EEF">
            <w:pPr>
              <w:rPr>
                <w:sz w:val="24"/>
                <w:szCs w:val="24"/>
              </w:rPr>
            </w:pPr>
          </w:p>
        </w:tc>
        <w:tc>
          <w:tcPr>
            <w:tcW w:w="220" w:type="dxa"/>
            <w:vAlign w:val="bottom"/>
          </w:tcPr>
          <w:p w14:paraId="39AB6C34" w14:textId="77777777" w:rsidR="00B66EEF" w:rsidRDefault="00B66EEF">
            <w:pPr>
              <w:rPr>
                <w:sz w:val="24"/>
                <w:szCs w:val="24"/>
              </w:rPr>
            </w:pPr>
          </w:p>
        </w:tc>
        <w:tc>
          <w:tcPr>
            <w:tcW w:w="760" w:type="dxa"/>
            <w:vAlign w:val="bottom"/>
          </w:tcPr>
          <w:p w14:paraId="0062E83A" w14:textId="77777777" w:rsidR="00B66EEF" w:rsidRDefault="00B66EEF">
            <w:pPr>
              <w:rPr>
                <w:sz w:val="24"/>
                <w:szCs w:val="24"/>
              </w:rPr>
            </w:pPr>
          </w:p>
        </w:tc>
        <w:tc>
          <w:tcPr>
            <w:tcW w:w="0" w:type="dxa"/>
            <w:vAlign w:val="bottom"/>
          </w:tcPr>
          <w:p w14:paraId="6D73AAAC" w14:textId="77777777" w:rsidR="00B66EEF" w:rsidRDefault="00B66EEF">
            <w:pPr>
              <w:rPr>
                <w:sz w:val="1"/>
                <w:szCs w:val="1"/>
              </w:rPr>
            </w:pPr>
          </w:p>
        </w:tc>
      </w:tr>
      <w:tr w:rsidR="00B66EEF" w14:paraId="222447CC" w14:textId="77777777">
        <w:trPr>
          <w:trHeight w:val="54"/>
        </w:trPr>
        <w:tc>
          <w:tcPr>
            <w:tcW w:w="1560" w:type="dxa"/>
            <w:gridSpan w:val="11"/>
            <w:vAlign w:val="bottom"/>
          </w:tcPr>
          <w:p w14:paraId="5F9E19FD" w14:textId="77777777" w:rsidR="00B66EEF" w:rsidRPr="0036694B" w:rsidRDefault="00000000">
            <w:pPr>
              <w:spacing w:line="54" w:lineRule="exact"/>
              <w:ind w:left="80"/>
              <w:rPr>
                <w:sz w:val="20"/>
                <w:szCs w:val="20"/>
                <w:lang w:val="es-CR"/>
              </w:rPr>
            </w:pPr>
            <w:proofErr w:type="spellStart"/>
            <w:proofErr w:type="gramStart"/>
            <w:r w:rsidRPr="0036694B">
              <w:rPr>
                <w:rFonts w:ascii="Arial" w:eastAsia="Arial" w:hAnsi="Arial" w:cs="Arial"/>
                <w:b/>
                <w:bCs/>
                <w:i/>
                <w:iCs/>
                <w:sz w:val="5"/>
                <w:szCs w:val="5"/>
                <w:vertAlign w:val="subscript"/>
                <w:lang w:val="es-CR"/>
              </w:rPr>
              <w:t>dr.</w:t>
            </w:r>
            <w:r w:rsidRPr="0036694B">
              <w:rPr>
                <w:rFonts w:ascii="Arial" w:eastAsia="Arial" w:hAnsi="Arial" w:cs="Arial"/>
                <w:b/>
                <w:bCs/>
                <w:i/>
                <w:iCs/>
                <w:sz w:val="4"/>
                <w:szCs w:val="4"/>
                <w:vertAlign w:val="superscript"/>
                <w:lang w:val="es-CR"/>
              </w:rPr>
              <w:t>V</w:t>
            </w:r>
            <w:proofErr w:type="spellEnd"/>
            <w:proofErr w:type="gramEnd"/>
            <w:r w:rsidRPr="0036694B">
              <w:rPr>
                <w:rFonts w:ascii="Arial" w:eastAsia="Arial" w:hAnsi="Arial" w:cs="Arial"/>
                <w:b/>
                <w:bCs/>
                <w:sz w:val="6"/>
                <w:szCs w:val="6"/>
                <w:vertAlign w:val="superscript"/>
                <w:lang w:val="es-CR"/>
              </w:rPr>
              <w:t>(</w:t>
            </w:r>
            <w:r w:rsidRPr="0036694B">
              <w:rPr>
                <w:rFonts w:ascii="Arial" w:eastAsia="Arial" w:hAnsi="Arial" w:cs="Arial"/>
                <w:b/>
                <w:bCs/>
                <w:sz w:val="2"/>
                <w:szCs w:val="2"/>
                <w:lang w:val="es-CR"/>
              </w:rPr>
              <w:t>2</w:t>
            </w:r>
            <w:r w:rsidRPr="0036694B">
              <w:rPr>
                <w:rFonts w:ascii="Arial" w:eastAsia="Arial" w:hAnsi="Arial" w:cs="Arial"/>
                <w:b/>
                <w:bCs/>
                <w:i/>
                <w:iCs/>
                <w:sz w:val="4"/>
                <w:szCs w:val="4"/>
                <w:vertAlign w:val="superscript"/>
                <w:lang w:val="es-CR"/>
              </w:rPr>
              <w:t>a</w:t>
            </w:r>
            <w:r w:rsidRPr="0036694B">
              <w:rPr>
                <w:rFonts w:ascii="Arial" w:eastAsia="Arial" w:hAnsi="Arial" w:cs="Arial"/>
                <w:b/>
                <w:bCs/>
                <w:sz w:val="4"/>
                <w:szCs w:val="4"/>
                <w:vertAlign w:val="superscript"/>
                <w:lang w:val="es-CR"/>
              </w:rPr>
              <w:t>,</w:t>
            </w:r>
            <w:r w:rsidRPr="0036694B">
              <w:rPr>
                <w:rFonts w:ascii="Arial" w:eastAsia="Arial" w:hAnsi="Arial" w:cs="Arial"/>
                <w:b/>
                <w:bCs/>
                <w:i/>
                <w:iCs/>
                <w:sz w:val="4"/>
                <w:szCs w:val="4"/>
                <w:vertAlign w:val="superscript"/>
                <w:lang w:val="es-CR"/>
              </w:rPr>
              <w:t>tú</w:t>
            </w:r>
            <w:r w:rsidRPr="0036694B">
              <w:rPr>
                <w:rFonts w:ascii="Arial" w:eastAsia="Arial" w:hAnsi="Arial" w:cs="Arial"/>
                <w:b/>
                <w:bCs/>
                <w:sz w:val="6"/>
                <w:szCs w:val="6"/>
                <w:vertAlign w:val="superscript"/>
                <w:lang w:val="es-CR"/>
              </w:rPr>
              <w:t>)</w:t>
            </w:r>
            <w:r w:rsidRPr="0036694B">
              <w:rPr>
                <w:rFonts w:ascii="Arial" w:eastAsia="Arial" w:hAnsi="Arial" w:cs="Arial"/>
                <w:b/>
                <w:bCs/>
                <w:sz w:val="4"/>
                <w:szCs w:val="4"/>
                <w:vertAlign w:val="superscript"/>
                <w:lang w:val="es-CR"/>
              </w:rPr>
              <w:t>=</w:t>
            </w:r>
            <w:r w:rsidRPr="0036694B">
              <w:rPr>
                <w:rFonts w:ascii="Arial" w:eastAsia="Arial" w:hAnsi="Arial" w:cs="Arial"/>
                <w:b/>
                <w:bCs/>
                <w:i/>
                <w:iCs/>
                <w:sz w:val="4"/>
                <w:szCs w:val="4"/>
                <w:vertAlign w:val="superscript"/>
                <w:lang w:val="es-CR"/>
              </w:rPr>
              <w:t>del</w:t>
            </w:r>
            <w:r w:rsidRPr="0036694B">
              <w:rPr>
                <w:rFonts w:ascii="Arial" w:eastAsia="Arial" w:hAnsi="Arial" w:cs="Arial"/>
                <w:b/>
                <w:bCs/>
                <w:sz w:val="2"/>
                <w:szCs w:val="2"/>
                <w:lang w:val="es-CR"/>
              </w:rPr>
              <w:t xml:space="preserve"> </w:t>
            </w:r>
            <w:r w:rsidRPr="0036694B">
              <w:rPr>
                <w:rFonts w:ascii="Arial" w:eastAsia="Arial" w:hAnsi="Arial" w:cs="Arial"/>
                <w:b/>
                <w:bCs/>
                <w:i/>
                <w:iCs/>
                <w:sz w:val="5"/>
                <w:szCs w:val="5"/>
                <w:vertAlign w:val="superscript"/>
                <w:lang w:val="es-CR"/>
              </w:rPr>
              <w:t>V</w:t>
            </w:r>
          </w:p>
        </w:tc>
        <w:tc>
          <w:tcPr>
            <w:tcW w:w="80" w:type="dxa"/>
            <w:vMerge w:val="restart"/>
            <w:vAlign w:val="bottom"/>
          </w:tcPr>
          <w:p w14:paraId="4F57EC4E" w14:textId="77777777" w:rsidR="00B66EEF" w:rsidRDefault="00000000">
            <w:pPr>
              <w:jc w:val="right"/>
              <w:rPr>
                <w:sz w:val="20"/>
                <w:szCs w:val="20"/>
              </w:rPr>
            </w:pPr>
            <w:r>
              <w:rPr>
                <w:rFonts w:ascii="Arial" w:eastAsia="Arial" w:hAnsi="Arial" w:cs="Arial"/>
                <w:b/>
                <w:bCs/>
                <w:w w:val="82"/>
                <w:sz w:val="13"/>
                <w:szCs w:val="13"/>
              </w:rPr>
              <w:t>2</w:t>
            </w:r>
          </w:p>
        </w:tc>
        <w:tc>
          <w:tcPr>
            <w:tcW w:w="380" w:type="dxa"/>
            <w:gridSpan w:val="2"/>
            <w:vMerge/>
            <w:vAlign w:val="bottom"/>
          </w:tcPr>
          <w:p w14:paraId="7B114DAA" w14:textId="77777777" w:rsidR="00B66EEF" w:rsidRDefault="00B66EEF">
            <w:pPr>
              <w:rPr>
                <w:sz w:val="4"/>
                <w:szCs w:val="4"/>
              </w:rPr>
            </w:pPr>
          </w:p>
        </w:tc>
        <w:tc>
          <w:tcPr>
            <w:tcW w:w="240" w:type="dxa"/>
            <w:vAlign w:val="bottom"/>
          </w:tcPr>
          <w:p w14:paraId="61DD7116" w14:textId="77777777" w:rsidR="00B66EEF" w:rsidRDefault="00B66EEF">
            <w:pPr>
              <w:rPr>
                <w:sz w:val="4"/>
                <w:szCs w:val="4"/>
              </w:rPr>
            </w:pPr>
          </w:p>
        </w:tc>
        <w:tc>
          <w:tcPr>
            <w:tcW w:w="100" w:type="dxa"/>
            <w:vAlign w:val="bottom"/>
          </w:tcPr>
          <w:p w14:paraId="07483C6D" w14:textId="77777777" w:rsidR="00B66EEF" w:rsidRDefault="00B66EEF">
            <w:pPr>
              <w:rPr>
                <w:sz w:val="4"/>
                <w:szCs w:val="4"/>
              </w:rPr>
            </w:pPr>
          </w:p>
        </w:tc>
        <w:tc>
          <w:tcPr>
            <w:tcW w:w="120" w:type="dxa"/>
            <w:vAlign w:val="bottom"/>
          </w:tcPr>
          <w:p w14:paraId="7942D67E" w14:textId="77777777" w:rsidR="00B66EEF" w:rsidRDefault="00B66EEF">
            <w:pPr>
              <w:rPr>
                <w:sz w:val="4"/>
                <w:szCs w:val="4"/>
              </w:rPr>
            </w:pPr>
          </w:p>
        </w:tc>
        <w:tc>
          <w:tcPr>
            <w:tcW w:w="260" w:type="dxa"/>
            <w:vAlign w:val="bottom"/>
          </w:tcPr>
          <w:p w14:paraId="142BA91F" w14:textId="77777777" w:rsidR="00B66EEF" w:rsidRDefault="00B66EEF">
            <w:pPr>
              <w:rPr>
                <w:sz w:val="4"/>
                <w:szCs w:val="4"/>
              </w:rPr>
            </w:pPr>
          </w:p>
        </w:tc>
        <w:tc>
          <w:tcPr>
            <w:tcW w:w="60" w:type="dxa"/>
            <w:vAlign w:val="bottom"/>
          </w:tcPr>
          <w:p w14:paraId="6A03BBC9" w14:textId="77777777" w:rsidR="00B66EEF" w:rsidRDefault="00B66EEF">
            <w:pPr>
              <w:rPr>
                <w:sz w:val="4"/>
                <w:szCs w:val="4"/>
              </w:rPr>
            </w:pPr>
          </w:p>
        </w:tc>
        <w:tc>
          <w:tcPr>
            <w:tcW w:w="120" w:type="dxa"/>
            <w:vAlign w:val="bottom"/>
          </w:tcPr>
          <w:p w14:paraId="2C4810B2" w14:textId="77777777" w:rsidR="00B66EEF" w:rsidRDefault="00000000">
            <w:pPr>
              <w:spacing w:line="54" w:lineRule="exact"/>
              <w:jc w:val="right"/>
              <w:rPr>
                <w:sz w:val="20"/>
                <w:szCs w:val="20"/>
              </w:rPr>
            </w:pPr>
            <w:r>
              <w:rPr>
                <w:rFonts w:ascii="Arial" w:eastAsia="Arial" w:hAnsi="Arial" w:cs="Arial"/>
                <w:b/>
                <w:bCs/>
                <w:sz w:val="6"/>
                <w:szCs w:val="6"/>
              </w:rPr>
              <w:t>(</w:t>
            </w:r>
          </w:p>
        </w:tc>
        <w:tc>
          <w:tcPr>
            <w:tcW w:w="120" w:type="dxa"/>
            <w:vMerge w:val="restart"/>
            <w:vAlign w:val="bottom"/>
          </w:tcPr>
          <w:p w14:paraId="63B54E1C" w14:textId="77777777" w:rsidR="00B66EEF" w:rsidRDefault="00000000">
            <w:pPr>
              <w:rPr>
                <w:sz w:val="20"/>
                <w:szCs w:val="20"/>
              </w:rPr>
            </w:pPr>
            <w:r>
              <w:rPr>
                <w:rFonts w:ascii="Arial" w:eastAsia="Arial" w:hAnsi="Arial" w:cs="Arial"/>
                <w:b/>
                <w:bCs/>
                <w:i/>
                <w:iCs/>
                <w:w w:val="72"/>
                <w:sz w:val="14"/>
                <w:szCs w:val="14"/>
              </w:rPr>
              <w:t>V</w:t>
            </w:r>
            <w:r>
              <w:rPr>
                <w:rFonts w:ascii="Arial" w:eastAsia="Arial" w:hAnsi="Arial" w:cs="Arial"/>
                <w:b/>
                <w:bCs/>
                <w:w w:val="72"/>
                <w:sz w:val="8"/>
                <w:szCs w:val="8"/>
              </w:rPr>
              <w:t>1</w:t>
            </w:r>
          </w:p>
        </w:tc>
        <w:tc>
          <w:tcPr>
            <w:tcW w:w="60" w:type="dxa"/>
            <w:gridSpan w:val="2"/>
            <w:vAlign w:val="bottom"/>
          </w:tcPr>
          <w:p w14:paraId="3D827305" w14:textId="77777777" w:rsidR="00B66EEF" w:rsidRDefault="00000000">
            <w:pPr>
              <w:spacing w:line="54" w:lineRule="exact"/>
              <w:jc w:val="right"/>
              <w:rPr>
                <w:sz w:val="20"/>
                <w:szCs w:val="20"/>
              </w:rPr>
            </w:pPr>
            <w:r>
              <w:rPr>
                <w:rFonts w:ascii="Arial" w:eastAsia="Arial" w:hAnsi="Arial" w:cs="Arial"/>
                <w:b/>
                <w:bCs/>
                <w:sz w:val="6"/>
                <w:szCs w:val="6"/>
              </w:rPr>
              <w:t>(</w:t>
            </w:r>
          </w:p>
        </w:tc>
        <w:tc>
          <w:tcPr>
            <w:tcW w:w="260" w:type="dxa"/>
            <w:gridSpan w:val="2"/>
            <w:vMerge w:val="restart"/>
            <w:vAlign w:val="bottom"/>
          </w:tcPr>
          <w:p w14:paraId="50836167" w14:textId="77777777" w:rsidR="00B66EEF" w:rsidRDefault="00000000">
            <w:pPr>
              <w:rPr>
                <w:sz w:val="20"/>
                <w:szCs w:val="20"/>
              </w:rPr>
            </w:pPr>
            <w:r>
              <w:rPr>
                <w:rFonts w:ascii="Arial" w:eastAsia="Arial" w:hAnsi="Arial" w:cs="Arial"/>
                <w:b/>
                <w:bCs/>
                <w:i/>
                <w:iCs/>
                <w:w w:val="96"/>
                <w:sz w:val="14"/>
                <w:szCs w:val="14"/>
              </w:rPr>
              <w:t>a</w:t>
            </w:r>
            <w:r>
              <w:rPr>
                <w:rFonts w:ascii="Arial" w:eastAsia="Arial" w:hAnsi="Arial" w:cs="Arial"/>
                <w:b/>
                <w:bCs/>
                <w:w w:val="96"/>
                <w:sz w:val="14"/>
                <w:szCs w:val="14"/>
              </w:rPr>
              <w:t>,</w:t>
            </w:r>
            <w:r>
              <w:rPr>
                <w:rFonts w:ascii="Arial" w:eastAsia="Arial" w:hAnsi="Arial" w:cs="Arial"/>
                <w:b/>
                <w:bCs/>
                <w:i/>
                <w:iCs/>
                <w:w w:val="96"/>
                <w:sz w:val="14"/>
                <w:szCs w:val="14"/>
              </w:rPr>
              <w:t>tú</w:t>
            </w:r>
          </w:p>
        </w:tc>
        <w:tc>
          <w:tcPr>
            <w:tcW w:w="140" w:type="dxa"/>
            <w:gridSpan w:val="3"/>
            <w:vAlign w:val="bottom"/>
          </w:tcPr>
          <w:p w14:paraId="5B3C9D69" w14:textId="77777777" w:rsidR="00B66EEF" w:rsidRDefault="00000000">
            <w:pPr>
              <w:spacing w:line="54" w:lineRule="exact"/>
              <w:jc w:val="right"/>
              <w:rPr>
                <w:sz w:val="20"/>
                <w:szCs w:val="20"/>
              </w:rPr>
            </w:pPr>
            <w:r>
              <w:rPr>
                <w:rFonts w:ascii="Arial" w:eastAsia="Arial" w:hAnsi="Arial" w:cs="Arial"/>
                <w:b/>
                <w:bCs/>
                <w:sz w:val="6"/>
                <w:szCs w:val="6"/>
              </w:rPr>
              <w:t>)</w:t>
            </w:r>
            <w:r>
              <w:rPr>
                <w:rFonts w:ascii="Arial" w:eastAsia="Arial" w:hAnsi="Arial" w:cs="Arial"/>
                <w:b/>
                <w:bCs/>
                <w:sz w:val="5"/>
                <w:szCs w:val="5"/>
              </w:rPr>
              <w:t>−</w:t>
            </w:r>
          </w:p>
        </w:tc>
        <w:tc>
          <w:tcPr>
            <w:tcW w:w="20" w:type="dxa"/>
            <w:vAlign w:val="bottom"/>
          </w:tcPr>
          <w:p w14:paraId="3F6F9BB0" w14:textId="77777777" w:rsidR="00B66EEF" w:rsidRDefault="00B66EEF">
            <w:pPr>
              <w:rPr>
                <w:sz w:val="4"/>
                <w:szCs w:val="4"/>
              </w:rPr>
            </w:pPr>
          </w:p>
        </w:tc>
        <w:tc>
          <w:tcPr>
            <w:tcW w:w="120" w:type="dxa"/>
            <w:vAlign w:val="bottom"/>
          </w:tcPr>
          <w:p w14:paraId="37B480E9" w14:textId="77777777" w:rsidR="00B66EEF" w:rsidRDefault="00B66EEF">
            <w:pPr>
              <w:rPr>
                <w:sz w:val="4"/>
                <w:szCs w:val="4"/>
              </w:rPr>
            </w:pPr>
          </w:p>
        </w:tc>
        <w:tc>
          <w:tcPr>
            <w:tcW w:w="280" w:type="dxa"/>
            <w:vAlign w:val="bottom"/>
          </w:tcPr>
          <w:p w14:paraId="22C2398C" w14:textId="77777777" w:rsidR="00B66EEF" w:rsidRDefault="00B66EEF">
            <w:pPr>
              <w:rPr>
                <w:sz w:val="4"/>
                <w:szCs w:val="4"/>
              </w:rPr>
            </w:pPr>
          </w:p>
        </w:tc>
        <w:tc>
          <w:tcPr>
            <w:tcW w:w="100" w:type="dxa"/>
            <w:vAlign w:val="bottom"/>
          </w:tcPr>
          <w:p w14:paraId="10266D9B" w14:textId="77777777" w:rsidR="00B66EEF" w:rsidRDefault="00000000">
            <w:pPr>
              <w:spacing w:line="54" w:lineRule="exact"/>
              <w:jc w:val="right"/>
              <w:rPr>
                <w:sz w:val="20"/>
                <w:szCs w:val="20"/>
              </w:rPr>
            </w:pPr>
            <w:r>
              <w:rPr>
                <w:rFonts w:ascii="Arial" w:eastAsia="Arial" w:hAnsi="Arial" w:cs="Arial"/>
                <w:b/>
                <w:bCs/>
                <w:sz w:val="6"/>
                <w:szCs w:val="6"/>
              </w:rPr>
              <w:t>)</w:t>
            </w:r>
          </w:p>
        </w:tc>
        <w:tc>
          <w:tcPr>
            <w:tcW w:w="680" w:type="dxa"/>
            <w:gridSpan w:val="2"/>
            <w:vMerge w:val="restart"/>
            <w:vAlign w:val="bottom"/>
          </w:tcPr>
          <w:p w14:paraId="2D477A33" w14:textId="77777777" w:rsidR="00B66EEF" w:rsidRDefault="00000000">
            <w:pPr>
              <w:rPr>
                <w:sz w:val="20"/>
                <w:szCs w:val="20"/>
              </w:rPr>
            </w:pPr>
            <w:r>
              <w:rPr>
                <w:rFonts w:ascii="Arial" w:eastAsia="Arial" w:hAnsi="Arial" w:cs="Arial"/>
                <w:b/>
                <w:bCs/>
                <w:sz w:val="14"/>
                <w:szCs w:val="14"/>
              </w:rPr>
              <w:t>+</w:t>
            </w:r>
            <w:r>
              <w:rPr>
                <w:rFonts w:ascii="Arial" w:eastAsia="Arial" w:hAnsi="Arial" w:cs="Arial"/>
                <w:b/>
                <w:bCs/>
                <w:i/>
                <w:iCs/>
                <w:sz w:val="14"/>
                <w:szCs w:val="14"/>
              </w:rPr>
              <w:t>micras</w:t>
            </w:r>
            <w:r>
              <w:rPr>
                <w:rFonts w:ascii="Arial" w:eastAsia="Arial" w:hAnsi="Arial" w:cs="Arial"/>
                <w:b/>
                <w:bCs/>
                <w:sz w:val="8"/>
                <w:szCs w:val="8"/>
              </w:rPr>
              <w:t>23</w:t>
            </w:r>
          </w:p>
        </w:tc>
        <w:tc>
          <w:tcPr>
            <w:tcW w:w="740" w:type="dxa"/>
            <w:gridSpan w:val="2"/>
            <w:vMerge w:val="restart"/>
            <w:vAlign w:val="bottom"/>
          </w:tcPr>
          <w:p w14:paraId="2A27B46B" w14:textId="77777777" w:rsidR="00B66EEF" w:rsidRDefault="00000000">
            <w:pPr>
              <w:jc w:val="right"/>
              <w:rPr>
                <w:sz w:val="20"/>
                <w:szCs w:val="20"/>
              </w:rPr>
            </w:pPr>
            <w:r>
              <w:rPr>
                <w:rFonts w:ascii="Arial" w:eastAsia="Arial" w:hAnsi="Arial" w:cs="Arial"/>
                <w:b/>
                <w:bCs/>
                <w:i/>
                <w:iCs/>
                <w:sz w:val="9"/>
                <w:szCs w:val="9"/>
              </w:rPr>
              <w:t>incógnita</w:t>
            </w:r>
            <w:r>
              <w:rPr>
                <w:rFonts w:ascii="Arial" w:eastAsia="Arial" w:hAnsi="Arial" w:cs="Arial"/>
                <w:b/>
                <w:bCs/>
                <w:sz w:val="9"/>
                <w:szCs w:val="9"/>
              </w:rPr>
              <w:t>+</w:t>
            </w:r>
            <w:r>
              <w:rPr>
                <w:rFonts w:ascii="Arial" w:eastAsia="Arial" w:hAnsi="Arial" w:cs="Arial"/>
                <w:b/>
                <w:bCs/>
                <w:i/>
                <w:iCs/>
                <w:sz w:val="9"/>
                <w:szCs w:val="9"/>
              </w:rPr>
              <w:t>a</w:t>
            </w:r>
          </w:p>
        </w:tc>
        <w:tc>
          <w:tcPr>
            <w:tcW w:w="200" w:type="dxa"/>
            <w:gridSpan w:val="2"/>
            <w:vAlign w:val="bottom"/>
          </w:tcPr>
          <w:p w14:paraId="5041480F" w14:textId="77777777" w:rsidR="00B66EEF" w:rsidRDefault="00000000">
            <w:pPr>
              <w:spacing w:line="54" w:lineRule="exact"/>
              <w:jc w:val="right"/>
              <w:rPr>
                <w:sz w:val="20"/>
                <w:szCs w:val="20"/>
              </w:rPr>
            </w:pPr>
            <w:r>
              <w:rPr>
                <w:rFonts w:ascii="Arial" w:eastAsia="Arial" w:hAnsi="Arial" w:cs="Arial"/>
                <w:b/>
                <w:bCs/>
                <w:sz w:val="6"/>
                <w:szCs w:val="6"/>
              </w:rPr>
              <w:t>(</w:t>
            </w:r>
            <w:r>
              <w:rPr>
                <w:rFonts w:ascii="Arial" w:eastAsia="Arial" w:hAnsi="Arial" w:cs="Arial"/>
                <w:b/>
                <w:bCs/>
                <w:i/>
                <w:iCs/>
                <w:sz w:val="5"/>
                <w:szCs w:val="5"/>
              </w:rPr>
              <w:t>V</w:t>
            </w:r>
          </w:p>
        </w:tc>
        <w:tc>
          <w:tcPr>
            <w:tcW w:w="660" w:type="dxa"/>
            <w:gridSpan w:val="4"/>
            <w:vAlign w:val="bottom"/>
          </w:tcPr>
          <w:p w14:paraId="73764375" w14:textId="77777777" w:rsidR="00B66EEF" w:rsidRDefault="00000000">
            <w:pPr>
              <w:spacing w:line="54" w:lineRule="exact"/>
              <w:jc w:val="right"/>
              <w:rPr>
                <w:sz w:val="20"/>
                <w:szCs w:val="20"/>
              </w:rPr>
            </w:pPr>
            <w:r>
              <w:rPr>
                <w:rFonts w:ascii="Arial" w:eastAsia="Arial" w:hAnsi="Arial" w:cs="Arial"/>
                <w:b/>
                <w:bCs/>
                <w:sz w:val="6"/>
                <w:szCs w:val="6"/>
              </w:rPr>
              <w:t>(</w:t>
            </w:r>
            <w:r>
              <w:rPr>
                <w:rFonts w:ascii="Arial" w:eastAsia="Arial" w:hAnsi="Arial" w:cs="Arial"/>
                <w:b/>
                <w:bCs/>
                <w:i/>
                <w:iCs/>
                <w:sz w:val="5"/>
                <w:szCs w:val="5"/>
              </w:rPr>
              <w:t>a</w:t>
            </w:r>
            <w:r>
              <w:rPr>
                <w:rFonts w:ascii="Arial" w:eastAsia="Arial" w:hAnsi="Arial" w:cs="Arial"/>
                <w:b/>
                <w:bCs/>
                <w:sz w:val="5"/>
                <w:szCs w:val="5"/>
              </w:rPr>
              <w:t>,</w:t>
            </w:r>
            <w:r>
              <w:rPr>
                <w:rFonts w:ascii="Arial" w:eastAsia="Arial" w:hAnsi="Arial" w:cs="Arial"/>
                <w:b/>
                <w:bCs/>
                <w:i/>
                <w:iCs/>
                <w:sz w:val="5"/>
                <w:szCs w:val="5"/>
              </w:rPr>
              <w:t>tú</w:t>
            </w:r>
            <w:r>
              <w:rPr>
                <w:rFonts w:ascii="Arial" w:eastAsia="Arial" w:hAnsi="Arial" w:cs="Arial"/>
                <w:b/>
                <w:bCs/>
                <w:sz w:val="6"/>
                <w:szCs w:val="6"/>
              </w:rPr>
              <w:t>)</w:t>
            </w:r>
            <w:r>
              <w:rPr>
                <w:rFonts w:ascii="Arial" w:eastAsia="Arial" w:hAnsi="Arial" w:cs="Arial"/>
                <w:b/>
                <w:bCs/>
                <w:sz w:val="5"/>
                <w:szCs w:val="5"/>
              </w:rPr>
              <w:t>−</w:t>
            </w:r>
            <w:r>
              <w:rPr>
                <w:rFonts w:ascii="Arial" w:eastAsia="Arial" w:hAnsi="Arial" w:cs="Arial"/>
                <w:b/>
                <w:bCs/>
                <w:i/>
                <w:iCs/>
                <w:sz w:val="5"/>
                <w:szCs w:val="5"/>
              </w:rPr>
              <w:t>V</w:t>
            </w:r>
          </w:p>
        </w:tc>
        <w:tc>
          <w:tcPr>
            <w:tcW w:w="1140" w:type="dxa"/>
            <w:gridSpan w:val="3"/>
            <w:vAlign w:val="bottom"/>
          </w:tcPr>
          <w:p w14:paraId="1B06E1CF" w14:textId="77777777" w:rsidR="00B66EEF" w:rsidRDefault="00000000">
            <w:pPr>
              <w:spacing w:line="54" w:lineRule="exact"/>
              <w:ind w:right="635"/>
              <w:jc w:val="right"/>
              <w:rPr>
                <w:sz w:val="20"/>
                <w:szCs w:val="20"/>
              </w:rPr>
            </w:pPr>
            <w:r>
              <w:rPr>
                <w:rFonts w:ascii="Arial" w:eastAsia="Arial" w:hAnsi="Arial" w:cs="Arial"/>
                <w:b/>
                <w:bCs/>
                <w:sz w:val="5"/>
                <w:szCs w:val="5"/>
              </w:rPr>
              <w:t>(</w:t>
            </w:r>
            <w:r>
              <w:rPr>
                <w:rFonts w:ascii="Arial" w:eastAsia="Arial" w:hAnsi="Arial" w:cs="Arial"/>
                <w:b/>
                <w:bCs/>
                <w:i/>
                <w:iCs/>
                <w:sz w:val="5"/>
                <w:szCs w:val="5"/>
              </w:rPr>
              <w:t>a</w:t>
            </w:r>
            <w:r>
              <w:rPr>
                <w:rFonts w:ascii="Arial" w:eastAsia="Arial" w:hAnsi="Arial" w:cs="Arial"/>
                <w:b/>
                <w:bCs/>
                <w:sz w:val="5"/>
                <w:szCs w:val="5"/>
              </w:rPr>
              <w:t>,</w:t>
            </w:r>
            <w:r>
              <w:rPr>
                <w:rFonts w:ascii="Arial" w:eastAsia="Arial" w:hAnsi="Arial" w:cs="Arial"/>
                <w:b/>
                <w:bCs/>
                <w:i/>
                <w:iCs/>
                <w:sz w:val="5"/>
                <w:szCs w:val="5"/>
              </w:rPr>
              <w:t>tú</w:t>
            </w:r>
            <w:r>
              <w:rPr>
                <w:rFonts w:ascii="Arial" w:eastAsia="Arial" w:hAnsi="Arial" w:cs="Arial"/>
                <w:b/>
                <w:bCs/>
                <w:sz w:val="5"/>
                <w:szCs w:val="5"/>
              </w:rPr>
              <w:t>)</w:t>
            </w:r>
            <w:r>
              <w:rPr>
                <w:rFonts w:ascii="Arial" w:eastAsia="Arial" w:hAnsi="Arial" w:cs="Arial"/>
                <w:b/>
                <w:bCs/>
                <w:sz w:val="6"/>
                <w:szCs w:val="6"/>
              </w:rPr>
              <w:t>)</w:t>
            </w:r>
          </w:p>
        </w:tc>
        <w:tc>
          <w:tcPr>
            <w:tcW w:w="0" w:type="dxa"/>
            <w:vAlign w:val="bottom"/>
          </w:tcPr>
          <w:p w14:paraId="721170E0" w14:textId="77777777" w:rsidR="00B66EEF" w:rsidRDefault="00B66EEF">
            <w:pPr>
              <w:rPr>
                <w:sz w:val="1"/>
                <w:szCs w:val="1"/>
              </w:rPr>
            </w:pPr>
          </w:p>
        </w:tc>
      </w:tr>
      <w:tr w:rsidR="00B66EEF" w14:paraId="21103152" w14:textId="77777777">
        <w:trPr>
          <w:trHeight w:val="204"/>
        </w:trPr>
        <w:tc>
          <w:tcPr>
            <w:tcW w:w="140" w:type="dxa"/>
            <w:vAlign w:val="bottom"/>
          </w:tcPr>
          <w:p w14:paraId="64E331DA" w14:textId="77777777" w:rsidR="00B66EEF" w:rsidRDefault="00B66EEF">
            <w:pPr>
              <w:rPr>
                <w:sz w:val="17"/>
                <w:szCs w:val="17"/>
              </w:rPr>
            </w:pPr>
          </w:p>
        </w:tc>
        <w:tc>
          <w:tcPr>
            <w:tcW w:w="120" w:type="dxa"/>
            <w:vAlign w:val="bottom"/>
          </w:tcPr>
          <w:p w14:paraId="7AFC62BD" w14:textId="77777777" w:rsidR="00B66EEF" w:rsidRDefault="00B66EEF">
            <w:pPr>
              <w:rPr>
                <w:sz w:val="17"/>
                <w:szCs w:val="17"/>
              </w:rPr>
            </w:pPr>
          </w:p>
        </w:tc>
        <w:tc>
          <w:tcPr>
            <w:tcW w:w="100" w:type="dxa"/>
            <w:vAlign w:val="bottom"/>
          </w:tcPr>
          <w:p w14:paraId="3F64F81A" w14:textId="77777777" w:rsidR="00B66EEF" w:rsidRDefault="00B66EEF">
            <w:pPr>
              <w:rPr>
                <w:sz w:val="17"/>
                <w:szCs w:val="17"/>
              </w:rPr>
            </w:pPr>
          </w:p>
        </w:tc>
        <w:tc>
          <w:tcPr>
            <w:tcW w:w="40" w:type="dxa"/>
            <w:vAlign w:val="bottom"/>
          </w:tcPr>
          <w:p w14:paraId="1F8ED8A3" w14:textId="77777777" w:rsidR="00B66EEF" w:rsidRDefault="00B66EEF">
            <w:pPr>
              <w:rPr>
                <w:sz w:val="17"/>
                <w:szCs w:val="17"/>
              </w:rPr>
            </w:pPr>
          </w:p>
        </w:tc>
        <w:tc>
          <w:tcPr>
            <w:tcW w:w="40" w:type="dxa"/>
            <w:vAlign w:val="bottom"/>
          </w:tcPr>
          <w:p w14:paraId="46199ADD" w14:textId="77777777" w:rsidR="00B66EEF" w:rsidRDefault="00B66EEF">
            <w:pPr>
              <w:rPr>
                <w:sz w:val="17"/>
                <w:szCs w:val="17"/>
              </w:rPr>
            </w:pPr>
          </w:p>
        </w:tc>
        <w:tc>
          <w:tcPr>
            <w:tcW w:w="60" w:type="dxa"/>
            <w:vAlign w:val="bottom"/>
          </w:tcPr>
          <w:p w14:paraId="5F56EC38" w14:textId="77777777" w:rsidR="00B66EEF" w:rsidRDefault="00B66EEF">
            <w:pPr>
              <w:rPr>
                <w:sz w:val="17"/>
                <w:szCs w:val="17"/>
              </w:rPr>
            </w:pPr>
          </w:p>
        </w:tc>
        <w:tc>
          <w:tcPr>
            <w:tcW w:w="280" w:type="dxa"/>
            <w:vAlign w:val="bottom"/>
          </w:tcPr>
          <w:p w14:paraId="24B11BAD" w14:textId="77777777" w:rsidR="00B66EEF" w:rsidRDefault="00B66EEF">
            <w:pPr>
              <w:rPr>
                <w:sz w:val="17"/>
                <w:szCs w:val="17"/>
              </w:rPr>
            </w:pPr>
          </w:p>
        </w:tc>
        <w:tc>
          <w:tcPr>
            <w:tcW w:w="240" w:type="dxa"/>
            <w:vAlign w:val="bottom"/>
          </w:tcPr>
          <w:p w14:paraId="397F94F0" w14:textId="77777777" w:rsidR="00B66EEF" w:rsidRDefault="00B66EEF">
            <w:pPr>
              <w:rPr>
                <w:sz w:val="17"/>
                <w:szCs w:val="17"/>
              </w:rPr>
            </w:pPr>
          </w:p>
        </w:tc>
        <w:tc>
          <w:tcPr>
            <w:tcW w:w="220" w:type="dxa"/>
            <w:vAlign w:val="bottom"/>
          </w:tcPr>
          <w:p w14:paraId="6E8193E6" w14:textId="77777777" w:rsidR="00B66EEF" w:rsidRDefault="00B66EEF">
            <w:pPr>
              <w:rPr>
                <w:sz w:val="17"/>
                <w:szCs w:val="17"/>
              </w:rPr>
            </w:pPr>
          </w:p>
        </w:tc>
        <w:tc>
          <w:tcPr>
            <w:tcW w:w="180" w:type="dxa"/>
            <w:vAlign w:val="bottom"/>
          </w:tcPr>
          <w:p w14:paraId="7C13E127" w14:textId="77777777" w:rsidR="00B66EEF" w:rsidRDefault="00B66EEF">
            <w:pPr>
              <w:rPr>
                <w:sz w:val="17"/>
                <w:szCs w:val="17"/>
              </w:rPr>
            </w:pPr>
          </w:p>
        </w:tc>
        <w:tc>
          <w:tcPr>
            <w:tcW w:w="140" w:type="dxa"/>
            <w:vAlign w:val="bottom"/>
          </w:tcPr>
          <w:p w14:paraId="21B18616" w14:textId="77777777" w:rsidR="00B66EEF" w:rsidRDefault="00B66EEF">
            <w:pPr>
              <w:rPr>
                <w:sz w:val="17"/>
                <w:szCs w:val="17"/>
              </w:rPr>
            </w:pPr>
          </w:p>
        </w:tc>
        <w:tc>
          <w:tcPr>
            <w:tcW w:w="80" w:type="dxa"/>
            <w:vMerge/>
            <w:vAlign w:val="bottom"/>
          </w:tcPr>
          <w:p w14:paraId="3271C9A4" w14:textId="77777777" w:rsidR="00B66EEF" w:rsidRDefault="00B66EEF">
            <w:pPr>
              <w:rPr>
                <w:sz w:val="17"/>
                <w:szCs w:val="17"/>
              </w:rPr>
            </w:pPr>
          </w:p>
        </w:tc>
        <w:tc>
          <w:tcPr>
            <w:tcW w:w="60" w:type="dxa"/>
            <w:vAlign w:val="bottom"/>
          </w:tcPr>
          <w:p w14:paraId="525175A3" w14:textId="77777777" w:rsidR="00B66EEF" w:rsidRDefault="00B66EEF">
            <w:pPr>
              <w:rPr>
                <w:sz w:val="17"/>
                <w:szCs w:val="17"/>
              </w:rPr>
            </w:pPr>
          </w:p>
        </w:tc>
        <w:tc>
          <w:tcPr>
            <w:tcW w:w="1220" w:type="dxa"/>
            <w:gridSpan w:val="7"/>
            <w:vAlign w:val="bottom"/>
          </w:tcPr>
          <w:p w14:paraId="1A1ADEFC" w14:textId="77777777" w:rsidR="00B66EEF" w:rsidRDefault="00000000">
            <w:pPr>
              <w:ind w:left="40"/>
              <w:rPr>
                <w:sz w:val="20"/>
                <w:szCs w:val="20"/>
              </w:rPr>
            </w:pPr>
            <w:r>
              <w:rPr>
                <w:rFonts w:ascii="Arial" w:eastAsia="Arial" w:hAnsi="Arial" w:cs="Arial"/>
                <w:b/>
                <w:bCs/>
                <w:i/>
                <w:iCs/>
                <w:sz w:val="14"/>
                <w:szCs w:val="14"/>
              </w:rPr>
              <w:t>en micras</w:t>
            </w:r>
            <w:r>
              <w:rPr>
                <w:rFonts w:ascii="Arial" w:eastAsia="Arial" w:hAnsi="Arial" w:cs="Arial"/>
                <w:b/>
                <w:bCs/>
                <w:i/>
                <w:iCs/>
                <w:sz w:val="8"/>
                <w:szCs w:val="8"/>
              </w:rPr>
              <w:t>incógnita</w:t>
            </w:r>
            <w:r>
              <w:rPr>
                <w:rFonts w:ascii="Arial" w:eastAsia="Arial" w:hAnsi="Arial" w:cs="Arial"/>
                <w:b/>
                <w:bCs/>
                <w:sz w:val="8"/>
                <w:szCs w:val="8"/>
              </w:rPr>
              <w:t>+</w:t>
            </w:r>
            <w:r>
              <w:rPr>
                <w:rFonts w:ascii="Arial" w:eastAsia="Arial" w:hAnsi="Arial" w:cs="Arial"/>
                <w:b/>
                <w:bCs/>
                <w:i/>
                <w:iCs/>
                <w:sz w:val="8"/>
                <w:szCs w:val="8"/>
              </w:rPr>
              <w:t>a</w:t>
            </w:r>
          </w:p>
        </w:tc>
        <w:tc>
          <w:tcPr>
            <w:tcW w:w="120" w:type="dxa"/>
            <w:vMerge/>
            <w:vAlign w:val="bottom"/>
          </w:tcPr>
          <w:p w14:paraId="13E92B30" w14:textId="77777777" w:rsidR="00B66EEF" w:rsidRDefault="00B66EEF">
            <w:pPr>
              <w:rPr>
                <w:sz w:val="17"/>
                <w:szCs w:val="17"/>
              </w:rPr>
            </w:pPr>
          </w:p>
        </w:tc>
        <w:tc>
          <w:tcPr>
            <w:tcW w:w="40" w:type="dxa"/>
            <w:vAlign w:val="bottom"/>
          </w:tcPr>
          <w:p w14:paraId="732A8868" w14:textId="77777777" w:rsidR="00B66EEF" w:rsidRDefault="00B66EEF">
            <w:pPr>
              <w:rPr>
                <w:sz w:val="17"/>
                <w:szCs w:val="17"/>
              </w:rPr>
            </w:pPr>
          </w:p>
        </w:tc>
        <w:tc>
          <w:tcPr>
            <w:tcW w:w="20" w:type="dxa"/>
            <w:vAlign w:val="bottom"/>
          </w:tcPr>
          <w:p w14:paraId="41BFF1EC" w14:textId="77777777" w:rsidR="00B66EEF" w:rsidRDefault="00B66EEF">
            <w:pPr>
              <w:rPr>
                <w:sz w:val="17"/>
                <w:szCs w:val="17"/>
              </w:rPr>
            </w:pPr>
          </w:p>
        </w:tc>
        <w:tc>
          <w:tcPr>
            <w:tcW w:w="260" w:type="dxa"/>
            <w:gridSpan w:val="2"/>
            <w:vMerge/>
            <w:vAlign w:val="bottom"/>
          </w:tcPr>
          <w:p w14:paraId="7BB0B330" w14:textId="77777777" w:rsidR="00B66EEF" w:rsidRDefault="00B66EEF">
            <w:pPr>
              <w:rPr>
                <w:sz w:val="17"/>
                <w:szCs w:val="17"/>
              </w:rPr>
            </w:pPr>
          </w:p>
        </w:tc>
        <w:tc>
          <w:tcPr>
            <w:tcW w:w="60" w:type="dxa"/>
            <w:vAlign w:val="bottom"/>
          </w:tcPr>
          <w:p w14:paraId="44D72B14" w14:textId="77777777" w:rsidR="00B66EEF" w:rsidRDefault="00B66EEF">
            <w:pPr>
              <w:rPr>
                <w:sz w:val="17"/>
                <w:szCs w:val="17"/>
              </w:rPr>
            </w:pPr>
          </w:p>
        </w:tc>
        <w:tc>
          <w:tcPr>
            <w:tcW w:w="20" w:type="dxa"/>
            <w:vAlign w:val="bottom"/>
          </w:tcPr>
          <w:p w14:paraId="0D9C74D0" w14:textId="77777777" w:rsidR="00B66EEF" w:rsidRDefault="00B66EEF">
            <w:pPr>
              <w:rPr>
                <w:sz w:val="17"/>
                <w:szCs w:val="17"/>
              </w:rPr>
            </w:pPr>
          </w:p>
        </w:tc>
        <w:tc>
          <w:tcPr>
            <w:tcW w:w="60" w:type="dxa"/>
            <w:vAlign w:val="bottom"/>
          </w:tcPr>
          <w:p w14:paraId="4639FB2C" w14:textId="77777777" w:rsidR="00B66EEF" w:rsidRDefault="00B66EEF">
            <w:pPr>
              <w:rPr>
                <w:sz w:val="17"/>
                <w:szCs w:val="17"/>
              </w:rPr>
            </w:pPr>
          </w:p>
        </w:tc>
        <w:tc>
          <w:tcPr>
            <w:tcW w:w="520" w:type="dxa"/>
            <w:gridSpan w:val="4"/>
            <w:vAlign w:val="bottom"/>
          </w:tcPr>
          <w:p w14:paraId="396595E2" w14:textId="77777777" w:rsidR="00B66EEF" w:rsidRDefault="00000000">
            <w:pPr>
              <w:rPr>
                <w:sz w:val="20"/>
                <w:szCs w:val="20"/>
              </w:rPr>
            </w:pPr>
            <w:r>
              <w:rPr>
                <w:rFonts w:ascii="Arial" w:eastAsia="Arial" w:hAnsi="Arial" w:cs="Arial"/>
                <w:b/>
                <w:bCs/>
                <w:i/>
                <w:iCs/>
                <w:sz w:val="14"/>
                <w:szCs w:val="14"/>
              </w:rPr>
              <w:t>V</w:t>
            </w:r>
            <w:r>
              <w:rPr>
                <w:rFonts w:ascii="Arial" w:eastAsia="Arial" w:hAnsi="Arial" w:cs="Arial"/>
                <w:b/>
                <w:bCs/>
                <w:sz w:val="8"/>
                <w:szCs w:val="8"/>
              </w:rPr>
              <w:t>2</w:t>
            </w:r>
            <w:r>
              <w:rPr>
                <w:rFonts w:ascii="Arial" w:eastAsia="Arial" w:hAnsi="Arial" w:cs="Arial"/>
                <w:b/>
                <w:bCs/>
                <w:sz w:val="14"/>
                <w:szCs w:val="14"/>
              </w:rPr>
              <w:t>(</w:t>
            </w:r>
            <w:r>
              <w:rPr>
                <w:rFonts w:ascii="Arial" w:eastAsia="Arial" w:hAnsi="Arial" w:cs="Arial"/>
                <w:b/>
                <w:bCs/>
                <w:i/>
                <w:iCs/>
                <w:sz w:val="14"/>
                <w:szCs w:val="14"/>
              </w:rPr>
              <w:t>a</w:t>
            </w:r>
            <w:r>
              <w:rPr>
                <w:rFonts w:ascii="Arial" w:eastAsia="Arial" w:hAnsi="Arial" w:cs="Arial"/>
                <w:b/>
                <w:bCs/>
                <w:sz w:val="14"/>
                <w:szCs w:val="14"/>
              </w:rPr>
              <w:t>,</w:t>
            </w:r>
            <w:r>
              <w:rPr>
                <w:rFonts w:ascii="Arial" w:eastAsia="Arial" w:hAnsi="Arial" w:cs="Arial"/>
                <w:b/>
                <w:bCs/>
                <w:i/>
                <w:iCs/>
                <w:sz w:val="14"/>
                <w:szCs w:val="14"/>
              </w:rPr>
              <w:t>tú</w:t>
            </w:r>
            <w:r>
              <w:rPr>
                <w:rFonts w:ascii="Arial" w:eastAsia="Arial" w:hAnsi="Arial" w:cs="Arial"/>
                <w:b/>
                <w:bCs/>
                <w:sz w:val="14"/>
                <w:szCs w:val="14"/>
              </w:rPr>
              <w:t>)</w:t>
            </w:r>
          </w:p>
        </w:tc>
        <w:tc>
          <w:tcPr>
            <w:tcW w:w="680" w:type="dxa"/>
            <w:gridSpan w:val="2"/>
            <w:vMerge/>
            <w:vAlign w:val="bottom"/>
          </w:tcPr>
          <w:p w14:paraId="0933E336" w14:textId="77777777" w:rsidR="00B66EEF" w:rsidRDefault="00B66EEF">
            <w:pPr>
              <w:rPr>
                <w:sz w:val="17"/>
                <w:szCs w:val="17"/>
              </w:rPr>
            </w:pPr>
          </w:p>
        </w:tc>
        <w:tc>
          <w:tcPr>
            <w:tcW w:w="740" w:type="dxa"/>
            <w:gridSpan w:val="2"/>
            <w:vMerge/>
            <w:vAlign w:val="bottom"/>
          </w:tcPr>
          <w:p w14:paraId="26A03582" w14:textId="77777777" w:rsidR="00B66EEF" w:rsidRDefault="00B66EEF">
            <w:pPr>
              <w:rPr>
                <w:sz w:val="17"/>
                <w:szCs w:val="17"/>
              </w:rPr>
            </w:pPr>
          </w:p>
        </w:tc>
        <w:tc>
          <w:tcPr>
            <w:tcW w:w="80" w:type="dxa"/>
            <w:vAlign w:val="bottom"/>
          </w:tcPr>
          <w:p w14:paraId="6B317A1D" w14:textId="77777777" w:rsidR="00B66EEF" w:rsidRDefault="00B66EEF">
            <w:pPr>
              <w:rPr>
                <w:sz w:val="17"/>
                <w:szCs w:val="17"/>
              </w:rPr>
            </w:pPr>
          </w:p>
        </w:tc>
        <w:tc>
          <w:tcPr>
            <w:tcW w:w="120" w:type="dxa"/>
            <w:vAlign w:val="bottom"/>
          </w:tcPr>
          <w:p w14:paraId="6426AC16" w14:textId="77777777" w:rsidR="00B66EEF" w:rsidRDefault="00000000">
            <w:pPr>
              <w:jc w:val="right"/>
              <w:rPr>
                <w:sz w:val="20"/>
                <w:szCs w:val="20"/>
              </w:rPr>
            </w:pPr>
            <w:r>
              <w:rPr>
                <w:rFonts w:ascii="Arial" w:eastAsia="Arial" w:hAnsi="Arial" w:cs="Arial"/>
                <w:b/>
                <w:bCs/>
                <w:sz w:val="9"/>
                <w:szCs w:val="9"/>
              </w:rPr>
              <w:t>3</w:t>
            </w:r>
          </w:p>
        </w:tc>
        <w:tc>
          <w:tcPr>
            <w:tcW w:w="180" w:type="dxa"/>
            <w:vAlign w:val="bottom"/>
          </w:tcPr>
          <w:p w14:paraId="3AA4A414" w14:textId="77777777" w:rsidR="00B66EEF" w:rsidRDefault="00B66EEF">
            <w:pPr>
              <w:rPr>
                <w:sz w:val="17"/>
                <w:szCs w:val="17"/>
              </w:rPr>
            </w:pPr>
          </w:p>
        </w:tc>
        <w:tc>
          <w:tcPr>
            <w:tcW w:w="140" w:type="dxa"/>
            <w:vAlign w:val="bottom"/>
          </w:tcPr>
          <w:p w14:paraId="5937762B" w14:textId="77777777" w:rsidR="00B66EEF" w:rsidRDefault="00B66EEF">
            <w:pPr>
              <w:rPr>
                <w:sz w:val="17"/>
                <w:szCs w:val="17"/>
              </w:rPr>
            </w:pPr>
          </w:p>
        </w:tc>
        <w:tc>
          <w:tcPr>
            <w:tcW w:w="180" w:type="dxa"/>
            <w:vAlign w:val="bottom"/>
          </w:tcPr>
          <w:p w14:paraId="3FBD46D5" w14:textId="77777777" w:rsidR="00B66EEF" w:rsidRDefault="00B66EEF">
            <w:pPr>
              <w:rPr>
                <w:sz w:val="17"/>
                <w:szCs w:val="17"/>
              </w:rPr>
            </w:pPr>
          </w:p>
        </w:tc>
        <w:tc>
          <w:tcPr>
            <w:tcW w:w="160" w:type="dxa"/>
            <w:vAlign w:val="bottom"/>
          </w:tcPr>
          <w:p w14:paraId="5B5332D8" w14:textId="77777777" w:rsidR="00B66EEF" w:rsidRDefault="00000000">
            <w:pPr>
              <w:jc w:val="right"/>
              <w:rPr>
                <w:sz w:val="20"/>
                <w:szCs w:val="20"/>
              </w:rPr>
            </w:pPr>
            <w:r>
              <w:rPr>
                <w:rFonts w:ascii="Arial" w:eastAsia="Arial" w:hAnsi="Arial" w:cs="Arial"/>
                <w:b/>
                <w:bCs/>
                <w:sz w:val="9"/>
                <w:szCs w:val="9"/>
              </w:rPr>
              <w:t>2</w:t>
            </w:r>
          </w:p>
        </w:tc>
        <w:tc>
          <w:tcPr>
            <w:tcW w:w="160" w:type="dxa"/>
            <w:vAlign w:val="bottom"/>
          </w:tcPr>
          <w:p w14:paraId="21D25DAA" w14:textId="77777777" w:rsidR="00B66EEF" w:rsidRDefault="00B66EEF">
            <w:pPr>
              <w:rPr>
                <w:sz w:val="17"/>
                <w:szCs w:val="17"/>
              </w:rPr>
            </w:pPr>
          </w:p>
        </w:tc>
        <w:tc>
          <w:tcPr>
            <w:tcW w:w="220" w:type="dxa"/>
            <w:vAlign w:val="bottom"/>
          </w:tcPr>
          <w:p w14:paraId="1E600A64" w14:textId="77777777" w:rsidR="00B66EEF" w:rsidRDefault="00B66EEF">
            <w:pPr>
              <w:rPr>
                <w:sz w:val="17"/>
                <w:szCs w:val="17"/>
              </w:rPr>
            </w:pPr>
          </w:p>
        </w:tc>
        <w:tc>
          <w:tcPr>
            <w:tcW w:w="760" w:type="dxa"/>
            <w:vAlign w:val="bottom"/>
          </w:tcPr>
          <w:p w14:paraId="657B6AAE" w14:textId="77777777" w:rsidR="00B66EEF" w:rsidRDefault="00B66EEF">
            <w:pPr>
              <w:rPr>
                <w:sz w:val="17"/>
                <w:szCs w:val="17"/>
              </w:rPr>
            </w:pPr>
          </w:p>
        </w:tc>
        <w:tc>
          <w:tcPr>
            <w:tcW w:w="0" w:type="dxa"/>
            <w:vAlign w:val="bottom"/>
          </w:tcPr>
          <w:p w14:paraId="4AB87292" w14:textId="77777777" w:rsidR="00B66EEF" w:rsidRDefault="00B66EEF">
            <w:pPr>
              <w:rPr>
                <w:sz w:val="1"/>
                <w:szCs w:val="1"/>
              </w:rPr>
            </w:pPr>
          </w:p>
        </w:tc>
      </w:tr>
      <w:tr w:rsidR="00B66EEF" w14:paraId="61377607" w14:textId="77777777">
        <w:trPr>
          <w:trHeight w:val="245"/>
        </w:trPr>
        <w:tc>
          <w:tcPr>
            <w:tcW w:w="140" w:type="dxa"/>
            <w:vAlign w:val="bottom"/>
          </w:tcPr>
          <w:p w14:paraId="0540C7F2" w14:textId="77777777" w:rsidR="00B66EEF" w:rsidRDefault="00B66EEF">
            <w:pPr>
              <w:rPr>
                <w:sz w:val="21"/>
                <w:szCs w:val="21"/>
              </w:rPr>
            </w:pPr>
          </w:p>
        </w:tc>
        <w:tc>
          <w:tcPr>
            <w:tcW w:w="120" w:type="dxa"/>
            <w:vAlign w:val="bottom"/>
          </w:tcPr>
          <w:p w14:paraId="21434863" w14:textId="77777777" w:rsidR="00B66EEF" w:rsidRDefault="00B66EEF">
            <w:pPr>
              <w:rPr>
                <w:sz w:val="21"/>
                <w:szCs w:val="21"/>
              </w:rPr>
            </w:pPr>
          </w:p>
        </w:tc>
        <w:tc>
          <w:tcPr>
            <w:tcW w:w="100" w:type="dxa"/>
            <w:vAlign w:val="bottom"/>
          </w:tcPr>
          <w:p w14:paraId="2D3CBDA8" w14:textId="77777777" w:rsidR="00B66EEF" w:rsidRDefault="00B66EEF">
            <w:pPr>
              <w:rPr>
                <w:sz w:val="21"/>
                <w:szCs w:val="21"/>
              </w:rPr>
            </w:pPr>
          </w:p>
        </w:tc>
        <w:tc>
          <w:tcPr>
            <w:tcW w:w="40" w:type="dxa"/>
            <w:vAlign w:val="bottom"/>
          </w:tcPr>
          <w:p w14:paraId="0E4498A5" w14:textId="77777777" w:rsidR="00B66EEF" w:rsidRDefault="00B66EEF">
            <w:pPr>
              <w:rPr>
                <w:sz w:val="21"/>
                <w:szCs w:val="21"/>
              </w:rPr>
            </w:pPr>
          </w:p>
        </w:tc>
        <w:tc>
          <w:tcPr>
            <w:tcW w:w="40" w:type="dxa"/>
            <w:vAlign w:val="bottom"/>
          </w:tcPr>
          <w:p w14:paraId="78A0B7C5" w14:textId="77777777" w:rsidR="00B66EEF" w:rsidRDefault="00B66EEF">
            <w:pPr>
              <w:rPr>
                <w:sz w:val="21"/>
                <w:szCs w:val="21"/>
              </w:rPr>
            </w:pPr>
          </w:p>
        </w:tc>
        <w:tc>
          <w:tcPr>
            <w:tcW w:w="60" w:type="dxa"/>
            <w:vAlign w:val="bottom"/>
          </w:tcPr>
          <w:p w14:paraId="48B70BDC" w14:textId="77777777" w:rsidR="00B66EEF" w:rsidRDefault="00B66EEF">
            <w:pPr>
              <w:rPr>
                <w:sz w:val="21"/>
                <w:szCs w:val="21"/>
              </w:rPr>
            </w:pPr>
          </w:p>
        </w:tc>
        <w:tc>
          <w:tcPr>
            <w:tcW w:w="280" w:type="dxa"/>
            <w:vAlign w:val="bottom"/>
          </w:tcPr>
          <w:p w14:paraId="314EC42D" w14:textId="77777777" w:rsidR="00B66EEF" w:rsidRDefault="00B66EEF">
            <w:pPr>
              <w:rPr>
                <w:sz w:val="21"/>
                <w:szCs w:val="21"/>
              </w:rPr>
            </w:pPr>
          </w:p>
        </w:tc>
        <w:tc>
          <w:tcPr>
            <w:tcW w:w="240" w:type="dxa"/>
            <w:vAlign w:val="bottom"/>
          </w:tcPr>
          <w:p w14:paraId="35C8B03D" w14:textId="77777777" w:rsidR="00B66EEF" w:rsidRDefault="00B66EEF">
            <w:pPr>
              <w:rPr>
                <w:sz w:val="21"/>
                <w:szCs w:val="21"/>
              </w:rPr>
            </w:pPr>
          </w:p>
        </w:tc>
        <w:tc>
          <w:tcPr>
            <w:tcW w:w="220" w:type="dxa"/>
            <w:vMerge w:val="restart"/>
            <w:vAlign w:val="bottom"/>
          </w:tcPr>
          <w:p w14:paraId="6F1DEF58" w14:textId="77777777" w:rsidR="00B66EEF" w:rsidRDefault="00000000">
            <w:pPr>
              <w:jc w:val="right"/>
              <w:rPr>
                <w:sz w:val="20"/>
                <w:szCs w:val="20"/>
              </w:rPr>
            </w:pPr>
            <w:r>
              <w:rPr>
                <w:rFonts w:ascii="Arial" w:eastAsia="Arial" w:hAnsi="Arial" w:cs="Arial"/>
                <w:b/>
                <w:bCs/>
                <w:sz w:val="24"/>
                <w:szCs w:val="24"/>
              </w:rPr>
              <w:t>+</w:t>
            </w:r>
          </w:p>
        </w:tc>
        <w:tc>
          <w:tcPr>
            <w:tcW w:w="180" w:type="dxa"/>
            <w:vAlign w:val="bottom"/>
          </w:tcPr>
          <w:p w14:paraId="6A740557" w14:textId="77777777" w:rsidR="00B66EEF" w:rsidRDefault="00B66EEF">
            <w:pPr>
              <w:rPr>
                <w:sz w:val="21"/>
                <w:szCs w:val="21"/>
              </w:rPr>
            </w:pPr>
          </w:p>
        </w:tc>
        <w:tc>
          <w:tcPr>
            <w:tcW w:w="140" w:type="dxa"/>
            <w:vAlign w:val="bottom"/>
          </w:tcPr>
          <w:p w14:paraId="7FFDDCE7" w14:textId="77777777" w:rsidR="00B66EEF" w:rsidRDefault="00B66EEF">
            <w:pPr>
              <w:rPr>
                <w:sz w:val="21"/>
                <w:szCs w:val="21"/>
              </w:rPr>
            </w:pPr>
          </w:p>
        </w:tc>
        <w:tc>
          <w:tcPr>
            <w:tcW w:w="80" w:type="dxa"/>
            <w:vAlign w:val="bottom"/>
          </w:tcPr>
          <w:p w14:paraId="49108540" w14:textId="77777777" w:rsidR="00B66EEF" w:rsidRDefault="00B66EEF">
            <w:pPr>
              <w:rPr>
                <w:sz w:val="21"/>
                <w:szCs w:val="21"/>
              </w:rPr>
            </w:pPr>
          </w:p>
        </w:tc>
        <w:tc>
          <w:tcPr>
            <w:tcW w:w="60" w:type="dxa"/>
            <w:vAlign w:val="bottom"/>
          </w:tcPr>
          <w:p w14:paraId="19D4C17E" w14:textId="77777777" w:rsidR="00B66EEF" w:rsidRDefault="00B66EEF">
            <w:pPr>
              <w:rPr>
                <w:sz w:val="21"/>
                <w:szCs w:val="21"/>
              </w:rPr>
            </w:pPr>
          </w:p>
        </w:tc>
        <w:tc>
          <w:tcPr>
            <w:tcW w:w="320" w:type="dxa"/>
            <w:vAlign w:val="bottom"/>
          </w:tcPr>
          <w:p w14:paraId="120FBF11" w14:textId="77777777" w:rsidR="00B66EEF" w:rsidRDefault="00B66EEF">
            <w:pPr>
              <w:rPr>
                <w:sz w:val="21"/>
                <w:szCs w:val="21"/>
              </w:rPr>
            </w:pPr>
          </w:p>
        </w:tc>
        <w:tc>
          <w:tcPr>
            <w:tcW w:w="240" w:type="dxa"/>
            <w:vAlign w:val="bottom"/>
          </w:tcPr>
          <w:p w14:paraId="01219CD0" w14:textId="77777777" w:rsidR="00B66EEF" w:rsidRDefault="00B66EEF">
            <w:pPr>
              <w:rPr>
                <w:sz w:val="21"/>
                <w:szCs w:val="21"/>
              </w:rPr>
            </w:pPr>
          </w:p>
        </w:tc>
        <w:tc>
          <w:tcPr>
            <w:tcW w:w="100" w:type="dxa"/>
            <w:vAlign w:val="bottom"/>
          </w:tcPr>
          <w:p w14:paraId="01897C6E" w14:textId="77777777" w:rsidR="00B66EEF" w:rsidRDefault="00B66EEF">
            <w:pPr>
              <w:rPr>
                <w:sz w:val="21"/>
                <w:szCs w:val="21"/>
              </w:rPr>
            </w:pPr>
          </w:p>
        </w:tc>
        <w:tc>
          <w:tcPr>
            <w:tcW w:w="120" w:type="dxa"/>
            <w:vAlign w:val="bottom"/>
          </w:tcPr>
          <w:p w14:paraId="12774987" w14:textId="77777777" w:rsidR="00B66EEF" w:rsidRDefault="00B66EEF">
            <w:pPr>
              <w:rPr>
                <w:sz w:val="21"/>
                <w:szCs w:val="21"/>
              </w:rPr>
            </w:pPr>
          </w:p>
        </w:tc>
        <w:tc>
          <w:tcPr>
            <w:tcW w:w="260" w:type="dxa"/>
            <w:vMerge w:val="restart"/>
            <w:vAlign w:val="bottom"/>
          </w:tcPr>
          <w:p w14:paraId="054C7C8D" w14:textId="77777777" w:rsidR="00B66EEF" w:rsidRDefault="00000000">
            <w:pPr>
              <w:ind w:left="100"/>
              <w:rPr>
                <w:sz w:val="20"/>
                <w:szCs w:val="20"/>
              </w:rPr>
            </w:pPr>
            <w:r>
              <w:rPr>
                <w:rFonts w:ascii="Arial" w:eastAsia="Arial" w:hAnsi="Arial" w:cs="Arial"/>
                <w:b/>
                <w:bCs/>
                <w:w w:val="99"/>
                <w:sz w:val="24"/>
                <w:szCs w:val="24"/>
              </w:rPr>
              <w:t>−</w:t>
            </w:r>
          </w:p>
        </w:tc>
        <w:tc>
          <w:tcPr>
            <w:tcW w:w="60" w:type="dxa"/>
            <w:vAlign w:val="bottom"/>
          </w:tcPr>
          <w:p w14:paraId="6252D066" w14:textId="77777777" w:rsidR="00B66EEF" w:rsidRDefault="00B66EEF">
            <w:pPr>
              <w:rPr>
                <w:sz w:val="21"/>
                <w:szCs w:val="21"/>
              </w:rPr>
            </w:pPr>
          </w:p>
        </w:tc>
        <w:tc>
          <w:tcPr>
            <w:tcW w:w="120" w:type="dxa"/>
            <w:vAlign w:val="bottom"/>
          </w:tcPr>
          <w:p w14:paraId="1E11D0D4" w14:textId="77777777" w:rsidR="00B66EEF" w:rsidRDefault="00B66EEF">
            <w:pPr>
              <w:rPr>
                <w:sz w:val="21"/>
                <w:szCs w:val="21"/>
              </w:rPr>
            </w:pPr>
          </w:p>
        </w:tc>
        <w:tc>
          <w:tcPr>
            <w:tcW w:w="120" w:type="dxa"/>
            <w:vAlign w:val="bottom"/>
          </w:tcPr>
          <w:p w14:paraId="2C85293D" w14:textId="77777777" w:rsidR="00B66EEF" w:rsidRDefault="00B66EEF">
            <w:pPr>
              <w:rPr>
                <w:sz w:val="21"/>
                <w:szCs w:val="21"/>
              </w:rPr>
            </w:pPr>
          </w:p>
        </w:tc>
        <w:tc>
          <w:tcPr>
            <w:tcW w:w="40" w:type="dxa"/>
            <w:vAlign w:val="bottom"/>
          </w:tcPr>
          <w:p w14:paraId="0B8BC2EF" w14:textId="77777777" w:rsidR="00B66EEF" w:rsidRDefault="00B66EEF">
            <w:pPr>
              <w:rPr>
                <w:sz w:val="21"/>
                <w:szCs w:val="21"/>
              </w:rPr>
            </w:pPr>
          </w:p>
        </w:tc>
        <w:tc>
          <w:tcPr>
            <w:tcW w:w="20" w:type="dxa"/>
            <w:vAlign w:val="bottom"/>
          </w:tcPr>
          <w:p w14:paraId="0BC20007" w14:textId="77777777" w:rsidR="00B66EEF" w:rsidRDefault="00B66EEF">
            <w:pPr>
              <w:rPr>
                <w:sz w:val="21"/>
                <w:szCs w:val="21"/>
              </w:rPr>
            </w:pPr>
          </w:p>
        </w:tc>
        <w:tc>
          <w:tcPr>
            <w:tcW w:w="240" w:type="dxa"/>
            <w:vAlign w:val="bottom"/>
          </w:tcPr>
          <w:p w14:paraId="2C87BEAC" w14:textId="77777777" w:rsidR="00B66EEF" w:rsidRDefault="00B66EEF">
            <w:pPr>
              <w:rPr>
                <w:sz w:val="21"/>
                <w:szCs w:val="21"/>
              </w:rPr>
            </w:pPr>
          </w:p>
        </w:tc>
        <w:tc>
          <w:tcPr>
            <w:tcW w:w="20" w:type="dxa"/>
            <w:vAlign w:val="bottom"/>
          </w:tcPr>
          <w:p w14:paraId="6EAA93D0" w14:textId="77777777" w:rsidR="00B66EEF" w:rsidRDefault="00B66EEF">
            <w:pPr>
              <w:rPr>
                <w:sz w:val="21"/>
                <w:szCs w:val="21"/>
              </w:rPr>
            </w:pPr>
          </w:p>
        </w:tc>
        <w:tc>
          <w:tcPr>
            <w:tcW w:w="60" w:type="dxa"/>
            <w:vAlign w:val="bottom"/>
          </w:tcPr>
          <w:p w14:paraId="20F58FC5" w14:textId="77777777" w:rsidR="00B66EEF" w:rsidRDefault="00B66EEF">
            <w:pPr>
              <w:rPr>
                <w:sz w:val="21"/>
                <w:szCs w:val="21"/>
              </w:rPr>
            </w:pPr>
          </w:p>
        </w:tc>
        <w:tc>
          <w:tcPr>
            <w:tcW w:w="80" w:type="dxa"/>
            <w:gridSpan w:val="2"/>
            <w:vMerge w:val="restart"/>
            <w:vAlign w:val="bottom"/>
          </w:tcPr>
          <w:p w14:paraId="07994020" w14:textId="77777777" w:rsidR="00B66EEF" w:rsidRDefault="00000000">
            <w:pPr>
              <w:jc w:val="right"/>
              <w:rPr>
                <w:sz w:val="20"/>
                <w:szCs w:val="20"/>
              </w:rPr>
            </w:pPr>
            <w:r>
              <w:rPr>
                <w:rFonts w:ascii="Arial" w:eastAsia="Arial" w:hAnsi="Arial" w:cs="Arial"/>
                <w:b/>
                <w:bCs/>
                <w:w w:val="71"/>
                <w:sz w:val="25"/>
                <w:szCs w:val="25"/>
              </w:rPr>
              <w:t>)</w:t>
            </w:r>
          </w:p>
        </w:tc>
        <w:tc>
          <w:tcPr>
            <w:tcW w:w="20" w:type="dxa"/>
            <w:vAlign w:val="bottom"/>
          </w:tcPr>
          <w:p w14:paraId="1D3DD103" w14:textId="77777777" w:rsidR="00B66EEF" w:rsidRDefault="00B66EEF">
            <w:pPr>
              <w:rPr>
                <w:sz w:val="21"/>
                <w:szCs w:val="21"/>
              </w:rPr>
            </w:pPr>
          </w:p>
        </w:tc>
        <w:tc>
          <w:tcPr>
            <w:tcW w:w="120" w:type="dxa"/>
            <w:vAlign w:val="bottom"/>
          </w:tcPr>
          <w:p w14:paraId="67881B35" w14:textId="77777777" w:rsidR="00B66EEF" w:rsidRDefault="00B66EEF">
            <w:pPr>
              <w:rPr>
                <w:sz w:val="21"/>
                <w:szCs w:val="21"/>
              </w:rPr>
            </w:pPr>
          </w:p>
        </w:tc>
        <w:tc>
          <w:tcPr>
            <w:tcW w:w="1880" w:type="dxa"/>
            <w:gridSpan w:val="7"/>
            <w:vMerge w:val="restart"/>
            <w:vAlign w:val="bottom"/>
          </w:tcPr>
          <w:p w14:paraId="6B88A627" w14:textId="77777777" w:rsidR="00B66EEF" w:rsidRPr="0036694B" w:rsidRDefault="00000000">
            <w:pPr>
              <w:spacing w:line="330" w:lineRule="exact"/>
              <w:ind w:right="32"/>
              <w:jc w:val="right"/>
              <w:rPr>
                <w:sz w:val="20"/>
                <w:szCs w:val="20"/>
                <w:lang w:val="es-CR"/>
              </w:rPr>
            </w:pPr>
            <w:r w:rsidRPr="0036694B">
              <w:rPr>
                <w:rFonts w:ascii="Arial" w:eastAsia="Arial" w:hAnsi="Arial" w:cs="Arial"/>
                <w:b/>
                <w:bCs/>
                <w:w w:val="84"/>
                <w:sz w:val="24"/>
                <w:szCs w:val="24"/>
                <w:lang w:val="es-CR"/>
              </w:rPr>
              <w:t xml:space="preserve">+ </w:t>
            </w:r>
            <w:r w:rsidRPr="0036694B">
              <w:rPr>
                <w:rFonts w:ascii="Arial" w:eastAsia="Arial" w:hAnsi="Arial" w:cs="Arial"/>
                <w:b/>
                <w:bCs/>
                <w:i/>
                <w:iCs/>
                <w:w w:val="84"/>
                <w:sz w:val="20"/>
                <w:szCs w:val="20"/>
                <w:vertAlign w:val="subscript"/>
                <w:lang w:val="es-CR"/>
              </w:rPr>
              <w:t>micras</w:t>
            </w:r>
            <w:r w:rsidRPr="0036694B">
              <w:rPr>
                <w:rFonts w:ascii="Arial" w:eastAsia="Arial" w:hAnsi="Arial" w:cs="Arial"/>
                <w:b/>
                <w:bCs/>
                <w:w w:val="84"/>
                <w:sz w:val="24"/>
                <w:szCs w:val="24"/>
                <w:lang w:val="es-CR"/>
              </w:rPr>
              <w:t xml:space="preserve"> </w:t>
            </w:r>
            <w:r w:rsidRPr="0036694B">
              <w:rPr>
                <w:rFonts w:ascii="Arial" w:eastAsia="Arial" w:hAnsi="Arial" w:cs="Arial"/>
                <w:b/>
                <w:bCs/>
                <w:w w:val="84"/>
                <w:sz w:val="30"/>
                <w:szCs w:val="30"/>
                <w:lang w:val="es-CR"/>
              </w:rPr>
              <w:t>(</w:t>
            </w:r>
            <w:r w:rsidRPr="0036694B">
              <w:rPr>
                <w:rFonts w:ascii="Arial" w:eastAsia="Arial" w:hAnsi="Arial" w:cs="Arial"/>
                <w:b/>
                <w:bCs/>
                <w:i/>
                <w:iCs/>
                <w:w w:val="84"/>
                <w:sz w:val="23"/>
                <w:szCs w:val="23"/>
                <w:lang w:val="es-CR"/>
              </w:rPr>
              <w:t>V</w:t>
            </w:r>
            <w:r w:rsidRPr="0036694B">
              <w:rPr>
                <w:rFonts w:ascii="Arial" w:eastAsia="Arial" w:hAnsi="Arial" w:cs="Arial"/>
                <w:b/>
                <w:bCs/>
                <w:w w:val="84"/>
                <w:sz w:val="30"/>
                <w:szCs w:val="30"/>
                <w:lang w:val="es-CR"/>
              </w:rPr>
              <w:t>(</w:t>
            </w:r>
            <w:r w:rsidRPr="0036694B">
              <w:rPr>
                <w:rFonts w:ascii="Arial" w:eastAsia="Arial" w:hAnsi="Arial" w:cs="Arial"/>
                <w:b/>
                <w:bCs/>
                <w:i/>
                <w:iCs/>
                <w:w w:val="84"/>
                <w:sz w:val="23"/>
                <w:szCs w:val="23"/>
                <w:lang w:val="es-CR"/>
              </w:rPr>
              <w:t>a</w:t>
            </w:r>
            <w:proofErr w:type="gramStart"/>
            <w:r w:rsidRPr="0036694B">
              <w:rPr>
                <w:rFonts w:ascii="Arial" w:eastAsia="Arial" w:hAnsi="Arial" w:cs="Arial"/>
                <w:b/>
                <w:bCs/>
                <w:w w:val="84"/>
                <w:sz w:val="28"/>
                <w:szCs w:val="28"/>
                <w:vertAlign w:val="subscript"/>
                <w:lang w:val="es-CR"/>
              </w:rPr>
              <w:t>5</w:t>
            </w:r>
            <w:r w:rsidRPr="0036694B">
              <w:rPr>
                <w:rFonts w:ascii="Arial" w:eastAsia="Arial" w:hAnsi="Arial" w:cs="Arial"/>
                <w:b/>
                <w:bCs/>
                <w:w w:val="84"/>
                <w:sz w:val="23"/>
                <w:szCs w:val="23"/>
                <w:lang w:val="es-CR"/>
              </w:rPr>
              <w:t>,</w:t>
            </w:r>
            <w:r w:rsidRPr="0036694B">
              <w:rPr>
                <w:rFonts w:ascii="Arial" w:eastAsia="Arial" w:hAnsi="Arial" w:cs="Arial"/>
                <w:b/>
                <w:bCs/>
                <w:i/>
                <w:iCs/>
                <w:w w:val="84"/>
                <w:sz w:val="23"/>
                <w:szCs w:val="23"/>
                <w:lang w:val="es-CR"/>
              </w:rPr>
              <w:t>tú</w:t>
            </w:r>
            <w:proofErr w:type="gramEnd"/>
            <w:r w:rsidRPr="0036694B">
              <w:rPr>
                <w:rFonts w:ascii="Arial" w:eastAsia="Arial" w:hAnsi="Arial" w:cs="Arial"/>
                <w:b/>
                <w:bCs/>
                <w:w w:val="84"/>
                <w:sz w:val="30"/>
                <w:szCs w:val="30"/>
                <w:lang w:val="es-CR"/>
              </w:rPr>
              <w:t>)</w:t>
            </w:r>
            <w:r w:rsidRPr="0036694B">
              <w:rPr>
                <w:rFonts w:ascii="Arial" w:eastAsia="Arial" w:hAnsi="Arial" w:cs="Arial"/>
                <w:b/>
                <w:bCs/>
                <w:w w:val="84"/>
                <w:sz w:val="24"/>
                <w:szCs w:val="24"/>
                <w:lang w:val="es-CR"/>
              </w:rPr>
              <w:t xml:space="preserve"> − </w:t>
            </w:r>
            <w:r w:rsidRPr="0036694B">
              <w:rPr>
                <w:rFonts w:ascii="Arial" w:eastAsia="Arial" w:hAnsi="Arial" w:cs="Arial"/>
                <w:b/>
                <w:bCs/>
                <w:i/>
                <w:iCs/>
                <w:w w:val="84"/>
                <w:sz w:val="23"/>
                <w:szCs w:val="23"/>
                <w:lang w:val="es-CR"/>
              </w:rPr>
              <w:t>V</w:t>
            </w:r>
          </w:p>
        </w:tc>
        <w:tc>
          <w:tcPr>
            <w:tcW w:w="300" w:type="dxa"/>
            <w:gridSpan w:val="2"/>
            <w:vMerge w:val="restart"/>
            <w:vAlign w:val="bottom"/>
          </w:tcPr>
          <w:p w14:paraId="745B2791" w14:textId="77777777" w:rsidR="00B66EEF" w:rsidRDefault="00000000">
            <w:pPr>
              <w:rPr>
                <w:sz w:val="20"/>
                <w:szCs w:val="20"/>
              </w:rPr>
            </w:pP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w:t>
            </w:r>
          </w:p>
        </w:tc>
        <w:tc>
          <w:tcPr>
            <w:tcW w:w="140" w:type="dxa"/>
            <w:vAlign w:val="bottom"/>
          </w:tcPr>
          <w:p w14:paraId="6809DA30" w14:textId="77777777" w:rsidR="00B66EEF" w:rsidRDefault="00B66EEF">
            <w:pPr>
              <w:rPr>
                <w:sz w:val="21"/>
                <w:szCs w:val="21"/>
              </w:rPr>
            </w:pPr>
          </w:p>
        </w:tc>
        <w:tc>
          <w:tcPr>
            <w:tcW w:w="180" w:type="dxa"/>
            <w:vAlign w:val="bottom"/>
          </w:tcPr>
          <w:p w14:paraId="5D044EA9" w14:textId="77777777" w:rsidR="00B66EEF" w:rsidRDefault="00B66EEF">
            <w:pPr>
              <w:rPr>
                <w:sz w:val="21"/>
                <w:szCs w:val="21"/>
              </w:rPr>
            </w:pPr>
          </w:p>
        </w:tc>
        <w:tc>
          <w:tcPr>
            <w:tcW w:w="160" w:type="dxa"/>
            <w:vAlign w:val="bottom"/>
          </w:tcPr>
          <w:p w14:paraId="094A8077" w14:textId="77777777" w:rsidR="00B66EEF" w:rsidRDefault="00B66EEF">
            <w:pPr>
              <w:rPr>
                <w:sz w:val="21"/>
                <w:szCs w:val="21"/>
              </w:rPr>
            </w:pPr>
          </w:p>
        </w:tc>
        <w:tc>
          <w:tcPr>
            <w:tcW w:w="160" w:type="dxa"/>
            <w:vAlign w:val="bottom"/>
          </w:tcPr>
          <w:p w14:paraId="0A2F0B42" w14:textId="77777777" w:rsidR="00B66EEF" w:rsidRDefault="00B66EEF">
            <w:pPr>
              <w:rPr>
                <w:sz w:val="21"/>
                <w:szCs w:val="21"/>
              </w:rPr>
            </w:pPr>
          </w:p>
        </w:tc>
        <w:tc>
          <w:tcPr>
            <w:tcW w:w="980" w:type="dxa"/>
            <w:gridSpan w:val="2"/>
            <w:vAlign w:val="bottom"/>
          </w:tcPr>
          <w:p w14:paraId="49CF9507" w14:textId="77777777" w:rsidR="00B66EEF" w:rsidRDefault="00000000">
            <w:pPr>
              <w:ind w:right="575"/>
              <w:jc w:val="right"/>
              <w:rPr>
                <w:sz w:val="20"/>
                <w:szCs w:val="20"/>
              </w:rPr>
            </w:pPr>
            <w:r>
              <w:rPr>
                <w:rFonts w:ascii="Arial" w:eastAsia="Arial" w:hAnsi="Arial" w:cs="Arial"/>
                <w:b/>
                <w:bCs/>
                <w:sz w:val="14"/>
                <w:szCs w:val="14"/>
              </w:rPr>
              <w:t>26</w:t>
            </w:r>
          </w:p>
        </w:tc>
        <w:tc>
          <w:tcPr>
            <w:tcW w:w="0" w:type="dxa"/>
            <w:vAlign w:val="bottom"/>
          </w:tcPr>
          <w:p w14:paraId="3B951445" w14:textId="77777777" w:rsidR="00B66EEF" w:rsidRDefault="00B66EEF">
            <w:pPr>
              <w:rPr>
                <w:sz w:val="1"/>
                <w:szCs w:val="1"/>
              </w:rPr>
            </w:pPr>
          </w:p>
        </w:tc>
      </w:tr>
      <w:tr w:rsidR="00B66EEF" w:rsidRPr="00D74564" w14:paraId="0BA31CA9" w14:textId="77777777">
        <w:trPr>
          <w:trHeight w:val="85"/>
        </w:trPr>
        <w:tc>
          <w:tcPr>
            <w:tcW w:w="140" w:type="dxa"/>
            <w:vAlign w:val="bottom"/>
          </w:tcPr>
          <w:p w14:paraId="27B7D804" w14:textId="77777777" w:rsidR="00B66EEF" w:rsidRDefault="00B66EEF">
            <w:pPr>
              <w:rPr>
                <w:sz w:val="7"/>
                <w:szCs w:val="7"/>
              </w:rPr>
            </w:pPr>
          </w:p>
        </w:tc>
        <w:tc>
          <w:tcPr>
            <w:tcW w:w="120" w:type="dxa"/>
            <w:vAlign w:val="bottom"/>
          </w:tcPr>
          <w:p w14:paraId="52E6D364" w14:textId="77777777" w:rsidR="00B66EEF" w:rsidRDefault="00B66EEF">
            <w:pPr>
              <w:rPr>
                <w:sz w:val="7"/>
                <w:szCs w:val="7"/>
              </w:rPr>
            </w:pPr>
          </w:p>
        </w:tc>
        <w:tc>
          <w:tcPr>
            <w:tcW w:w="100" w:type="dxa"/>
            <w:vAlign w:val="bottom"/>
          </w:tcPr>
          <w:p w14:paraId="7C48772B" w14:textId="77777777" w:rsidR="00B66EEF" w:rsidRDefault="00B66EEF">
            <w:pPr>
              <w:rPr>
                <w:sz w:val="7"/>
                <w:szCs w:val="7"/>
              </w:rPr>
            </w:pPr>
          </w:p>
        </w:tc>
        <w:tc>
          <w:tcPr>
            <w:tcW w:w="40" w:type="dxa"/>
            <w:vAlign w:val="bottom"/>
          </w:tcPr>
          <w:p w14:paraId="0310B6A5" w14:textId="77777777" w:rsidR="00B66EEF" w:rsidRDefault="00B66EEF">
            <w:pPr>
              <w:rPr>
                <w:sz w:val="7"/>
                <w:szCs w:val="7"/>
              </w:rPr>
            </w:pPr>
          </w:p>
        </w:tc>
        <w:tc>
          <w:tcPr>
            <w:tcW w:w="40" w:type="dxa"/>
            <w:vAlign w:val="bottom"/>
          </w:tcPr>
          <w:p w14:paraId="333B7B89" w14:textId="77777777" w:rsidR="00B66EEF" w:rsidRDefault="00B66EEF">
            <w:pPr>
              <w:rPr>
                <w:sz w:val="7"/>
                <w:szCs w:val="7"/>
              </w:rPr>
            </w:pPr>
          </w:p>
        </w:tc>
        <w:tc>
          <w:tcPr>
            <w:tcW w:w="60" w:type="dxa"/>
            <w:vAlign w:val="bottom"/>
          </w:tcPr>
          <w:p w14:paraId="0BFEF4F7" w14:textId="77777777" w:rsidR="00B66EEF" w:rsidRDefault="00B66EEF">
            <w:pPr>
              <w:rPr>
                <w:sz w:val="7"/>
                <w:szCs w:val="7"/>
              </w:rPr>
            </w:pPr>
          </w:p>
        </w:tc>
        <w:tc>
          <w:tcPr>
            <w:tcW w:w="280" w:type="dxa"/>
            <w:vAlign w:val="bottom"/>
          </w:tcPr>
          <w:p w14:paraId="4F086911" w14:textId="77777777" w:rsidR="00B66EEF" w:rsidRDefault="00B66EEF">
            <w:pPr>
              <w:rPr>
                <w:sz w:val="7"/>
                <w:szCs w:val="7"/>
              </w:rPr>
            </w:pPr>
          </w:p>
        </w:tc>
        <w:tc>
          <w:tcPr>
            <w:tcW w:w="240" w:type="dxa"/>
            <w:vAlign w:val="bottom"/>
          </w:tcPr>
          <w:p w14:paraId="10B39A01" w14:textId="77777777" w:rsidR="00B66EEF" w:rsidRDefault="00B66EEF">
            <w:pPr>
              <w:rPr>
                <w:sz w:val="7"/>
                <w:szCs w:val="7"/>
              </w:rPr>
            </w:pPr>
          </w:p>
        </w:tc>
        <w:tc>
          <w:tcPr>
            <w:tcW w:w="220" w:type="dxa"/>
            <w:vMerge/>
            <w:vAlign w:val="bottom"/>
          </w:tcPr>
          <w:p w14:paraId="5527D042" w14:textId="77777777" w:rsidR="00B66EEF" w:rsidRDefault="00B66EEF">
            <w:pPr>
              <w:rPr>
                <w:sz w:val="7"/>
                <w:szCs w:val="7"/>
              </w:rPr>
            </w:pPr>
          </w:p>
        </w:tc>
        <w:tc>
          <w:tcPr>
            <w:tcW w:w="1240" w:type="dxa"/>
            <w:gridSpan w:val="8"/>
            <w:vMerge w:val="restart"/>
            <w:vAlign w:val="bottom"/>
          </w:tcPr>
          <w:p w14:paraId="736D6125" w14:textId="77777777" w:rsidR="00B66EEF" w:rsidRPr="0036694B" w:rsidRDefault="00000000">
            <w:pPr>
              <w:ind w:left="40"/>
              <w:rPr>
                <w:sz w:val="20"/>
                <w:szCs w:val="20"/>
                <w:lang w:val="es-CR"/>
              </w:rPr>
            </w:pPr>
            <w:r w:rsidRPr="0036694B">
              <w:rPr>
                <w:rFonts w:ascii="Arial" w:eastAsia="Arial" w:hAnsi="Arial" w:cs="Arial"/>
                <w:b/>
                <w:bCs/>
                <w:i/>
                <w:iCs/>
                <w:w w:val="83"/>
                <w:sz w:val="10"/>
                <w:szCs w:val="10"/>
                <w:lang w:val="es-CR"/>
              </w:rPr>
              <w:t>micras</w:t>
            </w:r>
            <w:r w:rsidRPr="0036694B">
              <w:rPr>
                <w:rFonts w:ascii="Arial" w:eastAsia="Arial" w:hAnsi="Arial" w:cs="Arial"/>
                <w:b/>
                <w:bCs/>
                <w:i/>
                <w:iCs/>
                <w:w w:val="83"/>
                <w:sz w:val="8"/>
                <w:szCs w:val="8"/>
                <w:lang w:val="es-CR"/>
              </w:rPr>
              <w:t>incógnita</w:t>
            </w:r>
            <w:r w:rsidRPr="0036694B">
              <w:rPr>
                <w:rFonts w:ascii="Arial" w:eastAsia="Arial" w:hAnsi="Arial" w:cs="Arial"/>
                <w:b/>
                <w:bCs/>
                <w:w w:val="83"/>
                <w:sz w:val="6"/>
                <w:szCs w:val="6"/>
                <w:lang w:val="es-CR"/>
              </w:rPr>
              <w:t>24</w:t>
            </w:r>
            <w:r w:rsidRPr="0036694B">
              <w:rPr>
                <w:rFonts w:ascii="Arial" w:eastAsia="Arial" w:hAnsi="Arial" w:cs="Arial"/>
                <w:b/>
                <w:bCs/>
                <w:w w:val="83"/>
                <w:sz w:val="8"/>
                <w:szCs w:val="8"/>
                <w:lang w:val="es-CR"/>
              </w:rPr>
              <w:t>+</w:t>
            </w:r>
            <w:r w:rsidRPr="0036694B">
              <w:rPr>
                <w:rFonts w:ascii="Arial" w:eastAsia="Arial" w:hAnsi="Arial" w:cs="Arial"/>
                <w:b/>
                <w:bCs/>
                <w:i/>
                <w:iCs/>
                <w:w w:val="83"/>
                <w:sz w:val="8"/>
                <w:szCs w:val="8"/>
                <w:lang w:val="es-CR"/>
              </w:rPr>
              <w:t>a</w:t>
            </w:r>
            <w:r w:rsidRPr="0036694B">
              <w:rPr>
                <w:rFonts w:ascii="Arial" w:eastAsia="Arial" w:hAnsi="Arial" w:cs="Arial"/>
                <w:b/>
                <w:bCs/>
                <w:w w:val="83"/>
                <w:sz w:val="19"/>
                <w:szCs w:val="19"/>
                <w:lang w:val="es-CR"/>
              </w:rPr>
              <w:t>(</w:t>
            </w:r>
            <w:r w:rsidRPr="0036694B">
              <w:rPr>
                <w:rFonts w:ascii="Arial" w:eastAsia="Arial" w:hAnsi="Arial" w:cs="Arial"/>
                <w:b/>
                <w:bCs/>
                <w:i/>
                <w:iCs/>
                <w:w w:val="83"/>
                <w:sz w:val="14"/>
                <w:szCs w:val="14"/>
                <w:lang w:val="es-CR"/>
              </w:rPr>
              <w:t>V</w:t>
            </w:r>
            <w:r w:rsidRPr="0036694B">
              <w:rPr>
                <w:rFonts w:ascii="Arial" w:eastAsia="Arial" w:hAnsi="Arial" w:cs="Arial"/>
                <w:b/>
                <w:bCs/>
                <w:w w:val="83"/>
                <w:sz w:val="8"/>
                <w:szCs w:val="8"/>
                <w:lang w:val="es-CR"/>
              </w:rPr>
              <w:t>4</w:t>
            </w:r>
            <w:r w:rsidRPr="0036694B">
              <w:rPr>
                <w:rFonts w:ascii="Arial" w:eastAsia="Arial" w:hAnsi="Arial" w:cs="Arial"/>
                <w:b/>
                <w:bCs/>
                <w:w w:val="83"/>
                <w:sz w:val="19"/>
                <w:szCs w:val="19"/>
                <w:lang w:val="es-CR"/>
              </w:rPr>
              <w:t>(</w:t>
            </w:r>
            <w:proofErr w:type="spellStart"/>
            <w:proofErr w:type="gramStart"/>
            <w:r w:rsidRPr="0036694B">
              <w:rPr>
                <w:rFonts w:ascii="Arial" w:eastAsia="Arial" w:hAnsi="Arial" w:cs="Arial"/>
                <w:b/>
                <w:bCs/>
                <w:i/>
                <w:iCs/>
                <w:w w:val="83"/>
                <w:sz w:val="14"/>
                <w:szCs w:val="14"/>
                <w:lang w:val="es-CR"/>
              </w:rPr>
              <w:t>a</w:t>
            </w:r>
            <w:r w:rsidRPr="0036694B">
              <w:rPr>
                <w:rFonts w:ascii="Arial" w:eastAsia="Arial" w:hAnsi="Arial" w:cs="Arial"/>
                <w:b/>
                <w:bCs/>
                <w:w w:val="83"/>
                <w:sz w:val="14"/>
                <w:szCs w:val="14"/>
                <w:lang w:val="es-CR"/>
              </w:rPr>
              <w:t>,</w:t>
            </w:r>
            <w:r w:rsidRPr="0036694B">
              <w:rPr>
                <w:rFonts w:ascii="Arial" w:eastAsia="Arial" w:hAnsi="Arial" w:cs="Arial"/>
                <w:b/>
                <w:bCs/>
                <w:i/>
                <w:iCs/>
                <w:w w:val="83"/>
                <w:sz w:val="14"/>
                <w:szCs w:val="14"/>
                <w:lang w:val="es-CR"/>
              </w:rPr>
              <w:t>tú</w:t>
            </w:r>
            <w:proofErr w:type="spellEnd"/>
            <w:proofErr w:type="gramEnd"/>
            <w:r w:rsidRPr="0036694B">
              <w:rPr>
                <w:rFonts w:ascii="Arial" w:eastAsia="Arial" w:hAnsi="Arial" w:cs="Arial"/>
                <w:b/>
                <w:bCs/>
                <w:w w:val="83"/>
                <w:sz w:val="19"/>
                <w:szCs w:val="19"/>
                <w:lang w:val="es-CR"/>
              </w:rPr>
              <w:t>)</w:t>
            </w:r>
          </w:p>
        </w:tc>
        <w:tc>
          <w:tcPr>
            <w:tcW w:w="260" w:type="dxa"/>
            <w:vMerge/>
            <w:vAlign w:val="bottom"/>
          </w:tcPr>
          <w:p w14:paraId="4634BB3B" w14:textId="77777777" w:rsidR="00B66EEF" w:rsidRPr="0036694B" w:rsidRDefault="00B66EEF">
            <w:pPr>
              <w:rPr>
                <w:sz w:val="7"/>
                <w:szCs w:val="7"/>
                <w:lang w:val="es-CR"/>
              </w:rPr>
            </w:pPr>
          </w:p>
        </w:tc>
        <w:tc>
          <w:tcPr>
            <w:tcW w:w="680" w:type="dxa"/>
            <w:gridSpan w:val="8"/>
            <w:vMerge w:val="restart"/>
            <w:vAlign w:val="bottom"/>
          </w:tcPr>
          <w:p w14:paraId="6FFFAAC3" w14:textId="77777777" w:rsidR="00B66EEF" w:rsidRDefault="00000000">
            <w:pPr>
              <w:rPr>
                <w:sz w:val="20"/>
                <w:szCs w:val="20"/>
              </w:rPr>
            </w:pPr>
            <w:r>
              <w:rPr>
                <w:rFonts w:ascii="Arial" w:eastAsia="Arial" w:hAnsi="Arial" w:cs="Arial"/>
                <w:b/>
                <w:bCs/>
                <w:i/>
                <w:iCs/>
                <w:w w:val="95"/>
                <w:sz w:val="20"/>
                <w:szCs w:val="20"/>
              </w:rPr>
              <w:t>V</w:t>
            </w:r>
            <w:r>
              <w:rPr>
                <w:rFonts w:ascii="Arial" w:eastAsia="Arial" w:hAnsi="Arial" w:cs="Arial"/>
                <w:b/>
                <w:bCs/>
                <w:w w:val="95"/>
                <w:sz w:val="12"/>
                <w:szCs w:val="12"/>
              </w:rPr>
              <w:t>2</w:t>
            </w:r>
            <w:r>
              <w:rPr>
                <w:rFonts w:ascii="Arial" w:eastAsia="Arial" w:hAnsi="Arial" w:cs="Arial"/>
                <w:b/>
                <w:bCs/>
                <w:w w:val="95"/>
                <w:sz w:val="20"/>
                <w:szCs w:val="20"/>
              </w:rPr>
              <w:t>(</w:t>
            </w:r>
            <w:proofErr w:type="spellStart"/>
            <w:proofErr w:type="gramStart"/>
            <w:r>
              <w:rPr>
                <w:rFonts w:ascii="Arial" w:eastAsia="Arial" w:hAnsi="Arial" w:cs="Arial"/>
                <w:b/>
                <w:bCs/>
                <w:i/>
                <w:iCs/>
                <w:w w:val="95"/>
                <w:sz w:val="20"/>
                <w:szCs w:val="20"/>
              </w:rPr>
              <w:t>a</w:t>
            </w:r>
            <w:r>
              <w:rPr>
                <w:rFonts w:ascii="Arial" w:eastAsia="Arial" w:hAnsi="Arial" w:cs="Arial"/>
                <w:b/>
                <w:bCs/>
                <w:w w:val="95"/>
                <w:sz w:val="20"/>
                <w:szCs w:val="20"/>
              </w:rPr>
              <w:t>,</w:t>
            </w:r>
            <w:r>
              <w:rPr>
                <w:rFonts w:ascii="Arial" w:eastAsia="Arial" w:hAnsi="Arial" w:cs="Arial"/>
                <w:b/>
                <w:bCs/>
                <w:i/>
                <w:iCs/>
                <w:w w:val="95"/>
                <w:sz w:val="20"/>
                <w:szCs w:val="20"/>
              </w:rPr>
              <w:t>tú</w:t>
            </w:r>
            <w:proofErr w:type="spellEnd"/>
            <w:proofErr w:type="gramEnd"/>
            <w:r>
              <w:rPr>
                <w:rFonts w:ascii="Arial" w:eastAsia="Arial" w:hAnsi="Arial" w:cs="Arial"/>
                <w:b/>
                <w:bCs/>
                <w:w w:val="95"/>
                <w:sz w:val="20"/>
                <w:szCs w:val="20"/>
              </w:rPr>
              <w:t>)</w:t>
            </w:r>
          </w:p>
        </w:tc>
        <w:tc>
          <w:tcPr>
            <w:tcW w:w="80" w:type="dxa"/>
            <w:gridSpan w:val="2"/>
            <w:vMerge/>
            <w:vAlign w:val="bottom"/>
          </w:tcPr>
          <w:p w14:paraId="3E46DCFF" w14:textId="77777777" w:rsidR="00B66EEF" w:rsidRDefault="00B66EEF">
            <w:pPr>
              <w:rPr>
                <w:sz w:val="7"/>
                <w:szCs w:val="7"/>
              </w:rPr>
            </w:pPr>
          </w:p>
        </w:tc>
        <w:tc>
          <w:tcPr>
            <w:tcW w:w="20" w:type="dxa"/>
            <w:vAlign w:val="bottom"/>
          </w:tcPr>
          <w:p w14:paraId="3F98FAAE" w14:textId="77777777" w:rsidR="00B66EEF" w:rsidRDefault="00B66EEF">
            <w:pPr>
              <w:rPr>
                <w:sz w:val="7"/>
                <w:szCs w:val="7"/>
              </w:rPr>
            </w:pPr>
          </w:p>
        </w:tc>
        <w:tc>
          <w:tcPr>
            <w:tcW w:w="120" w:type="dxa"/>
            <w:vAlign w:val="bottom"/>
          </w:tcPr>
          <w:p w14:paraId="6AD5A918" w14:textId="77777777" w:rsidR="00B66EEF" w:rsidRDefault="00B66EEF">
            <w:pPr>
              <w:rPr>
                <w:sz w:val="7"/>
                <w:szCs w:val="7"/>
              </w:rPr>
            </w:pPr>
          </w:p>
        </w:tc>
        <w:tc>
          <w:tcPr>
            <w:tcW w:w="1880" w:type="dxa"/>
            <w:gridSpan w:val="7"/>
            <w:vMerge/>
            <w:vAlign w:val="bottom"/>
          </w:tcPr>
          <w:p w14:paraId="21C4ED4A" w14:textId="77777777" w:rsidR="00B66EEF" w:rsidRDefault="00B66EEF">
            <w:pPr>
              <w:rPr>
                <w:sz w:val="7"/>
                <w:szCs w:val="7"/>
              </w:rPr>
            </w:pPr>
          </w:p>
        </w:tc>
        <w:tc>
          <w:tcPr>
            <w:tcW w:w="300" w:type="dxa"/>
            <w:gridSpan w:val="2"/>
            <w:vMerge/>
            <w:vAlign w:val="bottom"/>
          </w:tcPr>
          <w:p w14:paraId="1ACFF532" w14:textId="77777777" w:rsidR="00B66EEF" w:rsidRDefault="00B66EEF">
            <w:pPr>
              <w:rPr>
                <w:sz w:val="7"/>
                <w:szCs w:val="7"/>
              </w:rPr>
            </w:pPr>
          </w:p>
        </w:tc>
        <w:tc>
          <w:tcPr>
            <w:tcW w:w="1620" w:type="dxa"/>
            <w:gridSpan w:val="6"/>
            <w:vMerge w:val="restart"/>
            <w:vAlign w:val="bottom"/>
          </w:tcPr>
          <w:p w14:paraId="36FE3351" w14:textId="77777777" w:rsidR="00B66EEF" w:rsidRPr="0036694B" w:rsidRDefault="00000000">
            <w:pPr>
              <w:jc w:val="right"/>
              <w:rPr>
                <w:sz w:val="20"/>
                <w:szCs w:val="20"/>
                <w:lang w:val="es-CR"/>
              </w:rPr>
            </w:pPr>
            <w:r w:rsidRPr="0036694B">
              <w:rPr>
                <w:rFonts w:ascii="Arial" w:eastAsia="Arial" w:hAnsi="Arial" w:cs="Arial"/>
                <w:b/>
                <w:bCs/>
                <w:i/>
                <w:iCs/>
                <w:w w:val="98"/>
                <w:sz w:val="13"/>
                <w:szCs w:val="13"/>
                <w:lang w:val="es-CR"/>
              </w:rPr>
              <w:t>tú</w:t>
            </w:r>
            <w:r w:rsidRPr="0036694B">
              <w:rPr>
                <w:rFonts w:ascii="Arial" w:eastAsia="Arial" w:hAnsi="Arial" w:cs="Arial"/>
                <w:b/>
                <w:bCs/>
                <w:w w:val="98"/>
                <w:sz w:val="13"/>
                <w:szCs w:val="13"/>
                <w:lang w:val="es-CR"/>
              </w:rPr>
              <w:t>)</w:t>
            </w:r>
            <w:r w:rsidRPr="0036694B">
              <w:rPr>
                <w:rFonts w:ascii="Arial" w:eastAsia="Arial" w:hAnsi="Arial" w:cs="Arial"/>
                <w:b/>
                <w:bCs/>
                <w:w w:val="98"/>
                <w:sz w:val="17"/>
                <w:szCs w:val="17"/>
                <w:lang w:val="es-CR"/>
              </w:rPr>
              <w:t>)</w:t>
            </w:r>
            <w:r w:rsidRPr="0036694B">
              <w:rPr>
                <w:rFonts w:ascii="Arial" w:eastAsia="Arial" w:hAnsi="Arial" w:cs="Arial"/>
                <w:b/>
                <w:bCs/>
                <w:w w:val="98"/>
                <w:sz w:val="21"/>
                <w:szCs w:val="21"/>
                <w:lang w:val="es-CR"/>
              </w:rPr>
              <w:t>]</w:t>
            </w:r>
            <w:r w:rsidRPr="0036694B">
              <w:rPr>
                <w:rFonts w:ascii="Arial" w:eastAsia="Arial" w:hAnsi="Arial" w:cs="Arial"/>
                <w:b/>
                <w:bCs/>
                <w:w w:val="98"/>
                <w:sz w:val="13"/>
                <w:szCs w:val="13"/>
                <w:lang w:val="es-CR"/>
              </w:rPr>
              <w:t>+</w:t>
            </w:r>
            <w:r w:rsidRPr="0036694B">
              <w:rPr>
                <w:rFonts w:ascii="Arial" w:eastAsia="Arial" w:hAnsi="Arial" w:cs="Arial"/>
                <w:b/>
                <w:bCs/>
                <w:i/>
                <w:iCs/>
                <w:w w:val="98"/>
                <w:sz w:val="13"/>
                <w:szCs w:val="13"/>
                <w:lang w:val="es-CR"/>
              </w:rPr>
              <w:t>micras</w:t>
            </w:r>
            <w:r w:rsidRPr="0036694B">
              <w:rPr>
                <w:rFonts w:ascii="Arial" w:eastAsia="Arial" w:hAnsi="Arial" w:cs="Arial"/>
                <w:b/>
                <w:bCs/>
                <w:i/>
                <w:iCs/>
                <w:w w:val="98"/>
                <w:sz w:val="7"/>
                <w:szCs w:val="7"/>
                <w:lang w:val="es-CR"/>
              </w:rPr>
              <w:t>incógnita</w:t>
            </w:r>
            <w:r w:rsidRPr="0036694B">
              <w:rPr>
                <w:rFonts w:ascii="Arial" w:eastAsia="Arial" w:hAnsi="Arial" w:cs="Arial"/>
                <w:b/>
                <w:bCs/>
                <w:w w:val="98"/>
                <w:sz w:val="7"/>
                <w:szCs w:val="7"/>
                <w:lang w:val="es-CR"/>
              </w:rPr>
              <w:t>+</w:t>
            </w:r>
            <w:r w:rsidRPr="0036694B">
              <w:rPr>
                <w:rFonts w:ascii="Arial" w:eastAsia="Arial" w:hAnsi="Arial" w:cs="Arial"/>
                <w:b/>
                <w:bCs/>
                <w:i/>
                <w:iCs/>
                <w:w w:val="98"/>
                <w:sz w:val="7"/>
                <w:szCs w:val="7"/>
                <w:lang w:val="es-CR"/>
              </w:rPr>
              <w:t>a</w:t>
            </w:r>
            <w:r w:rsidRPr="0036694B">
              <w:rPr>
                <w:rFonts w:ascii="Arial" w:eastAsia="Arial" w:hAnsi="Arial" w:cs="Arial"/>
                <w:b/>
                <w:bCs/>
                <w:i/>
                <w:iCs/>
                <w:w w:val="98"/>
                <w:sz w:val="13"/>
                <w:szCs w:val="13"/>
                <w:lang w:val="es-CR"/>
              </w:rPr>
              <w:t>V</w:t>
            </w:r>
            <w:r w:rsidRPr="0036694B">
              <w:rPr>
                <w:rFonts w:ascii="Arial" w:eastAsia="Arial" w:hAnsi="Arial" w:cs="Arial"/>
                <w:b/>
                <w:bCs/>
                <w:w w:val="98"/>
                <w:sz w:val="7"/>
                <w:szCs w:val="7"/>
                <w:lang w:val="es-CR"/>
              </w:rPr>
              <w:t>2</w:t>
            </w:r>
            <w:r w:rsidRPr="0036694B">
              <w:rPr>
                <w:rFonts w:ascii="Arial" w:eastAsia="Arial" w:hAnsi="Arial" w:cs="Arial"/>
                <w:b/>
                <w:bCs/>
                <w:w w:val="98"/>
                <w:sz w:val="13"/>
                <w:szCs w:val="13"/>
                <w:lang w:val="es-CR"/>
              </w:rPr>
              <w:t>(</w:t>
            </w:r>
            <w:proofErr w:type="spellStart"/>
            <w:proofErr w:type="gramStart"/>
            <w:r w:rsidRPr="0036694B">
              <w:rPr>
                <w:rFonts w:ascii="Arial" w:eastAsia="Arial" w:hAnsi="Arial" w:cs="Arial"/>
                <w:b/>
                <w:bCs/>
                <w:i/>
                <w:iCs/>
                <w:w w:val="98"/>
                <w:sz w:val="13"/>
                <w:szCs w:val="13"/>
                <w:lang w:val="es-CR"/>
              </w:rPr>
              <w:t>a</w:t>
            </w:r>
            <w:r w:rsidRPr="0036694B">
              <w:rPr>
                <w:rFonts w:ascii="Arial" w:eastAsia="Arial" w:hAnsi="Arial" w:cs="Arial"/>
                <w:b/>
                <w:bCs/>
                <w:w w:val="98"/>
                <w:sz w:val="13"/>
                <w:szCs w:val="13"/>
                <w:lang w:val="es-CR"/>
              </w:rPr>
              <w:t>,</w:t>
            </w:r>
            <w:r w:rsidRPr="0036694B">
              <w:rPr>
                <w:rFonts w:ascii="Arial" w:eastAsia="Arial" w:hAnsi="Arial" w:cs="Arial"/>
                <w:b/>
                <w:bCs/>
                <w:i/>
                <w:iCs/>
                <w:w w:val="98"/>
                <w:sz w:val="13"/>
                <w:szCs w:val="13"/>
                <w:lang w:val="es-CR"/>
              </w:rPr>
              <w:t>tú</w:t>
            </w:r>
            <w:proofErr w:type="spellEnd"/>
            <w:proofErr w:type="gramEnd"/>
            <w:r w:rsidRPr="0036694B">
              <w:rPr>
                <w:rFonts w:ascii="Arial" w:eastAsia="Arial" w:hAnsi="Arial" w:cs="Arial"/>
                <w:b/>
                <w:bCs/>
                <w:w w:val="98"/>
                <w:sz w:val="13"/>
                <w:szCs w:val="13"/>
                <w:lang w:val="es-CR"/>
              </w:rPr>
              <w:t>)</w:t>
            </w:r>
          </w:p>
        </w:tc>
        <w:tc>
          <w:tcPr>
            <w:tcW w:w="0" w:type="dxa"/>
            <w:vAlign w:val="bottom"/>
          </w:tcPr>
          <w:p w14:paraId="51036E16" w14:textId="77777777" w:rsidR="00B66EEF" w:rsidRPr="0036694B" w:rsidRDefault="00B66EEF">
            <w:pPr>
              <w:rPr>
                <w:sz w:val="1"/>
                <w:szCs w:val="1"/>
                <w:lang w:val="es-CR"/>
              </w:rPr>
            </w:pPr>
          </w:p>
        </w:tc>
      </w:tr>
      <w:tr w:rsidR="00B66EEF" w14:paraId="4E93B605" w14:textId="77777777">
        <w:trPr>
          <w:trHeight w:val="354"/>
        </w:trPr>
        <w:tc>
          <w:tcPr>
            <w:tcW w:w="140" w:type="dxa"/>
            <w:vAlign w:val="bottom"/>
          </w:tcPr>
          <w:p w14:paraId="0B8F2AA2" w14:textId="77777777" w:rsidR="00B66EEF" w:rsidRPr="0036694B" w:rsidRDefault="00B66EEF">
            <w:pPr>
              <w:rPr>
                <w:sz w:val="24"/>
                <w:szCs w:val="24"/>
                <w:lang w:val="es-CR"/>
              </w:rPr>
            </w:pPr>
          </w:p>
        </w:tc>
        <w:tc>
          <w:tcPr>
            <w:tcW w:w="120" w:type="dxa"/>
            <w:vAlign w:val="bottom"/>
          </w:tcPr>
          <w:p w14:paraId="0E6334EA" w14:textId="77777777" w:rsidR="00B66EEF" w:rsidRPr="0036694B" w:rsidRDefault="00B66EEF">
            <w:pPr>
              <w:rPr>
                <w:sz w:val="24"/>
                <w:szCs w:val="24"/>
                <w:lang w:val="es-CR"/>
              </w:rPr>
            </w:pPr>
          </w:p>
        </w:tc>
        <w:tc>
          <w:tcPr>
            <w:tcW w:w="100" w:type="dxa"/>
            <w:vAlign w:val="bottom"/>
          </w:tcPr>
          <w:p w14:paraId="0EF1A0FE" w14:textId="77777777" w:rsidR="00B66EEF" w:rsidRPr="0036694B" w:rsidRDefault="00B66EEF">
            <w:pPr>
              <w:rPr>
                <w:sz w:val="24"/>
                <w:szCs w:val="24"/>
                <w:lang w:val="es-CR"/>
              </w:rPr>
            </w:pPr>
          </w:p>
        </w:tc>
        <w:tc>
          <w:tcPr>
            <w:tcW w:w="40" w:type="dxa"/>
            <w:vAlign w:val="bottom"/>
          </w:tcPr>
          <w:p w14:paraId="66B9FBA6" w14:textId="77777777" w:rsidR="00B66EEF" w:rsidRPr="0036694B" w:rsidRDefault="00B66EEF">
            <w:pPr>
              <w:rPr>
                <w:sz w:val="24"/>
                <w:szCs w:val="24"/>
                <w:lang w:val="es-CR"/>
              </w:rPr>
            </w:pPr>
          </w:p>
        </w:tc>
        <w:tc>
          <w:tcPr>
            <w:tcW w:w="40" w:type="dxa"/>
            <w:vAlign w:val="bottom"/>
          </w:tcPr>
          <w:p w14:paraId="07F8052C" w14:textId="77777777" w:rsidR="00B66EEF" w:rsidRPr="0036694B" w:rsidRDefault="00B66EEF">
            <w:pPr>
              <w:rPr>
                <w:sz w:val="24"/>
                <w:szCs w:val="24"/>
                <w:lang w:val="es-CR"/>
              </w:rPr>
            </w:pPr>
          </w:p>
        </w:tc>
        <w:tc>
          <w:tcPr>
            <w:tcW w:w="60" w:type="dxa"/>
            <w:vAlign w:val="bottom"/>
          </w:tcPr>
          <w:p w14:paraId="50EB11BF" w14:textId="77777777" w:rsidR="00B66EEF" w:rsidRPr="0036694B" w:rsidRDefault="00B66EEF">
            <w:pPr>
              <w:rPr>
                <w:sz w:val="24"/>
                <w:szCs w:val="24"/>
                <w:lang w:val="es-CR"/>
              </w:rPr>
            </w:pPr>
          </w:p>
        </w:tc>
        <w:tc>
          <w:tcPr>
            <w:tcW w:w="280" w:type="dxa"/>
            <w:vAlign w:val="bottom"/>
          </w:tcPr>
          <w:p w14:paraId="65149F08" w14:textId="77777777" w:rsidR="00B66EEF" w:rsidRPr="0036694B" w:rsidRDefault="00B66EEF">
            <w:pPr>
              <w:rPr>
                <w:sz w:val="24"/>
                <w:szCs w:val="24"/>
                <w:lang w:val="es-CR"/>
              </w:rPr>
            </w:pPr>
          </w:p>
        </w:tc>
        <w:tc>
          <w:tcPr>
            <w:tcW w:w="240" w:type="dxa"/>
            <w:vAlign w:val="bottom"/>
          </w:tcPr>
          <w:p w14:paraId="6325DD28" w14:textId="77777777" w:rsidR="00B66EEF" w:rsidRPr="0036694B" w:rsidRDefault="00B66EEF">
            <w:pPr>
              <w:rPr>
                <w:sz w:val="24"/>
                <w:szCs w:val="24"/>
                <w:lang w:val="es-CR"/>
              </w:rPr>
            </w:pPr>
          </w:p>
        </w:tc>
        <w:tc>
          <w:tcPr>
            <w:tcW w:w="220" w:type="dxa"/>
            <w:vAlign w:val="bottom"/>
          </w:tcPr>
          <w:p w14:paraId="3EA22CE9" w14:textId="77777777" w:rsidR="00B66EEF" w:rsidRPr="0036694B" w:rsidRDefault="00B66EEF">
            <w:pPr>
              <w:rPr>
                <w:sz w:val="24"/>
                <w:szCs w:val="24"/>
                <w:lang w:val="es-CR"/>
              </w:rPr>
            </w:pPr>
          </w:p>
        </w:tc>
        <w:tc>
          <w:tcPr>
            <w:tcW w:w="1240" w:type="dxa"/>
            <w:gridSpan w:val="8"/>
            <w:vMerge/>
            <w:vAlign w:val="bottom"/>
          </w:tcPr>
          <w:p w14:paraId="6EA1B744" w14:textId="77777777" w:rsidR="00B66EEF" w:rsidRPr="0036694B" w:rsidRDefault="00B66EEF">
            <w:pPr>
              <w:rPr>
                <w:sz w:val="24"/>
                <w:szCs w:val="24"/>
                <w:lang w:val="es-CR"/>
              </w:rPr>
            </w:pPr>
          </w:p>
        </w:tc>
        <w:tc>
          <w:tcPr>
            <w:tcW w:w="260" w:type="dxa"/>
            <w:vAlign w:val="bottom"/>
          </w:tcPr>
          <w:p w14:paraId="4D0096A0" w14:textId="77777777" w:rsidR="00B66EEF" w:rsidRPr="0036694B" w:rsidRDefault="00B66EEF">
            <w:pPr>
              <w:rPr>
                <w:sz w:val="24"/>
                <w:szCs w:val="24"/>
                <w:lang w:val="es-CR"/>
              </w:rPr>
            </w:pPr>
          </w:p>
        </w:tc>
        <w:tc>
          <w:tcPr>
            <w:tcW w:w="680" w:type="dxa"/>
            <w:gridSpan w:val="8"/>
            <w:vMerge/>
            <w:vAlign w:val="bottom"/>
          </w:tcPr>
          <w:p w14:paraId="2A9F59C2" w14:textId="77777777" w:rsidR="00B66EEF" w:rsidRPr="0036694B" w:rsidRDefault="00B66EEF">
            <w:pPr>
              <w:rPr>
                <w:sz w:val="24"/>
                <w:szCs w:val="24"/>
                <w:lang w:val="es-CR"/>
              </w:rPr>
            </w:pPr>
          </w:p>
        </w:tc>
        <w:tc>
          <w:tcPr>
            <w:tcW w:w="20" w:type="dxa"/>
            <w:vAlign w:val="bottom"/>
          </w:tcPr>
          <w:p w14:paraId="3E4334F4" w14:textId="77777777" w:rsidR="00B66EEF" w:rsidRPr="0036694B" w:rsidRDefault="00B66EEF">
            <w:pPr>
              <w:rPr>
                <w:sz w:val="24"/>
                <w:szCs w:val="24"/>
                <w:lang w:val="es-CR"/>
              </w:rPr>
            </w:pPr>
          </w:p>
        </w:tc>
        <w:tc>
          <w:tcPr>
            <w:tcW w:w="60" w:type="dxa"/>
            <w:vAlign w:val="bottom"/>
          </w:tcPr>
          <w:p w14:paraId="33534770" w14:textId="77777777" w:rsidR="00B66EEF" w:rsidRPr="0036694B" w:rsidRDefault="00B66EEF">
            <w:pPr>
              <w:rPr>
                <w:sz w:val="24"/>
                <w:szCs w:val="24"/>
                <w:lang w:val="es-CR"/>
              </w:rPr>
            </w:pPr>
          </w:p>
        </w:tc>
        <w:tc>
          <w:tcPr>
            <w:tcW w:w="20" w:type="dxa"/>
            <w:vAlign w:val="bottom"/>
          </w:tcPr>
          <w:p w14:paraId="1CE86284" w14:textId="77777777" w:rsidR="00B66EEF" w:rsidRPr="0036694B" w:rsidRDefault="00B66EEF">
            <w:pPr>
              <w:rPr>
                <w:sz w:val="24"/>
                <w:szCs w:val="24"/>
                <w:lang w:val="es-CR"/>
              </w:rPr>
            </w:pPr>
          </w:p>
        </w:tc>
        <w:tc>
          <w:tcPr>
            <w:tcW w:w="120" w:type="dxa"/>
            <w:vAlign w:val="bottom"/>
          </w:tcPr>
          <w:p w14:paraId="1A1818BA" w14:textId="77777777" w:rsidR="00B66EEF" w:rsidRPr="0036694B" w:rsidRDefault="00B66EEF">
            <w:pPr>
              <w:rPr>
                <w:sz w:val="24"/>
                <w:szCs w:val="24"/>
                <w:lang w:val="es-CR"/>
              </w:rPr>
            </w:pPr>
          </w:p>
        </w:tc>
        <w:tc>
          <w:tcPr>
            <w:tcW w:w="280" w:type="dxa"/>
            <w:vAlign w:val="bottom"/>
          </w:tcPr>
          <w:p w14:paraId="297968F2" w14:textId="77777777" w:rsidR="00B66EEF" w:rsidRPr="0036694B" w:rsidRDefault="00B66EEF">
            <w:pPr>
              <w:rPr>
                <w:sz w:val="24"/>
                <w:szCs w:val="24"/>
                <w:lang w:val="es-CR"/>
              </w:rPr>
            </w:pPr>
          </w:p>
        </w:tc>
        <w:tc>
          <w:tcPr>
            <w:tcW w:w="100" w:type="dxa"/>
            <w:vAlign w:val="bottom"/>
          </w:tcPr>
          <w:p w14:paraId="31BBC96E" w14:textId="77777777" w:rsidR="00B66EEF" w:rsidRPr="0036694B" w:rsidRDefault="00B66EEF">
            <w:pPr>
              <w:rPr>
                <w:sz w:val="24"/>
                <w:szCs w:val="24"/>
                <w:lang w:val="es-CR"/>
              </w:rPr>
            </w:pPr>
          </w:p>
        </w:tc>
        <w:tc>
          <w:tcPr>
            <w:tcW w:w="680" w:type="dxa"/>
            <w:gridSpan w:val="2"/>
            <w:vAlign w:val="bottom"/>
          </w:tcPr>
          <w:p w14:paraId="0C2B5FAC" w14:textId="77777777" w:rsidR="00B66EEF" w:rsidRDefault="00000000">
            <w:pPr>
              <w:rPr>
                <w:sz w:val="20"/>
                <w:szCs w:val="20"/>
              </w:rPr>
            </w:pPr>
            <w:r>
              <w:rPr>
                <w:rFonts w:ascii="Arial" w:eastAsia="Arial" w:hAnsi="Arial" w:cs="Arial"/>
                <w:b/>
                <w:bCs/>
                <w:sz w:val="26"/>
                <w:szCs w:val="26"/>
                <w:vertAlign w:val="superscript"/>
              </w:rPr>
              <w:t>25</w:t>
            </w:r>
            <w:r>
              <w:rPr>
                <w:rFonts w:ascii="Arial" w:eastAsia="Arial" w:hAnsi="Arial" w:cs="Arial"/>
                <w:b/>
                <w:bCs/>
                <w:i/>
                <w:iCs/>
                <w:sz w:val="6"/>
                <w:szCs w:val="6"/>
              </w:rPr>
              <w:t>incógnita</w:t>
            </w:r>
            <w:r>
              <w:rPr>
                <w:rFonts w:ascii="Arial" w:eastAsia="Arial" w:hAnsi="Arial" w:cs="Arial"/>
                <w:b/>
                <w:bCs/>
                <w:sz w:val="6"/>
                <w:szCs w:val="6"/>
              </w:rPr>
              <w:t>+</w:t>
            </w:r>
            <w:r>
              <w:rPr>
                <w:rFonts w:ascii="Arial" w:eastAsia="Arial" w:hAnsi="Arial" w:cs="Arial"/>
                <w:b/>
                <w:bCs/>
                <w:i/>
                <w:iCs/>
                <w:sz w:val="6"/>
                <w:szCs w:val="6"/>
              </w:rPr>
              <w:t>a</w:t>
            </w:r>
          </w:p>
        </w:tc>
        <w:tc>
          <w:tcPr>
            <w:tcW w:w="400" w:type="dxa"/>
            <w:vAlign w:val="bottom"/>
          </w:tcPr>
          <w:p w14:paraId="770213BC" w14:textId="77777777" w:rsidR="00B66EEF" w:rsidRDefault="00B66EEF">
            <w:pPr>
              <w:rPr>
                <w:sz w:val="24"/>
                <w:szCs w:val="24"/>
              </w:rPr>
            </w:pPr>
          </w:p>
        </w:tc>
        <w:tc>
          <w:tcPr>
            <w:tcW w:w="340" w:type="dxa"/>
            <w:vAlign w:val="bottom"/>
          </w:tcPr>
          <w:p w14:paraId="25BC13BA" w14:textId="77777777" w:rsidR="00B66EEF" w:rsidRDefault="00B66EEF">
            <w:pPr>
              <w:rPr>
                <w:sz w:val="24"/>
                <w:szCs w:val="24"/>
              </w:rPr>
            </w:pPr>
          </w:p>
        </w:tc>
        <w:tc>
          <w:tcPr>
            <w:tcW w:w="80" w:type="dxa"/>
            <w:vAlign w:val="bottom"/>
          </w:tcPr>
          <w:p w14:paraId="3B4D86EF" w14:textId="77777777" w:rsidR="00B66EEF" w:rsidRDefault="00000000">
            <w:pPr>
              <w:jc w:val="right"/>
              <w:rPr>
                <w:sz w:val="20"/>
                <w:szCs w:val="20"/>
              </w:rPr>
            </w:pPr>
            <w:r>
              <w:rPr>
                <w:rFonts w:ascii="Arial" w:eastAsia="Arial" w:hAnsi="Arial" w:cs="Arial"/>
                <w:b/>
                <w:bCs/>
                <w:w w:val="82"/>
                <w:sz w:val="13"/>
                <w:szCs w:val="13"/>
              </w:rPr>
              <w:t>2</w:t>
            </w:r>
          </w:p>
        </w:tc>
        <w:tc>
          <w:tcPr>
            <w:tcW w:w="120" w:type="dxa"/>
            <w:vAlign w:val="bottom"/>
          </w:tcPr>
          <w:p w14:paraId="283E59CA" w14:textId="77777777" w:rsidR="00B66EEF" w:rsidRDefault="00B66EEF">
            <w:pPr>
              <w:rPr>
                <w:sz w:val="24"/>
                <w:szCs w:val="24"/>
              </w:rPr>
            </w:pPr>
          </w:p>
        </w:tc>
        <w:tc>
          <w:tcPr>
            <w:tcW w:w="180" w:type="dxa"/>
            <w:vAlign w:val="bottom"/>
          </w:tcPr>
          <w:p w14:paraId="7B07617D" w14:textId="77777777" w:rsidR="00B66EEF" w:rsidRDefault="00B66EEF">
            <w:pPr>
              <w:rPr>
                <w:sz w:val="24"/>
                <w:szCs w:val="24"/>
              </w:rPr>
            </w:pPr>
          </w:p>
        </w:tc>
        <w:tc>
          <w:tcPr>
            <w:tcW w:w="1620" w:type="dxa"/>
            <w:gridSpan w:val="6"/>
            <w:vMerge/>
            <w:vAlign w:val="bottom"/>
          </w:tcPr>
          <w:p w14:paraId="6533E0B5" w14:textId="77777777" w:rsidR="00B66EEF" w:rsidRDefault="00B66EEF">
            <w:pPr>
              <w:rPr>
                <w:sz w:val="24"/>
                <w:szCs w:val="24"/>
              </w:rPr>
            </w:pPr>
          </w:p>
        </w:tc>
        <w:tc>
          <w:tcPr>
            <w:tcW w:w="0" w:type="dxa"/>
            <w:vAlign w:val="bottom"/>
          </w:tcPr>
          <w:p w14:paraId="124079F7" w14:textId="77777777" w:rsidR="00B66EEF" w:rsidRDefault="00B66EEF">
            <w:pPr>
              <w:rPr>
                <w:sz w:val="1"/>
                <w:szCs w:val="1"/>
              </w:rPr>
            </w:pPr>
          </w:p>
        </w:tc>
      </w:tr>
      <w:tr w:rsidR="00B66EEF" w14:paraId="3287419E" w14:textId="77777777">
        <w:trPr>
          <w:trHeight w:val="342"/>
        </w:trPr>
        <w:tc>
          <w:tcPr>
            <w:tcW w:w="260" w:type="dxa"/>
            <w:gridSpan w:val="2"/>
            <w:vAlign w:val="bottom"/>
          </w:tcPr>
          <w:p w14:paraId="13BACDFD" w14:textId="77777777" w:rsidR="00B66EEF" w:rsidRDefault="00000000">
            <w:pPr>
              <w:ind w:left="60"/>
              <w:rPr>
                <w:sz w:val="20"/>
                <w:szCs w:val="20"/>
              </w:rPr>
            </w:pPr>
            <w:r>
              <w:rPr>
                <w:rFonts w:ascii="Arial" w:eastAsia="Arial" w:hAnsi="Arial" w:cs="Arial"/>
                <w:b/>
                <w:bCs/>
                <w:i/>
                <w:iCs/>
                <w:sz w:val="24"/>
                <w:szCs w:val="24"/>
              </w:rPr>
              <w:t>d</w:t>
            </w:r>
          </w:p>
        </w:tc>
        <w:tc>
          <w:tcPr>
            <w:tcW w:w="100" w:type="dxa"/>
            <w:vAlign w:val="bottom"/>
          </w:tcPr>
          <w:p w14:paraId="007D132B" w14:textId="77777777" w:rsidR="00B66EEF" w:rsidRDefault="00B66EEF">
            <w:pPr>
              <w:rPr>
                <w:sz w:val="24"/>
                <w:szCs w:val="24"/>
              </w:rPr>
            </w:pPr>
          </w:p>
        </w:tc>
        <w:tc>
          <w:tcPr>
            <w:tcW w:w="40" w:type="dxa"/>
            <w:vAlign w:val="bottom"/>
          </w:tcPr>
          <w:p w14:paraId="59550B32" w14:textId="77777777" w:rsidR="00B66EEF" w:rsidRDefault="00B66EEF">
            <w:pPr>
              <w:rPr>
                <w:sz w:val="24"/>
                <w:szCs w:val="24"/>
              </w:rPr>
            </w:pPr>
          </w:p>
        </w:tc>
        <w:tc>
          <w:tcPr>
            <w:tcW w:w="40" w:type="dxa"/>
            <w:vAlign w:val="bottom"/>
          </w:tcPr>
          <w:p w14:paraId="2E9B6E4F" w14:textId="77777777" w:rsidR="00B66EEF" w:rsidRDefault="00B66EEF">
            <w:pPr>
              <w:rPr>
                <w:sz w:val="24"/>
                <w:szCs w:val="24"/>
              </w:rPr>
            </w:pPr>
          </w:p>
        </w:tc>
        <w:tc>
          <w:tcPr>
            <w:tcW w:w="980" w:type="dxa"/>
            <w:gridSpan w:val="5"/>
            <w:vMerge w:val="restart"/>
            <w:vAlign w:val="bottom"/>
          </w:tcPr>
          <w:p w14:paraId="1BE39648" w14:textId="77777777" w:rsidR="00B66EEF" w:rsidRDefault="00000000">
            <w:pPr>
              <w:rPr>
                <w:sz w:val="20"/>
                <w:szCs w:val="20"/>
              </w:rPr>
            </w:pPr>
            <w:r>
              <w:rPr>
                <w:rFonts w:ascii="Arial" w:eastAsia="Arial" w:hAnsi="Arial" w:cs="Arial"/>
                <w:b/>
                <w:bCs/>
                <w:sz w:val="23"/>
                <w:szCs w:val="23"/>
              </w:rPr>
              <w:t>(</w:t>
            </w:r>
            <w:r>
              <w:rPr>
                <w:rFonts w:ascii="Arial" w:eastAsia="Arial" w:hAnsi="Arial" w:cs="Arial"/>
                <w:b/>
                <w:bCs/>
                <w:i/>
                <w:iCs/>
                <w:sz w:val="18"/>
                <w:szCs w:val="18"/>
              </w:rPr>
              <w:t>a</w:t>
            </w:r>
            <w:r>
              <w:rPr>
                <w:rFonts w:ascii="Arial" w:eastAsia="Arial" w:hAnsi="Arial" w:cs="Arial"/>
                <w:b/>
                <w:bCs/>
                <w:sz w:val="18"/>
                <w:szCs w:val="18"/>
              </w:rPr>
              <w:t>,</w:t>
            </w:r>
            <w:r>
              <w:rPr>
                <w:rFonts w:ascii="Arial" w:eastAsia="Arial" w:hAnsi="Arial" w:cs="Arial"/>
                <w:b/>
                <w:bCs/>
                <w:i/>
                <w:iCs/>
                <w:sz w:val="18"/>
                <w:szCs w:val="18"/>
              </w:rPr>
              <w:t>tú</w:t>
            </w:r>
            <w:r>
              <w:rPr>
                <w:rFonts w:ascii="Arial" w:eastAsia="Arial" w:hAnsi="Arial" w:cs="Arial"/>
                <w:b/>
                <w:bCs/>
                <w:sz w:val="23"/>
                <w:szCs w:val="23"/>
              </w:rPr>
              <w:t>)</w:t>
            </w:r>
            <w:r>
              <w:rPr>
                <w:rFonts w:ascii="Arial" w:eastAsia="Arial" w:hAnsi="Arial" w:cs="Arial"/>
                <w:b/>
                <w:bCs/>
                <w:sz w:val="18"/>
                <w:szCs w:val="18"/>
              </w:rPr>
              <w:t>=</w:t>
            </w:r>
            <w:r>
              <w:rPr>
                <w:rFonts w:ascii="Arial" w:eastAsia="Arial" w:hAnsi="Arial" w:cs="Arial"/>
                <w:b/>
                <w:bCs/>
                <w:i/>
                <w:iCs/>
                <w:sz w:val="18"/>
                <w:szCs w:val="18"/>
              </w:rPr>
              <w:t>delV</w:t>
            </w:r>
          </w:p>
        </w:tc>
        <w:tc>
          <w:tcPr>
            <w:tcW w:w="600" w:type="dxa"/>
            <w:gridSpan w:val="4"/>
            <w:vMerge w:val="restart"/>
            <w:vAlign w:val="bottom"/>
          </w:tcPr>
          <w:p w14:paraId="050909DF" w14:textId="77777777" w:rsidR="00B66EEF" w:rsidRDefault="00000000">
            <w:pPr>
              <w:spacing w:line="384" w:lineRule="exact"/>
              <w:jc w:val="right"/>
              <w:rPr>
                <w:sz w:val="20"/>
                <w:szCs w:val="20"/>
              </w:rPr>
            </w:pPr>
            <w:r>
              <w:rPr>
                <w:rFonts w:ascii="Arial" w:eastAsia="Arial" w:hAnsi="Arial" w:cs="Arial"/>
                <w:b/>
                <w:bCs/>
                <w:i/>
                <w:iCs/>
                <w:w w:val="74"/>
                <w:sz w:val="18"/>
                <w:szCs w:val="18"/>
              </w:rPr>
              <w:t>en</w:t>
            </w:r>
            <w:r>
              <w:rPr>
                <w:rFonts w:ascii="Arial" w:eastAsia="Arial" w:hAnsi="Arial" w:cs="Arial"/>
                <w:b/>
                <w:bCs/>
                <w:w w:val="74"/>
                <w:sz w:val="32"/>
                <w:szCs w:val="32"/>
              </w:rPr>
              <w:t>(</w:t>
            </w:r>
            <w:r>
              <w:rPr>
                <w:rFonts w:ascii="Arial" w:eastAsia="Arial" w:hAnsi="Arial" w:cs="Arial"/>
                <w:b/>
                <w:bCs/>
                <w:w w:val="74"/>
                <w:sz w:val="18"/>
                <w:szCs w:val="18"/>
              </w:rPr>
              <w:t>−</w:t>
            </w:r>
            <w:r>
              <w:rPr>
                <w:rFonts w:ascii="Arial" w:eastAsia="Arial" w:hAnsi="Arial" w:cs="Arial"/>
                <w:b/>
                <w:bCs/>
                <w:w w:val="74"/>
                <w:sz w:val="24"/>
                <w:szCs w:val="24"/>
              </w:rPr>
              <w:t>,</w:t>
            </w:r>
            <w:r>
              <w:rPr>
                <w:rFonts w:ascii="Arial" w:eastAsia="Arial" w:hAnsi="Arial" w:cs="Arial"/>
                <w:b/>
                <w:bCs/>
                <w:w w:val="74"/>
                <w:sz w:val="32"/>
                <w:szCs w:val="32"/>
              </w:rPr>
              <w:t>)</w:t>
            </w:r>
            <w:r>
              <w:rPr>
                <w:rFonts w:ascii="Arial" w:eastAsia="Arial" w:hAnsi="Arial" w:cs="Arial"/>
                <w:b/>
                <w:bCs/>
                <w:w w:val="74"/>
                <w:sz w:val="40"/>
                <w:szCs w:val="40"/>
              </w:rPr>
              <w:t>[</w:t>
            </w:r>
          </w:p>
        </w:tc>
        <w:tc>
          <w:tcPr>
            <w:tcW w:w="240" w:type="dxa"/>
            <w:vAlign w:val="bottom"/>
          </w:tcPr>
          <w:p w14:paraId="46CC6EF4" w14:textId="77777777" w:rsidR="00B66EEF" w:rsidRDefault="00B66EEF">
            <w:pPr>
              <w:rPr>
                <w:sz w:val="24"/>
                <w:szCs w:val="24"/>
              </w:rPr>
            </w:pPr>
          </w:p>
        </w:tc>
        <w:tc>
          <w:tcPr>
            <w:tcW w:w="100" w:type="dxa"/>
            <w:vAlign w:val="bottom"/>
          </w:tcPr>
          <w:p w14:paraId="2BC9504C" w14:textId="77777777" w:rsidR="00B66EEF" w:rsidRDefault="00B66EEF">
            <w:pPr>
              <w:rPr>
                <w:sz w:val="24"/>
                <w:szCs w:val="24"/>
              </w:rPr>
            </w:pPr>
          </w:p>
        </w:tc>
        <w:tc>
          <w:tcPr>
            <w:tcW w:w="120" w:type="dxa"/>
            <w:vAlign w:val="bottom"/>
          </w:tcPr>
          <w:p w14:paraId="651A3C4A" w14:textId="77777777" w:rsidR="00B66EEF" w:rsidRDefault="00B66EEF">
            <w:pPr>
              <w:rPr>
                <w:sz w:val="24"/>
                <w:szCs w:val="24"/>
              </w:rPr>
            </w:pPr>
          </w:p>
        </w:tc>
        <w:tc>
          <w:tcPr>
            <w:tcW w:w="320" w:type="dxa"/>
            <w:gridSpan w:val="2"/>
            <w:vAlign w:val="bottom"/>
          </w:tcPr>
          <w:p w14:paraId="3A87C411" w14:textId="77777777" w:rsidR="00B66EEF" w:rsidRDefault="00000000">
            <w:pPr>
              <w:spacing w:line="342" w:lineRule="exact"/>
              <w:jc w:val="right"/>
              <w:rPr>
                <w:sz w:val="20"/>
                <w:szCs w:val="20"/>
              </w:rPr>
            </w:pPr>
            <w:r>
              <w:rPr>
                <w:rFonts w:ascii="Arial" w:eastAsia="Arial" w:hAnsi="Arial" w:cs="Arial"/>
                <w:b/>
                <w:bCs/>
                <w:w w:val="98"/>
                <w:sz w:val="14"/>
                <w:szCs w:val="14"/>
              </w:rPr>
              <w:t>32</w:t>
            </w:r>
            <w:r>
              <w:rPr>
                <w:rFonts w:ascii="Arial" w:eastAsia="Arial" w:hAnsi="Arial" w:cs="Arial"/>
                <w:b/>
                <w:bCs/>
                <w:w w:val="98"/>
                <w:sz w:val="32"/>
                <w:szCs w:val="32"/>
              </w:rPr>
              <w:t>(</w:t>
            </w:r>
          </w:p>
        </w:tc>
        <w:tc>
          <w:tcPr>
            <w:tcW w:w="120" w:type="dxa"/>
            <w:vAlign w:val="bottom"/>
          </w:tcPr>
          <w:p w14:paraId="05798A35" w14:textId="77777777" w:rsidR="00B66EEF" w:rsidRDefault="00B66EEF">
            <w:pPr>
              <w:rPr>
                <w:sz w:val="24"/>
                <w:szCs w:val="24"/>
              </w:rPr>
            </w:pPr>
          </w:p>
        </w:tc>
        <w:tc>
          <w:tcPr>
            <w:tcW w:w="420" w:type="dxa"/>
            <w:gridSpan w:val="4"/>
            <w:vMerge w:val="restart"/>
            <w:vAlign w:val="bottom"/>
          </w:tcPr>
          <w:p w14:paraId="22B7D86A" w14:textId="77777777" w:rsidR="00B66EEF" w:rsidRDefault="00000000">
            <w:pPr>
              <w:jc w:val="right"/>
              <w:rPr>
                <w:sz w:val="20"/>
                <w:szCs w:val="20"/>
              </w:rPr>
            </w:pPr>
            <w:r>
              <w:rPr>
                <w:rFonts w:ascii="Arial" w:eastAsia="Arial" w:hAnsi="Arial" w:cs="Arial"/>
                <w:b/>
                <w:bCs/>
                <w:sz w:val="32"/>
                <w:szCs w:val="32"/>
              </w:rPr>
              <w:t>(</w:t>
            </w:r>
            <w:r>
              <w:rPr>
                <w:rFonts w:ascii="Arial" w:eastAsia="Arial" w:hAnsi="Arial" w:cs="Arial"/>
                <w:b/>
                <w:bCs/>
                <w:sz w:val="24"/>
                <w:szCs w:val="24"/>
              </w:rPr>
              <w:t>,</w:t>
            </w:r>
            <w:r>
              <w:rPr>
                <w:rFonts w:ascii="Arial" w:eastAsia="Arial" w:hAnsi="Arial" w:cs="Arial"/>
                <w:b/>
                <w:bCs/>
                <w:sz w:val="32"/>
                <w:szCs w:val="32"/>
              </w:rPr>
              <w:t>)</w:t>
            </w:r>
          </w:p>
        </w:tc>
        <w:tc>
          <w:tcPr>
            <w:tcW w:w="20" w:type="dxa"/>
            <w:vAlign w:val="bottom"/>
          </w:tcPr>
          <w:p w14:paraId="01F62717" w14:textId="77777777" w:rsidR="00B66EEF" w:rsidRDefault="00B66EEF">
            <w:pPr>
              <w:rPr>
                <w:sz w:val="24"/>
                <w:szCs w:val="24"/>
              </w:rPr>
            </w:pPr>
          </w:p>
        </w:tc>
        <w:tc>
          <w:tcPr>
            <w:tcW w:w="60" w:type="dxa"/>
            <w:vAlign w:val="bottom"/>
          </w:tcPr>
          <w:p w14:paraId="5B4642E5" w14:textId="77777777" w:rsidR="00B66EEF" w:rsidRDefault="00B66EEF">
            <w:pPr>
              <w:rPr>
                <w:sz w:val="24"/>
                <w:szCs w:val="24"/>
              </w:rPr>
            </w:pPr>
          </w:p>
        </w:tc>
        <w:tc>
          <w:tcPr>
            <w:tcW w:w="20" w:type="dxa"/>
            <w:vAlign w:val="bottom"/>
          </w:tcPr>
          <w:p w14:paraId="3181251C" w14:textId="77777777" w:rsidR="00B66EEF" w:rsidRDefault="00B66EEF">
            <w:pPr>
              <w:rPr>
                <w:sz w:val="24"/>
                <w:szCs w:val="24"/>
              </w:rPr>
            </w:pPr>
          </w:p>
        </w:tc>
        <w:tc>
          <w:tcPr>
            <w:tcW w:w="60" w:type="dxa"/>
            <w:vAlign w:val="bottom"/>
          </w:tcPr>
          <w:p w14:paraId="42796C74" w14:textId="77777777" w:rsidR="00B66EEF" w:rsidRDefault="00B66EEF">
            <w:pPr>
              <w:rPr>
                <w:sz w:val="24"/>
                <w:szCs w:val="24"/>
              </w:rPr>
            </w:pPr>
          </w:p>
        </w:tc>
        <w:tc>
          <w:tcPr>
            <w:tcW w:w="20" w:type="dxa"/>
            <w:vAlign w:val="bottom"/>
          </w:tcPr>
          <w:p w14:paraId="47426A58" w14:textId="77777777" w:rsidR="00B66EEF" w:rsidRDefault="00B66EEF">
            <w:pPr>
              <w:rPr>
                <w:sz w:val="24"/>
                <w:szCs w:val="24"/>
              </w:rPr>
            </w:pPr>
          </w:p>
        </w:tc>
        <w:tc>
          <w:tcPr>
            <w:tcW w:w="120" w:type="dxa"/>
            <w:vAlign w:val="bottom"/>
          </w:tcPr>
          <w:p w14:paraId="59F68164" w14:textId="77777777" w:rsidR="00B66EEF" w:rsidRDefault="00B66EEF">
            <w:pPr>
              <w:rPr>
                <w:sz w:val="24"/>
                <w:szCs w:val="24"/>
              </w:rPr>
            </w:pPr>
          </w:p>
        </w:tc>
        <w:tc>
          <w:tcPr>
            <w:tcW w:w="280" w:type="dxa"/>
            <w:vAlign w:val="bottom"/>
          </w:tcPr>
          <w:p w14:paraId="60CEC7D8" w14:textId="77777777" w:rsidR="00B66EEF" w:rsidRDefault="00B66EEF">
            <w:pPr>
              <w:rPr>
                <w:sz w:val="24"/>
                <w:szCs w:val="24"/>
              </w:rPr>
            </w:pPr>
          </w:p>
        </w:tc>
        <w:tc>
          <w:tcPr>
            <w:tcW w:w="780" w:type="dxa"/>
            <w:gridSpan w:val="3"/>
            <w:vMerge w:val="restart"/>
            <w:vAlign w:val="bottom"/>
          </w:tcPr>
          <w:p w14:paraId="77D5A699" w14:textId="77777777" w:rsidR="00B66EEF" w:rsidRDefault="00000000">
            <w:pPr>
              <w:rPr>
                <w:sz w:val="20"/>
                <w:szCs w:val="20"/>
              </w:rPr>
            </w:pPr>
            <w:r>
              <w:rPr>
                <w:rFonts w:ascii="Arial" w:eastAsia="Arial" w:hAnsi="Arial" w:cs="Arial"/>
                <w:b/>
                <w:bCs/>
                <w:sz w:val="19"/>
                <w:szCs w:val="19"/>
              </w:rPr>
              <w:t>(</w:t>
            </w:r>
            <w:r>
              <w:rPr>
                <w:rFonts w:ascii="Arial" w:eastAsia="Arial" w:hAnsi="Arial" w:cs="Arial"/>
                <w:b/>
                <w:bCs/>
                <w:i/>
                <w:iCs/>
                <w:sz w:val="19"/>
                <w:szCs w:val="19"/>
              </w:rPr>
              <w:t>a</w:t>
            </w:r>
            <w:r>
              <w:rPr>
                <w:rFonts w:ascii="Arial" w:eastAsia="Arial" w:hAnsi="Arial" w:cs="Arial"/>
                <w:b/>
                <w:bCs/>
                <w:sz w:val="19"/>
                <w:szCs w:val="19"/>
              </w:rPr>
              <w:t>,</w:t>
            </w:r>
            <w:r>
              <w:rPr>
                <w:rFonts w:ascii="Arial" w:eastAsia="Arial" w:hAnsi="Arial" w:cs="Arial"/>
                <w:b/>
                <w:bCs/>
                <w:i/>
                <w:iCs/>
                <w:sz w:val="19"/>
                <w:szCs w:val="19"/>
              </w:rPr>
              <w:t>tú</w:t>
            </w:r>
            <w:r>
              <w:rPr>
                <w:rFonts w:ascii="Arial" w:eastAsia="Arial" w:hAnsi="Arial" w:cs="Arial"/>
                <w:b/>
                <w:bCs/>
                <w:sz w:val="19"/>
                <w:szCs w:val="19"/>
              </w:rPr>
              <w:t>)</w:t>
            </w:r>
            <w:r>
              <w:rPr>
                <w:rFonts w:ascii="Arial" w:eastAsia="Arial" w:hAnsi="Arial" w:cs="Arial"/>
                <w:b/>
                <w:bCs/>
                <w:sz w:val="25"/>
                <w:szCs w:val="25"/>
              </w:rPr>
              <w:t>)</w:t>
            </w:r>
            <w:r>
              <w:rPr>
                <w:rFonts w:ascii="Arial" w:eastAsia="Arial" w:hAnsi="Arial" w:cs="Arial"/>
                <w:b/>
                <w:bCs/>
                <w:sz w:val="19"/>
                <w:szCs w:val="19"/>
              </w:rPr>
              <w:t xml:space="preserve"> </w:t>
            </w:r>
            <w:r>
              <w:rPr>
                <w:rFonts w:ascii="Arial" w:eastAsia="Arial" w:hAnsi="Arial" w:cs="Arial"/>
                <w:b/>
                <w:bCs/>
                <w:sz w:val="24"/>
                <w:szCs w:val="24"/>
              </w:rPr>
              <w:t>+</w:t>
            </w:r>
          </w:p>
        </w:tc>
        <w:tc>
          <w:tcPr>
            <w:tcW w:w="400" w:type="dxa"/>
            <w:vAlign w:val="bottom"/>
          </w:tcPr>
          <w:p w14:paraId="5A652275" w14:textId="77777777" w:rsidR="00B66EEF" w:rsidRDefault="00000000">
            <w:pPr>
              <w:jc w:val="right"/>
              <w:rPr>
                <w:sz w:val="20"/>
                <w:szCs w:val="20"/>
              </w:rPr>
            </w:pPr>
            <w:r>
              <w:rPr>
                <w:rFonts w:ascii="Arial" w:eastAsia="Arial" w:hAnsi="Arial" w:cs="Arial"/>
                <w:b/>
                <w:bCs/>
                <w:sz w:val="14"/>
                <w:szCs w:val="14"/>
              </w:rPr>
              <w:t>34</w:t>
            </w:r>
          </w:p>
        </w:tc>
        <w:tc>
          <w:tcPr>
            <w:tcW w:w="340" w:type="dxa"/>
            <w:vAlign w:val="bottom"/>
          </w:tcPr>
          <w:p w14:paraId="74E7CB7A" w14:textId="77777777" w:rsidR="00B66EEF" w:rsidRDefault="00B66EEF">
            <w:pPr>
              <w:rPr>
                <w:sz w:val="24"/>
                <w:szCs w:val="24"/>
              </w:rPr>
            </w:pPr>
          </w:p>
        </w:tc>
        <w:tc>
          <w:tcPr>
            <w:tcW w:w="80" w:type="dxa"/>
            <w:vAlign w:val="bottom"/>
          </w:tcPr>
          <w:p w14:paraId="7B75F383" w14:textId="77777777" w:rsidR="00B66EEF" w:rsidRDefault="00B66EEF">
            <w:pPr>
              <w:rPr>
                <w:sz w:val="24"/>
                <w:szCs w:val="24"/>
              </w:rPr>
            </w:pPr>
          </w:p>
        </w:tc>
        <w:tc>
          <w:tcPr>
            <w:tcW w:w="120" w:type="dxa"/>
            <w:vAlign w:val="bottom"/>
          </w:tcPr>
          <w:p w14:paraId="770BF3E1" w14:textId="77777777" w:rsidR="00B66EEF" w:rsidRDefault="00B66EEF">
            <w:pPr>
              <w:rPr>
                <w:sz w:val="24"/>
                <w:szCs w:val="24"/>
              </w:rPr>
            </w:pPr>
          </w:p>
        </w:tc>
        <w:tc>
          <w:tcPr>
            <w:tcW w:w="180" w:type="dxa"/>
            <w:vAlign w:val="bottom"/>
          </w:tcPr>
          <w:p w14:paraId="2097F25B" w14:textId="77777777" w:rsidR="00B66EEF" w:rsidRDefault="00B66EEF">
            <w:pPr>
              <w:rPr>
                <w:sz w:val="24"/>
                <w:szCs w:val="24"/>
              </w:rPr>
            </w:pPr>
          </w:p>
        </w:tc>
        <w:tc>
          <w:tcPr>
            <w:tcW w:w="140" w:type="dxa"/>
            <w:vAlign w:val="bottom"/>
          </w:tcPr>
          <w:p w14:paraId="00394B07" w14:textId="77777777" w:rsidR="00B66EEF" w:rsidRDefault="00B66EEF">
            <w:pPr>
              <w:rPr>
                <w:sz w:val="24"/>
                <w:szCs w:val="24"/>
              </w:rPr>
            </w:pPr>
          </w:p>
        </w:tc>
        <w:tc>
          <w:tcPr>
            <w:tcW w:w="180" w:type="dxa"/>
            <w:vAlign w:val="bottom"/>
          </w:tcPr>
          <w:p w14:paraId="31000756" w14:textId="77777777" w:rsidR="00B66EEF" w:rsidRDefault="00B66EEF">
            <w:pPr>
              <w:rPr>
                <w:sz w:val="24"/>
                <w:szCs w:val="24"/>
              </w:rPr>
            </w:pPr>
          </w:p>
        </w:tc>
        <w:tc>
          <w:tcPr>
            <w:tcW w:w="160" w:type="dxa"/>
            <w:vAlign w:val="bottom"/>
          </w:tcPr>
          <w:p w14:paraId="69264622" w14:textId="77777777" w:rsidR="00B66EEF" w:rsidRDefault="00B66EEF">
            <w:pPr>
              <w:rPr>
                <w:sz w:val="24"/>
                <w:szCs w:val="24"/>
              </w:rPr>
            </w:pPr>
          </w:p>
        </w:tc>
        <w:tc>
          <w:tcPr>
            <w:tcW w:w="160" w:type="dxa"/>
            <w:vAlign w:val="bottom"/>
          </w:tcPr>
          <w:p w14:paraId="7C5D710C" w14:textId="77777777" w:rsidR="00B66EEF" w:rsidRDefault="00B66EEF">
            <w:pPr>
              <w:rPr>
                <w:sz w:val="24"/>
                <w:szCs w:val="24"/>
              </w:rPr>
            </w:pPr>
          </w:p>
        </w:tc>
        <w:tc>
          <w:tcPr>
            <w:tcW w:w="220" w:type="dxa"/>
            <w:vAlign w:val="bottom"/>
          </w:tcPr>
          <w:p w14:paraId="27C6CC60" w14:textId="77777777" w:rsidR="00B66EEF" w:rsidRDefault="00B66EEF">
            <w:pPr>
              <w:rPr>
                <w:sz w:val="24"/>
                <w:szCs w:val="24"/>
              </w:rPr>
            </w:pPr>
          </w:p>
        </w:tc>
        <w:tc>
          <w:tcPr>
            <w:tcW w:w="760" w:type="dxa"/>
            <w:vAlign w:val="bottom"/>
          </w:tcPr>
          <w:p w14:paraId="109B51D3" w14:textId="77777777" w:rsidR="00B66EEF" w:rsidRDefault="00B66EEF">
            <w:pPr>
              <w:rPr>
                <w:sz w:val="24"/>
                <w:szCs w:val="24"/>
              </w:rPr>
            </w:pPr>
          </w:p>
        </w:tc>
        <w:tc>
          <w:tcPr>
            <w:tcW w:w="0" w:type="dxa"/>
            <w:vAlign w:val="bottom"/>
          </w:tcPr>
          <w:p w14:paraId="319EC20D" w14:textId="77777777" w:rsidR="00B66EEF" w:rsidRDefault="00B66EEF">
            <w:pPr>
              <w:rPr>
                <w:sz w:val="1"/>
                <w:szCs w:val="1"/>
              </w:rPr>
            </w:pPr>
          </w:p>
        </w:tc>
      </w:tr>
      <w:tr w:rsidR="00B66EEF" w:rsidRPr="00D74564" w14:paraId="27621604" w14:textId="77777777">
        <w:trPr>
          <w:trHeight w:val="42"/>
        </w:trPr>
        <w:tc>
          <w:tcPr>
            <w:tcW w:w="140" w:type="dxa"/>
            <w:tcBorders>
              <w:bottom w:val="single" w:sz="8" w:space="0" w:color="auto"/>
            </w:tcBorders>
            <w:vAlign w:val="bottom"/>
          </w:tcPr>
          <w:p w14:paraId="09ED1C86" w14:textId="77777777" w:rsidR="00B66EEF" w:rsidRDefault="00B66EEF">
            <w:pPr>
              <w:rPr>
                <w:sz w:val="3"/>
                <w:szCs w:val="3"/>
              </w:rPr>
            </w:pPr>
          </w:p>
        </w:tc>
        <w:tc>
          <w:tcPr>
            <w:tcW w:w="120" w:type="dxa"/>
            <w:tcBorders>
              <w:bottom w:val="single" w:sz="8" w:space="0" w:color="auto"/>
            </w:tcBorders>
            <w:vAlign w:val="bottom"/>
          </w:tcPr>
          <w:p w14:paraId="686BF727" w14:textId="77777777" w:rsidR="00B66EEF" w:rsidRDefault="00B66EEF">
            <w:pPr>
              <w:rPr>
                <w:sz w:val="3"/>
                <w:szCs w:val="3"/>
              </w:rPr>
            </w:pPr>
          </w:p>
        </w:tc>
        <w:tc>
          <w:tcPr>
            <w:tcW w:w="140" w:type="dxa"/>
            <w:gridSpan w:val="2"/>
            <w:vAlign w:val="bottom"/>
          </w:tcPr>
          <w:p w14:paraId="10F56F09" w14:textId="77777777" w:rsidR="00B66EEF" w:rsidRDefault="00000000">
            <w:pPr>
              <w:spacing w:line="42" w:lineRule="exact"/>
              <w:jc w:val="center"/>
              <w:rPr>
                <w:sz w:val="20"/>
                <w:szCs w:val="20"/>
              </w:rPr>
            </w:pPr>
            <w:r>
              <w:rPr>
                <w:rFonts w:ascii="Arial" w:eastAsia="Arial" w:hAnsi="Arial" w:cs="Arial"/>
                <w:b/>
                <w:bCs/>
                <w:i/>
                <w:iCs/>
                <w:sz w:val="4"/>
                <w:szCs w:val="4"/>
              </w:rPr>
              <w:t>V</w:t>
            </w:r>
          </w:p>
        </w:tc>
        <w:tc>
          <w:tcPr>
            <w:tcW w:w="40" w:type="dxa"/>
            <w:vAlign w:val="bottom"/>
          </w:tcPr>
          <w:p w14:paraId="32B153E8" w14:textId="77777777" w:rsidR="00B66EEF" w:rsidRDefault="00B66EEF">
            <w:pPr>
              <w:rPr>
                <w:sz w:val="3"/>
                <w:szCs w:val="3"/>
              </w:rPr>
            </w:pPr>
          </w:p>
        </w:tc>
        <w:tc>
          <w:tcPr>
            <w:tcW w:w="980" w:type="dxa"/>
            <w:gridSpan w:val="5"/>
            <w:vMerge/>
            <w:vAlign w:val="bottom"/>
          </w:tcPr>
          <w:p w14:paraId="57ECC87E" w14:textId="77777777" w:rsidR="00B66EEF" w:rsidRDefault="00B66EEF">
            <w:pPr>
              <w:rPr>
                <w:sz w:val="3"/>
                <w:szCs w:val="3"/>
              </w:rPr>
            </w:pPr>
          </w:p>
        </w:tc>
        <w:tc>
          <w:tcPr>
            <w:tcW w:w="600" w:type="dxa"/>
            <w:gridSpan w:val="4"/>
            <w:vMerge/>
            <w:vAlign w:val="bottom"/>
          </w:tcPr>
          <w:p w14:paraId="31D4621D" w14:textId="77777777" w:rsidR="00B66EEF" w:rsidRDefault="00B66EEF">
            <w:pPr>
              <w:rPr>
                <w:sz w:val="3"/>
                <w:szCs w:val="3"/>
              </w:rPr>
            </w:pPr>
          </w:p>
        </w:tc>
        <w:tc>
          <w:tcPr>
            <w:tcW w:w="240" w:type="dxa"/>
            <w:vAlign w:val="bottom"/>
          </w:tcPr>
          <w:p w14:paraId="3BC4D24B" w14:textId="77777777" w:rsidR="00B66EEF" w:rsidRDefault="00B66EEF">
            <w:pPr>
              <w:rPr>
                <w:sz w:val="3"/>
                <w:szCs w:val="3"/>
              </w:rPr>
            </w:pPr>
          </w:p>
        </w:tc>
        <w:tc>
          <w:tcPr>
            <w:tcW w:w="100" w:type="dxa"/>
            <w:vAlign w:val="bottom"/>
          </w:tcPr>
          <w:p w14:paraId="08C46655" w14:textId="77777777" w:rsidR="00B66EEF" w:rsidRDefault="00B66EEF">
            <w:pPr>
              <w:rPr>
                <w:sz w:val="3"/>
                <w:szCs w:val="3"/>
              </w:rPr>
            </w:pPr>
          </w:p>
        </w:tc>
        <w:tc>
          <w:tcPr>
            <w:tcW w:w="120" w:type="dxa"/>
            <w:vAlign w:val="bottom"/>
          </w:tcPr>
          <w:p w14:paraId="7196919C" w14:textId="77777777" w:rsidR="00B66EEF" w:rsidRDefault="00B66EEF">
            <w:pPr>
              <w:rPr>
                <w:sz w:val="3"/>
                <w:szCs w:val="3"/>
              </w:rPr>
            </w:pPr>
          </w:p>
        </w:tc>
        <w:tc>
          <w:tcPr>
            <w:tcW w:w="260" w:type="dxa"/>
            <w:vAlign w:val="bottom"/>
          </w:tcPr>
          <w:p w14:paraId="385CF97F" w14:textId="77777777" w:rsidR="00B66EEF" w:rsidRDefault="00B66EEF">
            <w:pPr>
              <w:rPr>
                <w:sz w:val="3"/>
                <w:szCs w:val="3"/>
              </w:rPr>
            </w:pPr>
          </w:p>
        </w:tc>
        <w:tc>
          <w:tcPr>
            <w:tcW w:w="60" w:type="dxa"/>
            <w:vAlign w:val="bottom"/>
          </w:tcPr>
          <w:p w14:paraId="61DC3F4C" w14:textId="77777777" w:rsidR="00B66EEF" w:rsidRDefault="00B66EEF">
            <w:pPr>
              <w:rPr>
                <w:sz w:val="3"/>
                <w:szCs w:val="3"/>
              </w:rPr>
            </w:pPr>
          </w:p>
        </w:tc>
        <w:tc>
          <w:tcPr>
            <w:tcW w:w="120" w:type="dxa"/>
            <w:vAlign w:val="bottom"/>
          </w:tcPr>
          <w:p w14:paraId="59752F5C" w14:textId="77777777" w:rsidR="00B66EEF" w:rsidRDefault="00B66EEF">
            <w:pPr>
              <w:rPr>
                <w:sz w:val="3"/>
                <w:szCs w:val="3"/>
              </w:rPr>
            </w:pPr>
          </w:p>
        </w:tc>
        <w:tc>
          <w:tcPr>
            <w:tcW w:w="420" w:type="dxa"/>
            <w:gridSpan w:val="4"/>
            <w:vMerge/>
            <w:vAlign w:val="bottom"/>
          </w:tcPr>
          <w:p w14:paraId="7FA6B3B6" w14:textId="77777777" w:rsidR="00B66EEF" w:rsidRDefault="00B66EEF">
            <w:pPr>
              <w:rPr>
                <w:sz w:val="3"/>
                <w:szCs w:val="3"/>
              </w:rPr>
            </w:pPr>
          </w:p>
        </w:tc>
        <w:tc>
          <w:tcPr>
            <w:tcW w:w="20" w:type="dxa"/>
            <w:vAlign w:val="bottom"/>
          </w:tcPr>
          <w:p w14:paraId="39493E69" w14:textId="77777777" w:rsidR="00B66EEF" w:rsidRDefault="00B66EEF">
            <w:pPr>
              <w:rPr>
                <w:sz w:val="3"/>
                <w:szCs w:val="3"/>
              </w:rPr>
            </w:pPr>
          </w:p>
        </w:tc>
        <w:tc>
          <w:tcPr>
            <w:tcW w:w="60" w:type="dxa"/>
            <w:vAlign w:val="bottom"/>
          </w:tcPr>
          <w:p w14:paraId="49EC0E32" w14:textId="77777777" w:rsidR="00B66EEF" w:rsidRDefault="00B66EEF">
            <w:pPr>
              <w:rPr>
                <w:sz w:val="3"/>
                <w:szCs w:val="3"/>
              </w:rPr>
            </w:pPr>
          </w:p>
        </w:tc>
        <w:tc>
          <w:tcPr>
            <w:tcW w:w="100" w:type="dxa"/>
            <w:gridSpan w:val="3"/>
            <w:vAlign w:val="bottom"/>
          </w:tcPr>
          <w:p w14:paraId="7FE97C03" w14:textId="77777777" w:rsidR="00B66EEF" w:rsidRDefault="00000000">
            <w:pPr>
              <w:spacing w:line="42" w:lineRule="exact"/>
              <w:rPr>
                <w:sz w:val="20"/>
                <w:szCs w:val="20"/>
              </w:rPr>
            </w:pPr>
            <w:r>
              <w:rPr>
                <w:rFonts w:ascii="Arial" w:eastAsia="Arial" w:hAnsi="Arial" w:cs="Arial"/>
                <w:b/>
                <w:bCs/>
                <w:sz w:val="4"/>
                <w:szCs w:val="4"/>
              </w:rPr>
              <w:t>−</w:t>
            </w:r>
          </w:p>
        </w:tc>
        <w:tc>
          <w:tcPr>
            <w:tcW w:w="120" w:type="dxa"/>
            <w:vMerge w:val="restart"/>
            <w:vAlign w:val="bottom"/>
          </w:tcPr>
          <w:p w14:paraId="3B4775DA" w14:textId="77777777" w:rsidR="00B66EEF" w:rsidRDefault="00000000">
            <w:pPr>
              <w:rPr>
                <w:sz w:val="20"/>
                <w:szCs w:val="20"/>
              </w:rPr>
            </w:pPr>
            <w:r>
              <w:rPr>
                <w:rFonts w:ascii="Arial" w:eastAsia="Arial" w:hAnsi="Arial" w:cs="Arial"/>
                <w:b/>
                <w:bCs/>
                <w:i/>
                <w:iCs/>
                <w:w w:val="82"/>
                <w:sz w:val="18"/>
                <w:szCs w:val="18"/>
              </w:rPr>
              <w:t>V</w:t>
            </w:r>
          </w:p>
        </w:tc>
        <w:tc>
          <w:tcPr>
            <w:tcW w:w="280" w:type="dxa"/>
            <w:vMerge w:val="restart"/>
            <w:vAlign w:val="bottom"/>
          </w:tcPr>
          <w:p w14:paraId="3F81024A" w14:textId="77777777" w:rsidR="00B66EEF" w:rsidRDefault="00000000">
            <w:pPr>
              <w:jc w:val="right"/>
              <w:rPr>
                <w:sz w:val="20"/>
                <w:szCs w:val="20"/>
              </w:rPr>
            </w:pPr>
            <w:r>
              <w:rPr>
                <w:rFonts w:ascii="Arial" w:eastAsia="Arial" w:hAnsi="Arial" w:cs="Arial"/>
                <w:b/>
                <w:bCs/>
                <w:sz w:val="11"/>
                <w:szCs w:val="11"/>
              </w:rPr>
              <w:t>3</w:t>
            </w:r>
          </w:p>
        </w:tc>
        <w:tc>
          <w:tcPr>
            <w:tcW w:w="780" w:type="dxa"/>
            <w:gridSpan w:val="3"/>
            <w:vMerge/>
            <w:vAlign w:val="bottom"/>
          </w:tcPr>
          <w:p w14:paraId="53419F68" w14:textId="77777777" w:rsidR="00B66EEF" w:rsidRDefault="00B66EEF">
            <w:pPr>
              <w:rPr>
                <w:sz w:val="3"/>
                <w:szCs w:val="3"/>
              </w:rPr>
            </w:pPr>
          </w:p>
        </w:tc>
        <w:tc>
          <w:tcPr>
            <w:tcW w:w="1980" w:type="dxa"/>
            <w:gridSpan w:val="10"/>
            <w:vMerge w:val="restart"/>
            <w:vAlign w:val="bottom"/>
          </w:tcPr>
          <w:p w14:paraId="178D4069" w14:textId="77777777" w:rsidR="00B66EEF" w:rsidRPr="0036694B" w:rsidRDefault="00000000">
            <w:pPr>
              <w:jc w:val="right"/>
              <w:rPr>
                <w:sz w:val="20"/>
                <w:szCs w:val="20"/>
                <w:lang w:val="es-CR"/>
              </w:rPr>
            </w:pPr>
            <w:proofErr w:type="spellStart"/>
            <w:r w:rsidRPr="0036694B">
              <w:rPr>
                <w:rFonts w:ascii="Arial" w:eastAsia="Arial" w:hAnsi="Arial" w:cs="Arial"/>
                <w:b/>
                <w:bCs/>
                <w:i/>
                <w:iCs/>
                <w:w w:val="96"/>
                <w:sz w:val="13"/>
                <w:szCs w:val="13"/>
                <w:lang w:val="es-CR"/>
              </w:rPr>
              <w:t>micras</w:t>
            </w:r>
            <w:r w:rsidRPr="0036694B">
              <w:rPr>
                <w:rFonts w:ascii="Arial" w:eastAsia="Arial" w:hAnsi="Arial" w:cs="Arial"/>
                <w:b/>
                <w:bCs/>
                <w:i/>
                <w:iCs/>
                <w:w w:val="96"/>
                <w:sz w:val="8"/>
                <w:szCs w:val="8"/>
                <w:lang w:val="es-CR"/>
              </w:rPr>
              <w:t>incógnita</w:t>
            </w:r>
            <w:r w:rsidRPr="0036694B">
              <w:rPr>
                <w:rFonts w:ascii="Arial" w:eastAsia="Arial" w:hAnsi="Arial" w:cs="Arial"/>
                <w:b/>
                <w:bCs/>
                <w:w w:val="96"/>
                <w:sz w:val="8"/>
                <w:szCs w:val="8"/>
                <w:lang w:val="es-CR"/>
              </w:rPr>
              <w:t>+</w:t>
            </w:r>
            <w:r w:rsidRPr="0036694B">
              <w:rPr>
                <w:rFonts w:ascii="Arial" w:eastAsia="Arial" w:hAnsi="Arial" w:cs="Arial"/>
                <w:b/>
                <w:bCs/>
                <w:i/>
                <w:iCs/>
                <w:w w:val="96"/>
                <w:sz w:val="8"/>
                <w:szCs w:val="8"/>
                <w:lang w:val="es-CR"/>
              </w:rPr>
              <w:t>a</w:t>
            </w:r>
            <w:proofErr w:type="spellEnd"/>
            <w:r w:rsidRPr="0036694B">
              <w:rPr>
                <w:rFonts w:ascii="Arial" w:eastAsia="Arial" w:hAnsi="Arial" w:cs="Arial"/>
                <w:b/>
                <w:bCs/>
                <w:w w:val="96"/>
                <w:sz w:val="18"/>
                <w:szCs w:val="18"/>
                <w:lang w:val="es-CR"/>
              </w:rPr>
              <w:t>(</w:t>
            </w:r>
            <w:r w:rsidRPr="0036694B">
              <w:rPr>
                <w:rFonts w:ascii="Arial" w:eastAsia="Arial" w:hAnsi="Arial" w:cs="Arial"/>
                <w:b/>
                <w:bCs/>
                <w:i/>
                <w:iCs/>
                <w:w w:val="96"/>
                <w:sz w:val="13"/>
                <w:szCs w:val="13"/>
                <w:lang w:val="es-CR"/>
              </w:rPr>
              <w:t>V</w:t>
            </w:r>
            <w:r w:rsidRPr="0036694B">
              <w:rPr>
                <w:rFonts w:ascii="Arial" w:eastAsia="Arial" w:hAnsi="Arial" w:cs="Arial"/>
                <w:b/>
                <w:bCs/>
                <w:w w:val="96"/>
                <w:sz w:val="8"/>
                <w:szCs w:val="8"/>
                <w:lang w:val="es-CR"/>
              </w:rPr>
              <w:t>4</w:t>
            </w:r>
            <w:r w:rsidRPr="0036694B">
              <w:rPr>
                <w:rFonts w:ascii="Arial" w:eastAsia="Arial" w:hAnsi="Arial" w:cs="Arial"/>
                <w:b/>
                <w:bCs/>
                <w:w w:val="96"/>
                <w:sz w:val="18"/>
                <w:szCs w:val="18"/>
                <w:lang w:val="es-CR"/>
              </w:rPr>
              <w:t>(</w:t>
            </w:r>
            <w:proofErr w:type="spellStart"/>
            <w:proofErr w:type="gramStart"/>
            <w:r w:rsidRPr="0036694B">
              <w:rPr>
                <w:rFonts w:ascii="Arial" w:eastAsia="Arial" w:hAnsi="Arial" w:cs="Arial"/>
                <w:b/>
                <w:bCs/>
                <w:i/>
                <w:iCs/>
                <w:w w:val="96"/>
                <w:sz w:val="13"/>
                <w:szCs w:val="13"/>
                <w:lang w:val="es-CR"/>
              </w:rPr>
              <w:t>a</w:t>
            </w:r>
            <w:r w:rsidRPr="0036694B">
              <w:rPr>
                <w:rFonts w:ascii="Arial" w:eastAsia="Arial" w:hAnsi="Arial" w:cs="Arial"/>
                <w:b/>
                <w:bCs/>
                <w:w w:val="96"/>
                <w:sz w:val="13"/>
                <w:szCs w:val="13"/>
                <w:lang w:val="es-CR"/>
              </w:rPr>
              <w:t>,</w:t>
            </w:r>
            <w:r w:rsidRPr="0036694B">
              <w:rPr>
                <w:rFonts w:ascii="Arial" w:eastAsia="Arial" w:hAnsi="Arial" w:cs="Arial"/>
                <w:b/>
                <w:bCs/>
                <w:i/>
                <w:iCs/>
                <w:w w:val="96"/>
                <w:sz w:val="13"/>
                <w:szCs w:val="13"/>
                <w:lang w:val="es-CR"/>
              </w:rPr>
              <w:t>tú</w:t>
            </w:r>
            <w:proofErr w:type="spellEnd"/>
            <w:proofErr w:type="gramEnd"/>
            <w:r w:rsidRPr="0036694B">
              <w:rPr>
                <w:rFonts w:ascii="Arial" w:eastAsia="Arial" w:hAnsi="Arial" w:cs="Arial"/>
                <w:b/>
                <w:bCs/>
                <w:w w:val="96"/>
                <w:sz w:val="18"/>
                <w:szCs w:val="18"/>
                <w:lang w:val="es-CR"/>
              </w:rPr>
              <w:t>)</w:t>
            </w:r>
            <w:r w:rsidRPr="0036694B">
              <w:rPr>
                <w:rFonts w:ascii="Arial" w:eastAsia="Arial" w:hAnsi="Arial" w:cs="Arial"/>
                <w:b/>
                <w:bCs/>
                <w:w w:val="96"/>
                <w:sz w:val="13"/>
                <w:szCs w:val="13"/>
                <w:lang w:val="es-CR"/>
              </w:rPr>
              <w:t>−</w:t>
            </w:r>
            <w:r w:rsidRPr="0036694B">
              <w:rPr>
                <w:rFonts w:ascii="Arial" w:eastAsia="Arial" w:hAnsi="Arial" w:cs="Arial"/>
                <w:b/>
                <w:bCs/>
                <w:i/>
                <w:iCs/>
                <w:w w:val="96"/>
                <w:sz w:val="13"/>
                <w:szCs w:val="13"/>
                <w:lang w:val="es-CR"/>
              </w:rPr>
              <w:t>V</w:t>
            </w:r>
            <w:r w:rsidRPr="0036694B">
              <w:rPr>
                <w:rFonts w:ascii="Arial" w:eastAsia="Arial" w:hAnsi="Arial" w:cs="Arial"/>
                <w:b/>
                <w:bCs/>
                <w:w w:val="96"/>
                <w:sz w:val="8"/>
                <w:szCs w:val="8"/>
                <w:lang w:val="es-CR"/>
              </w:rPr>
              <w:t>3</w:t>
            </w:r>
            <w:r w:rsidRPr="0036694B">
              <w:rPr>
                <w:rFonts w:ascii="Arial" w:eastAsia="Arial" w:hAnsi="Arial" w:cs="Arial"/>
                <w:b/>
                <w:bCs/>
                <w:w w:val="96"/>
                <w:sz w:val="13"/>
                <w:szCs w:val="13"/>
                <w:lang w:val="es-CR"/>
              </w:rPr>
              <w:t>(</w:t>
            </w:r>
            <w:proofErr w:type="spellStart"/>
            <w:r w:rsidRPr="0036694B">
              <w:rPr>
                <w:rFonts w:ascii="Arial" w:eastAsia="Arial" w:hAnsi="Arial" w:cs="Arial"/>
                <w:b/>
                <w:bCs/>
                <w:i/>
                <w:iCs/>
                <w:w w:val="96"/>
                <w:sz w:val="13"/>
                <w:szCs w:val="13"/>
                <w:lang w:val="es-CR"/>
              </w:rPr>
              <w:t>a</w:t>
            </w:r>
            <w:r w:rsidRPr="0036694B">
              <w:rPr>
                <w:rFonts w:ascii="Arial" w:eastAsia="Arial" w:hAnsi="Arial" w:cs="Arial"/>
                <w:b/>
                <w:bCs/>
                <w:w w:val="96"/>
                <w:sz w:val="13"/>
                <w:szCs w:val="13"/>
                <w:lang w:val="es-CR"/>
              </w:rPr>
              <w:t>,</w:t>
            </w:r>
            <w:r w:rsidRPr="0036694B">
              <w:rPr>
                <w:rFonts w:ascii="Arial" w:eastAsia="Arial" w:hAnsi="Arial" w:cs="Arial"/>
                <w:b/>
                <w:bCs/>
                <w:i/>
                <w:iCs/>
                <w:w w:val="96"/>
                <w:sz w:val="13"/>
                <w:szCs w:val="13"/>
                <w:lang w:val="es-CR"/>
              </w:rPr>
              <w:t>tú</w:t>
            </w:r>
            <w:proofErr w:type="spellEnd"/>
            <w:r w:rsidRPr="0036694B">
              <w:rPr>
                <w:rFonts w:ascii="Arial" w:eastAsia="Arial" w:hAnsi="Arial" w:cs="Arial"/>
                <w:b/>
                <w:bCs/>
                <w:w w:val="96"/>
                <w:sz w:val="13"/>
                <w:szCs w:val="13"/>
                <w:lang w:val="es-CR"/>
              </w:rPr>
              <w:t>)</w:t>
            </w:r>
            <w:r w:rsidRPr="0036694B">
              <w:rPr>
                <w:rFonts w:ascii="Arial" w:eastAsia="Arial" w:hAnsi="Arial" w:cs="Arial"/>
                <w:b/>
                <w:bCs/>
                <w:w w:val="96"/>
                <w:sz w:val="18"/>
                <w:szCs w:val="18"/>
                <w:lang w:val="es-CR"/>
              </w:rPr>
              <w:t>)</w:t>
            </w:r>
          </w:p>
        </w:tc>
        <w:tc>
          <w:tcPr>
            <w:tcW w:w="760" w:type="dxa"/>
            <w:vAlign w:val="bottom"/>
          </w:tcPr>
          <w:p w14:paraId="20ECB7A4" w14:textId="77777777" w:rsidR="00B66EEF" w:rsidRPr="0036694B" w:rsidRDefault="00B66EEF">
            <w:pPr>
              <w:rPr>
                <w:sz w:val="3"/>
                <w:szCs w:val="3"/>
                <w:lang w:val="es-CR"/>
              </w:rPr>
            </w:pPr>
          </w:p>
        </w:tc>
        <w:tc>
          <w:tcPr>
            <w:tcW w:w="0" w:type="dxa"/>
            <w:vAlign w:val="bottom"/>
          </w:tcPr>
          <w:p w14:paraId="344DCA99" w14:textId="77777777" w:rsidR="00B66EEF" w:rsidRPr="0036694B" w:rsidRDefault="00B66EEF">
            <w:pPr>
              <w:rPr>
                <w:sz w:val="1"/>
                <w:szCs w:val="1"/>
                <w:lang w:val="es-CR"/>
              </w:rPr>
            </w:pPr>
          </w:p>
        </w:tc>
      </w:tr>
      <w:tr w:rsidR="00B66EEF" w14:paraId="48FC40C8" w14:textId="77777777">
        <w:trPr>
          <w:trHeight w:val="235"/>
        </w:trPr>
        <w:tc>
          <w:tcPr>
            <w:tcW w:w="360" w:type="dxa"/>
            <w:gridSpan w:val="3"/>
            <w:vMerge w:val="restart"/>
            <w:vAlign w:val="bottom"/>
          </w:tcPr>
          <w:p w14:paraId="78F36766" w14:textId="77777777" w:rsidR="00B66EEF" w:rsidRDefault="00000000">
            <w:pPr>
              <w:jc w:val="right"/>
              <w:rPr>
                <w:sz w:val="20"/>
                <w:szCs w:val="20"/>
              </w:rPr>
            </w:pPr>
            <w:r>
              <w:rPr>
                <w:rFonts w:ascii="Arial" w:eastAsia="Arial" w:hAnsi="Arial" w:cs="Arial"/>
                <w:b/>
                <w:bCs/>
                <w:i/>
                <w:iCs/>
                <w:sz w:val="24"/>
                <w:szCs w:val="24"/>
              </w:rPr>
              <w:t>dr.</w:t>
            </w:r>
          </w:p>
        </w:tc>
        <w:tc>
          <w:tcPr>
            <w:tcW w:w="80" w:type="dxa"/>
            <w:gridSpan w:val="2"/>
            <w:vAlign w:val="bottom"/>
          </w:tcPr>
          <w:p w14:paraId="2CD2ACFE" w14:textId="77777777" w:rsidR="00B66EEF" w:rsidRDefault="00000000">
            <w:pPr>
              <w:jc w:val="right"/>
              <w:rPr>
                <w:sz w:val="20"/>
                <w:szCs w:val="20"/>
              </w:rPr>
            </w:pPr>
            <w:r>
              <w:rPr>
                <w:rFonts w:ascii="Arial" w:eastAsia="Arial" w:hAnsi="Arial" w:cs="Arial"/>
                <w:b/>
                <w:bCs/>
                <w:sz w:val="10"/>
                <w:szCs w:val="10"/>
              </w:rPr>
              <w:t>3</w:t>
            </w:r>
          </w:p>
        </w:tc>
        <w:tc>
          <w:tcPr>
            <w:tcW w:w="60" w:type="dxa"/>
            <w:vAlign w:val="bottom"/>
          </w:tcPr>
          <w:p w14:paraId="29434658" w14:textId="77777777" w:rsidR="00B66EEF" w:rsidRDefault="00B66EEF">
            <w:pPr>
              <w:rPr>
                <w:sz w:val="20"/>
                <w:szCs w:val="20"/>
              </w:rPr>
            </w:pPr>
          </w:p>
        </w:tc>
        <w:tc>
          <w:tcPr>
            <w:tcW w:w="280" w:type="dxa"/>
            <w:vAlign w:val="bottom"/>
          </w:tcPr>
          <w:p w14:paraId="14EE6F0B" w14:textId="77777777" w:rsidR="00B66EEF" w:rsidRDefault="00B66EEF">
            <w:pPr>
              <w:rPr>
                <w:sz w:val="20"/>
                <w:szCs w:val="20"/>
              </w:rPr>
            </w:pPr>
          </w:p>
        </w:tc>
        <w:tc>
          <w:tcPr>
            <w:tcW w:w="240" w:type="dxa"/>
            <w:vAlign w:val="bottom"/>
          </w:tcPr>
          <w:p w14:paraId="1A26C101" w14:textId="77777777" w:rsidR="00B66EEF" w:rsidRDefault="00B66EEF">
            <w:pPr>
              <w:rPr>
                <w:sz w:val="20"/>
                <w:szCs w:val="20"/>
              </w:rPr>
            </w:pPr>
          </w:p>
        </w:tc>
        <w:tc>
          <w:tcPr>
            <w:tcW w:w="220" w:type="dxa"/>
            <w:vAlign w:val="bottom"/>
          </w:tcPr>
          <w:p w14:paraId="5BC70C31" w14:textId="77777777" w:rsidR="00B66EEF" w:rsidRDefault="00B66EEF">
            <w:pPr>
              <w:rPr>
                <w:sz w:val="20"/>
                <w:szCs w:val="20"/>
              </w:rPr>
            </w:pPr>
          </w:p>
        </w:tc>
        <w:tc>
          <w:tcPr>
            <w:tcW w:w="180" w:type="dxa"/>
            <w:vAlign w:val="bottom"/>
          </w:tcPr>
          <w:p w14:paraId="7E2BA2EA" w14:textId="77777777" w:rsidR="00B66EEF" w:rsidRDefault="00000000">
            <w:pPr>
              <w:ind w:left="140"/>
              <w:rPr>
                <w:sz w:val="20"/>
                <w:szCs w:val="20"/>
              </w:rPr>
            </w:pPr>
            <w:r>
              <w:rPr>
                <w:rFonts w:ascii="Arial" w:eastAsia="Arial" w:hAnsi="Arial" w:cs="Arial"/>
                <w:b/>
                <w:bCs/>
                <w:w w:val="70"/>
                <w:sz w:val="5"/>
                <w:szCs w:val="5"/>
              </w:rPr>
              <w:t>3</w:t>
            </w:r>
          </w:p>
        </w:tc>
        <w:tc>
          <w:tcPr>
            <w:tcW w:w="140" w:type="dxa"/>
            <w:vAlign w:val="bottom"/>
          </w:tcPr>
          <w:p w14:paraId="6B15F985" w14:textId="77777777" w:rsidR="00B66EEF" w:rsidRDefault="00B66EEF">
            <w:pPr>
              <w:rPr>
                <w:sz w:val="20"/>
                <w:szCs w:val="20"/>
              </w:rPr>
            </w:pPr>
          </w:p>
        </w:tc>
        <w:tc>
          <w:tcPr>
            <w:tcW w:w="80" w:type="dxa"/>
            <w:vAlign w:val="bottom"/>
          </w:tcPr>
          <w:p w14:paraId="45124FBD" w14:textId="77777777" w:rsidR="00B66EEF" w:rsidRDefault="00B66EEF">
            <w:pPr>
              <w:rPr>
                <w:sz w:val="20"/>
                <w:szCs w:val="20"/>
              </w:rPr>
            </w:pPr>
          </w:p>
        </w:tc>
        <w:tc>
          <w:tcPr>
            <w:tcW w:w="60" w:type="dxa"/>
            <w:vAlign w:val="bottom"/>
          </w:tcPr>
          <w:p w14:paraId="6A89D934" w14:textId="77777777" w:rsidR="00B66EEF" w:rsidRDefault="00B66EEF">
            <w:pPr>
              <w:rPr>
                <w:sz w:val="20"/>
                <w:szCs w:val="20"/>
              </w:rPr>
            </w:pPr>
          </w:p>
        </w:tc>
        <w:tc>
          <w:tcPr>
            <w:tcW w:w="1720" w:type="dxa"/>
            <w:gridSpan w:val="13"/>
            <w:vAlign w:val="bottom"/>
          </w:tcPr>
          <w:p w14:paraId="455E8E09" w14:textId="77777777" w:rsidR="00B66EEF" w:rsidRDefault="00000000">
            <w:pPr>
              <w:ind w:left="40"/>
              <w:rPr>
                <w:sz w:val="20"/>
                <w:szCs w:val="20"/>
              </w:rPr>
            </w:pPr>
            <w:r>
              <w:rPr>
                <w:rFonts w:ascii="Arial" w:eastAsia="Arial" w:hAnsi="Arial" w:cs="Arial"/>
                <w:b/>
                <w:bCs/>
                <w:i/>
                <w:iCs/>
                <w:w w:val="92"/>
                <w:sz w:val="18"/>
                <w:szCs w:val="18"/>
              </w:rPr>
              <w:t>micras</w:t>
            </w:r>
            <w:r>
              <w:rPr>
                <w:rFonts w:ascii="Arial" w:eastAsia="Arial" w:hAnsi="Arial" w:cs="Arial"/>
                <w:b/>
                <w:bCs/>
                <w:i/>
                <w:iCs/>
                <w:w w:val="92"/>
                <w:sz w:val="10"/>
                <w:szCs w:val="10"/>
              </w:rPr>
              <w:t>incógnita</w:t>
            </w:r>
            <w:r>
              <w:rPr>
                <w:rFonts w:ascii="Arial" w:eastAsia="Arial" w:hAnsi="Arial" w:cs="Arial"/>
                <w:b/>
                <w:bCs/>
                <w:w w:val="92"/>
                <w:sz w:val="10"/>
                <w:szCs w:val="10"/>
              </w:rPr>
              <w:t>+</w:t>
            </w:r>
            <w:r>
              <w:rPr>
                <w:rFonts w:ascii="Arial" w:eastAsia="Arial" w:hAnsi="Arial" w:cs="Arial"/>
                <w:b/>
                <w:bCs/>
                <w:i/>
                <w:iCs/>
                <w:w w:val="92"/>
                <w:sz w:val="10"/>
                <w:szCs w:val="10"/>
              </w:rPr>
              <w:t>a</w:t>
            </w:r>
            <w:r>
              <w:rPr>
                <w:rFonts w:ascii="Arial" w:eastAsia="Arial" w:hAnsi="Arial" w:cs="Arial"/>
                <w:b/>
                <w:bCs/>
                <w:i/>
                <w:iCs/>
                <w:w w:val="92"/>
                <w:sz w:val="18"/>
                <w:szCs w:val="18"/>
              </w:rPr>
              <w:t>Vuelve</w:t>
            </w:r>
            <w:r>
              <w:rPr>
                <w:rFonts w:ascii="Arial" w:eastAsia="Arial" w:hAnsi="Arial" w:cs="Arial"/>
                <w:b/>
                <w:bCs/>
                <w:w w:val="92"/>
                <w:sz w:val="14"/>
                <w:szCs w:val="14"/>
              </w:rPr>
              <w:t>2</w:t>
            </w:r>
          </w:p>
        </w:tc>
        <w:tc>
          <w:tcPr>
            <w:tcW w:w="20" w:type="dxa"/>
            <w:vAlign w:val="bottom"/>
          </w:tcPr>
          <w:p w14:paraId="577BC98F" w14:textId="77777777" w:rsidR="00B66EEF" w:rsidRDefault="00B66EEF">
            <w:pPr>
              <w:rPr>
                <w:sz w:val="20"/>
                <w:szCs w:val="20"/>
              </w:rPr>
            </w:pPr>
          </w:p>
        </w:tc>
        <w:tc>
          <w:tcPr>
            <w:tcW w:w="60" w:type="dxa"/>
            <w:vAlign w:val="bottom"/>
          </w:tcPr>
          <w:p w14:paraId="42F04811" w14:textId="77777777" w:rsidR="00B66EEF" w:rsidRDefault="00B66EEF">
            <w:pPr>
              <w:rPr>
                <w:sz w:val="20"/>
                <w:szCs w:val="20"/>
              </w:rPr>
            </w:pPr>
          </w:p>
        </w:tc>
        <w:tc>
          <w:tcPr>
            <w:tcW w:w="20" w:type="dxa"/>
            <w:vAlign w:val="bottom"/>
          </w:tcPr>
          <w:p w14:paraId="17099B34" w14:textId="77777777" w:rsidR="00B66EEF" w:rsidRDefault="00B66EEF">
            <w:pPr>
              <w:rPr>
                <w:sz w:val="20"/>
                <w:szCs w:val="20"/>
              </w:rPr>
            </w:pPr>
          </w:p>
        </w:tc>
        <w:tc>
          <w:tcPr>
            <w:tcW w:w="120" w:type="dxa"/>
            <w:vMerge/>
            <w:vAlign w:val="bottom"/>
          </w:tcPr>
          <w:p w14:paraId="6693EA5D" w14:textId="77777777" w:rsidR="00B66EEF" w:rsidRDefault="00B66EEF">
            <w:pPr>
              <w:rPr>
                <w:sz w:val="20"/>
                <w:szCs w:val="20"/>
              </w:rPr>
            </w:pPr>
          </w:p>
        </w:tc>
        <w:tc>
          <w:tcPr>
            <w:tcW w:w="280" w:type="dxa"/>
            <w:vMerge/>
            <w:vAlign w:val="bottom"/>
          </w:tcPr>
          <w:p w14:paraId="5392CEC5" w14:textId="77777777" w:rsidR="00B66EEF" w:rsidRDefault="00B66EEF">
            <w:pPr>
              <w:rPr>
                <w:sz w:val="20"/>
                <w:szCs w:val="20"/>
              </w:rPr>
            </w:pPr>
          </w:p>
        </w:tc>
        <w:tc>
          <w:tcPr>
            <w:tcW w:w="100" w:type="dxa"/>
            <w:vAlign w:val="bottom"/>
          </w:tcPr>
          <w:p w14:paraId="4213455E" w14:textId="77777777" w:rsidR="00B66EEF" w:rsidRDefault="00B66EEF">
            <w:pPr>
              <w:rPr>
                <w:sz w:val="20"/>
                <w:szCs w:val="20"/>
              </w:rPr>
            </w:pPr>
          </w:p>
        </w:tc>
        <w:tc>
          <w:tcPr>
            <w:tcW w:w="100" w:type="dxa"/>
            <w:vAlign w:val="bottom"/>
          </w:tcPr>
          <w:p w14:paraId="7858ECE7" w14:textId="77777777" w:rsidR="00B66EEF" w:rsidRDefault="00B66EEF">
            <w:pPr>
              <w:rPr>
                <w:sz w:val="20"/>
                <w:szCs w:val="20"/>
              </w:rPr>
            </w:pPr>
          </w:p>
        </w:tc>
        <w:tc>
          <w:tcPr>
            <w:tcW w:w="580" w:type="dxa"/>
            <w:vAlign w:val="bottom"/>
          </w:tcPr>
          <w:p w14:paraId="06855E3F" w14:textId="77777777" w:rsidR="00B66EEF" w:rsidRDefault="00B66EEF">
            <w:pPr>
              <w:rPr>
                <w:sz w:val="20"/>
                <w:szCs w:val="20"/>
              </w:rPr>
            </w:pPr>
          </w:p>
        </w:tc>
        <w:tc>
          <w:tcPr>
            <w:tcW w:w="1980" w:type="dxa"/>
            <w:gridSpan w:val="10"/>
            <w:vMerge/>
            <w:vAlign w:val="bottom"/>
          </w:tcPr>
          <w:p w14:paraId="457D41F8" w14:textId="77777777" w:rsidR="00B66EEF" w:rsidRDefault="00B66EEF">
            <w:pPr>
              <w:rPr>
                <w:sz w:val="20"/>
                <w:szCs w:val="20"/>
              </w:rPr>
            </w:pPr>
          </w:p>
        </w:tc>
        <w:tc>
          <w:tcPr>
            <w:tcW w:w="760" w:type="dxa"/>
            <w:vAlign w:val="bottom"/>
          </w:tcPr>
          <w:p w14:paraId="7158B1F0" w14:textId="77777777" w:rsidR="00B66EEF" w:rsidRDefault="00B66EEF">
            <w:pPr>
              <w:rPr>
                <w:sz w:val="20"/>
                <w:szCs w:val="20"/>
              </w:rPr>
            </w:pPr>
          </w:p>
        </w:tc>
        <w:tc>
          <w:tcPr>
            <w:tcW w:w="0" w:type="dxa"/>
            <w:vAlign w:val="bottom"/>
          </w:tcPr>
          <w:p w14:paraId="72AF4523" w14:textId="77777777" w:rsidR="00B66EEF" w:rsidRDefault="00B66EEF">
            <w:pPr>
              <w:rPr>
                <w:sz w:val="1"/>
                <w:szCs w:val="1"/>
              </w:rPr>
            </w:pPr>
          </w:p>
        </w:tc>
      </w:tr>
      <w:tr w:rsidR="00B66EEF" w14:paraId="7F28C795" w14:textId="77777777">
        <w:trPr>
          <w:trHeight w:val="57"/>
        </w:trPr>
        <w:tc>
          <w:tcPr>
            <w:tcW w:w="360" w:type="dxa"/>
            <w:gridSpan w:val="3"/>
            <w:vMerge/>
            <w:vAlign w:val="bottom"/>
          </w:tcPr>
          <w:p w14:paraId="104E163F" w14:textId="77777777" w:rsidR="00B66EEF" w:rsidRDefault="00B66EEF">
            <w:pPr>
              <w:rPr>
                <w:sz w:val="4"/>
                <w:szCs w:val="4"/>
              </w:rPr>
            </w:pPr>
          </w:p>
        </w:tc>
        <w:tc>
          <w:tcPr>
            <w:tcW w:w="40" w:type="dxa"/>
            <w:vAlign w:val="bottom"/>
          </w:tcPr>
          <w:p w14:paraId="1EB81D58" w14:textId="77777777" w:rsidR="00B66EEF" w:rsidRDefault="00B66EEF">
            <w:pPr>
              <w:rPr>
                <w:sz w:val="4"/>
                <w:szCs w:val="4"/>
              </w:rPr>
            </w:pPr>
          </w:p>
        </w:tc>
        <w:tc>
          <w:tcPr>
            <w:tcW w:w="40" w:type="dxa"/>
            <w:vAlign w:val="bottom"/>
          </w:tcPr>
          <w:p w14:paraId="184A8420" w14:textId="77777777" w:rsidR="00B66EEF" w:rsidRDefault="00B66EEF">
            <w:pPr>
              <w:rPr>
                <w:sz w:val="4"/>
                <w:szCs w:val="4"/>
              </w:rPr>
            </w:pPr>
          </w:p>
        </w:tc>
        <w:tc>
          <w:tcPr>
            <w:tcW w:w="60" w:type="dxa"/>
            <w:vAlign w:val="bottom"/>
          </w:tcPr>
          <w:p w14:paraId="7DBB7A37" w14:textId="77777777" w:rsidR="00B66EEF" w:rsidRDefault="00B66EEF">
            <w:pPr>
              <w:rPr>
                <w:sz w:val="4"/>
                <w:szCs w:val="4"/>
              </w:rPr>
            </w:pPr>
          </w:p>
        </w:tc>
        <w:tc>
          <w:tcPr>
            <w:tcW w:w="280" w:type="dxa"/>
            <w:vAlign w:val="bottom"/>
          </w:tcPr>
          <w:p w14:paraId="1C4C91D5" w14:textId="77777777" w:rsidR="00B66EEF" w:rsidRDefault="00B66EEF">
            <w:pPr>
              <w:rPr>
                <w:sz w:val="4"/>
                <w:szCs w:val="4"/>
              </w:rPr>
            </w:pPr>
          </w:p>
        </w:tc>
        <w:tc>
          <w:tcPr>
            <w:tcW w:w="240" w:type="dxa"/>
            <w:vAlign w:val="bottom"/>
          </w:tcPr>
          <w:p w14:paraId="408369FA" w14:textId="77777777" w:rsidR="00B66EEF" w:rsidRDefault="00B66EEF">
            <w:pPr>
              <w:rPr>
                <w:sz w:val="4"/>
                <w:szCs w:val="4"/>
              </w:rPr>
            </w:pPr>
          </w:p>
        </w:tc>
        <w:tc>
          <w:tcPr>
            <w:tcW w:w="220" w:type="dxa"/>
            <w:vAlign w:val="bottom"/>
          </w:tcPr>
          <w:p w14:paraId="0C856E3F" w14:textId="77777777" w:rsidR="00B66EEF" w:rsidRDefault="00B66EEF">
            <w:pPr>
              <w:rPr>
                <w:sz w:val="4"/>
                <w:szCs w:val="4"/>
              </w:rPr>
            </w:pPr>
          </w:p>
        </w:tc>
        <w:tc>
          <w:tcPr>
            <w:tcW w:w="180" w:type="dxa"/>
            <w:vAlign w:val="bottom"/>
          </w:tcPr>
          <w:p w14:paraId="75E312DE" w14:textId="77777777" w:rsidR="00B66EEF" w:rsidRDefault="00B66EEF">
            <w:pPr>
              <w:rPr>
                <w:sz w:val="4"/>
                <w:szCs w:val="4"/>
              </w:rPr>
            </w:pPr>
          </w:p>
        </w:tc>
        <w:tc>
          <w:tcPr>
            <w:tcW w:w="140" w:type="dxa"/>
            <w:vAlign w:val="bottom"/>
          </w:tcPr>
          <w:p w14:paraId="2357C064" w14:textId="77777777" w:rsidR="00B66EEF" w:rsidRDefault="00B66EEF">
            <w:pPr>
              <w:rPr>
                <w:sz w:val="4"/>
                <w:szCs w:val="4"/>
              </w:rPr>
            </w:pPr>
          </w:p>
        </w:tc>
        <w:tc>
          <w:tcPr>
            <w:tcW w:w="80" w:type="dxa"/>
            <w:vAlign w:val="bottom"/>
          </w:tcPr>
          <w:p w14:paraId="787C8BF9" w14:textId="77777777" w:rsidR="00B66EEF" w:rsidRDefault="00B66EEF">
            <w:pPr>
              <w:rPr>
                <w:sz w:val="4"/>
                <w:szCs w:val="4"/>
              </w:rPr>
            </w:pPr>
          </w:p>
        </w:tc>
        <w:tc>
          <w:tcPr>
            <w:tcW w:w="60" w:type="dxa"/>
            <w:vAlign w:val="bottom"/>
          </w:tcPr>
          <w:p w14:paraId="5D12D2E1" w14:textId="77777777" w:rsidR="00B66EEF" w:rsidRDefault="00B66EEF">
            <w:pPr>
              <w:rPr>
                <w:sz w:val="4"/>
                <w:szCs w:val="4"/>
              </w:rPr>
            </w:pPr>
          </w:p>
        </w:tc>
        <w:tc>
          <w:tcPr>
            <w:tcW w:w="320" w:type="dxa"/>
            <w:vAlign w:val="bottom"/>
          </w:tcPr>
          <w:p w14:paraId="3630F2A8" w14:textId="77777777" w:rsidR="00B66EEF" w:rsidRDefault="00B66EEF">
            <w:pPr>
              <w:rPr>
                <w:sz w:val="4"/>
                <w:szCs w:val="4"/>
              </w:rPr>
            </w:pPr>
          </w:p>
        </w:tc>
        <w:tc>
          <w:tcPr>
            <w:tcW w:w="240" w:type="dxa"/>
            <w:vAlign w:val="bottom"/>
          </w:tcPr>
          <w:p w14:paraId="0ED9E69C" w14:textId="77777777" w:rsidR="00B66EEF" w:rsidRDefault="00B66EEF">
            <w:pPr>
              <w:rPr>
                <w:sz w:val="4"/>
                <w:szCs w:val="4"/>
              </w:rPr>
            </w:pPr>
          </w:p>
        </w:tc>
        <w:tc>
          <w:tcPr>
            <w:tcW w:w="100" w:type="dxa"/>
            <w:vAlign w:val="bottom"/>
          </w:tcPr>
          <w:p w14:paraId="58709E66" w14:textId="77777777" w:rsidR="00B66EEF" w:rsidRDefault="00B66EEF">
            <w:pPr>
              <w:rPr>
                <w:sz w:val="4"/>
                <w:szCs w:val="4"/>
              </w:rPr>
            </w:pPr>
          </w:p>
        </w:tc>
        <w:tc>
          <w:tcPr>
            <w:tcW w:w="120" w:type="dxa"/>
            <w:vAlign w:val="bottom"/>
          </w:tcPr>
          <w:p w14:paraId="7379A3F1" w14:textId="77777777" w:rsidR="00B66EEF" w:rsidRDefault="00B66EEF">
            <w:pPr>
              <w:rPr>
                <w:sz w:val="4"/>
                <w:szCs w:val="4"/>
              </w:rPr>
            </w:pPr>
          </w:p>
        </w:tc>
        <w:tc>
          <w:tcPr>
            <w:tcW w:w="260" w:type="dxa"/>
            <w:vAlign w:val="bottom"/>
          </w:tcPr>
          <w:p w14:paraId="1C933C2E" w14:textId="77777777" w:rsidR="00B66EEF" w:rsidRDefault="00B66EEF">
            <w:pPr>
              <w:rPr>
                <w:sz w:val="4"/>
                <w:szCs w:val="4"/>
              </w:rPr>
            </w:pPr>
          </w:p>
        </w:tc>
        <w:tc>
          <w:tcPr>
            <w:tcW w:w="60" w:type="dxa"/>
            <w:vAlign w:val="bottom"/>
          </w:tcPr>
          <w:p w14:paraId="57786C47" w14:textId="77777777" w:rsidR="00B66EEF" w:rsidRDefault="00B66EEF">
            <w:pPr>
              <w:rPr>
                <w:sz w:val="4"/>
                <w:szCs w:val="4"/>
              </w:rPr>
            </w:pPr>
          </w:p>
        </w:tc>
        <w:tc>
          <w:tcPr>
            <w:tcW w:w="120" w:type="dxa"/>
            <w:vAlign w:val="bottom"/>
          </w:tcPr>
          <w:p w14:paraId="41DEC924" w14:textId="77777777" w:rsidR="00B66EEF" w:rsidRDefault="00B66EEF">
            <w:pPr>
              <w:rPr>
                <w:sz w:val="4"/>
                <w:szCs w:val="4"/>
              </w:rPr>
            </w:pPr>
          </w:p>
        </w:tc>
        <w:tc>
          <w:tcPr>
            <w:tcW w:w="120" w:type="dxa"/>
            <w:vAlign w:val="bottom"/>
          </w:tcPr>
          <w:p w14:paraId="1AD752C1" w14:textId="77777777" w:rsidR="00B66EEF" w:rsidRDefault="00B66EEF">
            <w:pPr>
              <w:rPr>
                <w:sz w:val="4"/>
                <w:szCs w:val="4"/>
              </w:rPr>
            </w:pPr>
          </w:p>
        </w:tc>
        <w:tc>
          <w:tcPr>
            <w:tcW w:w="40" w:type="dxa"/>
            <w:vAlign w:val="bottom"/>
          </w:tcPr>
          <w:p w14:paraId="518E8670" w14:textId="77777777" w:rsidR="00B66EEF" w:rsidRDefault="00B66EEF">
            <w:pPr>
              <w:rPr>
                <w:sz w:val="4"/>
                <w:szCs w:val="4"/>
              </w:rPr>
            </w:pPr>
          </w:p>
        </w:tc>
        <w:tc>
          <w:tcPr>
            <w:tcW w:w="20" w:type="dxa"/>
            <w:vAlign w:val="bottom"/>
          </w:tcPr>
          <w:p w14:paraId="63C845BC" w14:textId="77777777" w:rsidR="00B66EEF" w:rsidRDefault="00B66EEF">
            <w:pPr>
              <w:rPr>
                <w:sz w:val="4"/>
                <w:szCs w:val="4"/>
              </w:rPr>
            </w:pPr>
          </w:p>
        </w:tc>
        <w:tc>
          <w:tcPr>
            <w:tcW w:w="240" w:type="dxa"/>
            <w:vAlign w:val="bottom"/>
          </w:tcPr>
          <w:p w14:paraId="15282F57" w14:textId="77777777" w:rsidR="00B66EEF" w:rsidRDefault="00B66EEF">
            <w:pPr>
              <w:rPr>
                <w:sz w:val="4"/>
                <w:szCs w:val="4"/>
              </w:rPr>
            </w:pPr>
          </w:p>
        </w:tc>
        <w:tc>
          <w:tcPr>
            <w:tcW w:w="20" w:type="dxa"/>
            <w:vAlign w:val="bottom"/>
          </w:tcPr>
          <w:p w14:paraId="41ACE19D" w14:textId="77777777" w:rsidR="00B66EEF" w:rsidRDefault="00B66EEF">
            <w:pPr>
              <w:rPr>
                <w:sz w:val="4"/>
                <w:szCs w:val="4"/>
              </w:rPr>
            </w:pPr>
          </w:p>
        </w:tc>
        <w:tc>
          <w:tcPr>
            <w:tcW w:w="60" w:type="dxa"/>
            <w:vAlign w:val="bottom"/>
          </w:tcPr>
          <w:p w14:paraId="2058290A" w14:textId="77777777" w:rsidR="00B66EEF" w:rsidRDefault="00B66EEF">
            <w:pPr>
              <w:rPr>
                <w:sz w:val="4"/>
                <w:szCs w:val="4"/>
              </w:rPr>
            </w:pPr>
          </w:p>
        </w:tc>
        <w:tc>
          <w:tcPr>
            <w:tcW w:w="20" w:type="dxa"/>
            <w:vAlign w:val="bottom"/>
          </w:tcPr>
          <w:p w14:paraId="712B38C6" w14:textId="77777777" w:rsidR="00B66EEF" w:rsidRDefault="00B66EEF">
            <w:pPr>
              <w:rPr>
                <w:sz w:val="4"/>
                <w:szCs w:val="4"/>
              </w:rPr>
            </w:pPr>
          </w:p>
        </w:tc>
        <w:tc>
          <w:tcPr>
            <w:tcW w:w="60" w:type="dxa"/>
            <w:vAlign w:val="bottom"/>
          </w:tcPr>
          <w:p w14:paraId="222E0376" w14:textId="77777777" w:rsidR="00B66EEF" w:rsidRDefault="00B66EEF">
            <w:pPr>
              <w:rPr>
                <w:sz w:val="4"/>
                <w:szCs w:val="4"/>
              </w:rPr>
            </w:pPr>
          </w:p>
        </w:tc>
        <w:tc>
          <w:tcPr>
            <w:tcW w:w="20" w:type="dxa"/>
            <w:vAlign w:val="bottom"/>
          </w:tcPr>
          <w:p w14:paraId="5A477F56" w14:textId="77777777" w:rsidR="00B66EEF" w:rsidRDefault="00B66EEF">
            <w:pPr>
              <w:rPr>
                <w:sz w:val="4"/>
                <w:szCs w:val="4"/>
              </w:rPr>
            </w:pPr>
          </w:p>
        </w:tc>
        <w:tc>
          <w:tcPr>
            <w:tcW w:w="120" w:type="dxa"/>
            <w:vAlign w:val="bottom"/>
          </w:tcPr>
          <w:p w14:paraId="03ECEC4C" w14:textId="77777777" w:rsidR="00B66EEF" w:rsidRDefault="00B66EEF">
            <w:pPr>
              <w:rPr>
                <w:sz w:val="4"/>
                <w:szCs w:val="4"/>
              </w:rPr>
            </w:pPr>
          </w:p>
        </w:tc>
        <w:tc>
          <w:tcPr>
            <w:tcW w:w="280" w:type="dxa"/>
            <w:vAlign w:val="bottom"/>
          </w:tcPr>
          <w:p w14:paraId="3331E239" w14:textId="77777777" w:rsidR="00B66EEF" w:rsidRDefault="00B66EEF">
            <w:pPr>
              <w:rPr>
                <w:sz w:val="4"/>
                <w:szCs w:val="4"/>
              </w:rPr>
            </w:pPr>
          </w:p>
        </w:tc>
        <w:tc>
          <w:tcPr>
            <w:tcW w:w="100" w:type="dxa"/>
            <w:vAlign w:val="bottom"/>
          </w:tcPr>
          <w:p w14:paraId="1BC06A8B" w14:textId="77777777" w:rsidR="00B66EEF" w:rsidRDefault="00B66EEF">
            <w:pPr>
              <w:rPr>
                <w:sz w:val="4"/>
                <w:szCs w:val="4"/>
              </w:rPr>
            </w:pPr>
          </w:p>
        </w:tc>
        <w:tc>
          <w:tcPr>
            <w:tcW w:w="100" w:type="dxa"/>
            <w:vAlign w:val="bottom"/>
          </w:tcPr>
          <w:p w14:paraId="3FC41510" w14:textId="77777777" w:rsidR="00B66EEF" w:rsidRDefault="00B66EEF">
            <w:pPr>
              <w:rPr>
                <w:sz w:val="4"/>
                <w:szCs w:val="4"/>
              </w:rPr>
            </w:pPr>
          </w:p>
        </w:tc>
        <w:tc>
          <w:tcPr>
            <w:tcW w:w="580" w:type="dxa"/>
            <w:vAlign w:val="bottom"/>
          </w:tcPr>
          <w:p w14:paraId="6068D3FD" w14:textId="77777777" w:rsidR="00B66EEF" w:rsidRDefault="00B66EEF">
            <w:pPr>
              <w:rPr>
                <w:sz w:val="4"/>
                <w:szCs w:val="4"/>
              </w:rPr>
            </w:pPr>
          </w:p>
        </w:tc>
        <w:tc>
          <w:tcPr>
            <w:tcW w:w="400" w:type="dxa"/>
            <w:vAlign w:val="bottom"/>
          </w:tcPr>
          <w:p w14:paraId="30996E32" w14:textId="77777777" w:rsidR="00B66EEF" w:rsidRDefault="00B66EEF">
            <w:pPr>
              <w:rPr>
                <w:sz w:val="4"/>
                <w:szCs w:val="4"/>
              </w:rPr>
            </w:pPr>
          </w:p>
        </w:tc>
        <w:tc>
          <w:tcPr>
            <w:tcW w:w="340" w:type="dxa"/>
            <w:vAlign w:val="bottom"/>
          </w:tcPr>
          <w:p w14:paraId="0925537A" w14:textId="77777777" w:rsidR="00B66EEF" w:rsidRDefault="00B66EEF">
            <w:pPr>
              <w:rPr>
                <w:sz w:val="4"/>
                <w:szCs w:val="4"/>
              </w:rPr>
            </w:pPr>
          </w:p>
        </w:tc>
        <w:tc>
          <w:tcPr>
            <w:tcW w:w="80" w:type="dxa"/>
            <w:vAlign w:val="bottom"/>
          </w:tcPr>
          <w:p w14:paraId="78002497" w14:textId="77777777" w:rsidR="00B66EEF" w:rsidRDefault="00B66EEF">
            <w:pPr>
              <w:rPr>
                <w:sz w:val="4"/>
                <w:szCs w:val="4"/>
              </w:rPr>
            </w:pPr>
          </w:p>
        </w:tc>
        <w:tc>
          <w:tcPr>
            <w:tcW w:w="120" w:type="dxa"/>
            <w:vAlign w:val="bottom"/>
          </w:tcPr>
          <w:p w14:paraId="3888BAAE" w14:textId="77777777" w:rsidR="00B66EEF" w:rsidRDefault="00B66EEF">
            <w:pPr>
              <w:rPr>
                <w:sz w:val="4"/>
                <w:szCs w:val="4"/>
              </w:rPr>
            </w:pPr>
          </w:p>
        </w:tc>
        <w:tc>
          <w:tcPr>
            <w:tcW w:w="180" w:type="dxa"/>
            <w:vAlign w:val="bottom"/>
          </w:tcPr>
          <w:p w14:paraId="706E6892" w14:textId="77777777" w:rsidR="00B66EEF" w:rsidRDefault="00B66EEF">
            <w:pPr>
              <w:rPr>
                <w:sz w:val="4"/>
                <w:szCs w:val="4"/>
              </w:rPr>
            </w:pPr>
          </w:p>
        </w:tc>
        <w:tc>
          <w:tcPr>
            <w:tcW w:w="140" w:type="dxa"/>
            <w:vAlign w:val="bottom"/>
          </w:tcPr>
          <w:p w14:paraId="56AE8E31" w14:textId="77777777" w:rsidR="00B66EEF" w:rsidRDefault="00B66EEF">
            <w:pPr>
              <w:rPr>
                <w:sz w:val="4"/>
                <w:szCs w:val="4"/>
              </w:rPr>
            </w:pPr>
          </w:p>
        </w:tc>
        <w:tc>
          <w:tcPr>
            <w:tcW w:w="180" w:type="dxa"/>
            <w:vAlign w:val="bottom"/>
          </w:tcPr>
          <w:p w14:paraId="0191D009" w14:textId="77777777" w:rsidR="00B66EEF" w:rsidRDefault="00B66EEF">
            <w:pPr>
              <w:rPr>
                <w:sz w:val="4"/>
                <w:szCs w:val="4"/>
              </w:rPr>
            </w:pPr>
          </w:p>
        </w:tc>
        <w:tc>
          <w:tcPr>
            <w:tcW w:w="160" w:type="dxa"/>
            <w:vAlign w:val="bottom"/>
          </w:tcPr>
          <w:p w14:paraId="51E6A1C4" w14:textId="77777777" w:rsidR="00B66EEF" w:rsidRDefault="00B66EEF">
            <w:pPr>
              <w:rPr>
                <w:sz w:val="4"/>
                <w:szCs w:val="4"/>
              </w:rPr>
            </w:pPr>
          </w:p>
        </w:tc>
        <w:tc>
          <w:tcPr>
            <w:tcW w:w="160" w:type="dxa"/>
            <w:vAlign w:val="bottom"/>
          </w:tcPr>
          <w:p w14:paraId="17D8B466" w14:textId="77777777" w:rsidR="00B66EEF" w:rsidRDefault="00B66EEF">
            <w:pPr>
              <w:rPr>
                <w:sz w:val="4"/>
                <w:szCs w:val="4"/>
              </w:rPr>
            </w:pPr>
          </w:p>
        </w:tc>
        <w:tc>
          <w:tcPr>
            <w:tcW w:w="220" w:type="dxa"/>
            <w:vAlign w:val="bottom"/>
          </w:tcPr>
          <w:p w14:paraId="6F8D63F9" w14:textId="77777777" w:rsidR="00B66EEF" w:rsidRDefault="00B66EEF">
            <w:pPr>
              <w:rPr>
                <w:sz w:val="4"/>
                <w:szCs w:val="4"/>
              </w:rPr>
            </w:pPr>
          </w:p>
        </w:tc>
        <w:tc>
          <w:tcPr>
            <w:tcW w:w="760" w:type="dxa"/>
            <w:vAlign w:val="bottom"/>
          </w:tcPr>
          <w:p w14:paraId="1E414D22" w14:textId="77777777" w:rsidR="00B66EEF" w:rsidRDefault="00B66EEF">
            <w:pPr>
              <w:rPr>
                <w:sz w:val="4"/>
                <w:szCs w:val="4"/>
              </w:rPr>
            </w:pPr>
          </w:p>
        </w:tc>
        <w:tc>
          <w:tcPr>
            <w:tcW w:w="0" w:type="dxa"/>
            <w:vAlign w:val="bottom"/>
          </w:tcPr>
          <w:p w14:paraId="4A38C6A0" w14:textId="77777777" w:rsidR="00B66EEF" w:rsidRDefault="00B66EEF">
            <w:pPr>
              <w:rPr>
                <w:sz w:val="1"/>
                <w:szCs w:val="1"/>
              </w:rPr>
            </w:pPr>
          </w:p>
        </w:tc>
      </w:tr>
    </w:tbl>
    <w:p w14:paraId="5A7D88B4" w14:textId="77777777" w:rsidR="00B66EEF" w:rsidRDefault="00000000">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72989D56" wp14:editId="63D8E6AC">
                <wp:simplePos x="0" y="0"/>
                <wp:positionH relativeFrom="column">
                  <wp:posOffset>291465</wp:posOffset>
                </wp:positionH>
                <wp:positionV relativeFrom="paragraph">
                  <wp:posOffset>-1009650</wp:posOffset>
                </wp:positionV>
                <wp:extent cx="16129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290" cy="4763"/>
                        </a:xfrm>
                        <a:prstGeom prst="line">
                          <a:avLst/>
                        </a:prstGeom>
                        <a:solidFill>
                          <a:srgbClr val="FFFFFF"/>
                        </a:solidFill>
                        <a:ln w="6362">
                          <a:solidFill>
                            <a:srgbClr val="000000"/>
                          </a:solidFill>
                          <a:miter lim="800000"/>
                          <a:headEnd/>
                          <a:tailEnd/>
                        </a:ln>
                      </wps:spPr>
                      <wps:bodyPr/>
                    </wps:wsp>
                  </a:graphicData>
                </a:graphic>
              </wp:anchor>
            </w:drawing>
          </mc:Choice>
          <mc:Fallback>
            <w:pict>
              <v:line w14:anchorId="233F34DA" id="Shape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95pt,-79.5pt" to="35.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" o:allowincell="f" filled="t" strokeweight=".17672mm">
                <v:stroke joinstyle="miter"/>
                <o:lock v:ext="edit" shapetype="f"/>
              </v:line>
            </w:pict>
          </mc:Fallback>
        </mc:AlternateContent>
      </w:r>
    </w:p>
    <w:p w14:paraId="1CF238AF" w14:textId="77777777" w:rsidR="00B66EEF" w:rsidRPr="0036694B" w:rsidRDefault="00000000">
      <w:pPr>
        <w:numPr>
          <w:ilvl w:val="0"/>
          <w:numId w:val="49"/>
        </w:numPr>
        <w:tabs>
          <w:tab w:val="left" w:pos="1680"/>
        </w:tabs>
        <w:ind w:left="1680" w:hanging="202"/>
        <w:rPr>
          <w:rFonts w:ascii="Arial" w:eastAsia="Arial" w:hAnsi="Arial" w:cs="Arial"/>
          <w:b/>
          <w:bCs/>
          <w:sz w:val="25"/>
          <w:szCs w:val="25"/>
          <w:lang w:val="es-CR"/>
        </w:rPr>
      </w:pPr>
      <w:r w:rsidRPr="0036694B">
        <w:rPr>
          <w:rFonts w:ascii="Arial" w:eastAsia="Arial" w:hAnsi="Arial" w:cs="Arial"/>
          <w:b/>
          <w:bCs/>
          <w:i/>
          <w:iCs/>
          <w:sz w:val="10"/>
          <w:szCs w:val="10"/>
          <w:lang w:val="es-CR"/>
        </w:rPr>
        <w:t>micras</w:t>
      </w:r>
      <w:r w:rsidRPr="0036694B">
        <w:rPr>
          <w:rFonts w:ascii="Arial" w:eastAsia="Arial" w:hAnsi="Arial" w:cs="Arial"/>
          <w:b/>
          <w:bCs/>
          <w:i/>
          <w:iCs/>
          <w:sz w:val="9"/>
          <w:szCs w:val="9"/>
          <w:lang w:val="es-CR"/>
        </w:rPr>
        <w:t>incógnita</w:t>
      </w:r>
      <w:r w:rsidRPr="0036694B">
        <w:rPr>
          <w:rFonts w:ascii="Arial" w:eastAsia="Arial" w:hAnsi="Arial" w:cs="Arial"/>
          <w:b/>
          <w:bCs/>
          <w:sz w:val="6"/>
          <w:szCs w:val="6"/>
          <w:lang w:val="es-CR"/>
        </w:rPr>
        <w:t>35</w:t>
      </w:r>
      <w:r w:rsidRPr="0036694B">
        <w:rPr>
          <w:rFonts w:ascii="Arial" w:eastAsia="Arial" w:hAnsi="Arial" w:cs="Arial"/>
          <w:b/>
          <w:bCs/>
          <w:sz w:val="9"/>
          <w:szCs w:val="9"/>
          <w:lang w:val="es-CR"/>
        </w:rPr>
        <w:t>+</w:t>
      </w:r>
      <w:r w:rsidRPr="0036694B">
        <w:rPr>
          <w:rFonts w:ascii="Arial" w:eastAsia="Arial" w:hAnsi="Arial" w:cs="Arial"/>
          <w:b/>
          <w:bCs/>
          <w:i/>
          <w:iCs/>
          <w:sz w:val="9"/>
          <w:szCs w:val="9"/>
          <w:lang w:val="es-CR"/>
        </w:rPr>
        <w:t>a</w:t>
      </w:r>
      <w:r w:rsidRPr="0036694B">
        <w:rPr>
          <w:rFonts w:ascii="Arial" w:eastAsia="Arial" w:hAnsi="Arial" w:cs="Arial"/>
          <w:b/>
          <w:bCs/>
          <w:sz w:val="20"/>
          <w:szCs w:val="20"/>
          <w:lang w:val="es-CR"/>
        </w:rPr>
        <w:t>(</w:t>
      </w:r>
      <w:r w:rsidRPr="0036694B">
        <w:rPr>
          <w:rFonts w:ascii="Arial" w:eastAsia="Arial" w:hAnsi="Arial" w:cs="Arial"/>
          <w:b/>
          <w:bCs/>
          <w:i/>
          <w:iCs/>
          <w:sz w:val="15"/>
          <w:szCs w:val="15"/>
          <w:lang w:val="es-CR"/>
        </w:rPr>
        <w:t>V</w:t>
      </w:r>
      <w:r w:rsidRPr="0036694B">
        <w:rPr>
          <w:rFonts w:ascii="Arial" w:eastAsia="Arial" w:hAnsi="Arial" w:cs="Arial"/>
          <w:b/>
          <w:bCs/>
          <w:sz w:val="9"/>
          <w:szCs w:val="9"/>
          <w:lang w:val="es-CR"/>
        </w:rPr>
        <w:t>5</w:t>
      </w:r>
      <w:r w:rsidRPr="0036694B">
        <w:rPr>
          <w:rFonts w:ascii="Arial" w:eastAsia="Arial" w:hAnsi="Arial" w:cs="Arial"/>
          <w:b/>
          <w:bCs/>
          <w:sz w:val="20"/>
          <w:szCs w:val="20"/>
          <w:lang w:val="es-CR"/>
        </w:rPr>
        <w:t>(</w:t>
      </w:r>
      <w:proofErr w:type="spellStart"/>
      <w:proofErr w:type="gramStart"/>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tú</w:t>
      </w:r>
      <w:proofErr w:type="spellEnd"/>
      <w:proofErr w:type="gramEnd"/>
      <w:r w:rsidRPr="0036694B">
        <w:rPr>
          <w:rFonts w:ascii="Arial" w:eastAsia="Arial" w:hAnsi="Arial" w:cs="Arial"/>
          <w:b/>
          <w:bCs/>
          <w:sz w:val="20"/>
          <w:szCs w:val="20"/>
          <w:lang w:val="es-CR"/>
        </w:rPr>
        <w:t>)</w:t>
      </w:r>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V</w:t>
      </w:r>
      <w:r w:rsidRPr="0036694B">
        <w:rPr>
          <w:rFonts w:ascii="Arial" w:eastAsia="Arial" w:hAnsi="Arial" w:cs="Arial"/>
          <w:b/>
          <w:bCs/>
          <w:sz w:val="9"/>
          <w:szCs w:val="9"/>
          <w:lang w:val="es-CR"/>
        </w:rPr>
        <w:t>3</w:t>
      </w:r>
      <w:r w:rsidRPr="0036694B">
        <w:rPr>
          <w:rFonts w:ascii="Arial" w:eastAsia="Arial" w:hAnsi="Arial" w:cs="Arial"/>
          <w:b/>
          <w:bCs/>
          <w:sz w:val="15"/>
          <w:szCs w:val="15"/>
          <w:lang w:val="es-CR"/>
        </w:rPr>
        <w:t>(</w:t>
      </w:r>
      <w:proofErr w:type="spellStart"/>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tú</w:t>
      </w:r>
      <w:proofErr w:type="spellEnd"/>
      <w:r w:rsidRPr="0036694B">
        <w:rPr>
          <w:rFonts w:ascii="Arial" w:eastAsia="Arial" w:hAnsi="Arial" w:cs="Arial"/>
          <w:b/>
          <w:bCs/>
          <w:sz w:val="20"/>
          <w:szCs w:val="20"/>
          <w:lang w:val="es-CR"/>
        </w:rPr>
        <w:t>)</w:t>
      </w:r>
      <w:r w:rsidRPr="0036694B">
        <w:rPr>
          <w:rFonts w:ascii="Arial" w:eastAsia="Arial" w:hAnsi="Arial" w:cs="Arial"/>
          <w:b/>
          <w:bCs/>
          <w:sz w:val="25"/>
          <w:szCs w:val="25"/>
          <w:lang w:val="es-CR"/>
        </w:rPr>
        <w:t>]</w:t>
      </w:r>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micras</w:t>
      </w:r>
      <w:r w:rsidRPr="0036694B">
        <w:rPr>
          <w:rFonts w:ascii="Arial" w:eastAsia="Arial" w:hAnsi="Arial" w:cs="Arial"/>
          <w:b/>
          <w:bCs/>
          <w:sz w:val="9"/>
          <w:szCs w:val="9"/>
          <w:lang w:val="es-CR"/>
        </w:rPr>
        <w:t>36</w:t>
      </w:r>
      <w:r w:rsidRPr="0036694B">
        <w:rPr>
          <w:rFonts w:ascii="Arial" w:eastAsia="Arial" w:hAnsi="Arial" w:cs="Arial"/>
          <w:b/>
          <w:bCs/>
          <w:i/>
          <w:iCs/>
          <w:sz w:val="10"/>
          <w:szCs w:val="10"/>
          <w:lang w:val="es-CR"/>
        </w:rPr>
        <w:t xml:space="preserve">  </w:t>
      </w:r>
      <w:r w:rsidRPr="0036694B">
        <w:rPr>
          <w:rFonts w:ascii="Arial" w:eastAsia="Arial" w:hAnsi="Arial" w:cs="Arial"/>
          <w:b/>
          <w:bCs/>
          <w:i/>
          <w:iCs/>
          <w:sz w:val="8"/>
          <w:szCs w:val="8"/>
          <w:lang w:val="es-CR"/>
        </w:rPr>
        <w:t>incógnita</w:t>
      </w:r>
      <w:r w:rsidRPr="0036694B">
        <w:rPr>
          <w:rFonts w:ascii="Arial" w:eastAsia="Arial" w:hAnsi="Arial" w:cs="Arial"/>
          <w:b/>
          <w:bCs/>
          <w:sz w:val="8"/>
          <w:szCs w:val="8"/>
          <w:lang w:val="es-CR"/>
        </w:rPr>
        <w:t>+</w:t>
      </w:r>
      <w:r w:rsidRPr="0036694B">
        <w:rPr>
          <w:rFonts w:ascii="Arial" w:eastAsia="Arial" w:hAnsi="Arial" w:cs="Arial"/>
          <w:b/>
          <w:bCs/>
          <w:i/>
          <w:iCs/>
          <w:sz w:val="8"/>
          <w:szCs w:val="8"/>
          <w:lang w:val="es-CR"/>
        </w:rPr>
        <w:t>a</w:t>
      </w:r>
      <w:r w:rsidRPr="0036694B">
        <w:rPr>
          <w:rFonts w:ascii="Arial" w:eastAsia="Arial" w:hAnsi="Arial" w:cs="Arial"/>
          <w:b/>
          <w:bCs/>
          <w:i/>
          <w:iCs/>
          <w:sz w:val="13"/>
          <w:szCs w:val="13"/>
          <w:lang w:val="es-CR"/>
        </w:rPr>
        <w:t>V</w:t>
      </w:r>
      <w:r w:rsidRPr="0036694B">
        <w:rPr>
          <w:rFonts w:ascii="Arial" w:eastAsia="Arial" w:hAnsi="Arial" w:cs="Arial"/>
          <w:b/>
          <w:bCs/>
          <w:sz w:val="8"/>
          <w:szCs w:val="8"/>
          <w:lang w:val="es-CR"/>
        </w:rPr>
        <w:t>3</w:t>
      </w:r>
      <w:r w:rsidRPr="0036694B">
        <w:rPr>
          <w:rFonts w:ascii="Arial" w:eastAsia="Arial" w:hAnsi="Arial" w:cs="Arial"/>
          <w:b/>
          <w:bCs/>
          <w:sz w:val="13"/>
          <w:szCs w:val="13"/>
          <w:lang w:val="es-CR"/>
        </w:rPr>
        <w:t>(</w:t>
      </w:r>
      <w:proofErr w:type="spellStart"/>
      <w:r w:rsidRPr="0036694B">
        <w:rPr>
          <w:rFonts w:ascii="Arial" w:eastAsia="Arial" w:hAnsi="Arial" w:cs="Arial"/>
          <w:b/>
          <w:bCs/>
          <w:i/>
          <w:iCs/>
          <w:sz w:val="13"/>
          <w:szCs w:val="13"/>
          <w:lang w:val="es-CR"/>
        </w:rPr>
        <w:t>a</w:t>
      </w:r>
      <w:r w:rsidRPr="0036694B">
        <w:rPr>
          <w:rFonts w:ascii="Arial" w:eastAsia="Arial" w:hAnsi="Arial" w:cs="Arial"/>
          <w:b/>
          <w:bCs/>
          <w:sz w:val="13"/>
          <w:szCs w:val="13"/>
          <w:lang w:val="es-CR"/>
        </w:rPr>
        <w:t>,</w:t>
      </w:r>
      <w:r w:rsidRPr="0036694B">
        <w:rPr>
          <w:rFonts w:ascii="Arial" w:eastAsia="Arial" w:hAnsi="Arial" w:cs="Arial"/>
          <w:b/>
          <w:bCs/>
          <w:i/>
          <w:iCs/>
          <w:sz w:val="13"/>
          <w:szCs w:val="13"/>
          <w:lang w:val="es-CR"/>
        </w:rPr>
        <w:t>tú</w:t>
      </w:r>
      <w:proofErr w:type="spellEnd"/>
      <w:r w:rsidRPr="0036694B">
        <w:rPr>
          <w:rFonts w:ascii="Arial" w:eastAsia="Arial" w:hAnsi="Arial" w:cs="Arial"/>
          <w:b/>
          <w:bCs/>
          <w:sz w:val="13"/>
          <w:szCs w:val="13"/>
          <w:lang w:val="es-CR"/>
        </w:rPr>
        <w:t>)</w:t>
      </w:r>
    </w:p>
    <w:p w14:paraId="13755C81" w14:textId="77777777" w:rsidR="00B66EEF" w:rsidRPr="0036694B" w:rsidRDefault="00B66EEF">
      <w:pPr>
        <w:spacing w:line="354" w:lineRule="exact"/>
        <w:rPr>
          <w:sz w:val="20"/>
          <w:szCs w:val="20"/>
          <w:lang w:val="es-CR"/>
        </w:rPr>
      </w:pPr>
    </w:p>
    <w:tbl>
      <w:tblPr>
        <w:tblW w:w="0" w:type="auto"/>
        <w:tblInd w:w="400" w:type="dxa"/>
        <w:tblLayout w:type="fixed"/>
        <w:tblCellMar>
          <w:left w:w="0" w:type="dxa"/>
          <w:right w:w="0" w:type="dxa"/>
        </w:tblCellMar>
        <w:tblLook w:val="04A0" w:firstRow="1" w:lastRow="0" w:firstColumn="1" w:lastColumn="0" w:noHBand="0" w:noVBand="1"/>
      </w:tblPr>
      <w:tblGrid>
        <w:gridCol w:w="60"/>
        <w:gridCol w:w="200"/>
        <w:gridCol w:w="60"/>
        <w:gridCol w:w="2040"/>
        <w:gridCol w:w="140"/>
        <w:gridCol w:w="500"/>
        <w:gridCol w:w="180"/>
        <w:gridCol w:w="720"/>
        <w:gridCol w:w="1480"/>
        <w:gridCol w:w="1440"/>
        <w:gridCol w:w="1420"/>
        <w:gridCol w:w="20"/>
      </w:tblGrid>
      <w:tr w:rsidR="00B66EEF" w:rsidRPr="00D74564" w14:paraId="04884768" w14:textId="77777777">
        <w:trPr>
          <w:trHeight w:val="343"/>
        </w:trPr>
        <w:tc>
          <w:tcPr>
            <w:tcW w:w="260" w:type="dxa"/>
            <w:gridSpan w:val="2"/>
            <w:tcBorders>
              <w:bottom w:val="single" w:sz="8" w:space="0" w:color="auto"/>
            </w:tcBorders>
            <w:vAlign w:val="bottom"/>
          </w:tcPr>
          <w:p w14:paraId="186A8CEB" w14:textId="77777777" w:rsidR="00B66EEF" w:rsidRDefault="00000000">
            <w:pPr>
              <w:ind w:left="60"/>
              <w:rPr>
                <w:sz w:val="20"/>
                <w:szCs w:val="20"/>
              </w:rPr>
            </w:pPr>
            <w:r>
              <w:rPr>
                <w:rFonts w:ascii="Arial" w:eastAsia="Arial" w:hAnsi="Arial" w:cs="Arial"/>
                <w:b/>
                <w:bCs/>
                <w:i/>
                <w:iCs/>
                <w:sz w:val="24"/>
                <w:szCs w:val="24"/>
              </w:rPr>
              <w:t>d</w:t>
            </w:r>
          </w:p>
        </w:tc>
        <w:tc>
          <w:tcPr>
            <w:tcW w:w="2240" w:type="dxa"/>
            <w:gridSpan w:val="3"/>
            <w:vMerge w:val="restart"/>
            <w:vAlign w:val="bottom"/>
          </w:tcPr>
          <w:p w14:paraId="4AACD4DC" w14:textId="77777777" w:rsidR="00B66EEF" w:rsidRPr="0036694B" w:rsidRDefault="00000000">
            <w:pPr>
              <w:ind w:right="35"/>
              <w:jc w:val="center"/>
              <w:rPr>
                <w:sz w:val="20"/>
                <w:szCs w:val="20"/>
                <w:lang w:val="es-CR"/>
              </w:rPr>
            </w:pPr>
            <w:r w:rsidRPr="0036694B">
              <w:rPr>
                <w:rFonts w:ascii="Arial" w:eastAsia="Arial" w:hAnsi="Arial" w:cs="Arial"/>
                <w:b/>
                <w:bCs/>
                <w:i/>
                <w:iCs/>
                <w:w w:val="97"/>
                <w:sz w:val="15"/>
                <w:szCs w:val="15"/>
                <w:lang w:val="es-CR"/>
              </w:rPr>
              <w:t>V</w:t>
            </w:r>
            <w:r w:rsidRPr="0036694B">
              <w:rPr>
                <w:rFonts w:ascii="Arial" w:eastAsia="Arial" w:hAnsi="Arial" w:cs="Arial"/>
                <w:b/>
                <w:bCs/>
                <w:w w:val="97"/>
                <w:sz w:val="9"/>
                <w:szCs w:val="9"/>
                <w:lang w:val="es-CR"/>
              </w:rPr>
              <w:t>4</w:t>
            </w:r>
            <w:r w:rsidRPr="0036694B">
              <w:rPr>
                <w:rFonts w:ascii="Arial" w:eastAsia="Arial" w:hAnsi="Arial" w:cs="Arial"/>
                <w:b/>
                <w:bCs/>
                <w:w w:val="97"/>
                <w:sz w:val="21"/>
                <w:szCs w:val="21"/>
                <w:lang w:val="es-CR"/>
              </w:rPr>
              <w:t>(</w:t>
            </w:r>
            <w:proofErr w:type="spellStart"/>
            <w:proofErr w:type="gramStart"/>
            <w:r w:rsidRPr="0036694B">
              <w:rPr>
                <w:rFonts w:ascii="Arial" w:eastAsia="Arial" w:hAnsi="Arial" w:cs="Arial"/>
                <w:b/>
                <w:bCs/>
                <w:i/>
                <w:iCs/>
                <w:w w:val="97"/>
                <w:sz w:val="15"/>
                <w:szCs w:val="15"/>
                <w:lang w:val="es-CR"/>
              </w:rPr>
              <w:t>a</w:t>
            </w:r>
            <w:r w:rsidRPr="0036694B">
              <w:rPr>
                <w:rFonts w:ascii="Arial" w:eastAsia="Arial" w:hAnsi="Arial" w:cs="Arial"/>
                <w:b/>
                <w:bCs/>
                <w:w w:val="97"/>
                <w:sz w:val="15"/>
                <w:szCs w:val="15"/>
                <w:lang w:val="es-CR"/>
              </w:rPr>
              <w:t>,</w:t>
            </w:r>
            <w:r w:rsidRPr="0036694B">
              <w:rPr>
                <w:rFonts w:ascii="Arial" w:eastAsia="Arial" w:hAnsi="Arial" w:cs="Arial"/>
                <w:b/>
                <w:bCs/>
                <w:i/>
                <w:iCs/>
                <w:w w:val="97"/>
                <w:sz w:val="15"/>
                <w:szCs w:val="15"/>
                <w:lang w:val="es-CR"/>
              </w:rPr>
              <w:t>tú</w:t>
            </w:r>
            <w:proofErr w:type="spellEnd"/>
            <w:proofErr w:type="gramEnd"/>
            <w:r w:rsidRPr="0036694B">
              <w:rPr>
                <w:rFonts w:ascii="Arial" w:eastAsia="Arial" w:hAnsi="Arial" w:cs="Arial"/>
                <w:b/>
                <w:bCs/>
                <w:w w:val="97"/>
                <w:sz w:val="21"/>
                <w:szCs w:val="21"/>
                <w:lang w:val="es-CR"/>
              </w:rPr>
              <w:t>)</w:t>
            </w:r>
            <w:r w:rsidRPr="0036694B">
              <w:rPr>
                <w:rFonts w:ascii="Arial" w:eastAsia="Arial" w:hAnsi="Arial" w:cs="Arial"/>
                <w:b/>
                <w:bCs/>
                <w:w w:val="97"/>
                <w:sz w:val="15"/>
                <w:szCs w:val="15"/>
                <w:lang w:val="es-CR"/>
              </w:rPr>
              <w:t>=</w:t>
            </w:r>
            <w:r w:rsidRPr="0036694B">
              <w:rPr>
                <w:rFonts w:ascii="Arial" w:eastAsia="Arial" w:hAnsi="Arial" w:cs="Arial"/>
                <w:b/>
                <w:bCs/>
                <w:i/>
                <w:iCs/>
                <w:w w:val="97"/>
                <w:sz w:val="15"/>
                <w:szCs w:val="15"/>
                <w:lang w:val="es-CR"/>
              </w:rPr>
              <w:t>delV</w:t>
            </w:r>
            <w:r w:rsidRPr="0036694B">
              <w:rPr>
                <w:rFonts w:ascii="Arial" w:eastAsia="Arial" w:hAnsi="Arial" w:cs="Arial"/>
                <w:b/>
                <w:bCs/>
                <w:w w:val="97"/>
                <w:sz w:val="9"/>
                <w:szCs w:val="9"/>
                <w:lang w:val="es-CR"/>
              </w:rPr>
              <w:t>4</w:t>
            </w:r>
            <w:r w:rsidRPr="0036694B">
              <w:rPr>
                <w:rFonts w:ascii="Arial" w:eastAsia="Arial" w:hAnsi="Arial" w:cs="Arial"/>
                <w:b/>
                <w:bCs/>
                <w:w w:val="97"/>
                <w:sz w:val="21"/>
                <w:szCs w:val="21"/>
                <w:lang w:val="es-CR"/>
              </w:rPr>
              <w:t>(</w:t>
            </w:r>
            <w:proofErr w:type="spellStart"/>
            <w:r w:rsidRPr="0036694B">
              <w:rPr>
                <w:rFonts w:ascii="Arial" w:eastAsia="Arial" w:hAnsi="Arial" w:cs="Arial"/>
                <w:b/>
                <w:bCs/>
                <w:i/>
                <w:iCs/>
                <w:w w:val="97"/>
                <w:sz w:val="15"/>
                <w:szCs w:val="15"/>
                <w:lang w:val="es-CR"/>
              </w:rPr>
              <w:t>a</w:t>
            </w:r>
            <w:r w:rsidRPr="0036694B">
              <w:rPr>
                <w:rFonts w:ascii="Arial" w:eastAsia="Arial" w:hAnsi="Arial" w:cs="Arial"/>
                <w:b/>
                <w:bCs/>
                <w:w w:val="97"/>
                <w:sz w:val="15"/>
                <w:szCs w:val="15"/>
                <w:lang w:val="es-CR"/>
              </w:rPr>
              <w:t>,</w:t>
            </w:r>
            <w:r w:rsidRPr="0036694B">
              <w:rPr>
                <w:rFonts w:ascii="Arial" w:eastAsia="Arial" w:hAnsi="Arial" w:cs="Arial"/>
                <w:b/>
                <w:bCs/>
                <w:i/>
                <w:iCs/>
                <w:w w:val="97"/>
                <w:sz w:val="15"/>
                <w:szCs w:val="15"/>
                <w:lang w:val="es-CR"/>
              </w:rPr>
              <w:t>tú</w:t>
            </w:r>
            <w:proofErr w:type="spellEnd"/>
            <w:r w:rsidRPr="0036694B">
              <w:rPr>
                <w:rFonts w:ascii="Arial" w:eastAsia="Arial" w:hAnsi="Arial" w:cs="Arial"/>
                <w:b/>
                <w:bCs/>
                <w:w w:val="97"/>
                <w:sz w:val="21"/>
                <w:szCs w:val="21"/>
                <w:lang w:val="es-CR"/>
              </w:rPr>
              <w:t>)</w:t>
            </w:r>
            <w:r w:rsidRPr="0036694B">
              <w:rPr>
                <w:rFonts w:ascii="Arial" w:eastAsia="Arial" w:hAnsi="Arial" w:cs="Arial"/>
                <w:b/>
                <w:bCs/>
                <w:w w:val="97"/>
                <w:sz w:val="15"/>
                <w:szCs w:val="15"/>
                <w:lang w:val="es-CR"/>
              </w:rPr>
              <w:t>−</w:t>
            </w:r>
            <w:r w:rsidRPr="0036694B">
              <w:rPr>
                <w:rFonts w:ascii="Arial" w:eastAsia="Arial" w:hAnsi="Arial" w:cs="Arial"/>
                <w:b/>
                <w:bCs/>
                <w:w w:val="97"/>
                <w:sz w:val="26"/>
                <w:szCs w:val="26"/>
                <w:lang w:val="es-CR"/>
              </w:rPr>
              <w:t>[</w:t>
            </w:r>
            <w:r w:rsidRPr="0036694B">
              <w:rPr>
                <w:rFonts w:ascii="Arial" w:eastAsia="Arial" w:hAnsi="Arial" w:cs="Arial"/>
                <w:b/>
                <w:bCs/>
                <w:i/>
                <w:iCs/>
                <w:w w:val="97"/>
                <w:sz w:val="15"/>
                <w:szCs w:val="15"/>
                <w:lang w:val="es-CR"/>
              </w:rPr>
              <w:t>micras</w:t>
            </w:r>
            <w:r w:rsidRPr="0036694B">
              <w:rPr>
                <w:rFonts w:ascii="Arial" w:eastAsia="Arial" w:hAnsi="Arial" w:cs="Arial"/>
                <w:b/>
                <w:bCs/>
                <w:w w:val="97"/>
                <w:sz w:val="9"/>
                <w:szCs w:val="9"/>
                <w:lang w:val="es-CR"/>
              </w:rPr>
              <w:t>43</w:t>
            </w:r>
          </w:p>
        </w:tc>
        <w:tc>
          <w:tcPr>
            <w:tcW w:w="2880" w:type="dxa"/>
            <w:gridSpan w:val="4"/>
            <w:vMerge w:val="restart"/>
            <w:vAlign w:val="bottom"/>
          </w:tcPr>
          <w:p w14:paraId="636ECC51" w14:textId="77777777" w:rsidR="00B66EEF" w:rsidRPr="0036694B" w:rsidRDefault="00000000">
            <w:pPr>
              <w:ind w:left="20"/>
              <w:rPr>
                <w:sz w:val="20"/>
                <w:szCs w:val="20"/>
                <w:lang w:val="es-CR"/>
              </w:rPr>
            </w:pPr>
            <w:proofErr w:type="spellStart"/>
            <w:r w:rsidRPr="0036694B">
              <w:rPr>
                <w:rFonts w:ascii="Arial" w:eastAsia="Arial" w:hAnsi="Arial" w:cs="Arial"/>
                <w:b/>
                <w:bCs/>
                <w:i/>
                <w:iCs/>
                <w:sz w:val="9"/>
                <w:szCs w:val="9"/>
                <w:lang w:val="es-CR"/>
              </w:rPr>
              <w:t>incógnita</w:t>
            </w:r>
            <w:r w:rsidRPr="0036694B">
              <w:rPr>
                <w:rFonts w:ascii="Arial" w:eastAsia="Arial" w:hAnsi="Arial" w:cs="Arial"/>
                <w:b/>
                <w:bCs/>
                <w:sz w:val="9"/>
                <w:szCs w:val="9"/>
                <w:lang w:val="es-CR"/>
              </w:rPr>
              <w:t>+</w:t>
            </w:r>
            <w:r w:rsidRPr="0036694B">
              <w:rPr>
                <w:rFonts w:ascii="Arial" w:eastAsia="Arial" w:hAnsi="Arial" w:cs="Arial"/>
                <w:b/>
                <w:bCs/>
                <w:i/>
                <w:iCs/>
                <w:sz w:val="9"/>
                <w:szCs w:val="9"/>
                <w:lang w:val="es-CR"/>
              </w:rPr>
              <w:t>a</w:t>
            </w:r>
            <w:proofErr w:type="spellEnd"/>
            <w:r w:rsidRPr="0036694B">
              <w:rPr>
                <w:rFonts w:ascii="Arial" w:eastAsia="Arial" w:hAnsi="Arial" w:cs="Arial"/>
                <w:b/>
                <w:bCs/>
                <w:sz w:val="21"/>
                <w:szCs w:val="21"/>
                <w:lang w:val="es-CR"/>
              </w:rPr>
              <w:t>(</w:t>
            </w:r>
            <w:r w:rsidRPr="0036694B">
              <w:rPr>
                <w:rFonts w:ascii="Arial" w:eastAsia="Arial" w:hAnsi="Arial" w:cs="Arial"/>
                <w:b/>
                <w:bCs/>
                <w:i/>
                <w:iCs/>
                <w:sz w:val="16"/>
                <w:szCs w:val="16"/>
                <w:lang w:val="es-CR"/>
              </w:rPr>
              <w:t>V</w:t>
            </w:r>
            <w:r w:rsidRPr="0036694B">
              <w:rPr>
                <w:rFonts w:ascii="Arial" w:eastAsia="Arial" w:hAnsi="Arial" w:cs="Arial"/>
                <w:b/>
                <w:bCs/>
                <w:sz w:val="9"/>
                <w:szCs w:val="9"/>
                <w:lang w:val="es-CR"/>
              </w:rPr>
              <w:t>3</w:t>
            </w:r>
            <w:r w:rsidRPr="0036694B">
              <w:rPr>
                <w:rFonts w:ascii="Arial" w:eastAsia="Arial" w:hAnsi="Arial" w:cs="Arial"/>
                <w:b/>
                <w:bCs/>
                <w:sz w:val="21"/>
                <w:szCs w:val="21"/>
                <w:lang w:val="es-CR"/>
              </w:rPr>
              <w:t>(</w:t>
            </w:r>
            <w:proofErr w:type="spellStart"/>
            <w:proofErr w:type="gramStart"/>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tú</w:t>
            </w:r>
            <w:proofErr w:type="spellEnd"/>
            <w:proofErr w:type="gramEnd"/>
            <w:r w:rsidRPr="0036694B">
              <w:rPr>
                <w:rFonts w:ascii="Arial" w:eastAsia="Arial" w:hAnsi="Arial" w:cs="Arial"/>
                <w:b/>
                <w:bCs/>
                <w:sz w:val="21"/>
                <w:szCs w:val="21"/>
                <w:lang w:val="es-CR"/>
              </w:rPr>
              <w:t>)</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V</w:t>
            </w:r>
            <w:r w:rsidRPr="0036694B">
              <w:rPr>
                <w:rFonts w:ascii="Arial" w:eastAsia="Arial" w:hAnsi="Arial" w:cs="Arial"/>
                <w:b/>
                <w:bCs/>
                <w:sz w:val="9"/>
                <w:szCs w:val="9"/>
                <w:lang w:val="es-CR"/>
              </w:rPr>
              <w:t>4</w:t>
            </w:r>
            <w:r w:rsidRPr="0036694B">
              <w:rPr>
                <w:rFonts w:ascii="Arial" w:eastAsia="Arial" w:hAnsi="Arial" w:cs="Arial"/>
                <w:b/>
                <w:bCs/>
                <w:sz w:val="16"/>
                <w:szCs w:val="16"/>
                <w:lang w:val="es-CR"/>
              </w:rPr>
              <w:t>(</w:t>
            </w:r>
            <w:proofErr w:type="spellStart"/>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tú</w:t>
            </w:r>
            <w:proofErr w:type="spellEnd"/>
            <w:r w:rsidRPr="0036694B">
              <w:rPr>
                <w:rFonts w:ascii="Arial" w:eastAsia="Arial" w:hAnsi="Arial" w:cs="Arial"/>
                <w:b/>
                <w:bCs/>
                <w:sz w:val="16"/>
                <w:szCs w:val="16"/>
                <w:lang w:val="es-CR"/>
              </w:rPr>
              <w:t>)</w:t>
            </w:r>
            <w:r w:rsidRPr="0036694B">
              <w:rPr>
                <w:rFonts w:ascii="Arial" w:eastAsia="Arial" w:hAnsi="Arial" w:cs="Arial"/>
                <w:b/>
                <w:bCs/>
                <w:sz w:val="21"/>
                <w:szCs w:val="21"/>
                <w:lang w:val="es-CR"/>
              </w:rPr>
              <w:t>)</w:t>
            </w:r>
          </w:p>
        </w:tc>
        <w:tc>
          <w:tcPr>
            <w:tcW w:w="1440" w:type="dxa"/>
            <w:vAlign w:val="bottom"/>
          </w:tcPr>
          <w:p w14:paraId="2CA13BCF" w14:textId="77777777" w:rsidR="00B66EEF" w:rsidRPr="0036694B" w:rsidRDefault="00B66EEF">
            <w:pPr>
              <w:rPr>
                <w:sz w:val="24"/>
                <w:szCs w:val="24"/>
                <w:lang w:val="es-CR"/>
              </w:rPr>
            </w:pPr>
          </w:p>
        </w:tc>
        <w:tc>
          <w:tcPr>
            <w:tcW w:w="1420" w:type="dxa"/>
            <w:vAlign w:val="bottom"/>
          </w:tcPr>
          <w:p w14:paraId="40803BC2" w14:textId="77777777" w:rsidR="00B66EEF" w:rsidRPr="0036694B" w:rsidRDefault="00B66EEF">
            <w:pPr>
              <w:rPr>
                <w:sz w:val="24"/>
                <w:szCs w:val="24"/>
                <w:lang w:val="es-CR"/>
              </w:rPr>
            </w:pPr>
          </w:p>
        </w:tc>
        <w:tc>
          <w:tcPr>
            <w:tcW w:w="0" w:type="dxa"/>
            <w:vAlign w:val="bottom"/>
          </w:tcPr>
          <w:p w14:paraId="128146DD" w14:textId="77777777" w:rsidR="00B66EEF" w:rsidRPr="0036694B" w:rsidRDefault="00B66EEF">
            <w:pPr>
              <w:rPr>
                <w:sz w:val="1"/>
                <w:szCs w:val="1"/>
                <w:lang w:val="es-CR"/>
              </w:rPr>
            </w:pPr>
          </w:p>
        </w:tc>
      </w:tr>
      <w:tr w:rsidR="00B66EEF" w:rsidRPr="00D74564" w14:paraId="7102A23C" w14:textId="77777777">
        <w:trPr>
          <w:trHeight w:val="46"/>
        </w:trPr>
        <w:tc>
          <w:tcPr>
            <w:tcW w:w="60" w:type="dxa"/>
            <w:vAlign w:val="bottom"/>
          </w:tcPr>
          <w:p w14:paraId="7B282051" w14:textId="77777777" w:rsidR="00B66EEF" w:rsidRPr="0036694B" w:rsidRDefault="00B66EEF">
            <w:pPr>
              <w:rPr>
                <w:sz w:val="4"/>
                <w:szCs w:val="4"/>
                <w:lang w:val="es-CR"/>
              </w:rPr>
            </w:pPr>
          </w:p>
        </w:tc>
        <w:tc>
          <w:tcPr>
            <w:tcW w:w="200" w:type="dxa"/>
            <w:vAlign w:val="bottom"/>
          </w:tcPr>
          <w:p w14:paraId="4D6CC4D4" w14:textId="77777777" w:rsidR="00B66EEF" w:rsidRPr="0036694B" w:rsidRDefault="00B66EEF">
            <w:pPr>
              <w:rPr>
                <w:sz w:val="4"/>
                <w:szCs w:val="4"/>
                <w:lang w:val="es-CR"/>
              </w:rPr>
            </w:pPr>
          </w:p>
        </w:tc>
        <w:tc>
          <w:tcPr>
            <w:tcW w:w="2240" w:type="dxa"/>
            <w:gridSpan w:val="3"/>
            <w:vMerge/>
            <w:vAlign w:val="bottom"/>
          </w:tcPr>
          <w:p w14:paraId="60C7C72A" w14:textId="77777777" w:rsidR="00B66EEF" w:rsidRPr="0036694B" w:rsidRDefault="00B66EEF">
            <w:pPr>
              <w:rPr>
                <w:sz w:val="4"/>
                <w:szCs w:val="4"/>
                <w:lang w:val="es-CR"/>
              </w:rPr>
            </w:pPr>
          </w:p>
        </w:tc>
        <w:tc>
          <w:tcPr>
            <w:tcW w:w="2880" w:type="dxa"/>
            <w:gridSpan w:val="4"/>
            <w:vMerge/>
            <w:vAlign w:val="bottom"/>
          </w:tcPr>
          <w:p w14:paraId="6B308167" w14:textId="77777777" w:rsidR="00B66EEF" w:rsidRPr="0036694B" w:rsidRDefault="00B66EEF">
            <w:pPr>
              <w:rPr>
                <w:sz w:val="4"/>
                <w:szCs w:val="4"/>
                <w:lang w:val="es-CR"/>
              </w:rPr>
            </w:pPr>
          </w:p>
        </w:tc>
        <w:tc>
          <w:tcPr>
            <w:tcW w:w="1440" w:type="dxa"/>
            <w:vAlign w:val="bottom"/>
          </w:tcPr>
          <w:p w14:paraId="3EE142E1" w14:textId="77777777" w:rsidR="00B66EEF" w:rsidRPr="0036694B" w:rsidRDefault="00B66EEF">
            <w:pPr>
              <w:rPr>
                <w:sz w:val="4"/>
                <w:szCs w:val="4"/>
                <w:lang w:val="es-CR"/>
              </w:rPr>
            </w:pPr>
          </w:p>
        </w:tc>
        <w:tc>
          <w:tcPr>
            <w:tcW w:w="1420" w:type="dxa"/>
            <w:vAlign w:val="bottom"/>
          </w:tcPr>
          <w:p w14:paraId="62CF9252" w14:textId="77777777" w:rsidR="00B66EEF" w:rsidRPr="0036694B" w:rsidRDefault="00B66EEF">
            <w:pPr>
              <w:rPr>
                <w:sz w:val="4"/>
                <w:szCs w:val="4"/>
                <w:lang w:val="es-CR"/>
              </w:rPr>
            </w:pPr>
          </w:p>
        </w:tc>
        <w:tc>
          <w:tcPr>
            <w:tcW w:w="0" w:type="dxa"/>
            <w:vAlign w:val="bottom"/>
          </w:tcPr>
          <w:p w14:paraId="502D32CC" w14:textId="77777777" w:rsidR="00B66EEF" w:rsidRPr="0036694B" w:rsidRDefault="00B66EEF">
            <w:pPr>
              <w:rPr>
                <w:sz w:val="1"/>
                <w:szCs w:val="1"/>
                <w:lang w:val="es-CR"/>
              </w:rPr>
            </w:pPr>
          </w:p>
        </w:tc>
      </w:tr>
      <w:tr w:rsidR="00B66EEF" w14:paraId="35F224FB" w14:textId="77777777">
        <w:trPr>
          <w:trHeight w:val="234"/>
        </w:trPr>
        <w:tc>
          <w:tcPr>
            <w:tcW w:w="2360" w:type="dxa"/>
            <w:gridSpan w:val="4"/>
            <w:vAlign w:val="bottom"/>
          </w:tcPr>
          <w:p w14:paraId="0D16C7BE" w14:textId="77777777" w:rsidR="00B66EEF" w:rsidRDefault="00000000">
            <w:pPr>
              <w:spacing w:line="234" w:lineRule="exact"/>
              <w:ind w:right="1922"/>
              <w:jc w:val="center"/>
              <w:rPr>
                <w:sz w:val="20"/>
                <w:szCs w:val="20"/>
              </w:rPr>
            </w:pPr>
            <w:r>
              <w:rPr>
                <w:rFonts w:ascii="Arial" w:eastAsia="Arial" w:hAnsi="Arial" w:cs="Arial"/>
                <w:b/>
                <w:bCs/>
                <w:i/>
                <w:iCs/>
                <w:sz w:val="24"/>
                <w:szCs w:val="24"/>
              </w:rPr>
              <w:t>dr.</w:t>
            </w:r>
          </w:p>
        </w:tc>
        <w:tc>
          <w:tcPr>
            <w:tcW w:w="140" w:type="dxa"/>
            <w:vAlign w:val="bottom"/>
          </w:tcPr>
          <w:p w14:paraId="3DF985E3" w14:textId="77777777" w:rsidR="00B66EEF" w:rsidRDefault="00B66EEF">
            <w:pPr>
              <w:rPr>
                <w:sz w:val="20"/>
                <w:szCs w:val="20"/>
              </w:rPr>
            </w:pPr>
          </w:p>
        </w:tc>
        <w:tc>
          <w:tcPr>
            <w:tcW w:w="500" w:type="dxa"/>
            <w:vAlign w:val="bottom"/>
          </w:tcPr>
          <w:p w14:paraId="28922258" w14:textId="77777777" w:rsidR="00B66EEF" w:rsidRDefault="00B66EEF">
            <w:pPr>
              <w:rPr>
                <w:sz w:val="20"/>
                <w:szCs w:val="20"/>
              </w:rPr>
            </w:pPr>
          </w:p>
        </w:tc>
        <w:tc>
          <w:tcPr>
            <w:tcW w:w="180" w:type="dxa"/>
            <w:vAlign w:val="bottom"/>
          </w:tcPr>
          <w:p w14:paraId="093C4B63" w14:textId="77777777" w:rsidR="00B66EEF" w:rsidRDefault="00B66EEF">
            <w:pPr>
              <w:rPr>
                <w:sz w:val="20"/>
                <w:szCs w:val="20"/>
              </w:rPr>
            </w:pPr>
          </w:p>
        </w:tc>
        <w:tc>
          <w:tcPr>
            <w:tcW w:w="720" w:type="dxa"/>
            <w:vAlign w:val="bottom"/>
          </w:tcPr>
          <w:p w14:paraId="6924B807" w14:textId="77777777" w:rsidR="00B66EEF" w:rsidRDefault="00B66EEF">
            <w:pPr>
              <w:rPr>
                <w:sz w:val="20"/>
                <w:szCs w:val="20"/>
              </w:rPr>
            </w:pPr>
          </w:p>
        </w:tc>
        <w:tc>
          <w:tcPr>
            <w:tcW w:w="1480" w:type="dxa"/>
            <w:vAlign w:val="bottom"/>
          </w:tcPr>
          <w:p w14:paraId="40B4E50C" w14:textId="77777777" w:rsidR="00B66EEF" w:rsidRDefault="00B66EEF">
            <w:pPr>
              <w:rPr>
                <w:sz w:val="20"/>
                <w:szCs w:val="20"/>
              </w:rPr>
            </w:pPr>
          </w:p>
        </w:tc>
        <w:tc>
          <w:tcPr>
            <w:tcW w:w="1440" w:type="dxa"/>
            <w:vAlign w:val="bottom"/>
          </w:tcPr>
          <w:p w14:paraId="76C3C48A" w14:textId="77777777" w:rsidR="00B66EEF" w:rsidRDefault="00B66EEF">
            <w:pPr>
              <w:rPr>
                <w:sz w:val="20"/>
                <w:szCs w:val="20"/>
              </w:rPr>
            </w:pPr>
          </w:p>
        </w:tc>
        <w:tc>
          <w:tcPr>
            <w:tcW w:w="1420" w:type="dxa"/>
            <w:vAlign w:val="bottom"/>
          </w:tcPr>
          <w:p w14:paraId="4F57D167" w14:textId="77777777" w:rsidR="00B66EEF" w:rsidRDefault="00B66EEF">
            <w:pPr>
              <w:rPr>
                <w:sz w:val="20"/>
                <w:szCs w:val="20"/>
              </w:rPr>
            </w:pPr>
          </w:p>
        </w:tc>
        <w:tc>
          <w:tcPr>
            <w:tcW w:w="0" w:type="dxa"/>
            <w:vAlign w:val="bottom"/>
          </w:tcPr>
          <w:p w14:paraId="77092C37" w14:textId="77777777" w:rsidR="00B66EEF" w:rsidRDefault="00B66EEF">
            <w:pPr>
              <w:rPr>
                <w:sz w:val="1"/>
                <w:szCs w:val="1"/>
              </w:rPr>
            </w:pPr>
          </w:p>
        </w:tc>
      </w:tr>
      <w:tr w:rsidR="00B66EEF" w14:paraId="16A0DDFE" w14:textId="77777777">
        <w:trPr>
          <w:trHeight w:val="278"/>
        </w:trPr>
        <w:tc>
          <w:tcPr>
            <w:tcW w:w="60" w:type="dxa"/>
            <w:vAlign w:val="bottom"/>
          </w:tcPr>
          <w:p w14:paraId="25817359" w14:textId="77777777" w:rsidR="00B66EEF" w:rsidRDefault="00B66EEF">
            <w:pPr>
              <w:rPr>
                <w:sz w:val="24"/>
                <w:szCs w:val="24"/>
              </w:rPr>
            </w:pPr>
          </w:p>
        </w:tc>
        <w:tc>
          <w:tcPr>
            <w:tcW w:w="200" w:type="dxa"/>
            <w:vAlign w:val="bottom"/>
          </w:tcPr>
          <w:p w14:paraId="7232DFB7" w14:textId="77777777" w:rsidR="00B66EEF" w:rsidRDefault="00B66EEF">
            <w:pPr>
              <w:rPr>
                <w:sz w:val="24"/>
                <w:szCs w:val="24"/>
              </w:rPr>
            </w:pPr>
          </w:p>
        </w:tc>
        <w:tc>
          <w:tcPr>
            <w:tcW w:w="60" w:type="dxa"/>
            <w:vAlign w:val="bottom"/>
          </w:tcPr>
          <w:p w14:paraId="24BD6D23" w14:textId="77777777" w:rsidR="00B66EEF" w:rsidRDefault="00B66EEF">
            <w:pPr>
              <w:rPr>
                <w:sz w:val="24"/>
                <w:szCs w:val="24"/>
              </w:rPr>
            </w:pPr>
          </w:p>
        </w:tc>
        <w:tc>
          <w:tcPr>
            <w:tcW w:w="3580" w:type="dxa"/>
            <w:gridSpan w:val="5"/>
            <w:vAlign w:val="bottom"/>
          </w:tcPr>
          <w:p w14:paraId="1210A2B9" w14:textId="77777777" w:rsidR="00B66EEF" w:rsidRPr="0036694B" w:rsidRDefault="00000000">
            <w:pPr>
              <w:spacing w:line="278" w:lineRule="exact"/>
              <w:ind w:left="760"/>
              <w:rPr>
                <w:sz w:val="20"/>
                <w:szCs w:val="20"/>
                <w:lang w:val="es-CR"/>
              </w:rPr>
            </w:pPr>
            <w:r w:rsidRPr="0036694B">
              <w:rPr>
                <w:rFonts w:ascii="Arial" w:eastAsia="Arial" w:hAnsi="Arial" w:cs="Arial"/>
                <w:b/>
                <w:bCs/>
                <w:w w:val="93"/>
                <w:sz w:val="25"/>
                <w:szCs w:val="25"/>
                <w:lang w:val="es-CR"/>
              </w:rPr>
              <w:t xml:space="preserve">+ </w:t>
            </w:r>
            <w:proofErr w:type="spellStart"/>
            <w:r w:rsidRPr="0036694B">
              <w:rPr>
                <w:rFonts w:ascii="Arial" w:eastAsia="Arial" w:hAnsi="Arial" w:cs="Arial"/>
                <w:b/>
                <w:bCs/>
                <w:i/>
                <w:iCs/>
                <w:w w:val="93"/>
                <w:sz w:val="10"/>
                <w:szCs w:val="10"/>
                <w:lang w:val="es-CR"/>
              </w:rPr>
              <w:t>micras</w:t>
            </w:r>
            <w:r w:rsidRPr="0036694B">
              <w:rPr>
                <w:rFonts w:ascii="Arial" w:eastAsia="Arial" w:hAnsi="Arial" w:cs="Arial"/>
                <w:b/>
                <w:bCs/>
                <w:i/>
                <w:iCs/>
                <w:w w:val="93"/>
                <w:sz w:val="9"/>
                <w:szCs w:val="9"/>
                <w:lang w:val="es-CR"/>
              </w:rPr>
              <w:t>incógnita</w:t>
            </w:r>
            <w:r w:rsidRPr="0036694B">
              <w:rPr>
                <w:rFonts w:ascii="Arial" w:eastAsia="Arial" w:hAnsi="Arial" w:cs="Arial"/>
                <w:b/>
                <w:bCs/>
                <w:w w:val="93"/>
                <w:sz w:val="9"/>
                <w:szCs w:val="9"/>
                <w:lang w:val="es-CR"/>
              </w:rPr>
              <w:t>+</w:t>
            </w:r>
            <w:r w:rsidRPr="0036694B">
              <w:rPr>
                <w:rFonts w:ascii="Arial" w:eastAsia="Arial" w:hAnsi="Arial" w:cs="Arial"/>
                <w:b/>
                <w:bCs/>
                <w:i/>
                <w:iCs/>
                <w:w w:val="93"/>
                <w:sz w:val="9"/>
                <w:szCs w:val="9"/>
                <w:lang w:val="es-CR"/>
              </w:rPr>
              <w:t>a</w:t>
            </w:r>
            <w:proofErr w:type="spellEnd"/>
            <w:r w:rsidRPr="0036694B">
              <w:rPr>
                <w:rFonts w:ascii="Arial" w:eastAsia="Arial" w:hAnsi="Arial" w:cs="Arial"/>
                <w:b/>
                <w:bCs/>
                <w:w w:val="93"/>
                <w:sz w:val="21"/>
                <w:szCs w:val="21"/>
                <w:lang w:val="es-CR"/>
              </w:rPr>
              <w:t>(</w:t>
            </w:r>
            <w:r w:rsidRPr="0036694B">
              <w:rPr>
                <w:rFonts w:ascii="Arial" w:eastAsia="Arial" w:hAnsi="Arial" w:cs="Arial"/>
                <w:b/>
                <w:bCs/>
                <w:i/>
                <w:iCs/>
                <w:w w:val="93"/>
                <w:sz w:val="15"/>
                <w:szCs w:val="15"/>
                <w:lang w:val="es-CR"/>
              </w:rPr>
              <w:t>V</w:t>
            </w:r>
            <w:r w:rsidRPr="0036694B">
              <w:rPr>
                <w:rFonts w:ascii="Arial" w:eastAsia="Arial" w:hAnsi="Arial" w:cs="Arial"/>
                <w:b/>
                <w:bCs/>
                <w:w w:val="93"/>
                <w:sz w:val="9"/>
                <w:szCs w:val="9"/>
                <w:lang w:val="es-CR"/>
              </w:rPr>
              <w:t>5</w:t>
            </w:r>
            <w:r w:rsidRPr="0036694B">
              <w:rPr>
                <w:rFonts w:ascii="Arial" w:eastAsia="Arial" w:hAnsi="Arial" w:cs="Arial"/>
                <w:b/>
                <w:bCs/>
                <w:w w:val="93"/>
                <w:sz w:val="21"/>
                <w:szCs w:val="21"/>
                <w:lang w:val="es-CR"/>
              </w:rPr>
              <w:t>(</w:t>
            </w:r>
            <w:proofErr w:type="spellStart"/>
            <w:proofErr w:type="gramStart"/>
            <w:r w:rsidRPr="0036694B">
              <w:rPr>
                <w:rFonts w:ascii="Arial" w:eastAsia="Arial" w:hAnsi="Arial" w:cs="Arial"/>
                <w:b/>
                <w:bCs/>
                <w:i/>
                <w:iCs/>
                <w:w w:val="93"/>
                <w:sz w:val="15"/>
                <w:szCs w:val="15"/>
                <w:lang w:val="es-CR"/>
              </w:rPr>
              <w:t>a</w:t>
            </w:r>
            <w:r w:rsidRPr="0036694B">
              <w:rPr>
                <w:rFonts w:ascii="Arial" w:eastAsia="Arial" w:hAnsi="Arial" w:cs="Arial"/>
                <w:b/>
                <w:bCs/>
                <w:w w:val="93"/>
                <w:sz w:val="15"/>
                <w:szCs w:val="15"/>
                <w:lang w:val="es-CR"/>
              </w:rPr>
              <w:t>,</w:t>
            </w:r>
            <w:r w:rsidRPr="0036694B">
              <w:rPr>
                <w:rFonts w:ascii="Arial" w:eastAsia="Arial" w:hAnsi="Arial" w:cs="Arial"/>
                <w:b/>
                <w:bCs/>
                <w:i/>
                <w:iCs/>
                <w:w w:val="93"/>
                <w:sz w:val="15"/>
                <w:szCs w:val="15"/>
                <w:lang w:val="es-CR"/>
              </w:rPr>
              <w:t>tú</w:t>
            </w:r>
            <w:proofErr w:type="spellEnd"/>
            <w:proofErr w:type="gramEnd"/>
            <w:r w:rsidRPr="0036694B">
              <w:rPr>
                <w:rFonts w:ascii="Arial" w:eastAsia="Arial" w:hAnsi="Arial" w:cs="Arial"/>
                <w:b/>
                <w:bCs/>
                <w:w w:val="93"/>
                <w:sz w:val="21"/>
                <w:szCs w:val="21"/>
                <w:lang w:val="es-CR"/>
              </w:rPr>
              <w:t>)</w:t>
            </w:r>
            <w:r w:rsidRPr="0036694B">
              <w:rPr>
                <w:rFonts w:ascii="Arial" w:eastAsia="Arial" w:hAnsi="Arial" w:cs="Arial"/>
                <w:b/>
                <w:bCs/>
                <w:w w:val="93"/>
                <w:sz w:val="15"/>
                <w:szCs w:val="15"/>
                <w:lang w:val="es-CR"/>
              </w:rPr>
              <w:t>−</w:t>
            </w:r>
            <w:r w:rsidRPr="0036694B">
              <w:rPr>
                <w:rFonts w:ascii="Arial" w:eastAsia="Arial" w:hAnsi="Arial" w:cs="Arial"/>
                <w:b/>
                <w:bCs/>
                <w:i/>
                <w:iCs/>
                <w:w w:val="93"/>
                <w:sz w:val="15"/>
                <w:szCs w:val="15"/>
                <w:lang w:val="es-CR"/>
              </w:rPr>
              <w:t>V</w:t>
            </w:r>
            <w:r w:rsidRPr="0036694B">
              <w:rPr>
                <w:rFonts w:ascii="Arial" w:eastAsia="Arial" w:hAnsi="Arial" w:cs="Arial"/>
                <w:b/>
                <w:bCs/>
                <w:w w:val="93"/>
                <w:sz w:val="15"/>
                <w:szCs w:val="15"/>
                <w:lang w:val="es-CR"/>
              </w:rPr>
              <w:t>(</w:t>
            </w:r>
            <w:proofErr w:type="spellStart"/>
            <w:r w:rsidRPr="0036694B">
              <w:rPr>
                <w:rFonts w:ascii="Arial" w:eastAsia="Arial" w:hAnsi="Arial" w:cs="Arial"/>
                <w:b/>
                <w:bCs/>
                <w:i/>
                <w:iCs/>
                <w:w w:val="93"/>
                <w:sz w:val="15"/>
                <w:szCs w:val="15"/>
                <w:lang w:val="es-CR"/>
              </w:rPr>
              <w:t>a</w:t>
            </w:r>
            <w:r w:rsidRPr="0036694B">
              <w:rPr>
                <w:rFonts w:ascii="Arial" w:eastAsia="Arial" w:hAnsi="Arial" w:cs="Arial"/>
                <w:b/>
                <w:bCs/>
                <w:w w:val="93"/>
                <w:sz w:val="15"/>
                <w:szCs w:val="15"/>
                <w:lang w:val="es-CR"/>
              </w:rPr>
              <w:t>,</w:t>
            </w:r>
            <w:r w:rsidRPr="0036694B">
              <w:rPr>
                <w:rFonts w:ascii="Arial" w:eastAsia="Arial" w:hAnsi="Arial" w:cs="Arial"/>
                <w:b/>
                <w:bCs/>
                <w:i/>
                <w:iCs/>
                <w:w w:val="93"/>
                <w:sz w:val="15"/>
                <w:szCs w:val="15"/>
                <w:lang w:val="es-CR"/>
              </w:rPr>
              <w:t>tú</w:t>
            </w:r>
            <w:proofErr w:type="spellEnd"/>
            <w:r w:rsidRPr="0036694B">
              <w:rPr>
                <w:rFonts w:ascii="Arial" w:eastAsia="Arial" w:hAnsi="Arial" w:cs="Arial"/>
                <w:b/>
                <w:bCs/>
                <w:w w:val="93"/>
                <w:sz w:val="21"/>
                <w:szCs w:val="21"/>
                <w:lang w:val="es-CR"/>
              </w:rPr>
              <w:t>)</w:t>
            </w:r>
            <w:r w:rsidRPr="0036694B">
              <w:rPr>
                <w:rFonts w:ascii="Arial" w:eastAsia="Arial" w:hAnsi="Arial" w:cs="Arial"/>
                <w:b/>
                <w:bCs/>
                <w:w w:val="93"/>
                <w:sz w:val="26"/>
                <w:szCs w:val="26"/>
                <w:lang w:val="es-CR"/>
              </w:rPr>
              <w:t>]</w:t>
            </w:r>
            <w:r w:rsidRPr="0036694B">
              <w:rPr>
                <w:rFonts w:ascii="Arial" w:eastAsia="Arial" w:hAnsi="Arial" w:cs="Arial"/>
                <w:b/>
                <w:bCs/>
                <w:w w:val="93"/>
                <w:sz w:val="15"/>
                <w:szCs w:val="15"/>
                <w:lang w:val="es-CR"/>
              </w:rPr>
              <w:t>+</w:t>
            </w:r>
            <w:r w:rsidRPr="0036694B">
              <w:rPr>
                <w:rFonts w:ascii="Arial" w:eastAsia="Arial" w:hAnsi="Arial" w:cs="Arial"/>
                <w:b/>
                <w:bCs/>
                <w:i/>
                <w:iCs/>
                <w:w w:val="93"/>
                <w:sz w:val="15"/>
                <w:szCs w:val="15"/>
                <w:lang w:val="es-CR"/>
              </w:rPr>
              <w:t>micras</w:t>
            </w:r>
            <w:r w:rsidRPr="0036694B">
              <w:rPr>
                <w:rFonts w:ascii="Arial" w:eastAsia="Arial" w:hAnsi="Arial" w:cs="Arial"/>
                <w:b/>
                <w:bCs/>
                <w:w w:val="93"/>
                <w:sz w:val="9"/>
                <w:szCs w:val="9"/>
                <w:lang w:val="es-CR"/>
              </w:rPr>
              <w:t>46</w:t>
            </w:r>
          </w:p>
        </w:tc>
        <w:tc>
          <w:tcPr>
            <w:tcW w:w="1480" w:type="dxa"/>
            <w:vAlign w:val="bottom"/>
          </w:tcPr>
          <w:p w14:paraId="233F3FDE" w14:textId="77777777" w:rsidR="00B66EEF" w:rsidRDefault="00000000">
            <w:pPr>
              <w:ind w:left="60"/>
              <w:rPr>
                <w:sz w:val="20"/>
                <w:szCs w:val="20"/>
              </w:rPr>
            </w:pPr>
            <w:r>
              <w:rPr>
                <w:rFonts w:ascii="Arial" w:eastAsia="Arial" w:hAnsi="Arial" w:cs="Arial"/>
                <w:b/>
                <w:bCs/>
                <w:i/>
                <w:iCs/>
                <w:sz w:val="8"/>
                <w:szCs w:val="8"/>
              </w:rPr>
              <w:t>incógnita</w:t>
            </w:r>
            <w:r>
              <w:rPr>
                <w:rFonts w:ascii="Arial" w:eastAsia="Arial" w:hAnsi="Arial" w:cs="Arial"/>
                <w:b/>
                <w:bCs/>
                <w:sz w:val="8"/>
                <w:szCs w:val="8"/>
              </w:rPr>
              <w:t>+</w:t>
            </w:r>
            <w:r>
              <w:rPr>
                <w:rFonts w:ascii="Arial" w:eastAsia="Arial" w:hAnsi="Arial" w:cs="Arial"/>
                <w:b/>
                <w:bCs/>
                <w:i/>
                <w:iCs/>
                <w:sz w:val="8"/>
                <w:szCs w:val="8"/>
              </w:rPr>
              <w:t>a</w:t>
            </w:r>
            <w:r>
              <w:rPr>
                <w:rFonts w:ascii="Arial" w:eastAsia="Arial" w:hAnsi="Arial" w:cs="Arial"/>
                <w:b/>
                <w:bCs/>
                <w:i/>
                <w:iCs/>
                <w:sz w:val="13"/>
                <w:szCs w:val="13"/>
              </w:rPr>
              <w:t>V</w:t>
            </w:r>
            <w:r>
              <w:rPr>
                <w:rFonts w:ascii="Arial" w:eastAsia="Arial" w:hAnsi="Arial" w:cs="Arial"/>
                <w:b/>
                <w:bCs/>
                <w:sz w:val="8"/>
                <w:szCs w:val="8"/>
              </w:rPr>
              <w:t>4</w:t>
            </w:r>
            <w:r>
              <w:rPr>
                <w:rFonts w:ascii="Arial" w:eastAsia="Arial" w:hAnsi="Arial" w:cs="Arial"/>
                <w:b/>
                <w:bCs/>
                <w:sz w:val="13"/>
                <w:szCs w:val="13"/>
              </w:rPr>
              <w:t>(</w:t>
            </w:r>
            <w:proofErr w:type="spellStart"/>
            <w:proofErr w:type="gramStart"/>
            <w:r>
              <w:rPr>
                <w:rFonts w:ascii="Arial" w:eastAsia="Arial" w:hAnsi="Arial" w:cs="Arial"/>
                <w:b/>
                <w:bCs/>
                <w:i/>
                <w:iCs/>
                <w:sz w:val="13"/>
                <w:szCs w:val="13"/>
              </w:rPr>
              <w:t>a</w:t>
            </w:r>
            <w:r>
              <w:rPr>
                <w:rFonts w:ascii="Arial" w:eastAsia="Arial" w:hAnsi="Arial" w:cs="Arial"/>
                <w:b/>
                <w:bCs/>
                <w:sz w:val="13"/>
                <w:szCs w:val="13"/>
              </w:rPr>
              <w:t>,</w:t>
            </w:r>
            <w:r>
              <w:rPr>
                <w:rFonts w:ascii="Arial" w:eastAsia="Arial" w:hAnsi="Arial" w:cs="Arial"/>
                <w:b/>
                <w:bCs/>
                <w:i/>
                <w:iCs/>
                <w:sz w:val="13"/>
                <w:szCs w:val="13"/>
              </w:rPr>
              <w:t>tú</w:t>
            </w:r>
            <w:proofErr w:type="spellEnd"/>
            <w:proofErr w:type="gramEnd"/>
            <w:r>
              <w:rPr>
                <w:rFonts w:ascii="Arial" w:eastAsia="Arial" w:hAnsi="Arial" w:cs="Arial"/>
                <w:b/>
                <w:bCs/>
                <w:sz w:val="13"/>
                <w:szCs w:val="13"/>
              </w:rPr>
              <w:t>)</w:t>
            </w:r>
          </w:p>
        </w:tc>
        <w:tc>
          <w:tcPr>
            <w:tcW w:w="1440" w:type="dxa"/>
            <w:vAlign w:val="bottom"/>
          </w:tcPr>
          <w:p w14:paraId="4C81E504" w14:textId="77777777" w:rsidR="00B66EEF" w:rsidRDefault="00B66EEF">
            <w:pPr>
              <w:rPr>
                <w:sz w:val="24"/>
                <w:szCs w:val="24"/>
              </w:rPr>
            </w:pPr>
          </w:p>
        </w:tc>
        <w:tc>
          <w:tcPr>
            <w:tcW w:w="1420" w:type="dxa"/>
            <w:vAlign w:val="bottom"/>
          </w:tcPr>
          <w:p w14:paraId="2E3B9B3A" w14:textId="77777777" w:rsidR="00B66EEF" w:rsidRDefault="00B66EEF">
            <w:pPr>
              <w:rPr>
                <w:sz w:val="24"/>
                <w:szCs w:val="24"/>
              </w:rPr>
            </w:pPr>
          </w:p>
        </w:tc>
        <w:tc>
          <w:tcPr>
            <w:tcW w:w="0" w:type="dxa"/>
            <w:vAlign w:val="bottom"/>
          </w:tcPr>
          <w:p w14:paraId="3FBED291" w14:textId="77777777" w:rsidR="00B66EEF" w:rsidRDefault="00B66EEF">
            <w:pPr>
              <w:rPr>
                <w:sz w:val="1"/>
                <w:szCs w:val="1"/>
              </w:rPr>
            </w:pPr>
          </w:p>
        </w:tc>
      </w:tr>
      <w:tr w:rsidR="00B66EEF" w14:paraId="5C79B670" w14:textId="77777777">
        <w:tc>
          <w:tcPr>
            <w:tcW w:w="60" w:type="dxa"/>
            <w:vAlign w:val="bottom"/>
          </w:tcPr>
          <w:p w14:paraId="34712088" w14:textId="77777777" w:rsidR="00B66EEF" w:rsidRDefault="00B66EEF">
            <w:pPr>
              <w:spacing w:line="20" w:lineRule="exact"/>
              <w:rPr>
                <w:sz w:val="1"/>
                <w:szCs w:val="1"/>
              </w:rPr>
            </w:pPr>
          </w:p>
        </w:tc>
        <w:tc>
          <w:tcPr>
            <w:tcW w:w="200" w:type="dxa"/>
            <w:vAlign w:val="bottom"/>
          </w:tcPr>
          <w:p w14:paraId="72F9D147" w14:textId="77777777" w:rsidR="00B66EEF" w:rsidRDefault="00B66EEF">
            <w:pPr>
              <w:spacing w:line="20" w:lineRule="exact"/>
              <w:rPr>
                <w:sz w:val="1"/>
                <w:szCs w:val="1"/>
              </w:rPr>
            </w:pPr>
          </w:p>
        </w:tc>
        <w:tc>
          <w:tcPr>
            <w:tcW w:w="60" w:type="dxa"/>
            <w:vAlign w:val="bottom"/>
          </w:tcPr>
          <w:p w14:paraId="74DE82C2" w14:textId="77777777" w:rsidR="00B66EEF" w:rsidRDefault="00B66EEF">
            <w:pPr>
              <w:spacing w:line="20" w:lineRule="exact"/>
              <w:rPr>
                <w:sz w:val="1"/>
                <w:szCs w:val="1"/>
              </w:rPr>
            </w:pPr>
          </w:p>
        </w:tc>
        <w:tc>
          <w:tcPr>
            <w:tcW w:w="2040" w:type="dxa"/>
            <w:vMerge w:val="restart"/>
            <w:vAlign w:val="bottom"/>
          </w:tcPr>
          <w:p w14:paraId="174B30F5" w14:textId="77777777" w:rsidR="00B66EEF" w:rsidRDefault="00000000">
            <w:pPr>
              <w:ind w:right="622"/>
              <w:jc w:val="right"/>
              <w:rPr>
                <w:sz w:val="20"/>
                <w:szCs w:val="20"/>
              </w:rPr>
            </w:pPr>
            <w:r>
              <w:rPr>
                <w:rFonts w:ascii="Arial" w:eastAsia="Arial" w:hAnsi="Arial" w:cs="Arial"/>
                <w:b/>
                <w:bCs/>
                <w:sz w:val="6"/>
                <w:szCs w:val="6"/>
              </w:rPr>
              <w:t>45</w:t>
            </w:r>
          </w:p>
        </w:tc>
        <w:tc>
          <w:tcPr>
            <w:tcW w:w="140" w:type="dxa"/>
            <w:vAlign w:val="bottom"/>
          </w:tcPr>
          <w:p w14:paraId="3AA1F0CF" w14:textId="77777777" w:rsidR="00B66EEF" w:rsidRDefault="00B66EEF">
            <w:pPr>
              <w:spacing w:line="20" w:lineRule="exact"/>
              <w:rPr>
                <w:sz w:val="1"/>
                <w:szCs w:val="1"/>
              </w:rPr>
            </w:pPr>
          </w:p>
        </w:tc>
        <w:tc>
          <w:tcPr>
            <w:tcW w:w="500" w:type="dxa"/>
            <w:vAlign w:val="bottom"/>
          </w:tcPr>
          <w:p w14:paraId="71A00BD0" w14:textId="77777777" w:rsidR="00B66EEF" w:rsidRDefault="00000000">
            <w:pPr>
              <w:spacing w:line="1" w:lineRule="exact"/>
              <w:jc w:val="right"/>
              <w:rPr>
                <w:sz w:val="20"/>
                <w:szCs w:val="20"/>
              </w:rPr>
            </w:pPr>
            <w:r>
              <w:rPr>
                <w:rFonts w:ascii="Arial" w:eastAsia="Arial" w:hAnsi="Arial" w:cs="Arial"/>
                <w:b/>
                <w:bCs/>
                <w:sz w:val="1"/>
                <w:szCs w:val="1"/>
              </w:rPr>
              <w:t>4</w:t>
            </w:r>
          </w:p>
        </w:tc>
        <w:tc>
          <w:tcPr>
            <w:tcW w:w="180" w:type="dxa"/>
            <w:vAlign w:val="bottom"/>
          </w:tcPr>
          <w:p w14:paraId="23F229DE" w14:textId="77777777" w:rsidR="00B66EEF" w:rsidRDefault="00B66EEF">
            <w:pPr>
              <w:spacing w:line="20" w:lineRule="exact"/>
              <w:rPr>
                <w:sz w:val="1"/>
                <w:szCs w:val="1"/>
              </w:rPr>
            </w:pPr>
          </w:p>
        </w:tc>
        <w:tc>
          <w:tcPr>
            <w:tcW w:w="720" w:type="dxa"/>
            <w:vAlign w:val="bottom"/>
          </w:tcPr>
          <w:p w14:paraId="1C3CF481" w14:textId="77777777" w:rsidR="00B66EEF" w:rsidRDefault="00B66EEF">
            <w:pPr>
              <w:spacing w:line="20" w:lineRule="exact"/>
              <w:rPr>
                <w:sz w:val="1"/>
                <w:szCs w:val="1"/>
              </w:rPr>
            </w:pPr>
          </w:p>
        </w:tc>
        <w:tc>
          <w:tcPr>
            <w:tcW w:w="1480" w:type="dxa"/>
            <w:vAlign w:val="bottom"/>
          </w:tcPr>
          <w:p w14:paraId="697CBDF2" w14:textId="77777777" w:rsidR="00B66EEF" w:rsidRDefault="00B66EEF">
            <w:pPr>
              <w:spacing w:line="20" w:lineRule="exact"/>
              <w:rPr>
                <w:sz w:val="1"/>
                <w:szCs w:val="1"/>
              </w:rPr>
            </w:pPr>
          </w:p>
        </w:tc>
        <w:tc>
          <w:tcPr>
            <w:tcW w:w="1440" w:type="dxa"/>
            <w:vAlign w:val="bottom"/>
          </w:tcPr>
          <w:p w14:paraId="718FD8E2" w14:textId="77777777" w:rsidR="00B66EEF" w:rsidRDefault="00B66EEF">
            <w:pPr>
              <w:spacing w:line="20" w:lineRule="exact"/>
              <w:rPr>
                <w:sz w:val="1"/>
                <w:szCs w:val="1"/>
              </w:rPr>
            </w:pPr>
          </w:p>
        </w:tc>
        <w:tc>
          <w:tcPr>
            <w:tcW w:w="1420" w:type="dxa"/>
            <w:vAlign w:val="bottom"/>
          </w:tcPr>
          <w:p w14:paraId="36804C7D" w14:textId="77777777" w:rsidR="00B66EEF" w:rsidRDefault="00B66EEF">
            <w:pPr>
              <w:spacing w:line="20" w:lineRule="exact"/>
              <w:rPr>
                <w:sz w:val="1"/>
                <w:szCs w:val="1"/>
              </w:rPr>
            </w:pPr>
          </w:p>
        </w:tc>
        <w:tc>
          <w:tcPr>
            <w:tcW w:w="0" w:type="dxa"/>
            <w:vAlign w:val="bottom"/>
          </w:tcPr>
          <w:p w14:paraId="730330F2" w14:textId="77777777" w:rsidR="00B66EEF" w:rsidRDefault="00B66EEF">
            <w:pPr>
              <w:spacing w:line="20" w:lineRule="exact"/>
              <w:rPr>
                <w:sz w:val="1"/>
                <w:szCs w:val="1"/>
              </w:rPr>
            </w:pPr>
          </w:p>
        </w:tc>
      </w:tr>
      <w:tr w:rsidR="00B66EEF" w14:paraId="375A5F40" w14:textId="77777777">
        <w:trPr>
          <w:trHeight w:val="86"/>
        </w:trPr>
        <w:tc>
          <w:tcPr>
            <w:tcW w:w="60" w:type="dxa"/>
            <w:vAlign w:val="bottom"/>
          </w:tcPr>
          <w:p w14:paraId="4458D0B6" w14:textId="77777777" w:rsidR="00B66EEF" w:rsidRDefault="00B66EEF">
            <w:pPr>
              <w:rPr>
                <w:sz w:val="7"/>
                <w:szCs w:val="7"/>
              </w:rPr>
            </w:pPr>
          </w:p>
        </w:tc>
        <w:tc>
          <w:tcPr>
            <w:tcW w:w="200" w:type="dxa"/>
            <w:vAlign w:val="bottom"/>
          </w:tcPr>
          <w:p w14:paraId="1E4BB0C8" w14:textId="77777777" w:rsidR="00B66EEF" w:rsidRDefault="00B66EEF">
            <w:pPr>
              <w:rPr>
                <w:sz w:val="7"/>
                <w:szCs w:val="7"/>
              </w:rPr>
            </w:pPr>
          </w:p>
        </w:tc>
        <w:tc>
          <w:tcPr>
            <w:tcW w:w="60" w:type="dxa"/>
            <w:vAlign w:val="bottom"/>
          </w:tcPr>
          <w:p w14:paraId="58C9BA41" w14:textId="77777777" w:rsidR="00B66EEF" w:rsidRDefault="00B66EEF">
            <w:pPr>
              <w:rPr>
                <w:sz w:val="7"/>
                <w:szCs w:val="7"/>
              </w:rPr>
            </w:pPr>
          </w:p>
        </w:tc>
        <w:tc>
          <w:tcPr>
            <w:tcW w:w="2040" w:type="dxa"/>
            <w:vMerge/>
            <w:vAlign w:val="bottom"/>
          </w:tcPr>
          <w:p w14:paraId="4DFB2209" w14:textId="77777777" w:rsidR="00B66EEF" w:rsidRDefault="00B66EEF">
            <w:pPr>
              <w:rPr>
                <w:sz w:val="7"/>
                <w:szCs w:val="7"/>
              </w:rPr>
            </w:pPr>
          </w:p>
        </w:tc>
        <w:tc>
          <w:tcPr>
            <w:tcW w:w="140" w:type="dxa"/>
            <w:vAlign w:val="bottom"/>
          </w:tcPr>
          <w:p w14:paraId="3655859E" w14:textId="77777777" w:rsidR="00B66EEF" w:rsidRDefault="00B66EEF">
            <w:pPr>
              <w:rPr>
                <w:sz w:val="7"/>
                <w:szCs w:val="7"/>
              </w:rPr>
            </w:pPr>
          </w:p>
        </w:tc>
        <w:tc>
          <w:tcPr>
            <w:tcW w:w="500" w:type="dxa"/>
            <w:vAlign w:val="bottom"/>
          </w:tcPr>
          <w:p w14:paraId="09F3C9C8" w14:textId="77777777" w:rsidR="00B66EEF" w:rsidRDefault="00B66EEF">
            <w:pPr>
              <w:rPr>
                <w:sz w:val="7"/>
                <w:szCs w:val="7"/>
              </w:rPr>
            </w:pPr>
          </w:p>
        </w:tc>
        <w:tc>
          <w:tcPr>
            <w:tcW w:w="180" w:type="dxa"/>
            <w:vAlign w:val="bottom"/>
          </w:tcPr>
          <w:p w14:paraId="6890A6CA" w14:textId="77777777" w:rsidR="00B66EEF" w:rsidRDefault="00B66EEF">
            <w:pPr>
              <w:rPr>
                <w:sz w:val="7"/>
                <w:szCs w:val="7"/>
              </w:rPr>
            </w:pPr>
          </w:p>
        </w:tc>
        <w:tc>
          <w:tcPr>
            <w:tcW w:w="720" w:type="dxa"/>
            <w:vAlign w:val="bottom"/>
          </w:tcPr>
          <w:p w14:paraId="105B88E0" w14:textId="77777777" w:rsidR="00B66EEF" w:rsidRDefault="00B66EEF">
            <w:pPr>
              <w:rPr>
                <w:sz w:val="7"/>
                <w:szCs w:val="7"/>
              </w:rPr>
            </w:pPr>
          </w:p>
        </w:tc>
        <w:tc>
          <w:tcPr>
            <w:tcW w:w="1480" w:type="dxa"/>
            <w:vAlign w:val="bottom"/>
          </w:tcPr>
          <w:p w14:paraId="229EA5A9" w14:textId="77777777" w:rsidR="00B66EEF" w:rsidRDefault="00B66EEF">
            <w:pPr>
              <w:rPr>
                <w:sz w:val="7"/>
                <w:szCs w:val="7"/>
              </w:rPr>
            </w:pPr>
          </w:p>
        </w:tc>
        <w:tc>
          <w:tcPr>
            <w:tcW w:w="1440" w:type="dxa"/>
            <w:vAlign w:val="bottom"/>
          </w:tcPr>
          <w:p w14:paraId="3B460548" w14:textId="77777777" w:rsidR="00B66EEF" w:rsidRDefault="00B66EEF">
            <w:pPr>
              <w:rPr>
                <w:sz w:val="7"/>
                <w:szCs w:val="7"/>
              </w:rPr>
            </w:pPr>
          </w:p>
        </w:tc>
        <w:tc>
          <w:tcPr>
            <w:tcW w:w="1420" w:type="dxa"/>
            <w:vAlign w:val="bottom"/>
          </w:tcPr>
          <w:p w14:paraId="0845808A" w14:textId="77777777" w:rsidR="00B66EEF" w:rsidRDefault="00B66EEF">
            <w:pPr>
              <w:rPr>
                <w:sz w:val="7"/>
                <w:szCs w:val="7"/>
              </w:rPr>
            </w:pPr>
          </w:p>
        </w:tc>
        <w:tc>
          <w:tcPr>
            <w:tcW w:w="0" w:type="dxa"/>
            <w:vAlign w:val="bottom"/>
          </w:tcPr>
          <w:p w14:paraId="6D60D864" w14:textId="77777777" w:rsidR="00B66EEF" w:rsidRDefault="00B66EEF">
            <w:pPr>
              <w:rPr>
                <w:sz w:val="1"/>
                <w:szCs w:val="1"/>
              </w:rPr>
            </w:pPr>
          </w:p>
        </w:tc>
      </w:tr>
      <w:tr w:rsidR="00B66EEF" w14:paraId="35E8802F" w14:textId="77777777">
        <w:trPr>
          <w:trHeight w:val="600"/>
        </w:trPr>
        <w:tc>
          <w:tcPr>
            <w:tcW w:w="60" w:type="dxa"/>
            <w:vAlign w:val="bottom"/>
          </w:tcPr>
          <w:p w14:paraId="2104FBE2" w14:textId="77777777" w:rsidR="00B66EEF" w:rsidRDefault="00B66EEF">
            <w:pPr>
              <w:rPr>
                <w:sz w:val="24"/>
                <w:szCs w:val="24"/>
              </w:rPr>
            </w:pPr>
          </w:p>
        </w:tc>
        <w:tc>
          <w:tcPr>
            <w:tcW w:w="260" w:type="dxa"/>
            <w:gridSpan w:val="2"/>
            <w:vAlign w:val="bottom"/>
          </w:tcPr>
          <w:p w14:paraId="573FDA94" w14:textId="77777777" w:rsidR="00B66EEF" w:rsidRDefault="00000000">
            <w:pPr>
              <w:jc w:val="center"/>
              <w:rPr>
                <w:sz w:val="20"/>
                <w:szCs w:val="20"/>
              </w:rPr>
            </w:pPr>
            <w:r>
              <w:rPr>
                <w:rFonts w:ascii="Arial" w:eastAsia="Arial" w:hAnsi="Arial" w:cs="Arial"/>
                <w:b/>
                <w:bCs/>
                <w:i/>
                <w:iCs/>
                <w:w w:val="95"/>
                <w:sz w:val="24"/>
                <w:szCs w:val="24"/>
              </w:rPr>
              <w:t>d</w:t>
            </w:r>
          </w:p>
        </w:tc>
        <w:tc>
          <w:tcPr>
            <w:tcW w:w="2040" w:type="dxa"/>
            <w:vAlign w:val="bottom"/>
          </w:tcPr>
          <w:p w14:paraId="47B13290" w14:textId="77777777" w:rsidR="00B66EEF" w:rsidRPr="0036694B" w:rsidRDefault="00000000">
            <w:pPr>
              <w:jc w:val="center"/>
              <w:rPr>
                <w:sz w:val="20"/>
                <w:szCs w:val="20"/>
                <w:lang w:val="es-CR"/>
              </w:rPr>
            </w:pPr>
            <w:r w:rsidRPr="0036694B">
              <w:rPr>
                <w:rFonts w:ascii="Arial" w:eastAsia="Arial" w:hAnsi="Arial" w:cs="Arial"/>
                <w:b/>
                <w:bCs/>
                <w:i/>
                <w:iCs/>
                <w:w w:val="91"/>
                <w:sz w:val="16"/>
                <w:szCs w:val="16"/>
                <w:lang w:val="es-CR"/>
              </w:rPr>
              <w:t>V</w:t>
            </w:r>
            <w:r w:rsidRPr="0036694B">
              <w:rPr>
                <w:rFonts w:ascii="Arial" w:eastAsia="Arial" w:hAnsi="Arial" w:cs="Arial"/>
                <w:b/>
                <w:bCs/>
                <w:w w:val="91"/>
                <w:lang w:val="es-CR"/>
              </w:rPr>
              <w:t>(</w:t>
            </w:r>
            <w:proofErr w:type="spellStart"/>
            <w:proofErr w:type="gramStart"/>
            <w:r w:rsidRPr="0036694B">
              <w:rPr>
                <w:rFonts w:ascii="Arial" w:eastAsia="Arial" w:hAnsi="Arial" w:cs="Arial"/>
                <w:b/>
                <w:bCs/>
                <w:i/>
                <w:iCs/>
                <w:w w:val="91"/>
                <w:sz w:val="16"/>
                <w:szCs w:val="16"/>
                <w:lang w:val="es-CR"/>
              </w:rPr>
              <w:t>a</w:t>
            </w:r>
            <w:r w:rsidRPr="0036694B">
              <w:rPr>
                <w:rFonts w:ascii="Arial" w:eastAsia="Arial" w:hAnsi="Arial" w:cs="Arial"/>
                <w:b/>
                <w:bCs/>
                <w:w w:val="91"/>
                <w:sz w:val="16"/>
                <w:szCs w:val="16"/>
                <w:lang w:val="es-CR"/>
              </w:rPr>
              <w:t>,</w:t>
            </w:r>
            <w:r w:rsidRPr="0036694B">
              <w:rPr>
                <w:rFonts w:ascii="Arial" w:eastAsia="Arial" w:hAnsi="Arial" w:cs="Arial"/>
                <w:b/>
                <w:bCs/>
                <w:i/>
                <w:iCs/>
                <w:w w:val="91"/>
                <w:sz w:val="16"/>
                <w:szCs w:val="16"/>
                <w:lang w:val="es-CR"/>
              </w:rPr>
              <w:t>tú</w:t>
            </w:r>
            <w:proofErr w:type="spellEnd"/>
            <w:proofErr w:type="gramEnd"/>
            <w:r w:rsidRPr="0036694B">
              <w:rPr>
                <w:rFonts w:ascii="Arial" w:eastAsia="Arial" w:hAnsi="Arial" w:cs="Arial"/>
                <w:b/>
                <w:bCs/>
                <w:w w:val="91"/>
                <w:lang w:val="es-CR"/>
              </w:rPr>
              <w:t>)</w:t>
            </w:r>
            <w:r w:rsidRPr="0036694B">
              <w:rPr>
                <w:rFonts w:ascii="Arial" w:eastAsia="Arial" w:hAnsi="Arial" w:cs="Arial"/>
                <w:b/>
                <w:bCs/>
                <w:w w:val="91"/>
                <w:sz w:val="16"/>
                <w:szCs w:val="16"/>
                <w:lang w:val="es-CR"/>
              </w:rPr>
              <w:t>=</w:t>
            </w:r>
            <w:proofErr w:type="spellStart"/>
            <w:r w:rsidRPr="0036694B">
              <w:rPr>
                <w:rFonts w:ascii="Arial" w:eastAsia="Arial" w:hAnsi="Arial" w:cs="Arial"/>
                <w:b/>
                <w:bCs/>
                <w:i/>
                <w:iCs/>
                <w:w w:val="91"/>
                <w:sz w:val="16"/>
                <w:szCs w:val="16"/>
                <w:lang w:val="es-CR"/>
              </w:rPr>
              <w:t>delV</w:t>
            </w:r>
            <w:proofErr w:type="spellEnd"/>
            <w:r w:rsidRPr="0036694B">
              <w:rPr>
                <w:rFonts w:ascii="Arial" w:eastAsia="Arial" w:hAnsi="Arial" w:cs="Arial"/>
                <w:b/>
                <w:bCs/>
                <w:w w:val="91"/>
                <w:lang w:val="es-CR"/>
              </w:rPr>
              <w:t>(</w:t>
            </w:r>
            <w:r w:rsidRPr="0036694B">
              <w:rPr>
                <w:rFonts w:ascii="Arial" w:eastAsia="Arial" w:hAnsi="Arial" w:cs="Arial"/>
                <w:b/>
                <w:bCs/>
                <w:i/>
                <w:iCs/>
                <w:w w:val="91"/>
                <w:sz w:val="16"/>
                <w:szCs w:val="16"/>
                <w:lang w:val="es-CR"/>
              </w:rPr>
              <w:t>a</w:t>
            </w:r>
            <w:r w:rsidRPr="0036694B">
              <w:rPr>
                <w:rFonts w:ascii="Arial" w:eastAsia="Arial" w:hAnsi="Arial" w:cs="Arial"/>
                <w:b/>
                <w:bCs/>
                <w:w w:val="91"/>
                <w:sz w:val="16"/>
                <w:szCs w:val="16"/>
                <w:lang w:val="es-CR"/>
              </w:rPr>
              <w:t>,</w:t>
            </w:r>
            <w:r w:rsidRPr="0036694B">
              <w:rPr>
                <w:rFonts w:ascii="Arial" w:eastAsia="Arial" w:hAnsi="Arial" w:cs="Arial"/>
                <w:b/>
                <w:bCs/>
                <w:i/>
                <w:iCs/>
                <w:w w:val="91"/>
                <w:sz w:val="16"/>
                <w:szCs w:val="16"/>
                <w:lang w:val="es-CR"/>
              </w:rPr>
              <w:t>tú</w:t>
            </w:r>
            <w:r w:rsidRPr="0036694B">
              <w:rPr>
                <w:rFonts w:ascii="Arial" w:eastAsia="Arial" w:hAnsi="Arial" w:cs="Arial"/>
                <w:b/>
                <w:bCs/>
                <w:w w:val="91"/>
                <w:sz w:val="28"/>
                <w:szCs w:val="28"/>
                <w:vertAlign w:val="subscript"/>
                <w:lang w:val="es-CR"/>
              </w:rPr>
              <w:t>5</w:t>
            </w:r>
            <w:r w:rsidRPr="0036694B">
              <w:rPr>
                <w:rFonts w:ascii="Arial" w:eastAsia="Arial" w:hAnsi="Arial" w:cs="Arial"/>
                <w:b/>
                <w:bCs/>
                <w:w w:val="91"/>
                <w:lang w:val="es-CR"/>
              </w:rPr>
              <w:t>)</w:t>
            </w:r>
            <w:r w:rsidRPr="0036694B">
              <w:rPr>
                <w:rFonts w:ascii="Arial" w:eastAsia="Arial" w:hAnsi="Arial" w:cs="Arial"/>
                <w:b/>
                <w:bCs/>
                <w:w w:val="91"/>
                <w:sz w:val="16"/>
                <w:szCs w:val="16"/>
                <w:lang w:val="es-CR"/>
              </w:rPr>
              <w:t>−</w:t>
            </w:r>
            <w:r w:rsidRPr="0036694B">
              <w:rPr>
                <w:rFonts w:ascii="Arial" w:eastAsia="Arial" w:hAnsi="Arial" w:cs="Arial"/>
                <w:b/>
                <w:bCs/>
                <w:w w:val="91"/>
                <w:sz w:val="27"/>
                <w:szCs w:val="27"/>
                <w:lang w:val="es-CR"/>
              </w:rPr>
              <w:t>[</w:t>
            </w:r>
            <w:r w:rsidRPr="0036694B">
              <w:rPr>
                <w:rFonts w:ascii="Arial" w:eastAsia="Arial" w:hAnsi="Arial" w:cs="Arial"/>
                <w:b/>
                <w:bCs/>
                <w:i/>
                <w:iCs/>
                <w:w w:val="91"/>
                <w:sz w:val="16"/>
                <w:szCs w:val="16"/>
                <w:lang w:val="es-CR"/>
              </w:rPr>
              <w:t>micras</w:t>
            </w:r>
          </w:p>
        </w:tc>
        <w:tc>
          <w:tcPr>
            <w:tcW w:w="140" w:type="dxa"/>
            <w:vAlign w:val="bottom"/>
          </w:tcPr>
          <w:p w14:paraId="73ED8D22" w14:textId="77777777" w:rsidR="00B66EEF" w:rsidRPr="0036694B" w:rsidRDefault="00B66EEF">
            <w:pPr>
              <w:rPr>
                <w:sz w:val="24"/>
                <w:szCs w:val="24"/>
                <w:lang w:val="es-CR"/>
              </w:rPr>
            </w:pPr>
          </w:p>
        </w:tc>
        <w:tc>
          <w:tcPr>
            <w:tcW w:w="500" w:type="dxa"/>
            <w:vAlign w:val="bottom"/>
          </w:tcPr>
          <w:p w14:paraId="7B4C54D9" w14:textId="77777777" w:rsidR="00B66EEF" w:rsidRPr="0036694B" w:rsidRDefault="00B66EEF">
            <w:pPr>
              <w:rPr>
                <w:sz w:val="24"/>
                <w:szCs w:val="24"/>
                <w:lang w:val="es-CR"/>
              </w:rPr>
            </w:pPr>
          </w:p>
        </w:tc>
        <w:tc>
          <w:tcPr>
            <w:tcW w:w="180" w:type="dxa"/>
            <w:vAlign w:val="bottom"/>
          </w:tcPr>
          <w:p w14:paraId="3A6000A5" w14:textId="77777777" w:rsidR="00B66EEF" w:rsidRDefault="00000000">
            <w:pPr>
              <w:jc w:val="right"/>
              <w:rPr>
                <w:sz w:val="20"/>
                <w:szCs w:val="20"/>
              </w:rPr>
            </w:pPr>
            <w:r>
              <w:rPr>
                <w:rFonts w:ascii="Arial" w:eastAsia="Arial" w:hAnsi="Arial" w:cs="Arial"/>
                <w:b/>
                <w:bCs/>
                <w:w w:val="81"/>
                <w:sz w:val="18"/>
                <w:szCs w:val="18"/>
              </w:rPr>
              <w:t>(</w:t>
            </w:r>
            <w:r>
              <w:rPr>
                <w:rFonts w:ascii="Arial" w:eastAsia="Arial" w:hAnsi="Arial" w:cs="Arial"/>
                <w:b/>
                <w:bCs/>
                <w:i/>
                <w:iCs/>
                <w:w w:val="81"/>
                <w:sz w:val="13"/>
                <w:szCs w:val="13"/>
              </w:rPr>
              <w:t>V</w:t>
            </w:r>
          </w:p>
        </w:tc>
        <w:tc>
          <w:tcPr>
            <w:tcW w:w="2200" w:type="dxa"/>
            <w:gridSpan w:val="2"/>
            <w:vAlign w:val="bottom"/>
          </w:tcPr>
          <w:p w14:paraId="10057E81" w14:textId="77777777" w:rsidR="00B66EEF" w:rsidRPr="0036694B" w:rsidRDefault="00000000">
            <w:pPr>
              <w:rPr>
                <w:sz w:val="20"/>
                <w:szCs w:val="20"/>
                <w:lang w:val="es-CR"/>
              </w:rPr>
            </w:pPr>
            <w:r w:rsidRPr="0036694B">
              <w:rPr>
                <w:rFonts w:ascii="Arial" w:eastAsia="Arial" w:hAnsi="Arial" w:cs="Arial"/>
                <w:b/>
                <w:bCs/>
                <w:w w:val="83"/>
                <w:sz w:val="18"/>
                <w:szCs w:val="18"/>
                <w:lang w:val="es-CR"/>
              </w:rPr>
              <w:t>(</w:t>
            </w:r>
            <w:proofErr w:type="spellStart"/>
            <w:proofErr w:type="gramStart"/>
            <w:r w:rsidRPr="0036694B">
              <w:rPr>
                <w:rFonts w:ascii="Arial" w:eastAsia="Arial" w:hAnsi="Arial" w:cs="Arial"/>
                <w:b/>
                <w:bCs/>
                <w:i/>
                <w:iCs/>
                <w:w w:val="83"/>
                <w:sz w:val="13"/>
                <w:szCs w:val="13"/>
                <w:lang w:val="es-CR"/>
              </w:rPr>
              <w:t>a</w:t>
            </w:r>
            <w:r w:rsidRPr="0036694B">
              <w:rPr>
                <w:rFonts w:ascii="Arial" w:eastAsia="Arial" w:hAnsi="Arial" w:cs="Arial"/>
                <w:b/>
                <w:bCs/>
                <w:w w:val="83"/>
                <w:sz w:val="13"/>
                <w:szCs w:val="13"/>
                <w:lang w:val="es-CR"/>
              </w:rPr>
              <w:t>,</w:t>
            </w:r>
            <w:r w:rsidRPr="0036694B">
              <w:rPr>
                <w:rFonts w:ascii="Arial" w:eastAsia="Arial" w:hAnsi="Arial" w:cs="Arial"/>
                <w:b/>
                <w:bCs/>
                <w:i/>
                <w:iCs/>
                <w:w w:val="83"/>
                <w:sz w:val="13"/>
                <w:szCs w:val="13"/>
                <w:lang w:val="es-CR"/>
              </w:rPr>
              <w:t>tú</w:t>
            </w:r>
            <w:proofErr w:type="spellEnd"/>
            <w:proofErr w:type="gramEnd"/>
            <w:r w:rsidRPr="0036694B">
              <w:rPr>
                <w:rFonts w:ascii="Arial" w:eastAsia="Arial" w:hAnsi="Arial" w:cs="Arial"/>
                <w:b/>
                <w:bCs/>
                <w:w w:val="83"/>
                <w:sz w:val="18"/>
                <w:szCs w:val="18"/>
                <w:lang w:val="es-CR"/>
              </w:rPr>
              <w:t xml:space="preserve">) </w:t>
            </w:r>
            <w:r w:rsidRPr="0036694B">
              <w:rPr>
                <w:rFonts w:ascii="Arial" w:eastAsia="Arial" w:hAnsi="Arial" w:cs="Arial"/>
                <w:b/>
                <w:bCs/>
                <w:w w:val="83"/>
                <w:sz w:val="24"/>
                <w:szCs w:val="24"/>
                <w:lang w:val="es-CR"/>
              </w:rPr>
              <w:t>−</w:t>
            </w:r>
            <w:r w:rsidRPr="0036694B">
              <w:rPr>
                <w:rFonts w:ascii="Arial" w:eastAsia="Arial" w:hAnsi="Arial" w:cs="Arial"/>
                <w:b/>
                <w:bCs/>
                <w:i/>
                <w:iCs/>
                <w:w w:val="83"/>
                <w:sz w:val="18"/>
                <w:szCs w:val="18"/>
                <w:lang w:val="es-CR"/>
              </w:rPr>
              <w:t>V</w:t>
            </w:r>
            <w:r w:rsidRPr="0036694B">
              <w:rPr>
                <w:rFonts w:ascii="Arial" w:eastAsia="Arial" w:hAnsi="Arial" w:cs="Arial"/>
                <w:b/>
                <w:bCs/>
                <w:w w:val="83"/>
                <w:sz w:val="10"/>
                <w:szCs w:val="10"/>
                <w:lang w:val="es-CR"/>
              </w:rPr>
              <w:t>5</w:t>
            </w:r>
            <w:r w:rsidRPr="0036694B">
              <w:rPr>
                <w:rFonts w:ascii="Arial" w:eastAsia="Arial" w:hAnsi="Arial" w:cs="Arial"/>
                <w:b/>
                <w:bCs/>
                <w:w w:val="83"/>
                <w:sz w:val="18"/>
                <w:szCs w:val="18"/>
                <w:lang w:val="es-CR"/>
              </w:rPr>
              <w:t>(</w:t>
            </w:r>
            <w:proofErr w:type="spellStart"/>
            <w:r w:rsidRPr="0036694B">
              <w:rPr>
                <w:rFonts w:ascii="Arial" w:eastAsia="Arial" w:hAnsi="Arial" w:cs="Arial"/>
                <w:b/>
                <w:bCs/>
                <w:i/>
                <w:iCs/>
                <w:w w:val="83"/>
                <w:sz w:val="18"/>
                <w:szCs w:val="18"/>
                <w:lang w:val="es-CR"/>
              </w:rPr>
              <w:t>a</w:t>
            </w:r>
            <w:r w:rsidRPr="0036694B">
              <w:rPr>
                <w:rFonts w:ascii="Arial" w:eastAsia="Arial" w:hAnsi="Arial" w:cs="Arial"/>
                <w:b/>
                <w:bCs/>
                <w:w w:val="83"/>
                <w:sz w:val="18"/>
                <w:szCs w:val="18"/>
                <w:lang w:val="es-CR"/>
              </w:rPr>
              <w:t>,</w:t>
            </w:r>
            <w:r w:rsidRPr="0036694B">
              <w:rPr>
                <w:rFonts w:ascii="Arial" w:eastAsia="Arial" w:hAnsi="Arial" w:cs="Arial"/>
                <w:b/>
                <w:bCs/>
                <w:i/>
                <w:iCs/>
                <w:w w:val="83"/>
                <w:sz w:val="18"/>
                <w:szCs w:val="18"/>
                <w:lang w:val="es-CR"/>
              </w:rPr>
              <w:t>tú</w:t>
            </w:r>
            <w:proofErr w:type="spellEnd"/>
            <w:r w:rsidRPr="0036694B">
              <w:rPr>
                <w:rFonts w:ascii="Arial" w:eastAsia="Arial" w:hAnsi="Arial" w:cs="Arial"/>
                <w:b/>
                <w:bCs/>
                <w:w w:val="83"/>
                <w:sz w:val="18"/>
                <w:szCs w:val="18"/>
                <w:lang w:val="es-CR"/>
              </w:rPr>
              <w:t>)</w:t>
            </w:r>
            <w:r w:rsidRPr="0036694B">
              <w:rPr>
                <w:rFonts w:ascii="Arial" w:eastAsia="Arial" w:hAnsi="Arial" w:cs="Arial"/>
                <w:b/>
                <w:bCs/>
                <w:w w:val="83"/>
                <w:sz w:val="23"/>
                <w:szCs w:val="23"/>
                <w:lang w:val="es-CR"/>
              </w:rPr>
              <w:t>)</w:t>
            </w:r>
            <w:r w:rsidRPr="0036694B">
              <w:rPr>
                <w:rFonts w:ascii="Arial" w:eastAsia="Arial" w:hAnsi="Arial" w:cs="Arial"/>
                <w:b/>
                <w:bCs/>
                <w:w w:val="83"/>
                <w:sz w:val="30"/>
                <w:szCs w:val="30"/>
                <w:lang w:val="es-CR"/>
              </w:rPr>
              <w:t>]</w:t>
            </w:r>
            <w:proofErr w:type="spellStart"/>
            <w:r w:rsidRPr="0036694B">
              <w:rPr>
                <w:rFonts w:ascii="Arial" w:eastAsia="Arial" w:hAnsi="Arial" w:cs="Arial"/>
                <w:b/>
                <w:bCs/>
                <w:i/>
                <w:iCs/>
                <w:w w:val="83"/>
                <w:sz w:val="18"/>
                <w:szCs w:val="18"/>
                <w:lang w:val="es-CR"/>
              </w:rPr>
              <w:t>micras</w:t>
            </w:r>
            <w:r w:rsidRPr="0036694B">
              <w:rPr>
                <w:rFonts w:ascii="Arial" w:eastAsia="Arial" w:hAnsi="Arial" w:cs="Arial"/>
                <w:b/>
                <w:bCs/>
                <w:w w:val="83"/>
                <w:sz w:val="24"/>
                <w:szCs w:val="24"/>
                <w:lang w:val="es-CR"/>
              </w:rPr>
              <w:t>+</w:t>
            </w:r>
            <w:r w:rsidRPr="0036694B">
              <w:rPr>
                <w:rFonts w:ascii="Arial" w:eastAsia="Arial" w:hAnsi="Arial" w:cs="Arial"/>
                <w:b/>
                <w:bCs/>
                <w:i/>
                <w:iCs/>
                <w:w w:val="83"/>
                <w:sz w:val="12"/>
                <w:szCs w:val="12"/>
                <w:vertAlign w:val="subscript"/>
                <w:lang w:val="es-CR"/>
              </w:rPr>
              <w:t>incógnita</w:t>
            </w:r>
            <w:r w:rsidRPr="0036694B">
              <w:rPr>
                <w:rFonts w:ascii="Arial" w:eastAsia="Arial" w:hAnsi="Arial" w:cs="Arial"/>
                <w:b/>
                <w:bCs/>
                <w:i/>
                <w:iCs/>
                <w:w w:val="83"/>
                <w:sz w:val="18"/>
                <w:szCs w:val="18"/>
                <w:lang w:val="es-CR"/>
              </w:rPr>
              <w:t>V</w:t>
            </w:r>
            <w:r w:rsidRPr="0036694B">
              <w:rPr>
                <w:rFonts w:ascii="Arial" w:eastAsia="Arial" w:hAnsi="Arial" w:cs="Arial"/>
                <w:b/>
                <w:bCs/>
                <w:w w:val="83"/>
                <w:sz w:val="12"/>
                <w:szCs w:val="12"/>
                <w:vertAlign w:val="subscript"/>
                <w:lang w:val="es-CR"/>
              </w:rPr>
              <w:t>+</w:t>
            </w:r>
            <w:r w:rsidRPr="0036694B">
              <w:rPr>
                <w:rFonts w:ascii="Arial" w:eastAsia="Arial" w:hAnsi="Arial" w:cs="Arial"/>
                <w:b/>
                <w:bCs/>
                <w:i/>
                <w:iCs/>
                <w:w w:val="83"/>
                <w:sz w:val="12"/>
                <w:szCs w:val="12"/>
                <w:vertAlign w:val="subscript"/>
                <w:lang w:val="es-CR"/>
              </w:rPr>
              <w:t>a</w:t>
            </w:r>
            <w:proofErr w:type="spellEnd"/>
          </w:p>
        </w:tc>
        <w:tc>
          <w:tcPr>
            <w:tcW w:w="1440" w:type="dxa"/>
            <w:vAlign w:val="bottom"/>
          </w:tcPr>
          <w:p w14:paraId="3DD2D60F" w14:textId="77777777" w:rsidR="00B66EEF" w:rsidRDefault="00000000">
            <w:pPr>
              <w:ind w:right="890"/>
              <w:jc w:val="right"/>
              <w:rPr>
                <w:sz w:val="20"/>
                <w:szCs w:val="20"/>
              </w:rPr>
            </w:pPr>
            <w:r>
              <w:rPr>
                <w:rFonts w:ascii="Arial" w:eastAsia="Arial" w:hAnsi="Arial" w:cs="Arial"/>
                <w:b/>
                <w:bCs/>
                <w:w w:val="99"/>
                <w:sz w:val="18"/>
                <w:szCs w:val="18"/>
              </w:rPr>
              <w:t>(</w:t>
            </w:r>
            <w:proofErr w:type="spellStart"/>
            <w:proofErr w:type="gramStart"/>
            <w:r>
              <w:rPr>
                <w:rFonts w:ascii="Arial" w:eastAsia="Arial" w:hAnsi="Arial" w:cs="Arial"/>
                <w:b/>
                <w:bCs/>
                <w:i/>
                <w:iCs/>
                <w:w w:val="99"/>
                <w:sz w:val="18"/>
                <w:szCs w:val="18"/>
              </w:rPr>
              <w:t>a</w:t>
            </w:r>
            <w:r>
              <w:rPr>
                <w:rFonts w:ascii="Arial" w:eastAsia="Arial" w:hAnsi="Arial" w:cs="Arial"/>
                <w:b/>
                <w:bCs/>
                <w:w w:val="99"/>
                <w:sz w:val="18"/>
                <w:szCs w:val="18"/>
              </w:rPr>
              <w:t>,</w:t>
            </w:r>
            <w:r>
              <w:rPr>
                <w:rFonts w:ascii="Arial" w:eastAsia="Arial" w:hAnsi="Arial" w:cs="Arial"/>
                <w:b/>
                <w:bCs/>
                <w:i/>
                <w:iCs/>
                <w:w w:val="99"/>
                <w:sz w:val="18"/>
                <w:szCs w:val="18"/>
              </w:rPr>
              <w:t>tú</w:t>
            </w:r>
            <w:proofErr w:type="spellEnd"/>
            <w:proofErr w:type="gramEnd"/>
            <w:r>
              <w:rPr>
                <w:rFonts w:ascii="Arial" w:eastAsia="Arial" w:hAnsi="Arial" w:cs="Arial"/>
                <w:b/>
                <w:bCs/>
                <w:w w:val="99"/>
                <w:sz w:val="18"/>
                <w:szCs w:val="18"/>
              </w:rPr>
              <w:t>)</w:t>
            </w:r>
          </w:p>
        </w:tc>
        <w:tc>
          <w:tcPr>
            <w:tcW w:w="1420" w:type="dxa"/>
            <w:vAlign w:val="bottom"/>
          </w:tcPr>
          <w:p w14:paraId="5C6AC3F5" w14:textId="77777777" w:rsidR="00B66EEF" w:rsidRDefault="00000000">
            <w:pPr>
              <w:jc w:val="right"/>
              <w:rPr>
                <w:sz w:val="20"/>
                <w:szCs w:val="20"/>
              </w:rPr>
            </w:pPr>
            <w:r>
              <w:rPr>
                <w:rFonts w:ascii="Arial" w:eastAsia="Arial" w:hAnsi="Arial" w:cs="Arial"/>
                <w:b/>
                <w:bCs/>
                <w:sz w:val="24"/>
                <w:szCs w:val="24"/>
              </w:rPr>
              <w:t>(26)</w:t>
            </w:r>
          </w:p>
        </w:tc>
        <w:tc>
          <w:tcPr>
            <w:tcW w:w="0" w:type="dxa"/>
            <w:vAlign w:val="bottom"/>
          </w:tcPr>
          <w:p w14:paraId="06EC64ED" w14:textId="77777777" w:rsidR="00B66EEF" w:rsidRDefault="00B66EEF">
            <w:pPr>
              <w:rPr>
                <w:sz w:val="1"/>
                <w:szCs w:val="1"/>
              </w:rPr>
            </w:pPr>
          </w:p>
        </w:tc>
      </w:tr>
      <w:tr w:rsidR="00B66EEF" w14:paraId="7B20CF0A" w14:textId="77777777">
        <w:trPr>
          <w:trHeight w:val="30"/>
        </w:trPr>
        <w:tc>
          <w:tcPr>
            <w:tcW w:w="60" w:type="dxa"/>
            <w:vAlign w:val="bottom"/>
          </w:tcPr>
          <w:p w14:paraId="338A6BBC" w14:textId="77777777" w:rsidR="00B66EEF" w:rsidRDefault="00B66EEF">
            <w:pPr>
              <w:rPr>
                <w:sz w:val="2"/>
                <w:szCs w:val="2"/>
              </w:rPr>
            </w:pPr>
          </w:p>
        </w:tc>
        <w:tc>
          <w:tcPr>
            <w:tcW w:w="200" w:type="dxa"/>
            <w:tcBorders>
              <w:bottom w:val="single" w:sz="8" w:space="0" w:color="auto"/>
            </w:tcBorders>
            <w:vAlign w:val="bottom"/>
          </w:tcPr>
          <w:p w14:paraId="6053CAE9" w14:textId="77777777" w:rsidR="00B66EEF" w:rsidRDefault="00B66EEF">
            <w:pPr>
              <w:rPr>
                <w:sz w:val="2"/>
                <w:szCs w:val="2"/>
              </w:rPr>
            </w:pPr>
          </w:p>
        </w:tc>
        <w:tc>
          <w:tcPr>
            <w:tcW w:w="60" w:type="dxa"/>
            <w:tcBorders>
              <w:bottom w:val="single" w:sz="8" w:space="0" w:color="auto"/>
            </w:tcBorders>
            <w:vAlign w:val="bottom"/>
          </w:tcPr>
          <w:p w14:paraId="099C2EA8" w14:textId="77777777" w:rsidR="00B66EEF" w:rsidRDefault="00B66EEF">
            <w:pPr>
              <w:rPr>
                <w:sz w:val="2"/>
                <w:szCs w:val="2"/>
              </w:rPr>
            </w:pPr>
          </w:p>
        </w:tc>
        <w:tc>
          <w:tcPr>
            <w:tcW w:w="2040" w:type="dxa"/>
            <w:vAlign w:val="bottom"/>
          </w:tcPr>
          <w:p w14:paraId="47B6869F" w14:textId="77777777" w:rsidR="00B66EEF" w:rsidRDefault="00B66EEF">
            <w:pPr>
              <w:rPr>
                <w:sz w:val="2"/>
                <w:szCs w:val="2"/>
              </w:rPr>
            </w:pPr>
          </w:p>
        </w:tc>
        <w:tc>
          <w:tcPr>
            <w:tcW w:w="140" w:type="dxa"/>
            <w:vMerge w:val="restart"/>
            <w:vAlign w:val="bottom"/>
          </w:tcPr>
          <w:p w14:paraId="40576651" w14:textId="77777777" w:rsidR="00B66EEF" w:rsidRDefault="00000000">
            <w:pPr>
              <w:jc w:val="right"/>
              <w:rPr>
                <w:sz w:val="20"/>
                <w:szCs w:val="20"/>
              </w:rPr>
            </w:pPr>
            <w:r>
              <w:rPr>
                <w:rFonts w:ascii="Arial" w:eastAsia="Arial" w:hAnsi="Arial" w:cs="Arial"/>
                <w:b/>
                <w:bCs/>
                <w:w w:val="99"/>
                <w:sz w:val="9"/>
                <w:szCs w:val="9"/>
              </w:rPr>
              <w:t>54</w:t>
            </w:r>
          </w:p>
        </w:tc>
        <w:tc>
          <w:tcPr>
            <w:tcW w:w="500" w:type="dxa"/>
            <w:vMerge w:val="restart"/>
            <w:vAlign w:val="bottom"/>
          </w:tcPr>
          <w:p w14:paraId="73FD021F" w14:textId="77777777" w:rsidR="00B66EEF" w:rsidRDefault="00000000">
            <w:pPr>
              <w:jc w:val="right"/>
              <w:rPr>
                <w:sz w:val="20"/>
                <w:szCs w:val="20"/>
              </w:rPr>
            </w:pPr>
            <w:r>
              <w:rPr>
                <w:rFonts w:ascii="Arial" w:eastAsia="Arial" w:hAnsi="Arial" w:cs="Arial"/>
                <w:b/>
                <w:bCs/>
                <w:i/>
                <w:iCs/>
                <w:sz w:val="8"/>
                <w:szCs w:val="8"/>
              </w:rPr>
              <w:t>incógnita</w:t>
            </w:r>
            <w:r>
              <w:rPr>
                <w:rFonts w:ascii="Arial" w:eastAsia="Arial" w:hAnsi="Arial" w:cs="Arial"/>
                <w:b/>
                <w:bCs/>
                <w:sz w:val="8"/>
                <w:szCs w:val="8"/>
              </w:rPr>
              <w:t>+</w:t>
            </w:r>
            <w:r>
              <w:rPr>
                <w:rFonts w:ascii="Arial" w:eastAsia="Arial" w:hAnsi="Arial" w:cs="Arial"/>
                <w:b/>
                <w:bCs/>
                <w:i/>
                <w:iCs/>
                <w:sz w:val="8"/>
                <w:szCs w:val="8"/>
              </w:rPr>
              <w:t>a</w:t>
            </w:r>
          </w:p>
        </w:tc>
        <w:tc>
          <w:tcPr>
            <w:tcW w:w="180" w:type="dxa"/>
            <w:vMerge w:val="restart"/>
            <w:vAlign w:val="bottom"/>
          </w:tcPr>
          <w:p w14:paraId="4C475127" w14:textId="77777777" w:rsidR="00B66EEF" w:rsidRDefault="00000000">
            <w:pPr>
              <w:jc w:val="right"/>
              <w:rPr>
                <w:sz w:val="20"/>
                <w:szCs w:val="20"/>
              </w:rPr>
            </w:pPr>
            <w:r>
              <w:rPr>
                <w:rFonts w:ascii="Arial" w:eastAsia="Arial" w:hAnsi="Arial" w:cs="Arial"/>
                <w:b/>
                <w:bCs/>
                <w:sz w:val="8"/>
                <w:szCs w:val="8"/>
              </w:rPr>
              <w:t>4</w:t>
            </w:r>
          </w:p>
        </w:tc>
        <w:tc>
          <w:tcPr>
            <w:tcW w:w="720" w:type="dxa"/>
            <w:vAlign w:val="bottom"/>
          </w:tcPr>
          <w:p w14:paraId="6701229A" w14:textId="77777777" w:rsidR="00B66EEF" w:rsidRDefault="00B66EEF">
            <w:pPr>
              <w:rPr>
                <w:sz w:val="2"/>
                <w:szCs w:val="2"/>
              </w:rPr>
            </w:pPr>
          </w:p>
        </w:tc>
        <w:tc>
          <w:tcPr>
            <w:tcW w:w="2920" w:type="dxa"/>
            <w:gridSpan w:val="2"/>
            <w:vMerge w:val="restart"/>
            <w:vAlign w:val="bottom"/>
          </w:tcPr>
          <w:p w14:paraId="31995B31" w14:textId="77777777" w:rsidR="00B66EEF" w:rsidRDefault="00000000">
            <w:pPr>
              <w:ind w:right="1330"/>
              <w:jc w:val="right"/>
              <w:rPr>
                <w:sz w:val="20"/>
                <w:szCs w:val="20"/>
              </w:rPr>
            </w:pPr>
            <w:r>
              <w:rPr>
                <w:rFonts w:ascii="Arial" w:eastAsia="Arial" w:hAnsi="Arial" w:cs="Arial"/>
                <w:b/>
                <w:bCs/>
                <w:sz w:val="10"/>
                <w:szCs w:val="10"/>
              </w:rPr>
              <w:t>56  5</w:t>
            </w:r>
          </w:p>
        </w:tc>
        <w:tc>
          <w:tcPr>
            <w:tcW w:w="1420" w:type="dxa"/>
            <w:vAlign w:val="bottom"/>
          </w:tcPr>
          <w:p w14:paraId="634C3A32" w14:textId="77777777" w:rsidR="00B66EEF" w:rsidRDefault="00B66EEF">
            <w:pPr>
              <w:rPr>
                <w:sz w:val="2"/>
                <w:szCs w:val="2"/>
              </w:rPr>
            </w:pPr>
          </w:p>
        </w:tc>
        <w:tc>
          <w:tcPr>
            <w:tcW w:w="0" w:type="dxa"/>
            <w:vAlign w:val="bottom"/>
          </w:tcPr>
          <w:p w14:paraId="7E61705E" w14:textId="77777777" w:rsidR="00B66EEF" w:rsidRDefault="00B66EEF">
            <w:pPr>
              <w:rPr>
                <w:sz w:val="1"/>
                <w:szCs w:val="1"/>
              </w:rPr>
            </w:pPr>
          </w:p>
        </w:tc>
      </w:tr>
      <w:tr w:rsidR="00B66EEF" w14:paraId="59717E5B" w14:textId="77777777">
        <w:trPr>
          <w:trHeight w:val="95"/>
        </w:trPr>
        <w:tc>
          <w:tcPr>
            <w:tcW w:w="60" w:type="dxa"/>
            <w:vAlign w:val="bottom"/>
          </w:tcPr>
          <w:p w14:paraId="34B3AD71" w14:textId="77777777" w:rsidR="00B66EEF" w:rsidRDefault="00B66EEF">
            <w:pPr>
              <w:rPr>
                <w:sz w:val="8"/>
                <w:szCs w:val="8"/>
              </w:rPr>
            </w:pPr>
          </w:p>
        </w:tc>
        <w:tc>
          <w:tcPr>
            <w:tcW w:w="2300" w:type="dxa"/>
            <w:gridSpan w:val="3"/>
            <w:vMerge w:val="restart"/>
            <w:vAlign w:val="bottom"/>
          </w:tcPr>
          <w:p w14:paraId="6C1196CC" w14:textId="77777777" w:rsidR="00B66EEF" w:rsidRDefault="00000000">
            <w:pPr>
              <w:ind w:left="20"/>
              <w:rPr>
                <w:sz w:val="20"/>
                <w:szCs w:val="20"/>
              </w:rPr>
            </w:pPr>
            <w:r>
              <w:rPr>
                <w:rFonts w:ascii="Arial" w:eastAsia="Arial" w:hAnsi="Arial" w:cs="Arial"/>
                <w:b/>
                <w:bCs/>
                <w:i/>
                <w:iCs/>
                <w:sz w:val="24"/>
                <w:szCs w:val="24"/>
              </w:rPr>
              <w:t>dr.</w:t>
            </w:r>
            <w:r>
              <w:rPr>
                <w:rFonts w:ascii="Arial" w:eastAsia="Arial" w:hAnsi="Arial" w:cs="Arial"/>
                <w:b/>
                <w:bCs/>
                <w:sz w:val="14"/>
                <w:szCs w:val="14"/>
              </w:rPr>
              <w:t>5</w:t>
            </w:r>
          </w:p>
        </w:tc>
        <w:tc>
          <w:tcPr>
            <w:tcW w:w="140" w:type="dxa"/>
            <w:vMerge/>
            <w:vAlign w:val="bottom"/>
          </w:tcPr>
          <w:p w14:paraId="79D30CA3" w14:textId="77777777" w:rsidR="00B66EEF" w:rsidRDefault="00B66EEF">
            <w:pPr>
              <w:rPr>
                <w:sz w:val="8"/>
                <w:szCs w:val="8"/>
              </w:rPr>
            </w:pPr>
          </w:p>
        </w:tc>
        <w:tc>
          <w:tcPr>
            <w:tcW w:w="500" w:type="dxa"/>
            <w:vMerge/>
            <w:vAlign w:val="bottom"/>
          </w:tcPr>
          <w:p w14:paraId="3098C539" w14:textId="77777777" w:rsidR="00B66EEF" w:rsidRDefault="00B66EEF">
            <w:pPr>
              <w:rPr>
                <w:sz w:val="8"/>
                <w:szCs w:val="8"/>
              </w:rPr>
            </w:pPr>
          </w:p>
        </w:tc>
        <w:tc>
          <w:tcPr>
            <w:tcW w:w="180" w:type="dxa"/>
            <w:vMerge/>
            <w:vAlign w:val="bottom"/>
          </w:tcPr>
          <w:p w14:paraId="6FD2E6DC" w14:textId="77777777" w:rsidR="00B66EEF" w:rsidRDefault="00B66EEF">
            <w:pPr>
              <w:rPr>
                <w:sz w:val="8"/>
                <w:szCs w:val="8"/>
              </w:rPr>
            </w:pPr>
          </w:p>
        </w:tc>
        <w:tc>
          <w:tcPr>
            <w:tcW w:w="720" w:type="dxa"/>
            <w:vAlign w:val="bottom"/>
          </w:tcPr>
          <w:p w14:paraId="08EF66E2" w14:textId="77777777" w:rsidR="00B66EEF" w:rsidRDefault="00B66EEF">
            <w:pPr>
              <w:rPr>
                <w:sz w:val="8"/>
                <w:szCs w:val="8"/>
              </w:rPr>
            </w:pPr>
          </w:p>
        </w:tc>
        <w:tc>
          <w:tcPr>
            <w:tcW w:w="2920" w:type="dxa"/>
            <w:gridSpan w:val="2"/>
            <w:vMerge/>
            <w:vAlign w:val="bottom"/>
          </w:tcPr>
          <w:p w14:paraId="634AA160" w14:textId="77777777" w:rsidR="00B66EEF" w:rsidRDefault="00B66EEF">
            <w:pPr>
              <w:rPr>
                <w:sz w:val="8"/>
                <w:szCs w:val="8"/>
              </w:rPr>
            </w:pPr>
          </w:p>
        </w:tc>
        <w:tc>
          <w:tcPr>
            <w:tcW w:w="1420" w:type="dxa"/>
            <w:vAlign w:val="bottom"/>
          </w:tcPr>
          <w:p w14:paraId="411DBF55" w14:textId="77777777" w:rsidR="00B66EEF" w:rsidRDefault="00B66EEF">
            <w:pPr>
              <w:rPr>
                <w:sz w:val="8"/>
                <w:szCs w:val="8"/>
              </w:rPr>
            </w:pPr>
          </w:p>
        </w:tc>
        <w:tc>
          <w:tcPr>
            <w:tcW w:w="0" w:type="dxa"/>
            <w:vAlign w:val="bottom"/>
          </w:tcPr>
          <w:p w14:paraId="2D420974" w14:textId="77777777" w:rsidR="00B66EEF" w:rsidRDefault="00B66EEF">
            <w:pPr>
              <w:rPr>
                <w:sz w:val="1"/>
                <w:szCs w:val="1"/>
              </w:rPr>
            </w:pPr>
          </w:p>
        </w:tc>
      </w:tr>
      <w:tr w:rsidR="00B66EEF" w14:paraId="3B6FC2C9" w14:textId="77777777">
        <w:trPr>
          <w:trHeight w:val="244"/>
        </w:trPr>
        <w:tc>
          <w:tcPr>
            <w:tcW w:w="60" w:type="dxa"/>
            <w:vAlign w:val="bottom"/>
          </w:tcPr>
          <w:p w14:paraId="72095361" w14:textId="77777777" w:rsidR="00B66EEF" w:rsidRDefault="00B66EEF">
            <w:pPr>
              <w:rPr>
                <w:sz w:val="21"/>
                <w:szCs w:val="21"/>
              </w:rPr>
            </w:pPr>
          </w:p>
        </w:tc>
        <w:tc>
          <w:tcPr>
            <w:tcW w:w="2300" w:type="dxa"/>
            <w:gridSpan w:val="3"/>
            <w:vMerge/>
            <w:vAlign w:val="bottom"/>
          </w:tcPr>
          <w:p w14:paraId="6AD0A6C6" w14:textId="77777777" w:rsidR="00B66EEF" w:rsidRDefault="00B66EEF">
            <w:pPr>
              <w:rPr>
                <w:sz w:val="21"/>
                <w:szCs w:val="21"/>
              </w:rPr>
            </w:pPr>
          </w:p>
        </w:tc>
        <w:tc>
          <w:tcPr>
            <w:tcW w:w="140" w:type="dxa"/>
            <w:vAlign w:val="bottom"/>
          </w:tcPr>
          <w:p w14:paraId="619AE18E" w14:textId="77777777" w:rsidR="00B66EEF" w:rsidRDefault="00B66EEF">
            <w:pPr>
              <w:rPr>
                <w:sz w:val="21"/>
                <w:szCs w:val="21"/>
              </w:rPr>
            </w:pPr>
          </w:p>
        </w:tc>
        <w:tc>
          <w:tcPr>
            <w:tcW w:w="500" w:type="dxa"/>
            <w:vAlign w:val="bottom"/>
          </w:tcPr>
          <w:p w14:paraId="0DCBE685" w14:textId="77777777" w:rsidR="00B66EEF" w:rsidRDefault="00B66EEF">
            <w:pPr>
              <w:rPr>
                <w:sz w:val="21"/>
                <w:szCs w:val="21"/>
              </w:rPr>
            </w:pPr>
          </w:p>
        </w:tc>
        <w:tc>
          <w:tcPr>
            <w:tcW w:w="180" w:type="dxa"/>
            <w:vAlign w:val="bottom"/>
          </w:tcPr>
          <w:p w14:paraId="62573F4D" w14:textId="77777777" w:rsidR="00B66EEF" w:rsidRDefault="00B66EEF">
            <w:pPr>
              <w:rPr>
                <w:sz w:val="21"/>
                <w:szCs w:val="21"/>
              </w:rPr>
            </w:pPr>
          </w:p>
        </w:tc>
        <w:tc>
          <w:tcPr>
            <w:tcW w:w="720" w:type="dxa"/>
            <w:vAlign w:val="bottom"/>
          </w:tcPr>
          <w:p w14:paraId="482455A6" w14:textId="77777777" w:rsidR="00B66EEF" w:rsidRDefault="00B66EEF">
            <w:pPr>
              <w:rPr>
                <w:sz w:val="21"/>
                <w:szCs w:val="21"/>
              </w:rPr>
            </w:pPr>
          </w:p>
        </w:tc>
        <w:tc>
          <w:tcPr>
            <w:tcW w:w="1480" w:type="dxa"/>
            <w:vAlign w:val="bottom"/>
          </w:tcPr>
          <w:p w14:paraId="34F691A1" w14:textId="77777777" w:rsidR="00B66EEF" w:rsidRDefault="00B66EEF">
            <w:pPr>
              <w:rPr>
                <w:sz w:val="21"/>
                <w:szCs w:val="21"/>
              </w:rPr>
            </w:pPr>
          </w:p>
        </w:tc>
        <w:tc>
          <w:tcPr>
            <w:tcW w:w="1440" w:type="dxa"/>
            <w:vAlign w:val="bottom"/>
          </w:tcPr>
          <w:p w14:paraId="723D9C89" w14:textId="77777777" w:rsidR="00B66EEF" w:rsidRDefault="00B66EEF">
            <w:pPr>
              <w:rPr>
                <w:sz w:val="21"/>
                <w:szCs w:val="21"/>
              </w:rPr>
            </w:pPr>
          </w:p>
        </w:tc>
        <w:tc>
          <w:tcPr>
            <w:tcW w:w="1420" w:type="dxa"/>
            <w:vAlign w:val="bottom"/>
          </w:tcPr>
          <w:p w14:paraId="40AB25D0" w14:textId="77777777" w:rsidR="00B66EEF" w:rsidRDefault="00B66EEF">
            <w:pPr>
              <w:rPr>
                <w:sz w:val="21"/>
                <w:szCs w:val="21"/>
              </w:rPr>
            </w:pPr>
          </w:p>
        </w:tc>
        <w:tc>
          <w:tcPr>
            <w:tcW w:w="0" w:type="dxa"/>
            <w:vAlign w:val="bottom"/>
          </w:tcPr>
          <w:p w14:paraId="00D661BA" w14:textId="77777777" w:rsidR="00B66EEF" w:rsidRDefault="00B66EEF">
            <w:pPr>
              <w:rPr>
                <w:sz w:val="1"/>
                <w:szCs w:val="1"/>
              </w:rPr>
            </w:pPr>
          </w:p>
        </w:tc>
      </w:tr>
    </w:tbl>
    <w:p w14:paraId="499064EC" w14:textId="77777777" w:rsidR="00B66EEF" w:rsidRDefault="00B66EEF">
      <w:pPr>
        <w:spacing w:line="279" w:lineRule="exact"/>
        <w:rPr>
          <w:sz w:val="20"/>
          <w:szCs w:val="20"/>
        </w:rPr>
      </w:pPr>
    </w:p>
    <w:p w14:paraId="437C971D" w14:textId="77777777" w:rsidR="00B66EEF" w:rsidRPr="0036694B" w:rsidRDefault="00000000">
      <w:pPr>
        <w:spacing w:line="474" w:lineRule="auto"/>
        <w:ind w:left="360" w:right="344"/>
        <w:rPr>
          <w:sz w:val="20"/>
          <w:szCs w:val="20"/>
          <w:lang w:val="es-CR"/>
        </w:rPr>
      </w:pPr>
      <w:r w:rsidRPr="0036694B">
        <w:rPr>
          <w:rFonts w:ascii="Arial" w:eastAsia="Arial" w:hAnsi="Arial" w:cs="Arial"/>
          <w:b/>
          <w:bCs/>
          <w:sz w:val="16"/>
          <w:szCs w:val="16"/>
          <w:lang w:val="es-CR"/>
        </w:rPr>
        <w:t>Resolviendo para</w:t>
      </w:r>
      <w:r w:rsidRPr="0036694B">
        <w:rPr>
          <w:rFonts w:ascii="Arial" w:eastAsia="Arial" w:hAnsi="Arial" w:cs="Arial"/>
          <w:b/>
          <w:bCs/>
          <w:i/>
          <w:iCs/>
          <w:sz w:val="17"/>
          <w:szCs w:val="17"/>
          <w:lang w:val="es-CR"/>
        </w:rPr>
        <w:t>V</w:t>
      </w:r>
      <w:r w:rsidRPr="0036694B">
        <w:rPr>
          <w:rFonts w:ascii="Arial" w:eastAsia="Arial" w:hAnsi="Arial" w:cs="Arial"/>
          <w:b/>
          <w:bCs/>
          <w:sz w:val="10"/>
          <w:szCs w:val="10"/>
          <w:lang w:val="es-CR"/>
        </w:rPr>
        <w:t>1</w:t>
      </w:r>
      <w:r w:rsidRPr="0036694B">
        <w:rPr>
          <w:rFonts w:ascii="Arial" w:eastAsia="Arial" w:hAnsi="Arial" w:cs="Arial"/>
          <w:b/>
          <w:bCs/>
          <w:sz w:val="17"/>
          <w:szCs w:val="17"/>
          <w:lang w:val="es-CR"/>
        </w:rPr>
        <w:t>(</w:t>
      </w:r>
      <w:proofErr w:type="gramStart"/>
      <w:r w:rsidRPr="0036694B">
        <w:rPr>
          <w:rFonts w:ascii="Arial" w:eastAsia="Arial" w:hAnsi="Arial" w:cs="Arial"/>
          <w:b/>
          <w:bCs/>
          <w:sz w:val="17"/>
          <w:szCs w:val="17"/>
          <w:lang w:val="es-CR"/>
        </w:rPr>
        <w:t>0,</w:t>
      </w:r>
      <w:r w:rsidRPr="0036694B">
        <w:rPr>
          <w:rFonts w:ascii="Arial" w:eastAsia="Arial" w:hAnsi="Arial" w:cs="Arial"/>
          <w:b/>
          <w:bCs/>
          <w:i/>
          <w:iCs/>
          <w:sz w:val="17"/>
          <w:szCs w:val="17"/>
          <w:lang w:val="es-CR"/>
        </w:rPr>
        <w:t>tú</w:t>
      </w:r>
      <w:proofErr w:type="gramEnd"/>
      <w:r w:rsidRPr="0036694B">
        <w:rPr>
          <w:rFonts w:ascii="Arial" w:eastAsia="Arial" w:hAnsi="Arial" w:cs="Arial"/>
          <w:b/>
          <w:bCs/>
          <w:sz w:val="16"/>
          <w:szCs w:val="16"/>
          <w:lang w:val="es-CR"/>
        </w:rPr>
        <w:t>) da el valor actual esperado de un pago unitario al individuo mientras se encuentra en el estado sin restricción de actividad central, digamos,</w:t>
      </w:r>
      <w:r w:rsidRPr="0036694B">
        <w:rPr>
          <w:rFonts w:ascii="Arial" w:eastAsia="Arial" w:hAnsi="Arial" w:cs="Arial"/>
          <w:b/>
          <w:bCs/>
          <w:i/>
          <w:iCs/>
          <w:sz w:val="17"/>
          <w:szCs w:val="17"/>
          <w:lang w:val="es-CR"/>
        </w:rPr>
        <w:t>VPE</w:t>
      </w:r>
      <w:r w:rsidRPr="0036694B">
        <w:rPr>
          <w:rFonts w:ascii="Arial" w:eastAsia="Arial" w:hAnsi="Arial" w:cs="Arial"/>
          <w:b/>
          <w:bCs/>
          <w:sz w:val="10"/>
          <w:szCs w:val="10"/>
          <w:lang w:val="es-CR"/>
        </w:rPr>
        <w:t>1</w:t>
      </w:r>
      <w:r w:rsidRPr="0036694B">
        <w:rPr>
          <w:rFonts w:ascii="Arial" w:eastAsia="Arial" w:hAnsi="Arial" w:cs="Arial"/>
          <w:b/>
          <w:bCs/>
          <w:sz w:val="16"/>
          <w:szCs w:val="16"/>
          <w:lang w:val="es-CR"/>
        </w:rPr>
        <w:t>.</w:t>
      </w:r>
    </w:p>
    <w:p w14:paraId="1DBE0429" w14:textId="77777777" w:rsidR="00B66EEF" w:rsidRPr="0036694B" w:rsidRDefault="00B66EEF">
      <w:pPr>
        <w:spacing w:line="162" w:lineRule="exact"/>
        <w:rPr>
          <w:sz w:val="20"/>
          <w:szCs w:val="20"/>
          <w:lang w:val="es-CR"/>
        </w:rPr>
      </w:pPr>
    </w:p>
    <w:p w14:paraId="1DB25D75" w14:textId="77777777" w:rsidR="00B66EEF" w:rsidRPr="0036694B" w:rsidRDefault="00000000">
      <w:pPr>
        <w:ind w:left="360"/>
        <w:rPr>
          <w:sz w:val="20"/>
          <w:szCs w:val="20"/>
          <w:lang w:val="es-CR"/>
        </w:rPr>
      </w:pPr>
      <w:r w:rsidRPr="0036694B">
        <w:rPr>
          <w:rFonts w:ascii="Arial" w:eastAsia="Arial" w:hAnsi="Arial" w:cs="Arial"/>
          <w:b/>
          <w:bCs/>
          <w:sz w:val="13"/>
          <w:szCs w:val="13"/>
          <w:lang w:val="es-CR"/>
        </w:rPr>
        <w:t>También hacemos lo mismo para:</w:t>
      </w:r>
    </w:p>
    <w:p w14:paraId="5EB80CB2" w14:textId="77777777" w:rsidR="00B66EEF" w:rsidRPr="0036694B" w:rsidRDefault="00B66EEF">
      <w:pPr>
        <w:spacing w:line="308" w:lineRule="exact"/>
        <w:rPr>
          <w:sz w:val="20"/>
          <w:szCs w:val="20"/>
          <w:lang w:val="es-CR"/>
        </w:rPr>
      </w:pPr>
    </w:p>
    <w:p w14:paraId="55CBF589" w14:textId="77777777" w:rsidR="00B66EEF" w:rsidRDefault="00000000">
      <w:pPr>
        <w:numPr>
          <w:ilvl w:val="0"/>
          <w:numId w:val="50"/>
        </w:numPr>
        <w:tabs>
          <w:tab w:val="left" w:pos="1100"/>
        </w:tabs>
        <w:ind w:left="1100" w:hanging="380"/>
        <w:rPr>
          <w:rFonts w:ascii="Arial" w:eastAsia="Arial" w:hAnsi="Arial" w:cs="Arial"/>
          <w:b/>
          <w:bCs/>
        </w:rPr>
      </w:pPr>
      <w:r>
        <w:rPr>
          <w:rFonts w:ascii="Arial" w:eastAsia="Arial" w:hAnsi="Arial" w:cs="Arial"/>
          <w:b/>
          <w:bCs/>
          <w:i/>
          <w:iCs/>
          <w:sz w:val="23"/>
          <w:szCs w:val="23"/>
        </w:rPr>
        <w:t>b</w:t>
      </w:r>
      <w:r>
        <w:rPr>
          <w:rFonts w:ascii="Arial" w:eastAsia="Arial" w:hAnsi="Arial" w:cs="Arial"/>
          <w:b/>
          <w:bCs/>
          <w:sz w:val="13"/>
          <w:szCs w:val="13"/>
        </w:rPr>
        <w:t>4</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xml:space="preserve">) = </w:t>
      </w:r>
      <w:proofErr w:type="gramStart"/>
      <w:r>
        <w:rPr>
          <w:rFonts w:ascii="Arial" w:eastAsia="Arial" w:hAnsi="Arial" w:cs="Arial"/>
          <w:b/>
          <w:bCs/>
          <w:sz w:val="23"/>
          <w:szCs w:val="23"/>
        </w:rPr>
        <w:t>1,</w:t>
      </w:r>
      <w:r>
        <w:rPr>
          <w:rFonts w:ascii="Arial" w:eastAsia="Arial" w:hAnsi="Arial" w:cs="Arial"/>
          <w:b/>
          <w:bCs/>
          <w:i/>
          <w:iCs/>
          <w:sz w:val="23"/>
          <w:szCs w:val="23"/>
        </w:rPr>
        <w:t>b</w:t>
      </w:r>
      <w:proofErr w:type="gramEnd"/>
      <w:r>
        <w:rPr>
          <w:rFonts w:ascii="Arial" w:eastAsia="Arial" w:hAnsi="Arial" w:cs="Arial"/>
          <w:b/>
          <w:bCs/>
          <w:sz w:val="13"/>
          <w:szCs w:val="13"/>
        </w:rPr>
        <w:t>1</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2</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3</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5</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6</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 0 ,</w:t>
      </w:r>
      <w:r>
        <w:rPr>
          <w:rFonts w:ascii="Arial" w:eastAsia="Arial" w:hAnsi="Arial" w:cs="Arial"/>
          <w:b/>
          <w:bCs/>
          <w:sz w:val="21"/>
          <w:szCs w:val="21"/>
        </w:rPr>
        <w:t>y</w:t>
      </w:r>
      <w:r>
        <w:rPr>
          <w:rFonts w:ascii="Arial" w:eastAsia="Arial" w:hAnsi="Arial" w:cs="Arial"/>
          <w:b/>
          <w:bCs/>
          <w:i/>
          <w:iCs/>
          <w:sz w:val="23"/>
          <w:szCs w:val="23"/>
        </w:rPr>
        <w:t>B</w:t>
      </w:r>
      <w:r>
        <w:rPr>
          <w:rFonts w:ascii="Arial" w:eastAsia="Arial" w:hAnsi="Arial" w:cs="Arial"/>
          <w:b/>
          <w:bCs/>
          <w:i/>
          <w:iCs/>
          <w:sz w:val="13"/>
          <w:szCs w:val="13"/>
        </w:rPr>
        <w:t>yo</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 0</w:t>
      </w:r>
    </w:p>
    <w:p w14:paraId="0C975FB1" w14:textId="77777777" w:rsidR="00B66EEF" w:rsidRDefault="00B66EEF">
      <w:pPr>
        <w:spacing w:line="325" w:lineRule="exact"/>
        <w:rPr>
          <w:sz w:val="20"/>
          <w:szCs w:val="20"/>
        </w:rPr>
      </w:pPr>
    </w:p>
    <w:p w14:paraId="263EB164" w14:textId="77777777" w:rsidR="00B66EEF" w:rsidRPr="0036694B" w:rsidRDefault="00000000">
      <w:pPr>
        <w:spacing w:line="303" w:lineRule="auto"/>
        <w:ind w:left="1080" w:right="424"/>
        <w:rPr>
          <w:sz w:val="20"/>
          <w:szCs w:val="20"/>
          <w:lang w:val="es-CR"/>
        </w:rPr>
      </w:pPr>
      <w:r w:rsidRPr="0036694B">
        <w:rPr>
          <w:rFonts w:ascii="Arial" w:eastAsia="Arial" w:hAnsi="Arial" w:cs="Arial"/>
          <w:b/>
          <w:bCs/>
          <w:sz w:val="15"/>
          <w:szCs w:val="15"/>
          <w:lang w:val="es-CR"/>
        </w:rPr>
        <w:t xml:space="preserve">a pesar </w:t>
      </w:r>
      <w:proofErr w:type="spellStart"/>
      <w:r w:rsidRPr="0036694B">
        <w:rPr>
          <w:rFonts w:ascii="Arial" w:eastAsia="Arial" w:hAnsi="Arial" w:cs="Arial"/>
          <w:b/>
          <w:bCs/>
          <w:sz w:val="15"/>
          <w:szCs w:val="15"/>
          <w:lang w:val="es-CR"/>
        </w:rPr>
        <w:t>de</w:t>
      </w:r>
      <w:r w:rsidRPr="0036694B">
        <w:rPr>
          <w:rFonts w:ascii="Arial" w:eastAsia="Arial" w:hAnsi="Arial" w:cs="Arial"/>
          <w:b/>
          <w:bCs/>
          <w:i/>
          <w:iCs/>
          <w:sz w:val="15"/>
          <w:szCs w:val="15"/>
          <w:lang w:val="es-CR"/>
        </w:rPr>
        <w:t>i</w:t>
      </w:r>
      <w:r w:rsidRPr="0036694B">
        <w:rPr>
          <w:rFonts w:ascii="Arial" w:eastAsia="Arial" w:hAnsi="Arial" w:cs="Arial"/>
          <w:b/>
          <w:bCs/>
          <w:sz w:val="15"/>
          <w:szCs w:val="15"/>
          <w:lang w:val="es-CR"/>
        </w:rPr>
        <w:t>y</w:t>
      </w:r>
      <w:r w:rsidRPr="0036694B">
        <w:rPr>
          <w:rFonts w:ascii="Arial" w:eastAsia="Arial" w:hAnsi="Arial" w:cs="Arial"/>
          <w:b/>
          <w:bCs/>
          <w:i/>
          <w:iCs/>
          <w:sz w:val="15"/>
          <w:szCs w:val="15"/>
          <w:lang w:val="es-CR"/>
        </w:rPr>
        <w:t>yo</w:t>
      </w:r>
      <w:r w:rsidRPr="0036694B">
        <w:rPr>
          <w:rFonts w:ascii="Arial" w:eastAsia="Arial" w:hAnsi="Arial" w:cs="Arial"/>
          <w:b/>
          <w:bCs/>
          <w:sz w:val="15"/>
          <w:szCs w:val="15"/>
          <w:lang w:val="es-CR"/>
        </w:rPr>
        <w:t>lo</w:t>
      </w:r>
      <w:proofErr w:type="spellEnd"/>
      <w:r w:rsidRPr="0036694B">
        <w:rPr>
          <w:rFonts w:ascii="Arial" w:eastAsia="Arial" w:hAnsi="Arial" w:cs="Arial"/>
          <w:b/>
          <w:bCs/>
          <w:sz w:val="15"/>
          <w:szCs w:val="15"/>
          <w:lang w:val="es-CR"/>
        </w:rPr>
        <w:t xml:space="preserve"> que nos permite calcular el VPE de un pago unitario mientras el individuo se encuentra en el estado de restricción severa de la actividad central, digamos</w:t>
      </w:r>
      <w:r w:rsidRPr="0036694B">
        <w:rPr>
          <w:rFonts w:ascii="Arial" w:eastAsia="Arial" w:hAnsi="Arial" w:cs="Arial"/>
          <w:b/>
          <w:bCs/>
          <w:i/>
          <w:iCs/>
          <w:sz w:val="15"/>
          <w:szCs w:val="15"/>
          <w:lang w:val="es-CR"/>
        </w:rPr>
        <w:t>VPE</w:t>
      </w:r>
      <w:r w:rsidRPr="0036694B">
        <w:rPr>
          <w:rFonts w:ascii="Arial" w:eastAsia="Arial" w:hAnsi="Arial" w:cs="Arial"/>
          <w:b/>
          <w:bCs/>
          <w:sz w:val="10"/>
          <w:szCs w:val="10"/>
          <w:lang w:val="es-CR"/>
        </w:rPr>
        <w:t>4</w:t>
      </w:r>
      <w:r w:rsidRPr="0036694B">
        <w:rPr>
          <w:rFonts w:ascii="Arial" w:eastAsia="Arial" w:hAnsi="Arial" w:cs="Arial"/>
          <w:b/>
          <w:bCs/>
          <w:sz w:val="15"/>
          <w:szCs w:val="15"/>
          <w:lang w:val="es-CR"/>
        </w:rPr>
        <w:t>.</w:t>
      </w:r>
    </w:p>
    <w:p w14:paraId="4E28039F" w14:textId="77777777" w:rsidR="00B66EEF" w:rsidRDefault="00000000">
      <w:pPr>
        <w:numPr>
          <w:ilvl w:val="0"/>
          <w:numId w:val="51"/>
        </w:numPr>
        <w:tabs>
          <w:tab w:val="left" w:pos="1100"/>
        </w:tabs>
        <w:ind w:left="1100" w:hanging="380"/>
        <w:rPr>
          <w:rFonts w:ascii="Arial" w:eastAsia="Arial" w:hAnsi="Arial" w:cs="Arial"/>
          <w:b/>
          <w:bCs/>
        </w:rPr>
      </w:pPr>
      <w:r>
        <w:rPr>
          <w:rFonts w:ascii="Arial" w:eastAsia="Arial" w:hAnsi="Arial" w:cs="Arial"/>
          <w:b/>
          <w:bCs/>
          <w:i/>
          <w:iCs/>
          <w:sz w:val="23"/>
          <w:szCs w:val="23"/>
        </w:rPr>
        <w:t>b</w:t>
      </w:r>
      <w:r>
        <w:rPr>
          <w:rFonts w:ascii="Arial" w:eastAsia="Arial" w:hAnsi="Arial" w:cs="Arial"/>
          <w:b/>
          <w:bCs/>
          <w:sz w:val="13"/>
          <w:szCs w:val="13"/>
        </w:rPr>
        <w:t>5</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xml:space="preserve">) = </w:t>
      </w:r>
      <w:proofErr w:type="gramStart"/>
      <w:r>
        <w:rPr>
          <w:rFonts w:ascii="Arial" w:eastAsia="Arial" w:hAnsi="Arial" w:cs="Arial"/>
          <w:b/>
          <w:bCs/>
          <w:sz w:val="23"/>
          <w:szCs w:val="23"/>
        </w:rPr>
        <w:t>1,</w:t>
      </w:r>
      <w:r>
        <w:rPr>
          <w:rFonts w:ascii="Arial" w:eastAsia="Arial" w:hAnsi="Arial" w:cs="Arial"/>
          <w:b/>
          <w:bCs/>
          <w:i/>
          <w:iCs/>
          <w:sz w:val="23"/>
          <w:szCs w:val="23"/>
        </w:rPr>
        <w:t>b</w:t>
      </w:r>
      <w:proofErr w:type="gramEnd"/>
      <w:r>
        <w:rPr>
          <w:rFonts w:ascii="Arial" w:eastAsia="Arial" w:hAnsi="Arial" w:cs="Arial"/>
          <w:b/>
          <w:bCs/>
          <w:sz w:val="13"/>
          <w:szCs w:val="13"/>
        </w:rPr>
        <w:t>1</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2</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3</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4</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w:t>
      </w:r>
      <w:r>
        <w:rPr>
          <w:rFonts w:ascii="Arial" w:eastAsia="Arial" w:hAnsi="Arial" w:cs="Arial"/>
          <w:b/>
          <w:bCs/>
          <w:i/>
          <w:iCs/>
          <w:sz w:val="23"/>
          <w:szCs w:val="23"/>
        </w:rPr>
        <w:t>b</w:t>
      </w:r>
      <w:r>
        <w:rPr>
          <w:rFonts w:ascii="Arial" w:eastAsia="Arial" w:hAnsi="Arial" w:cs="Arial"/>
          <w:b/>
          <w:bCs/>
          <w:sz w:val="13"/>
          <w:szCs w:val="13"/>
        </w:rPr>
        <w:t>6</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 0</w:t>
      </w:r>
      <w:r>
        <w:rPr>
          <w:rFonts w:ascii="Arial" w:eastAsia="Arial" w:hAnsi="Arial" w:cs="Arial"/>
          <w:b/>
          <w:bCs/>
          <w:sz w:val="27"/>
          <w:szCs w:val="27"/>
        </w:rPr>
        <w:t>,</w:t>
      </w:r>
      <w:r>
        <w:rPr>
          <w:rFonts w:ascii="Arial" w:eastAsia="Arial" w:hAnsi="Arial" w:cs="Arial"/>
          <w:b/>
          <w:bCs/>
          <w:sz w:val="21"/>
          <w:szCs w:val="21"/>
        </w:rPr>
        <w:t>y</w:t>
      </w:r>
      <w:r>
        <w:rPr>
          <w:rFonts w:ascii="Arial" w:eastAsia="Arial" w:hAnsi="Arial" w:cs="Arial"/>
          <w:b/>
          <w:bCs/>
          <w:i/>
          <w:iCs/>
          <w:sz w:val="23"/>
          <w:szCs w:val="23"/>
        </w:rPr>
        <w:t>B</w:t>
      </w:r>
      <w:r>
        <w:rPr>
          <w:rFonts w:ascii="Arial" w:eastAsia="Arial" w:hAnsi="Arial" w:cs="Arial"/>
          <w:b/>
          <w:bCs/>
          <w:i/>
          <w:iCs/>
          <w:sz w:val="13"/>
          <w:szCs w:val="13"/>
        </w:rPr>
        <w:t>yo</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 = 0</w:t>
      </w:r>
    </w:p>
    <w:p w14:paraId="701FD0BD" w14:textId="77777777" w:rsidR="00B66EEF" w:rsidRDefault="00B66EEF">
      <w:pPr>
        <w:sectPr w:rsidR="00B66EEF">
          <w:pgSz w:w="11900" w:h="16840"/>
          <w:pgMar w:top="1440" w:right="1440" w:bottom="180" w:left="1440" w:header="0" w:footer="0" w:gutter="0"/>
          <w:cols w:space="720" w:equalWidth="0">
            <w:col w:w="9024"/>
          </w:cols>
        </w:sectPr>
      </w:pPr>
    </w:p>
    <w:p w14:paraId="0F97C4AB" w14:textId="77777777" w:rsidR="00B66EEF" w:rsidRDefault="00B66EEF">
      <w:pPr>
        <w:spacing w:line="200" w:lineRule="exact"/>
        <w:rPr>
          <w:sz w:val="20"/>
          <w:szCs w:val="20"/>
        </w:rPr>
      </w:pPr>
    </w:p>
    <w:p w14:paraId="4C609E13" w14:textId="77777777" w:rsidR="00B66EEF" w:rsidRDefault="00B66EEF">
      <w:pPr>
        <w:spacing w:line="200" w:lineRule="exact"/>
        <w:rPr>
          <w:sz w:val="20"/>
          <w:szCs w:val="20"/>
        </w:rPr>
      </w:pPr>
    </w:p>
    <w:p w14:paraId="319D2375" w14:textId="77777777" w:rsidR="00B66EEF" w:rsidRDefault="00B66EEF">
      <w:pPr>
        <w:spacing w:line="200" w:lineRule="exact"/>
        <w:rPr>
          <w:sz w:val="20"/>
          <w:szCs w:val="20"/>
        </w:rPr>
      </w:pPr>
    </w:p>
    <w:p w14:paraId="74661033" w14:textId="77777777" w:rsidR="00B66EEF" w:rsidRDefault="00B66EEF">
      <w:pPr>
        <w:spacing w:line="200" w:lineRule="exact"/>
        <w:rPr>
          <w:sz w:val="20"/>
          <w:szCs w:val="20"/>
        </w:rPr>
      </w:pPr>
    </w:p>
    <w:p w14:paraId="0A88666C" w14:textId="77777777" w:rsidR="00B66EEF" w:rsidRDefault="00B66EEF">
      <w:pPr>
        <w:spacing w:line="314" w:lineRule="exact"/>
        <w:rPr>
          <w:sz w:val="20"/>
          <w:szCs w:val="20"/>
        </w:rPr>
      </w:pPr>
    </w:p>
    <w:p w14:paraId="2DCDF44F"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28</w:t>
      </w:r>
    </w:p>
    <w:p w14:paraId="51224195"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2A3AC487" w14:textId="77777777" w:rsidR="00B66EEF" w:rsidRPr="0036694B" w:rsidRDefault="00B66EEF">
      <w:pPr>
        <w:spacing w:line="32" w:lineRule="exact"/>
        <w:rPr>
          <w:sz w:val="20"/>
          <w:szCs w:val="20"/>
          <w:lang w:val="es-CR"/>
        </w:rPr>
      </w:pPr>
      <w:bookmarkStart w:id="28" w:name="page29"/>
      <w:bookmarkEnd w:id="28"/>
    </w:p>
    <w:p w14:paraId="2B9228E4" w14:textId="77777777" w:rsidR="00B66EEF" w:rsidRPr="0036694B" w:rsidRDefault="00000000">
      <w:pPr>
        <w:spacing w:line="394" w:lineRule="auto"/>
        <w:ind w:left="1080" w:right="964"/>
        <w:rPr>
          <w:sz w:val="20"/>
          <w:szCs w:val="20"/>
          <w:lang w:val="es-CR"/>
        </w:rPr>
      </w:pPr>
      <w:r w:rsidRPr="0036694B">
        <w:rPr>
          <w:rFonts w:ascii="Arial" w:eastAsia="Arial" w:hAnsi="Arial" w:cs="Arial"/>
          <w:b/>
          <w:bCs/>
          <w:sz w:val="16"/>
          <w:szCs w:val="16"/>
          <w:lang w:val="es-CR"/>
        </w:rPr>
        <w:t xml:space="preserve">a pesar </w:t>
      </w:r>
      <w:proofErr w:type="spellStart"/>
      <w:r w:rsidRPr="0036694B">
        <w:rPr>
          <w:rFonts w:ascii="Arial" w:eastAsia="Arial" w:hAnsi="Arial" w:cs="Arial"/>
          <w:b/>
          <w:bCs/>
          <w:sz w:val="16"/>
          <w:szCs w:val="16"/>
          <w:lang w:val="es-CR"/>
        </w:rPr>
        <w:t>de</w:t>
      </w:r>
      <w:r w:rsidRPr="0036694B">
        <w:rPr>
          <w:rFonts w:ascii="Arial" w:eastAsia="Arial" w:hAnsi="Arial" w:cs="Arial"/>
          <w:b/>
          <w:bCs/>
          <w:i/>
          <w:iCs/>
          <w:sz w:val="16"/>
          <w:szCs w:val="16"/>
          <w:lang w:val="es-CR"/>
        </w:rPr>
        <w:t>i</w:t>
      </w:r>
      <w:r w:rsidRPr="0036694B">
        <w:rPr>
          <w:rFonts w:ascii="Arial" w:eastAsia="Arial" w:hAnsi="Arial" w:cs="Arial"/>
          <w:b/>
          <w:bCs/>
          <w:sz w:val="16"/>
          <w:szCs w:val="16"/>
          <w:lang w:val="es-CR"/>
        </w:rPr>
        <w:t>y</w:t>
      </w:r>
      <w:r w:rsidRPr="0036694B">
        <w:rPr>
          <w:rFonts w:ascii="Arial" w:eastAsia="Arial" w:hAnsi="Arial" w:cs="Arial"/>
          <w:b/>
          <w:bCs/>
          <w:i/>
          <w:iCs/>
          <w:sz w:val="16"/>
          <w:szCs w:val="16"/>
          <w:lang w:val="es-CR"/>
        </w:rPr>
        <w:t>yo</w:t>
      </w:r>
      <w:r w:rsidRPr="0036694B">
        <w:rPr>
          <w:rFonts w:ascii="Arial" w:eastAsia="Arial" w:hAnsi="Arial" w:cs="Arial"/>
          <w:b/>
          <w:bCs/>
          <w:sz w:val="16"/>
          <w:szCs w:val="16"/>
          <w:lang w:val="es-CR"/>
        </w:rPr>
        <w:t>lo</w:t>
      </w:r>
      <w:proofErr w:type="spellEnd"/>
      <w:r w:rsidRPr="0036694B">
        <w:rPr>
          <w:rFonts w:ascii="Arial" w:eastAsia="Arial" w:hAnsi="Arial" w:cs="Arial"/>
          <w:b/>
          <w:bCs/>
          <w:sz w:val="16"/>
          <w:szCs w:val="16"/>
          <w:lang w:val="es-CR"/>
        </w:rPr>
        <w:t xml:space="preserve"> que nos permite calcular el VPE de un pago unitario mientras el individuo se encuentra en el estado de restricción profunda de la actividad central, digamos</w:t>
      </w:r>
      <w:r w:rsidRPr="0036694B">
        <w:rPr>
          <w:rFonts w:ascii="Arial" w:eastAsia="Arial" w:hAnsi="Arial" w:cs="Arial"/>
          <w:b/>
          <w:bCs/>
          <w:i/>
          <w:iCs/>
          <w:sz w:val="16"/>
          <w:szCs w:val="16"/>
          <w:lang w:val="es-CR"/>
        </w:rPr>
        <w:t>VPE</w:t>
      </w:r>
      <w:r w:rsidRPr="0036694B">
        <w:rPr>
          <w:rFonts w:ascii="Arial" w:eastAsia="Arial" w:hAnsi="Arial" w:cs="Arial"/>
          <w:b/>
          <w:bCs/>
          <w:sz w:val="10"/>
          <w:szCs w:val="10"/>
          <w:lang w:val="es-CR"/>
        </w:rPr>
        <w:t>5</w:t>
      </w:r>
      <w:r w:rsidRPr="0036694B">
        <w:rPr>
          <w:rFonts w:ascii="Arial" w:eastAsia="Arial" w:hAnsi="Arial" w:cs="Arial"/>
          <w:b/>
          <w:bCs/>
          <w:sz w:val="16"/>
          <w:szCs w:val="16"/>
          <w:lang w:val="es-CR"/>
        </w:rPr>
        <w:t>.</w:t>
      </w:r>
    </w:p>
    <w:p w14:paraId="21376EFF" w14:textId="77777777" w:rsidR="00B66EEF" w:rsidRPr="0036694B" w:rsidRDefault="00B66EEF">
      <w:pPr>
        <w:spacing w:line="133" w:lineRule="exact"/>
        <w:rPr>
          <w:sz w:val="20"/>
          <w:szCs w:val="20"/>
          <w:lang w:val="es-CR"/>
        </w:rPr>
      </w:pPr>
    </w:p>
    <w:p w14:paraId="66AA0101" w14:textId="77777777" w:rsidR="00B66EEF" w:rsidRPr="0036694B" w:rsidRDefault="00000000">
      <w:pPr>
        <w:ind w:left="360"/>
        <w:rPr>
          <w:sz w:val="20"/>
          <w:szCs w:val="20"/>
          <w:lang w:val="es-CR"/>
        </w:rPr>
      </w:pPr>
      <w:r w:rsidRPr="0036694B">
        <w:rPr>
          <w:rFonts w:ascii="Arial" w:eastAsia="Arial" w:hAnsi="Arial" w:cs="Arial"/>
          <w:b/>
          <w:bCs/>
          <w:sz w:val="18"/>
          <w:szCs w:val="18"/>
          <w:lang w:val="es-CR"/>
        </w:rPr>
        <w:t>Utilizando el principio de equivalencia, la prima anual neta, P, puede calcularse como:</w:t>
      </w:r>
    </w:p>
    <w:p w14:paraId="22F5716F" w14:textId="77777777" w:rsidR="00B66EEF" w:rsidRPr="0036694B" w:rsidRDefault="00B66EEF">
      <w:pPr>
        <w:spacing w:line="231" w:lineRule="exact"/>
        <w:rPr>
          <w:sz w:val="20"/>
          <w:szCs w:val="20"/>
          <w:lang w:val="es-CR"/>
        </w:rPr>
      </w:pPr>
    </w:p>
    <w:p w14:paraId="3D0D82A5" w14:textId="77777777" w:rsidR="00B66EEF" w:rsidRPr="0036694B" w:rsidRDefault="00000000">
      <w:pPr>
        <w:tabs>
          <w:tab w:val="left" w:pos="8200"/>
        </w:tabs>
        <w:ind w:left="3280"/>
        <w:rPr>
          <w:sz w:val="20"/>
          <w:szCs w:val="20"/>
          <w:lang w:val="es-CR"/>
        </w:rPr>
      </w:pPr>
      <w:r w:rsidRPr="0036694B">
        <w:rPr>
          <w:rFonts w:ascii="Arial" w:eastAsia="Arial" w:hAnsi="Arial" w:cs="Arial"/>
          <w:b/>
          <w:bCs/>
          <w:i/>
          <w:iCs/>
          <w:sz w:val="23"/>
          <w:szCs w:val="23"/>
          <w:lang w:val="es-CR"/>
        </w:rPr>
        <w:t>PAG</w:t>
      </w:r>
      <w:r w:rsidRPr="0036694B">
        <w:rPr>
          <w:rFonts w:ascii="Arial" w:eastAsia="Arial" w:hAnsi="Arial" w:cs="Arial"/>
          <w:b/>
          <w:bCs/>
          <w:sz w:val="23"/>
          <w:szCs w:val="23"/>
          <w:lang w:val="es-CR"/>
        </w:rPr>
        <w:t>×</w:t>
      </w:r>
      <w:r w:rsidRPr="0036694B">
        <w:rPr>
          <w:rFonts w:ascii="Arial" w:eastAsia="Arial" w:hAnsi="Arial" w:cs="Arial"/>
          <w:b/>
          <w:bCs/>
          <w:i/>
          <w:iCs/>
          <w:sz w:val="23"/>
          <w:szCs w:val="23"/>
          <w:lang w:val="es-CR"/>
        </w:rPr>
        <w:t>VPE</w:t>
      </w:r>
      <w:r w:rsidRPr="0036694B">
        <w:rPr>
          <w:rFonts w:ascii="Arial" w:eastAsia="Arial" w:hAnsi="Arial" w:cs="Arial"/>
          <w:b/>
          <w:bCs/>
          <w:sz w:val="13"/>
          <w:szCs w:val="13"/>
          <w:lang w:val="es-CR"/>
        </w:rPr>
        <w:t>1</w:t>
      </w:r>
      <w:r w:rsidRPr="0036694B">
        <w:rPr>
          <w:rFonts w:ascii="Arial" w:eastAsia="Arial" w:hAnsi="Arial" w:cs="Arial"/>
          <w:b/>
          <w:bCs/>
          <w:sz w:val="23"/>
          <w:szCs w:val="23"/>
          <w:lang w:val="es-CR"/>
        </w:rPr>
        <w:t>=</w:t>
      </w:r>
      <w:r w:rsidRPr="0036694B">
        <w:rPr>
          <w:rFonts w:ascii="Arial" w:eastAsia="Arial" w:hAnsi="Arial" w:cs="Arial"/>
          <w:b/>
          <w:bCs/>
          <w:i/>
          <w:iCs/>
          <w:sz w:val="23"/>
          <w:szCs w:val="23"/>
          <w:lang w:val="es-CR"/>
        </w:rPr>
        <w:t>A</w:t>
      </w:r>
      <w:r w:rsidRPr="0036694B">
        <w:rPr>
          <w:rFonts w:ascii="Arial" w:eastAsia="Arial" w:hAnsi="Arial" w:cs="Arial"/>
          <w:b/>
          <w:bCs/>
          <w:sz w:val="23"/>
          <w:szCs w:val="23"/>
          <w:lang w:val="es-CR"/>
        </w:rPr>
        <w:t>×</w:t>
      </w:r>
      <w:r w:rsidRPr="0036694B">
        <w:rPr>
          <w:rFonts w:ascii="Arial" w:eastAsia="Arial" w:hAnsi="Arial" w:cs="Arial"/>
          <w:b/>
          <w:bCs/>
          <w:sz w:val="30"/>
          <w:szCs w:val="30"/>
          <w:lang w:val="es-CR"/>
        </w:rPr>
        <w:t>(</w:t>
      </w:r>
      <w:r w:rsidRPr="0036694B">
        <w:rPr>
          <w:rFonts w:ascii="Arial" w:eastAsia="Arial" w:hAnsi="Arial" w:cs="Arial"/>
          <w:b/>
          <w:bCs/>
          <w:i/>
          <w:iCs/>
          <w:sz w:val="23"/>
          <w:szCs w:val="23"/>
          <w:lang w:val="es-CR"/>
        </w:rPr>
        <w:t>VPE</w:t>
      </w:r>
      <w:r w:rsidRPr="0036694B">
        <w:rPr>
          <w:rFonts w:ascii="Arial" w:eastAsia="Arial" w:hAnsi="Arial" w:cs="Arial"/>
          <w:b/>
          <w:bCs/>
          <w:sz w:val="13"/>
          <w:szCs w:val="13"/>
          <w:lang w:val="es-CR"/>
        </w:rPr>
        <w:t>4</w:t>
      </w:r>
      <w:r w:rsidRPr="0036694B">
        <w:rPr>
          <w:rFonts w:ascii="Arial" w:eastAsia="Arial" w:hAnsi="Arial" w:cs="Arial"/>
          <w:b/>
          <w:bCs/>
          <w:sz w:val="23"/>
          <w:szCs w:val="23"/>
          <w:lang w:val="es-CR"/>
        </w:rPr>
        <w:t>+</w:t>
      </w:r>
      <w:r w:rsidRPr="0036694B">
        <w:rPr>
          <w:rFonts w:ascii="Arial" w:eastAsia="Arial" w:hAnsi="Arial" w:cs="Arial"/>
          <w:b/>
          <w:bCs/>
          <w:i/>
          <w:iCs/>
          <w:sz w:val="23"/>
          <w:szCs w:val="23"/>
          <w:lang w:val="es-CR"/>
        </w:rPr>
        <w:t>VPE</w:t>
      </w:r>
      <w:r w:rsidRPr="0036694B">
        <w:rPr>
          <w:rFonts w:ascii="Arial" w:eastAsia="Arial" w:hAnsi="Arial" w:cs="Arial"/>
          <w:b/>
          <w:bCs/>
          <w:sz w:val="13"/>
          <w:szCs w:val="13"/>
          <w:lang w:val="es-CR"/>
        </w:rPr>
        <w:t>5</w:t>
      </w:r>
      <w:r w:rsidRPr="0036694B">
        <w:rPr>
          <w:rFonts w:ascii="Arial" w:eastAsia="Arial" w:hAnsi="Arial" w:cs="Arial"/>
          <w:b/>
          <w:bCs/>
          <w:sz w:val="30"/>
          <w:szCs w:val="30"/>
          <w:lang w:val="es-CR"/>
        </w:rPr>
        <w:t>)</w:t>
      </w:r>
      <w:r w:rsidRPr="0036694B">
        <w:rPr>
          <w:sz w:val="20"/>
          <w:szCs w:val="20"/>
          <w:lang w:val="es-CR"/>
        </w:rPr>
        <w:tab/>
      </w:r>
      <w:r w:rsidRPr="0036694B">
        <w:rPr>
          <w:rFonts w:ascii="Arial" w:eastAsia="Arial" w:hAnsi="Arial" w:cs="Arial"/>
          <w:b/>
          <w:bCs/>
          <w:lang w:val="es-CR"/>
        </w:rPr>
        <w:t>(27)</w:t>
      </w:r>
    </w:p>
    <w:p w14:paraId="4A59CD2E" w14:textId="77777777" w:rsidR="00B66EEF" w:rsidRPr="0036694B" w:rsidRDefault="00B66EEF">
      <w:pPr>
        <w:spacing w:line="200" w:lineRule="exact"/>
        <w:rPr>
          <w:sz w:val="20"/>
          <w:szCs w:val="20"/>
          <w:lang w:val="es-CR"/>
        </w:rPr>
      </w:pPr>
    </w:p>
    <w:p w14:paraId="7221445C" w14:textId="77777777" w:rsidR="00B66EEF" w:rsidRPr="0036694B" w:rsidRDefault="00B66EEF">
      <w:pPr>
        <w:spacing w:line="225" w:lineRule="exact"/>
        <w:rPr>
          <w:sz w:val="20"/>
          <w:szCs w:val="20"/>
          <w:lang w:val="es-CR"/>
        </w:rPr>
      </w:pPr>
    </w:p>
    <w:p w14:paraId="014877C9" w14:textId="77777777" w:rsidR="00B66EEF" w:rsidRPr="0036694B" w:rsidRDefault="00000000">
      <w:pPr>
        <w:spacing w:line="409" w:lineRule="auto"/>
        <w:ind w:left="360" w:right="404"/>
        <w:rPr>
          <w:sz w:val="20"/>
          <w:szCs w:val="20"/>
          <w:lang w:val="es-CR"/>
        </w:rPr>
      </w:pPr>
      <w:r w:rsidRPr="0036694B">
        <w:rPr>
          <w:rFonts w:ascii="Arial" w:eastAsia="Arial" w:hAnsi="Arial" w:cs="Arial"/>
          <w:b/>
          <w:bCs/>
          <w:sz w:val="14"/>
          <w:szCs w:val="14"/>
          <w:lang w:val="es-CR"/>
        </w:rPr>
        <w:t xml:space="preserve">Tenga en cuenta que el sistema de ecuaciones diferenciales de Thiele no se puede resolver analíticamente. Por lo tanto, lo resolvemos numéricamente. Tenga en cuenta también </w:t>
      </w:r>
      <w:proofErr w:type="spellStart"/>
      <w:r w:rsidRPr="0036694B">
        <w:rPr>
          <w:rFonts w:ascii="Arial" w:eastAsia="Arial" w:hAnsi="Arial" w:cs="Arial"/>
          <w:b/>
          <w:bCs/>
          <w:sz w:val="14"/>
          <w:szCs w:val="14"/>
          <w:lang w:val="es-CR"/>
        </w:rPr>
        <w:t>que</w:t>
      </w:r>
      <w:r w:rsidRPr="0036694B">
        <w:rPr>
          <w:rFonts w:ascii="Arial" w:eastAsia="Arial" w:hAnsi="Arial" w:cs="Arial"/>
          <w:b/>
          <w:bCs/>
          <w:i/>
          <w:iCs/>
          <w:sz w:val="14"/>
          <w:szCs w:val="14"/>
          <w:lang w:val="es-CR"/>
        </w:rPr>
        <w:t>tú</w:t>
      </w:r>
      <w:r w:rsidRPr="0036694B">
        <w:rPr>
          <w:rFonts w:ascii="Arial" w:eastAsia="Arial" w:hAnsi="Arial" w:cs="Arial"/>
          <w:b/>
          <w:bCs/>
          <w:sz w:val="14"/>
          <w:szCs w:val="14"/>
          <w:lang w:val="es-CR"/>
        </w:rPr>
        <w:t>Se</w:t>
      </w:r>
      <w:proofErr w:type="spellEnd"/>
      <w:r w:rsidRPr="0036694B">
        <w:rPr>
          <w:rFonts w:ascii="Arial" w:eastAsia="Arial" w:hAnsi="Arial" w:cs="Arial"/>
          <w:b/>
          <w:bCs/>
          <w:sz w:val="14"/>
          <w:szCs w:val="14"/>
          <w:lang w:val="es-CR"/>
        </w:rPr>
        <w:t xml:space="preserve"> requiere que sea lo suficientemente grande como para imitar un seguro de vida completo.</w:t>
      </w:r>
    </w:p>
    <w:p w14:paraId="5427FEF5" w14:textId="77777777" w:rsidR="00B66EEF" w:rsidRPr="0036694B" w:rsidRDefault="00B66EEF">
      <w:pPr>
        <w:spacing w:line="159" w:lineRule="exact"/>
        <w:rPr>
          <w:sz w:val="20"/>
          <w:szCs w:val="20"/>
          <w:lang w:val="es-CR"/>
        </w:rPr>
      </w:pPr>
    </w:p>
    <w:p w14:paraId="1D6CEBE7" w14:textId="77777777" w:rsidR="00B66EEF" w:rsidRPr="0036694B" w:rsidRDefault="00000000">
      <w:pPr>
        <w:spacing w:line="350" w:lineRule="auto"/>
        <w:ind w:left="360" w:right="504"/>
        <w:rPr>
          <w:sz w:val="20"/>
          <w:szCs w:val="20"/>
          <w:lang w:val="es-CR"/>
        </w:rPr>
      </w:pPr>
      <w:proofErr w:type="spellStart"/>
      <w:proofErr w:type="gramStart"/>
      <w:r w:rsidRPr="0036694B">
        <w:rPr>
          <w:rFonts w:ascii="Arial" w:eastAsia="Arial" w:hAnsi="Arial" w:cs="Arial"/>
          <w:b/>
          <w:bCs/>
          <w:sz w:val="16"/>
          <w:szCs w:val="16"/>
          <w:lang w:val="es-CR"/>
        </w:rPr>
        <w:t>Además,</w:t>
      </w:r>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y</w:t>
      </w:r>
      <w:r w:rsidRPr="0036694B">
        <w:rPr>
          <w:rFonts w:ascii="Arial" w:eastAsia="Arial" w:hAnsi="Arial" w:cs="Arial"/>
          <w:b/>
          <w:bCs/>
          <w:i/>
          <w:iCs/>
          <w:sz w:val="18"/>
          <w:szCs w:val="18"/>
          <w:lang w:val="es-CR"/>
        </w:rPr>
        <w:t>del</w:t>
      </w:r>
      <w:r w:rsidRPr="0036694B">
        <w:rPr>
          <w:rFonts w:ascii="Arial" w:eastAsia="Arial" w:hAnsi="Arial" w:cs="Arial"/>
          <w:b/>
          <w:bCs/>
          <w:sz w:val="16"/>
          <w:szCs w:val="16"/>
          <w:lang w:val="es-CR"/>
        </w:rPr>
        <w:t>Son</w:t>
      </w:r>
      <w:proofErr w:type="spellEnd"/>
      <w:proofErr w:type="gramEnd"/>
      <w:r w:rsidRPr="0036694B">
        <w:rPr>
          <w:rFonts w:ascii="Arial" w:eastAsia="Arial" w:hAnsi="Arial" w:cs="Arial"/>
          <w:b/>
          <w:bCs/>
          <w:sz w:val="16"/>
          <w:szCs w:val="16"/>
          <w:lang w:val="es-CR"/>
        </w:rPr>
        <w:t xml:space="preserve"> flexibles y pueden modificarse fácilmente. Ofrecemos aquí un ejemplo numérico (a modo de ilustración y con fines comparativos) utilizando las bases empleadas por Walsh y De </w:t>
      </w:r>
      <w:proofErr w:type="spellStart"/>
      <w:r w:rsidRPr="0036694B">
        <w:rPr>
          <w:rFonts w:ascii="Arial" w:eastAsia="Arial" w:hAnsi="Arial" w:cs="Arial"/>
          <w:b/>
          <w:bCs/>
          <w:sz w:val="16"/>
          <w:szCs w:val="16"/>
          <w:lang w:val="es-CR"/>
        </w:rPr>
        <w:t>Ravin</w:t>
      </w:r>
      <w:proofErr w:type="spellEnd"/>
      <w:r w:rsidRPr="0036694B">
        <w:rPr>
          <w:rFonts w:ascii="Arial" w:eastAsia="Arial" w:hAnsi="Arial" w:cs="Arial"/>
          <w:b/>
          <w:bCs/>
          <w:sz w:val="16"/>
          <w:szCs w:val="16"/>
          <w:lang w:val="es-CR"/>
        </w:rPr>
        <w:t xml:space="preserve"> (1995) y Walker (1990), quienes analizaron la fijación de precios de los productos de cuidados a largo plazo en Australia utilizando diferentes metodologías de modelado.</w:t>
      </w:r>
    </w:p>
    <w:p w14:paraId="76A2B543" w14:textId="77777777" w:rsidR="00B66EEF" w:rsidRPr="0036694B" w:rsidRDefault="00B66EEF">
      <w:pPr>
        <w:spacing w:line="213" w:lineRule="exact"/>
        <w:rPr>
          <w:sz w:val="20"/>
          <w:szCs w:val="20"/>
          <w:lang w:val="es-CR"/>
        </w:rPr>
      </w:pPr>
    </w:p>
    <w:p w14:paraId="5B10BBF5" w14:textId="77777777" w:rsidR="00B66EEF" w:rsidRPr="0036694B" w:rsidRDefault="00000000">
      <w:pPr>
        <w:spacing w:line="339" w:lineRule="auto"/>
        <w:ind w:left="360" w:right="364"/>
        <w:rPr>
          <w:sz w:val="20"/>
          <w:szCs w:val="20"/>
          <w:lang w:val="es-CR"/>
        </w:rPr>
      </w:pPr>
      <w:r w:rsidRPr="0036694B">
        <w:rPr>
          <w:rFonts w:ascii="Arial" w:eastAsia="Arial" w:hAnsi="Arial" w:cs="Arial"/>
          <w:b/>
          <w:bCs/>
          <w:sz w:val="16"/>
          <w:szCs w:val="16"/>
          <w:lang w:val="es-CR"/>
        </w:rPr>
        <w:t xml:space="preserve">En estos estudios, se supone una tasa de interés nominal del 8% anual, en la que las primas aumentan a una tasa de inflación supuesta del 4% anual y los beneficios aumentan de manera similar en un 4% anual, independientemente de si el asegurado presenta una reclamación o no. Por lo tanto, una tasa de interés neta efectiva del 4% anual es adecuada para fines comparativos. También se supuso un nivel de beneficio de $400 por semana una vez en un estado que solicita cuidados a largo plazo para facilitar la comparación con Walsh y De </w:t>
      </w:r>
      <w:proofErr w:type="spellStart"/>
      <w:r w:rsidRPr="0036694B">
        <w:rPr>
          <w:rFonts w:ascii="Arial" w:eastAsia="Arial" w:hAnsi="Arial" w:cs="Arial"/>
          <w:b/>
          <w:bCs/>
          <w:sz w:val="16"/>
          <w:szCs w:val="16"/>
          <w:lang w:val="es-CR"/>
        </w:rPr>
        <w:t>Ravin</w:t>
      </w:r>
      <w:proofErr w:type="spellEnd"/>
      <w:r w:rsidRPr="0036694B">
        <w:rPr>
          <w:rFonts w:ascii="Arial" w:eastAsia="Arial" w:hAnsi="Arial" w:cs="Arial"/>
          <w:b/>
          <w:bCs/>
          <w:sz w:val="16"/>
          <w:szCs w:val="16"/>
          <w:lang w:val="es-CR"/>
        </w:rPr>
        <w:t xml:space="preserve"> (1995) y Walker (1990). La Tabla 16 informa la prima anual neta para una póliza de cuidados a largo plazo independiente de por vida calculada en intervalos de edad de 5 años junto con los resultados publicados por Walker (1990) y Walsh y De </w:t>
      </w:r>
      <w:proofErr w:type="spellStart"/>
      <w:r w:rsidRPr="0036694B">
        <w:rPr>
          <w:rFonts w:ascii="Arial" w:eastAsia="Arial" w:hAnsi="Arial" w:cs="Arial"/>
          <w:b/>
          <w:bCs/>
          <w:sz w:val="16"/>
          <w:szCs w:val="16"/>
          <w:lang w:val="es-CR"/>
        </w:rPr>
        <w:t>Ravin</w:t>
      </w:r>
      <w:proofErr w:type="spellEnd"/>
      <w:r w:rsidRPr="0036694B">
        <w:rPr>
          <w:rFonts w:ascii="Arial" w:eastAsia="Arial" w:hAnsi="Arial" w:cs="Arial"/>
          <w:b/>
          <w:bCs/>
          <w:sz w:val="16"/>
          <w:szCs w:val="16"/>
          <w:lang w:val="es-CR"/>
        </w:rPr>
        <w:t xml:space="preserve"> (1995).</w:t>
      </w:r>
    </w:p>
    <w:p w14:paraId="2C078025" w14:textId="77777777" w:rsidR="00B66EEF" w:rsidRPr="0036694B" w:rsidRDefault="00B66EEF">
      <w:pPr>
        <w:spacing w:line="291" w:lineRule="exact"/>
        <w:rPr>
          <w:sz w:val="20"/>
          <w:szCs w:val="20"/>
          <w:lang w:val="es-CR"/>
        </w:rPr>
      </w:pPr>
    </w:p>
    <w:p w14:paraId="36CBD2A0" w14:textId="77777777" w:rsidR="00B66EEF" w:rsidRPr="0036694B" w:rsidRDefault="00000000">
      <w:pPr>
        <w:spacing w:line="461" w:lineRule="auto"/>
        <w:ind w:left="360" w:right="364"/>
        <w:rPr>
          <w:sz w:val="20"/>
          <w:szCs w:val="20"/>
          <w:lang w:val="es-CR"/>
        </w:rPr>
      </w:pPr>
      <w:r w:rsidRPr="0036694B">
        <w:rPr>
          <w:rFonts w:ascii="Arial" w:eastAsia="Arial" w:hAnsi="Arial" w:cs="Arial"/>
          <w:b/>
          <w:bCs/>
          <w:sz w:val="12"/>
          <w:szCs w:val="12"/>
          <w:lang w:val="es-CR"/>
        </w:rPr>
        <w:t>Tabla 16: Primas netas anuales de hombres y mujeres para una póliza de cuidados a largo plazo independiente de por vida calculadas utilizando las ecuaciones diferenciales de Thiele en comparación con otros estudios.</w:t>
      </w:r>
    </w:p>
    <w:p w14:paraId="445C0D08" w14:textId="77777777" w:rsidR="00B66EEF" w:rsidRPr="0036694B" w:rsidRDefault="00B66EEF">
      <w:pPr>
        <w:spacing w:line="117" w:lineRule="exact"/>
        <w:rPr>
          <w:sz w:val="20"/>
          <w:szCs w:val="20"/>
          <w:lang w:val="es-CR"/>
        </w:rPr>
      </w:pPr>
    </w:p>
    <w:p w14:paraId="1A6CBBA2" w14:textId="77777777" w:rsidR="00B66EEF" w:rsidRPr="0036694B" w:rsidRDefault="00000000">
      <w:pPr>
        <w:ind w:left="1900"/>
        <w:rPr>
          <w:sz w:val="20"/>
          <w:szCs w:val="20"/>
          <w:lang w:val="es-CR"/>
        </w:rPr>
      </w:pPr>
      <w:r w:rsidRPr="0036694B">
        <w:rPr>
          <w:rFonts w:ascii="Arial" w:eastAsia="Arial" w:hAnsi="Arial" w:cs="Arial"/>
          <w:b/>
          <w:bCs/>
          <w:sz w:val="16"/>
          <w:szCs w:val="16"/>
          <w:lang w:val="es-CR"/>
        </w:rPr>
        <w:t>Prima anual neta ($ por año): $400 por semana Beneficio de LTC</w:t>
      </w:r>
    </w:p>
    <w:p w14:paraId="5866F384" w14:textId="77777777" w:rsidR="00B66EEF" w:rsidRPr="0036694B" w:rsidRDefault="00B66EEF">
      <w:pPr>
        <w:spacing w:line="36" w:lineRule="exact"/>
        <w:rPr>
          <w:sz w:val="20"/>
          <w:szCs w:val="20"/>
          <w:lang w:val="es-CR"/>
        </w:rPr>
      </w:pPr>
    </w:p>
    <w:tbl>
      <w:tblPr>
        <w:tblW w:w="0" w:type="auto"/>
        <w:tblInd w:w="820" w:type="dxa"/>
        <w:tblLayout w:type="fixed"/>
        <w:tblCellMar>
          <w:left w:w="0" w:type="dxa"/>
          <w:right w:w="0" w:type="dxa"/>
        </w:tblCellMar>
        <w:tblLook w:val="04A0" w:firstRow="1" w:lastRow="0" w:firstColumn="1" w:lastColumn="0" w:noHBand="0" w:noVBand="1"/>
      </w:tblPr>
      <w:tblGrid>
        <w:gridCol w:w="680"/>
        <w:gridCol w:w="640"/>
        <w:gridCol w:w="1520"/>
        <w:gridCol w:w="900"/>
        <w:gridCol w:w="1600"/>
        <w:gridCol w:w="1560"/>
        <w:gridCol w:w="520"/>
        <w:gridCol w:w="20"/>
      </w:tblGrid>
      <w:tr w:rsidR="00B66EEF" w14:paraId="2FD774BE" w14:textId="77777777">
        <w:trPr>
          <w:trHeight w:val="218"/>
        </w:trPr>
        <w:tc>
          <w:tcPr>
            <w:tcW w:w="680" w:type="dxa"/>
            <w:vMerge w:val="restart"/>
            <w:vAlign w:val="bottom"/>
          </w:tcPr>
          <w:p w14:paraId="0098FB9A" w14:textId="77777777" w:rsidR="00B66EEF" w:rsidRDefault="00000000">
            <w:pPr>
              <w:ind w:right="70"/>
              <w:jc w:val="right"/>
              <w:rPr>
                <w:sz w:val="20"/>
                <w:szCs w:val="20"/>
              </w:rPr>
            </w:pPr>
            <w:proofErr w:type="spellStart"/>
            <w:r>
              <w:rPr>
                <w:rFonts w:ascii="Arial" w:eastAsia="Arial" w:hAnsi="Arial" w:cs="Arial"/>
                <w:b/>
                <w:bCs/>
                <w:sz w:val="18"/>
                <w:szCs w:val="18"/>
              </w:rPr>
              <w:t>Edad</w:t>
            </w:r>
            <w:proofErr w:type="spellEnd"/>
          </w:p>
        </w:tc>
        <w:tc>
          <w:tcPr>
            <w:tcW w:w="640" w:type="dxa"/>
            <w:vAlign w:val="bottom"/>
          </w:tcPr>
          <w:p w14:paraId="07F904F6" w14:textId="77777777" w:rsidR="00B66EEF" w:rsidRDefault="00B66EEF">
            <w:pPr>
              <w:rPr>
                <w:sz w:val="18"/>
                <w:szCs w:val="18"/>
              </w:rPr>
            </w:pPr>
          </w:p>
        </w:tc>
        <w:tc>
          <w:tcPr>
            <w:tcW w:w="1520" w:type="dxa"/>
            <w:vAlign w:val="bottom"/>
          </w:tcPr>
          <w:p w14:paraId="774005D1" w14:textId="77777777" w:rsidR="00B66EEF" w:rsidRDefault="00000000">
            <w:pPr>
              <w:ind w:left="40"/>
              <w:rPr>
                <w:sz w:val="20"/>
                <w:szCs w:val="20"/>
              </w:rPr>
            </w:pPr>
            <w:r>
              <w:rPr>
                <w:rFonts w:ascii="Arial" w:eastAsia="Arial" w:hAnsi="Arial" w:cs="Arial"/>
                <w:b/>
                <w:bCs/>
                <w:sz w:val="15"/>
                <w:szCs w:val="15"/>
              </w:rPr>
              <w:t>Leung</w:t>
            </w:r>
          </w:p>
        </w:tc>
        <w:tc>
          <w:tcPr>
            <w:tcW w:w="900" w:type="dxa"/>
            <w:vAlign w:val="bottom"/>
          </w:tcPr>
          <w:p w14:paraId="6E2C0DF5" w14:textId="77777777" w:rsidR="00B66EEF" w:rsidRDefault="00B66EEF">
            <w:pPr>
              <w:rPr>
                <w:sz w:val="18"/>
                <w:szCs w:val="18"/>
              </w:rPr>
            </w:pPr>
          </w:p>
        </w:tc>
        <w:tc>
          <w:tcPr>
            <w:tcW w:w="1600" w:type="dxa"/>
            <w:vAlign w:val="bottom"/>
          </w:tcPr>
          <w:p w14:paraId="2B206F4F" w14:textId="77777777" w:rsidR="00B66EEF" w:rsidRDefault="00000000">
            <w:pPr>
              <w:ind w:right="997"/>
              <w:jc w:val="right"/>
              <w:rPr>
                <w:sz w:val="20"/>
                <w:szCs w:val="20"/>
              </w:rPr>
            </w:pPr>
            <w:r>
              <w:rPr>
                <w:rFonts w:ascii="Arial" w:eastAsia="Arial" w:hAnsi="Arial" w:cs="Arial"/>
                <w:b/>
                <w:bCs/>
                <w:w w:val="97"/>
                <w:sz w:val="10"/>
                <w:szCs w:val="10"/>
              </w:rPr>
              <w:t>Caminante</w:t>
            </w:r>
          </w:p>
        </w:tc>
        <w:tc>
          <w:tcPr>
            <w:tcW w:w="1560" w:type="dxa"/>
            <w:vAlign w:val="bottom"/>
          </w:tcPr>
          <w:p w14:paraId="165AF48E" w14:textId="77777777" w:rsidR="00B66EEF" w:rsidRDefault="00000000">
            <w:pPr>
              <w:ind w:left="500"/>
              <w:rPr>
                <w:sz w:val="20"/>
                <w:szCs w:val="20"/>
              </w:rPr>
            </w:pPr>
            <w:r>
              <w:rPr>
                <w:rFonts w:ascii="Arial" w:eastAsia="Arial" w:hAnsi="Arial" w:cs="Arial"/>
                <w:b/>
                <w:bCs/>
                <w:w w:val="95"/>
                <w:sz w:val="13"/>
                <w:szCs w:val="13"/>
              </w:rPr>
              <w:t>Walsh y De Ravin</w:t>
            </w:r>
          </w:p>
        </w:tc>
        <w:tc>
          <w:tcPr>
            <w:tcW w:w="520" w:type="dxa"/>
            <w:vAlign w:val="bottom"/>
          </w:tcPr>
          <w:p w14:paraId="3A64B0AC" w14:textId="77777777" w:rsidR="00B66EEF" w:rsidRDefault="00B66EEF">
            <w:pPr>
              <w:rPr>
                <w:sz w:val="18"/>
                <w:szCs w:val="18"/>
              </w:rPr>
            </w:pPr>
          </w:p>
        </w:tc>
        <w:tc>
          <w:tcPr>
            <w:tcW w:w="0" w:type="dxa"/>
            <w:vAlign w:val="bottom"/>
          </w:tcPr>
          <w:p w14:paraId="43DA7C18" w14:textId="77777777" w:rsidR="00B66EEF" w:rsidRDefault="00B66EEF">
            <w:pPr>
              <w:rPr>
                <w:sz w:val="1"/>
                <w:szCs w:val="1"/>
              </w:rPr>
            </w:pPr>
          </w:p>
        </w:tc>
      </w:tr>
      <w:tr w:rsidR="00B66EEF" w14:paraId="00D98F24" w14:textId="77777777">
        <w:trPr>
          <w:trHeight w:val="218"/>
        </w:trPr>
        <w:tc>
          <w:tcPr>
            <w:tcW w:w="680" w:type="dxa"/>
            <w:vMerge/>
            <w:vAlign w:val="bottom"/>
          </w:tcPr>
          <w:p w14:paraId="77A6768F" w14:textId="77777777" w:rsidR="00B66EEF" w:rsidRDefault="00B66EEF">
            <w:pPr>
              <w:rPr>
                <w:sz w:val="18"/>
                <w:szCs w:val="18"/>
              </w:rPr>
            </w:pPr>
          </w:p>
        </w:tc>
        <w:tc>
          <w:tcPr>
            <w:tcW w:w="640" w:type="dxa"/>
            <w:vAlign w:val="bottom"/>
          </w:tcPr>
          <w:p w14:paraId="481F4E79" w14:textId="77777777" w:rsidR="00B66EEF" w:rsidRDefault="00000000">
            <w:pPr>
              <w:ind w:left="180"/>
              <w:rPr>
                <w:sz w:val="20"/>
                <w:szCs w:val="20"/>
              </w:rPr>
            </w:pPr>
            <w:r>
              <w:rPr>
                <w:rFonts w:ascii="Arial" w:eastAsia="Arial" w:hAnsi="Arial" w:cs="Arial"/>
                <w:b/>
                <w:bCs/>
                <w:i/>
                <w:iCs/>
                <w:sz w:val="7"/>
                <w:szCs w:val="7"/>
              </w:rPr>
              <w:t>Masculino</w:t>
            </w:r>
          </w:p>
        </w:tc>
        <w:tc>
          <w:tcPr>
            <w:tcW w:w="1520" w:type="dxa"/>
            <w:vAlign w:val="bottom"/>
          </w:tcPr>
          <w:p w14:paraId="741261FA" w14:textId="77777777" w:rsidR="00B66EEF" w:rsidRDefault="00000000">
            <w:pPr>
              <w:ind w:left="540"/>
              <w:rPr>
                <w:sz w:val="20"/>
                <w:szCs w:val="20"/>
              </w:rPr>
            </w:pPr>
            <w:r>
              <w:rPr>
                <w:rFonts w:ascii="Arial" w:eastAsia="Arial" w:hAnsi="Arial" w:cs="Arial"/>
                <w:b/>
                <w:bCs/>
                <w:i/>
                <w:iCs/>
                <w:sz w:val="11"/>
                <w:szCs w:val="11"/>
              </w:rPr>
              <w:t>Femenino</w:t>
            </w:r>
          </w:p>
        </w:tc>
        <w:tc>
          <w:tcPr>
            <w:tcW w:w="900" w:type="dxa"/>
            <w:vAlign w:val="bottom"/>
          </w:tcPr>
          <w:p w14:paraId="0045B4DA" w14:textId="77777777" w:rsidR="00B66EEF" w:rsidRDefault="00000000">
            <w:pPr>
              <w:ind w:left="316"/>
              <w:jc w:val="center"/>
              <w:rPr>
                <w:sz w:val="20"/>
                <w:szCs w:val="20"/>
              </w:rPr>
            </w:pPr>
            <w:r>
              <w:rPr>
                <w:rFonts w:ascii="Arial" w:eastAsia="Arial" w:hAnsi="Arial" w:cs="Arial"/>
                <w:b/>
                <w:bCs/>
                <w:i/>
                <w:iCs/>
                <w:w w:val="99"/>
                <w:sz w:val="7"/>
                <w:szCs w:val="7"/>
              </w:rPr>
              <w:t>Masculino</w:t>
            </w:r>
          </w:p>
        </w:tc>
        <w:tc>
          <w:tcPr>
            <w:tcW w:w="1600" w:type="dxa"/>
            <w:vAlign w:val="bottom"/>
          </w:tcPr>
          <w:p w14:paraId="0D37BA95" w14:textId="77777777" w:rsidR="00B66EEF" w:rsidRDefault="00000000">
            <w:pPr>
              <w:ind w:right="397"/>
              <w:jc w:val="right"/>
              <w:rPr>
                <w:sz w:val="20"/>
                <w:szCs w:val="20"/>
              </w:rPr>
            </w:pPr>
            <w:r>
              <w:rPr>
                <w:rFonts w:ascii="Arial" w:eastAsia="Arial" w:hAnsi="Arial" w:cs="Arial"/>
                <w:b/>
                <w:bCs/>
                <w:i/>
                <w:iCs/>
                <w:sz w:val="11"/>
                <w:szCs w:val="11"/>
              </w:rPr>
              <w:t>Femenino</w:t>
            </w:r>
          </w:p>
        </w:tc>
        <w:tc>
          <w:tcPr>
            <w:tcW w:w="1560" w:type="dxa"/>
            <w:vAlign w:val="bottom"/>
          </w:tcPr>
          <w:p w14:paraId="2DFDA020" w14:textId="77777777" w:rsidR="00B66EEF" w:rsidRDefault="00000000">
            <w:pPr>
              <w:ind w:left="500"/>
              <w:rPr>
                <w:sz w:val="20"/>
                <w:szCs w:val="20"/>
              </w:rPr>
            </w:pPr>
            <w:r>
              <w:rPr>
                <w:rFonts w:ascii="Arial" w:eastAsia="Arial" w:hAnsi="Arial" w:cs="Arial"/>
                <w:b/>
                <w:bCs/>
                <w:i/>
                <w:iCs/>
                <w:sz w:val="13"/>
                <w:szCs w:val="13"/>
              </w:rPr>
              <w:t>Masculino</w:t>
            </w:r>
          </w:p>
        </w:tc>
        <w:tc>
          <w:tcPr>
            <w:tcW w:w="520" w:type="dxa"/>
            <w:vAlign w:val="bottom"/>
          </w:tcPr>
          <w:p w14:paraId="75F4C41A" w14:textId="77777777" w:rsidR="00B66EEF" w:rsidRDefault="00000000">
            <w:pPr>
              <w:rPr>
                <w:sz w:val="20"/>
                <w:szCs w:val="20"/>
              </w:rPr>
            </w:pPr>
            <w:r>
              <w:rPr>
                <w:rFonts w:ascii="Arial" w:eastAsia="Arial" w:hAnsi="Arial" w:cs="Arial"/>
                <w:b/>
                <w:bCs/>
                <w:i/>
                <w:iCs/>
                <w:w w:val="96"/>
                <w:sz w:val="11"/>
                <w:szCs w:val="11"/>
              </w:rPr>
              <w:t>Femenino</w:t>
            </w:r>
          </w:p>
        </w:tc>
        <w:tc>
          <w:tcPr>
            <w:tcW w:w="0" w:type="dxa"/>
            <w:vAlign w:val="bottom"/>
          </w:tcPr>
          <w:p w14:paraId="4A141E41" w14:textId="77777777" w:rsidR="00B66EEF" w:rsidRDefault="00B66EEF">
            <w:pPr>
              <w:rPr>
                <w:sz w:val="1"/>
                <w:szCs w:val="1"/>
              </w:rPr>
            </w:pPr>
          </w:p>
        </w:tc>
      </w:tr>
      <w:tr w:rsidR="00B66EEF" w14:paraId="23B50620" w14:textId="77777777">
        <w:trPr>
          <w:trHeight w:val="360"/>
        </w:trPr>
        <w:tc>
          <w:tcPr>
            <w:tcW w:w="680" w:type="dxa"/>
            <w:vAlign w:val="bottom"/>
          </w:tcPr>
          <w:p w14:paraId="3554FE4B" w14:textId="77777777" w:rsidR="00B66EEF" w:rsidRDefault="00000000">
            <w:pPr>
              <w:ind w:right="390"/>
              <w:jc w:val="right"/>
              <w:rPr>
                <w:sz w:val="20"/>
                <w:szCs w:val="20"/>
              </w:rPr>
            </w:pPr>
            <w:r>
              <w:rPr>
                <w:rFonts w:ascii="Arial" w:eastAsia="Arial" w:hAnsi="Arial" w:cs="Arial"/>
                <w:b/>
                <w:bCs/>
                <w:w w:val="89"/>
                <w:sz w:val="18"/>
                <w:szCs w:val="18"/>
              </w:rPr>
              <w:t>20</w:t>
            </w:r>
          </w:p>
        </w:tc>
        <w:tc>
          <w:tcPr>
            <w:tcW w:w="640" w:type="dxa"/>
            <w:vAlign w:val="bottom"/>
          </w:tcPr>
          <w:p w14:paraId="18AC4F27" w14:textId="77777777" w:rsidR="00B66EEF" w:rsidRDefault="00000000">
            <w:pPr>
              <w:ind w:left="36"/>
              <w:jc w:val="center"/>
              <w:rPr>
                <w:sz w:val="20"/>
                <w:szCs w:val="20"/>
              </w:rPr>
            </w:pPr>
            <w:r>
              <w:rPr>
                <w:rFonts w:ascii="Arial" w:eastAsia="Arial" w:hAnsi="Arial" w:cs="Arial"/>
                <w:b/>
                <w:bCs/>
                <w:sz w:val="18"/>
                <w:szCs w:val="18"/>
              </w:rPr>
              <w:t>740</w:t>
            </w:r>
          </w:p>
        </w:tc>
        <w:tc>
          <w:tcPr>
            <w:tcW w:w="1520" w:type="dxa"/>
            <w:vAlign w:val="bottom"/>
          </w:tcPr>
          <w:p w14:paraId="25654A39" w14:textId="77777777" w:rsidR="00B66EEF" w:rsidRDefault="00000000">
            <w:pPr>
              <w:ind w:left="55"/>
              <w:jc w:val="center"/>
              <w:rPr>
                <w:sz w:val="20"/>
                <w:szCs w:val="20"/>
              </w:rPr>
            </w:pPr>
            <w:r>
              <w:rPr>
                <w:rFonts w:ascii="Arial" w:eastAsia="Arial" w:hAnsi="Arial" w:cs="Arial"/>
                <w:b/>
                <w:bCs/>
                <w:w w:val="99"/>
                <w:sz w:val="18"/>
                <w:szCs w:val="18"/>
              </w:rPr>
              <w:t>909</w:t>
            </w:r>
          </w:p>
        </w:tc>
        <w:tc>
          <w:tcPr>
            <w:tcW w:w="900" w:type="dxa"/>
            <w:vAlign w:val="bottom"/>
          </w:tcPr>
          <w:p w14:paraId="39DD2DA2" w14:textId="77777777" w:rsidR="00B66EEF" w:rsidRDefault="00000000">
            <w:pPr>
              <w:ind w:left="356"/>
              <w:jc w:val="center"/>
              <w:rPr>
                <w:sz w:val="20"/>
                <w:szCs w:val="20"/>
              </w:rPr>
            </w:pPr>
            <w:r>
              <w:rPr>
                <w:rFonts w:ascii="Arial" w:eastAsia="Arial" w:hAnsi="Arial" w:cs="Arial"/>
                <w:b/>
                <w:bCs/>
                <w:w w:val="99"/>
                <w:sz w:val="18"/>
                <w:szCs w:val="18"/>
              </w:rPr>
              <w:t>-</w:t>
            </w:r>
          </w:p>
        </w:tc>
        <w:tc>
          <w:tcPr>
            <w:tcW w:w="1600" w:type="dxa"/>
            <w:vAlign w:val="bottom"/>
          </w:tcPr>
          <w:p w14:paraId="752C7587" w14:textId="77777777" w:rsidR="00B66EEF" w:rsidRDefault="00000000">
            <w:pPr>
              <w:ind w:right="617"/>
              <w:jc w:val="right"/>
              <w:rPr>
                <w:sz w:val="20"/>
                <w:szCs w:val="20"/>
              </w:rPr>
            </w:pPr>
            <w:r>
              <w:rPr>
                <w:rFonts w:ascii="Arial" w:eastAsia="Arial" w:hAnsi="Arial" w:cs="Arial"/>
                <w:b/>
                <w:bCs/>
                <w:sz w:val="18"/>
                <w:szCs w:val="18"/>
              </w:rPr>
              <w:t>-</w:t>
            </w:r>
          </w:p>
        </w:tc>
        <w:tc>
          <w:tcPr>
            <w:tcW w:w="1560" w:type="dxa"/>
            <w:vAlign w:val="bottom"/>
          </w:tcPr>
          <w:p w14:paraId="45A5C41D" w14:textId="77777777" w:rsidR="00B66EEF" w:rsidRDefault="00000000">
            <w:pPr>
              <w:ind w:right="115"/>
              <w:jc w:val="center"/>
              <w:rPr>
                <w:sz w:val="20"/>
                <w:szCs w:val="20"/>
              </w:rPr>
            </w:pPr>
            <w:r>
              <w:rPr>
                <w:rFonts w:ascii="Arial" w:eastAsia="Arial" w:hAnsi="Arial" w:cs="Arial"/>
                <w:b/>
                <w:bCs/>
                <w:sz w:val="18"/>
                <w:szCs w:val="18"/>
              </w:rPr>
              <w:t>580</w:t>
            </w:r>
          </w:p>
        </w:tc>
        <w:tc>
          <w:tcPr>
            <w:tcW w:w="520" w:type="dxa"/>
            <w:vAlign w:val="bottom"/>
          </w:tcPr>
          <w:p w14:paraId="036160FC" w14:textId="77777777" w:rsidR="00B66EEF" w:rsidRDefault="00000000">
            <w:pPr>
              <w:jc w:val="center"/>
              <w:rPr>
                <w:sz w:val="20"/>
                <w:szCs w:val="20"/>
              </w:rPr>
            </w:pPr>
            <w:r>
              <w:rPr>
                <w:rFonts w:ascii="Arial" w:eastAsia="Arial" w:hAnsi="Arial" w:cs="Arial"/>
                <w:b/>
                <w:bCs/>
                <w:w w:val="99"/>
                <w:sz w:val="18"/>
                <w:szCs w:val="18"/>
              </w:rPr>
              <w:t>835</w:t>
            </w:r>
          </w:p>
        </w:tc>
        <w:tc>
          <w:tcPr>
            <w:tcW w:w="0" w:type="dxa"/>
            <w:vAlign w:val="bottom"/>
          </w:tcPr>
          <w:p w14:paraId="49D24BDC" w14:textId="77777777" w:rsidR="00B66EEF" w:rsidRDefault="00B66EEF">
            <w:pPr>
              <w:rPr>
                <w:sz w:val="1"/>
                <w:szCs w:val="1"/>
              </w:rPr>
            </w:pPr>
          </w:p>
        </w:tc>
      </w:tr>
      <w:tr w:rsidR="00B66EEF" w14:paraId="6C45A089" w14:textId="77777777">
        <w:trPr>
          <w:trHeight w:val="208"/>
        </w:trPr>
        <w:tc>
          <w:tcPr>
            <w:tcW w:w="680" w:type="dxa"/>
            <w:vAlign w:val="bottom"/>
          </w:tcPr>
          <w:p w14:paraId="72B8ACE0" w14:textId="77777777" w:rsidR="00B66EEF" w:rsidRDefault="00000000">
            <w:pPr>
              <w:ind w:right="390"/>
              <w:jc w:val="right"/>
              <w:rPr>
                <w:sz w:val="20"/>
                <w:szCs w:val="20"/>
              </w:rPr>
            </w:pPr>
            <w:r>
              <w:rPr>
                <w:rFonts w:ascii="Arial" w:eastAsia="Arial" w:hAnsi="Arial" w:cs="Arial"/>
                <w:b/>
                <w:bCs/>
                <w:w w:val="89"/>
                <w:sz w:val="18"/>
                <w:szCs w:val="18"/>
              </w:rPr>
              <w:t>25</w:t>
            </w:r>
          </w:p>
        </w:tc>
        <w:tc>
          <w:tcPr>
            <w:tcW w:w="640" w:type="dxa"/>
            <w:vAlign w:val="bottom"/>
          </w:tcPr>
          <w:p w14:paraId="31CCF082" w14:textId="77777777" w:rsidR="00B66EEF" w:rsidRDefault="00000000">
            <w:pPr>
              <w:ind w:left="36"/>
              <w:jc w:val="center"/>
              <w:rPr>
                <w:sz w:val="20"/>
                <w:szCs w:val="20"/>
              </w:rPr>
            </w:pPr>
            <w:r>
              <w:rPr>
                <w:rFonts w:ascii="Arial" w:eastAsia="Arial" w:hAnsi="Arial" w:cs="Arial"/>
                <w:b/>
                <w:bCs/>
                <w:sz w:val="18"/>
                <w:szCs w:val="18"/>
              </w:rPr>
              <w:t>825</w:t>
            </w:r>
          </w:p>
        </w:tc>
        <w:tc>
          <w:tcPr>
            <w:tcW w:w="1520" w:type="dxa"/>
            <w:vAlign w:val="bottom"/>
          </w:tcPr>
          <w:p w14:paraId="1E336AB1" w14:textId="77777777" w:rsidR="00B66EEF" w:rsidRDefault="00000000">
            <w:pPr>
              <w:ind w:left="55"/>
              <w:jc w:val="center"/>
              <w:rPr>
                <w:sz w:val="20"/>
                <w:szCs w:val="20"/>
              </w:rPr>
            </w:pPr>
            <w:r>
              <w:rPr>
                <w:rFonts w:ascii="Arial" w:eastAsia="Arial" w:hAnsi="Arial" w:cs="Arial"/>
                <w:b/>
                <w:bCs/>
                <w:sz w:val="18"/>
                <w:szCs w:val="18"/>
              </w:rPr>
              <w:t>1043</w:t>
            </w:r>
          </w:p>
        </w:tc>
        <w:tc>
          <w:tcPr>
            <w:tcW w:w="900" w:type="dxa"/>
            <w:vAlign w:val="bottom"/>
          </w:tcPr>
          <w:p w14:paraId="3590DC5F" w14:textId="77777777" w:rsidR="00B66EEF" w:rsidRDefault="00000000">
            <w:pPr>
              <w:ind w:left="356"/>
              <w:jc w:val="center"/>
              <w:rPr>
                <w:sz w:val="20"/>
                <w:szCs w:val="20"/>
              </w:rPr>
            </w:pPr>
            <w:r>
              <w:rPr>
                <w:rFonts w:ascii="Arial" w:eastAsia="Arial" w:hAnsi="Arial" w:cs="Arial"/>
                <w:b/>
                <w:bCs/>
                <w:w w:val="99"/>
                <w:sz w:val="18"/>
                <w:szCs w:val="18"/>
              </w:rPr>
              <w:t>-</w:t>
            </w:r>
          </w:p>
        </w:tc>
        <w:tc>
          <w:tcPr>
            <w:tcW w:w="1600" w:type="dxa"/>
            <w:vAlign w:val="bottom"/>
          </w:tcPr>
          <w:p w14:paraId="1162FAB6" w14:textId="77777777" w:rsidR="00B66EEF" w:rsidRDefault="00000000">
            <w:pPr>
              <w:ind w:right="617"/>
              <w:jc w:val="right"/>
              <w:rPr>
                <w:sz w:val="20"/>
                <w:szCs w:val="20"/>
              </w:rPr>
            </w:pPr>
            <w:r>
              <w:rPr>
                <w:rFonts w:ascii="Arial" w:eastAsia="Arial" w:hAnsi="Arial" w:cs="Arial"/>
                <w:b/>
                <w:bCs/>
                <w:sz w:val="18"/>
                <w:szCs w:val="18"/>
              </w:rPr>
              <w:t>-</w:t>
            </w:r>
          </w:p>
        </w:tc>
        <w:tc>
          <w:tcPr>
            <w:tcW w:w="1560" w:type="dxa"/>
            <w:vAlign w:val="bottom"/>
          </w:tcPr>
          <w:p w14:paraId="1D38D590" w14:textId="77777777" w:rsidR="00B66EEF" w:rsidRDefault="00000000">
            <w:pPr>
              <w:ind w:right="115"/>
              <w:jc w:val="center"/>
              <w:rPr>
                <w:sz w:val="20"/>
                <w:szCs w:val="20"/>
              </w:rPr>
            </w:pPr>
            <w:r>
              <w:rPr>
                <w:rFonts w:ascii="Arial" w:eastAsia="Arial" w:hAnsi="Arial" w:cs="Arial"/>
                <w:b/>
                <w:bCs/>
                <w:sz w:val="18"/>
                <w:szCs w:val="18"/>
              </w:rPr>
              <w:t>706</w:t>
            </w:r>
          </w:p>
        </w:tc>
        <w:tc>
          <w:tcPr>
            <w:tcW w:w="520" w:type="dxa"/>
            <w:vAlign w:val="bottom"/>
          </w:tcPr>
          <w:p w14:paraId="2865A6B1" w14:textId="77777777" w:rsidR="00B66EEF" w:rsidRDefault="00000000">
            <w:pPr>
              <w:jc w:val="center"/>
              <w:rPr>
                <w:sz w:val="20"/>
                <w:szCs w:val="20"/>
              </w:rPr>
            </w:pPr>
            <w:r>
              <w:rPr>
                <w:rFonts w:ascii="Arial" w:eastAsia="Arial" w:hAnsi="Arial" w:cs="Arial"/>
                <w:b/>
                <w:bCs/>
                <w:w w:val="99"/>
                <w:sz w:val="18"/>
                <w:szCs w:val="18"/>
              </w:rPr>
              <w:t>971</w:t>
            </w:r>
          </w:p>
        </w:tc>
        <w:tc>
          <w:tcPr>
            <w:tcW w:w="0" w:type="dxa"/>
            <w:vAlign w:val="bottom"/>
          </w:tcPr>
          <w:p w14:paraId="5EB8A2AD" w14:textId="77777777" w:rsidR="00B66EEF" w:rsidRDefault="00B66EEF">
            <w:pPr>
              <w:rPr>
                <w:sz w:val="1"/>
                <w:szCs w:val="1"/>
              </w:rPr>
            </w:pPr>
          </w:p>
        </w:tc>
      </w:tr>
      <w:tr w:rsidR="00B66EEF" w14:paraId="375EB1AA" w14:textId="77777777">
        <w:trPr>
          <w:trHeight w:val="206"/>
        </w:trPr>
        <w:tc>
          <w:tcPr>
            <w:tcW w:w="680" w:type="dxa"/>
            <w:vAlign w:val="bottom"/>
          </w:tcPr>
          <w:p w14:paraId="462C91DE" w14:textId="77777777" w:rsidR="00B66EEF" w:rsidRDefault="00000000">
            <w:pPr>
              <w:ind w:right="390"/>
              <w:jc w:val="right"/>
              <w:rPr>
                <w:sz w:val="20"/>
                <w:szCs w:val="20"/>
              </w:rPr>
            </w:pPr>
            <w:r>
              <w:rPr>
                <w:rFonts w:ascii="Arial" w:eastAsia="Arial" w:hAnsi="Arial" w:cs="Arial"/>
                <w:b/>
                <w:bCs/>
                <w:w w:val="89"/>
                <w:sz w:val="18"/>
                <w:szCs w:val="18"/>
              </w:rPr>
              <w:t>30</w:t>
            </w:r>
          </w:p>
        </w:tc>
        <w:tc>
          <w:tcPr>
            <w:tcW w:w="640" w:type="dxa"/>
            <w:vAlign w:val="bottom"/>
          </w:tcPr>
          <w:p w14:paraId="36E4D348" w14:textId="77777777" w:rsidR="00B66EEF" w:rsidRDefault="00000000">
            <w:pPr>
              <w:ind w:left="36"/>
              <w:jc w:val="center"/>
              <w:rPr>
                <w:sz w:val="20"/>
                <w:szCs w:val="20"/>
              </w:rPr>
            </w:pPr>
            <w:r>
              <w:rPr>
                <w:rFonts w:ascii="Arial" w:eastAsia="Arial" w:hAnsi="Arial" w:cs="Arial"/>
                <w:b/>
                <w:bCs/>
                <w:sz w:val="18"/>
                <w:szCs w:val="18"/>
              </w:rPr>
              <w:t>937</w:t>
            </w:r>
          </w:p>
        </w:tc>
        <w:tc>
          <w:tcPr>
            <w:tcW w:w="1520" w:type="dxa"/>
            <w:vAlign w:val="bottom"/>
          </w:tcPr>
          <w:p w14:paraId="038A3EA3" w14:textId="77777777" w:rsidR="00B66EEF" w:rsidRDefault="00000000">
            <w:pPr>
              <w:ind w:left="55"/>
              <w:jc w:val="center"/>
              <w:rPr>
                <w:sz w:val="20"/>
                <w:szCs w:val="20"/>
              </w:rPr>
            </w:pPr>
            <w:r>
              <w:rPr>
                <w:rFonts w:ascii="Arial" w:eastAsia="Arial" w:hAnsi="Arial" w:cs="Arial"/>
                <w:b/>
                <w:bCs/>
                <w:sz w:val="18"/>
                <w:szCs w:val="18"/>
              </w:rPr>
              <w:t>1220</w:t>
            </w:r>
          </w:p>
        </w:tc>
        <w:tc>
          <w:tcPr>
            <w:tcW w:w="900" w:type="dxa"/>
            <w:vAlign w:val="bottom"/>
          </w:tcPr>
          <w:p w14:paraId="69919FA5" w14:textId="77777777" w:rsidR="00B66EEF" w:rsidRDefault="00000000">
            <w:pPr>
              <w:ind w:left="376"/>
              <w:jc w:val="center"/>
              <w:rPr>
                <w:sz w:val="20"/>
                <w:szCs w:val="20"/>
              </w:rPr>
            </w:pPr>
            <w:r>
              <w:rPr>
                <w:rFonts w:ascii="Arial" w:eastAsia="Arial" w:hAnsi="Arial" w:cs="Arial"/>
                <w:b/>
                <w:bCs/>
                <w:sz w:val="18"/>
                <w:szCs w:val="18"/>
              </w:rPr>
              <w:t>413</w:t>
            </w:r>
          </w:p>
        </w:tc>
        <w:tc>
          <w:tcPr>
            <w:tcW w:w="1600" w:type="dxa"/>
            <w:vAlign w:val="bottom"/>
          </w:tcPr>
          <w:p w14:paraId="12A67222" w14:textId="77777777" w:rsidR="00B66EEF" w:rsidRDefault="00000000">
            <w:pPr>
              <w:ind w:right="397"/>
              <w:jc w:val="right"/>
              <w:rPr>
                <w:sz w:val="20"/>
                <w:szCs w:val="20"/>
              </w:rPr>
            </w:pPr>
            <w:r>
              <w:rPr>
                <w:rFonts w:ascii="Arial" w:eastAsia="Arial" w:hAnsi="Arial" w:cs="Arial"/>
                <w:b/>
                <w:bCs/>
                <w:sz w:val="18"/>
                <w:szCs w:val="18"/>
              </w:rPr>
              <w:t>1030</w:t>
            </w:r>
          </w:p>
        </w:tc>
        <w:tc>
          <w:tcPr>
            <w:tcW w:w="1560" w:type="dxa"/>
            <w:vAlign w:val="bottom"/>
          </w:tcPr>
          <w:p w14:paraId="16753921" w14:textId="77777777" w:rsidR="00B66EEF" w:rsidRDefault="00000000">
            <w:pPr>
              <w:ind w:right="115"/>
              <w:jc w:val="center"/>
              <w:rPr>
                <w:sz w:val="20"/>
                <w:szCs w:val="20"/>
              </w:rPr>
            </w:pPr>
            <w:r>
              <w:rPr>
                <w:rFonts w:ascii="Arial" w:eastAsia="Arial" w:hAnsi="Arial" w:cs="Arial"/>
                <w:b/>
                <w:bCs/>
                <w:sz w:val="18"/>
                <w:szCs w:val="18"/>
              </w:rPr>
              <w:t>850</w:t>
            </w:r>
          </w:p>
        </w:tc>
        <w:tc>
          <w:tcPr>
            <w:tcW w:w="520" w:type="dxa"/>
            <w:vAlign w:val="bottom"/>
          </w:tcPr>
          <w:p w14:paraId="2A1D5200" w14:textId="77777777" w:rsidR="00B66EEF" w:rsidRDefault="00000000">
            <w:pPr>
              <w:jc w:val="center"/>
              <w:rPr>
                <w:sz w:val="20"/>
                <w:szCs w:val="20"/>
              </w:rPr>
            </w:pPr>
            <w:r>
              <w:rPr>
                <w:rFonts w:ascii="Arial" w:eastAsia="Arial" w:hAnsi="Arial" w:cs="Arial"/>
                <w:b/>
                <w:bCs/>
                <w:sz w:val="18"/>
                <w:szCs w:val="18"/>
              </w:rPr>
              <w:t>1140</w:t>
            </w:r>
          </w:p>
        </w:tc>
        <w:tc>
          <w:tcPr>
            <w:tcW w:w="0" w:type="dxa"/>
            <w:vAlign w:val="bottom"/>
          </w:tcPr>
          <w:p w14:paraId="41DF8784" w14:textId="77777777" w:rsidR="00B66EEF" w:rsidRDefault="00B66EEF">
            <w:pPr>
              <w:rPr>
                <w:sz w:val="1"/>
                <w:szCs w:val="1"/>
              </w:rPr>
            </w:pPr>
          </w:p>
        </w:tc>
      </w:tr>
      <w:tr w:rsidR="00B66EEF" w14:paraId="40B926B3" w14:textId="77777777">
        <w:trPr>
          <w:trHeight w:val="208"/>
        </w:trPr>
        <w:tc>
          <w:tcPr>
            <w:tcW w:w="680" w:type="dxa"/>
            <w:vAlign w:val="bottom"/>
          </w:tcPr>
          <w:p w14:paraId="46D29103" w14:textId="77777777" w:rsidR="00B66EEF" w:rsidRDefault="00000000">
            <w:pPr>
              <w:ind w:right="390"/>
              <w:jc w:val="right"/>
              <w:rPr>
                <w:sz w:val="20"/>
                <w:szCs w:val="20"/>
              </w:rPr>
            </w:pPr>
            <w:r>
              <w:rPr>
                <w:rFonts w:ascii="Arial" w:eastAsia="Arial" w:hAnsi="Arial" w:cs="Arial"/>
                <w:b/>
                <w:bCs/>
                <w:w w:val="89"/>
                <w:sz w:val="18"/>
                <w:szCs w:val="18"/>
              </w:rPr>
              <w:t>35</w:t>
            </w:r>
          </w:p>
        </w:tc>
        <w:tc>
          <w:tcPr>
            <w:tcW w:w="640" w:type="dxa"/>
            <w:vAlign w:val="bottom"/>
          </w:tcPr>
          <w:p w14:paraId="1711FA28" w14:textId="77777777" w:rsidR="00B66EEF" w:rsidRDefault="00000000">
            <w:pPr>
              <w:ind w:left="56"/>
              <w:jc w:val="center"/>
              <w:rPr>
                <w:sz w:val="20"/>
                <w:szCs w:val="20"/>
              </w:rPr>
            </w:pPr>
            <w:r>
              <w:rPr>
                <w:rFonts w:ascii="Arial" w:eastAsia="Arial" w:hAnsi="Arial" w:cs="Arial"/>
                <w:b/>
                <w:bCs/>
                <w:sz w:val="18"/>
                <w:szCs w:val="18"/>
              </w:rPr>
              <w:t>1084</w:t>
            </w:r>
          </w:p>
        </w:tc>
        <w:tc>
          <w:tcPr>
            <w:tcW w:w="1520" w:type="dxa"/>
            <w:vAlign w:val="bottom"/>
          </w:tcPr>
          <w:p w14:paraId="27B690BF" w14:textId="77777777" w:rsidR="00B66EEF" w:rsidRDefault="00000000">
            <w:pPr>
              <w:ind w:left="55"/>
              <w:jc w:val="center"/>
              <w:rPr>
                <w:sz w:val="20"/>
                <w:szCs w:val="20"/>
              </w:rPr>
            </w:pPr>
            <w:r>
              <w:rPr>
                <w:rFonts w:ascii="Arial" w:eastAsia="Arial" w:hAnsi="Arial" w:cs="Arial"/>
                <w:b/>
                <w:bCs/>
                <w:sz w:val="18"/>
                <w:szCs w:val="18"/>
              </w:rPr>
              <w:t>1456</w:t>
            </w:r>
          </w:p>
        </w:tc>
        <w:tc>
          <w:tcPr>
            <w:tcW w:w="900" w:type="dxa"/>
            <w:vAlign w:val="bottom"/>
          </w:tcPr>
          <w:p w14:paraId="21DBBC6A" w14:textId="77777777" w:rsidR="00B66EEF" w:rsidRDefault="00000000">
            <w:pPr>
              <w:ind w:left="376"/>
              <w:jc w:val="center"/>
              <w:rPr>
                <w:sz w:val="20"/>
                <w:szCs w:val="20"/>
              </w:rPr>
            </w:pPr>
            <w:r>
              <w:rPr>
                <w:rFonts w:ascii="Arial" w:eastAsia="Arial" w:hAnsi="Arial" w:cs="Arial"/>
                <w:b/>
                <w:bCs/>
                <w:sz w:val="18"/>
                <w:szCs w:val="18"/>
              </w:rPr>
              <w:t>520</w:t>
            </w:r>
          </w:p>
        </w:tc>
        <w:tc>
          <w:tcPr>
            <w:tcW w:w="1600" w:type="dxa"/>
            <w:vAlign w:val="bottom"/>
          </w:tcPr>
          <w:p w14:paraId="05D7FDDC" w14:textId="77777777" w:rsidR="00B66EEF" w:rsidRDefault="00000000">
            <w:pPr>
              <w:ind w:right="397"/>
              <w:jc w:val="right"/>
              <w:rPr>
                <w:sz w:val="20"/>
                <w:szCs w:val="20"/>
              </w:rPr>
            </w:pPr>
            <w:r>
              <w:rPr>
                <w:rFonts w:ascii="Arial" w:eastAsia="Arial" w:hAnsi="Arial" w:cs="Arial"/>
                <w:b/>
                <w:bCs/>
                <w:sz w:val="18"/>
                <w:szCs w:val="18"/>
              </w:rPr>
              <w:t>1314</w:t>
            </w:r>
          </w:p>
        </w:tc>
        <w:tc>
          <w:tcPr>
            <w:tcW w:w="1560" w:type="dxa"/>
            <w:vAlign w:val="bottom"/>
          </w:tcPr>
          <w:p w14:paraId="4A32A21C" w14:textId="77777777" w:rsidR="00B66EEF" w:rsidRDefault="00000000">
            <w:pPr>
              <w:ind w:right="115"/>
              <w:jc w:val="center"/>
              <w:rPr>
                <w:sz w:val="20"/>
                <w:szCs w:val="20"/>
              </w:rPr>
            </w:pPr>
            <w:r>
              <w:rPr>
                <w:rFonts w:ascii="Arial" w:eastAsia="Arial" w:hAnsi="Arial" w:cs="Arial"/>
                <w:b/>
                <w:bCs/>
                <w:sz w:val="18"/>
                <w:szCs w:val="18"/>
              </w:rPr>
              <w:t>978</w:t>
            </w:r>
          </w:p>
        </w:tc>
        <w:tc>
          <w:tcPr>
            <w:tcW w:w="520" w:type="dxa"/>
            <w:vAlign w:val="bottom"/>
          </w:tcPr>
          <w:p w14:paraId="1381E710" w14:textId="77777777" w:rsidR="00B66EEF" w:rsidRDefault="00000000">
            <w:pPr>
              <w:jc w:val="center"/>
              <w:rPr>
                <w:sz w:val="20"/>
                <w:szCs w:val="20"/>
              </w:rPr>
            </w:pPr>
            <w:r>
              <w:rPr>
                <w:rFonts w:ascii="Arial" w:eastAsia="Arial" w:hAnsi="Arial" w:cs="Arial"/>
                <w:b/>
                <w:bCs/>
                <w:sz w:val="18"/>
                <w:szCs w:val="18"/>
              </w:rPr>
              <w:t>1358</w:t>
            </w:r>
          </w:p>
        </w:tc>
        <w:tc>
          <w:tcPr>
            <w:tcW w:w="0" w:type="dxa"/>
            <w:vAlign w:val="bottom"/>
          </w:tcPr>
          <w:p w14:paraId="798A10F3" w14:textId="77777777" w:rsidR="00B66EEF" w:rsidRDefault="00B66EEF">
            <w:pPr>
              <w:rPr>
                <w:sz w:val="1"/>
                <w:szCs w:val="1"/>
              </w:rPr>
            </w:pPr>
          </w:p>
        </w:tc>
      </w:tr>
      <w:tr w:rsidR="00B66EEF" w14:paraId="2383F307" w14:textId="77777777">
        <w:trPr>
          <w:trHeight w:val="206"/>
        </w:trPr>
        <w:tc>
          <w:tcPr>
            <w:tcW w:w="680" w:type="dxa"/>
            <w:vAlign w:val="bottom"/>
          </w:tcPr>
          <w:p w14:paraId="1A0E7493" w14:textId="77777777" w:rsidR="00B66EEF" w:rsidRDefault="00000000">
            <w:pPr>
              <w:ind w:right="390"/>
              <w:jc w:val="right"/>
              <w:rPr>
                <w:sz w:val="20"/>
                <w:szCs w:val="20"/>
              </w:rPr>
            </w:pPr>
            <w:r>
              <w:rPr>
                <w:rFonts w:ascii="Arial" w:eastAsia="Arial" w:hAnsi="Arial" w:cs="Arial"/>
                <w:b/>
                <w:bCs/>
                <w:w w:val="89"/>
                <w:sz w:val="18"/>
                <w:szCs w:val="18"/>
              </w:rPr>
              <w:t>40</w:t>
            </w:r>
          </w:p>
        </w:tc>
        <w:tc>
          <w:tcPr>
            <w:tcW w:w="640" w:type="dxa"/>
            <w:vAlign w:val="bottom"/>
          </w:tcPr>
          <w:p w14:paraId="379AF32F" w14:textId="77777777" w:rsidR="00B66EEF" w:rsidRDefault="00000000">
            <w:pPr>
              <w:ind w:left="56"/>
              <w:jc w:val="center"/>
              <w:rPr>
                <w:sz w:val="20"/>
                <w:szCs w:val="20"/>
              </w:rPr>
            </w:pPr>
            <w:r>
              <w:rPr>
                <w:rFonts w:ascii="Arial" w:eastAsia="Arial" w:hAnsi="Arial" w:cs="Arial"/>
                <w:b/>
                <w:bCs/>
                <w:sz w:val="18"/>
                <w:szCs w:val="18"/>
              </w:rPr>
              <w:t>1283</w:t>
            </w:r>
          </w:p>
        </w:tc>
        <w:tc>
          <w:tcPr>
            <w:tcW w:w="1520" w:type="dxa"/>
            <w:vAlign w:val="bottom"/>
          </w:tcPr>
          <w:p w14:paraId="4E702C5D" w14:textId="77777777" w:rsidR="00B66EEF" w:rsidRDefault="00000000">
            <w:pPr>
              <w:ind w:left="55"/>
              <w:jc w:val="center"/>
              <w:rPr>
                <w:sz w:val="20"/>
                <w:szCs w:val="20"/>
              </w:rPr>
            </w:pPr>
            <w:r>
              <w:rPr>
                <w:rFonts w:ascii="Arial" w:eastAsia="Arial" w:hAnsi="Arial" w:cs="Arial"/>
                <w:b/>
                <w:bCs/>
                <w:sz w:val="18"/>
                <w:szCs w:val="18"/>
              </w:rPr>
              <w:t>1771</w:t>
            </w:r>
          </w:p>
        </w:tc>
        <w:tc>
          <w:tcPr>
            <w:tcW w:w="900" w:type="dxa"/>
            <w:vAlign w:val="bottom"/>
          </w:tcPr>
          <w:p w14:paraId="4062C0E7" w14:textId="77777777" w:rsidR="00B66EEF" w:rsidRDefault="00000000">
            <w:pPr>
              <w:ind w:left="376"/>
              <w:jc w:val="center"/>
              <w:rPr>
                <w:sz w:val="20"/>
                <w:szCs w:val="20"/>
              </w:rPr>
            </w:pPr>
            <w:r>
              <w:rPr>
                <w:rFonts w:ascii="Arial" w:eastAsia="Arial" w:hAnsi="Arial" w:cs="Arial"/>
                <w:b/>
                <w:bCs/>
                <w:sz w:val="18"/>
                <w:szCs w:val="18"/>
              </w:rPr>
              <w:t>567</w:t>
            </w:r>
          </w:p>
        </w:tc>
        <w:tc>
          <w:tcPr>
            <w:tcW w:w="1600" w:type="dxa"/>
            <w:vAlign w:val="bottom"/>
          </w:tcPr>
          <w:p w14:paraId="278F44F2" w14:textId="77777777" w:rsidR="00B66EEF" w:rsidRDefault="00000000">
            <w:pPr>
              <w:ind w:right="397"/>
              <w:jc w:val="right"/>
              <w:rPr>
                <w:sz w:val="20"/>
                <w:szCs w:val="20"/>
              </w:rPr>
            </w:pPr>
            <w:r>
              <w:rPr>
                <w:rFonts w:ascii="Arial" w:eastAsia="Arial" w:hAnsi="Arial" w:cs="Arial"/>
                <w:b/>
                <w:bCs/>
                <w:sz w:val="18"/>
                <w:szCs w:val="18"/>
              </w:rPr>
              <w:t>1702</w:t>
            </w:r>
          </w:p>
        </w:tc>
        <w:tc>
          <w:tcPr>
            <w:tcW w:w="1560" w:type="dxa"/>
            <w:vAlign w:val="bottom"/>
          </w:tcPr>
          <w:p w14:paraId="3E54C863" w14:textId="77777777" w:rsidR="00B66EEF" w:rsidRDefault="00000000">
            <w:pPr>
              <w:ind w:right="115"/>
              <w:jc w:val="center"/>
              <w:rPr>
                <w:sz w:val="20"/>
                <w:szCs w:val="20"/>
              </w:rPr>
            </w:pPr>
            <w:r>
              <w:rPr>
                <w:rFonts w:ascii="Arial" w:eastAsia="Arial" w:hAnsi="Arial" w:cs="Arial"/>
                <w:b/>
                <w:bCs/>
                <w:w w:val="99"/>
                <w:sz w:val="18"/>
                <w:szCs w:val="18"/>
              </w:rPr>
              <w:t>1123</w:t>
            </w:r>
          </w:p>
        </w:tc>
        <w:tc>
          <w:tcPr>
            <w:tcW w:w="520" w:type="dxa"/>
            <w:vAlign w:val="bottom"/>
          </w:tcPr>
          <w:p w14:paraId="55985AF3" w14:textId="77777777" w:rsidR="00B66EEF" w:rsidRDefault="00000000">
            <w:pPr>
              <w:jc w:val="center"/>
              <w:rPr>
                <w:sz w:val="20"/>
                <w:szCs w:val="20"/>
              </w:rPr>
            </w:pPr>
            <w:r>
              <w:rPr>
                <w:rFonts w:ascii="Arial" w:eastAsia="Arial" w:hAnsi="Arial" w:cs="Arial"/>
                <w:b/>
                <w:bCs/>
                <w:sz w:val="18"/>
                <w:szCs w:val="18"/>
              </w:rPr>
              <w:t>1648</w:t>
            </w:r>
          </w:p>
        </w:tc>
        <w:tc>
          <w:tcPr>
            <w:tcW w:w="0" w:type="dxa"/>
            <w:vAlign w:val="bottom"/>
          </w:tcPr>
          <w:p w14:paraId="50E60613" w14:textId="77777777" w:rsidR="00B66EEF" w:rsidRDefault="00B66EEF">
            <w:pPr>
              <w:rPr>
                <w:sz w:val="1"/>
                <w:szCs w:val="1"/>
              </w:rPr>
            </w:pPr>
          </w:p>
        </w:tc>
      </w:tr>
      <w:tr w:rsidR="00B66EEF" w14:paraId="051CC574" w14:textId="77777777">
        <w:trPr>
          <w:trHeight w:val="208"/>
        </w:trPr>
        <w:tc>
          <w:tcPr>
            <w:tcW w:w="680" w:type="dxa"/>
            <w:vAlign w:val="bottom"/>
          </w:tcPr>
          <w:p w14:paraId="180F0B24" w14:textId="77777777" w:rsidR="00B66EEF" w:rsidRDefault="00000000">
            <w:pPr>
              <w:ind w:right="390"/>
              <w:jc w:val="right"/>
              <w:rPr>
                <w:sz w:val="20"/>
                <w:szCs w:val="20"/>
              </w:rPr>
            </w:pPr>
            <w:r>
              <w:rPr>
                <w:rFonts w:ascii="Arial" w:eastAsia="Arial" w:hAnsi="Arial" w:cs="Arial"/>
                <w:b/>
                <w:bCs/>
                <w:w w:val="89"/>
                <w:sz w:val="18"/>
                <w:szCs w:val="18"/>
              </w:rPr>
              <w:t>45</w:t>
            </w:r>
          </w:p>
        </w:tc>
        <w:tc>
          <w:tcPr>
            <w:tcW w:w="640" w:type="dxa"/>
            <w:vAlign w:val="bottom"/>
          </w:tcPr>
          <w:p w14:paraId="142B3561" w14:textId="77777777" w:rsidR="00B66EEF" w:rsidRDefault="00000000">
            <w:pPr>
              <w:ind w:left="56"/>
              <w:jc w:val="center"/>
              <w:rPr>
                <w:sz w:val="20"/>
                <w:szCs w:val="20"/>
              </w:rPr>
            </w:pPr>
            <w:r>
              <w:rPr>
                <w:rFonts w:ascii="Arial" w:eastAsia="Arial" w:hAnsi="Arial" w:cs="Arial"/>
                <w:b/>
                <w:bCs/>
                <w:sz w:val="18"/>
                <w:szCs w:val="18"/>
              </w:rPr>
              <w:t>1555</w:t>
            </w:r>
          </w:p>
        </w:tc>
        <w:tc>
          <w:tcPr>
            <w:tcW w:w="1520" w:type="dxa"/>
            <w:vAlign w:val="bottom"/>
          </w:tcPr>
          <w:p w14:paraId="58AB80C9" w14:textId="77777777" w:rsidR="00B66EEF" w:rsidRDefault="00000000">
            <w:pPr>
              <w:ind w:left="55"/>
              <w:jc w:val="center"/>
              <w:rPr>
                <w:sz w:val="20"/>
                <w:szCs w:val="20"/>
              </w:rPr>
            </w:pPr>
            <w:r>
              <w:rPr>
                <w:rFonts w:ascii="Arial" w:eastAsia="Arial" w:hAnsi="Arial" w:cs="Arial"/>
                <w:b/>
                <w:bCs/>
                <w:sz w:val="18"/>
                <w:szCs w:val="18"/>
              </w:rPr>
              <w:t>2200</w:t>
            </w:r>
          </w:p>
        </w:tc>
        <w:tc>
          <w:tcPr>
            <w:tcW w:w="900" w:type="dxa"/>
            <w:vAlign w:val="bottom"/>
          </w:tcPr>
          <w:p w14:paraId="467881DA" w14:textId="77777777" w:rsidR="00B66EEF" w:rsidRDefault="00000000">
            <w:pPr>
              <w:ind w:left="376"/>
              <w:jc w:val="center"/>
              <w:rPr>
                <w:sz w:val="20"/>
                <w:szCs w:val="20"/>
              </w:rPr>
            </w:pPr>
            <w:r>
              <w:rPr>
                <w:rFonts w:ascii="Arial" w:eastAsia="Arial" w:hAnsi="Arial" w:cs="Arial"/>
                <w:b/>
                <w:bCs/>
                <w:sz w:val="18"/>
                <w:szCs w:val="18"/>
              </w:rPr>
              <w:t>834</w:t>
            </w:r>
          </w:p>
        </w:tc>
        <w:tc>
          <w:tcPr>
            <w:tcW w:w="1600" w:type="dxa"/>
            <w:vAlign w:val="bottom"/>
          </w:tcPr>
          <w:p w14:paraId="181A5214" w14:textId="77777777" w:rsidR="00B66EEF" w:rsidRDefault="00000000">
            <w:pPr>
              <w:ind w:right="397"/>
              <w:jc w:val="right"/>
              <w:rPr>
                <w:sz w:val="20"/>
                <w:szCs w:val="20"/>
              </w:rPr>
            </w:pPr>
            <w:r>
              <w:rPr>
                <w:rFonts w:ascii="Arial" w:eastAsia="Arial" w:hAnsi="Arial" w:cs="Arial"/>
                <w:b/>
                <w:bCs/>
                <w:sz w:val="18"/>
                <w:szCs w:val="18"/>
              </w:rPr>
              <w:t>2244</w:t>
            </w:r>
          </w:p>
        </w:tc>
        <w:tc>
          <w:tcPr>
            <w:tcW w:w="1560" w:type="dxa"/>
            <w:vAlign w:val="bottom"/>
          </w:tcPr>
          <w:p w14:paraId="44CB807D" w14:textId="77777777" w:rsidR="00B66EEF" w:rsidRDefault="00000000">
            <w:pPr>
              <w:ind w:right="115"/>
              <w:jc w:val="center"/>
              <w:rPr>
                <w:sz w:val="20"/>
                <w:szCs w:val="20"/>
              </w:rPr>
            </w:pPr>
            <w:r>
              <w:rPr>
                <w:rFonts w:ascii="Arial" w:eastAsia="Arial" w:hAnsi="Arial" w:cs="Arial"/>
                <w:b/>
                <w:bCs/>
                <w:w w:val="99"/>
                <w:sz w:val="18"/>
                <w:szCs w:val="18"/>
              </w:rPr>
              <w:t>1349</w:t>
            </w:r>
          </w:p>
        </w:tc>
        <w:tc>
          <w:tcPr>
            <w:tcW w:w="520" w:type="dxa"/>
            <w:vAlign w:val="bottom"/>
          </w:tcPr>
          <w:p w14:paraId="4E0D103A" w14:textId="77777777" w:rsidR="00B66EEF" w:rsidRDefault="00000000">
            <w:pPr>
              <w:jc w:val="center"/>
              <w:rPr>
                <w:sz w:val="20"/>
                <w:szCs w:val="20"/>
              </w:rPr>
            </w:pPr>
            <w:r>
              <w:rPr>
                <w:rFonts w:ascii="Arial" w:eastAsia="Arial" w:hAnsi="Arial" w:cs="Arial"/>
                <w:b/>
                <w:bCs/>
                <w:sz w:val="18"/>
                <w:szCs w:val="18"/>
              </w:rPr>
              <w:t>2053</w:t>
            </w:r>
          </w:p>
        </w:tc>
        <w:tc>
          <w:tcPr>
            <w:tcW w:w="0" w:type="dxa"/>
            <w:vAlign w:val="bottom"/>
          </w:tcPr>
          <w:p w14:paraId="66347296" w14:textId="77777777" w:rsidR="00B66EEF" w:rsidRDefault="00B66EEF">
            <w:pPr>
              <w:rPr>
                <w:sz w:val="1"/>
                <w:szCs w:val="1"/>
              </w:rPr>
            </w:pPr>
          </w:p>
        </w:tc>
      </w:tr>
      <w:tr w:rsidR="00B66EEF" w14:paraId="74634C14" w14:textId="77777777">
        <w:trPr>
          <w:trHeight w:val="206"/>
        </w:trPr>
        <w:tc>
          <w:tcPr>
            <w:tcW w:w="680" w:type="dxa"/>
            <w:vAlign w:val="bottom"/>
          </w:tcPr>
          <w:p w14:paraId="3BCFA844" w14:textId="77777777" w:rsidR="00B66EEF" w:rsidRDefault="00000000">
            <w:pPr>
              <w:ind w:right="390"/>
              <w:jc w:val="right"/>
              <w:rPr>
                <w:sz w:val="20"/>
                <w:szCs w:val="20"/>
              </w:rPr>
            </w:pPr>
            <w:r>
              <w:rPr>
                <w:rFonts w:ascii="Arial" w:eastAsia="Arial" w:hAnsi="Arial" w:cs="Arial"/>
                <w:b/>
                <w:bCs/>
                <w:w w:val="89"/>
                <w:sz w:val="18"/>
                <w:szCs w:val="18"/>
              </w:rPr>
              <w:t>50</w:t>
            </w:r>
          </w:p>
        </w:tc>
        <w:tc>
          <w:tcPr>
            <w:tcW w:w="640" w:type="dxa"/>
            <w:vAlign w:val="bottom"/>
          </w:tcPr>
          <w:p w14:paraId="28770A3A" w14:textId="77777777" w:rsidR="00B66EEF" w:rsidRDefault="00000000">
            <w:pPr>
              <w:ind w:left="56"/>
              <w:jc w:val="center"/>
              <w:rPr>
                <w:sz w:val="20"/>
                <w:szCs w:val="20"/>
              </w:rPr>
            </w:pPr>
            <w:r>
              <w:rPr>
                <w:rFonts w:ascii="Arial" w:eastAsia="Arial" w:hAnsi="Arial" w:cs="Arial"/>
                <w:b/>
                <w:bCs/>
                <w:sz w:val="18"/>
                <w:szCs w:val="18"/>
              </w:rPr>
              <w:t>1931</w:t>
            </w:r>
          </w:p>
        </w:tc>
        <w:tc>
          <w:tcPr>
            <w:tcW w:w="1520" w:type="dxa"/>
            <w:vAlign w:val="bottom"/>
          </w:tcPr>
          <w:p w14:paraId="79D01E85" w14:textId="77777777" w:rsidR="00B66EEF" w:rsidRDefault="00000000">
            <w:pPr>
              <w:ind w:left="55"/>
              <w:jc w:val="center"/>
              <w:rPr>
                <w:sz w:val="20"/>
                <w:szCs w:val="20"/>
              </w:rPr>
            </w:pPr>
            <w:r>
              <w:rPr>
                <w:rFonts w:ascii="Arial" w:eastAsia="Arial" w:hAnsi="Arial" w:cs="Arial"/>
                <w:b/>
                <w:bCs/>
                <w:sz w:val="18"/>
                <w:szCs w:val="18"/>
              </w:rPr>
              <w:t>2788</w:t>
            </w:r>
          </w:p>
        </w:tc>
        <w:tc>
          <w:tcPr>
            <w:tcW w:w="900" w:type="dxa"/>
            <w:vAlign w:val="bottom"/>
          </w:tcPr>
          <w:p w14:paraId="402FD126" w14:textId="77777777" w:rsidR="00B66EEF" w:rsidRDefault="00000000">
            <w:pPr>
              <w:ind w:left="396"/>
              <w:jc w:val="center"/>
              <w:rPr>
                <w:sz w:val="20"/>
                <w:szCs w:val="20"/>
              </w:rPr>
            </w:pPr>
            <w:r>
              <w:rPr>
                <w:rFonts w:ascii="Arial" w:eastAsia="Arial" w:hAnsi="Arial" w:cs="Arial"/>
                <w:b/>
                <w:bCs/>
                <w:sz w:val="18"/>
                <w:szCs w:val="18"/>
              </w:rPr>
              <w:t>1090</w:t>
            </w:r>
          </w:p>
        </w:tc>
        <w:tc>
          <w:tcPr>
            <w:tcW w:w="1600" w:type="dxa"/>
            <w:vAlign w:val="bottom"/>
          </w:tcPr>
          <w:p w14:paraId="057769F6" w14:textId="77777777" w:rsidR="00B66EEF" w:rsidRDefault="00000000">
            <w:pPr>
              <w:ind w:right="397"/>
              <w:jc w:val="right"/>
              <w:rPr>
                <w:sz w:val="20"/>
                <w:szCs w:val="20"/>
              </w:rPr>
            </w:pPr>
            <w:r>
              <w:rPr>
                <w:rFonts w:ascii="Arial" w:eastAsia="Arial" w:hAnsi="Arial" w:cs="Arial"/>
                <w:b/>
                <w:bCs/>
                <w:sz w:val="18"/>
                <w:szCs w:val="18"/>
              </w:rPr>
              <w:t>3056</w:t>
            </w:r>
          </w:p>
        </w:tc>
        <w:tc>
          <w:tcPr>
            <w:tcW w:w="1560" w:type="dxa"/>
            <w:vAlign w:val="bottom"/>
          </w:tcPr>
          <w:p w14:paraId="5128BCF6" w14:textId="77777777" w:rsidR="00B66EEF" w:rsidRDefault="00000000">
            <w:pPr>
              <w:ind w:right="115"/>
              <w:jc w:val="center"/>
              <w:rPr>
                <w:sz w:val="20"/>
                <w:szCs w:val="20"/>
              </w:rPr>
            </w:pPr>
            <w:r>
              <w:rPr>
                <w:rFonts w:ascii="Arial" w:eastAsia="Arial" w:hAnsi="Arial" w:cs="Arial"/>
                <w:b/>
                <w:bCs/>
                <w:w w:val="99"/>
                <w:sz w:val="18"/>
                <w:szCs w:val="18"/>
              </w:rPr>
              <w:t>1706</w:t>
            </w:r>
          </w:p>
        </w:tc>
        <w:tc>
          <w:tcPr>
            <w:tcW w:w="520" w:type="dxa"/>
            <w:vAlign w:val="bottom"/>
          </w:tcPr>
          <w:p w14:paraId="22E604DB" w14:textId="77777777" w:rsidR="00B66EEF" w:rsidRDefault="00000000">
            <w:pPr>
              <w:jc w:val="center"/>
              <w:rPr>
                <w:sz w:val="20"/>
                <w:szCs w:val="20"/>
              </w:rPr>
            </w:pPr>
            <w:r>
              <w:rPr>
                <w:rFonts w:ascii="Arial" w:eastAsia="Arial" w:hAnsi="Arial" w:cs="Arial"/>
                <w:b/>
                <w:bCs/>
                <w:sz w:val="18"/>
                <w:szCs w:val="18"/>
              </w:rPr>
              <w:t>2645</w:t>
            </w:r>
          </w:p>
        </w:tc>
        <w:tc>
          <w:tcPr>
            <w:tcW w:w="0" w:type="dxa"/>
            <w:vAlign w:val="bottom"/>
          </w:tcPr>
          <w:p w14:paraId="6D551714" w14:textId="77777777" w:rsidR="00B66EEF" w:rsidRDefault="00B66EEF">
            <w:pPr>
              <w:rPr>
                <w:sz w:val="1"/>
                <w:szCs w:val="1"/>
              </w:rPr>
            </w:pPr>
          </w:p>
        </w:tc>
      </w:tr>
      <w:tr w:rsidR="00B66EEF" w14:paraId="7413F8C9" w14:textId="77777777">
        <w:trPr>
          <w:trHeight w:val="208"/>
        </w:trPr>
        <w:tc>
          <w:tcPr>
            <w:tcW w:w="680" w:type="dxa"/>
            <w:vAlign w:val="bottom"/>
          </w:tcPr>
          <w:p w14:paraId="206A982C" w14:textId="77777777" w:rsidR="00B66EEF" w:rsidRDefault="00000000">
            <w:pPr>
              <w:ind w:right="390"/>
              <w:jc w:val="right"/>
              <w:rPr>
                <w:sz w:val="20"/>
                <w:szCs w:val="20"/>
              </w:rPr>
            </w:pPr>
            <w:r>
              <w:rPr>
                <w:rFonts w:ascii="Arial" w:eastAsia="Arial" w:hAnsi="Arial" w:cs="Arial"/>
                <w:b/>
                <w:bCs/>
                <w:w w:val="89"/>
                <w:sz w:val="18"/>
                <w:szCs w:val="18"/>
              </w:rPr>
              <w:t>55</w:t>
            </w:r>
          </w:p>
        </w:tc>
        <w:tc>
          <w:tcPr>
            <w:tcW w:w="640" w:type="dxa"/>
            <w:vAlign w:val="bottom"/>
          </w:tcPr>
          <w:p w14:paraId="345CA208" w14:textId="77777777" w:rsidR="00B66EEF" w:rsidRDefault="00000000">
            <w:pPr>
              <w:ind w:left="56"/>
              <w:jc w:val="center"/>
              <w:rPr>
                <w:sz w:val="20"/>
                <w:szCs w:val="20"/>
              </w:rPr>
            </w:pPr>
            <w:r>
              <w:rPr>
                <w:rFonts w:ascii="Arial" w:eastAsia="Arial" w:hAnsi="Arial" w:cs="Arial"/>
                <w:b/>
                <w:bCs/>
                <w:sz w:val="18"/>
                <w:szCs w:val="18"/>
              </w:rPr>
              <w:t>2457</w:t>
            </w:r>
          </w:p>
        </w:tc>
        <w:tc>
          <w:tcPr>
            <w:tcW w:w="1520" w:type="dxa"/>
            <w:vAlign w:val="bottom"/>
          </w:tcPr>
          <w:p w14:paraId="60C0E2C6" w14:textId="77777777" w:rsidR="00B66EEF" w:rsidRDefault="00000000">
            <w:pPr>
              <w:ind w:left="55"/>
              <w:jc w:val="center"/>
              <w:rPr>
                <w:sz w:val="20"/>
                <w:szCs w:val="20"/>
              </w:rPr>
            </w:pPr>
            <w:r>
              <w:rPr>
                <w:rFonts w:ascii="Arial" w:eastAsia="Arial" w:hAnsi="Arial" w:cs="Arial"/>
                <w:b/>
                <w:bCs/>
                <w:sz w:val="18"/>
                <w:szCs w:val="18"/>
              </w:rPr>
              <w:t>3603</w:t>
            </w:r>
          </w:p>
        </w:tc>
        <w:tc>
          <w:tcPr>
            <w:tcW w:w="900" w:type="dxa"/>
            <w:vAlign w:val="bottom"/>
          </w:tcPr>
          <w:p w14:paraId="62C8A5E9" w14:textId="77777777" w:rsidR="00B66EEF" w:rsidRDefault="00000000">
            <w:pPr>
              <w:ind w:left="396"/>
              <w:jc w:val="center"/>
              <w:rPr>
                <w:sz w:val="20"/>
                <w:szCs w:val="20"/>
              </w:rPr>
            </w:pPr>
            <w:r>
              <w:rPr>
                <w:rFonts w:ascii="Arial" w:eastAsia="Arial" w:hAnsi="Arial" w:cs="Arial"/>
                <w:b/>
                <w:bCs/>
                <w:sz w:val="18"/>
                <w:szCs w:val="18"/>
              </w:rPr>
              <w:t>1516</w:t>
            </w:r>
          </w:p>
        </w:tc>
        <w:tc>
          <w:tcPr>
            <w:tcW w:w="1600" w:type="dxa"/>
            <w:vAlign w:val="bottom"/>
          </w:tcPr>
          <w:p w14:paraId="4691CFA2" w14:textId="77777777" w:rsidR="00B66EEF" w:rsidRDefault="00000000">
            <w:pPr>
              <w:ind w:right="397"/>
              <w:jc w:val="right"/>
              <w:rPr>
                <w:sz w:val="20"/>
                <w:szCs w:val="20"/>
              </w:rPr>
            </w:pPr>
            <w:r>
              <w:rPr>
                <w:rFonts w:ascii="Arial" w:eastAsia="Arial" w:hAnsi="Arial" w:cs="Arial"/>
                <w:b/>
                <w:bCs/>
                <w:sz w:val="18"/>
                <w:szCs w:val="18"/>
              </w:rPr>
              <w:t>4461</w:t>
            </w:r>
          </w:p>
        </w:tc>
        <w:tc>
          <w:tcPr>
            <w:tcW w:w="1560" w:type="dxa"/>
            <w:vAlign w:val="bottom"/>
          </w:tcPr>
          <w:p w14:paraId="62D75A95" w14:textId="77777777" w:rsidR="00B66EEF" w:rsidRDefault="00000000">
            <w:pPr>
              <w:ind w:right="115"/>
              <w:jc w:val="center"/>
              <w:rPr>
                <w:sz w:val="20"/>
                <w:szCs w:val="20"/>
              </w:rPr>
            </w:pPr>
            <w:r>
              <w:rPr>
                <w:rFonts w:ascii="Arial" w:eastAsia="Arial" w:hAnsi="Arial" w:cs="Arial"/>
                <w:b/>
                <w:bCs/>
                <w:w w:val="99"/>
                <w:sz w:val="18"/>
                <w:szCs w:val="18"/>
              </w:rPr>
              <w:t>2306</w:t>
            </w:r>
          </w:p>
        </w:tc>
        <w:tc>
          <w:tcPr>
            <w:tcW w:w="520" w:type="dxa"/>
            <w:vAlign w:val="bottom"/>
          </w:tcPr>
          <w:p w14:paraId="7ABAF312" w14:textId="77777777" w:rsidR="00B66EEF" w:rsidRDefault="00000000">
            <w:pPr>
              <w:jc w:val="center"/>
              <w:rPr>
                <w:sz w:val="20"/>
                <w:szCs w:val="20"/>
              </w:rPr>
            </w:pPr>
            <w:r>
              <w:rPr>
                <w:rFonts w:ascii="Arial" w:eastAsia="Arial" w:hAnsi="Arial" w:cs="Arial"/>
                <w:b/>
                <w:bCs/>
                <w:sz w:val="18"/>
                <w:szCs w:val="18"/>
              </w:rPr>
              <w:t>3609</w:t>
            </w:r>
          </w:p>
        </w:tc>
        <w:tc>
          <w:tcPr>
            <w:tcW w:w="0" w:type="dxa"/>
            <w:vAlign w:val="bottom"/>
          </w:tcPr>
          <w:p w14:paraId="710BFDC9" w14:textId="77777777" w:rsidR="00B66EEF" w:rsidRDefault="00B66EEF">
            <w:pPr>
              <w:rPr>
                <w:sz w:val="1"/>
                <w:szCs w:val="1"/>
              </w:rPr>
            </w:pPr>
          </w:p>
        </w:tc>
      </w:tr>
      <w:tr w:rsidR="00B66EEF" w14:paraId="062A10AB" w14:textId="77777777">
        <w:trPr>
          <w:trHeight w:val="260"/>
        </w:trPr>
        <w:tc>
          <w:tcPr>
            <w:tcW w:w="680" w:type="dxa"/>
            <w:vAlign w:val="bottom"/>
          </w:tcPr>
          <w:p w14:paraId="3D3C1F18" w14:textId="77777777" w:rsidR="00B66EEF" w:rsidRDefault="00000000">
            <w:pPr>
              <w:ind w:right="390"/>
              <w:jc w:val="right"/>
              <w:rPr>
                <w:sz w:val="20"/>
                <w:szCs w:val="20"/>
              </w:rPr>
            </w:pPr>
            <w:r>
              <w:rPr>
                <w:rFonts w:ascii="Arial" w:eastAsia="Arial" w:hAnsi="Arial" w:cs="Arial"/>
                <w:b/>
                <w:bCs/>
                <w:w w:val="89"/>
                <w:sz w:val="18"/>
                <w:szCs w:val="18"/>
              </w:rPr>
              <w:t>60</w:t>
            </w:r>
          </w:p>
        </w:tc>
        <w:tc>
          <w:tcPr>
            <w:tcW w:w="640" w:type="dxa"/>
            <w:vAlign w:val="bottom"/>
          </w:tcPr>
          <w:p w14:paraId="4681C119" w14:textId="77777777" w:rsidR="00B66EEF" w:rsidRDefault="00000000">
            <w:pPr>
              <w:ind w:left="56"/>
              <w:jc w:val="center"/>
              <w:rPr>
                <w:sz w:val="20"/>
                <w:szCs w:val="20"/>
              </w:rPr>
            </w:pPr>
            <w:r>
              <w:rPr>
                <w:rFonts w:ascii="Arial" w:eastAsia="Arial" w:hAnsi="Arial" w:cs="Arial"/>
                <w:b/>
                <w:bCs/>
                <w:sz w:val="18"/>
                <w:szCs w:val="18"/>
              </w:rPr>
              <w:t>3212</w:t>
            </w:r>
          </w:p>
        </w:tc>
        <w:tc>
          <w:tcPr>
            <w:tcW w:w="1520" w:type="dxa"/>
            <w:vAlign w:val="bottom"/>
          </w:tcPr>
          <w:p w14:paraId="7AD9ACB4" w14:textId="77777777" w:rsidR="00B66EEF" w:rsidRDefault="00000000">
            <w:pPr>
              <w:ind w:left="55"/>
              <w:jc w:val="center"/>
              <w:rPr>
                <w:sz w:val="20"/>
                <w:szCs w:val="20"/>
              </w:rPr>
            </w:pPr>
            <w:r>
              <w:rPr>
                <w:rFonts w:ascii="Arial" w:eastAsia="Arial" w:hAnsi="Arial" w:cs="Arial"/>
                <w:b/>
                <w:bCs/>
                <w:sz w:val="18"/>
                <w:szCs w:val="18"/>
              </w:rPr>
              <w:t>4758</w:t>
            </w:r>
          </w:p>
        </w:tc>
        <w:tc>
          <w:tcPr>
            <w:tcW w:w="900" w:type="dxa"/>
            <w:vAlign w:val="bottom"/>
          </w:tcPr>
          <w:p w14:paraId="0BC36051" w14:textId="77777777" w:rsidR="00B66EEF" w:rsidRDefault="00000000">
            <w:pPr>
              <w:ind w:left="396"/>
              <w:jc w:val="center"/>
              <w:rPr>
                <w:sz w:val="20"/>
                <w:szCs w:val="20"/>
              </w:rPr>
            </w:pPr>
            <w:r>
              <w:rPr>
                <w:rFonts w:ascii="Arial" w:eastAsia="Arial" w:hAnsi="Arial" w:cs="Arial"/>
                <w:b/>
                <w:bCs/>
                <w:sz w:val="18"/>
                <w:szCs w:val="18"/>
              </w:rPr>
              <w:t>2399</w:t>
            </w:r>
          </w:p>
        </w:tc>
        <w:tc>
          <w:tcPr>
            <w:tcW w:w="1600" w:type="dxa"/>
            <w:vAlign w:val="bottom"/>
          </w:tcPr>
          <w:p w14:paraId="6152BEB1" w14:textId="77777777" w:rsidR="00B66EEF" w:rsidRDefault="00000000">
            <w:pPr>
              <w:ind w:right="397"/>
              <w:jc w:val="right"/>
              <w:rPr>
                <w:sz w:val="20"/>
                <w:szCs w:val="20"/>
              </w:rPr>
            </w:pPr>
            <w:r>
              <w:rPr>
                <w:rFonts w:ascii="Arial" w:eastAsia="Arial" w:hAnsi="Arial" w:cs="Arial"/>
                <w:b/>
                <w:bCs/>
                <w:sz w:val="18"/>
                <w:szCs w:val="18"/>
              </w:rPr>
              <w:t>7487</w:t>
            </w:r>
          </w:p>
        </w:tc>
        <w:tc>
          <w:tcPr>
            <w:tcW w:w="1560" w:type="dxa"/>
            <w:vAlign w:val="bottom"/>
          </w:tcPr>
          <w:p w14:paraId="3E6A8024" w14:textId="77777777" w:rsidR="00B66EEF" w:rsidRDefault="00000000">
            <w:pPr>
              <w:ind w:right="115"/>
              <w:jc w:val="center"/>
              <w:rPr>
                <w:sz w:val="20"/>
                <w:szCs w:val="20"/>
              </w:rPr>
            </w:pPr>
            <w:r>
              <w:rPr>
                <w:rFonts w:ascii="Arial" w:eastAsia="Arial" w:hAnsi="Arial" w:cs="Arial"/>
                <w:b/>
                <w:bCs/>
                <w:w w:val="99"/>
                <w:sz w:val="18"/>
                <w:szCs w:val="18"/>
              </w:rPr>
              <w:t>3557</w:t>
            </w:r>
          </w:p>
        </w:tc>
        <w:tc>
          <w:tcPr>
            <w:tcW w:w="520" w:type="dxa"/>
            <w:vAlign w:val="bottom"/>
          </w:tcPr>
          <w:p w14:paraId="16C2B7E0" w14:textId="77777777" w:rsidR="00B66EEF" w:rsidRDefault="00000000">
            <w:pPr>
              <w:jc w:val="center"/>
              <w:rPr>
                <w:sz w:val="20"/>
                <w:szCs w:val="20"/>
              </w:rPr>
            </w:pPr>
            <w:r>
              <w:rPr>
                <w:rFonts w:ascii="Arial" w:eastAsia="Arial" w:hAnsi="Arial" w:cs="Arial"/>
                <w:b/>
                <w:bCs/>
                <w:sz w:val="18"/>
                <w:szCs w:val="18"/>
              </w:rPr>
              <w:t>5667</w:t>
            </w:r>
          </w:p>
        </w:tc>
        <w:tc>
          <w:tcPr>
            <w:tcW w:w="0" w:type="dxa"/>
            <w:vAlign w:val="bottom"/>
          </w:tcPr>
          <w:p w14:paraId="4714DB33" w14:textId="77777777" w:rsidR="00B66EEF" w:rsidRDefault="00B66EEF">
            <w:pPr>
              <w:rPr>
                <w:sz w:val="1"/>
                <w:szCs w:val="1"/>
              </w:rPr>
            </w:pPr>
          </w:p>
        </w:tc>
      </w:tr>
    </w:tbl>
    <w:p w14:paraId="16CE1B22" w14:textId="77777777" w:rsidR="00B66EEF" w:rsidRDefault="00B66EEF">
      <w:pPr>
        <w:spacing w:line="239" w:lineRule="exact"/>
        <w:rPr>
          <w:sz w:val="20"/>
          <w:szCs w:val="20"/>
        </w:rPr>
      </w:pPr>
    </w:p>
    <w:p w14:paraId="7BF3A4DD" w14:textId="77777777" w:rsidR="00B66EEF" w:rsidRPr="0036694B" w:rsidRDefault="00000000">
      <w:pPr>
        <w:spacing w:line="355" w:lineRule="auto"/>
        <w:ind w:left="360" w:right="344"/>
        <w:rPr>
          <w:sz w:val="20"/>
          <w:szCs w:val="20"/>
          <w:lang w:val="es-CR"/>
        </w:rPr>
      </w:pPr>
      <w:r w:rsidRPr="0036694B">
        <w:rPr>
          <w:rFonts w:ascii="Arial" w:eastAsia="Arial" w:hAnsi="Arial" w:cs="Arial"/>
          <w:b/>
          <w:bCs/>
          <w:sz w:val="18"/>
          <w:szCs w:val="18"/>
          <w:lang w:val="es-CR"/>
        </w:rPr>
        <w:t xml:space="preserve">Se pueden hacer varios comentarios generales sobre la comparación de los resultados producidos por este modelo y los de Walker (1990) y Walsh y De </w:t>
      </w:r>
      <w:proofErr w:type="spellStart"/>
      <w:r w:rsidRPr="0036694B">
        <w:rPr>
          <w:rFonts w:ascii="Arial" w:eastAsia="Arial" w:hAnsi="Arial" w:cs="Arial"/>
          <w:b/>
          <w:bCs/>
          <w:sz w:val="18"/>
          <w:szCs w:val="18"/>
          <w:lang w:val="es-CR"/>
        </w:rPr>
        <w:t>Ravin</w:t>
      </w:r>
      <w:proofErr w:type="spellEnd"/>
      <w:r w:rsidRPr="0036694B">
        <w:rPr>
          <w:rFonts w:ascii="Arial" w:eastAsia="Arial" w:hAnsi="Arial" w:cs="Arial"/>
          <w:b/>
          <w:bCs/>
          <w:sz w:val="18"/>
          <w:szCs w:val="18"/>
          <w:lang w:val="es-CR"/>
        </w:rPr>
        <w:t xml:space="preserve"> (1995).</w:t>
      </w:r>
    </w:p>
    <w:p w14:paraId="4D08B75B" w14:textId="77777777" w:rsidR="00B66EEF" w:rsidRPr="0036694B" w:rsidRDefault="00B66EEF">
      <w:pPr>
        <w:spacing w:line="103" w:lineRule="exact"/>
        <w:rPr>
          <w:sz w:val="20"/>
          <w:szCs w:val="20"/>
          <w:lang w:val="es-CR"/>
        </w:rPr>
      </w:pPr>
    </w:p>
    <w:p w14:paraId="626F0EAD" w14:textId="77777777" w:rsidR="00B66EEF" w:rsidRPr="0036694B" w:rsidRDefault="00000000">
      <w:pPr>
        <w:tabs>
          <w:tab w:val="left" w:pos="1780"/>
        </w:tabs>
        <w:spacing w:line="306" w:lineRule="auto"/>
        <w:ind w:left="1800" w:right="344" w:hanging="719"/>
        <w:jc w:val="both"/>
        <w:rPr>
          <w:sz w:val="20"/>
          <w:szCs w:val="20"/>
          <w:lang w:val="es-CR"/>
        </w:rPr>
      </w:pPr>
      <w:r w:rsidRPr="0036694B">
        <w:rPr>
          <w:rFonts w:ascii="Arial" w:eastAsia="Arial" w:hAnsi="Arial" w:cs="Arial"/>
          <w:b/>
          <w:bCs/>
          <w:lang w:val="es-CR"/>
        </w:rPr>
        <w:t>1.</w:t>
      </w:r>
      <w:r w:rsidRPr="0036694B">
        <w:rPr>
          <w:sz w:val="20"/>
          <w:szCs w:val="20"/>
          <w:lang w:val="es-CR"/>
        </w:rPr>
        <w:tab/>
      </w:r>
      <w:r w:rsidRPr="0036694B">
        <w:rPr>
          <w:rFonts w:ascii="Arial" w:eastAsia="Arial" w:hAnsi="Arial" w:cs="Arial"/>
          <w:b/>
          <w:bCs/>
          <w:sz w:val="13"/>
          <w:szCs w:val="13"/>
          <w:lang w:val="es-CR"/>
        </w:rPr>
        <w:t>Nuestros resultados son consistentes con estudios previos en el sentido de que las tasas de prima para hombres son uniformemente menores que las tasas de prima para mujeres, lo que no es sorprendente dadas las mayores tasas de utilización de LTC por parte de las mujeres.</w:t>
      </w:r>
    </w:p>
    <w:p w14:paraId="5992DCE9" w14:textId="77777777" w:rsidR="00B66EEF" w:rsidRPr="0036694B" w:rsidRDefault="00B66EEF">
      <w:pPr>
        <w:spacing w:line="120" w:lineRule="exact"/>
        <w:rPr>
          <w:sz w:val="20"/>
          <w:szCs w:val="20"/>
          <w:lang w:val="es-CR"/>
        </w:rPr>
      </w:pPr>
    </w:p>
    <w:p w14:paraId="7231BD38" w14:textId="77777777" w:rsidR="00B66EEF" w:rsidRPr="0036694B" w:rsidRDefault="00000000">
      <w:pPr>
        <w:numPr>
          <w:ilvl w:val="0"/>
          <w:numId w:val="52"/>
        </w:numPr>
        <w:tabs>
          <w:tab w:val="left" w:pos="1800"/>
        </w:tabs>
        <w:spacing w:line="344" w:lineRule="auto"/>
        <w:ind w:left="1800" w:right="364" w:hanging="720"/>
        <w:rPr>
          <w:rFonts w:ascii="Arial" w:eastAsia="Arial" w:hAnsi="Arial" w:cs="Arial"/>
          <w:b/>
          <w:bCs/>
          <w:sz w:val="21"/>
          <w:szCs w:val="21"/>
          <w:lang w:val="es-CR"/>
        </w:rPr>
      </w:pPr>
      <w:r w:rsidRPr="0036694B">
        <w:rPr>
          <w:rFonts w:ascii="Arial" w:eastAsia="Arial" w:hAnsi="Arial" w:cs="Arial"/>
          <w:b/>
          <w:bCs/>
          <w:sz w:val="15"/>
          <w:szCs w:val="15"/>
          <w:lang w:val="es-CR"/>
        </w:rPr>
        <w:t xml:space="preserve">Nuestros resultados parecen estar más en línea con los de Walsh y De </w:t>
      </w:r>
      <w:proofErr w:type="spellStart"/>
      <w:r w:rsidRPr="0036694B">
        <w:rPr>
          <w:rFonts w:ascii="Arial" w:eastAsia="Arial" w:hAnsi="Arial" w:cs="Arial"/>
          <w:b/>
          <w:bCs/>
          <w:sz w:val="15"/>
          <w:szCs w:val="15"/>
          <w:lang w:val="es-CR"/>
        </w:rPr>
        <w:t>Ravin</w:t>
      </w:r>
      <w:proofErr w:type="spellEnd"/>
      <w:r w:rsidRPr="0036694B">
        <w:rPr>
          <w:rFonts w:ascii="Arial" w:eastAsia="Arial" w:hAnsi="Arial" w:cs="Arial"/>
          <w:b/>
          <w:bCs/>
          <w:sz w:val="15"/>
          <w:szCs w:val="15"/>
          <w:lang w:val="es-CR"/>
        </w:rPr>
        <w:t xml:space="preserve"> (1995). Esto no es sorprendente dada la similitud en la fuente de datos. Walsh y De </w:t>
      </w:r>
      <w:proofErr w:type="spellStart"/>
      <w:r w:rsidRPr="0036694B">
        <w:rPr>
          <w:rFonts w:ascii="Arial" w:eastAsia="Arial" w:hAnsi="Arial" w:cs="Arial"/>
          <w:b/>
          <w:bCs/>
          <w:sz w:val="15"/>
          <w:szCs w:val="15"/>
          <w:lang w:val="es-CR"/>
        </w:rPr>
        <w:t>Ravin</w:t>
      </w:r>
      <w:proofErr w:type="spellEnd"/>
      <w:r w:rsidRPr="0036694B">
        <w:rPr>
          <w:rFonts w:ascii="Arial" w:eastAsia="Arial" w:hAnsi="Arial" w:cs="Arial"/>
          <w:b/>
          <w:bCs/>
          <w:sz w:val="15"/>
          <w:szCs w:val="15"/>
          <w:lang w:val="es-CR"/>
        </w:rPr>
        <w:t xml:space="preserve"> (1995) basan sus tarifas de primas en los datos de la encuesta ABS de 1993, la encuesta inmediatamente anterior a la encuesta ABS de 1998 utilizada en este documento. Dado que nuestras tarifas son más altas tanto para hombres como para mujeres en comparación con Walsh y De </w:t>
      </w:r>
      <w:proofErr w:type="spellStart"/>
      <w:r w:rsidRPr="0036694B">
        <w:rPr>
          <w:rFonts w:ascii="Arial" w:eastAsia="Arial" w:hAnsi="Arial" w:cs="Arial"/>
          <w:b/>
          <w:bCs/>
          <w:sz w:val="15"/>
          <w:szCs w:val="15"/>
          <w:lang w:val="es-CR"/>
        </w:rPr>
        <w:t>Ravin</w:t>
      </w:r>
      <w:proofErr w:type="spellEnd"/>
      <w:r w:rsidRPr="0036694B">
        <w:rPr>
          <w:rFonts w:ascii="Arial" w:eastAsia="Arial" w:hAnsi="Arial" w:cs="Arial"/>
          <w:b/>
          <w:bCs/>
          <w:sz w:val="15"/>
          <w:szCs w:val="15"/>
          <w:lang w:val="es-CR"/>
        </w:rPr>
        <w:t xml:space="preserve"> (1995), </w:t>
      </w:r>
      <w:proofErr w:type="spellStart"/>
      <w:r w:rsidRPr="0036694B">
        <w:rPr>
          <w:rFonts w:ascii="Arial" w:eastAsia="Arial" w:hAnsi="Arial" w:cs="Arial"/>
          <w:b/>
          <w:bCs/>
          <w:sz w:val="15"/>
          <w:szCs w:val="15"/>
          <w:lang w:val="es-CR"/>
        </w:rPr>
        <w:t>parece</w:t>
      </w:r>
      <w:r w:rsidRPr="0036694B">
        <w:rPr>
          <w:rFonts w:ascii="Arial" w:eastAsia="Arial" w:hAnsi="Arial" w:cs="Arial"/>
          <w:b/>
          <w:bCs/>
          <w:i/>
          <w:iCs/>
          <w:sz w:val="15"/>
          <w:szCs w:val="15"/>
          <w:lang w:val="es-CR"/>
        </w:rPr>
        <w:t>prima</w:t>
      </w:r>
      <w:proofErr w:type="spellEnd"/>
      <w:r w:rsidRPr="0036694B">
        <w:rPr>
          <w:rFonts w:ascii="Arial" w:eastAsia="Arial" w:hAnsi="Arial" w:cs="Arial"/>
          <w:b/>
          <w:bCs/>
          <w:i/>
          <w:iCs/>
          <w:sz w:val="15"/>
          <w:szCs w:val="15"/>
          <w:lang w:val="es-CR"/>
        </w:rPr>
        <w:t xml:space="preserve"> </w:t>
      </w:r>
      <w:proofErr w:type="spellStart"/>
      <w:r w:rsidRPr="0036694B">
        <w:rPr>
          <w:rFonts w:ascii="Arial" w:eastAsia="Arial" w:hAnsi="Arial" w:cs="Arial"/>
          <w:b/>
          <w:bCs/>
          <w:i/>
          <w:iCs/>
          <w:sz w:val="15"/>
          <w:szCs w:val="15"/>
          <w:lang w:val="es-CR"/>
        </w:rPr>
        <w:t>facie</w:t>
      </w:r>
      <w:r w:rsidRPr="0036694B">
        <w:rPr>
          <w:rFonts w:ascii="Arial" w:eastAsia="Arial" w:hAnsi="Arial" w:cs="Arial"/>
          <w:b/>
          <w:bCs/>
          <w:sz w:val="15"/>
          <w:szCs w:val="15"/>
          <w:lang w:val="es-CR"/>
        </w:rPr>
        <w:t>que</w:t>
      </w:r>
      <w:proofErr w:type="spellEnd"/>
      <w:r w:rsidRPr="0036694B">
        <w:rPr>
          <w:rFonts w:ascii="Arial" w:eastAsia="Arial" w:hAnsi="Arial" w:cs="Arial"/>
          <w:b/>
          <w:bCs/>
          <w:sz w:val="15"/>
          <w:szCs w:val="15"/>
          <w:lang w:val="es-CR"/>
        </w:rPr>
        <w:t xml:space="preserve"> nuestra tasa de prima más alta se puede atribuir a una tendencia creciente en la discapacidad. Sin embargo, cabe señalar que un cambio en el diseño de la encuesta de 1993 a 1998 está bien documentado y no hay</w:t>
      </w:r>
    </w:p>
    <w:p w14:paraId="793500BB"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0169FBA6" w14:textId="77777777" w:rsidR="00B66EEF" w:rsidRPr="0036694B" w:rsidRDefault="00B66EEF">
      <w:pPr>
        <w:spacing w:line="200" w:lineRule="exact"/>
        <w:rPr>
          <w:sz w:val="20"/>
          <w:szCs w:val="20"/>
          <w:lang w:val="es-CR"/>
        </w:rPr>
      </w:pPr>
    </w:p>
    <w:p w14:paraId="59E7D091" w14:textId="77777777" w:rsidR="00B66EEF" w:rsidRPr="0036694B" w:rsidRDefault="00B66EEF">
      <w:pPr>
        <w:spacing w:line="304" w:lineRule="exact"/>
        <w:rPr>
          <w:sz w:val="20"/>
          <w:szCs w:val="20"/>
          <w:lang w:val="es-CR"/>
        </w:rPr>
      </w:pPr>
    </w:p>
    <w:p w14:paraId="2D392C89"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29</w:t>
      </w:r>
    </w:p>
    <w:p w14:paraId="056E4B41"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7349BB07" w14:textId="77777777" w:rsidR="00B66EEF" w:rsidRPr="0036694B" w:rsidRDefault="00B66EEF">
      <w:pPr>
        <w:spacing w:line="53" w:lineRule="exact"/>
        <w:rPr>
          <w:sz w:val="20"/>
          <w:szCs w:val="20"/>
          <w:lang w:val="es-CR"/>
        </w:rPr>
      </w:pPr>
      <w:bookmarkStart w:id="29" w:name="page30"/>
      <w:bookmarkEnd w:id="29"/>
    </w:p>
    <w:p w14:paraId="6E98E125" w14:textId="77777777" w:rsidR="00B66EEF" w:rsidRPr="0036694B" w:rsidRDefault="00000000">
      <w:pPr>
        <w:spacing w:line="355" w:lineRule="auto"/>
        <w:ind w:left="1800" w:right="364"/>
        <w:rPr>
          <w:sz w:val="20"/>
          <w:szCs w:val="20"/>
          <w:lang w:val="es-CR"/>
        </w:rPr>
      </w:pPr>
      <w:r w:rsidRPr="0036694B">
        <w:rPr>
          <w:rFonts w:ascii="Arial" w:eastAsia="Arial" w:hAnsi="Arial" w:cs="Arial"/>
          <w:b/>
          <w:bCs/>
          <w:sz w:val="14"/>
          <w:szCs w:val="14"/>
          <w:lang w:val="es-CR"/>
        </w:rPr>
        <w:t xml:space="preserve">El cambio en la tendencia de discapacidad es evidente (Madden y </w:t>
      </w:r>
      <w:proofErr w:type="spellStart"/>
      <w:r w:rsidRPr="0036694B">
        <w:rPr>
          <w:rFonts w:ascii="Arial" w:eastAsia="Arial" w:hAnsi="Arial" w:cs="Arial"/>
          <w:b/>
          <w:bCs/>
          <w:sz w:val="14"/>
          <w:szCs w:val="14"/>
          <w:lang w:val="es-CR"/>
        </w:rPr>
        <w:t>Wen</w:t>
      </w:r>
      <w:proofErr w:type="spellEnd"/>
      <w:r w:rsidRPr="0036694B">
        <w:rPr>
          <w:rFonts w:ascii="Arial" w:eastAsia="Arial" w:hAnsi="Arial" w:cs="Arial"/>
          <w:b/>
          <w:bCs/>
          <w:sz w:val="14"/>
          <w:szCs w:val="14"/>
          <w:lang w:val="es-CR"/>
        </w:rPr>
        <w:t xml:space="preserve"> 2001). La diferencia en nuestras tasas de primas es más probablemente atribuible a que Walsh y De </w:t>
      </w:r>
      <w:proofErr w:type="spellStart"/>
      <w:r w:rsidRPr="0036694B">
        <w:rPr>
          <w:rFonts w:ascii="Arial" w:eastAsia="Arial" w:hAnsi="Arial" w:cs="Arial"/>
          <w:b/>
          <w:bCs/>
          <w:sz w:val="14"/>
          <w:szCs w:val="14"/>
          <w:lang w:val="es-CR"/>
        </w:rPr>
        <w:t>Ravin</w:t>
      </w:r>
      <w:proofErr w:type="spellEnd"/>
      <w:r w:rsidRPr="0036694B">
        <w:rPr>
          <w:rFonts w:ascii="Arial" w:eastAsia="Arial" w:hAnsi="Arial" w:cs="Arial"/>
          <w:b/>
          <w:bCs/>
          <w:sz w:val="14"/>
          <w:szCs w:val="14"/>
          <w:lang w:val="es-CR"/>
        </w:rPr>
        <w:t xml:space="preserve"> (1995) sólo consideraron la categoría de restricción profunda de la actividad básica como un estado de solicitud de cuidados a largo plazo, mientras que nosotros consideramos tanto la categoría de restricción profunda como la de restricción severa de la actividad básica. Otro factor contribuyente, aunque menos significativo, también puede ser una mejora en la mortalidad entre 1993 y 1998.</w:t>
      </w:r>
    </w:p>
    <w:p w14:paraId="7A022DF7" w14:textId="77777777" w:rsidR="00B66EEF" w:rsidRPr="0036694B" w:rsidRDefault="00B66EEF">
      <w:pPr>
        <w:spacing w:line="4" w:lineRule="exact"/>
        <w:rPr>
          <w:sz w:val="20"/>
          <w:szCs w:val="20"/>
          <w:lang w:val="es-CR"/>
        </w:rPr>
      </w:pPr>
    </w:p>
    <w:p w14:paraId="40AA61BA" w14:textId="77777777" w:rsidR="00B66EEF" w:rsidRPr="0036694B" w:rsidRDefault="00000000">
      <w:pPr>
        <w:tabs>
          <w:tab w:val="left" w:pos="1780"/>
        </w:tabs>
        <w:spacing w:line="359" w:lineRule="auto"/>
        <w:ind w:left="1800" w:right="324" w:hanging="719"/>
        <w:rPr>
          <w:sz w:val="20"/>
          <w:szCs w:val="20"/>
          <w:lang w:val="es-CR"/>
        </w:rPr>
      </w:pPr>
      <w:r w:rsidRPr="0036694B">
        <w:rPr>
          <w:rFonts w:ascii="Arial" w:eastAsia="Arial" w:hAnsi="Arial" w:cs="Arial"/>
          <w:b/>
          <w:bCs/>
          <w:lang w:val="es-CR"/>
        </w:rPr>
        <w:t>3.</w:t>
      </w:r>
      <w:r w:rsidRPr="0036694B">
        <w:rPr>
          <w:sz w:val="20"/>
          <w:szCs w:val="20"/>
          <w:lang w:val="es-CR"/>
        </w:rPr>
        <w:tab/>
      </w:r>
      <w:r w:rsidRPr="0036694B">
        <w:rPr>
          <w:rFonts w:ascii="Arial" w:eastAsia="Arial" w:hAnsi="Arial" w:cs="Arial"/>
          <w:b/>
          <w:bCs/>
          <w:sz w:val="13"/>
          <w:szCs w:val="13"/>
          <w:lang w:val="es-CR"/>
        </w:rPr>
        <w:t>Nuestros resultados son superiores a los de Walker (1990). La diferencia está indudablemente relacionada con las fuentes de datos utilizadas. Walker (1990) limita su atención a los datos de los asilos de ancianos. Por lo tanto, cabría esperar que las tasas de incidencia utilizadas en los cálculos de primas de Walker (1990) ignoren en gran medida las reclamaciones de cuidados a largo plazo derivadas de cuidados a largo plazo no institucionales y, por lo tanto, den como resultado una prima más baja.</w:t>
      </w:r>
    </w:p>
    <w:p w14:paraId="6374064B" w14:textId="77777777" w:rsidR="00B66EEF" w:rsidRPr="0036694B" w:rsidRDefault="00B66EEF">
      <w:pPr>
        <w:spacing w:line="309" w:lineRule="exact"/>
        <w:rPr>
          <w:sz w:val="20"/>
          <w:szCs w:val="20"/>
          <w:lang w:val="es-CR"/>
        </w:rPr>
      </w:pPr>
    </w:p>
    <w:p w14:paraId="75225065" w14:textId="77777777" w:rsidR="00B66EEF" w:rsidRPr="0036694B" w:rsidRDefault="00000000">
      <w:pPr>
        <w:spacing w:line="361" w:lineRule="auto"/>
        <w:ind w:left="360" w:right="384"/>
        <w:rPr>
          <w:sz w:val="20"/>
          <w:szCs w:val="20"/>
          <w:lang w:val="es-CR"/>
        </w:rPr>
      </w:pPr>
      <w:r w:rsidRPr="0036694B">
        <w:rPr>
          <w:rFonts w:ascii="Arial" w:eastAsia="Arial" w:hAnsi="Arial" w:cs="Arial"/>
          <w:b/>
          <w:bCs/>
          <w:sz w:val="16"/>
          <w:szCs w:val="16"/>
          <w:lang w:val="es-CR"/>
        </w:rPr>
        <w:t>En general, las tasas de primas anuales netas para hombres y mujeres calculadas utilizando las ecuaciones diferenciales de Thiele dentro de un marco de modelo de múltiples estados parecen razonables y consistentes con estudios australianos anteriores.</w:t>
      </w:r>
    </w:p>
    <w:p w14:paraId="40733B23" w14:textId="77777777" w:rsidR="00B66EEF" w:rsidRPr="0036694B" w:rsidRDefault="00B66EEF">
      <w:pPr>
        <w:spacing w:line="203" w:lineRule="exact"/>
        <w:rPr>
          <w:sz w:val="20"/>
          <w:szCs w:val="20"/>
          <w:lang w:val="es-CR"/>
        </w:rPr>
      </w:pPr>
    </w:p>
    <w:p w14:paraId="1FB07EB7" w14:textId="77777777" w:rsidR="00B66EEF" w:rsidRPr="0036694B" w:rsidRDefault="00000000">
      <w:pPr>
        <w:spacing w:line="389" w:lineRule="auto"/>
        <w:ind w:left="360" w:right="384"/>
        <w:rPr>
          <w:sz w:val="20"/>
          <w:szCs w:val="20"/>
          <w:lang w:val="es-CR"/>
        </w:rPr>
      </w:pPr>
      <w:r w:rsidRPr="0036694B">
        <w:rPr>
          <w:rFonts w:ascii="Arial" w:eastAsia="Arial" w:hAnsi="Arial" w:cs="Arial"/>
          <w:b/>
          <w:bCs/>
          <w:sz w:val="14"/>
          <w:szCs w:val="14"/>
          <w:lang w:val="es-CR"/>
        </w:rPr>
        <w:t xml:space="preserve">Este marco de precios se puede extender fácilmente a otros tipos de productos de cuidados a largo plazo. Por ejemplo, considere una póliza de seguro de vida completa con beneficio adicional de cuidados a largo plazo donde las primas se pagan de manera continua a una </w:t>
      </w:r>
      <w:proofErr w:type="spellStart"/>
      <w:r w:rsidRPr="0036694B">
        <w:rPr>
          <w:rFonts w:ascii="Arial" w:eastAsia="Arial" w:hAnsi="Arial" w:cs="Arial"/>
          <w:b/>
          <w:bCs/>
          <w:sz w:val="14"/>
          <w:szCs w:val="14"/>
          <w:lang w:val="es-CR"/>
        </w:rPr>
        <w:t>tasa</w:t>
      </w:r>
      <w:r w:rsidRPr="0036694B">
        <w:rPr>
          <w:rFonts w:ascii="Arial" w:eastAsia="Arial" w:hAnsi="Arial" w:cs="Arial"/>
          <w:b/>
          <w:bCs/>
          <w:i/>
          <w:iCs/>
          <w:sz w:val="14"/>
          <w:szCs w:val="14"/>
          <w:lang w:val="es-CR"/>
        </w:rPr>
        <w:t>PAG</w:t>
      </w:r>
      <w:r w:rsidRPr="0036694B">
        <w:rPr>
          <w:rFonts w:ascii="Arial" w:eastAsia="Arial" w:hAnsi="Arial" w:cs="Arial"/>
          <w:b/>
          <w:bCs/>
          <w:sz w:val="14"/>
          <w:szCs w:val="14"/>
          <w:lang w:val="es-CR"/>
        </w:rPr>
        <w:t>por</w:t>
      </w:r>
      <w:proofErr w:type="spellEnd"/>
      <w:r w:rsidRPr="0036694B">
        <w:rPr>
          <w:rFonts w:ascii="Arial" w:eastAsia="Arial" w:hAnsi="Arial" w:cs="Arial"/>
          <w:b/>
          <w:bCs/>
          <w:sz w:val="14"/>
          <w:szCs w:val="14"/>
          <w:lang w:val="es-CR"/>
        </w:rPr>
        <w:t xml:space="preserve"> año mientras esté disponible (es decir, sin restricción de actividad principal) y se paga una anualidad al asegurado a una </w:t>
      </w:r>
      <w:proofErr w:type="spellStart"/>
      <w:r w:rsidRPr="0036694B">
        <w:rPr>
          <w:rFonts w:ascii="Arial" w:eastAsia="Arial" w:hAnsi="Arial" w:cs="Arial"/>
          <w:b/>
          <w:bCs/>
          <w:sz w:val="14"/>
          <w:szCs w:val="14"/>
          <w:lang w:val="es-CR"/>
        </w:rPr>
        <w:t>tasa</w:t>
      </w:r>
      <w:r w:rsidRPr="0036694B">
        <w:rPr>
          <w:rFonts w:ascii="Arial" w:eastAsia="Arial" w:hAnsi="Arial" w:cs="Arial"/>
          <w:b/>
          <w:bCs/>
          <w:i/>
          <w:iCs/>
          <w:sz w:val="14"/>
          <w:szCs w:val="14"/>
          <w:lang w:val="es-CR"/>
        </w:rPr>
        <w:t>A</w:t>
      </w:r>
      <w:r w:rsidRPr="0036694B">
        <w:rPr>
          <w:rFonts w:ascii="Arial" w:eastAsia="Arial" w:hAnsi="Arial" w:cs="Arial"/>
          <w:b/>
          <w:bCs/>
          <w:sz w:val="14"/>
          <w:szCs w:val="14"/>
          <w:lang w:val="es-CR"/>
        </w:rPr>
        <w:t>por</w:t>
      </w:r>
      <w:proofErr w:type="spellEnd"/>
      <w:r w:rsidRPr="0036694B">
        <w:rPr>
          <w:rFonts w:ascii="Arial" w:eastAsia="Arial" w:hAnsi="Arial" w:cs="Arial"/>
          <w:b/>
          <w:bCs/>
          <w:sz w:val="14"/>
          <w:szCs w:val="14"/>
          <w:lang w:val="es-CR"/>
        </w:rPr>
        <w:t xml:space="preserve"> año mientras se soportan restricciones severas o profundas de la actividad principal. Además, una suma </w:t>
      </w:r>
      <w:proofErr w:type="spellStart"/>
      <w:proofErr w:type="gramStart"/>
      <w:r w:rsidRPr="0036694B">
        <w:rPr>
          <w:rFonts w:ascii="Arial" w:eastAsia="Arial" w:hAnsi="Arial" w:cs="Arial"/>
          <w:b/>
          <w:bCs/>
          <w:sz w:val="14"/>
          <w:szCs w:val="14"/>
          <w:lang w:val="es-CR"/>
        </w:rPr>
        <w:t>asegurada,</w:t>
      </w:r>
      <w:r w:rsidRPr="0036694B">
        <w:rPr>
          <w:rFonts w:ascii="Arial" w:eastAsia="Arial" w:hAnsi="Arial" w:cs="Arial"/>
          <w:b/>
          <w:bCs/>
          <w:i/>
          <w:iCs/>
          <w:sz w:val="14"/>
          <w:szCs w:val="14"/>
          <w:lang w:val="es-CR"/>
        </w:rPr>
        <w:t>S</w:t>
      </w:r>
      <w:proofErr w:type="spellEnd"/>
      <w:proofErr w:type="gramEnd"/>
      <w:r w:rsidRPr="0036694B">
        <w:rPr>
          <w:rFonts w:ascii="Arial" w:eastAsia="Arial" w:hAnsi="Arial" w:cs="Arial"/>
          <w:b/>
          <w:bCs/>
          <w:sz w:val="14"/>
          <w:szCs w:val="14"/>
          <w:lang w:val="es-CR"/>
        </w:rPr>
        <w:t>, se paga inmediatamente en caso de fallecimiento, independientemente de si se encuentra vivo o no.</w:t>
      </w:r>
    </w:p>
    <w:p w14:paraId="50F9F384" w14:textId="77777777" w:rsidR="00B66EEF" w:rsidRPr="0036694B" w:rsidRDefault="00B66EEF">
      <w:pPr>
        <w:spacing w:line="171" w:lineRule="exact"/>
        <w:rPr>
          <w:sz w:val="20"/>
          <w:szCs w:val="20"/>
          <w:lang w:val="es-CR"/>
        </w:rPr>
      </w:pPr>
    </w:p>
    <w:p w14:paraId="20000245" w14:textId="77777777" w:rsidR="00B66EEF" w:rsidRPr="0036694B" w:rsidRDefault="00000000">
      <w:pPr>
        <w:ind w:left="360"/>
        <w:rPr>
          <w:sz w:val="20"/>
          <w:szCs w:val="20"/>
          <w:lang w:val="es-CR"/>
        </w:rPr>
      </w:pPr>
      <w:r w:rsidRPr="0036694B">
        <w:rPr>
          <w:rFonts w:ascii="Arial" w:eastAsia="Arial" w:hAnsi="Arial" w:cs="Arial"/>
          <w:b/>
          <w:bCs/>
          <w:sz w:val="19"/>
          <w:szCs w:val="19"/>
          <w:lang w:val="es-CR"/>
        </w:rPr>
        <w:t xml:space="preserve">Es decir, debemos considerar el caso en el </w:t>
      </w:r>
      <w:proofErr w:type="spellStart"/>
      <w:r w:rsidRPr="0036694B">
        <w:rPr>
          <w:rFonts w:ascii="Arial" w:eastAsia="Arial" w:hAnsi="Arial" w:cs="Arial"/>
          <w:b/>
          <w:bCs/>
          <w:sz w:val="19"/>
          <w:szCs w:val="19"/>
          <w:lang w:val="es-CR"/>
        </w:rPr>
        <w:t>que</w:t>
      </w:r>
      <w:r w:rsidRPr="0036694B">
        <w:rPr>
          <w:rFonts w:ascii="Arial" w:eastAsia="Arial" w:hAnsi="Arial" w:cs="Arial"/>
          <w:b/>
          <w:bCs/>
          <w:i/>
          <w:iCs/>
          <w:sz w:val="21"/>
          <w:szCs w:val="21"/>
          <w:lang w:val="es-CR"/>
        </w:rPr>
        <w:t>b</w:t>
      </w:r>
      <w:r w:rsidRPr="0036694B">
        <w:rPr>
          <w:rFonts w:ascii="Arial" w:eastAsia="Arial" w:hAnsi="Arial" w:cs="Arial"/>
          <w:b/>
          <w:bCs/>
          <w:i/>
          <w:iCs/>
          <w:sz w:val="12"/>
          <w:szCs w:val="12"/>
          <w:lang w:val="es-CR"/>
        </w:rPr>
        <w:t>i</w:t>
      </w:r>
      <w:proofErr w:type="spellEnd"/>
      <w:r w:rsidRPr="0036694B">
        <w:rPr>
          <w:rFonts w:ascii="Arial" w:eastAsia="Arial" w:hAnsi="Arial" w:cs="Arial"/>
          <w:b/>
          <w:bCs/>
          <w:sz w:val="21"/>
          <w:szCs w:val="21"/>
          <w:lang w:val="es-CR"/>
        </w:rPr>
        <w:t>(</w:t>
      </w:r>
      <w:r w:rsidRPr="0036694B">
        <w:rPr>
          <w:rFonts w:ascii="Arial" w:eastAsia="Arial" w:hAnsi="Arial" w:cs="Arial"/>
          <w:b/>
          <w:bCs/>
          <w:i/>
          <w:iCs/>
          <w:sz w:val="21"/>
          <w:szCs w:val="21"/>
          <w:lang w:val="es-CR"/>
        </w:rPr>
        <w:t>a</w:t>
      </w:r>
      <w:r w:rsidRPr="0036694B">
        <w:rPr>
          <w:rFonts w:ascii="Arial" w:eastAsia="Arial" w:hAnsi="Arial" w:cs="Arial"/>
          <w:b/>
          <w:bCs/>
          <w:sz w:val="20"/>
          <w:szCs w:val="20"/>
          <w:lang w:val="es-CR"/>
        </w:rPr>
        <w:t xml:space="preserve">) = 0 </w:t>
      </w:r>
      <w:proofErr w:type="spellStart"/>
      <w:r w:rsidRPr="0036694B">
        <w:rPr>
          <w:rFonts w:ascii="Arial" w:eastAsia="Arial" w:hAnsi="Arial" w:cs="Arial"/>
          <w:b/>
          <w:bCs/>
          <w:sz w:val="20"/>
          <w:szCs w:val="20"/>
          <w:lang w:val="es-CR"/>
        </w:rPr>
        <w:t>para</w:t>
      </w:r>
      <w:r w:rsidRPr="0036694B">
        <w:rPr>
          <w:rFonts w:ascii="Arial" w:eastAsia="Arial" w:hAnsi="Arial" w:cs="Arial"/>
          <w:b/>
          <w:bCs/>
          <w:i/>
          <w:iCs/>
          <w:sz w:val="21"/>
          <w:szCs w:val="21"/>
          <w:lang w:val="es-CR"/>
        </w:rPr>
        <w:t>i</w:t>
      </w:r>
      <w:proofErr w:type="spellEnd"/>
      <w:r w:rsidRPr="0036694B">
        <w:rPr>
          <w:rFonts w:ascii="Arial" w:eastAsia="Arial" w:hAnsi="Arial" w:cs="Arial"/>
          <w:b/>
          <w:bCs/>
          <w:sz w:val="21"/>
          <w:szCs w:val="21"/>
          <w:lang w:val="es-CR"/>
        </w:rPr>
        <w:t>=</w:t>
      </w:r>
      <w:proofErr w:type="gramStart"/>
      <w:r w:rsidRPr="0036694B">
        <w:rPr>
          <w:rFonts w:ascii="Arial" w:eastAsia="Arial" w:hAnsi="Arial" w:cs="Arial"/>
          <w:b/>
          <w:bCs/>
          <w:sz w:val="21"/>
          <w:szCs w:val="21"/>
          <w:lang w:val="es-CR"/>
        </w:rPr>
        <w:t>1,2,...</w:t>
      </w:r>
      <w:proofErr w:type="gramEnd"/>
      <w:r w:rsidRPr="0036694B">
        <w:rPr>
          <w:rFonts w:ascii="Arial" w:eastAsia="Arial" w:hAnsi="Arial" w:cs="Arial"/>
          <w:b/>
          <w:bCs/>
          <w:sz w:val="21"/>
          <w:szCs w:val="21"/>
          <w:lang w:val="es-CR"/>
        </w:rPr>
        <w:t>,5 y</w:t>
      </w:r>
      <w:r w:rsidRPr="0036694B">
        <w:rPr>
          <w:rFonts w:ascii="Arial" w:eastAsia="Arial" w:hAnsi="Arial" w:cs="Arial"/>
          <w:b/>
          <w:bCs/>
          <w:i/>
          <w:iCs/>
          <w:sz w:val="21"/>
          <w:szCs w:val="21"/>
          <w:lang w:val="es-CR"/>
        </w:rPr>
        <w:t>B</w:t>
      </w:r>
      <w:r w:rsidRPr="0036694B">
        <w:rPr>
          <w:rFonts w:ascii="Arial" w:eastAsia="Arial" w:hAnsi="Arial" w:cs="Arial"/>
          <w:b/>
          <w:bCs/>
          <w:i/>
          <w:iCs/>
          <w:sz w:val="12"/>
          <w:szCs w:val="12"/>
          <w:lang w:val="es-CR"/>
        </w:rPr>
        <w:t>yo</w:t>
      </w:r>
      <w:r w:rsidRPr="0036694B">
        <w:rPr>
          <w:rFonts w:ascii="Arial" w:eastAsia="Arial" w:hAnsi="Arial" w:cs="Arial"/>
          <w:b/>
          <w:bCs/>
          <w:sz w:val="12"/>
          <w:szCs w:val="12"/>
          <w:lang w:val="es-CR"/>
        </w:rPr>
        <w:t>6</w:t>
      </w:r>
      <w:r w:rsidRPr="0036694B">
        <w:rPr>
          <w:rFonts w:ascii="Arial" w:eastAsia="Arial" w:hAnsi="Arial" w:cs="Arial"/>
          <w:b/>
          <w:bCs/>
          <w:sz w:val="21"/>
          <w:szCs w:val="21"/>
          <w:lang w:val="es-CR"/>
        </w:rPr>
        <w:t>(</w:t>
      </w:r>
      <w:r w:rsidRPr="0036694B">
        <w:rPr>
          <w:rFonts w:ascii="Arial" w:eastAsia="Arial" w:hAnsi="Arial" w:cs="Arial"/>
          <w:b/>
          <w:bCs/>
          <w:i/>
          <w:iCs/>
          <w:sz w:val="21"/>
          <w:szCs w:val="21"/>
          <w:lang w:val="es-CR"/>
        </w:rPr>
        <w:t>a</w:t>
      </w:r>
      <w:r w:rsidRPr="0036694B">
        <w:rPr>
          <w:rFonts w:ascii="Arial" w:eastAsia="Arial" w:hAnsi="Arial" w:cs="Arial"/>
          <w:b/>
          <w:bCs/>
          <w:sz w:val="20"/>
          <w:szCs w:val="20"/>
          <w:lang w:val="es-CR"/>
        </w:rPr>
        <w:t>) = 1 para</w:t>
      </w:r>
    </w:p>
    <w:p w14:paraId="3B63D973" w14:textId="77777777" w:rsidR="00B66EEF" w:rsidRPr="0036694B" w:rsidRDefault="00B66EEF">
      <w:pPr>
        <w:spacing w:line="123" w:lineRule="exact"/>
        <w:rPr>
          <w:sz w:val="20"/>
          <w:szCs w:val="20"/>
          <w:lang w:val="es-CR"/>
        </w:rPr>
      </w:pPr>
    </w:p>
    <w:p w14:paraId="0099D617" w14:textId="77777777" w:rsidR="00B66EEF" w:rsidRPr="0036694B" w:rsidRDefault="00000000">
      <w:pPr>
        <w:spacing w:line="340" w:lineRule="auto"/>
        <w:ind w:left="360" w:right="464"/>
        <w:rPr>
          <w:sz w:val="20"/>
          <w:szCs w:val="20"/>
          <w:lang w:val="es-CR"/>
        </w:rPr>
      </w:pPr>
      <w:r w:rsidRPr="0036694B">
        <w:rPr>
          <w:rFonts w:ascii="Arial" w:eastAsia="Arial" w:hAnsi="Arial" w:cs="Arial"/>
          <w:b/>
          <w:bCs/>
          <w:i/>
          <w:iCs/>
          <w:sz w:val="19"/>
          <w:szCs w:val="19"/>
          <w:lang w:val="es-CR"/>
        </w:rPr>
        <w:t>j=</w:t>
      </w:r>
      <w:proofErr w:type="gramStart"/>
      <w:r w:rsidRPr="0036694B">
        <w:rPr>
          <w:rFonts w:ascii="Arial" w:eastAsia="Arial" w:hAnsi="Arial" w:cs="Arial"/>
          <w:b/>
          <w:bCs/>
          <w:sz w:val="19"/>
          <w:szCs w:val="19"/>
          <w:lang w:val="es-CR"/>
        </w:rPr>
        <w:t>1,2,…</w:t>
      </w:r>
      <w:proofErr w:type="gramEnd"/>
      <w:r w:rsidRPr="0036694B">
        <w:rPr>
          <w:rFonts w:ascii="Arial" w:eastAsia="Arial" w:hAnsi="Arial" w:cs="Arial"/>
          <w:b/>
          <w:bCs/>
          <w:sz w:val="19"/>
          <w:szCs w:val="19"/>
          <w:lang w:val="es-CR"/>
        </w:rPr>
        <w:t>,5 lo que nos permite calcular el VPE de un pago unitario cuando el individuo transita</w:t>
      </w:r>
      <w:r w:rsidRPr="0036694B">
        <w:rPr>
          <w:rFonts w:ascii="Arial" w:eastAsia="Arial" w:hAnsi="Arial" w:cs="Arial"/>
          <w:b/>
          <w:bCs/>
          <w:i/>
          <w:iCs/>
          <w:sz w:val="19"/>
          <w:szCs w:val="19"/>
          <w:lang w:val="es-CR"/>
        </w:rPr>
        <w:t xml:space="preserve"> </w:t>
      </w:r>
      <w:r w:rsidRPr="0036694B">
        <w:rPr>
          <w:rFonts w:ascii="Arial" w:eastAsia="Arial" w:hAnsi="Arial" w:cs="Arial"/>
          <w:b/>
          <w:bCs/>
          <w:sz w:val="19"/>
          <w:szCs w:val="19"/>
          <w:lang w:val="es-CR"/>
        </w:rPr>
        <w:t>al estado muerto, digamos</w:t>
      </w:r>
      <w:r w:rsidRPr="0036694B">
        <w:rPr>
          <w:rFonts w:ascii="Arial" w:eastAsia="Arial" w:hAnsi="Arial" w:cs="Arial"/>
          <w:b/>
          <w:bCs/>
          <w:i/>
          <w:iCs/>
          <w:sz w:val="19"/>
          <w:szCs w:val="19"/>
          <w:lang w:val="es-CR"/>
        </w:rPr>
        <w:t>VPE</w:t>
      </w:r>
      <w:r w:rsidRPr="0036694B">
        <w:rPr>
          <w:rFonts w:ascii="Arial" w:eastAsia="Arial" w:hAnsi="Arial" w:cs="Arial"/>
          <w:b/>
          <w:bCs/>
          <w:sz w:val="12"/>
          <w:szCs w:val="12"/>
          <w:lang w:val="es-CR"/>
        </w:rPr>
        <w:t>6</w:t>
      </w:r>
      <w:r w:rsidRPr="0036694B">
        <w:rPr>
          <w:rFonts w:ascii="Arial" w:eastAsia="Arial" w:hAnsi="Arial" w:cs="Arial"/>
          <w:b/>
          <w:bCs/>
          <w:sz w:val="19"/>
          <w:szCs w:val="19"/>
          <w:lang w:val="es-CR"/>
        </w:rPr>
        <w:t>.</w:t>
      </w:r>
    </w:p>
    <w:p w14:paraId="28B6E482" w14:textId="77777777" w:rsidR="00B66EEF" w:rsidRPr="0036694B" w:rsidRDefault="00B66EEF">
      <w:pPr>
        <w:spacing w:line="171" w:lineRule="exact"/>
        <w:rPr>
          <w:sz w:val="20"/>
          <w:szCs w:val="20"/>
          <w:lang w:val="es-CR"/>
        </w:rPr>
      </w:pPr>
    </w:p>
    <w:p w14:paraId="0B6912E4" w14:textId="77777777" w:rsidR="00B66EEF" w:rsidRPr="0036694B" w:rsidRDefault="00000000">
      <w:pPr>
        <w:spacing w:line="394" w:lineRule="auto"/>
        <w:ind w:left="360" w:right="824"/>
        <w:rPr>
          <w:sz w:val="20"/>
          <w:szCs w:val="20"/>
          <w:lang w:val="es-CR"/>
        </w:rPr>
      </w:pPr>
      <w:r w:rsidRPr="0036694B">
        <w:rPr>
          <w:rFonts w:ascii="Arial" w:eastAsia="Arial" w:hAnsi="Arial" w:cs="Arial"/>
          <w:b/>
          <w:bCs/>
          <w:sz w:val="16"/>
          <w:szCs w:val="16"/>
          <w:lang w:val="es-CR"/>
        </w:rPr>
        <w:t>Nuevamente, utilizando el principio de equivalencia, el cálculo de la prima anual neta para esta póliza de beneficios adicionales puede calcularse como:</w:t>
      </w:r>
    </w:p>
    <w:p w14:paraId="590674A1" w14:textId="77777777" w:rsidR="00B66EEF" w:rsidRPr="0036694B" w:rsidRDefault="00B66EEF">
      <w:pPr>
        <w:spacing w:line="43" w:lineRule="exact"/>
        <w:rPr>
          <w:sz w:val="20"/>
          <w:szCs w:val="20"/>
          <w:lang w:val="es-CR"/>
        </w:rPr>
      </w:pPr>
    </w:p>
    <w:p w14:paraId="67B524BB" w14:textId="77777777" w:rsidR="00B66EEF" w:rsidRDefault="00000000">
      <w:pPr>
        <w:tabs>
          <w:tab w:val="left" w:pos="8200"/>
        </w:tabs>
        <w:ind w:left="2560"/>
        <w:rPr>
          <w:sz w:val="20"/>
          <w:szCs w:val="20"/>
        </w:rPr>
      </w:pPr>
      <w:r>
        <w:rPr>
          <w:rFonts w:ascii="Arial" w:eastAsia="Arial" w:hAnsi="Arial" w:cs="Arial"/>
          <w:b/>
          <w:bCs/>
          <w:i/>
          <w:iCs/>
          <w:sz w:val="23"/>
          <w:szCs w:val="23"/>
        </w:rPr>
        <w:t>PAG</w:t>
      </w:r>
      <w:r>
        <w:rPr>
          <w:rFonts w:ascii="Arial" w:eastAsia="Arial" w:hAnsi="Arial" w:cs="Arial"/>
          <w:b/>
          <w:bCs/>
          <w:sz w:val="23"/>
          <w:szCs w:val="23"/>
        </w:rPr>
        <w:t>×</w:t>
      </w:r>
      <w:r>
        <w:rPr>
          <w:rFonts w:ascii="Arial" w:eastAsia="Arial" w:hAnsi="Arial" w:cs="Arial"/>
          <w:b/>
          <w:bCs/>
          <w:i/>
          <w:iCs/>
          <w:sz w:val="23"/>
          <w:szCs w:val="23"/>
        </w:rPr>
        <w:t>VPE</w:t>
      </w:r>
      <w:r>
        <w:rPr>
          <w:rFonts w:ascii="Arial" w:eastAsia="Arial" w:hAnsi="Arial" w:cs="Arial"/>
          <w:b/>
          <w:bCs/>
          <w:sz w:val="13"/>
          <w:szCs w:val="13"/>
        </w:rPr>
        <w:t>1</w:t>
      </w:r>
      <w:r>
        <w:rPr>
          <w:rFonts w:ascii="Arial" w:eastAsia="Arial" w:hAnsi="Arial" w:cs="Arial"/>
          <w:b/>
          <w:bCs/>
          <w:sz w:val="23"/>
          <w:szCs w:val="23"/>
        </w:rPr>
        <w:t>=</w:t>
      </w:r>
      <w:r>
        <w:rPr>
          <w:rFonts w:ascii="Arial" w:eastAsia="Arial" w:hAnsi="Arial" w:cs="Arial"/>
          <w:b/>
          <w:bCs/>
          <w:i/>
          <w:iCs/>
          <w:sz w:val="23"/>
          <w:szCs w:val="23"/>
        </w:rPr>
        <w:t>A</w:t>
      </w:r>
      <w:r>
        <w:rPr>
          <w:rFonts w:ascii="Arial" w:eastAsia="Arial" w:hAnsi="Arial" w:cs="Arial"/>
          <w:b/>
          <w:bCs/>
          <w:sz w:val="23"/>
          <w:szCs w:val="23"/>
        </w:rPr>
        <w:t>×</w:t>
      </w:r>
      <w:r>
        <w:rPr>
          <w:rFonts w:ascii="Arial" w:eastAsia="Arial" w:hAnsi="Arial" w:cs="Arial"/>
          <w:b/>
          <w:bCs/>
          <w:sz w:val="30"/>
          <w:szCs w:val="30"/>
        </w:rPr>
        <w:t>(</w:t>
      </w:r>
      <w:r>
        <w:rPr>
          <w:rFonts w:ascii="Arial" w:eastAsia="Arial" w:hAnsi="Arial" w:cs="Arial"/>
          <w:b/>
          <w:bCs/>
          <w:i/>
          <w:iCs/>
          <w:sz w:val="23"/>
          <w:szCs w:val="23"/>
        </w:rPr>
        <w:t>VPE</w:t>
      </w:r>
      <w:r>
        <w:rPr>
          <w:rFonts w:ascii="Arial" w:eastAsia="Arial" w:hAnsi="Arial" w:cs="Arial"/>
          <w:b/>
          <w:bCs/>
          <w:sz w:val="13"/>
          <w:szCs w:val="13"/>
        </w:rPr>
        <w:t>4</w:t>
      </w:r>
      <w:r>
        <w:rPr>
          <w:rFonts w:ascii="Arial" w:eastAsia="Arial" w:hAnsi="Arial" w:cs="Arial"/>
          <w:b/>
          <w:bCs/>
          <w:sz w:val="23"/>
          <w:szCs w:val="23"/>
        </w:rPr>
        <w:t>+</w:t>
      </w:r>
      <w:r>
        <w:rPr>
          <w:rFonts w:ascii="Arial" w:eastAsia="Arial" w:hAnsi="Arial" w:cs="Arial"/>
          <w:b/>
          <w:bCs/>
          <w:i/>
          <w:iCs/>
          <w:sz w:val="23"/>
          <w:szCs w:val="23"/>
        </w:rPr>
        <w:t>VPE</w:t>
      </w:r>
      <w:proofErr w:type="gramStart"/>
      <w:r>
        <w:rPr>
          <w:rFonts w:ascii="Arial" w:eastAsia="Arial" w:hAnsi="Arial" w:cs="Arial"/>
          <w:b/>
          <w:bCs/>
          <w:sz w:val="13"/>
          <w:szCs w:val="13"/>
        </w:rPr>
        <w:t>5</w:t>
      </w:r>
      <w:r>
        <w:rPr>
          <w:rFonts w:ascii="Arial" w:eastAsia="Arial" w:hAnsi="Arial" w:cs="Arial"/>
          <w:b/>
          <w:bCs/>
          <w:sz w:val="30"/>
          <w:szCs w:val="30"/>
        </w:rPr>
        <w:t>)</w:t>
      </w:r>
      <w:r>
        <w:rPr>
          <w:rFonts w:ascii="Arial" w:eastAsia="Arial" w:hAnsi="Arial" w:cs="Arial"/>
          <w:b/>
          <w:bCs/>
          <w:sz w:val="23"/>
          <w:szCs w:val="23"/>
        </w:rPr>
        <w:t>+</w:t>
      </w:r>
      <w:proofErr w:type="gramEnd"/>
      <w:r>
        <w:rPr>
          <w:rFonts w:ascii="Arial" w:eastAsia="Arial" w:hAnsi="Arial" w:cs="Arial"/>
          <w:b/>
          <w:bCs/>
          <w:i/>
          <w:iCs/>
          <w:sz w:val="23"/>
          <w:szCs w:val="23"/>
        </w:rPr>
        <w:t>S</w:t>
      </w:r>
      <w:r>
        <w:rPr>
          <w:rFonts w:ascii="Arial" w:eastAsia="Arial" w:hAnsi="Arial" w:cs="Arial"/>
          <w:b/>
          <w:bCs/>
          <w:sz w:val="23"/>
          <w:szCs w:val="23"/>
        </w:rPr>
        <w:t>×</w:t>
      </w:r>
      <w:r>
        <w:rPr>
          <w:rFonts w:ascii="Arial" w:eastAsia="Arial" w:hAnsi="Arial" w:cs="Arial"/>
          <w:b/>
          <w:bCs/>
          <w:i/>
          <w:iCs/>
          <w:sz w:val="23"/>
          <w:szCs w:val="23"/>
        </w:rPr>
        <w:t>VPE</w:t>
      </w:r>
      <w:r>
        <w:rPr>
          <w:rFonts w:ascii="Arial" w:eastAsia="Arial" w:hAnsi="Arial" w:cs="Arial"/>
          <w:b/>
          <w:bCs/>
          <w:sz w:val="13"/>
          <w:szCs w:val="13"/>
        </w:rPr>
        <w:t>6</w:t>
      </w:r>
      <w:r>
        <w:rPr>
          <w:sz w:val="20"/>
          <w:szCs w:val="20"/>
        </w:rPr>
        <w:tab/>
      </w:r>
      <w:r>
        <w:rPr>
          <w:rFonts w:ascii="Arial" w:eastAsia="Arial" w:hAnsi="Arial" w:cs="Arial"/>
          <w:b/>
          <w:bCs/>
          <w:sz w:val="23"/>
          <w:szCs w:val="23"/>
        </w:rPr>
        <w:t>(28)</w:t>
      </w:r>
    </w:p>
    <w:p w14:paraId="2B4F132B" w14:textId="77777777" w:rsidR="00B66EEF" w:rsidRDefault="00B66EEF">
      <w:pPr>
        <w:spacing w:line="391" w:lineRule="exact"/>
        <w:rPr>
          <w:sz w:val="20"/>
          <w:szCs w:val="20"/>
        </w:rPr>
      </w:pPr>
    </w:p>
    <w:p w14:paraId="139F2E6B" w14:textId="77777777" w:rsidR="00B66EEF" w:rsidRPr="0036694B" w:rsidRDefault="00000000">
      <w:pPr>
        <w:spacing w:line="383" w:lineRule="auto"/>
        <w:ind w:left="360" w:right="724"/>
        <w:rPr>
          <w:sz w:val="20"/>
          <w:szCs w:val="20"/>
          <w:lang w:val="es-CR"/>
        </w:rPr>
      </w:pPr>
      <w:r w:rsidRPr="0036694B">
        <w:rPr>
          <w:rFonts w:ascii="Arial" w:eastAsia="Arial" w:hAnsi="Arial" w:cs="Arial"/>
          <w:b/>
          <w:bCs/>
          <w:sz w:val="15"/>
          <w:szCs w:val="15"/>
          <w:lang w:val="es-CR"/>
        </w:rPr>
        <w:t xml:space="preserve">El cuadro 17 presenta la prima anual neta para una póliza de seguro de vida entera con un beneficio adicional de cuidados a largo plazo, calculada en intervalos de edad de 5 años utilizando la misma base que la póliza independiente con una suma </w:t>
      </w:r>
      <w:proofErr w:type="spellStart"/>
      <w:proofErr w:type="gramStart"/>
      <w:r w:rsidRPr="0036694B">
        <w:rPr>
          <w:rFonts w:ascii="Arial" w:eastAsia="Arial" w:hAnsi="Arial" w:cs="Arial"/>
          <w:b/>
          <w:bCs/>
          <w:sz w:val="15"/>
          <w:szCs w:val="15"/>
          <w:lang w:val="es-CR"/>
        </w:rPr>
        <w:t>asegurada.</w:t>
      </w:r>
      <w:r w:rsidRPr="0036694B">
        <w:rPr>
          <w:rFonts w:ascii="Arial" w:eastAsia="Arial" w:hAnsi="Arial" w:cs="Arial"/>
          <w:b/>
          <w:bCs/>
          <w:i/>
          <w:iCs/>
          <w:sz w:val="15"/>
          <w:szCs w:val="15"/>
          <w:lang w:val="es-CR"/>
        </w:rPr>
        <w:t>S</w:t>
      </w:r>
      <w:proofErr w:type="spellEnd"/>
      <w:proofErr w:type="gramEnd"/>
      <w:r w:rsidRPr="0036694B">
        <w:rPr>
          <w:rFonts w:ascii="Arial" w:eastAsia="Arial" w:hAnsi="Arial" w:cs="Arial"/>
          <w:b/>
          <w:bCs/>
          <w:sz w:val="15"/>
          <w:szCs w:val="15"/>
          <w:lang w:val="es-CR"/>
        </w:rPr>
        <w:t>, de 25.000 dólares.</w:t>
      </w:r>
    </w:p>
    <w:p w14:paraId="5CC47185" w14:textId="77777777" w:rsidR="00B66EEF" w:rsidRPr="0036694B" w:rsidRDefault="00B66EEF">
      <w:pPr>
        <w:spacing w:line="188" w:lineRule="exact"/>
        <w:rPr>
          <w:sz w:val="20"/>
          <w:szCs w:val="20"/>
          <w:lang w:val="es-CR"/>
        </w:rPr>
      </w:pPr>
    </w:p>
    <w:p w14:paraId="7743F36C" w14:textId="77777777" w:rsidR="00B66EEF" w:rsidRPr="0036694B" w:rsidRDefault="00000000">
      <w:pPr>
        <w:spacing w:line="433" w:lineRule="auto"/>
        <w:ind w:left="360" w:right="544"/>
        <w:rPr>
          <w:sz w:val="20"/>
          <w:szCs w:val="20"/>
          <w:lang w:val="es-CR"/>
        </w:rPr>
      </w:pPr>
      <w:r w:rsidRPr="0036694B">
        <w:rPr>
          <w:rFonts w:ascii="Arial" w:eastAsia="Arial" w:hAnsi="Arial" w:cs="Arial"/>
          <w:b/>
          <w:bCs/>
          <w:sz w:val="13"/>
          <w:szCs w:val="13"/>
          <w:lang w:val="es-CR"/>
        </w:rPr>
        <w:t>Tabla 17: Primas anuales netas para hombres y mujeres de una póliza de seguro de vida entera con beneficio adicional de cuidados a largo plazo calculadas utilizando las ecuaciones diferenciales de Thiele.</w:t>
      </w:r>
    </w:p>
    <w:p w14:paraId="04DE7CF6" w14:textId="77777777" w:rsidR="00B66EEF" w:rsidRPr="0036694B" w:rsidRDefault="00B66EEF">
      <w:pPr>
        <w:spacing w:line="151" w:lineRule="exact"/>
        <w:rPr>
          <w:sz w:val="20"/>
          <w:szCs w:val="20"/>
          <w:lang w:val="es-CR"/>
        </w:rPr>
      </w:pPr>
    </w:p>
    <w:p w14:paraId="666C8D41" w14:textId="77777777" w:rsidR="00B66EEF" w:rsidRPr="0036694B" w:rsidRDefault="00000000">
      <w:pPr>
        <w:ind w:left="1000"/>
        <w:rPr>
          <w:sz w:val="20"/>
          <w:szCs w:val="20"/>
          <w:lang w:val="es-CR"/>
        </w:rPr>
      </w:pPr>
      <w:r w:rsidRPr="0036694B">
        <w:rPr>
          <w:rFonts w:ascii="Arial" w:eastAsia="Arial" w:hAnsi="Arial" w:cs="Arial"/>
          <w:b/>
          <w:bCs/>
          <w:sz w:val="13"/>
          <w:szCs w:val="13"/>
          <w:lang w:val="es-CR"/>
        </w:rPr>
        <w:t>Prima anual neta ($ por año): $400 por semana, beneficio de cuidado a largo plazo, $25 000, beneficio por muerte</w:t>
      </w:r>
    </w:p>
    <w:p w14:paraId="6D73F70A" w14:textId="77777777" w:rsidR="00B66EEF" w:rsidRPr="0036694B" w:rsidRDefault="00B66EEF">
      <w:pPr>
        <w:spacing w:line="213" w:lineRule="exact"/>
        <w:rPr>
          <w:sz w:val="20"/>
          <w:szCs w:val="20"/>
          <w:lang w:val="es-CR"/>
        </w:rPr>
      </w:pPr>
    </w:p>
    <w:tbl>
      <w:tblPr>
        <w:tblW w:w="0" w:type="auto"/>
        <w:tblInd w:w="3340" w:type="dxa"/>
        <w:tblLayout w:type="fixed"/>
        <w:tblCellMar>
          <w:left w:w="0" w:type="dxa"/>
          <w:right w:w="0" w:type="dxa"/>
        </w:tblCellMar>
        <w:tblLook w:val="04A0" w:firstRow="1" w:lastRow="0" w:firstColumn="1" w:lastColumn="0" w:noHBand="0" w:noVBand="1"/>
      </w:tblPr>
      <w:tblGrid>
        <w:gridCol w:w="680"/>
        <w:gridCol w:w="880"/>
        <w:gridCol w:w="820"/>
      </w:tblGrid>
      <w:tr w:rsidR="00B66EEF" w14:paraId="0117D654" w14:textId="77777777">
        <w:trPr>
          <w:trHeight w:val="260"/>
        </w:trPr>
        <w:tc>
          <w:tcPr>
            <w:tcW w:w="680" w:type="dxa"/>
            <w:vAlign w:val="bottom"/>
          </w:tcPr>
          <w:p w14:paraId="14D92136" w14:textId="77777777" w:rsidR="00B66EEF" w:rsidRDefault="00000000">
            <w:pPr>
              <w:ind w:right="70"/>
              <w:jc w:val="right"/>
              <w:rPr>
                <w:sz w:val="20"/>
                <w:szCs w:val="20"/>
              </w:rPr>
            </w:pPr>
            <w:proofErr w:type="spellStart"/>
            <w:r>
              <w:rPr>
                <w:rFonts w:ascii="Arial" w:eastAsia="Arial" w:hAnsi="Arial" w:cs="Arial"/>
                <w:b/>
                <w:bCs/>
                <w:sz w:val="18"/>
                <w:szCs w:val="18"/>
              </w:rPr>
              <w:t>Edad</w:t>
            </w:r>
            <w:proofErr w:type="spellEnd"/>
          </w:p>
        </w:tc>
        <w:tc>
          <w:tcPr>
            <w:tcW w:w="880" w:type="dxa"/>
            <w:vAlign w:val="bottom"/>
          </w:tcPr>
          <w:p w14:paraId="68DBE1B7" w14:textId="77777777" w:rsidR="00B66EEF" w:rsidRDefault="00000000">
            <w:pPr>
              <w:ind w:left="180"/>
              <w:rPr>
                <w:sz w:val="20"/>
                <w:szCs w:val="20"/>
              </w:rPr>
            </w:pPr>
            <w:r>
              <w:rPr>
                <w:rFonts w:ascii="Arial" w:eastAsia="Arial" w:hAnsi="Arial" w:cs="Arial"/>
                <w:b/>
                <w:bCs/>
                <w:i/>
                <w:iCs/>
                <w:sz w:val="7"/>
                <w:szCs w:val="7"/>
              </w:rPr>
              <w:t>Masculino</w:t>
            </w:r>
          </w:p>
        </w:tc>
        <w:tc>
          <w:tcPr>
            <w:tcW w:w="820" w:type="dxa"/>
            <w:vAlign w:val="bottom"/>
          </w:tcPr>
          <w:p w14:paraId="566F2629" w14:textId="77777777" w:rsidR="00B66EEF" w:rsidRDefault="00000000">
            <w:pPr>
              <w:jc w:val="right"/>
              <w:rPr>
                <w:sz w:val="20"/>
                <w:szCs w:val="20"/>
              </w:rPr>
            </w:pPr>
            <w:r>
              <w:rPr>
                <w:rFonts w:ascii="Arial" w:eastAsia="Arial" w:hAnsi="Arial" w:cs="Arial"/>
                <w:b/>
                <w:bCs/>
                <w:i/>
                <w:iCs/>
                <w:sz w:val="11"/>
                <w:szCs w:val="11"/>
              </w:rPr>
              <w:t>Femenino</w:t>
            </w:r>
          </w:p>
        </w:tc>
      </w:tr>
      <w:tr w:rsidR="00B66EEF" w14:paraId="7FC70385" w14:textId="77777777">
        <w:trPr>
          <w:trHeight w:val="360"/>
        </w:trPr>
        <w:tc>
          <w:tcPr>
            <w:tcW w:w="680" w:type="dxa"/>
            <w:vAlign w:val="bottom"/>
          </w:tcPr>
          <w:p w14:paraId="0A86096B" w14:textId="77777777" w:rsidR="00B66EEF" w:rsidRDefault="00000000">
            <w:pPr>
              <w:ind w:right="390"/>
              <w:jc w:val="right"/>
              <w:rPr>
                <w:sz w:val="20"/>
                <w:szCs w:val="20"/>
              </w:rPr>
            </w:pPr>
            <w:r>
              <w:rPr>
                <w:rFonts w:ascii="Arial" w:eastAsia="Arial" w:hAnsi="Arial" w:cs="Arial"/>
                <w:b/>
                <w:bCs/>
                <w:w w:val="89"/>
                <w:sz w:val="18"/>
                <w:szCs w:val="18"/>
              </w:rPr>
              <w:t>20</w:t>
            </w:r>
          </w:p>
        </w:tc>
        <w:tc>
          <w:tcPr>
            <w:tcW w:w="880" w:type="dxa"/>
            <w:vAlign w:val="bottom"/>
          </w:tcPr>
          <w:p w14:paraId="53240A7D" w14:textId="77777777" w:rsidR="00B66EEF" w:rsidRDefault="00000000">
            <w:pPr>
              <w:ind w:left="220"/>
              <w:rPr>
                <w:sz w:val="20"/>
                <w:szCs w:val="20"/>
              </w:rPr>
            </w:pPr>
            <w:r>
              <w:rPr>
                <w:rFonts w:ascii="Arial" w:eastAsia="Arial" w:hAnsi="Arial" w:cs="Arial"/>
                <w:b/>
                <w:bCs/>
                <w:sz w:val="18"/>
                <w:szCs w:val="18"/>
              </w:rPr>
              <w:t>917</w:t>
            </w:r>
          </w:p>
        </w:tc>
        <w:tc>
          <w:tcPr>
            <w:tcW w:w="820" w:type="dxa"/>
            <w:vAlign w:val="bottom"/>
          </w:tcPr>
          <w:p w14:paraId="28B340BB" w14:textId="77777777" w:rsidR="00B66EEF" w:rsidRDefault="00000000">
            <w:pPr>
              <w:jc w:val="right"/>
              <w:rPr>
                <w:sz w:val="20"/>
                <w:szCs w:val="20"/>
              </w:rPr>
            </w:pPr>
            <w:r>
              <w:rPr>
                <w:rFonts w:ascii="Arial" w:eastAsia="Arial" w:hAnsi="Arial" w:cs="Arial"/>
                <w:b/>
                <w:bCs/>
                <w:sz w:val="18"/>
                <w:szCs w:val="18"/>
              </w:rPr>
              <w:t>1050</w:t>
            </w:r>
          </w:p>
        </w:tc>
      </w:tr>
      <w:tr w:rsidR="00B66EEF" w14:paraId="26D72921" w14:textId="77777777">
        <w:trPr>
          <w:trHeight w:val="208"/>
        </w:trPr>
        <w:tc>
          <w:tcPr>
            <w:tcW w:w="680" w:type="dxa"/>
            <w:vAlign w:val="bottom"/>
          </w:tcPr>
          <w:p w14:paraId="10DF115C" w14:textId="77777777" w:rsidR="00B66EEF" w:rsidRDefault="00000000">
            <w:pPr>
              <w:ind w:right="390"/>
              <w:jc w:val="right"/>
              <w:rPr>
                <w:sz w:val="20"/>
                <w:szCs w:val="20"/>
              </w:rPr>
            </w:pPr>
            <w:r>
              <w:rPr>
                <w:rFonts w:ascii="Arial" w:eastAsia="Arial" w:hAnsi="Arial" w:cs="Arial"/>
                <w:b/>
                <w:bCs/>
                <w:w w:val="89"/>
                <w:sz w:val="18"/>
                <w:szCs w:val="18"/>
              </w:rPr>
              <w:t>25</w:t>
            </w:r>
          </w:p>
        </w:tc>
        <w:tc>
          <w:tcPr>
            <w:tcW w:w="880" w:type="dxa"/>
            <w:vAlign w:val="bottom"/>
          </w:tcPr>
          <w:p w14:paraId="58A9BCA1" w14:textId="77777777" w:rsidR="00B66EEF" w:rsidRDefault="00000000">
            <w:pPr>
              <w:ind w:left="180"/>
              <w:rPr>
                <w:sz w:val="20"/>
                <w:szCs w:val="20"/>
              </w:rPr>
            </w:pPr>
            <w:r>
              <w:rPr>
                <w:rFonts w:ascii="Arial" w:eastAsia="Arial" w:hAnsi="Arial" w:cs="Arial"/>
                <w:b/>
                <w:bCs/>
                <w:sz w:val="18"/>
                <w:szCs w:val="18"/>
              </w:rPr>
              <w:t>1041</w:t>
            </w:r>
          </w:p>
        </w:tc>
        <w:tc>
          <w:tcPr>
            <w:tcW w:w="820" w:type="dxa"/>
            <w:vAlign w:val="bottom"/>
          </w:tcPr>
          <w:p w14:paraId="02B64DE6" w14:textId="77777777" w:rsidR="00B66EEF" w:rsidRDefault="00000000">
            <w:pPr>
              <w:jc w:val="right"/>
              <w:rPr>
                <w:sz w:val="20"/>
                <w:szCs w:val="20"/>
              </w:rPr>
            </w:pPr>
            <w:r>
              <w:rPr>
                <w:rFonts w:ascii="Arial" w:eastAsia="Arial" w:hAnsi="Arial" w:cs="Arial"/>
                <w:b/>
                <w:bCs/>
                <w:sz w:val="18"/>
                <w:szCs w:val="18"/>
              </w:rPr>
              <w:t>1216</w:t>
            </w:r>
          </w:p>
        </w:tc>
      </w:tr>
      <w:tr w:rsidR="00B66EEF" w14:paraId="2BA222D5" w14:textId="77777777">
        <w:trPr>
          <w:trHeight w:val="206"/>
        </w:trPr>
        <w:tc>
          <w:tcPr>
            <w:tcW w:w="680" w:type="dxa"/>
            <w:vAlign w:val="bottom"/>
          </w:tcPr>
          <w:p w14:paraId="27518FCA" w14:textId="77777777" w:rsidR="00B66EEF" w:rsidRDefault="00000000">
            <w:pPr>
              <w:ind w:right="390"/>
              <w:jc w:val="right"/>
              <w:rPr>
                <w:sz w:val="20"/>
                <w:szCs w:val="20"/>
              </w:rPr>
            </w:pPr>
            <w:r>
              <w:rPr>
                <w:rFonts w:ascii="Arial" w:eastAsia="Arial" w:hAnsi="Arial" w:cs="Arial"/>
                <w:b/>
                <w:bCs/>
                <w:w w:val="89"/>
                <w:sz w:val="18"/>
                <w:szCs w:val="18"/>
              </w:rPr>
              <w:t>30</w:t>
            </w:r>
          </w:p>
        </w:tc>
        <w:tc>
          <w:tcPr>
            <w:tcW w:w="880" w:type="dxa"/>
            <w:vAlign w:val="bottom"/>
          </w:tcPr>
          <w:p w14:paraId="7F05F6B8" w14:textId="77777777" w:rsidR="00B66EEF" w:rsidRDefault="00000000">
            <w:pPr>
              <w:ind w:left="180"/>
              <w:rPr>
                <w:sz w:val="20"/>
                <w:szCs w:val="20"/>
              </w:rPr>
            </w:pPr>
            <w:r>
              <w:rPr>
                <w:rFonts w:ascii="Arial" w:eastAsia="Arial" w:hAnsi="Arial" w:cs="Arial"/>
                <w:b/>
                <w:bCs/>
                <w:sz w:val="18"/>
                <w:szCs w:val="18"/>
              </w:rPr>
              <w:t>1211</w:t>
            </w:r>
          </w:p>
        </w:tc>
        <w:tc>
          <w:tcPr>
            <w:tcW w:w="820" w:type="dxa"/>
            <w:vAlign w:val="bottom"/>
          </w:tcPr>
          <w:p w14:paraId="22D6F5D8" w14:textId="77777777" w:rsidR="00B66EEF" w:rsidRDefault="00000000">
            <w:pPr>
              <w:jc w:val="right"/>
              <w:rPr>
                <w:sz w:val="20"/>
                <w:szCs w:val="20"/>
              </w:rPr>
            </w:pPr>
            <w:r>
              <w:rPr>
                <w:rFonts w:ascii="Arial" w:eastAsia="Arial" w:hAnsi="Arial" w:cs="Arial"/>
                <w:b/>
                <w:bCs/>
                <w:sz w:val="18"/>
                <w:szCs w:val="18"/>
              </w:rPr>
              <w:t>1437</w:t>
            </w:r>
          </w:p>
        </w:tc>
      </w:tr>
      <w:tr w:rsidR="00B66EEF" w14:paraId="79B77E7E" w14:textId="77777777">
        <w:trPr>
          <w:trHeight w:val="208"/>
        </w:trPr>
        <w:tc>
          <w:tcPr>
            <w:tcW w:w="680" w:type="dxa"/>
            <w:vAlign w:val="bottom"/>
          </w:tcPr>
          <w:p w14:paraId="061F042C" w14:textId="77777777" w:rsidR="00B66EEF" w:rsidRDefault="00000000">
            <w:pPr>
              <w:ind w:right="390"/>
              <w:jc w:val="right"/>
              <w:rPr>
                <w:sz w:val="20"/>
                <w:szCs w:val="20"/>
              </w:rPr>
            </w:pPr>
            <w:r>
              <w:rPr>
                <w:rFonts w:ascii="Arial" w:eastAsia="Arial" w:hAnsi="Arial" w:cs="Arial"/>
                <w:b/>
                <w:bCs/>
                <w:w w:val="89"/>
                <w:sz w:val="18"/>
                <w:szCs w:val="18"/>
              </w:rPr>
              <w:t>35</w:t>
            </w:r>
          </w:p>
        </w:tc>
        <w:tc>
          <w:tcPr>
            <w:tcW w:w="880" w:type="dxa"/>
            <w:vAlign w:val="bottom"/>
          </w:tcPr>
          <w:p w14:paraId="6EEFC7B3" w14:textId="77777777" w:rsidR="00B66EEF" w:rsidRDefault="00000000">
            <w:pPr>
              <w:ind w:left="180"/>
              <w:rPr>
                <w:sz w:val="20"/>
                <w:szCs w:val="20"/>
              </w:rPr>
            </w:pPr>
            <w:r>
              <w:rPr>
                <w:rFonts w:ascii="Arial" w:eastAsia="Arial" w:hAnsi="Arial" w:cs="Arial"/>
                <w:b/>
                <w:bCs/>
                <w:sz w:val="18"/>
                <w:szCs w:val="18"/>
              </w:rPr>
              <w:t>1442</w:t>
            </w:r>
          </w:p>
        </w:tc>
        <w:tc>
          <w:tcPr>
            <w:tcW w:w="820" w:type="dxa"/>
            <w:vAlign w:val="bottom"/>
          </w:tcPr>
          <w:p w14:paraId="7FCD154F" w14:textId="77777777" w:rsidR="00B66EEF" w:rsidRDefault="00000000">
            <w:pPr>
              <w:jc w:val="right"/>
              <w:rPr>
                <w:sz w:val="20"/>
                <w:szCs w:val="20"/>
              </w:rPr>
            </w:pPr>
            <w:r>
              <w:rPr>
                <w:rFonts w:ascii="Arial" w:eastAsia="Arial" w:hAnsi="Arial" w:cs="Arial"/>
                <w:b/>
                <w:bCs/>
                <w:sz w:val="18"/>
                <w:szCs w:val="18"/>
              </w:rPr>
              <w:t>1733</w:t>
            </w:r>
          </w:p>
        </w:tc>
      </w:tr>
      <w:tr w:rsidR="00B66EEF" w14:paraId="2197E5DB" w14:textId="77777777">
        <w:trPr>
          <w:trHeight w:val="206"/>
        </w:trPr>
        <w:tc>
          <w:tcPr>
            <w:tcW w:w="680" w:type="dxa"/>
            <w:vAlign w:val="bottom"/>
          </w:tcPr>
          <w:p w14:paraId="0F7C9F4A" w14:textId="77777777" w:rsidR="00B66EEF" w:rsidRDefault="00000000">
            <w:pPr>
              <w:ind w:right="390"/>
              <w:jc w:val="right"/>
              <w:rPr>
                <w:sz w:val="20"/>
                <w:szCs w:val="20"/>
              </w:rPr>
            </w:pPr>
            <w:r>
              <w:rPr>
                <w:rFonts w:ascii="Arial" w:eastAsia="Arial" w:hAnsi="Arial" w:cs="Arial"/>
                <w:b/>
                <w:bCs/>
                <w:w w:val="89"/>
                <w:sz w:val="18"/>
                <w:szCs w:val="18"/>
              </w:rPr>
              <w:t>40</w:t>
            </w:r>
          </w:p>
        </w:tc>
        <w:tc>
          <w:tcPr>
            <w:tcW w:w="880" w:type="dxa"/>
            <w:vAlign w:val="bottom"/>
          </w:tcPr>
          <w:p w14:paraId="3AF78292" w14:textId="77777777" w:rsidR="00B66EEF" w:rsidRDefault="00000000">
            <w:pPr>
              <w:ind w:left="180"/>
              <w:rPr>
                <w:sz w:val="20"/>
                <w:szCs w:val="20"/>
              </w:rPr>
            </w:pPr>
            <w:r>
              <w:rPr>
                <w:rFonts w:ascii="Arial" w:eastAsia="Arial" w:hAnsi="Arial" w:cs="Arial"/>
                <w:b/>
                <w:bCs/>
                <w:sz w:val="18"/>
                <w:szCs w:val="18"/>
              </w:rPr>
              <w:t>1758</w:t>
            </w:r>
          </w:p>
        </w:tc>
        <w:tc>
          <w:tcPr>
            <w:tcW w:w="820" w:type="dxa"/>
            <w:vAlign w:val="bottom"/>
          </w:tcPr>
          <w:p w14:paraId="4458E6B7" w14:textId="77777777" w:rsidR="00B66EEF" w:rsidRDefault="00000000">
            <w:pPr>
              <w:jc w:val="right"/>
              <w:rPr>
                <w:sz w:val="20"/>
                <w:szCs w:val="20"/>
              </w:rPr>
            </w:pPr>
            <w:r>
              <w:rPr>
                <w:rFonts w:ascii="Arial" w:eastAsia="Arial" w:hAnsi="Arial" w:cs="Arial"/>
                <w:b/>
                <w:bCs/>
                <w:sz w:val="18"/>
                <w:szCs w:val="18"/>
              </w:rPr>
              <w:t>2134</w:t>
            </w:r>
          </w:p>
        </w:tc>
      </w:tr>
      <w:tr w:rsidR="00B66EEF" w14:paraId="15FA7FFE" w14:textId="77777777">
        <w:trPr>
          <w:trHeight w:val="208"/>
        </w:trPr>
        <w:tc>
          <w:tcPr>
            <w:tcW w:w="680" w:type="dxa"/>
            <w:vAlign w:val="bottom"/>
          </w:tcPr>
          <w:p w14:paraId="5B59C133" w14:textId="77777777" w:rsidR="00B66EEF" w:rsidRDefault="00000000">
            <w:pPr>
              <w:ind w:right="390"/>
              <w:jc w:val="right"/>
              <w:rPr>
                <w:sz w:val="20"/>
                <w:szCs w:val="20"/>
              </w:rPr>
            </w:pPr>
            <w:r>
              <w:rPr>
                <w:rFonts w:ascii="Arial" w:eastAsia="Arial" w:hAnsi="Arial" w:cs="Arial"/>
                <w:b/>
                <w:bCs/>
                <w:w w:val="89"/>
                <w:sz w:val="18"/>
                <w:szCs w:val="18"/>
              </w:rPr>
              <w:t>45</w:t>
            </w:r>
          </w:p>
        </w:tc>
        <w:tc>
          <w:tcPr>
            <w:tcW w:w="880" w:type="dxa"/>
            <w:vAlign w:val="bottom"/>
          </w:tcPr>
          <w:p w14:paraId="1D5595AD" w14:textId="77777777" w:rsidR="00B66EEF" w:rsidRDefault="00000000">
            <w:pPr>
              <w:ind w:left="180"/>
              <w:rPr>
                <w:sz w:val="20"/>
                <w:szCs w:val="20"/>
              </w:rPr>
            </w:pPr>
            <w:r>
              <w:rPr>
                <w:rFonts w:ascii="Arial" w:eastAsia="Arial" w:hAnsi="Arial" w:cs="Arial"/>
                <w:b/>
                <w:bCs/>
                <w:sz w:val="18"/>
                <w:szCs w:val="18"/>
              </w:rPr>
              <w:t>2193</w:t>
            </w:r>
          </w:p>
        </w:tc>
        <w:tc>
          <w:tcPr>
            <w:tcW w:w="820" w:type="dxa"/>
            <w:vAlign w:val="bottom"/>
          </w:tcPr>
          <w:p w14:paraId="775BC0A5" w14:textId="77777777" w:rsidR="00B66EEF" w:rsidRDefault="00000000">
            <w:pPr>
              <w:jc w:val="right"/>
              <w:rPr>
                <w:sz w:val="20"/>
                <w:szCs w:val="20"/>
              </w:rPr>
            </w:pPr>
            <w:r>
              <w:rPr>
                <w:rFonts w:ascii="Arial" w:eastAsia="Arial" w:hAnsi="Arial" w:cs="Arial"/>
                <w:b/>
                <w:bCs/>
                <w:sz w:val="18"/>
                <w:szCs w:val="18"/>
              </w:rPr>
              <w:t>2683</w:t>
            </w:r>
          </w:p>
        </w:tc>
      </w:tr>
      <w:tr w:rsidR="00B66EEF" w14:paraId="3064D8F7" w14:textId="77777777">
        <w:trPr>
          <w:trHeight w:val="206"/>
        </w:trPr>
        <w:tc>
          <w:tcPr>
            <w:tcW w:w="680" w:type="dxa"/>
            <w:vAlign w:val="bottom"/>
          </w:tcPr>
          <w:p w14:paraId="460CE51A" w14:textId="77777777" w:rsidR="00B66EEF" w:rsidRDefault="00000000">
            <w:pPr>
              <w:ind w:right="390"/>
              <w:jc w:val="right"/>
              <w:rPr>
                <w:sz w:val="20"/>
                <w:szCs w:val="20"/>
              </w:rPr>
            </w:pPr>
            <w:r>
              <w:rPr>
                <w:rFonts w:ascii="Arial" w:eastAsia="Arial" w:hAnsi="Arial" w:cs="Arial"/>
                <w:b/>
                <w:bCs/>
                <w:w w:val="89"/>
                <w:sz w:val="18"/>
                <w:szCs w:val="18"/>
              </w:rPr>
              <w:t>50</w:t>
            </w:r>
          </w:p>
        </w:tc>
        <w:tc>
          <w:tcPr>
            <w:tcW w:w="880" w:type="dxa"/>
            <w:vAlign w:val="bottom"/>
          </w:tcPr>
          <w:p w14:paraId="77BDE844" w14:textId="77777777" w:rsidR="00B66EEF" w:rsidRDefault="00000000">
            <w:pPr>
              <w:ind w:left="180"/>
              <w:rPr>
                <w:sz w:val="20"/>
                <w:szCs w:val="20"/>
              </w:rPr>
            </w:pPr>
            <w:r>
              <w:rPr>
                <w:rFonts w:ascii="Arial" w:eastAsia="Arial" w:hAnsi="Arial" w:cs="Arial"/>
                <w:b/>
                <w:bCs/>
                <w:sz w:val="18"/>
                <w:szCs w:val="18"/>
              </w:rPr>
              <w:t>2800</w:t>
            </w:r>
          </w:p>
        </w:tc>
        <w:tc>
          <w:tcPr>
            <w:tcW w:w="820" w:type="dxa"/>
            <w:vAlign w:val="bottom"/>
          </w:tcPr>
          <w:p w14:paraId="4B846007" w14:textId="77777777" w:rsidR="00B66EEF" w:rsidRDefault="00000000">
            <w:pPr>
              <w:jc w:val="right"/>
              <w:rPr>
                <w:sz w:val="20"/>
                <w:szCs w:val="20"/>
              </w:rPr>
            </w:pPr>
            <w:r>
              <w:rPr>
                <w:rFonts w:ascii="Arial" w:eastAsia="Arial" w:hAnsi="Arial" w:cs="Arial"/>
                <w:b/>
                <w:bCs/>
                <w:sz w:val="18"/>
                <w:szCs w:val="18"/>
              </w:rPr>
              <w:t>3442</w:t>
            </w:r>
          </w:p>
        </w:tc>
      </w:tr>
      <w:tr w:rsidR="00B66EEF" w14:paraId="477C5637" w14:textId="77777777">
        <w:trPr>
          <w:trHeight w:val="208"/>
        </w:trPr>
        <w:tc>
          <w:tcPr>
            <w:tcW w:w="680" w:type="dxa"/>
            <w:vAlign w:val="bottom"/>
          </w:tcPr>
          <w:p w14:paraId="27E44F34" w14:textId="77777777" w:rsidR="00B66EEF" w:rsidRDefault="00000000">
            <w:pPr>
              <w:ind w:right="390"/>
              <w:jc w:val="right"/>
              <w:rPr>
                <w:sz w:val="20"/>
                <w:szCs w:val="20"/>
              </w:rPr>
            </w:pPr>
            <w:r>
              <w:rPr>
                <w:rFonts w:ascii="Arial" w:eastAsia="Arial" w:hAnsi="Arial" w:cs="Arial"/>
                <w:b/>
                <w:bCs/>
                <w:w w:val="89"/>
                <w:sz w:val="18"/>
                <w:szCs w:val="18"/>
              </w:rPr>
              <w:t>55</w:t>
            </w:r>
          </w:p>
        </w:tc>
        <w:tc>
          <w:tcPr>
            <w:tcW w:w="880" w:type="dxa"/>
            <w:vAlign w:val="bottom"/>
          </w:tcPr>
          <w:p w14:paraId="7CBF3EB3" w14:textId="77777777" w:rsidR="00B66EEF" w:rsidRDefault="00000000">
            <w:pPr>
              <w:ind w:left="180"/>
              <w:rPr>
                <w:sz w:val="20"/>
                <w:szCs w:val="20"/>
              </w:rPr>
            </w:pPr>
            <w:r>
              <w:rPr>
                <w:rFonts w:ascii="Arial" w:eastAsia="Arial" w:hAnsi="Arial" w:cs="Arial"/>
                <w:b/>
                <w:bCs/>
                <w:sz w:val="18"/>
                <w:szCs w:val="18"/>
              </w:rPr>
              <w:t>3658</w:t>
            </w:r>
          </w:p>
        </w:tc>
        <w:tc>
          <w:tcPr>
            <w:tcW w:w="820" w:type="dxa"/>
            <w:vAlign w:val="bottom"/>
          </w:tcPr>
          <w:p w14:paraId="4FD55DCD" w14:textId="77777777" w:rsidR="00B66EEF" w:rsidRDefault="00000000">
            <w:pPr>
              <w:jc w:val="right"/>
              <w:rPr>
                <w:sz w:val="20"/>
                <w:szCs w:val="20"/>
              </w:rPr>
            </w:pPr>
            <w:r>
              <w:rPr>
                <w:rFonts w:ascii="Arial" w:eastAsia="Arial" w:hAnsi="Arial" w:cs="Arial"/>
                <w:b/>
                <w:bCs/>
                <w:sz w:val="18"/>
                <w:szCs w:val="18"/>
              </w:rPr>
              <w:t>4506</w:t>
            </w:r>
          </w:p>
        </w:tc>
      </w:tr>
      <w:tr w:rsidR="00B66EEF" w14:paraId="54DED5EB" w14:textId="77777777">
        <w:trPr>
          <w:trHeight w:val="206"/>
        </w:trPr>
        <w:tc>
          <w:tcPr>
            <w:tcW w:w="680" w:type="dxa"/>
            <w:vAlign w:val="bottom"/>
          </w:tcPr>
          <w:p w14:paraId="08046688" w14:textId="77777777" w:rsidR="00B66EEF" w:rsidRDefault="00000000">
            <w:pPr>
              <w:ind w:right="390"/>
              <w:jc w:val="right"/>
              <w:rPr>
                <w:sz w:val="20"/>
                <w:szCs w:val="20"/>
              </w:rPr>
            </w:pPr>
            <w:r>
              <w:rPr>
                <w:rFonts w:ascii="Arial" w:eastAsia="Arial" w:hAnsi="Arial" w:cs="Arial"/>
                <w:b/>
                <w:bCs/>
                <w:w w:val="89"/>
                <w:sz w:val="18"/>
                <w:szCs w:val="18"/>
              </w:rPr>
              <w:t>60</w:t>
            </w:r>
          </w:p>
        </w:tc>
        <w:tc>
          <w:tcPr>
            <w:tcW w:w="880" w:type="dxa"/>
            <w:vAlign w:val="bottom"/>
          </w:tcPr>
          <w:p w14:paraId="2BDE2E1F" w14:textId="77777777" w:rsidR="00B66EEF" w:rsidRDefault="00000000">
            <w:pPr>
              <w:ind w:left="180"/>
              <w:rPr>
                <w:sz w:val="20"/>
                <w:szCs w:val="20"/>
              </w:rPr>
            </w:pPr>
            <w:r>
              <w:rPr>
                <w:rFonts w:ascii="Arial" w:eastAsia="Arial" w:hAnsi="Arial" w:cs="Arial"/>
                <w:b/>
                <w:bCs/>
                <w:sz w:val="18"/>
                <w:szCs w:val="18"/>
              </w:rPr>
              <w:t>4897</w:t>
            </w:r>
          </w:p>
        </w:tc>
        <w:tc>
          <w:tcPr>
            <w:tcW w:w="820" w:type="dxa"/>
            <w:vAlign w:val="bottom"/>
          </w:tcPr>
          <w:p w14:paraId="059C3661" w14:textId="77777777" w:rsidR="00B66EEF" w:rsidRDefault="00000000">
            <w:pPr>
              <w:jc w:val="right"/>
              <w:rPr>
                <w:sz w:val="20"/>
                <w:szCs w:val="20"/>
              </w:rPr>
            </w:pPr>
            <w:r>
              <w:rPr>
                <w:rFonts w:ascii="Arial" w:eastAsia="Arial" w:hAnsi="Arial" w:cs="Arial"/>
                <w:b/>
                <w:bCs/>
                <w:sz w:val="18"/>
                <w:szCs w:val="18"/>
              </w:rPr>
              <w:t>6030</w:t>
            </w:r>
          </w:p>
        </w:tc>
      </w:tr>
      <w:tr w:rsidR="00B66EEF" w14:paraId="466EA77C" w14:textId="77777777">
        <w:trPr>
          <w:trHeight w:val="260"/>
        </w:trPr>
        <w:tc>
          <w:tcPr>
            <w:tcW w:w="680" w:type="dxa"/>
            <w:vAlign w:val="bottom"/>
          </w:tcPr>
          <w:p w14:paraId="03C1786F" w14:textId="77777777" w:rsidR="00B66EEF" w:rsidRDefault="00000000">
            <w:pPr>
              <w:ind w:right="390"/>
              <w:jc w:val="right"/>
              <w:rPr>
                <w:sz w:val="20"/>
                <w:szCs w:val="20"/>
              </w:rPr>
            </w:pPr>
            <w:r>
              <w:rPr>
                <w:rFonts w:ascii="Arial" w:eastAsia="Arial" w:hAnsi="Arial" w:cs="Arial"/>
                <w:b/>
                <w:bCs/>
                <w:w w:val="89"/>
                <w:sz w:val="18"/>
                <w:szCs w:val="18"/>
              </w:rPr>
              <w:t>65</w:t>
            </w:r>
          </w:p>
        </w:tc>
        <w:tc>
          <w:tcPr>
            <w:tcW w:w="880" w:type="dxa"/>
            <w:vAlign w:val="bottom"/>
          </w:tcPr>
          <w:p w14:paraId="3035E88E" w14:textId="77777777" w:rsidR="00B66EEF" w:rsidRDefault="00000000">
            <w:pPr>
              <w:ind w:left="180"/>
              <w:rPr>
                <w:sz w:val="20"/>
                <w:szCs w:val="20"/>
              </w:rPr>
            </w:pPr>
            <w:r>
              <w:rPr>
                <w:rFonts w:ascii="Arial" w:eastAsia="Arial" w:hAnsi="Arial" w:cs="Arial"/>
                <w:b/>
                <w:bCs/>
                <w:sz w:val="18"/>
                <w:szCs w:val="18"/>
              </w:rPr>
              <w:t>6767</w:t>
            </w:r>
          </w:p>
        </w:tc>
        <w:tc>
          <w:tcPr>
            <w:tcW w:w="820" w:type="dxa"/>
            <w:vAlign w:val="bottom"/>
          </w:tcPr>
          <w:p w14:paraId="1F276C33" w14:textId="77777777" w:rsidR="00B66EEF" w:rsidRDefault="00000000">
            <w:pPr>
              <w:jc w:val="right"/>
              <w:rPr>
                <w:sz w:val="20"/>
                <w:szCs w:val="20"/>
              </w:rPr>
            </w:pPr>
            <w:r>
              <w:rPr>
                <w:rFonts w:ascii="Arial" w:eastAsia="Arial" w:hAnsi="Arial" w:cs="Arial"/>
                <w:b/>
                <w:bCs/>
                <w:sz w:val="18"/>
                <w:szCs w:val="18"/>
              </w:rPr>
              <w:t>8346</w:t>
            </w:r>
          </w:p>
        </w:tc>
      </w:tr>
    </w:tbl>
    <w:p w14:paraId="1E1C1A6A" w14:textId="77777777" w:rsidR="00B66EEF" w:rsidRDefault="00B66EEF">
      <w:pPr>
        <w:spacing w:line="200" w:lineRule="exact"/>
        <w:rPr>
          <w:sz w:val="20"/>
          <w:szCs w:val="20"/>
        </w:rPr>
      </w:pPr>
    </w:p>
    <w:p w14:paraId="372E0A3B" w14:textId="77777777" w:rsidR="00B66EEF" w:rsidRDefault="00B66EEF">
      <w:pPr>
        <w:sectPr w:rsidR="00B66EEF">
          <w:pgSz w:w="11900" w:h="16840"/>
          <w:pgMar w:top="1440" w:right="1440" w:bottom="180" w:left="1440" w:header="0" w:footer="0" w:gutter="0"/>
          <w:cols w:space="720" w:equalWidth="0">
            <w:col w:w="9024"/>
          </w:cols>
        </w:sectPr>
      </w:pPr>
    </w:p>
    <w:p w14:paraId="7C4B5C56" w14:textId="77777777" w:rsidR="00B66EEF" w:rsidRDefault="00B66EEF">
      <w:pPr>
        <w:spacing w:line="200" w:lineRule="exact"/>
        <w:rPr>
          <w:sz w:val="20"/>
          <w:szCs w:val="20"/>
        </w:rPr>
      </w:pPr>
    </w:p>
    <w:p w14:paraId="72224673" w14:textId="77777777" w:rsidR="00B66EEF" w:rsidRDefault="00B66EEF">
      <w:pPr>
        <w:spacing w:line="200" w:lineRule="exact"/>
        <w:rPr>
          <w:sz w:val="20"/>
          <w:szCs w:val="20"/>
        </w:rPr>
      </w:pPr>
    </w:p>
    <w:p w14:paraId="27F5A9AF" w14:textId="77777777" w:rsidR="00B66EEF" w:rsidRDefault="00B66EEF">
      <w:pPr>
        <w:spacing w:line="200" w:lineRule="exact"/>
        <w:rPr>
          <w:sz w:val="20"/>
          <w:szCs w:val="20"/>
        </w:rPr>
      </w:pPr>
    </w:p>
    <w:p w14:paraId="167B5473" w14:textId="77777777" w:rsidR="00B66EEF" w:rsidRDefault="00B66EEF">
      <w:pPr>
        <w:spacing w:line="200" w:lineRule="exact"/>
        <w:rPr>
          <w:sz w:val="20"/>
          <w:szCs w:val="20"/>
        </w:rPr>
      </w:pPr>
    </w:p>
    <w:p w14:paraId="14638A42" w14:textId="77777777" w:rsidR="00B66EEF" w:rsidRDefault="00B66EEF">
      <w:pPr>
        <w:spacing w:line="400" w:lineRule="exact"/>
        <w:rPr>
          <w:sz w:val="20"/>
          <w:szCs w:val="20"/>
        </w:rPr>
      </w:pPr>
    </w:p>
    <w:p w14:paraId="49BBCE95" w14:textId="77777777" w:rsidR="00B66EEF" w:rsidRDefault="00000000">
      <w:pPr>
        <w:ind w:left="8420"/>
        <w:rPr>
          <w:sz w:val="20"/>
          <w:szCs w:val="20"/>
        </w:rPr>
      </w:pPr>
      <w:r>
        <w:rPr>
          <w:rFonts w:ascii="Arial" w:eastAsia="Arial" w:hAnsi="Arial" w:cs="Arial"/>
          <w:b/>
          <w:bCs/>
          <w:sz w:val="24"/>
          <w:szCs w:val="24"/>
        </w:rPr>
        <w:t>30</w:t>
      </w:r>
    </w:p>
    <w:p w14:paraId="44F10458" w14:textId="77777777" w:rsidR="00B66EEF" w:rsidRDefault="00B66EEF">
      <w:pPr>
        <w:sectPr w:rsidR="00B66EEF">
          <w:type w:val="continuous"/>
          <w:pgSz w:w="11900" w:h="16840"/>
          <w:pgMar w:top="1440" w:right="1440" w:bottom="180" w:left="1440" w:header="0" w:footer="0" w:gutter="0"/>
          <w:cols w:space="720" w:equalWidth="0">
            <w:col w:w="9024"/>
          </w:cols>
        </w:sectPr>
      </w:pPr>
    </w:p>
    <w:p w14:paraId="6D40721E" w14:textId="77777777" w:rsidR="00B66EEF" w:rsidRDefault="00B66EEF">
      <w:pPr>
        <w:spacing w:line="64" w:lineRule="exact"/>
        <w:rPr>
          <w:sz w:val="20"/>
          <w:szCs w:val="20"/>
        </w:rPr>
      </w:pPr>
      <w:bookmarkStart w:id="30" w:name="page31"/>
      <w:bookmarkEnd w:id="30"/>
    </w:p>
    <w:p w14:paraId="5C66D40B" w14:textId="77777777" w:rsidR="00B66EEF" w:rsidRPr="0036694B" w:rsidRDefault="00000000">
      <w:pPr>
        <w:spacing w:line="438" w:lineRule="auto"/>
        <w:ind w:left="360" w:right="424"/>
        <w:rPr>
          <w:sz w:val="20"/>
          <w:szCs w:val="20"/>
          <w:lang w:val="es-CR"/>
        </w:rPr>
      </w:pPr>
      <w:r w:rsidRPr="0036694B">
        <w:rPr>
          <w:rFonts w:ascii="Arial" w:eastAsia="Arial" w:hAnsi="Arial" w:cs="Arial"/>
          <w:b/>
          <w:bCs/>
          <w:sz w:val="13"/>
          <w:szCs w:val="13"/>
          <w:lang w:val="es-CR"/>
        </w:rPr>
        <w:t>Las primas de la póliza de seguro de vida completa con beneficio adicional de cuidados a largo plazo son claramente más elevadas que las de la póliza de cuidados a largo plazo independiente, lo que refleja la incorporación del beneficio por fallecimiento. Además, son proporcionalmente más altas en las edades más avanzadas, como se esperaba.</w:t>
      </w:r>
    </w:p>
    <w:p w14:paraId="6FE1A09B" w14:textId="77777777" w:rsidR="00B66EEF" w:rsidRPr="0036694B" w:rsidRDefault="00B66EEF">
      <w:pPr>
        <w:spacing w:line="172" w:lineRule="exact"/>
        <w:rPr>
          <w:sz w:val="20"/>
          <w:szCs w:val="20"/>
          <w:lang w:val="es-CR"/>
        </w:rPr>
      </w:pPr>
    </w:p>
    <w:p w14:paraId="3DDB48C1" w14:textId="77777777" w:rsidR="00B66EEF" w:rsidRPr="0036694B" w:rsidRDefault="00000000">
      <w:pPr>
        <w:spacing w:line="364" w:lineRule="auto"/>
        <w:ind w:left="360" w:right="484"/>
        <w:rPr>
          <w:sz w:val="20"/>
          <w:szCs w:val="20"/>
          <w:lang w:val="es-CR"/>
        </w:rPr>
      </w:pPr>
      <w:r w:rsidRPr="0036694B">
        <w:rPr>
          <w:rFonts w:ascii="Arial" w:eastAsia="Arial" w:hAnsi="Arial" w:cs="Arial"/>
          <w:b/>
          <w:bCs/>
          <w:sz w:val="15"/>
          <w:szCs w:val="15"/>
          <w:lang w:val="es-CR"/>
        </w:rPr>
        <w:t xml:space="preserve">A diferencia de las primas anuales netas, la prima única para una póliza de seguro de vida entera con beneficio adicional de cuidados a largo plazo, donde las primas se pagan de manera continua a una </w:t>
      </w:r>
      <w:proofErr w:type="spellStart"/>
      <w:r w:rsidRPr="0036694B">
        <w:rPr>
          <w:rFonts w:ascii="Arial" w:eastAsia="Arial" w:hAnsi="Arial" w:cs="Arial"/>
          <w:b/>
          <w:bCs/>
          <w:sz w:val="15"/>
          <w:szCs w:val="15"/>
          <w:lang w:val="es-CR"/>
        </w:rPr>
        <w:t>tasa</w:t>
      </w:r>
      <w:r w:rsidRPr="0036694B">
        <w:rPr>
          <w:rFonts w:ascii="Arial" w:eastAsia="Arial" w:hAnsi="Arial" w:cs="Arial"/>
          <w:b/>
          <w:bCs/>
          <w:i/>
          <w:iCs/>
          <w:sz w:val="15"/>
          <w:szCs w:val="15"/>
          <w:lang w:val="es-CR"/>
        </w:rPr>
        <w:t>PAG</w:t>
      </w:r>
      <w:r w:rsidRPr="0036694B">
        <w:rPr>
          <w:rFonts w:ascii="Arial" w:eastAsia="Arial" w:hAnsi="Arial" w:cs="Arial"/>
          <w:b/>
          <w:bCs/>
          <w:sz w:val="15"/>
          <w:szCs w:val="15"/>
          <w:lang w:val="es-CR"/>
        </w:rPr>
        <w:t>por</w:t>
      </w:r>
      <w:proofErr w:type="spellEnd"/>
      <w:r w:rsidRPr="0036694B">
        <w:rPr>
          <w:rFonts w:ascii="Arial" w:eastAsia="Arial" w:hAnsi="Arial" w:cs="Arial"/>
          <w:b/>
          <w:bCs/>
          <w:sz w:val="15"/>
          <w:szCs w:val="15"/>
          <w:lang w:val="es-CR"/>
        </w:rPr>
        <w:t xml:space="preserve"> año mientras pueda (es decir, sin restricción de actividad principal) y una anualidad pagadera al asegurado a una </w:t>
      </w:r>
      <w:proofErr w:type="spellStart"/>
      <w:r w:rsidRPr="0036694B">
        <w:rPr>
          <w:rFonts w:ascii="Arial" w:eastAsia="Arial" w:hAnsi="Arial" w:cs="Arial"/>
          <w:b/>
          <w:bCs/>
          <w:sz w:val="15"/>
          <w:szCs w:val="15"/>
          <w:lang w:val="es-CR"/>
        </w:rPr>
        <w:t>tasa</w:t>
      </w:r>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por</w:t>
      </w:r>
      <w:proofErr w:type="spellEnd"/>
      <w:r w:rsidRPr="0036694B">
        <w:rPr>
          <w:rFonts w:ascii="Arial" w:eastAsia="Arial" w:hAnsi="Arial" w:cs="Arial"/>
          <w:b/>
          <w:bCs/>
          <w:sz w:val="15"/>
          <w:szCs w:val="15"/>
          <w:lang w:val="es-CR"/>
        </w:rPr>
        <w:t xml:space="preserve"> año mientras se soportan restricciones severas o profundas de la actividad principal con suma </w:t>
      </w:r>
      <w:proofErr w:type="spellStart"/>
      <w:r w:rsidRPr="0036694B">
        <w:rPr>
          <w:rFonts w:ascii="Arial" w:eastAsia="Arial" w:hAnsi="Arial" w:cs="Arial"/>
          <w:b/>
          <w:bCs/>
          <w:sz w:val="15"/>
          <w:szCs w:val="15"/>
          <w:lang w:val="es-CR"/>
        </w:rPr>
        <w:t>asegurada</w:t>
      </w:r>
      <w:r w:rsidRPr="0036694B">
        <w:rPr>
          <w:rFonts w:ascii="Arial" w:eastAsia="Arial" w:hAnsi="Arial" w:cs="Arial"/>
          <w:b/>
          <w:bCs/>
          <w:i/>
          <w:iCs/>
          <w:sz w:val="15"/>
          <w:szCs w:val="15"/>
          <w:lang w:val="es-CR"/>
        </w:rPr>
        <w:t>S</w:t>
      </w:r>
      <w:proofErr w:type="spellEnd"/>
      <w:r w:rsidRPr="0036694B">
        <w:rPr>
          <w:rFonts w:ascii="Arial" w:eastAsia="Arial" w:hAnsi="Arial" w:cs="Arial"/>
          <w:b/>
          <w:bCs/>
          <w:sz w:val="15"/>
          <w:szCs w:val="15"/>
          <w:lang w:val="es-CR"/>
        </w:rPr>
        <w:t>, pagadero inmediatamente en caso de muerte de cualquier persona viva, puede calcularse directamente incluyendo todos los pagos de beneficios y las sumas aseguradas simultáneamente.</w:t>
      </w:r>
    </w:p>
    <w:p w14:paraId="2082E410" w14:textId="77777777" w:rsidR="00B66EEF" w:rsidRPr="0036694B" w:rsidRDefault="00B66EEF">
      <w:pPr>
        <w:spacing w:line="202" w:lineRule="exact"/>
        <w:rPr>
          <w:sz w:val="20"/>
          <w:szCs w:val="20"/>
          <w:lang w:val="es-CR"/>
        </w:rPr>
      </w:pPr>
    </w:p>
    <w:p w14:paraId="58740C62" w14:textId="77777777" w:rsidR="00B66EEF" w:rsidRPr="0036694B" w:rsidRDefault="00000000">
      <w:pPr>
        <w:spacing w:line="384" w:lineRule="auto"/>
        <w:ind w:left="360" w:right="404"/>
        <w:rPr>
          <w:sz w:val="20"/>
          <w:szCs w:val="20"/>
          <w:lang w:val="es-CR"/>
        </w:rPr>
      </w:pPr>
      <w:r w:rsidRPr="0036694B">
        <w:rPr>
          <w:rFonts w:ascii="Arial" w:eastAsia="Arial" w:hAnsi="Arial" w:cs="Arial"/>
          <w:b/>
          <w:bCs/>
          <w:sz w:val="15"/>
          <w:szCs w:val="15"/>
          <w:lang w:val="es-CR"/>
        </w:rPr>
        <w:t>En el cuadro 18 se presenta la prima única tanto para una póliza independiente de LTC como para una póliza de seguro de vida entera con beneficio adicional de LTC, calculada en intervalos de edad de 5 años utilizando las mismas bases que los cálculos para las primas anuales netas.</w:t>
      </w:r>
    </w:p>
    <w:p w14:paraId="770BEBE2" w14:textId="77777777" w:rsidR="00B66EEF" w:rsidRPr="0036694B" w:rsidRDefault="00B66EEF">
      <w:pPr>
        <w:spacing w:line="207" w:lineRule="exact"/>
        <w:rPr>
          <w:sz w:val="20"/>
          <w:szCs w:val="20"/>
          <w:lang w:val="es-CR"/>
        </w:rPr>
      </w:pPr>
    </w:p>
    <w:p w14:paraId="1F65269A" w14:textId="77777777" w:rsidR="00B66EEF" w:rsidRPr="0036694B" w:rsidRDefault="00000000">
      <w:pPr>
        <w:spacing w:line="500" w:lineRule="auto"/>
        <w:ind w:left="360" w:right="624"/>
        <w:rPr>
          <w:sz w:val="20"/>
          <w:szCs w:val="20"/>
          <w:lang w:val="es-CR"/>
        </w:rPr>
      </w:pPr>
      <w:r w:rsidRPr="0036694B">
        <w:rPr>
          <w:rFonts w:ascii="Arial" w:eastAsia="Arial" w:hAnsi="Arial" w:cs="Arial"/>
          <w:b/>
          <w:bCs/>
          <w:sz w:val="11"/>
          <w:szCs w:val="11"/>
          <w:lang w:val="es-CR"/>
        </w:rPr>
        <w:t>Tabla 18: Primas individuales para hombres y mujeres para una póliza de seguro de vida entera con beneficio adicional de cuidados de larga duración y una póliza independiente de cuidados de larga duración calculadas utilizando las ecuaciones diferenciales de Thiele.</w:t>
      </w:r>
    </w:p>
    <w:p w14:paraId="0686B233" w14:textId="77777777" w:rsidR="00B66EEF" w:rsidRPr="0036694B" w:rsidRDefault="00B66EEF">
      <w:pPr>
        <w:spacing w:line="131" w:lineRule="exact"/>
        <w:rPr>
          <w:sz w:val="20"/>
          <w:szCs w:val="20"/>
          <w:lang w:val="es-CR"/>
        </w:rPr>
      </w:pPr>
    </w:p>
    <w:p w14:paraId="786EF03E" w14:textId="77777777" w:rsidR="00B66EEF" w:rsidRPr="0036694B" w:rsidRDefault="00000000">
      <w:pPr>
        <w:ind w:left="500"/>
        <w:rPr>
          <w:sz w:val="20"/>
          <w:szCs w:val="20"/>
          <w:lang w:val="es-CR"/>
        </w:rPr>
      </w:pPr>
      <w:r w:rsidRPr="0036694B">
        <w:rPr>
          <w:rFonts w:ascii="Arial" w:eastAsia="Arial" w:hAnsi="Arial" w:cs="Arial"/>
          <w:b/>
          <w:bCs/>
          <w:sz w:val="14"/>
          <w:szCs w:val="14"/>
          <w:lang w:val="es-CR"/>
        </w:rPr>
        <w:t>Prima única ($): $400 por semana, beneficio de LTC, la póliza de vida entera incluye una suma asegurada de $25 000</w:t>
      </w:r>
    </w:p>
    <w:p w14:paraId="530370AF" w14:textId="77777777" w:rsidR="00B66EEF" w:rsidRPr="0036694B" w:rsidRDefault="00B66EEF">
      <w:pPr>
        <w:spacing w:line="17" w:lineRule="exact"/>
        <w:rPr>
          <w:sz w:val="20"/>
          <w:szCs w:val="20"/>
          <w:lang w:val="es-CR"/>
        </w:rPr>
      </w:pPr>
    </w:p>
    <w:tbl>
      <w:tblPr>
        <w:tblW w:w="0" w:type="auto"/>
        <w:tblInd w:w="1980" w:type="dxa"/>
        <w:tblLayout w:type="fixed"/>
        <w:tblCellMar>
          <w:left w:w="0" w:type="dxa"/>
          <w:right w:w="0" w:type="dxa"/>
        </w:tblCellMar>
        <w:tblLook w:val="04A0" w:firstRow="1" w:lastRow="0" w:firstColumn="1" w:lastColumn="0" w:noHBand="0" w:noVBand="1"/>
      </w:tblPr>
      <w:tblGrid>
        <w:gridCol w:w="680"/>
        <w:gridCol w:w="880"/>
        <w:gridCol w:w="1220"/>
        <w:gridCol w:w="1260"/>
        <w:gridCol w:w="840"/>
        <w:gridCol w:w="20"/>
      </w:tblGrid>
      <w:tr w:rsidR="00B66EEF" w:rsidRPr="00122E0B" w14:paraId="0B3AFD1C" w14:textId="77777777">
        <w:trPr>
          <w:trHeight w:val="246"/>
        </w:trPr>
        <w:tc>
          <w:tcPr>
            <w:tcW w:w="680" w:type="dxa"/>
            <w:vMerge w:val="restart"/>
            <w:vAlign w:val="bottom"/>
          </w:tcPr>
          <w:p w14:paraId="4606D4A6" w14:textId="77777777" w:rsidR="00B66EEF" w:rsidRDefault="00000000">
            <w:pPr>
              <w:ind w:right="70"/>
              <w:jc w:val="right"/>
              <w:rPr>
                <w:sz w:val="20"/>
                <w:szCs w:val="20"/>
              </w:rPr>
            </w:pPr>
            <w:proofErr w:type="spellStart"/>
            <w:r>
              <w:rPr>
                <w:rFonts w:ascii="Arial" w:eastAsia="Arial" w:hAnsi="Arial" w:cs="Arial"/>
                <w:b/>
                <w:bCs/>
                <w:sz w:val="18"/>
                <w:szCs w:val="18"/>
              </w:rPr>
              <w:t>Edad</w:t>
            </w:r>
            <w:proofErr w:type="spellEnd"/>
          </w:p>
        </w:tc>
        <w:tc>
          <w:tcPr>
            <w:tcW w:w="2100" w:type="dxa"/>
            <w:gridSpan w:val="2"/>
            <w:vAlign w:val="bottom"/>
          </w:tcPr>
          <w:p w14:paraId="0F18AD70" w14:textId="77777777" w:rsidR="00B66EEF" w:rsidRDefault="00000000">
            <w:pPr>
              <w:ind w:left="460"/>
              <w:rPr>
                <w:sz w:val="20"/>
                <w:szCs w:val="20"/>
              </w:rPr>
            </w:pPr>
            <w:r>
              <w:rPr>
                <w:rFonts w:ascii="Arial" w:eastAsia="Arial" w:hAnsi="Arial" w:cs="Arial"/>
                <w:b/>
                <w:bCs/>
                <w:sz w:val="17"/>
                <w:szCs w:val="17"/>
              </w:rPr>
              <w:t>Ser único</w:t>
            </w:r>
          </w:p>
        </w:tc>
        <w:tc>
          <w:tcPr>
            <w:tcW w:w="2100" w:type="dxa"/>
            <w:gridSpan w:val="2"/>
            <w:vAlign w:val="bottom"/>
          </w:tcPr>
          <w:p w14:paraId="40C25FF4" w14:textId="77777777" w:rsidR="00B66EEF" w:rsidRPr="0036694B" w:rsidRDefault="00000000">
            <w:pPr>
              <w:ind w:left="420"/>
              <w:rPr>
                <w:sz w:val="20"/>
                <w:szCs w:val="20"/>
                <w:lang w:val="es-CR"/>
              </w:rPr>
            </w:pPr>
            <w:r w:rsidRPr="0036694B">
              <w:rPr>
                <w:rFonts w:ascii="Arial" w:eastAsia="Arial" w:hAnsi="Arial" w:cs="Arial"/>
                <w:b/>
                <w:bCs/>
                <w:sz w:val="15"/>
                <w:szCs w:val="15"/>
                <w:lang w:val="es-CR"/>
              </w:rPr>
              <w:t>Toda la vida con jinete</w:t>
            </w:r>
          </w:p>
        </w:tc>
        <w:tc>
          <w:tcPr>
            <w:tcW w:w="0" w:type="dxa"/>
            <w:vAlign w:val="bottom"/>
          </w:tcPr>
          <w:p w14:paraId="7BE7EB4E" w14:textId="77777777" w:rsidR="00B66EEF" w:rsidRPr="0036694B" w:rsidRDefault="00B66EEF">
            <w:pPr>
              <w:rPr>
                <w:sz w:val="1"/>
                <w:szCs w:val="1"/>
                <w:lang w:val="es-CR"/>
              </w:rPr>
            </w:pPr>
          </w:p>
        </w:tc>
      </w:tr>
      <w:tr w:rsidR="00B66EEF" w14:paraId="38989ECC" w14:textId="77777777">
        <w:trPr>
          <w:trHeight w:val="210"/>
        </w:trPr>
        <w:tc>
          <w:tcPr>
            <w:tcW w:w="680" w:type="dxa"/>
            <w:vMerge/>
            <w:vAlign w:val="bottom"/>
          </w:tcPr>
          <w:p w14:paraId="710CD2B1" w14:textId="77777777" w:rsidR="00B66EEF" w:rsidRPr="0036694B" w:rsidRDefault="00B66EEF">
            <w:pPr>
              <w:rPr>
                <w:sz w:val="18"/>
                <w:szCs w:val="18"/>
                <w:lang w:val="es-CR"/>
              </w:rPr>
            </w:pPr>
          </w:p>
        </w:tc>
        <w:tc>
          <w:tcPr>
            <w:tcW w:w="880" w:type="dxa"/>
            <w:vAlign w:val="bottom"/>
          </w:tcPr>
          <w:p w14:paraId="13FBC0FF" w14:textId="77777777" w:rsidR="00B66EEF" w:rsidRDefault="00000000">
            <w:pPr>
              <w:ind w:right="108"/>
              <w:jc w:val="center"/>
              <w:rPr>
                <w:sz w:val="20"/>
                <w:szCs w:val="20"/>
              </w:rPr>
            </w:pPr>
            <w:proofErr w:type="spellStart"/>
            <w:r>
              <w:rPr>
                <w:rFonts w:ascii="Arial" w:eastAsia="Arial" w:hAnsi="Arial" w:cs="Arial"/>
                <w:b/>
                <w:bCs/>
                <w:i/>
                <w:iCs/>
                <w:w w:val="99"/>
                <w:sz w:val="7"/>
                <w:szCs w:val="7"/>
              </w:rPr>
              <w:t>Masculino</w:t>
            </w:r>
            <w:proofErr w:type="spellEnd"/>
          </w:p>
        </w:tc>
        <w:tc>
          <w:tcPr>
            <w:tcW w:w="1220" w:type="dxa"/>
            <w:vAlign w:val="bottom"/>
          </w:tcPr>
          <w:p w14:paraId="3C27B14E" w14:textId="77777777" w:rsidR="00B66EEF" w:rsidRDefault="00000000">
            <w:pPr>
              <w:ind w:right="27"/>
              <w:jc w:val="center"/>
              <w:rPr>
                <w:sz w:val="20"/>
                <w:szCs w:val="20"/>
              </w:rPr>
            </w:pPr>
            <w:r>
              <w:rPr>
                <w:rFonts w:ascii="Arial" w:eastAsia="Arial" w:hAnsi="Arial" w:cs="Arial"/>
                <w:b/>
                <w:bCs/>
                <w:i/>
                <w:iCs/>
                <w:w w:val="99"/>
                <w:sz w:val="11"/>
                <w:szCs w:val="11"/>
              </w:rPr>
              <w:t>Femenino</w:t>
            </w:r>
          </w:p>
        </w:tc>
        <w:tc>
          <w:tcPr>
            <w:tcW w:w="1260" w:type="dxa"/>
            <w:vAlign w:val="bottom"/>
          </w:tcPr>
          <w:p w14:paraId="59C9DFCA" w14:textId="77777777" w:rsidR="00B66EEF" w:rsidRDefault="00000000">
            <w:pPr>
              <w:ind w:left="88"/>
              <w:jc w:val="center"/>
              <w:rPr>
                <w:sz w:val="20"/>
                <w:szCs w:val="20"/>
              </w:rPr>
            </w:pPr>
            <w:r>
              <w:rPr>
                <w:rFonts w:ascii="Arial" w:eastAsia="Arial" w:hAnsi="Arial" w:cs="Arial"/>
                <w:b/>
                <w:bCs/>
                <w:i/>
                <w:iCs/>
                <w:w w:val="99"/>
                <w:sz w:val="7"/>
                <w:szCs w:val="7"/>
              </w:rPr>
              <w:t>Masculino</w:t>
            </w:r>
          </w:p>
        </w:tc>
        <w:tc>
          <w:tcPr>
            <w:tcW w:w="840" w:type="dxa"/>
            <w:vAlign w:val="bottom"/>
          </w:tcPr>
          <w:p w14:paraId="309B3C26" w14:textId="77777777" w:rsidR="00B66EEF" w:rsidRDefault="00000000">
            <w:pPr>
              <w:ind w:left="247"/>
              <w:jc w:val="center"/>
              <w:rPr>
                <w:sz w:val="20"/>
                <w:szCs w:val="20"/>
              </w:rPr>
            </w:pPr>
            <w:r>
              <w:rPr>
                <w:rFonts w:ascii="Arial" w:eastAsia="Arial" w:hAnsi="Arial" w:cs="Arial"/>
                <w:b/>
                <w:bCs/>
                <w:i/>
                <w:iCs/>
                <w:w w:val="99"/>
                <w:sz w:val="11"/>
                <w:szCs w:val="11"/>
              </w:rPr>
              <w:t>Femenino</w:t>
            </w:r>
          </w:p>
        </w:tc>
        <w:tc>
          <w:tcPr>
            <w:tcW w:w="0" w:type="dxa"/>
            <w:vAlign w:val="bottom"/>
          </w:tcPr>
          <w:p w14:paraId="4E5F49A2" w14:textId="77777777" w:rsidR="00B66EEF" w:rsidRDefault="00B66EEF">
            <w:pPr>
              <w:rPr>
                <w:sz w:val="1"/>
                <w:szCs w:val="1"/>
              </w:rPr>
            </w:pPr>
          </w:p>
        </w:tc>
      </w:tr>
      <w:tr w:rsidR="00B66EEF" w14:paraId="51753F00" w14:textId="77777777">
        <w:trPr>
          <w:trHeight w:val="361"/>
        </w:trPr>
        <w:tc>
          <w:tcPr>
            <w:tcW w:w="680" w:type="dxa"/>
            <w:vAlign w:val="bottom"/>
          </w:tcPr>
          <w:p w14:paraId="5210D4DF" w14:textId="77777777" w:rsidR="00B66EEF" w:rsidRDefault="00000000">
            <w:pPr>
              <w:ind w:right="370"/>
              <w:jc w:val="right"/>
              <w:rPr>
                <w:sz w:val="20"/>
                <w:szCs w:val="20"/>
              </w:rPr>
            </w:pPr>
            <w:r>
              <w:rPr>
                <w:rFonts w:ascii="Arial" w:eastAsia="Arial" w:hAnsi="Arial" w:cs="Arial"/>
                <w:b/>
                <w:bCs/>
                <w:w w:val="99"/>
                <w:sz w:val="18"/>
                <w:szCs w:val="18"/>
              </w:rPr>
              <w:t>20</w:t>
            </w:r>
          </w:p>
        </w:tc>
        <w:tc>
          <w:tcPr>
            <w:tcW w:w="880" w:type="dxa"/>
            <w:vAlign w:val="bottom"/>
          </w:tcPr>
          <w:p w14:paraId="6AC343E7" w14:textId="77777777" w:rsidR="00B66EEF" w:rsidRDefault="00000000">
            <w:pPr>
              <w:ind w:right="88"/>
              <w:jc w:val="center"/>
              <w:rPr>
                <w:sz w:val="20"/>
                <w:szCs w:val="20"/>
              </w:rPr>
            </w:pPr>
            <w:r>
              <w:rPr>
                <w:rFonts w:ascii="Arial" w:eastAsia="Arial" w:hAnsi="Arial" w:cs="Arial"/>
                <w:b/>
                <w:bCs/>
                <w:sz w:val="15"/>
                <w:szCs w:val="15"/>
              </w:rPr>
              <w:t>14457</w:t>
            </w:r>
          </w:p>
        </w:tc>
        <w:tc>
          <w:tcPr>
            <w:tcW w:w="1220" w:type="dxa"/>
            <w:vAlign w:val="bottom"/>
          </w:tcPr>
          <w:p w14:paraId="6010ED67" w14:textId="77777777" w:rsidR="00B66EEF" w:rsidRDefault="00000000">
            <w:pPr>
              <w:ind w:right="7"/>
              <w:jc w:val="center"/>
              <w:rPr>
                <w:sz w:val="20"/>
                <w:szCs w:val="20"/>
              </w:rPr>
            </w:pPr>
            <w:r>
              <w:rPr>
                <w:rFonts w:ascii="Arial" w:eastAsia="Arial" w:hAnsi="Arial" w:cs="Arial"/>
                <w:b/>
                <w:bCs/>
                <w:sz w:val="15"/>
                <w:szCs w:val="15"/>
              </w:rPr>
              <w:t>18215</w:t>
            </w:r>
          </w:p>
        </w:tc>
        <w:tc>
          <w:tcPr>
            <w:tcW w:w="1260" w:type="dxa"/>
            <w:vAlign w:val="bottom"/>
          </w:tcPr>
          <w:p w14:paraId="04706542" w14:textId="77777777" w:rsidR="00B66EEF" w:rsidRDefault="00000000">
            <w:pPr>
              <w:ind w:left="108"/>
              <w:jc w:val="center"/>
              <w:rPr>
                <w:sz w:val="20"/>
                <w:szCs w:val="20"/>
              </w:rPr>
            </w:pPr>
            <w:r>
              <w:rPr>
                <w:rFonts w:ascii="Arial" w:eastAsia="Arial" w:hAnsi="Arial" w:cs="Arial"/>
                <w:b/>
                <w:bCs/>
                <w:sz w:val="15"/>
                <w:szCs w:val="15"/>
              </w:rPr>
              <w:t>17570</w:t>
            </w:r>
          </w:p>
        </w:tc>
        <w:tc>
          <w:tcPr>
            <w:tcW w:w="840" w:type="dxa"/>
            <w:vAlign w:val="bottom"/>
          </w:tcPr>
          <w:p w14:paraId="66E94A79" w14:textId="77777777" w:rsidR="00B66EEF" w:rsidRDefault="00000000">
            <w:pPr>
              <w:ind w:left="247"/>
              <w:jc w:val="center"/>
              <w:rPr>
                <w:sz w:val="20"/>
                <w:szCs w:val="20"/>
              </w:rPr>
            </w:pPr>
            <w:r>
              <w:rPr>
                <w:rFonts w:ascii="Arial" w:eastAsia="Arial" w:hAnsi="Arial" w:cs="Arial"/>
                <w:b/>
                <w:bCs/>
                <w:sz w:val="15"/>
                <w:szCs w:val="15"/>
              </w:rPr>
              <w:t>20700</w:t>
            </w:r>
          </w:p>
        </w:tc>
        <w:tc>
          <w:tcPr>
            <w:tcW w:w="0" w:type="dxa"/>
            <w:vAlign w:val="bottom"/>
          </w:tcPr>
          <w:p w14:paraId="1EDAF853" w14:textId="77777777" w:rsidR="00B66EEF" w:rsidRDefault="00B66EEF">
            <w:pPr>
              <w:rPr>
                <w:sz w:val="1"/>
                <w:szCs w:val="1"/>
              </w:rPr>
            </w:pPr>
          </w:p>
        </w:tc>
      </w:tr>
      <w:tr w:rsidR="00B66EEF" w14:paraId="01362628" w14:textId="77777777">
        <w:trPr>
          <w:trHeight w:val="206"/>
        </w:trPr>
        <w:tc>
          <w:tcPr>
            <w:tcW w:w="680" w:type="dxa"/>
            <w:vAlign w:val="bottom"/>
          </w:tcPr>
          <w:p w14:paraId="19FEBB58" w14:textId="77777777" w:rsidR="00B66EEF" w:rsidRDefault="00000000">
            <w:pPr>
              <w:ind w:right="370"/>
              <w:jc w:val="right"/>
              <w:rPr>
                <w:sz w:val="20"/>
                <w:szCs w:val="20"/>
              </w:rPr>
            </w:pPr>
            <w:r>
              <w:rPr>
                <w:rFonts w:ascii="Arial" w:eastAsia="Arial" w:hAnsi="Arial" w:cs="Arial"/>
                <w:b/>
                <w:bCs/>
                <w:w w:val="99"/>
                <w:sz w:val="18"/>
                <w:szCs w:val="18"/>
              </w:rPr>
              <w:t>25</w:t>
            </w:r>
          </w:p>
        </w:tc>
        <w:tc>
          <w:tcPr>
            <w:tcW w:w="880" w:type="dxa"/>
            <w:vAlign w:val="bottom"/>
          </w:tcPr>
          <w:p w14:paraId="5C65D85D" w14:textId="77777777" w:rsidR="00B66EEF" w:rsidRDefault="00000000">
            <w:pPr>
              <w:ind w:right="88"/>
              <w:jc w:val="center"/>
              <w:rPr>
                <w:sz w:val="20"/>
                <w:szCs w:val="20"/>
              </w:rPr>
            </w:pPr>
            <w:r>
              <w:rPr>
                <w:rFonts w:ascii="Arial" w:eastAsia="Arial" w:hAnsi="Arial" w:cs="Arial"/>
                <w:b/>
                <w:bCs/>
                <w:sz w:val="15"/>
                <w:szCs w:val="15"/>
              </w:rPr>
              <w:t>15492</w:t>
            </w:r>
          </w:p>
        </w:tc>
        <w:tc>
          <w:tcPr>
            <w:tcW w:w="1220" w:type="dxa"/>
            <w:vAlign w:val="bottom"/>
          </w:tcPr>
          <w:p w14:paraId="4A2A46DE" w14:textId="77777777" w:rsidR="00B66EEF" w:rsidRDefault="00000000">
            <w:pPr>
              <w:ind w:right="7"/>
              <w:jc w:val="center"/>
              <w:rPr>
                <w:sz w:val="20"/>
                <w:szCs w:val="20"/>
              </w:rPr>
            </w:pPr>
            <w:r>
              <w:rPr>
                <w:rFonts w:ascii="Arial" w:eastAsia="Arial" w:hAnsi="Arial" w:cs="Arial"/>
                <w:b/>
                <w:bCs/>
                <w:sz w:val="15"/>
                <w:szCs w:val="15"/>
              </w:rPr>
              <w:t>20142</w:t>
            </w:r>
          </w:p>
        </w:tc>
        <w:tc>
          <w:tcPr>
            <w:tcW w:w="1260" w:type="dxa"/>
            <w:vAlign w:val="bottom"/>
          </w:tcPr>
          <w:p w14:paraId="52ED9FBE" w14:textId="77777777" w:rsidR="00B66EEF" w:rsidRDefault="00000000">
            <w:pPr>
              <w:ind w:left="108"/>
              <w:jc w:val="center"/>
              <w:rPr>
                <w:sz w:val="20"/>
                <w:szCs w:val="20"/>
              </w:rPr>
            </w:pPr>
            <w:r>
              <w:rPr>
                <w:rFonts w:ascii="Arial" w:eastAsia="Arial" w:hAnsi="Arial" w:cs="Arial"/>
                <w:b/>
                <w:bCs/>
                <w:sz w:val="15"/>
                <w:szCs w:val="15"/>
              </w:rPr>
              <w:t>19136</w:t>
            </w:r>
          </w:p>
        </w:tc>
        <w:tc>
          <w:tcPr>
            <w:tcW w:w="840" w:type="dxa"/>
            <w:vAlign w:val="bottom"/>
          </w:tcPr>
          <w:p w14:paraId="011627D9" w14:textId="77777777" w:rsidR="00B66EEF" w:rsidRDefault="00000000">
            <w:pPr>
              <w:ind w:left="247"/>
              <w:jc w:val="center"/>
              <w:rPr>
                <w:sz w:val="20"/>
                <w:szCs w:val="20"/>
              </w:rPr>
            </w:pPr>
            <w:r>
              <w:rPr>
                <w:rFonts w:ascii="Arial" w:eastAsia="Arial" w:hAnsi="Arial" w:cs="Arial"/>
                <w:b/>
                <w:bCs/>
                <w:sz w:val="15"/>
                <w:szCs w:val="15"/>
              </w:rPr>
              <w:t>23054</w:t>
            </w:r>
          </w:p>
        </w:tc>
        <w:tc>
          <w:tcPr>
            <w:tcW w:w="0" w:type="dxa"/>
            <w:vAlign w:val="bottom"/>
          </w:tcPr>
          <w:p w14:paraId="4A0371EB" w14:textId="77777777" w:rsidR="00B66EEF" w:rsidRDefault="00B66EEF">
            <w:pPr>
              <w:rPr>
                <w:sz w:val="1"/>
                <w:szCs w:val="1"/>
              </w:rPr>
            </w:pPr>
          </w:p>
        </w:tc>
      </w:tr>
      <w:tr w:rsidR="00B66EEF" w14:paraId="244164AD" w14:textId="77777777">
        <w:trPr>
          <w:trHeight w:val="208"/>
        </w:trPr>
        <w:tc>
          <w:tcPr>
            <w:tcW w:w="680" w:type="dxa"/>
            <w:vAlign w:val="bottom"/>
          </w:tcPr>
          <w:p w14:paraId="15628D0C" w14:textId="77777777" w:rsidR="00B66EEF" w:rsidRDefault="00000000">
            <w:pPr>
              <w:ind w:right="370"/>
              <w:jc w:val="right"/>
              <w:rPr>
                <w:sz w:val="20"/>
                <w:szCs w:val="20"/>
              </w:rPr>
            </w:pPr>
            <w:r>
              <w:rPr>
                <w:rFonts w:ascii="Arial" w:eastAsia="Arial" w:hAnsi="Arial" w:cs="Arial"/>
                <w:b/>
                <w:bCs/>
                <w:w w:val="99"/>
                <w:sz w:val="18"/>
                <w:szCs w:val="18"/>
              </w:rPr>
              <w:t>30</w:t>
            </w:r>
          </w:p>
        </w:tc>
        <w:tc>
          <w:tcPr>
            <w:tcW w:w="880" w:type="dxa"/>
            <w:vAlign w:val="bottom"/>
          </w:tcPr>
          <w:p w14:paraId="00C9C7E7" w14:textId="77777777" w:rsidR="00B66EEF" w:rsidRDefault="00000000">
            <w:pPr>
              <w:ind w:right="88"/>
              <w:jc w:val="center"/>
              <w:rPr>
                <w:sz w:val="20"/>
                <w:szCs w:val="20"/>
              </w:rPr>
            </w:pPr>
            <w:r>
              <w:rPr>
                <w:rFonts w:ascii="Arial" w:eastAsia="Arial" w:hAnsi="Arial" w:cs="Arial"/>
                <w:b/>
                <w:bCs/>
                <w:sz w:val="15"/>
                <w:szCs w:val="15"/>
              </w:rPr>
              <w:t>16646</w:t>
            </w:r>
          </w:p>
        </w:tc>
        <w:tc>
          <w:tcPr>
            <w:tcW w:w="1220" w:type="dxa"/>
            <w:vAlign w:val="bottom"/>
          </w:tcPr>
          <w:p w14:paraId="58068CEB" w14:textId="77777777" w:rsidR="00B66EEF" w:rsidRDefault="00000000">
            <w:pPr>
              <w:ind w:right="7"/>
              <w:jc w:val="center"/>
              <w:rPr>
                <w:sz w:val="20"/>
                <w:szCs w:val="20"/>
              </w:rPr>
            </w:pPr>
            <w:r>
              <w:rPr>
                <w:rFonts w:ascii="Arial" w:eastAsia="Arial" w:hAnsi="Arial" w:cs="Arial"/>
                <w:b/>
                <w:bCs/>
                <w:sz w:val="15"/>
                <w:szCs w:val="15"/>
              </w:rPr>
              <w:t>22437</w:t>
            </w:r>
          </w:p>
        </w:tc>
        <w:tc>
          <w:tcPr>
            <w:tcW w:w="1260" w:type="dxa"/>
            <w:vAlign w:val="bottom"/>
          </w:tcPr>
          <w:p w14:paraId="0E590B13" w14:textId="77777777" w:rsidR="00B66EEF" w:rsidRDefault="00000000">
            <w:pPr>
              <w:ind w:left="108"/>
              <w:jc w:val="center"/>
              <w:rPr>
                <w:sz w:val="20"/>
                <w:szCs w:val="20"/>
              </w:rPr>
            </w:pPr>
            <w:r>
              <w:rPr>
                <w:rFonts w:ascii="Arial" w:eastAsia="Arial" w:hAnsi="Arial" w:cs="Arial"/>
                <w:b/>
                <w:bCs/>
                <w:sz w:val="15"/>
                <w:szCs w:val="15"/>
              </w:rPr>
              <w:t>21103</w:t>
            </w:r>
          </w:p>
        </w:tc>
        <w:tc>
          <w:tcPr>
            <w:tcW w:w="840" w:type="dxa"/>
            <w:vAlign w:val="bottom"/>
          </w:tcPr>
          <w:p w14:paraId="090A8A42" w14:textId="77777777" w:rsidR="00B66EEF" w:rsidRDefault="00000000">
            <w:pPr>
              <w:ind w:left="247"/>
              <w:jc w:val="center"/>
              <w:rPr>
                <w:sz w:val="20"/>
                <w:szCs w:val="20"/>
              </w:rPr>
            </w:pPr>
            <w:r>
              <w:rPr>
                <w:rFonts w:ascii="Arial" w:eastAsia="Arial" w:hAnsi="Arial" w:cs="Arial"/>
                <w:b/>
                <w:bCs/>
                <w:sz w:val="15"/>
                <w:szCs w:val="15"/>
              </w:rPr>
              <w:t>25908</w:t>
            </w:r>
          </w:p>
        </w:tc>
        <w:tc>
          <w:tcPr>
            <w:tcW w:w="0" w:type="dxa"/>
            <w:vAlign w:val="bottom"/>
          </w:tcPr>
          <w:p w14:paraId="7466BBD9" w14:textId="77777777" w:rsidR="00B66EEF" w:rsidRDefault="00B66EEF">
            <w:pPr>
              <w:rPr>
                <w:sz w:val="1"/>
                <w:szCs w:val="1"/>
              </w:rPr>
            </w:pPr>
          </w:p>
        </w:tc>
      </w:tr>
      <w:tr w:rsidR="00B66EEF" w14:paraId="400802BD" w14:textId="77777777">
        <w:trPr>
          <w:trHeight w:val="206"/>
        </w:trPr>
        <w:tc>
          <w:tcPr>
            <w:tcW w:w="680" w:type="dxa"/>
            <w:vAlign w:val="bottom"/>
          </w:tcPr>
          <w:p w14:paraId="7BC0099A" w14:textId="77777777" w:rsidR="00B66EEF" w:rsidRDefault="00000000">
            <w:pPr>
              <w:ind w:right="370"/>
              <w:jc w:val="right"/>
              <w:rPr>
                <w:sz w:val="20"/>
                <w:szCs w:val="20"/>
              </w:rPr>
            </w:pPr>
            <w:r>
              <w:rPr>
                <w:rFonts w:ascii="Arial" w:eastAsia="Arial" w:hAnsi="Arial" w:cs="Arial"/>
                <w:b/>
                <w:bCs/>
                <w:w w:val="99"/>
                <w:sz w:val="18"/>
                <w:szCs w:val="18"/>
              </w:rPr>
              <w:t>35</w:t>
            </w:r>
          </w:p>
        </w:tc>
        <w:tc>
          <w:tcPr>
            <w:tcW w:w="880" w:type="dxa"/>
            <w:vAlign w:val="bottom"/>
          </w:tcPr>
          <w:p w14:paraId="113D4119" w14:textId="77777777" w:rsidR="00B66EEF" w:rsidRDefault="00000000">
            <w:pPr>
              <w:ind w:right="88"/>
              <w:jc w:val="center"/>
              <w:rPr>
                <w:sz w:val="20"/>
                <w:szCs w:val="20"/>
              </w:rPr>
            </w:pPr>
            <w:r>
              <w:rPr>
                <w:rFonts w:ascii="Arial" w:eastAsia="Arial" w:hAnsi="Arial" w:cs="Arial"/>
                <w:b/>
                <w:bCs/>
                <w:sz w:val="15"/>
                <w:szCs w:val="15"/>
              </w:rPr>
              <w:t>17930</w:t>
            </w:r>
          </w:p>
        </w:tc>
        <w:tc>
          <w:tcPr>
            <w:tcW w:w="1220" w:type="dxa"/>
            <w:vAlign w:val="bottom"/>
          </w:tcPr>
          <w:p w14:paraId="75F72223" w14:textId="77777777" w:rsidR="00B66EEF" w:rsidRDefault="00000000">
            <w:pPr>
              <w:ind w:right="7"/>
              <w:jc w:val="center"/>
              <w:rPr>
                <w:sz w:val="20"/>
                <w:szCs w:val="20"/>
              </w:rPr>
            </w:pPr>
            <w:r>
              <w:rPr>
                <w:rFonts w:ascii="Arial" w:eastAsia="Arial" w:hAnsi="Arial" w:cs="Arial"/>
                <w:b/>
                <w:bCs/>
                <w:sz w:val="15"/>
                <w:szCs w:val="15"/>
              </w:rPr>
              <w:t>25131</w:t>
            </w:r>
          </w:p>
        </w:tc>
        <w:tc>
          <w:tcPr>
            <w:tcW w:w="1260" w:type="dxa"/>
            <w:vAlign w:val="bottom"/>
          </w:tcPr>
          <w:p w14:paraId="24E5928D" w14:textId="77777777" w:rsidR="00B66EEF" w:rsidRDefault="00000000">
            <w:pPr>
              <w:ind w:left="108"/>
              <w:jc w:val="center"/>
              <w:rPr>
                <w:sz w:val="20"/>
                <w:szCs w:val="20"/>
              </w:rPr>
            </w:pPr>
            <w:r>
              <w:rPr>
                <w:rFonts w:ascii="Arial" w:eastAsia="Arial" w:hAnsi="Arial" w:cs="Arial"/>
                <w:b/>
                <w:bCs/>
                <w:sz w:val="15"/>
                <w:szCs w:val="15"/>
              </w:rPr>
              <w:t>23258</w:t>
            </w:r>
          </w:p>
        </w:tc>
        <w:tc>
          <w:tcPr>
            <w:tcW w:w="840" w:type="dxa"/>
            <w:vAlign w:val="bottom"/>
          </w:tcPr>
          <w:p w14:paraId="1633EC30" w14:textId="77777777" w:rsidR="00B66EEF" w:rsidRDefault="00000000">
            <w:pPr>
              <w:ind w:left="247"/>
              <w:jc w:val="center"/>
              <w:rPr>
                <w:sz w:val="20"/>
                <w:szCs w:val="20"/>
              </w:rPr>
            </w:pPr>
            <w:r>
              <w:rPr>
                <w:rFonts w:ascii="Arial" w:eastAsia="Arial" w:hAnsi="Arial" w:cs="Arial"/>
                <w:b/>
                <w:bCs/>
                <w:sz w:val="15"/>
                <w:szCs w:val="15"/>
              </w:rPr>
              <w:t>29311</w:t>
            </w:r>
          </w:p>
        </w:tc>
        <w:tc>
          <w:tcPr>
            <w:tcW w:w="0" w:type="dxa"/>
            <w:vAlign w:val="bottom"/>
          </w:tcPr>
          <w:p w14:paraId="60F8B36B" w14:textId="77777777" w:rsidR="00B66EEF" w:rsidRDefault="00B66EEF">
            <w:pPr>
              <w:rPr>
                <w:sz w:val="1"/>
                <w:szCs w:val="1"/>
              </w:rPr>
            </w:pPr>
          </w:p>
        </w:tc>
      </w:tr>
      <w:tr w:rsidR="00B66EEF" w14:paraId="7B291FB9" w14:textId="77777777">
        <w:trPr>
          <w:trHeight w:val="208"/>
        </w:trPr>
        <w:tc>
          <w:tcPr>
            <w:tcW w:w="680" w:type="dxa"/>
            <w:vAlign w:val="bottom"/>
          </w:tcPr>
          <w:p w14:paraId="0E5DD199" w14:textId="77777777" w:rsidR="00B66EEF" w:rsidRDefault="00000000">
            <w:pPr>
              <w:ind w:right="370"/>
              <w:jc w:val="right"/>
              <w:rPr>
                <w:sz w:val="20"/>
                <w:szCs w:val="20"/>
              </w:rPr>
            </w:pPr>
            <w:r>
              <w:rPr>
                <w:rFonts w:ascii="Arial" w:eastAsia="Arial" w:hAnsi="Arial" w:cs="Arial"/>
                <w:b/>
                <w:bCs/>
                <w:w w:val="99"/>
                <w:sz w:val="18"/>
                <w:szCs w:val="18"/>
              </w:rPr>
              <w:t>40</w:t>
            </w:r>
          </w:p>
        </w:tc>
        <w:tc>
          <w:tcPr>
            <w:tcW w:w="880" w:type="dxa"/>
            <w:vAlign w:val="bottom"/>
          </w:tcPr>
          <w:p w14:paraId="403E9241" w14:textId="77777777" w:rsidR="00B66EEF" w:rsidRDefault="00000000">
            <w:pPr>
              <w:ind w:right="88"/>
              <w:jc w:val="center"/>
              <w:rPr>
                <w:sz w:val="20"/>
                <w:szCs w:val="20"/>
              </w:rPr>
            </w:pPr>
            <w:r>
              <w:rPr>
                <w:rFonts w:ascii="Arial" w:eastAsia="Arial" w:hAnsi="Arial" w:cs="Arial"/>
                <w:b/>
                <w:bCs/>
                <w:sz w:val="15"/>
                <w:szCs w:val="15"/>
              </w:rPr>
              <w:t>19346</w:t>
            </w:r>
          </w:p>
        </w:tc>
        <w:tc>
          <w:tcPr>
            <w:tcW w:w="1220" w:type="dxa"/>
            <w:vAlign w:val="bottom"/>
          </w:tcPr>
          <w:p w14:paraId="3B7D9FE1" w14:textId="77777777" w:rsidR="00B66EEF" w:rsidRDefault="00000000">
            <w:pPr>
              <w:ind w:right="7"/>
              <w:jc w:val="center"/>
              <w:rPr>
                <w:sz w:val="20"/>
                <w:szCs w:val="20"/>
              </w:rPr>
            </w:pPr>
            <w:r>
              <w:rPr>
                <w:rFonts w:ascii="Arial" w:eastAsia="Arial" w:hAnsi="Arial" w:cs="Arial"/>
                <w:b/>
                <w:bCs/>
                <w:sz w:val="15"/>
                <w:szCs w:val="15"/>
              </w:rPr>
              <w:t>28234</w:t>
            </w:r>
          </w:p>
        </w:tc>
        <w:tc>
          <w:tcPr>
            <w:tcW w:w="1260" w:type="dxa"/>
            <w:vAlign w:val="bottom"/>
          </w:tcPr>
          <w:p w14:paraId="5D6B5387" w14:textId="77777777" w:rsidR="00B66EEF" w:rsidRDefault="00000000">
            <w:pPr>
              <w:ind w:left="108"/>
              <w:jc w:val="center"/>
              <w:rPr>
                <w:sz w:val="20"/>
                <w:szCs w:val="20"/>
              </w:rPr>
            </w:pPr>
            <w:r>
              <w:rPr>
                <w:rFonts w:ascii="Arial" w:eastAsia="Arial" w:hAnsi="Arial" w:cs="Arial"/>
                <w:b/>
                <w:bCs/>
                <w:sz w:val="15"/>
                <w:szCs w:val="15"/>
              </w:rPr>
              <w:t>25803</w:t>
            </w:r>
          </w:p>
        </w:tc>
        <w:tc>
          <w:tcPr>
            <w:tcW w:w="840" w:type="dxa"/>
            <w:vAlign w:val="bottom"/>
          </w:tcPr>
          <w:p w14:paraId="7970453F" w14:textId="77777777" w:rsidR="00B66EEF" w:rsidRDefault="00000000">
            <w:pPr>
              <w:ind w:left="247"/>
              <w:jc w:val="center"/>
              <w:rPr>
                <w:sz w:val="20"/>
                <w:szCs w:val="20"/>
              </w:rPr>
            </w:pPr>
            <w:r>
              <w:rPr>
                <w:rFonts w:ascii="Arial" w:eastAsia="Arial" w:hAnsi="Arial" w:cs="Arial"/>
                <w:b/>
                <w:bCs/>
                <w:sz w:val="15"/>
                <w:szCs w:val="15"/>
              </w:rPr>
              <w:t>33285</w:t>
            </w:r>
          </w:p>
        </w:tc>
        <w:tc>
          <w:tcPr>
            <w:tcW w:w="0" w:type="dxa"/>
            <w:vAlign w:val="bottom"/>
          </w:tcPr>
          <w:p w14:paraId="631D6E9B" w14:textId="77777777" w:rsidR="00B66EEF" w:rsidRDefault="00B66EEF">
            <w:pPr>
              <w:rPr>
                <w:sz w:val="1"/>
                <w:szCs w:val="1"/>
              </w:rPr>
            </w:pPr>
          </w:p>
        </w:tc>
      </w:tr>
      <w:tr w:rsidR="00B66EEF" w14:paraId="507FA38F" w14:textId="77777777">
        <w:trPr>
          <w:trHeight w:val="206"/>
        </w:trPr>
        <w:tc>
          <w:tcPr>
            <w:tcW w:w="680" w:type="dxa"/>
            <w:vAlign w:val="bottom"/>
          </w:tcPr>
          <w:p w14:paraId="73B3003A" w14:textId="77777777" w:rsidR="00B66EEF" w:rsidRDefault="00000000">
            <w:pPr>
              <w:ind w:right="370"/>
              <w:jc w:val="right"/>
              <w:rPr>
                <w:sz w:val="20"/>
                <w:szCs w:val="20"/>
              </w:rPr>
            </w:pPr>
            <w:r>
              <w:rPr>
                <w:rFonts w:ascii="Arial" w:eastAsia="Arial" w:hAnsi="Arial" w:cs="Arial"/>
                <w:b/>
                <w:bCs/>
                <w:w w:val="99"/>
                <w:sz w:val="18"/>
                <w:szCs w:val="18"/>
              </w:rPr>
              <w:t>45</w:t>
            </w:r>
          </w:p>
        </w:tc>
        <w:tc>
          <w:tcPr>
            <w:tcW w:w="880" w:type="dxa"/>
            <w:vAlign w:val="bottom"/>
          </w:tcPr>
          <w:p w14:paraId="351CB35F" w14:textId="77777777" w:rsidR="00B66EEF" w:rsidRDefault="00000000">
            <w:pPr>
              <w:ind w:right="88"/>
              <w:jc w:val="center"/>
              <w:rPr>
                <w:sz w:val="20"/>
                <w:szCs w:val="20"/>
              </w:rPr>
            </w:pPr>
            <w:r>
              <w:rPr>
                <w:rFonts w:ascii="Arial" w:eastAsia="Arial" w:hAnsi="Arial" w:cs="Arial"/>
                <w:b/>
                <w:bCs/>
                <w:sz w:val="15"/>
                <w:szCs w:val="15"/>
              </w:rPr>
              <w:t>20874</w:t>
            </w:r>
          </w:p>
        </w:tc>
        <w:tc>
          <w:tcPr>
            <w:tcW w:w="1220" w:type="dxa"/>
            <w:vAlign w:val="bottom"/>
          </w:tcPr>
          <w:p w14:paraId="291A188F" w14:textId="77777777" w:rsidR="00B66EEF" w:rsidRDefault="00000000">
            <w:pPr>
              <w:ind w:right="7"/>
              <w:jc w:val="center"/>
              <w:rPr>
                <w:sz w:val="20"/>
                <w:szCs w:val="20"/>
              </w:rPr>
            </w:pPr>
            <w:r>
              <w:rPr>
                <w:rFonts w:ascii="Arial" w:eastAsia="Arial" w:hAnsi="Arial" w:cs="Arial"/>
                <w:b/>
                <w:bCs/>
                <w:sz w:val="15"/>
                <w:szCs w:val="15"/>
              </w:rPr>
              <w:t>31714</w:t>
            </w:r>
          </w:p>
        </w:tc>
        <w:tc>
          <w:tcPr>
            <w:tcW w:w="1260" w:type="dxa"/>
            <w:vAlign w:val="bottom"/>
          </w:tcPr>
          <w:p w14:paraId="692CDFA4" w14:textId="77777777" w:rsidR="00B66EEF" w:rsidRDefault="00000000">
            <w:pPr>
              <w:ind w:left="108"/>
              <w:jc w:val="center"/>
              <w:rPr>
                <w:sz w:val="20"/>
                <w:szCs w:val="20"/>
              </w:rPr>
            </w:pPr>
            <w:r>
              <w:rPr>
                <w:rFonts w:ascii="Arial" w:eastAsia="Arial" w:hAnsi="Arial" w:cs="Arial"/>
                <w:b/>
                <w:bCs/>
                <w:sz w:val="15"/>
                <w:szCs w:val="15"/>
              </w:rPr>
              <w:t>28616</w:t>
            </w:r>
          </w:p>
        </w:tc>
        <w:tc>
          <w:tcPr>
            <w:tcW w:w="840" w:type="dxa"/>
            <w:vAlign w:val="bottom"/>
          </w:tcPr>
          <w:p w14:paraId="798C9188" w14:textId="77777777" w:rsidR="00B66EEF" w:rsidRDefault="00000000">
            <w:pPr>
              <w:ind w:left="247"/>
              <w:jc w:val="center"/>
              <w:rPr>
                <w:sz w:val="20"/>
                <w:szCs w:val="20"/>
              </w:rPr>
            </w:pPr>
            <w:r>
              <w:rPr>
                <w:rFonts w:ascii="Arial" w:eastAsia="Arial" w:hAnsi="Arial" w:cs="Arial"/>
                <w:b/>
                <w:bCs/>
                <w:sz w:val="15"/>
                <w:szCs w:val="15"/>
              </w:rPr>
              <w:t>37808</w:t>
            </w:r>
          </w:p>
        </w:tc>
        <w:tc>
          <w:tcPr>
            <w:tcW w:w="0" w:type="dxa"/>
            <w:vAlign w:val="bottom"/>
          </w:tcPr>
          <w:p w14:paraId="20B81162" w14:textId="77777777" w:rsidR="00B66EEF" w:rsidRDefault="00B66EEF">
            <w:pPr>
              <w:rPr>
                <w:sz w:val="1"/>
                <w:szCs w:val="1"/>
              </w:rPr>
            </w:pPr>
          </w:p>
        </w:tc>
      </w:tr>
      <w:tr w:rsidR="00B66EEF" w14:paraId="4BC8CB0E" w14:textId="77777777">
        <w:trPr>
          <w:trHeight w:val="208"/>
        </w:trPr>
        <w:tc>
          <w:tcPr>
            <w:tcW w:w="680" w:type="dxa"/>
            <w:vAlign w:val="bottom"/>
          </w:tcPr>
          <w:p w14:paraId="4BB27F50" w14:textId="77777777" w:rsidR="00B66EEF" w:rsidRDefault="00000000">
            <w:pPr>
              <w:ind w:right="370"/>
              <w:jc w:val="right"/>
              <w:rPr>
                <w:sz w:val="20"/>
                <w:szCs w:val="20"/>
              </w:rPr>
            </w:pPr>
            <w:r>
              <w:rPr>
                <w:rFonts w:ascii="Arial" w:eastAsia="Arial" w:hAnsi="Arial" w:cs="Arial"/>
                <w:b/>
                <w:bCs/>
                <w:w w:val="99"/>
                <w:sz w:val="18"/>
                <w:szCs w:val="18"/>
              </w:rPr>
              <w:t>50</w:t>
            </w:r>
          </w:p>
        </w:tc>
        <w:tc>
          <w:tcPr>
            <w:tcW w:w="880" w:type="dxa"/>
            <w:vAlign w:val="bottom"/>
          </w:tcPr>
          <w:p w14:paraId="19CAFC27" w14:textId="77777777" w:rsidR="00B66EEF" w:rsidRDefault="00000000">
            <w:pPr>
              <w:ind w:right="88"/>
              <w:jc w:val="center"/>
              <w:rPr>
                <w:sz w:val="20"/>
                <w:szCs w:val="20"/>
              </w:rPr>
            </w:pPr>
            <w:r>
              <w:rPr>
                <w:rFonts w:ascii="Arial" w:eastAsia="Arial" w:hAnsi="Arial" w:cs="Arial"/>
                <w:b/>
                <w:bCs/>
                <w:sz w:val="15"/>
                <w:szCs w:val="15"/>
              </w:rPr>
              <w:t>22464</w:t>
            </w:r>
          </w:p>
        </w:tc>
        <w:tc>
          <w:tcPr>
            <w:tcW w:w="1220" w:type="dxa"/>
            <w:vAlign w:val="bottom"/>
          </w:tcPr>
          <w:p w14:paraId="1B3820B6" w14:textId="77777777" w:rsidR="00B66EEF" w:rsidRDefault="00000000">
            <w:pPr>
              <w:ind w:right="7"/>
              <w:jc w:val="center"/>
              <w:rPr>
                <w:sz w:val="20"/>
                <w:szCs w:val="20"/>
              </w:rPr>
            </w:pPr>
            <w:r>
              <w:rPr>
                <w:rFonts w:ascii="Arial" w:eastAsia="Arial" w:hAnsi="Arial" w:cs="Arial"/>
                <w:b/>
                <w:bCs/>
                <w:sz w:val="15"/>
                <w:szCs w:val="15"/>
              </w:rPr>
              <w:t>35484</w:t>
            </w:r>
          </w:p>
        </w:tc>
        <w:tc>
          <w:tcPr>
            <w:tcW w:w="1260" w:type="dxa"/>
            <w:vAlign w:val="bottom"/>
          </w:tcPr>
          <w:p w14:paraId="534BB6F7" w14:textId="77777777" w:rsidR="00B66EEF" w:rsidRDefault="00000000">
            <w:pPr>
              <w:ind w:left="108"/>
              <w:jc w:val="center"/>
              <w:rPr>
                <w:sz w:val="20"/>
                <w:szCs w:val="20"/>
              </w:rPr>
            </w:pPr>
            <w:r>
              <w:rPr>
                <w:rFonts w:ascii="Arial" w:eastAsia="Arial" w:hAnsi="Arial" w:cs="Arial"/>
                <w:b/>
                <w:bCs/>
                <w:sz w:val="15"/>
                <w:szCs w:val="15"/>
              </w:rPr>
              <w:t>31603</w:t>
            </w:r>
          </w:p>
        </w:tc>
        <w:tc>
          <w:tcPr>
            <w:tcW w:w="840" w:type="dxa"/>
            <w:vAlign w:val="bottom"/>
          </w:tcPr>
          <w:p w14:paraId="1AB6FB33" w14:textId="77777777" w:rsidR="00B66EEF" w:rsidRDefault="00000000">
            <w:pPr>
              <w:ind w:left="247"/>
              <w:jc w:val="center"/>
              <w:rPr>
                <w:sz w:val="20"/>
                <w:szCs w:val="20"/>
              </w:rPr>
            </w:pPr>
            <w:r>
              <w:rPr>
                <w:rFonts w:ascii="Arial" w:eastAsia="Arial" w:hAnsi="Arial" w:cs="Arial"/>
                <w:b/>
                <w:bCs/>
                <w:sz w:val="15"/>
                <w:szCs w:val="15"/>
              </w:rPr>
              <w:t>42789</w:t>
            </w:r>
          </w:p>
        </w:tc>
        <w:tc>
          <w:tcPr>
            <w:tcW w:w="0" w:type="dxa"/>
            <w:vAlign w:val="bottom"/>
          </w:tcPr>
          <w:p w14:paraId="78CF825B" w14:textId="77777777" w:rsidR="00B66EEF" w:rsidRDefault="00B66EEF">
            <w:pPr>
              <w:rPr>
                <w:sz w:val="1"/>
                <w:szCs w:val="1"/>
              </w:rPr>
            </w:pPr>
          </w:p>
        </w:tc>
      </w:tr>
      <w:tr w:rsidR="00B66EEF" w14:paraId="37928B54" w14:textId="77777777">
        <w:trPr>
          <w:trHeight w:val="206"/>
        </w:trPr>
        <w:tc>
          <w:tcPr>
            <w:tcW w:w="680" w:type="dxa"/>
            <w:vAlign w:val="bottom"/>
          </w:tcPr>
          <w:p w14:paraId="7122A46F" w14:textId="77777777" w:rsidR="00B66EEF" w:rsidRDefault="00000000">
            <w:pPr>
              <w:ind w:right="370"/>
              <w:jc w:val="right"/>
              <w:rPr>
                <w:sz w:val="20"/>
                <w:szCs w:val="20"/>
              </w:rPr>
            </w:pPr>
            <w:r>
              <w:rPr>
                <w:rFonts w:ascii="Arial" w:eastAsia="Arial" w:hAnsi="Arial" w:cs="Arial"/>
                <w:b/>
                <w:bCs/>
                <w:w w:val="99"/>
                <w:sz w:val="18"/>
                <w:szCs w:val="18"/>
              </w:rPr>
              <w:t>55</w:t>
            </w:r>
          </w:p>
        </w:tc>
        <w:tc>
          <w:tcPr>
            <w:tcW w:w="880" w:type="dxa"/>
            <w:vAlign w:val="bottom"/>
          </w:tcPr>
          <w:p w14:paraId="590B3A0C" w14:textId="77777777" w:rsidR="00B66EEF" w:rsidRDefault="00000000">
            <w:pPr>
              <w:ind w:right="88"/>
              <w:jc w:val="center"/>
              <w:rPr>
                <w:sz w:val="20"/>
                <w:szCs w:val="20"/>
              </w:rPr>
            </w:pPr>
            <w:r>
              <w:rPr>
                <w:rFonts w:ascii="Arial" w:eastAsia="Arial" w:hAnsi="Arial" w:cs="Arial"/>
                <w:b/>
                <w:bCs/>
                <w:sz w:val="15"/>
                <w:szCs w:val="15"/>
              </w:rPr>
              <w:t>24039</w:t>
            </w:r>
          </w:p>
        </w:tc>
        <w:tc>
          <w:tcPr>
            <w:tcW w:w="1220" w:type="dxa"/>
            <w:vAlign w:val="bottom"/>
          </w:tcPr>
          <w:p w14:paraId="1EBEC4CA" w14:textId="77777777" w:rsidR="00B66EEF" w:rsidRDefault="00000000">
            <w:pPr>
              <w:ind w:right="7"/>
              <w:jc w:val="center"/>
              <w:rPr>
                <w:sz w:val="20"/>
                <w:szCs w:val="20"/>
              </w:rPr>
            </w:pPr>
            <w:r>
              <w:rPr>
                <w:rFonts w:ascii="Arial" w:eastAsia="Arial" w:hAnsi="Arial" w:cs="Arial"/>
                <w:b/>
                <w:bCs/>
                <w:sz w:val="15"/>
                <w:szCs w:val="15"/>
              </w:rPr>
              <w:t>39390</w:t>
            </w:r>
          </w:p>
        </w:tc>
        <w:tc>
          <w:tcPr>
            <w:tcW w:w="1260" w:type="dxa"/>
            <w:vAlign w:val="bottom"/>
          </w:tcPr>
          <w:p w14:paraId="1790387A" w14:textId="77777777" w:rsidR="00B66EEF" w:rsidRDefault="00000000">
            <w:pPr>
              <w:ind w:left="108"/>
              <w:jc w:val="center"/>
              <w:rPr>
                <w:sz w:val="20"/>
                <w:szCs w:val="20"/>
              </w:rPr>
            </w:pPr>
            <w:r>
              <w:rPr>
                <w:rFonts w:ascii="Arial" w:eastAsia="Arial" w:hAnsi="Arial" w:cs="Arial"/>
                <w:b/>
                <w:bCs/>
                <w:sz w:val="15"/>
                <w:szCs w:val="15"/>
              </w:rPr>
              <w:t>34635</w:t>
            </w:r>
          </w:p>
        </w:tc>
        <w:tc>
          <w:tcPr>
            <w:tcW w:w="840" w:type="dxa"/>
            <w:vAlign w:val="bottom"/>
          </w:tcPr>
          <w:p w14:paraId="12D3518D" w14:textId="77777777" w:rsidR="00B66EEF" w:rsidRDefault="00000000">
            <w:pPr>
              <w:ind w:left="247"/>
              <w:jc w:val="center"/>
              <w:rPr>
                <w:sz w:val="20"/>
                <w:szCs w:val="20"/>
              </w:rPr>
            </w:pPr>
            <w:r>
              <w:rPr>
                <w:rFonts w:ascii="Arial" w:eastAsia="Arial" w:hAnsi="Arial" w:cs="Arial"/>
                <w:b/>
                <w:bCs/>
                <w:sz w:val="15"/>
                <w:szCs w:val="15"/>
              </w:rPr>
              <w:t>48067</w:t>
            </w:r>
          </w:p>
        </w:tc>
        <w:tc>
          <w:tcPr>
            <w:tcW w:w="0" w:type="dxa"/>
            <w:vAlign w:val="bottom"/>
          </w:tcPr>
          <w:p w14:paraId="4FEC4EA9" w14:textId="77777777" w:rsidR="00B66EEF" w:rsidRDefault="00B66EEF">
            <w:pPr>
              <w:rPr>
                <w:sz w:val="1"/>
                <w:szCs w:val="1"/>
              </w:rPr>
            </w:pPr>
          </w:p>
        </w:tc>
      </w:tr>
      <w:tr w:rsidR="00B66EEF" w14:paraId="04116907" w14:textId="77777777">
        <w:trPr>
          <w:trHeight w:val="208"/>
        </w:trPr>
        <w:tc>
          <w:tcPr>
            <w:tcW w:w="680" w:type="dxa"/>
            <w:vAlign w:val="bottom"/>
          </w:tcPr>
          <w:p w14:paraId="0BF7D881" w14:textId="77777777" w:rsidR="00B66EEF" w:rsidRDefault="00000000">
            <w:pPr>
              <w:ind w:right="370"/>
              <w:jc w:val="right"/>
              <w:rPr>
                <w:sz w:val="20"/>
                <w:szCs w:val="20"/>
              </w:rPr>
            </w:pPr>
            <w:r>
              <w:rPr>
                <w:rFonts w:ascii="Arial" w:eastAsia="Arial" w:hAnsi="Arial" w:cs="Arial"/>
                <w:b/>
                <w:bCs/>
                <w:w w:val="99"/>
                <w:sz w:val="18"/>
                <w:szCs w:val="18"/>
              </w:rPr>
              <w:t>60</w:t>
            </w:r>
          </w:p>
        </w:tc>
        <w:tc>
          <w:tcPr>
            <w:tcW w:w="880" w:type="dxa"/>
            <w:vAlign w:val="bottom"/>
          </w:tcPr>
          <w:p w14:paraId="3E398F2D" w14:textId="77777777" w:rsidR="00B66EEF" w:rsidRDefault="00000000">
            <w:pPr>
              <w:ind w:right="88"/>
              <w:jc w:val="center"/>
              <w:rPr>
                <w:sz w:val="20"/>
                <w:szCs w:val="20"/>
              </w:rPr>
            </w:pPr>
            <w:r>
              <w:rPr>
                <w:rFonts w:ascii="Arial" w:eastAsia="Arial" w:hAnsi="Arial" w:cs="Arial"/>
                <w:b/>
                <w:bCs/>
                <w:sz w:val="15"/>
                <w:szCs w:val="15"/>
              </w:rPr>
              <w:t>25560</w:t>
            </w:r>
          </w:p>
        </w:tc>
        <w:tc>
          <w:tcPr>
            <w:tcW w:w="1220" w:type="dxa"/>
            <w:vAlign w:val="bottom"/>
          </w:tcPr>
          <w:p w14:paraId="413681AC" w14:textId="77777777" w:rsidR="00B66EEF" w:rsidRDefault="00000000">
            <w:pPr>
              <w:ind w:right="7"/>
              <w:jc w:val="center"/>
              <w:rPr>
                <w:sz w:val="20"/>
                <w:szCs w:val="20"/>
              </w:rPr>
            </w:pPr>
            <w:r>
              <w:rPr>
                <w:rFonts w:ascii="Arial" w:eastAsia="Arial" w:hAnsi="Arial" w:cs="Arial"/>
                <w:b/>
                <w:bCs/>
                <w:sz w:val="15"/>
                <w:szCs w:val="15"/>
              </w:rPr>
              <w:t>43266</w:t>
            </w:r>
          </w:p>
        </w:tc>
        <w:tc>
          <w:tcPr>
            <w:tcW w:w="1260" w:type="dxa"/>
            <w:vAlign w:val="bottom"/>
          </w:tcPr>
          <w:p w14:paraId="63197288" w14:textId="77777777" w:rsidR="00B66EEF" w:rsidRDefault="00000000">
            <w:pPr>
              <w:ind w:left="108"/>
              <w:jc w:val="center"/>
              <w:rPr>
                <w:sz w:val="20"/>
                <w:szCs w:val="20"/>
              </w:rPr>
            </w:pPr>
            <w:r>
              <w:rPr>
                <w:rFonts w:ascii="Arial" w:eastAsia="Arial" w:hAnsi="Arial" w:cs="Arial"/>
                <w:b/>
                <w:bCs/>
                <w:sz w:val="15"/>
                <w:szCs w:val="15"/>
              </w:rPr>
              <w:t>37609</w:t>
            </w:r>
          </w:p>
        </w:tc>
        <w:tc>
          <w:tcPr>
            <w:tcW w:w="840" w:type="dxa"/>
            <w:vAlign w:val="bottom"/>
          </w:tcPr>
          <w:p w14:paraId="624BBD72" w14:textId="77777777" w:rsidR="00B66EEF" w:rsidRDefault="00000000">
            <w:pPr>
              <w:ind w:left="247"/>
              <w:jc w:val="center"/>
              <w:rPr>
                <w:sz w:val="20"/>
                <w:szCs w:val="20"/>
              </w:rPr>
            </w:pPr>
            <w:r>
              <w:rPr>
                <w:rFonts w:ascii="Arial" w:eastAsia="Arial" w:hAnsi="Arial" w:cs="Arial"/>
                <w:b/>
                <w:bCs/>
                <w:sz w:val="15"/>
                <w:szCs w:val="15"/>
              </w:rPr>
              <w:t>53453</w:t>
            </w:r>
          </w:p>
        </w:tc>
        <w:tc>
          <w:tcPr>
            <w:tcW w:w="0" w:type="dxa"/>
            <w:vAlign w:val="bottom"/>
          </w:tcPr>
          <w:p w14:paraId="0EAFA9CA" w14:textId="77777777" w:rsidR="00B66EEF" w:rsidRDefault="00B66EEF">
            <w:pPr>
              <w:rPr>
                <w:sz w:val="1"/>
                <w:szCs w:val="1"/>
              </w:rPr>
            </w:pPr>
          </w:p>
        </w:tc>
      </w:tr>
      <w:tr w:rsidR="00B66EEF" w14:paraId="657369FE" w14:textId="77777777">
        <w:trPr>
          <w:trHeight w:val="260"/>
        </w:trPr>
        <w:tc>
          <w:tcPr>
            <w:tcW w:w="680" w:type="dxa"/>
            <w:vAlign w:val="bottom"/>
          </w:tcPr>
          <w:p w14:paraId="2AF6DF53" w14:textId="77777777" w:rsidR="00B66EEF" w:rsidRDefault="00000000">
            <w:pPr>
              <w:ind w:right="370"/>
              <w:jc w:val="right"/>
              <w:rPr>
                <w:sz w:val="20"/>
                <w:szCs w:val="20"/>
              </w:rPr>
            </w:pPr>
            <w:r>
              <w:rPr>
                <w:rFonts w:ascii="Arial" w:eastAsia="Arial" w:hAnsi="Arial" w:cs="Arial"/>
                <w:b/>
                <w:bCs/>
                <w:w w:val="99"/>
                <w:sz w:val="18"/>
                <w:szCs w:val="18"/>
              </w:rPr>
              <w:t>65</w:t>
            </w:r>
          </w:p>
        </w:tc>
        <w:tc>
          <w:tcPr>
            <w:tcW w:w="880" w:type="dxa"/>
            <w:vAlign w:val="bottom"/>
          </w:tcPr>
          <w:p w14:paraId="5BE24C51" w14:textId="77777777" w:rsidR="00B66EEF" w:rsidRDefault="00000000">
            <w:pPr>
              <w:ind w:right="88"/>
              <w:jc w:val="center"/>
              <w:rPr>
                <w:sz w:val="20"/>
                <w:szCs w:val="20"/>
              </w:rPr>
            </w:pPr>
            <w:r>
              <w:rPr>
                <w:rFonts w:ascii="Arial" w:eastAsia="Arial" w:hAnsi="Arial" w:cs="Arial"/>
                <w:b/>
                <w:bCs/>
                <w:sz w:val="15"/>
                <w:szCs w:val="15"/>
              </w:rPr>
              <w:t>27222</w:t>
            </w:r>
          </w:p>
        </w:tc>
        <w:tc>
          <w:tcPr>
            <w:tcW w:w="1220" w:type="dxa"/>
            <w:vAlign w:val="bottom"/>
          </w:tcPr>
          <w:p w14:paraId="13969F1D" w14:textId="77777777" w:rsidR="00B66EEF" w:rsidRDefault="00000000">
            <w:pPr>
              <w:ind w:right="7"/>
              <w:jc w:val="center"/>
              <w:rPr>
                <w:sz w:val="20"/>
                <w:szCs w:val="20"/>
              </w:rPr>
            </w:pPr>
            <w:r>
              <w:rPr>
                <w:rFonts w:ascii="Arial" w:eastAsia="Arial" w:hAnsi="Arial" w:cs="Arial"/>
                <w:b/>
                <w:bCs/>
                <w:sz w:val="15"/>
                <w:szCs w:val="15"/>
              </w:rPr>
              <w:t>47178</w:t>
            </w:r>
          </w:p>
        </w:tc>
        <w:tc>
          <w:tcPr>
            <w:tcW w:w="1260" w:type="dxa"/>
            <w:vAlign w:val="bottom"/>
          </w:tcPr>
          <w:p w14:paraId="1462CD4A" w14:textId="77777777" w:rsidR="00B66EEF" w:rsidRDefault="00000000">
            <w:pPr>
              <w:ind w:left="108"/>
              <w:jc w:val="center"/>
              <w:rPr>
                <w:sz w:val="20"/>
                <w:szCs w:val="20"/>
              </w:rPr>
            </w:pPr>
            <w:r>
              <w:rPr>
                <w:rFonts w:ascii="Arial" w:eastAsia="Arial" w:hAnsi="Arial" w:cs="Arial"/>
                <w:b/>
                <w:bCs/>
                <w:sz w:val="15"/>
                <w:szCs w:val="15"/>
              </w:rPr>
              <w:t>46661</w:t>
            </w:r>
          </w:p>
        </w:tc>
        <w:tc>
          <w:tcPr>
            <w:tcW w:w="840" w:type="dxa"/>
            <w:vAlign w:val="bottom"/>
          </w:tcPr>
          <w:p w14:paraId="2D6A5ABD" w14:textId="77777777" w:rsidR="00B66EEF" w:rsidRDefault="00000000">
            <w:pPr>
              <w:ind w:left="247"/>
              <w:jc w:val="center"/>
              <w:rPr>
                <w:sz w:val="20"/>
                <w:szCs w:val="20"/>
              </w:rPr>
            </w:pPr>
            <w:r>
              <w:rPr>
                <w:rFonts w:ascii="Arial" w:eastAsia="Arial" w:hAnsi="Arial" w:cs="Arial"/>
                <w:b/>
                <w:bCs/>
                <w:sz w:val="15"/>
                <w:szCs w:val="15"/>
              </w:rPr>
              <w:t>58986</w:t>
            </w:r>
          </w:p>
        </w:tc>
        <w:tc>
          <w:tcPr>
            <w:tcW w:w="0" w:type="dxa"/>
            <w:vAlign w:val="bottom"/>
          </w:tcPr>
          <w:p w14:paraId="6427C9BE" w14:textId="77777777" w:rsidR="00B66EEF" w:rsidRDefault="00B66EEF">
            <w:pPr>
              <w:rPr>
                <w:sz w:val="1"/>
                <w:szCs w:val="1"/>
              </w:rPr>
            </w:pPr>
          </w:p>
        </w:tc>
      </w:tr>
    </w:tbl>
    <w:p w14:paraId="17B62BAA" w14:textId="77777777" w:rsidR="00B66EEF" w:rsidRDefault="00B66EEF">
      <w:pPr>
        <w:spacing w:line="304" w:lineRule="exact"/>
        <w:rPr>
          <w:sz w:val="20"/>
          <w:szCs w:val="20"/>
        </w:rPr>
      </w:pPr>
    </w:p>
    <w:p w14:paraId="42B5CBEF" w14:textId="77777777" w:rsidR="00B66EEF" w:rsidRPr="0036694B" w:rsidRDefault="00000000">
      <w:pPr>
        <w:spacing w:line="434" w:lineRule="auto"/>
        <w:ind w:left="360" w:right="384"/>
        <w:rPr>
          <w:sz w:val="20"/>
          <w:szCs w:val="20"/>
          <w:lang w:val="es-CR"/>
        </w:rPr>
      </w:pPr>
      <w:r w:rsidRPr="0036694B">
        <w:rPr>
          <w:rFonts w:ascii="Arial" w:eastAsia="Arial" w:hAnsi="Arial" w:cs="Arial"/>
          <w:b/>
          <w:bCs/>
          <w:sz w:val="13"/>
          <w:szCs w:val="13"/>
          <w:lang w:val="es-CR"/>
        </w:rPr>
        <w:t>Dados los continuos avances en la tecnología médica y la disminución de las tasas de mortalidad, la fijación de precios de un seguro de prima única implica un riesgo significativo para la aseguradora. En términos prácticos, se podría imaginar que los contratos de cuidados a largo plazo anuales con tarifas ajustables según la experiencia encontrarían más aceptación entre las aseguradoras y reaseguradoras australianas que podrían buscar protegerse contra la mejora de la experiencia de morbilidad.</w:t>
      </w:r>
    </w:p>
    <w:p w14:paraId="535D6BFC" w14:textId="77777777" w:rsidR="00B66EEF" w:rsidRPr="0036694B" w:rsidRDefault="00B66EEF">
      <w:pPr>
        <w:spacing w:line="382" w:lineRule="exact"/>
        <w:rPr>
          <w:sz w:val="20"/>
          <w:szCs w:val="20"/>
          <w:lang w:val="es-CR"/>
        </w:rPr>
      </w:pPr>
    </w:p>
    <w:p w14:paraId="42048C6C" w14:textId="77777777" w:rsidR="00B66EEF" w:rsidRPr="0036694B" w:rsidRDefault="00000000">
      <w:pPr>
        <w:ind w:left="360"/>
        <w:rPr>
          <w:sz w:val="20"/>
          <w:szCs w:val="20"/>
          <w:lang w:val="es-CR"/>
        </w:rPr>
      </w:pPr>
      <w:r w:rsidRPr="0036694B">
        <w:rPr>
          <w:rFonts w:ascii="Arial" w:eastAsia="Arial" w:hAnsi="Arial" w:cs="Arial"/>
          <w:b/>
          <w:bCs/>
          <w:sz w:val="21"/>
          <w:szCs w:val="21"/>
          <w:lang w:val="es-CR"/>
        </w:rPr>
        <w:t>8.5 Reservas para productos LTC ilustrativos</w:t>
      </w:r>
    </w:p>
    <w:p w14:paraId="438BD7F6" w14:textId="77777777" w:rsidR="00B66EEF" w:rsidRPr="0036694B" w:rsidRDefault="00B66EEF">
      <w:pPr>
        <w:spacing w:line="299" w:lineRule="exact"/>
        <w:rPr>
          <w:sz w:val="20"/>
          <w:szCs w:val="20"/>
          <w:lang w:val="es-CR"/>
        </w:rPr>
      </w:pPr>
    </w:p>
    <w:p w14:paraId="66E8D234" w14:textId="77777777" w:rsidR="00B66EEF" w:rsidRPr="0036694B" w:rsidRDefault="00000000">
      <w:pPr>
        <w:spacing w:line="357" w:lineRule="auto"/>
        <w:ind w:left="360" w:right="364"/>
        <w:rPr>
          <w:sz w:val="20"/>
          <w:szCs w:val="20"/>
          <w:lang w:val="es-CR"/>
        </w:rPr>
      </w:pPr>
      <w:r w:rsidRPr="0036694B">
        <w:rPr>
          <w:rFonts w:ascii="Arial" w:eastAsia="Arial" w:hAnsi="Arial" w:cs="Arial"/>
          <w:b/>
          <w:bCs/>
          <w:sz w:val="18"/>
          <w:szCs w:val="18"/>
          <w:lang w:val="es-CR"/>
        </w:rPr>
        <w:t xml:space="preserve">Habiendo resuelto la prima anual </w:t>
      </w:r>
      <w:proofErr w:type="spellStart"/>
      <w:proofErr w:type="gramStart"/>
      <w:r w:rsidRPr="0036694B">
        <w:rPr>
          <w:rFonts w:ascii="Arial" w:eastAsia="Arial" w:hAnsi="Arial" w:cs="Arial"/>
          <w:b/>
          <w:bCs/>
          <w:sz w:val="18"/>
          <w:szCs w:val="18"/>
          <w:lang w:val="es-CR"/>
        </w:rPr>
        <w:t>neta,</w:t>
      </w:r>
      <w:r w:rsidRPr="0036694B">
        <w:rPr>
          <w:rFonts w:ascii="Arial" w:eastAsia="Arial" w:hAnsi="Arial" w:cs="Arial"/>
          <w:b/>
          <w:bCs/>
          <w:i/>
          <w:iCs/>
          <w:sz w:val="18"/>
          <w:szCs w:val="18"/>
          <w:lang w:val="es-CR"/>
        </w:rPr>
        <w:t>PAG</w:t>
      </w:r>
      <w:proofErr w:type="gramEnd"/>
      <w:r w:rsidRPr="0036694B">
        <w:rPr>
          <w:rFonts w:ascii="Arial" w:eastAsia="Arial" w:hAnsi="Arial" w:cs="Arial"/>
          <w:b/>
          <w:bCs/>
          <w:i/>
          <w:iCs/>
          <w:sz w:val="18"/>
          <w:szCs w:val="18"/>
          <w:lang w:val="es-CR"/>
        </w:rPr>
        <w:t>,</w:t>
      </w:r>
      <w:r w:rsidRPr="0036694B">
        <w:rPr>
          <w:rFonts w:ascii="Arial" w:eastAsia="Arial" w:hAnsi="Arial" w:cs="Arial"/>
          <w:b/>
          <w:bCs/>
          <w:sz w:val="18"/>
          <w:szCs w:val="18"/>
          <w:lang w:val="es-CR"/>
        </w:rPr>
        <w:t>Podemos</w:t>
      </w:r>
      <w:proofErr w:type="spellEnd"/>
      <w:r w:rsidRPr="0036694B">
        <w:rPr>
          <w:rFonts w:ascii="Arial" w:eastAsia="Arial" w:hAnsi="Arial" w:cs="Arial"/>
          <w:b/>
          <w:bCs/>
          <w:sz w:val="18"/>
          <w:szCs w:val="18"/>
          <w:lang w:val="es-CR"/>
        </w:rPr>
        <w:t xml:space="preserve"> calcular el desarrollo de la reserva para cada estado -</w:t>
      </w:r>
      <w:r w:rsidRPr="0036694B">
        <w:rPr>
          <w:rFonts w:ascii="Arial" w:eastAsia="Arial" w:hAnsi="Arial" w:cs="Arial"/>
          <w:b/>
          <w:bCs/>
          <w:i/>
          <w:iCs/>
          <w:sz w:val="19"/>
          <w:szCs w:val="19"/>
          <w:lang w:val="es-CR"/>
        </w:rPr>
        <w:t>V</w:t>
      </w:r>
      <w:r w:rsidRPr="0036694B">
        <w:rPr>
          <w:rFonts w:ascii="Arial" w:eastAsia="Arial" w:hAnsi="Arial" w:cs="Arial"/>
          <w:b/>
          <w:bCs/>
          <w:sz w:val="11"/>
          <w:szCs w:val="11"/>
          <w:lang w:val="es-CR"/>
        </w:rPr>
        <w:t>1</w:t>
      </w:r>
      <w:r w:rsidRPr="0036694B">
        <w:rPr>
          <w:rFonts w:ascii="Arial" w:eastAsia="Arial" w:hAnsi="Arial" w:cs="Arial"/>
          <w:b/>
          <w:bCs/>
          <w:sz w:val="19"/>
          <w:szCs w:val="19"/>
          <w:lang w:val="es-CR"/>
        </w:rPr>
        <w:t>(</w:t>
      </w:r>
      <w:proofErr w:type="spellStart"/>
      <w:r w:rsidRPr="0036694B">
        <w:rPr>
          <w:rFonts w:ascii="Arial" w:eastAsia="Arial" w:hAnsi="Arial" w:cs="Arial"/>
          <w:b/>
          <w:bCs/>
          <w:i/>
          <w:iCs/>
          <w:sz w:val="19"/>
          <w:szCs w:val="19"/>
          <w:lang w:val="es-CR"/>
        </w:rPr>
        <w:t>a</w:t>
      </w:r>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tú</w:t>
      </w:r>
      <w:proofErr w:type="spellEnd"/>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V</w:t>
      </w:r>
      <w:r w:rsidRPr="0036694B">
        <w:rPr>
          <w:rFonts w:ascii="Arial" w:eastAsia="Arial" w:hAnsi="Arial" w:cs="Arial"/>
          <w:b/>
          <w:bCs/>
          <w:sz w:val="11"/>
          <w:szCs w:val="11"/>
          <w:lang w:val="es-CR"/>
        </w:rPr>
        <w:t>2</w:t>
      </w:r>
      <w:r w:rsidRPr="0036694B">
        <w:rPr>
          <w:rFonts w:ascii="Arial" w:eastAsia="Arial" w:hAnsi="Arial" w:cs="Arial"/>
          <w:b/>
          <w:bCs/>
          <w:sz w:val="19"/>
          <w:szCs w:val="19"/>
          <w:lang w:val="es-CR"/>
        </w:rPr>
        <w:t>(</w:t>
      </w:r>
      <w:proofErr w:type="spellStart"/>
      <w:r w:rsidRPr="0036694B">
        <w:rPr>
          <w:rFonts w:ascii="Arial" w:eastAsia="Arial" w:hAnsi="Arial" w:cs="Arial"/>
          <w:b/>
          <w:bCs/>
          <w:i/>
          <w:iCs/>
          <w:sz w:val="19"/>
          <w:szCs w:val="19"/>
          <w:lang w:val="es-CR"/>
        </w:rPr>
        <w:t>a</w:t>
      </w:r>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tú</w:t>
      </w:r>
      <w:proofErr w:type="spellEnd"/>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V</w:t>
      </w:r>
      <w:r w:rsidRPr="0036694B">
        <w:rPr>
          <w:rFonts w:ascii="Arial" w:eastAsia="Arial" w:hAnsi="Arial" w:cs="Arial"/>
          <w:b/>
          <w:bCs/>
          <w:sz w:val="11"/>
          <w:szCs w:val="11"/>
          <w:lang w:val="es-CR"/>
        </w:rPr>
        <w:t>3</w:t>
      </w:r>
      <w:r w:rsidRPr="0036694B">
        <w:rPr>
          <w:rFonts w:ascii="Arial" w:eastAsia="Arial" w:hAnsi="Arial" w:cs="Arial"/>
          <w:b/>
          <w:bCs/>
          <w:sz w:val="19"/>
          <w:szCs w:val="19"/>
          <w:lang w:val="es-CR"/>
        </w:rPr>
        <w:t>(</w:t>
      </w:r>
      <w:proofErr w:type="spellStart"/>
      <w:r w:rsidRPr="0036694B">
        <w:rPr>
          <w:rFonts w:ascii="Arial" w:eastAsia="Arial" w:hAnsi="Arial" w:cs="Arial"/>
          <w:b/>
          <w:bCs/>
          <w:i/>
          <w:iCs/>
          <w:sz w:val="19"/>
          <w:szCs w:val="19"/>
          <w:lang w:val="es-CR"/>
        </w:rPr>
        <w:t>a</w:t>
      </w:r>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tú</w:t>
      </w:r>
      <w:proofErr w:type="spellEnd"/>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V</w:t>
      </w:r>
      <w:r w:rsidRPr="0036694B">
        <w:rPr>
          <w:rFonts w:ascii="Arial" w:eastAsia="Arial" w:hAnsi="Arial" w:cs="Arial"/>
          <w:b/>
          <w:bCs/>
          <w:sz w:val="11"/>
          <w:szCs w:val="11"/>
          <w:lang w:val="es-CR"/>
        </w:rPr>
        <w:t>4</w:t>
      </w:r>
      <w:r w:rsidRPr="0036694B">
        <w:rPr>
          <w:rFonts w:ascii="Arial" w:eastAsia="Arial" w:hAnsi="Arial" w:cs="Arial"/>
          <w:b/>
          <w:bCs/>
          <w:sz w:val="19"/>
          <w:szCs w:val="19"/>
          <w:lang w:val="es-CR"/>
        </w:rPr>
        <w:t>(</w:t>
      </w:r>
      <w:proofErr w:type="spellStart"/>
      <w:r w:rsidRPr="0036694B">
        <w:rPr>
          <w:rFonts w:ascii="Arial" w:eastAsia="Arial" w:hAnsi="Arial" w:cs="Arial"/>
          <w:b/>
          <w:bCs/>
          <w:i/>
          <w:iCs/>
          <w:sz w:val="19"/>
          <w:szCs w:val="19"/>
          <w:lang w:val="es-CR"/>
        </w:rPr>
        <w:t>a</w:t>
      </w:r>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tú</w:t>
      </w:r>
      <w:proofErr w:type="spellEnd"/>
      <w:r w:rsidRPr="0036694B">
        <w:rPr>
          <w:rFonts w:ascii="Arial" w:eastAsia="Arial" w:hAnsi="Arial" w:cs="Arial"/>
          <w:b/>
          <w:bCs/>
          <w:sz w:val="18"/>
          <w:szCs w:val="18"/>
          <w:lang w:val="es-CR"/>
        </w:rPr>
        <w:t>) y</w:t>
      </w:r>
      <w:r w:rsidRPr="0036694B">
        <w:rPr>
          <w:rFonts w:ascii="Arial" w:eastAsia="Arial" w:hAnsi="Arial" w:cs="Arial"/>
          <w:b/>
          <w:bCs/>
          <w:i/>
          <w:iCs/>
          <w:sz w:val="19"/>
          <w:szCs w:val="19"/>
          <w:lang w:val="es-CR"/>
        </w:rPr>
        <w:t>V</w:t>
      </w:r>
      <w:r w:rsidRPr="0036694B">
        <w:rPr>
          <w:rFonts w:ascii="Arial" w:eastAsia="Arial" w:hAnsi="Arial" w:cs="Arial"/>
          <w:b/>
          <w:bCs/>
          <w:sz w:val="11"/>
          <w:szCs w:val="11"/>
          <w:lang w:val="es-CR"/>
        </w:rPr>
        <w:t>5</w:t>
      </w:r>
      <w:r w:rsidRPr="0036694B">
        <w:rPr>
          <w:rFonts w:ascii="Arial" w:eastAsia="Arial" w:hAnsi="Arial" w:cs="Arial"/>
          <w:b/>
          <w:bCs/>
          <w:sz w:val="19"/>
          <w:szCs w:val="19"/>
          <w:lang w:val="es-CR"/>
        </w:rPr>
        <w:t>(</w:t>
      </w:r>
      <w:proofErr w:type="spellStart"/>
      <w:r w:rsidRPr="0036694B">
        <w:rPr>
          <w:rFonts w:ascii="Arial" w:eastAsia="Arial" w:hAnsi="Arial" w:cs="Arial"/>
          <w:b/>
          <w:bCs/>
          <w:i/>
          <w:iCs/>
          <w:sz w:val="19"/>
          <w:szCs w:val="19"/>
          <w:lang w:val="es-CR"/>
        </w:rPr>
        <w:t>a</w:t>
      </w:r>
      <w:r w:rsidRPr="0036694B">
        <w:rPr>
          <w:rFonts w:ascii="Arial" w:eastAsia="Arial" w:hAnsi="Arial" w:cs="Arial"/>
          <w:b/>
          <w:bCs/>
          <w:sz w:val="19"/>
          <w:szCs w:val="19"/>
          <w:lang w:val="es-CR"/>
        </w:rPr>
        <w:t>,</w:t>
      </w:r>
      <w:r w:rsidRPr="0036694B">
        <w:rPr>
          <w:rFonts w:ascii="Arial" w:eastAsia="Arial" w:hAnsi="Arial" w:cs="Arial"/>
          <w:b/>
          <w:bCs/>
          <w:i/>
          <w:iCs/>
          <w:sz w:val="19"/>
          <w:szCs w:val="19"/>
          <w:lang w:val="es-CR"/>
        </w:rPr>
        <w:t>tú</w:t>
      </w:r>
      <w:proofErr w:type="spellEnd"/>
      <w:r w:rsidRPr="0036694B">
        <w:rPr>
          <w:rFonts w:ascii="Arial" w:eastAsia="Arial" w:hAnsi="Arial" w:cs="Arial"/>
          <w:b/>
          <w:bCs/>
          <w:sz w:val="18"/>
          <w:szCs w:val="18"/>
          <w:lang w:val="es-CR"/>
        </w:rPr>
        <w:t>) . Todo lo que necesitamos especificar</w:t>
      </w:r>
    </w:p>
    <w:p w14:paraId="0CD50CEE" w14:textId="77777777" w:rsidR="00B66EEF" w:rsidRPr="0036694B" w:rsidRDefault="00B66EEF">
      <w:pPr>
        <w:spacing w:line="2" w:lineRule="exact"/>
        <w:rPr>
          <w:sz w:val="20"/>
          <w:szCs w:val="20"/>
          <w:lang w:val="es-CR"/>
        </w:rPr>
      </w:pPr>
    </w:p>
    <w:p w14:paraId="645DB97C" w14:textId="77777777" w:rsidR="00B66EEF" w:rsidRPr="0036694B" w:rsidRDefault="00000000">
      <w:pPr>
        <w:ind w:left="360"/>
        <w:rPr>
          <w:sz w:val="20"/>
          <w:szCs w:val="20"/>
          <w:lang w:val="es-CR"/>
        </w:rPr>
      </w:pPr>
      <w:r w:rsidRPr="0036694B">
        <w:rPr>
          <w:rFonts w:ascii="Arial" w:eastAsia="Arial" w:hAnsi="Arial" w:cs="Arial"/>
          <w:b/>
          <w:bCs/>
          <w:sz w:val="16"/>
          <w:szCs w:val="16"/>
          <w:lang w:val="es-CR"/>
        </w:rPr>
        <w:t>Las condiciones de contorno se dan como:</w:t>
      </w:r>
    </w:p>
    <w:p w14:paraId="7AA1BEA2" w14:textId="77777777" w:rsidR="00B66EEF" w:rsidRPr="0036694B" w:rsidRDefault="00B66EEF">
      <w:pPr>
        <w:spacing w:line="294" w:lineRule="exact"/>
        <w:rPr>
          <w:sz w:val="20"/>
          <w:szCs w:val="20"/>
          <w:lang w:val="es-CR"/>
        </w:rPr>
      </w:pPr>
    </w:p>
    <w:tbl>
      <w:tblPr>
        <w:tblW w:w="0" w:type="auto"/>
        <w:tblInd w:w="1820" w:type="dxa"/>
        <w:tblLayout w:type="fixed"/>
        <w:tblCellMar>
          <w:left w:w="0" w:type="dxa"/>
          <w:right w:w="0" w:type="dxa"/>
        </w:tblCellMar>
        <w:tblLook w:val="04A0" w:firstRow="1" w:lastRow="0" w:firstColumn="1" w:lastColumn="0" w:noHBand="0" w:noVBand="1"/>
      </w:tblPr>
      <w:tblGrid>
        <w:gridCol w:w="5620"/>
        <w:gridCol w:w="1220"/>
      </w:tblGrid>
      <w:tr w:rsidR="00B66EEF" w14:paraId="54E67F4B" w14:textId="77777777">
        <w:trPr>
          <w:trHeight w:val="319"/>
        </w:trPr>
        <w:tc>
          <w:tcPr>
            <w:tcW w:w="5620" w:type="dxa"/>
            <w:vAlign w:val="bottom"/>
          </w:tcPr>
          <w:p w14:paraId="2A1B3EF8" w14:textId="77777777" w:rsidR="00B66EEF" w:rsidRPr="0036694B" w:rsidRDefault="00000000">
            <w:pPr>
              <w:rPr>
                <w:sz w:val="20"/>
                <w:szCs w:val="20"/>
                <w:lang w:val="es-CR"/>
              </w:rPr>
            </w:pPr>
            <w:r w:rsidRPr="0036694B">
              <w:rPr>
                <w:rFonts w:ascii="Arial" w:eastAsia="Arial" w:hAnsi="Arial" w:cs="Arial"/>
                <w:b/>
                <w:bCs/>
                <w:i/>
                <w:iCs/>
                <w:sz w:val="20"/>
                <w:szCs w:val="20"/>
                <w:lang w:val="es-CR"/>
              </w:rPr>
              <w:t>V</w:t>
            </w:r>
            <w:r w:rsidRPr="0036694B">
              <w:rPr>
                <w:rFonts w:ascii="Arial" w:eastAsia="Arial" w:hAnsi="Arial" w:cs="Arial"/>
                <w:b/>
                <w:bCs/>
                <w:sz w:val="12"/>
                <w:szCs w:val="12"/>
                <w:lang w:val="es-CR"/>
              </w:rPr>
              <w:t>1</w:t>
            </w:r>
            <w:r w:rsidRPr="0036694B">
              <w:rPr>
                <w:rFonts w:ascii="Arial" w:eastAsia="Arial" w:hAnsi="Arial" w:cs="Arial"/>
                <w:b/>
                <w:bCs/>
                <w:sz w:val="20"/>
                <w:szCs w:val="20"/>
                <w:lang w:val="es-CR"/>
              </w:rPr>
              <w:t>(</w:t>
            </w:r>
            <w:proofErr w:type="spellStart"/>
            <w:proofErr w:type="gramStart"/>
            <w:r w:rsidRPr="0036694B">
              <w:rPr>
                <w:rFonts w:ascii="Arial" w:eastAsia="Arial" w:hAnsi="Arial" w:cs="Arial"/>
                <w:b/>
                <w:bCs/>
                <w:i/>
                <w:iCs/>
                <w:sz w:val="20"/>
                <w:szCs w:val="20"/>
                <w:lang w:val="es-CR"/>
              </w:rPr>
              <w:t>tú</w:t>
            </w:r>
            <w:r w:rsidRPr="0036694B">
              <w:rPr>
                <w:rFonts w:ascii="Arial" w:eastAsia="Arial" w:hAnsi="Arial" w:cs="Arial"/>
                <w:b/>
                <w:bCs/>
                <w:sz w:val="20"/>
                <w:szCs w:val="20"/>
                <w:lang w:val="es-CR"/>
              </w:rPr>
              <w:t>,</w:t>
            </w:r>
            <w:r w:rsidRPr="0036694B">
              <w:rPr>
                <w:rFonts w:ascii="Arial" w:eastAsia="Arial" w:hAnsi="Arial" w:cs="Arial"/>
                <w:b/>
                <w:bCs/>
                <w:i/>
                <w:iCs/>
                <w:sz w:val="20"/>
                <w:szCs w:val="20"/>
                <w:lang w:val="es-CR"/>
              </w:rPr>
              <w:t>tú</w:t>
            </w:r>
            <w:proofErr w:type="spellEnd"/>
            <w:proofErr w:type="gramEnd"/>
            <w:r w:rsidRPr="0036694B">
              <w:rPr>
                <w:rFonts w:ascii="Arial" w:eastAsia="Arial" w:hAnsi="Arial" w:cs="Arial"/>
                <w:b/>
                <w:bCs/>
                <w:sz w:val="20"/>
                <w:szCs w:val="20"/>
                <w:lang w:val="es-CR"/>
              </w:rPr>
              <w:t>) =</w:t>
            </w:r>
            <w:r w:rsidRPr="0036694B">
              <w:rPr>
                <w:rFonts w:ascii="Arial" w:eastAsia="Arial" w:hAnsi="Arial" w:cs="Arial"/>
                <w:b/>
                <w:bCs/>
                <w:i/>
                <w:iCs/>
                <w:sz w:val="20"/>
                <w:szCs w:val="20"/>
                <w:lang w:val="es-CR"/>
              </w:rPr>
              <w:t>V</w:t>
            </w:r>
            <w:r w:rsidRPr="0036694B">
              <w:rPr>
                <w:rFonts w:ascii="Arial" w:eastAsia="Arial" w:hAnsi="Arial" w:cs="Arial"/>
                <w:b/>
                <w:bCs/>
                <w:sz w:val="12"/>
                <w:szCs w:val="12"/>
                <w:lang w:val="es-CR"/>
              </w:rPr>
              <w:t>2</w:t>
            </w:r>
            <w:r w:rsidRPr="0036694B">
              <w:rPr>
                <w:rFonts w:ascii="Arial" w:eastAsia="Arial" w:hAnsi="Arial" w:cs="Arial"/>
                <w:b/>
                <w:bCs/>
                <w:sz w:val="20"/>
                <w:szCs w:val="20"/>
                <w:lang w:val="es-CR"/>
              </w:rPr>
              <w:t>(</w:t>
            </w:r>
            <w:proofErr w:type="spellStart"/>
            <w:r w:rsidRPr="0036694B">
              <w:rPr>
                <w:rFonts w:ascii="Arial" w:eastAsia="Arial" w:hAnsi="Arial" w:cs="Arial"/>
                <w:b/>
                <w:bCs/>
                <w:i/>
                <w:iCs/>
                <w:sz w:val="20"/>
                <w:szCs w:val="20"/>
                <w:lang w:val="es-CR"/>
              </w:rPr>
              <w:t>tú</w:t>
            </w:r>
            <w:r w:rsidRPr="0036694B">
              <w:rPr>
                <w:rFonts w:ascii="Arial" w:eastAsia="Arial" w:hAnsi="Arial" w:cs="Arial"/>
                <w:b/>
                <w:bCs/>
                <w:sz w:val="20"/>
                <w:szCs w:val="20"/>
                <w:lang w:val="es-CR"/>
              </w:rPr>
              <w:t>,</w:t>
            </w:r>
            <w:r w:rsidRPr="0036694B">
              <w:rPr>
                <w:rFonts w:ascii="Arial" w:eastAsia="Arial" w:hAnsi="Arial" w:cs="Arial"/>
                <w:b/>
                <w:bCs/>
                <w:i/>
                <w:iCs/>
                <w:sz w:val="20"/>
                <w:szCs w:val="20"/>
                <w:lang w:val="es-CR"/>
              </w:rPr>
              <w:t>tú</w:t>
            </w:r>
            <w:proofErr w:type="spellEnd"/>
            <w:r w:rsidRPr="0036694B">
              <w:rPr>
                <w:rFonts w:ascii="Arial" w:eastAsia="Arial" w:hAnsi="Arial" w:cs="Arial"/>
                <w:b/>
                <w:bCs/>
                <w:sz w:val="20"/>
                <w:szCs w:val="20"/>
                <w:lang w:val="es-CR"/>
              </w:rPr>
              <w:t>) =</w:t>
            </w:r>
            <w:r w:rsidRPr="0036694B">
              <w:rPr>
                <w:rFonts w:ascii="Arial" w:eastAsia="Arial" w:hAnsi="Arial" w:cs="Arial"/>
                <w:b/>
                <w:bCs/>
                <w:i/>
                <w:iCs/>
                <w:sz w:val="20"/>
                <w:szCs w:val="20"/>
                <w:lang w:val="es-CR"/>
              </w:rPr>
              <w:t>V</w:t>
            </w:r>
            <w:r w:rsidRPr="0036694B">
              <w:rPr>
                <w:rFonts w:ascii="Arial" w:eastAsia="Arial" w:hAnsi="Arial" w:cs="Arial"/>
                <w:b/>
                <w:bCs/>
                <w:sz w:val="12"/>
                <w:szCs w:val="12"/>
                <w:lang w:val="es-CR"/>
              </w:rPr>
              <w:t>3</w:t>
            </w:r>
            <w:r w:rsidRPr="0036694B">
              <w:rPr>
                <w:rFonts w:ascii="Arial" w:eastAsia="Arial" w:hAnsi="Arial" w:cs="Arial"/>
                <w:b/>
                <w:bCs/>
                <w:sz w:val="20"/>
                <w:szCs w:val="20"/>
                <w:lang w:val="es-CR"/>
              </w:rPr>
              <w:t>(</w:t>
            </w:r>
            <w:proofErr w:type="spellStart"/>
            <w:r w:rsidRPr="0036694B">
              <w:rPr>
                <w:rFonts w:ascii="Arial" w:eastAsia="Arial" w:hAnsi="Arial" w:cs="Arial"/>
                <w:b/>
                <w:bCs/>
                <w:i/>
                <w:iCs/>
                <w:sz w:val="20"/>
                <w:szCs w:val="20"/>
                <w:lang w:val="es-CR"/>
              </w:rPr>
              <w:t>tú</w:t>
            </w:r>
            <w:r w:rsidRPr="0036694B">
              <w:rPr>
                <w:rFonts w:ascii="Arial" w:eastAsia="Arial" w:hAnsi="Arial" w:cs="Arial"/>
                <w:b/>
                <w:bCs/>
                <w:sz w:val="20"/>
                <w:szCs w:val="20"/>
                <w:lang w:val="es-CR"/>
              </w:rPr>
              <w:t>,</w:t>
            </w:r>
            <w:r w:rsidRPr="0036694B">
              <w:rPr>
                <w:rFonts w:ascii="Arial" w:eastAsia="Arial" w:hAnsi="Arial" w:cs="Arial"/>
                <w:b/>
                <w:bCs/>
                <w:i/>
                <w:iCs/>
                <w:sz w:val="20"/>
                <w:szCs w:val="20"/>
                <w:lang w:val="es-CR"/>
              </w:rPr>
              <w:t>tú</w:t>
            </w:r>
            <w:proofErr w:type="spellEnd"/>
            <w:r w:rsidRPr="0036694B">
              <w:rPr>
                <w:rFonts w:ascii="Arial" w:eastAsia="Arial" w:hAnsi="Arial" w:cs="Arial"/>
                <w:b/>
                <w:bCs/>
                <w:sz w:val="20"/>
                <w:szCs w:val="20"/>
                <w:lang w:val="es-CR"/>
              </w:rPr>
              <w:t>) =</w:t>
            </w:r>
            <w:r w:rsidRPr="0036694B">
              <w:rPr>
                <w:rFonts w:ascii="Arial" w:eastAsia="Arial" w:hAnsi="Arial" w:cs="Arial"/>
                <w:b/>
                <w:bCs/>
                <w:i/>
                <w:iCs/>
                <w:sz w:val="20"/>
                <w:szCs w:val="20"/>
                <w:lang w:val="es-CR"/>
              </w:rPr>
              <w:t>V</w:t>
            </w:r>
            <w:r w:rsidRPr="0036694B">
              <w:rPr>
                <w:rFonts w:ascii="Arial" w:eastAsia="Arial" w:hAnsi="Arial" w:cs="Arial"/>
                <w:b/>
                <w:bCs/>
                <w:sz w:val="12"/>
                <w:szCs w:val="12"/>
                <w:lang w:val="es-CR"/>
              </w:rPr>
              <w:t>4</w:t>
            </w:r>
            <w:r w:rsidRPr="0036694B">
              <w:rPr>
                <w:rFonts w:ascii="Arial" w:eastAsia="Arial" w:hAnsi="Arial" w:cs="Arial"/>
                <w:b/>
                <w:bCs/>
                <w:sz w:val="20"/>
                <w:szCs w:val="20"/>
                <w:lang w:val="es-CR"/>
              </w:rPr>
              <w:t>(</w:t>
            </w:r>
            <w:proofErr w:type="spellStart"/>
            <w:r w:rsidRPr="0036694B">
              <w:rPr>
                <w:rFonts w:ascii="Arial" w:eastAsia="Arial" w:hAnsi="Arial" w:cs="Arial"/>
                <w:b/>
                <w:bCs/>
                <w:i/>
                <w:iCs/>
                <w:sz w:val="20"/>
                <w:szCs w:val="20"/>
                <w:lang w:val="es-CR"/>
              </w:rPr>
              <w:t>tú</w:t>
            </w:r>
            <w:r w:rsidRPr="0036694B">
              <w:rPr>
                <w:rFonts w:ascii="Arial" w:eastAsia="Arial" w:hAnsi="Arial" w:cs="Arial"/>
                <w:b/>
                <w:bCs/>
                <w:sz w:val="20"/>
                <w:szCs w:val="20"/>
                <w:lang w:val="es-CR"/>
              </w:rPr>
              <w:t>,</w:t>
            </w:r>
            <w:r w:rsidRPr="0036694B">
              <w:rPr>
                <w:rFonts w:ascii="Arial" w:eastAsia="Arial" w:hAnsi="Arial" w:cs="Arial"/>
                <w:b/>
                <w:bCs/>
                <w:i/>
                <w:iCs/>
                <w:sz w:val="20"/>
                <w:szCs w:val="20"/>
                <w:lang w:val="es-CR"/>
              </w:rPr>
              <w:t>tú</w:t>
            </w:r>
            <w:proofErr w:type="spellEnd"/>
            <w:r w:rsidRPr="0036694B">
              <w:rPr>
                <w:rFonts w:ascii="Arial" w:eastAsia="Arial" w:hAnsi="Arial" w:cs="Arial"/>
                <w:b/>
                <w:bCs/>
                <w:sz w:val="20"/>
                <w:szCs w:val="20"/>
                <w:lang w:val="es-CR"/>
              </w:rPr>
              <w:t>) =</w:t>
            </w:r>
            <w:r w:rsidRPr="0036694B">
              <w:rPr>
                <w:rFonts w:ascii="Arial" w:eastAsia="Arial" w:hAnsi="Arial" w:cs="Arial"/>
                <w:b/>
                <w:bCs/>
                <w:i/>
                <w:iCs/>
                <w:sz w:val="20"/>
                <w:szCs w:val="20"/>
                <w:lang w:val="es-CR"/>
              </w:rPr>
              <w:t>V</w:t>
            </w:r>
            <w:r w:rsidRPr="0036694B">
              <w:rPr>
                <w:rFonts w:ascii="Arial" w:eastAsia="Arial" w:hAnsi="Arial" w:cs="Arial"/>
                <w:b/>
                <w:bCs/>
                <w:sz w:val="12"/>
                <w:szCs w:val="12"/>
                <w:lang w:val="es-CR"/>
              </w:rPr>
              <w:t>5</w:t>
            </w:r>
            <w:r w:rsidRPr="0036694B">
              <w:rPr>
                <w:rFonts w:ascii="Arial" w:eastAsia="Arial" w:hAnsi="Arial" w:cs="Arial"/>
                <w:b/>
                <w:bCs/>
                <w:sz w:val="20"/>
                <w:szCs w:val="20"/>
                <w:lang w:val="es-CR"/>
              </w:rPr>
              <w:t>(</w:t>
            </w:r>
            <w:proofErr w:type="spellStart"/>
            <w:r w:rsidRPr="0036694B">
              <w:rPr>
                <w:rFonts w:ascii="Arial" w:eastAsia="Arial" w:hAnsi="Arial" w:cs="Arial"/>
                <w:b/>
                <w:bCs/>
                <w:i/>
                <w:iCs/>
                <w:sz w:val="20"/>
                <w:szCs w:val="20"/>
                <w:lang w:val="es-CR"/>
              </w:rPr>
              <w:t>tú</w:t>
            </w:r>
            <w:r w:rsidRPr="0036694B">
              <w:rPr>
                <w:rFonts w:ascii="Arial" w:eastAsia="Arial" w:hAnsi="Arial" w:cs="Arial"/>
                <w:b/>
                <w:bCs/>
                <w:sz w:val="20"/>
                <w:szCs w:val="20"/>
                <w:lang w:val="es-CR"/>
              </w:rPr>
              <w:t>,</w:t>
            </w:r>
            <w:r w:rsidRPr="0036694B">
              <w:rPr>
                <w:rFonts w:ascii="Arial" w:eastAsia="Arial" w:hAnsi="Arial" w:cs="Arial"/>
                <w:b/>
                <w:bCs/>
                <w:i/>
                <w:iCs/>
                <w:sz w:val="20"/>
                <w:szCs w:val="20"/>
                <w:lang w:val="es-CR"/>
              </w:rPr>
              <w:t>tú</w:t>
            </w:r>
            <w:proofErr w:type="spellEnd"/>
            <w:r w:rsidRPr="0036694B">
              <w:rPr>
                <w:rFonts w:ascii="Arial" w:eastAsia="Arial" w:hAnsi="Arial" w:cs="Arial"/>
                <w:b/>
                <w:bCs/>
                <w:sz w:val="20"/>
                <w:szCs w:val="20"/>
                <w:lang w:val="es-CR"/>
              </w:rPr>
              <w:t>) = 0</w:t>
            </w:r>
          </w:p>
        </w:tc>
        <w:tc>
          <w:tcPr>
            <w:tcW w:w="1220" w:type="dxa"/>
            <w:vAlign w:val="bottom"/>
          </w:tcPr>
          <w:p w14:paraId="724B7C25" w14:textId="77777777" w:rsidR="00B66EEF" w:rsidRDefault="00000000">
            <w:pPr>
              <w:jc w:val="right"/>
              <w:rPr>
                <w:sz w:val="20"/>
                <w:szCs w:val="20"/>
              </w:rPr>
            </w:pPr>
            <w:r>
              <w:rPr>
                <w:rFonts w:ascii="Arial" w:eastAsia="Arial" w:hAnsi="Arial" w:cs="Arial"/>
                <w:b/>
                <w:bCs/>
              </w:rPr>
              <w:t>(29)</w:t>
            </w:r>
          </w:p>
        </w:tc>
      </w:tr>
    </w:tbl>
    <w:p w14:paraId="29AE30CC" w14:textId="77777777" w:rsidR="00B66EEF" w:rsidRDefault="00B66EEF">
      <w:pPr>
        <w:spacing w:line="353" w:lineRule="exact"/>
        <w:rPr>
          <w:sz w:val="20"/>
          <w:szCs w:val="20"/>
        </w:rPr>
      </w:pPr>
    </w:p>
    <w:p w14:paraId="1A92BFB4" w14:textId="77777777" w:rsidR="00B66EEF" w:rsidRPr="0036694B" w:rsidRDefault="00000000">
      <w:pPr>
        <w:spacing w:line="469" w:lineRule="auto"/>
        <w:ind w:left="360" w:right="344"/>
        <w:jc w:val="both"/>
        <w:rPr>
          <w:sz w:val="20"/>
          <w:szCs w:val="20"/>
          <w:lang w:val="es-CR"/>
        </w:rPr>
      </w:pPr>
      <w:r w:rsidRPr="0036694B">
        <w:rPr>
          <w:rFonts w:ascii="Arial" w:eastAsia="Arial" w:hAnsi="Arial" w:cs="Arial"/>
          <w:b/>
          <w:bCs/>
          <w:sz w:val="13"/>
          <w:szCs w:val="13"/>
          <w:lang w:val="es-CR"/>
        </w:rPr>
        <w:t xml:space="preserve">Con fines ilustrativos, presentamos los resultados del perfil de reserva para un asegurado masculino de 20 </w:t>
      </w:r>
      <w:proofErr w:type="gramStart"/>
      <w:r w:rsidRPr="0036694B">
        <w:rPr>
          <w:rFonts w:ascii="Arial" w:eastAsia="Arial" w:hAnsi="Arial" w:cs="Arial"/>
          <w:b/>
          <w:bCs/>
          <w:sz w:val="13"/>
          <w:szCs w:val="13"/>
          <w:lang w:val="es-CR"/>
        </w:rPr>
        <w:t>años de edad</w:t>
      </w:r>
      <w:proofErr w:type="gramEnd"/>
      <w:r w:rsidRPr="0036694B">
        <w:rPr>
          <w:rFonts w:ascii="Arial" w:eastAsia="Arial" w:hAnsi="Arial" w:cs="Arial"/>
          <w:b/>
          <w:bCs/>
          <w:sz w:val="13"/>
          <w:szCs w:val="13"/>
          <w:lang w:val="es-CR"/>
        </w:rPr>
        <w:t xml:space="preserve"> bajo una póliza independiente de cuidados de larga duración en la Figura 6.</w:t>
      </w:r>
    </w:p>
    <w:p w14:paraId="0AD11BB5" w14:textId="77777777" w:rsidR="00B66EEF" w:rsidRPr="0036694B" w:rsidRDefault="00B66EEF">
      <w:pPr>
        <w:spacing w:line="191" w:lineRule="exact"/>
        <w:rPr>
          <w:sz w:val="20"/>
          <w:szCs w:val="20"/>
          <w:lang w:val="es-CR"/>
        </w:rPr>
      </w:pPr>
    </w:p>
    <w:p w14:paraId="1320B4E4"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 xml:space="preserve">En general, los resultados de la Figura 7 muestran que el comportamiento </w:t>
      </w:r>
      <w:proofErr w:type="spellStart"/>
      <w:r w:rsidRPr="0036694B">
        <w:rPr>
          <w:rFonts w:ascii="Arial" w:eastAsia="Arial" w:hAnsi="Arial" w:cs="Arial"/>
          <w:b/>
          <w:bCs/>
          <w:sz w:val="14"/>
          <w:szCs w:val="14"/>
          <w:lang w:val="es-CR"/>
        </w:rPr>
        <w:t>de</w:t>
      </w:r>
      <w:r w:rsidRPr="0036694B">
        <w:rPr>
          <w:rFonts w:ascii="Arial" w:eastAsia="Arial" w:hAnsi="Arial" w:cs="Arial"/>
          <w:b/>
          <w:bCs/>
          <w:i/>
          <w:iCs/>
          <w:sz w:val="15"/>
          <w:szCs w:val="15"/>
          <w:lang w:val="es-CR"/>
        </w:rPr>
        <w:t>V</w:t>
      </w:r>
      <w:r w:rsidRPr="0036694B">
        <w:rPr>
          <w:rFonts w:ascii="Arial" w:eastAsia="Arial" w:hAnsi="Arial" w:cs="Arial"/>
          <w:b/>
          <w:bCs/>
          <w:i/>
          <w:iCs/>
          <w:sz w:val="9"/>
          <w:szCs w:val="9"/>
          <w:lang w:val="es-CR"/>
        </w:rPr>
        <w:t>i</w:t>
      </w:r>
      <w:proofErr w:type="spellEnd"/>
      <w:r w:rsidRPr="0036694B">
        <w:rPr>
          <w:rFonts w:ascii="Arial" w:eastAsia="Arial" w:hAnsi="Arial" w:cs="Arial"/>
          <w:b/>
          <w:bCs/>
          <w:sz w:val="15"/>
          <w:szCs w:val="15"/>
          <w:lang w:val="es-CR"/>
        </w:rPr>
        <w:t>(</w:t>
      </w:r>
      <w:proofErr w:type="spellStart"/>
      <w:proofErr w:type="gramStart"/>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tú</w:t>
      </w:r>
      <w:proofErr w:type="spellEnd"/>
      <w:proofErr w:type="gramEnd"/>
      <w:r w:rsidRPr="0036694B">
        <w:rPr>
          <w:rFonts w:ascii="Arial" w:eastAsia="Arial" w:hAnsi="Arial" w:cs="Arial"/>
          <w:b/>
          <w:bCs/>
          <w:sz w:val="14"/>
          <w:szCs w:val="14"/>
          <w:lang w:val="es-CR"/>
        </w:rPr>
        <w:t>) es en gran medida como se esperaba.</w:t>
      </w:r>
    </w:p>
    <w:p w14:paraId="68C842E7" w14:textId="77777777" w:rsidR="00B66EEF" w:rsidRPr="0036694B" w:rsidRDefault="00B66EEF">
      <w:pPr>
        <w:spacing w:line="155" w:lineRule="exact"/>
        <w:rPr>
          <w:sz w:val="20"/>
          <w:szCs w:val="20"/>
          <w:lang w:val="es-CR"/>
        </w:rPr>
      </w:pPr>
    </w:p>
    <w:p w14:paraId="65BB7AF9" w14:textId="77777777" w:rsidR="00B66EEF" w:rsidRPr="0036694B" w:rsidRDefault="00000000">
      <w:pPr>
        <w:ind w:left="360"/>
        <w:rPr>
          <w:sz w:val="20"/>
          <w:szCs w:val="20"/>
          <w:lang w:val="es-CR"/>
        </w:rPr>
      </w:pPr>
      <w:r w:rsidRPr="0036694B">
        <w:rPr>
          <w:rFonts w:ascii="Arial" w:eastAsia="Arial" w:hAnsi="Arial" w:cs="Arial"/>
          <w:b/>
          <w:bCs/>
          <w:sz w:val="17"/>
          <w:szCs w:val="17"/>
          <w:lang w:val="es-CR"/>
        </w:rPr>
        <w:t>Reservas para estados que no reclaman LTC (</w:t>
      </w:r>
      <w:r w:rsidRPr="0036694B">
        <w:rPr>
          <w:rFonts w:ascii="Arial" w:eastAsia="Arial" w:hAnsi="Arial" w:cs="Arial"/>
          <w:b/>
          <w:bCs/>
          <w:i/>
          <w:iCs/>
          <w:sz w:val="18"/>
          <w:szCs w:val="18"/>
          <w:lang w:val="es-CR"/>
        </w:rPr>
        <w:t>V</w:t>
      </w:r>
      <w:r w:rsidRPr="0036694B">
        <w:rPr>
          <w:rFonts w:ascii="Arial" w:eastAsia="Arial" w:hAnsi="Arial" w:cs="Arial"/>
          <w:b/>
          <w:bCs/>
          <w:sz w:val="11"/>
          <w:szCs w:val="11"/>
          <w:lang w:val="es-CR"/>
        </w:rPr>
        <w:t>1</w:t>
      </w:r>
      <w:r w:rsidRPr="0036694B">
        <w:rPr>
          <w:rFonts w:ascii="Arial" w:eastAsia="Arial" w:hAnsi="Arial" w:cs="Arial"/>
          <w:b/>
          <w:bCs/>
          <w:sz w:val="18"/>
          <w:szCs w:val="18"/>
          <w:lang w:val="es-CR"/>
        </w:rPr>
        <w:t>(</w:t>
      </w:r>
      <w:proofErr w:type="spellStart"/>
      <w:proofErr w:type="gramStart"/>
      <w:r w:rsidRPr="0036694B">
        <w:rPr>
          <w:rFonts w:ascii="Arial" w:eastAsia="Arial" w:hAnsi="Arial" w:cs="Arial"/>
          <w:b/>
          <w:bCs/>
          <w:i/>
          <w:iCs/>
          <w:sz w:val="18"/>
          <w:szCs w:val="18"/>
          <w:lang w:val="es-CR"/>
        </w:rPr>
        <w:t>a</w:t>
      </w:r>
      <w:r w:rsidRPr="0036694B">
        <w:rPr>
          <w:rFonts w:ascii="Arial" w:eastAsia="Arial" w:hAnsi="Arial" w:cs="Arial"/>
          <w:b/>
          <w:bCs/>
          <w:sz w:val="18"/>
          <w:szCs w:val="18"/>
          <w:lang w:val="es-CR"/>
        </w:rPr>
        <w:t>,</w:t>
      </w:r>
      <w:r w:rsidRPr="0036694B">
        <w:rPr>
          <w:rFonts w:ascii="Arial" w:eastAsia="Arial" w:hAnsi="Arial" w:cs="Arial"/>
          <w:b/>
          <w:bCs/>
          <w:i/>
          <w:iCs/>
          <w:sz w:val="18"/>
          <w:szCs w:val="18"/>
          <w:lang w:val="es-CR"/>
        </w:rPr>
        <w:t>tú</w:t>
      </w:r>
      <w:proofErr w:type="spellEnd"/>
      <w:proofErr w:type="gramEnd"/>
      <w:r w:rsidRPr="0036694B">
        <w:rPr>
          <w:rFonts w:ascii="Arial" w:eastAsia="Arial" w:hAnsi="Arial" w:cs="Arial"/>
          <w:b/>
          <w:bCs/>
          <w:sz w:val="17"/>
          <w:szCs w:val="17"/>
          <w:lang w:val="es-CR"/>
        </w:rPr>
        <w:t>) ,</w:t>
      </w:r>
      <w:r w:rsidRPr="0036694B">
        <w:rPr>
          <w:rFonts w:ascii="Arial" w:eastAsia="Arial" w:hAnsi="Arial" w:cs="Arial"/>
          <w:b/>
          <w:bCs/>
          <w:i/>
          <w:iCs/>
          <w:sz w:val="18"/>
          <w:szCs w:val="18"/>
          <w:lang w:val="es-CR"/>
        </w:rPr>
        <w:t>V</w:t>
      </w:r>
      <w:r w:rsidRPr="0036694B">
        <w:rPr>
          <w:rFonts w:ascii="Arial" w:eastAsia="Arial" w:hAnsi="Arial" w:cs="Arial"/>
          <w:b/>
          <w:bCs/>
          <w:sz w:val="11"/>
          <w:szCs w:val="11"/>
          <w:lang w:val="es-CR"/>
        </w:rPr>
        <w:t>2</w:t>
      </w:r>
      <w:r w:rsidRPr="0036694B">
        <w:rPr>
          <w:rFonts w:ascii="Arial" w:eastAsia="Arial" w:hAnsi="Arial" w:cs="Arial"/>
          <w:b/>
          <w:bCs/>
          <w:sz w:val="18"/>
          <w:szCs w:val="18"/>
          <w:lang w:val="es-CR"/>
        </w:rPr>
        <w:t>(</w:t>
      </w:r>
      <w:proofErr w:type="spellStart"/>
      <w:r w:rsidRPr="0036694B">
        <w:rPr>
          <w:rFonts w:ascii="Arial" w:eastAsia="Arial" w:hAnsi="Arial" w:cs="Arial"/>
          <w:b/>
          <w:bCs/>
          <w:i/>
          <w:iCs/>
          <w:sz w:val="18"/>
          <w:szCs w:val="18"/>
          <w:lang w:val="es-CR"/>
        </w:rPr>
        <w:t>a</w:t>
      </w:r>
      <w:r w:rsidRPr="0036694B">
        <w:rPr>
          <w:rFonts w:ascii="Arial" w:eastAsia="Arial" w:hAnsi="Arial" w:cs="Arial"/>
          <w:b/>
          <w:bCs/>
          <w:sz w:val="18"/>
          <w:szCs w:val="18"/>
          <w:lang w:val="es-CR"/>
        </w:rPr>
        <w:t>,</w:t>
      </w:r>
      <w:r w:rsidRPr="0036694B">
        <w:rPr>
          <w:rFonts w:ascii="Arial" w:eastAsia="Arial" w:hAnsi="Arial" w:cs="Arial"/>
          <w:b/>
          <w:bCs/>
          <w:i/>
          <w:iCs/>
          <w:sz w:val="18"/>
          <w:szCs w:val="18"/>
          <w:lang w:val="es-CR"/>
        </w:rPr>
        <w:t>tú</w:t>
      </w:r>
      <w:proofErr w:type="spellEnd"/>
      <w:r w:rsidRPr="0036694B">
        <w:rPr>
          <w:rFonts w:ascii="Arial" w:eastAsia="Arial" w:hAnsi="Arial" w:cs="Arial"/>
          <w:b/>
          <w:bCs/>
          <w:sz w:val="17"/>
          <w:szCs w:val="17"/>
          <w:lang w:val="es-CR"/>
        </w:rPr>
        <w:t>) y</w:t>
      </w:r>
      <w:r w:rsidRPr="0036694B">
        <w:rPr>
          <w:rFonts w:ascii="Arial" w:eastAsia="Arial" w:hAnsi="Arial" w:cs="Arial"/>
          <w:b/>
          <w:bCs/>
          <w:i/>
          <w:iCs/>
          <w:sz w:val="18"/>
          <w:szCs w:val="18"/>
          <w:lang w:val="es-CR"/>
        </w:rPr>
        <w:t>V</w:t>
      </w:r>
      <w:r w:rsidRPr="0036694B">
        <w:rPr>
          <w:rFonts w:ascii="Arial" w:eastAsia="Arial" w:hAnsi="Arial" w:cs="Arial"/>
          <w:b/>
          <w:bCs/>
          <w:sz w:val="11"/>
          <w:szCs w:val="11"/>
          <w:lang w:val="es-CR"/>
        </w:rPr>
        <w:t>3</w:t>
      </w:r>
      <w:r w:rsidRPr="0036694B">
        <w:rPr>
          <w:rFonts w:ascii="Arial" w:eastAsia="Arial" w:hAnsi="Arial" w:cs="Arial"/>
          <w:b/>
          <w:bCs/>
          <w:sz w:val="18"/>
          <w:szCs w:val="18"/>
          <w:lang w:val="es-CR"/>
        </w:rPr>
        <w:t>(</w:t>
      </w:r>
      <w:proofErr w:type="spellStart"/>
      <w:r w:rsidRPr="0036694B">
        <w:rPr>
          <w:rFonts w:ascii="Arial" w:eastAsia="Arial" w:hAnsi="Arial" w:cs="Arial"/>
          <w:b/>
          <w:bCs/>
          <w:i/>
          <w:iCs/>
          <w:sz w:val="18"/>
          <w:szCs w:val="18"/>
          <w:lang w:val="es-CR"/>
        </w:rPr>
        <w:t>a</w:t>
      </w:r>
      <w:r w:rsidRPr="0036694B">
        <w:rPr>
          <w:rFonts w:ascii="Arial" w:eastAsia="Arial" w:hAnsi="Arial" w:cs="Arial"/>
          <w:b/>
          <w:bCs/>
          <w:sz w:val="18"/>
          <w:szCs w:val="18"/>
          <w:lang w:val="es-CR"/>
        </w:rPr>
        <w:t>,</w:t>
      </w:r>
      <w:r w:rsidRPr="0036694B">
        <w:rPr>
          <w:rFonts w:ascii="Arial" w:eastAsia="Arial" w:hAnsi="Arial" w:cs="Arial"/>
          <w:b/>
          <w:bCs/>
          <w:i/>
          <w:iCs/>
          <w:sz w:val="18"/>
          <w:szCs w:val="18"/>
          <w:lang w:val="es-CR"/>
        </w:rPr>
        <w:t>tú</w:t>
      </w:r>
      <w:proofErr w:type="spellEnd"/>
      <w:r w:rsidRPr="0036694B">
        <w:rPr>
          <w:rFonts w:ascii="Arial" w:eastAsia="Arial" w:hAnsi="Arial" w:cs="Arial"/>
          <w:b/>
          <w:bCs/>
          <w:sz w:val="17"/>
          <w:szCs w:val="17"/>
          <w:lang w:val="es-CR"/>
        </w:rPr>
        <w:t>) ) comienzan en cero (estado</w:t>
      </w:r>
    </w:p>
    <w:p w14:paraId="6469813D" w14:textId="77777777" w:rsidR="00B66EEF" w:rsidRPr="0036694B" w:rsidRDefault="00B66EEF">
      <w:pPr>
        <w:spacing w:line="137" w:lineRule="exact"/>
        <w:rPr>
          <w:sz w:val="20"/>
          <w:szCs w:val="20"/>
          <w:lang w:val="es-CR"/>
        </w:rPr>
      </w:pPr>
    </w:p>
    <w:p w14:paraId="3E8FF8BF" w14:textId="77777777" w:rsidR="00B66EEF" w:rsidRPr="0036694B" w:rsidRDefault="00000000">
      <w:pPr>
        <w:numPr>
          <w:ilvl w:val="0"/>
          <w:numId w:val="53"/>
        </w:numPr>
        <w:tabs>
          <w:tab w:val="left" w:pos="541"/>
        </w:tabs>
        <w:spacing w:line="361" w:lineRule="auto"/>
        <w:ind w:left="360" w:right="344"/>
        <w:rPr>
          <w:rFonts w:ascii="Arial" w:eastAsia="Arial" w:hAnsi="Arial" w:cs="Arial"/>
          <w:b/>
          <w:bCs/>
          <w:sz w:val="16"/>
          <w:szCs w:val="16"/>
          <w:lang w:val="es-CR"/>
        </w:rPr>
      </w:pPr>
      <w:r w:rsidRPr="0036694B">
        <w:rPr>
          <w:rFonts w:ascii="Arial" w:eastAsia="Arial" w:hAnsi="Arial" w:cs="Arial"/>
          <w:b/>
          <w:bCs/>
          <w:sz w:val="16"/>
          <w:szCs w:val="16"/>
          <w:lang w:val="es-CR"/>
        </w:rPr>
        <w:t>o un nivel bajo (estados 2 y 3) y aumentar gradualmente antes de caer y, en última instancia, liberar toda la reserva al final del plazo de la póliza. Sin embargo, las reservas en los estados que reclaman LTC comienzan en niveles muy altos y caen gradualmente a cero al final del plazo de la póliza.</w:t>
      </w:r>
    </w:p>
    <w:p w14:paraId="34468D55"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11A8B678" w14:textId="77777777" w:rsidR="00B66EEF" w:rsidRPr="0036694B" w:rsidRDefault="00B66EEF">
      <w:pPr>
        <w:spacing w:line="200" w:lineRule="exact"/>
        <w:rPr>
          <w:sz w:val="20"/>
          <w:szCs w:val="20"/>
          <w:lang w:val="es-CR"/>
        </w:rPr>
      </w:pPr>
    </w:p>
    <w:p w14:paraId="106CE31A" w14:textId="77777777" w:rsidR="00B66EEF" w:rsidRPr="0036694B" w:rsidRDefault="00B66EEF">
      <w:pPr>
        <w:spacing w:line="378" w:lineRule="exact"/>
        <w:rPr>
          <w:sz w:val="20"/>
          <w:szCs w:val="20"/>
          <w:lang w:val="es-CR"/>
        </w:rPr>
      </w:pPr>
    </w:p>
    <w:p w14:paraId="3C511731"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31</w:t>
      </w:r>
    </w:p>
    <w:p w14:paraId="0DF375DD"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4FFD6890" w14:textId="77777777" w:rsidR="00B66EEF" w:rsidRPr="0036694B" w:rsidRDefault="00B66EEF">
      <w:pPr>
        <w:spacing w:line="76" w:lineRule="exact"/>
        <w:rPr>
          <w:sz w:val="20"/>
          <w:szCs w:val="20"/>
          <w:lang w:val="es-CR"/>
        </w:rPr>
      </w:pPr>
      <w:bookmarkStart w:id="31" w:name="page32"/>
      <w:bookmarkEnd w:id="31"/>
    </w:p>
    <w:p w14:paraId="47A14EE1" w14:textId="77777777" w:rsidR="00B66EEF" w:rsidRPr="0036694B" w:rsidRDefault="00000000">
      <w:pPr>
        <w:spacing w:line="427" w:lineRule="auto"/>
        <w:ind w:left="360" w:right="424"/>
        <w:rPr>
          <w:sz w:val="20"/>
          <w:szCs w:val="20"/>
          <w:lang w:val="es-CR"/>
        </w:rPr>
      </w:pPr>
      <w:r w:rsidRPr="0036694B">
        <w:rPr>
          <w:rFonts w:ascii="Arial" w:eastAsia="Arial" w:hAnsi="Arial" w:cs="Arial"/>
          <w:b/>
          <w:bCs/>
          <w:sz w:val="13"/>
          <w:szCs w:val="13"/>
          <w:lang w:val="es-CR"/>
        </w:rPr>
        <w:t>Es probable que las aseguradoras estén más preocupadas por</w:t>
      </w:r>
      <w:r w:rsidRPr="0036694B">
        <w:rPr>
          <w:rFonts w:ascii="Arial" w:eastAsia="Arial" w:hAnsi="Arial" w:cs="Arial"/>
          <w:b/>
          <w:bCs/>
          <w:i/>
          <w:iCs/>
          <w:sz w:val="15"/>
          <w:szCs w:val="15"/>
          <w:lang w:val="es-CR"/>
        </w:rPr>
        <w:t>V</w:t>
      </w:r>
      <w:r w:rsidRPr="0036694B">
        <w:rPr>
          <w:rFonts w:ascii="Arial" w:eastAsia="Arial" w:hAnsi="Arial" w:cs="Arial"/>
          <w:b/>
          <w:bCs/>
          <w:sz w:val="8"/>
          <w:szCs w:val="8"/>
          <w:lang w:val="es-CR"/>
        </w:rPr>
        <w:t>1</w:t>
      </w:r>
      <w:r w:rsidRPr="0036694B">
        <w:rPr>
          <w:rFonts w:ascii="Arial" w:eastAsia="Arial" w:hAnsi="Arial" w:cs="Arial"/>
          <w:b/>
          <w:bCs/>
          <w:sz w:val="15"/>
          <w:szCs w:val="15"/>
          <w:lang w:val="es-CR"/>
        </w:rPr>
        <w:t>(</w:t>
      </w:r>
      <w:proofErr w:type="spellStart"/>
      <w:proofErr w:type="gramStart"/>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tú</w:t>
      </w:r>
      <w:proofErr w:type="spellEnd"/>
      <w:proofErr w:type="gramEnd"/>
      <w:r w:rsidRPr="0036694B">
        <w:rPr>
          <w:rFonts w:ascii="Arial" w:eastAsia="Arial" w:hAnsi="Arial" w:cs="Arial"/>
          <w:b/>
          <w:bCs/>
          <w:sz w:val="13"/>
          <w:szCs w:val="13"/>
          <w:lang w:val="es-CR"/>
        </w:rPr>
        <w:t xml:space="preserve">) ya que la gran mayoría de las políticas de cuidados a largo plazo normalmente se verían afectadas mientras el individuo se encuentre en el estado de restricción de actividades no esenciales. En cada uno de los perfiles de reserva calculados </w:t>
      </w:r>
      <w:proofErr w:type="gramStart"/>
      <w:r w:rsidRPr="0036694B">
        <w:rPr>
          <w:rFonts w:ascii="Arial" w:eastAsia="Arial" w:hAnsi="Arial" w:cs="Arial"/>
          <w:b/>
          <w:bCs/>
          <w:sz w:val="13"/>
          <w:szCs w:val="13"/>
          <w:lang w:val="es-CR"/>
        </w:rPr>
        <w:t>aquí,</w:t>
      </w:r>
      <w:r w:rsidRPr="0036694B">
        <w:rPr>
          <w:rFonts w:ascii="Arial" w:eastAsia="Arial" w:hAnsi="Arial" w:cs="Arial"/>
          <w:b/>
          <w:bCs/>
          <w:i/>
          <w:iCs/>
          <w:sz w:val="15"/>
          <w:szCs w:val="15"/>
          <w:lang w:val="es-CR"/>
        </w:rPr>
        <w:t>V</w:t>
      </w:r>
      <w:proofErr w:type="gramEnd"/>
      <w:r w:rsidRPr="0036694B">
        <w:rPr>
          <w:rFonts w:ascii="Arial" w:eastAsia="Arial" w:hAnsi="Arial" w:cs="Arial"/>
          <w:b/>
          <w:bCs/>
          <w:sz w:val="8"/>
          <w:szCs w:val="8"/>
          <w:lang w:val="es-CR"/>
        </w:rPr>
        <w:t>1</w:t>
      </w:r>
      <w:r w:rsidRPr="0036694B">
        <w:rPr>
          <w:rFonts w:ascii="Arial" w:eastAsia="Arial" w:hAnsi="Arial" w:cs="Arial"/>
          <w:b/>
          <w:bCs/>
          <w:sz w:val="15"/>
          <w:szCs w:val="15"/>
          <w:lang w:val="es-CR"/>
        </w:rPr>
        <w:t>(</w:t>
      </w:r>
      <w:proofErr w:type="spellStart"/>
      <w:r w:rsidRPr="0036694B">
        <w:rPr>
          <w:rFonts w:ascii="Arial" w:eastAsia="Arial" w:hAnsi="Arial" w:cs="Arial"/>
          <w:b/>
          <w:bCs/>
          <w:i/>
          <w:iCs/>
          <w:sz w:val="15"/>
          <w:szCs w:val="15"/>
          <w:lang w:val="es-CR"/>
        </w:rPr>
        <w:t>a</w:t>
      </w:r>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tú</w:t>
      </w:r>
      <w:proofErr w:type="spellEnd"/>
      <w:r w:rsidRPr="0036694B">
        <w:rPr>
          <w:rFonts w:ascii="Arial" w:eastAsia="Arial" w:hAnsi="Arial" w:cs="Arial"/>
          <w:b/>
          <w:bCs/>
          <w:sz w:val="13"/>
          <w:szCs w:val="13"/>
          <w:lang w:val="es-CR"/>
        </w:rPr>
        <w:t>) tiene una reserva cero en ambos contratos de emisión</w:t>
      </w:r>
    </w:p>
    <w:p w14:paraId="125BDD2A" w14:textId="77777777" w:rsidR="00B66EEF" w:rsidRPr="0036694B" w:rsidRDefault="00B66EEF">
      <w:pPr>
        <w:spacing w:line="1" w:lineRule="exact"/>
        <w:rPr>
          <w:sz w:val="20"/>
          <w:szCs w:val="20"/>
          <w:lang w:val="es-CR"/>
        </w:rPr>
      </w:pPr>
    </w:p>
    <w:p w14:paraId="69405C69" w14:textId="77777777" w:rsidR="00B66EEF" w:rsidRPr="0036694B" w:rsidRDefault="00000000">
      <w:pPr>
        <w:spacing w:line="397" w:lineRule="auto"/>
        <w:ind w:left="360" w:right="524"/>
        <w:rPr>
          <w:sz w:val="20"/>
          <w:szCs w:val="20"/>
          <w:lang w:val="es-CR"/>
        </w:rPr>
      </w:pPr>
      <w:r w:rsidRPr="0036694B">
        <w:rPr>
          <w:rFonts w:ascii="Arial" w:eastAsia="Arial" w:hAnsi="Arial" w:cs="Arial"/>
          <w:b/>
          <w:bCs/>
          <w:sz w:val="15"/>
          <w:szCs w:val="15"/>
          <w:lang w:val="es-CR"/>
        </w:rPr>
        <w:t>y la terminación que es directamente atribuible al principio de equivalencia. Un punto interesante a destacar es que los niveles de reserva tanto para la restricción de la actividad básica leve como para la moderada Estados (</w:t>
      </w:r>
      <w:r w:rsidRPr="0036694B">
        <w:rPr>
          <w:rFonts w:ascii="Arial" w:eastAsia="Arial" w:hAnsi="Arial" w:cs="Arial"/>
          <w:b/>
          <w:bCs/>
          <w:i/>
          <w:iCs/>
          <w:sz w:val="16"/>
          <w:szCs w:val="16"/>
          <w:lang w:val="es-CR"/>
        </w:rPr>
        <w:t>V</w:t>
      </w:r>
      <w:r w:rsidRPr="0036694B">
        <w:rPr>
          <w:rFonts w:ascii="Arial" w:eastAsia="Arial" w:hAnsi="Arial" w:cs="Arial"/>
          <w:b/>
          <w:bCs/>
          <w:sz w:val="10"/>
          <w:szCs w:val="10"/>
          <w:lang w:val="es-CR"/>
        </w:rPr>
        <w:t>2</w:t>
      </w:r>
      <w:r w:rsidRPr="0036694B">
        <w:rPr>
          <w:rFonts w:ascii="Arial" w:eastAsia="Arial" w:hAnsi="Arial" w:cs="Arial"/>
          <w:b/>
          <w:bCs/>
          <w:sz w:val="16"/>
          <w:szCs w:val="16"/>
          <w:lang w:val="es-CR"/>
        </w:rPr>
        <w:t>(</w:t>
      </w:r>
      <w:proofErr w:type="spellStart"/>
      <w:proofErr w:type="gramStart"/>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tú</w:t>
      </w:r>
      <w:proofErr w:type="spellEnd"/>
      <w:proofErr w:type="gramEnd"/>
      <w:r w:rsidRPr="0036694B">
        <w:rPr>
          <w:rFonts w:ascii="Arial" w:eastAsia="Arial" w:hAnsi="Arial" w:cs="Arial"/>
          <w:b/>
          <w:bCs/>
          <w:sz w:val="15"/>
          <w:szCs w:val="15"/>
          <w:lang w:val="es-CR"/>
        </w:rPr>
        <w:t>) y</w:t>
      </w:r>
      <w:r w:rsidRPr="0036694B">
        <w:rPr>
          <w:rFonts w:ascii="Arial" w:eastAsia="Arial" w:hAnsi="Arial" w:cs="Arial"/>
          <w:b/>
          <w:bCs/>
          <w:i/>
          <w:iCs/>
          <w:sz w:val="16"/>
          <w:szCs w:val="16"/>
          <w:lang w:val="es-CR"/>
        </w:rPr>
        <w:t>V</w:t>
      </w:r>
      <w:r w:rsidRPr="0036694B">
        <w:rPr>
          <w:rFonts w:ascii="Arial" w:eastAsia="Arial" w:hAnsi="Arial" w:cs="Arial"/>
          <w:b/>
          <w:bCs/>
          <w:sz w:val="10"/>
          <w:szCs w:val="10"/>
          <w:lang w:val="es-CR"/>
        </w:rPr>
        <w:t>3</w:t>
      </w:r>
      <w:r w:rsidRPr="0036694B">
        <w:rPr>
          <w:rFonts w:ascii="Arial" w:eastAsia="Arial" w:hAnsi="Arial" w:cs="Arial"/>
          <w:b/>
          <w:bCs/>
          <w:sz w:val="16"/>
          <w:szCs w:val="16"/>
          <w:lang w:val="es-CR"/>
        </w:rPr>
        <w:t>(</w:t>
      </w:r>
      <w:proofErr w:type="spellStart"/>
      <w:r w:rsidRPr="0036694B">
        <w:rPr>
          <w:rFonts w:ascii="Arial" w:eastAsia="Arial" w:hAnsi="Arial" w:cs="Arial"/>
          <w:b/>
          <w:bCs/>
          <w:i/>
          <w:iCs/>
          <w:sz w:val="16"/>
          <w:szCs w:val="16"/>
          <w:lang w:val="es-CR"/>
        </w:rPr>
        <w:t>a</w:t>
      </w:r>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tú</w:t>
      </w:r>
      <w:proofErr w:type="spellEnd"/>
      <w:r w:rsidRPr="0036694B">
        <w:rPr>
          <w:rFonts w:ascii="Arial" w:eastAsia="Arial" w:hAnsi="Arial" w:cs="Arial"/>
          <w:b/>
          <w:bCs/>
          <w:sz w:val="15"/>
          <w:szCs w:val="15"/>
          <w:lang w:val="es-CR"/>
        </w:rPr>
        <w:t>) ) comienzan en un nivel positivo distinto de cero a pesar de no ser un beneficio.</w:t>
      </w:r>
    </w:p>
    <w:p w14:paraId="65262546" w14:textId="77777777" w:rsidR="00B66EEF" w:rsidRPr="0036694B" w:rsidRDefault="00B66EEF">
      <w:pPr>
        <w:spacing w:line="1" w:lineRule="exact"/>
        <w:rPr>
          <w:sz w:val="20"/>
          <w:szCs w:val="20"/>
          <w:lang w:val="es-CR"/>
        </w:rPr>
      </w:pPr>
    </w:p>
    <w:p w14:paraId="0370D54F" w14:textId="77777777" w:rsidR="00B66EEF" w:rsidRPr="0036694B" w:rsidRDefault="00000000">
      <w:pPr>
        <w:spacing w:line="373" w:lineRule="auto"/>
        <w:ind w:left="360" w:right="404"/>
        <w:rPr>
          <w:sz w:val="20"/>
          <w:szCs w:val="20"/>
          <w:lang w:val="es-CR"/>
        </w:rPr>
      </w:pPr>
      <w:r w:rsidRPr="0036694B">
        <w:rPr>
          <w:rFonts w:ascii="Arial" w:eastAsia="Arial" w:hAnsi="Arial" w:cs="Arial"/>
          <w:b/>
          <w:bCs/>
          <w:sz w:val="15"/>
          <w:szCs w:val="15"/>
          <w:lang w:val="es-CR"/>
        </w:rPr>
        <w:t>Estado de reclamación. Esto es el resultado de nuestros diseños de políticas hipotéticos en este documento que no requieren que se paguen primas mientras el asegurado se encuentre en estados de restricción de actividad básica leve o moderada a pesar de que la probabilidad de transición a un estado de reclamación de LTC es mayor que desde el estado sin restricción de actividad básica.</w:t>
      </w:r>
    </w:p>
    <w:p w14:paraId="1AB3FA3D" w14:textId="77777777" w:rsidR="00B66EEF" w:rsidRPr="0036694B" w:rsidRDefault="00B66EEF">
      <w:pPr>
        <w:spacing w:line="251" w:lineRule="exact"/>
        <w:rPr>
          <w:sz w:val="20"/>
          <w:szCs w:val="20"/>
          <w:lang w:val="es-CR"/>
        </w:rPr>
      </w:pPr>
    </w:p>
    <w:p w14:paraId="0593B507" w14:textId="77777777" w:rsidR="00B66EEF" w:rsidRPr="0036694B" w:rsidRDefault="00000000">
      <w:pPr>
        <w:ind w:left="360"/>
        <w:rPr>
          <w:sz w:val="20"/>
          <w:szCs w:val="20"/>
          <w:lang w:val="es-CR"/>
        </w:rPr>
      </w:pPr>
      <w:r w:rsidRPr="0036694B">
        <w:rPr>
          <w:rFonts w:ascii="Arial" w:eastAsia="Arial" w:hAnsi="Arial" w:cs="Arial"/>
          <w:b/>
          <w:bCs/>
          <w:sz w:val="10"/>
          <w:szCs w:val="10"/>
          <w:lang w:val="es-CR"/>
        </w:rPr>
        <w:t xml:space="preserve">Figura 7: Perfil de reserva para un asegurado masculino de 40 </w:t>
      </w:r>
      <w:proofErr w:type="gramStart"/>
      <w:r w:rsidRPr="0036694B">
        <w:rPr>
          <w:rFonts w:ascii="Arial" w:eastAsia="Arial" w:hAnsi="Arial" w:cs="Arial"/>
          <w:b/>
          <w:bCs/>
          <w:sz w:val="10"/>
          <w:szCs w:val="10"/>
          <w:lang w:val="es-CR"/>
        </w:rPr>
        <w:t>años de edad</w:t>
      </w:r>
      <w:proofErr w:type="gramEnd"/>
      <w:r w:rsidRPr="0036694B">
        <w:rPr>
          <w:rFonts w:ascii="Arial" w:eastAsia="Arial" w:hAnsi="Arial" w:cs="Arial"/>
          <w:b/>
          <w:bCs/>
          <w:sz w:val="10"/>
          <w:szCs w:val="10"/>
          <w:lang w:val="es-CR"/>
        </w:rPr>
        <w:t xml:space="preserve"> bajo una póliza independiente de cuidados de larga duración.</w:t>
      </w:r>
    </w:p>
    <w:p w14:paraId="0E94903C"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746DF43B" w14:textId="77777777" w:rsidR="00B66EEF" w:rsidRPr="0036694B" w:rsidRDefault="00B66EEF">
      <w:pPr>
        <w:spacing w:line="315" w:lineRule="exact"/>
        <w:rPr>
          <w:sz w:val="20"/>
          <w:szCs w:val="20"/>
          <w:lang w:val="es-CR"/>
        </w:rPr>
      </w:pPr>
    </w:p>
    <w:tbl>
      <w:tblPr>
        <w:tblW w:w="0" w:type="auto"/>
        <w:tblInd w:w="380" w:type="dxa"/>
        <w:tblLayout w:type="fixed"/>
        <w:tblCellMar>
          <w:left w:w="0" w:type="dxa"/>
          <w:right w:w="0" w:type="dxa"/>
        </w:tblCellMar>
        <w:tblLook w:val="04A0" w:firstRow="1" w:lastRow="0" w:firstColumn="1" w:lastColumn="0" w:noHBand="0" w:noVBand="1"/>
      </w:tblPr>
      <w:tblGrid>
        <w:gridCol w:w="380"/>
        <w:gridCol w:w="620"/>
        <w:gridCol w:w="420"/>
        <w:gridCol w:w="420"/>
        <w:gridCol w:w="520"/>
        <w:gridCol w:w="280"/>
        <w:gridCol w:w="400"/>
        <w:gridCol w:w="400"/>
        <w:gridCol w:w="560"/>
        <w:gridCol w:w="640"/>
        <w:gridCol w:w="440"/>
        <w:gridCol w:w="20"/>
      </w:tblGrid>
      <w:tr w:rsidR="00B66EEF" w14:paraId="45780F43" w14:textId="77777777">
        <w:trPr>
          <w:trHeight w:val="290"/>
        </w:trPr>
        <w:tc>
          <w:tcPr>
            <w:tcW w:w="1000" w:type="dxa"/>
            <w:gridSpan w:val="2"/>
            <w:vAlign w:val="bottom"/>
          </w:tcPr>
          <w:p w14:paraId="393F829B" w14:textId="77777777" w:rsidR="00B66EEF" w:rsidRDefault="00000000">
            <w:pPr>
              <w:ind w:right="289"/>
              <w:jc w:val="right"/>
              <w:rPr>
                <w:sz w:val="20"/>
                <w:szCs w:val="20"/>
              </w:rPr>
            </w:pPr>
            <w:r>
              <w:rPr>
                <w:rFonts w:ascii="Arial" w:eastAsia="Arial" w:hAnsi="Arial" w:cs="Arial"/>
                <w:b/>
                <w:bCs/>
                <w:i/>
                <w:iCs/>
                <w:w w:val="93"/>
                <w:sz w:val="20"/>
                <w:szCs w:val="20"/>
              </w:rPr>
              <w:t>V</w:t>
            </w:r>
            <w:r>
              <w:rPr>
                <w:rFonts w:ascii="Arial" w:eastAsia="Arial" w:hAnsi="Arial" w:cs="Arial"/>
                <w:b/>
                <w:bCs/>
                <w:w w:val="93"/>
                <w:sz w:val="11"/>
                <w:szCs w:val="11"/>
              </w:rPr>
              <w:t>1</w:t>
            </w:r>
            <w:r>
              <w:rPr>
                <w:rFonts w:ascii="Arial" w:eastAsia="Arial" w:hAnsi="Arial" w:cs="Arial"/>
                <w:b/>
                <w:bCs/>
                <w:w w:val="93"/>
                <w:sz w:val="20"/>
                <w:szCs w:val="20"/>
              </w:rPr>
              <w:t>(</w:t>
            </w:r>
            <w:proofErr w:type="spellStart"/>
            <w:proofErr w:type="gramStart"/>
            <w:r>
              <w:rPr>
                <w:rFonts w:ascii="Arial" w:eastAsia="Arial" w:hAnsi="Arial" w:cs="Arial"/>
                <w:b/>
                <w:bCs/>
                <w:i/>
                <w:iCs/>
                <w:w w:val="93"/>
                <w:sz w:val="20"/>
                <w:szCs w:val="20"/>
              </w:rPr>
              <w:t>a</w:t>
            </w:r>
            <w:r>
              <w:rPr>
                <w:rFonts w:ascii="Arial" w:eastAsia="Arial" w:hAnsi="Arial" w:cs="Arial"/>
                <w:b/>
                <w:bCs/>
                <w:w w:val="93"/>
                <w:sz w:val="20"/>
                <w:szCs w:val="20"/>
              </w:rPr>
              <w:t>,</w:t>
            </w:r>
            <w:r>
              <w:rPr>
                <w:rFonts w:ascii="Arial" w:eastAsia="Arial" w:hAnsi="Arial" w:cs="Arial"/>
                <w:b/>
                <w:bCs/>
                <w:i/>
                <w:iCs/>
                <w:w w:val="93"/>
                <w:sz w:val="20"/>
                <w:szCs w:val="20"/>
              </w:rPr>
              <w:t>tú</w:t>
            </w:r>
            <w:proofErr w:type="spellEnd"/>
            <w:proofErr w:type="gramEnd"/>
            <w:r>
              <w:rPr>
                <w:rFonts w:ascii="Arial" w:eastAsia="Arial" w:hAnsi="Arial" w:cs="Arial"/>
                <w:b/>
                <w:bCs/>
                <w:w w:val="93"/>
                <w:sz w:val="20"/>
                <w:szCs w:val="20"/>
              </w:rPr>
              <w:t>)</w:t>
            </w:r>
          </w:p>
        </w:tc>
        <w:tc>
          <w:tcPr>
            <w:tcW w:w="420" w:type="dxa"/>
            <w:vAlign w:val="bottom"/>
          </w:tcPr>
          <w:p w14:paraId="548241DC" w14:textId="77777777" w:rsidR="00B66EEF" w:rsidRDefault="00B66EEF">
            <w:pPr>
              <w:rPr>
                <w:sz w:val="24"/>
                <w:szCs w:val="24"/>
              </w:rPr>
            </w:pPr>
          </w:p>
        </w:tc>
        <w:tc>
          <w:tcPr>
            <w:tcW w:w="420" w:type="dxa"/>
            <w:vAlign w:val="bottom"/>
          </w:tcPr>
          <w:p w14:paraId="24256EB0" w14:textId="77777777" w:rsidR="00B66EEF" w:rsidRDefault="00B66EEF">
            <w:pPr>
              <w:rPr>
                <w:sz w:val="24"/>
                <w:szCs w:val="24"/>
              </w:rPr>
            </w:pPr>
          </w:p>
        </w:tc>
        <w:tc>
          <w:tcPr>
            <w:tcW w:w="520" w:type="dxa"/>
            <w:vAlign w:val="bottom"/>
          </w:tcPr>
          <w:p w14:paraId="4B1420A4" w14:textId="77777777" w:rsidR="00B66EEF" w:rsidRDefault="00B66EEF">
            <w:pPr>
              <w:rPr>
                <w:sz w:val="24"/>
                <w:szCs w:val="24"/>
              </w:rPr>
            </w:pPr>
          </w:p>
        </w:tc>
        <w:tc>
          <w:tcPr>
            <w:tcW w:w="280" w:type="dxa"/>
            <w:vAlign w:val="bottom"/>
          </w:tcPr>
          <w:p w14:paraId="5E351116" w14:textId="77777777" w:rsidR="00B66EEF" w:rsidRDefault="00B66EEF">
            <w:pPr>
              <w:rPr>
                <w:sz w:val="24"/>
                <w:szCs w:val="24"/>
              </w:rPr>
            </w:pPr>
          </w:p>
        </w:tc>
        <w:tc>
          <w:tcPr>
            <w:tcW w:w="400" w:type="dxa"/>
            <w:vAlign w:val="bottom"/>
          </w:tcPr>
          <w:p w14:paraId="34DD6D35" w14:textId="77777777" w:rsidR="00B66EEF" w:rsidRDefault="00B66EEF">
            <w:pPr>
              <w:rPr>
                <w:sz w:val="24"/>
                <w:szCs w:val="24"/>
              </w:rPr>
            </w:pPr>
          </w:p>
        </w:tc>
        <w:tc>
          <w:tcPr>
            <w:tcW w:w="400" w:type="dxa"/>
            <w:vAlign w:val="bottom"/>
          </w:tcPr>
          <w:p w14:paraId="2DB35988" w14:textId="77777777" w:rsidR="00B66EEF" w:rsidRDefault="00B66EEF">
            <w:pPr>
              <w:rPr>
                <w:sz w:val="24"/>
                <w:szCs w:val="24"/>
              </w:rPr>
            </w:pPr>
          </w:p>
        </w:tc>
        <w:tc>
          <w:tcPr>
            <w:tcW w:w="560" w:type="dxa"/>
            <w:vAlign w:val="bottom"/>
          </w:tcPr>
          <w:p w14:paraId="547E70A0" w14:textId="77777777" w:rsidR="00B66EEF" w:rsidRDefault="00B66EEF">
            <w:pPr>
              <w:rPr>
                <w:sz w:val="24"/>
                <w:szCs w:val="24"/>
              </w:rPr>
            </w:pPr>
          </w:p>
        </w:tc>
        <w:tc>
          <w:tcPr>
            <w:tcW w:w="1080" w:type="dxa"/>
            <w:gridSpan w:val="2"/>
            <w:vAlign w:val="bottom"/>
          </w:tcPr>
          <w:p w14:paraId="11B38923" w14:textId="77777777" w:rsidR="00B66EEF" w:rsidRDefault="00000000">
            <w:pPr>
              <w:ind w:right="92"/>
              <w:jc w:val="right"/>
              <w:rPr>
                <w:sz w:val="20"/>
                <w:szCs w:val="20"/>
              </w:rPr>
            </w:pPr>
            <w:r>
              <w:rPr>
                <w:rFonts w:ascii="Arial" w:eastAsia="Arial" w:hAnsi="Arial" w:cs="Arial"/>
                <w:b/>
                <w:bCs/>
                <w:i/>
                <w:iCs/>
                <w:sz w:val="20"/>
                <w:szCs w:val="20"/>
              </w:rPr>
              <w:t>V</w:t>
            </w:r>
            <w:r>
              <w:rPr>
                <w:rFonts w:ascii="Arial" w:eastAsia="Arial" w:hAnsi="Arial" w:cs="Arial"/>
                <w:b/>
                <w:bCs/>
                <w:sz w:val="12"/>
                <w:szCs w:val="12"/>
              </w:rPr>
              <w:t>2</w:t>
            </w:r>
            <w:r>
              <w:rPr>
                <w:rFonts w:ascii="Arial" w:eastAsia="Arial" w:hAnsi="Arial" w:cs="Arial"/>
                <w:b/>
                <w:bCs/>
                <w:sz w:val="20"/>
                <w:szCs w:val="20"/>
              </w:rPr>
              <w:t>(</w:t>
            </w:r>
            <w:r>
              <w:rPr>
                <w:rFonts w:ascii="Arial" w:eastAsia="Arial" w:hAnsi="Arial" w:cs="Arial"/>
                <w:b/>
                <w:bCs/>
                <w:i/>
                <w:iCs/>
                <w:sz w:val="20"/>
                <w:szCs w:val="20"/>
              </w:rPr>
              <w:t>a</w:t>
            </w:r>
            <w:r>
              <w:rPr>
                <w:rFonts w:ascii="Arial" w:eastAsia="Arial" w:hAnsi="Arial" w:cs="Arial"/>
                <w:b/>
                <w:bCs/>
                <w:sz w:val="20"/>
                <w:szCs w:val="20"/>
              </w:rPr>
              <w:t>,</w:t>
            </w:r>
            <w:r>
              <w:rPr>
                <w:rFonts w:ascii="Arial" w:eastAsia="Arial" w:hAnsi="Arial" w:cs="Arial"/>
                <w:b/>
                <w:bCs/>
                <w:i/>
                <w:iCs/>
                <w:sz w:val="20"/>
                <w:szCs w:val="20"/>
              </w:rPr>
              <w:t>tú</w:t>
            </w:r>
            <w:r>
              <w:rPr>
                <w:rFonts w:ascii="Arial" w:eastAsia="Arial" w:hAnsi="Arial" w:cs="Arial"/>
                <w:b/>
                <w:bCs/>
                <w:sz w:val="20"/>
                <w:szCs w:val="20"/>
              </w:rPr>
              <w:t>)</w:t>
            </w:r>
          </w:p>
        </w:tc>
        <w:tc>
          <w:tcPr>
            <w:tcW w:w="0" w:type="dxa"/>
            <w:vAlign w:val="bottom"/>
          </w:tcPr>
          <w:p w14:paraId="2FA0C37B" w14:textId="77777777" w:rsidR="00B66EEF" w:rsidRDefault="00B66EEF">
            <w:pPr>
              <w:rPr>
                <w:sz w:val="1"/>
                <w:szCs w:val="1"/>
              </w:rPr>
            </w:pPr>
          </w:p>
        </w:tc>
      </w:tr>
      <w:tr w:rsidR="00B66EEF" w14:paraId="742AA54D" w14:textId="77777777">
        <w:trPr>
          <w:trHeight w:val="420"/>
        </w:trPr>
        <w:tc>
          <w:tcPr>
            <w:tcW w:w="380" w:type="dxa"/>
            <w:vAlign w:val="bottom"/>
          </w:tcPr>
          <w:p w14:paraId="29EE656B" w14:textId="77777777" w:rsidR="00B66EEF" w:rsidRDefault="00B66EEF">
            <w:pPr>
              <w:rPr>
                <w:sz w:val="24"/>
                <w:szCs w:val="24"/>
              </w:rPr>
            </w:pPr>
          </w:p>
        </w:tc>
        <w:tc>
          <w:tcPr>
            <w:tcW w:w="620" w:type="dxa"/>
            <w:vAlign w:val="bottom"/>
          </w:tcPr>
          <w:p w14:paraId="39B578D0" w14:textId="77777777" w:rsidR="00B66EEF" w:rsidRDefault="00000000">
            <w:pPr>
              <w:ind w:right="229"/>
              <w:jc w:val="right"/>
              <w:rPr>
                <w:sz w:val="20"/>
                <w:szCs w:val="20"/>
              </w:rPr>
            </w:pPr>
            <w:r>
              <w:rPr>
                <w:rFonts w:ascii="Arial" w:eastAsia="Arial" w:hAnsi="Arial" w:cs="Arial"/>
                <w:b/>
                <w:bCs/>
                <w:sz w:val="10"/>
                <w:szCs w:val="10"/>
              </w:rPr>
              <w:t>40000</w:t>
            </w:r>
          </w:p>
        </w:tc>
        <w:tc>
          <w:tcPr>
            <w:tcW w:w="420" w:type="dxa"/>
            <w:vAlign w:val="bottom"/>
          </w:tcPr>
          <w:p w14:paraId="01E88D39" w14:textId="77777777" w:rsidR="00B66EEF" w:rsidRDefault="00B66EEF">
            <w:pPr>
              <w:rPr>
                <w:sz w:val="24"/>
                <w:szCs w:val="24"/>
              </w:rPr>
            </w:pPr>
          </w:p>
        </w:tc>
        <w:tc>
          <w:tcPr>
            <w:tcW w:w="420" w:type="dxa"/>
            <w:vAlign w:val="bottom"/>
          </w:tcPr>
          <w:p w14:paraId="517E6606" w14:textId="77777777" w:rsidR="00B66EEF" w:rsidRDefault="00B66EEF">
            <w:pPr>
              <w:rPr>
                <w:sz w:val="24"/>
                <w:szCs w:val="24"/>
              </w:rPr>
            </w:pPr>
          </w:p>
        </w:tc>
        <w:tc>
          <w:tcPr>
            <w:tcW w:w="520" w:type="dxa"/>
            <w:vAlign w:val="bottom"/>
          </w:tcPr>
          <w:p w14:paraId="791CD55C" w14:textId="77777777" w:rsidR="00B66EEF" w:rsidRDefault="00B66EEF">
            <w:pPr>
              <w:rPr>
                <w:sz w:val="24"/>
                <w:szCs w:val="24"/>
              </w:rPr>
            </w:pPr>
          </w:p>
        </w:tc>
        <w:tc>
          <w:tcPr>
            <w:tcW w:w="280" w:type="dxa"/>
            <w:vAlign w:val="bottom"/>
          </w:tcPr>
          <w:p w14:paraId="623231D1" w14:textId="77777777" w:rsidR="00B66EEF" w:rsidRDefault="00B66EEF">
            <w:pPr>
              <w:rPr>
                <w:sz w:val="24"/>
                <w:szCs w:val="24"/>
              </w:rPr>
            </w:pPr>
          </w:p>
        </w:tc>
        <w:tc>
          <w:tcPr>
            <w:tcW w:w="400" w:type="dxa"/>
            <w:vAlign w:val="bottom"/>
          </w:tcPr>
          <w:p w14:paraId="3AAE0175" w14:textId="77777777" w:rsidR="00B66EEF" w:rsidRDefault="00B66EEF">
            <w:pPr>
              <w:rPr>
                <w:sz w:val="24"/>
                <w:szCs w:val="24"/>
              </w:rPr>
            </w:pPr>
          </w:p>
        </w:tc>
        <w:tc>
          <w:tcPr>
            <w:tcW w:w="400" w:type="dxa"/>
            <w:vAlign w:val="bottom"/>
          </w:tcPr>
          <w:p w14:paraId="407AB9E0" w14:textId="77777777" w:rsidR="00B66EEF" w:rsidRDefault="00B66EEF">
            <w:pPr>
              <w:rPr>
                <w:sz w:val="24"/>
                <w:szCs w:val="24"/>
              </w:rPr>
            </w:pPr>
          </w:p>
        </w:tc>
        <w:tc>
          <w:tcPr>
            <w:tcW w:w="560" w:type="dxa"/>
            <w:vAlign w:val="bottom"/>
          </w:tcPr>
          <w:p w14:paraId="3F398E15" w14:textId="77777777" w:rsidR="00B66EEF" w:rsidRDefault="00B66EEF">
            <w:pPr>
              <w:rPr>
                <w:sz w:val="24"/>
                <w:szCs w:val="24"/>
              </w:rPr>
            </w:pPr>
          </w:p>
        </w:tc>
        <w:tc>
          <w:tcPr>
            <w:tcW w:w="640" w:type="dxa"/>
            <w:vAlign w:val="bottom"/>
          </w:tcPr>
          <w:p w14:paraId="1E0C8EF4" w14:textId="77777777" w:rsidR="00B66EEF" w:rsidRDefault="00B66EEF">
            <w:pPr>
              <w:rPr>
                <w:sz w:val="24"/>
                <w:szCs w:val="24"/>
              </w:rPr>
            </w:pPr>
          </w:p>
        </w:tc>
        <w:tc>
          <w:tcPr>
            <w:tcW w:w="440" w:type="dxa"/>
            <w:vAlign w:val="bottom"/>
          </w:tcPr>
          <w:p w14:paraId="62D4D984" w14:textId="77777777" w:rsidR="00B66EEF" w:rsidRDefault="00000000">
            <w:pPr>
              <w:ind w:right="92"/>
              <w:jc w:val="right"/>
              <w:rPr>
                <w:sz w:val="20"/>
                <w:szCs w:val="20"/>
              </w:rPr>
            </w:pPr>
            <w:r>
              <w:rPr>
                <w:rFonts w:ascii="Arial" w:eastAsia="Arial" w:hAnsi="Arial" w:cs="Arial"/>
                <w:b/>
                <w:bCs/>
                <w:sz w:val="9"/>
                <w:szCs w:val="9"/>
              </w:rPr>
              <w:t>45000</w:t>
            </w:r>
          </w:p>
        </w:tc>
        <w:tc>
          <w:tcPr>
            <w:tcW w:w="0" w:type="dxa"/>
            <w:vAlign w:val="bottom"/>
          </w:tcPr>
          <w:p w14:paraId="1AA9839C" w14:textId="77777777" w:rsidR="00B66EEF" w:rsidRDefault="00B66EEF">
            <w:pPr>
              <w:rPr>
                <w:sz w:val="1"/>
                <w:szCs w:val="1"/>
              </w:rPr>
            </w:pPr>
          </w:p>
        </w:tc>
      </w:tr>
      <w:tr w:rsidR="00B66EEF" w14:paraId="55360186" w14:textId="77777777">
        <w:trPr>
          <w:trHeight w:val="286"/>
        </w:trPr>
        <w:tc>
          <w:tcPr>
            <w:tcW w:w="380" w:type="dxa"/>
            <w:vAlign w:val="bottom"/>
          </w:tcPr>
          <w:p w14:paraId="23146C91" w14:textId="77777777" w:rsidR="00B66EEF" w:rsidRDefault="00B66EEF">
            <w:pPr>
              <w:rPr>
                <w:sz w:val="24"/>
                <w:szCs w:val="24"/>
              </w:rPr>
            </w:pPr>
          </w:p>
        </w:tc>
        <w:tc>
          <w:tcPr>
            <w:tcW w:w="620" w:type="dxa"/>
            <w:vAlign w:val="bottom"/>
          </w:tcPr>
          <w:p w14:paraId="6195B83C" w14:textId="77777777" w:rsidR="00B66EEF" w:rsidRDefault="00000000">
            <w:pPr>
              <w:ind w:right="229"/>
              <w:jc w:val="right"/>
              <w:rPr>
                <w:sz w:val="20"/>
                <w:szCs w:val="20"/>
              </w:rPr>
            </w:pPr>
            <w:r>
              <w:rPr>
                <w:rFonts w:ascii="Arial" w:eastAsia="Arial" w:hAnsi="Arial" w:cs="Arial"/>
                <w:b/>
                <w:bCs/>
                <w:sz w:val="10"/>
                <w:szCs w:val="10"/>
              </w:rPr>
              <w:t>35000</w:t>
            </w:r>
          </w:p>
        </w:tc>
        <w:tc>
          <w:tcPr>
            <w:tcW w:w="420" w:type="dxa"/>
            <w:vAlign w:val="bottom"/>
          </w:tcPr>
          <w:p w14:paraId="47C9D387" w14:textId="77777777" w:rsidR="00B66EEF" w:rsidRDefault="00B66EEF">
            <w:pPr>
              <w:rPr>
                <w:sz w:val="24"/>
                <w:szCs w:val="24"/>
              </w:rPr>
            </w:pPr>
          </w:p>
        </w:tc>
        <w:tc>
          <w:tcPr>
            <w:tcW w:w="420" w:type="dxa"/>
            <w:vAlign w:val="bottom"/>
          </w:tcPr>
          <w:p w14:paraId="24C4B3F1" w14:textId="77777777" w:rsidR="00B66EEF" w:rsidRDefault="00B66EEF">
            <w:pPr>
              <w:rPr>
                <w:sz w:val="24"/>
                <w:szCs w:val="24"/>
              </w:rPr>
            </w:pPr>
          </w:p>
        </w:tc>
        <w:tc>
          <w:tcPr>
            <w:tcW w:w="520" w:type="dxa"/>
            <w:vAlign w:val="bottom"/>
          </w:tcPr>
          <w:p w14:paraId="2937EC7C" w14:textId="77777777" w:rsidR="00B66EEF" w:rsidRDefault="00B66EEF">
            <w:pPr>
              <w:rPr>
                <w:sz w:val="24"/>
                <w:szCs w:val="24"/>
              </w:rPr>
            </w:pPr>
          </w:p>
        </w:tc>
        <w:tc>
          <w:tcPr>
            <w:tcW w:w="280" w:type="dxa"/>
            <w:vAlign w:val="bottom"/>
          </w:tcPr>
          <w:p w14:paraId="617812E8" w14:textId="77777777" w:rsidR="00B66EEF" w:rsidRDefault="00B66EEF">
            <w:pPr>
              <w:rPr>
                <w:sz w:val="24"/>
                <w:szCs w:val="24"/>
              </w:rPr>
            </w:pPr>
          </w:p>
        </w:tc>
        <w:tc>
          <w:tcPr>
            <w:tcW w:w="400" w:type="dxa"/>
            <w:vAlign w:val="bottom"/>
          </w:tcPr>
          <w:p w14:paraId="567A4185" w14:textId="77777777" w:rsidR="00B66EEF" w:rsidRDefault="00B66EEF">
            <w:pPr>
              <w:rPr>
                <w:sz w:val="24"/>
                <w:szCs w:val="24"/>
              </w:rPr>
            </w:pPr>
          </w:p>
        </w:tc>
        <w:tc>
          <w:tcPr>
            <w:tcW w:w="400" w:type="dxa"/>
            <w:vAlign w:val="bottom"/>
          </w:tcPr>
          <w:p w14:paraId="2B307318" w14:textId="77777777" w:rsidR="00B66EEF" w:rsidRDefault="00B66EEF">
            <w:pPr>
              <w:rPr>
                <w:sz w:val="24"/>
                <w:szCs w:val="24"/>
              </w:rPr>
            </w:pPr>
          </w:p>
        </w:tc>
        <w:tc>
          <w:tcPr>
            <w:tcW w:w="560" w:type="dxa"/>
            <w:vAlign w:val="bottom"/>
          </w:tcPr>
          <w:p w14:paraId="7CBC2925" w14:textId="77777777" w:rsidR="00B66EEF" w:rsidRDefault="00B66EEF">
            <w:pPr>
              <w:rPr>
                <w:sz w:val="24"/>
                <w:szCs w:val="24"/>
              </w:rPr>
            </w:pPr>
          </w:p>
        </w:tc>
        <w:tc>
          <w:tcPr>
            <w:tcW w:w="640" w:type="dxa"/>
            <w:vAlign w:val="bottom"/>
          </w:tcPr>
          <w:p w14:paraId="598370F1" w14:textId="77777777" w:rsidR="00B66EEF" w:rsidRDefault="00B66EEF">
            <w:pPr>
              <w:rPr>
                <w:sz w:val="24"/>
                <w:szCs w:val="24"/>
              </w:rPr>
            </w:pPr>
          </w:p>
        </w:tc>
        <w:tc>
          <w:tcPr>
            <w:tcW w:w="440" w:type="dxa"/>
            <w:vAlign w:val="bottom"/>
          </w:tcPr>
          <w:p w14:paraId="2290BB2C" w14:textId="77777777" w:rsidR="00B66EEF" w:rsidRDefault="00000000">
            <w:pPr>
              <w:ind w:right="92"/>
              <w:jc w:val="right"/>
              <w:rPr>
                <w:sz w:val="20"/>
                <w:szCs w:val="20"/>
              </w:rPr>
            </w:pPr>
            <w:r>
              <w:rPr>
                <w:rFonts w:ascii="Arial" w:eastAsia="Arial" w:hAnsi="Arial" w:cs="Arial"/>
                <w:b/>
                <w:bCs/>
                <w:sz w:val="9"/>
                <w:szCs w:val="9"/>
              </w:rPr>
              <w:t>40000</w:t>
            </w:r>
          </w:p>
        </w:tc>
        <w:tc>
          <w:tcPr>
            <w:tcW w:w="0" w:type="dxa"/>
            <w:vAlign w:val="bottom"/>
          </w:tcPr>
          <w:p w14:paraId="256956DC" w14:textId="77777777" w:rsidR="00B66EEF" w:rsidRDefault="00B66EEF">
            <w:pPr>
              <w:rPr>
                <w:sz w:val="1"/>
                <w:szCs w:val="1"/>
              </w:rPr>
            </w:pPr>
          </w:p>
        </w:tc>
      </w:tr>
      <w:tr w:rsidR="00B66EEF" w14:paraId="77CCD036" w14:textId="77777777">
        <w:trPr>
          <w:trHeight w:val="211"/>
        </w:trPr>
        <w:tc>
          <w:tcPr>
            <w:tcW w:w="380" w:type="dxa"/>
            <w:vAlign w:val="bottom"/>
          </w:tcPr>
          <w:p w14:paraId="13E55616" w14:textId="77777777" w:rsidR="00B66EEF" w:rsidRDefault="00B66EEF">
            <w:pPr>
              <w:rPr>
                <w:sz w:val="18"/>
                <w:szCs w:val="18"/>
              </w:rPr>
            </w:pPr>
          </w:p>
        </w:tc>
        <w:tc>
          <w:tcPr>
            <w:tcW w:w="620" w:type="dxa"/>
            <w:vMerge w:val="restart"/>
            <w:vAlign w:val="bottom"/>
          </w:tcPr>
          <w:p w14:paraId="60244CC0" w14:textId="77777777" w:rsidR="00B66EEF" w:rsidRDefault="00000000">
            <w:pPr>
              <w:ind w:right="229"/>
              <w:jc w:val="right"/>
              <w:rPr>
                <w:sz w:val="20"/>
                <w:szCs w:val="20"/>
              </w:rPr>
            </w:pPr>
            <w:r>
              <w:rPr>
                <w:rFonts w:ascii="Arial" w:eastAsia="Arial" w:hAnsi="Arial" w:cs="Arial"/>
                <w:b/>
                <w:bCs/>
                <w:sz w:val="10"/>
                <w:szCs w:val="10"/>
              </w:rPr>
              <w:t>30000</w:t>
            </w:r>
          </w:p>
        </w:tc>
        <w:tc>
          <w:tcPr>
            <w:tcW w:w="420" w:type="dxa"/>
            <w:vAlign w:val="bottom"/>
          </w:tcPr>
          <w:p w14:paraId="6BA15BE1" w14:textId="77777777" w:rsidR="00B66EEF" w:rsidRDefault="00B66EEF">
            <w:pPr>
              <w:rPr>
                <w:sz w:val="18"/>
                <w:szCs w:val="18"/>
              </w:rPr>
            </w:pPr>
          </w:p>
        </w:tc>
        <w:tc>
          <w:tcPr>
            <w:tcW w:w="420" w:type="dxa"/>
            <w:vAlign w:val="bottom"/>
          </w:tcPr>
          <w:p w14:paraId="284EC9CA" w14:textId="77777777" w:rsidR="00B66EEF" w:rsidRDefault="00B66EEF">
            <w:pPr>
              <w:rPr>
                <w:sz w:val="18"/>
                <w:szCs w:val="18"/>
              </w:rPr>
            </w:pPr>
          </w:p>
        </w:tc>
        <w:tc>
          <w:tcPr>
            <w:tcW w:w="520" w:type="dxa"/>
            <w:vAlign w:val="bottom"/>
          </w:tcPr>
          <w:p w14:paraId="71A01861" w14:textId="77777777" w:rsidR="00B66EEF" w:rsidRDefault="00B66EEF">
            <w:pPr>
              <w:rPr>
                <w:sz w:val="18"/>
                <w:szCs w:val="18"/>
              </w:rPr>
            </w:pPr>
          </w:p>
        </w:tc>
        <w:tc>
          <w:tcPr>
            <w:tcW w:w="280" w:type="dxa"/>
            <w:vAlign w:val="bottom"/>
          </w:tcPr>
          <w:p w14:paraId="25D444D0" w14:textId="77777777" w:rsidR="00B66EEF" w:rsidRDefault="00B66EEF">
            <w:pPr>
              <w:rPr>
                <w:sz w:val="18"/>
                <w:szCs w:val="18"/>
              </w:rPr>
            </w:pPr>
          </w:p>
        </w:tc>
        <w:tc>
          <w:tcPr>
            <w:tcW w:w="400" w:type="dxa"/>
            <w:vAlign w:val="bottom"/>
          </w:tcPr>
          <w:p w14:paraId="5B60B7E7" w14:textId="77777777" w:rsidR="00B66EEF" w:rsidRDefault="00B66EEF">
            <w:pPr>
              <w:rPr>
                <w:sz w:val="18"/>
                <w:szCs w:val="18"/>
              </w:rPr>
            </w:pPr>
          </w:p>
        </w:tc>
        <w:tc>
          <w:tcPr>
            <w:tcW w:w="400" w:type="dxa"/>
            <w:vAlign w:val="bottom"/>
          </w:tcPr>
          <w:p w14:paraId="287BF8AE" w14:textId="77777777" w:rsidR="00B66EEF" w:rsidRDefault="00B66EEF">
            <w:pPr>
              <w:rPr>
                <w:sz w:val="18"/>
                <w:szCs w:val="18"/>
              </w:rPr>
            </w:pPr>
          </w:p>
        </w:tc>
        <w:tc>
          <w:tcPr>
            <w:tcW w:w="560" w:type="dxa"/>
            <w:vAlign w:val="bottom"/>
          </w:tcPr>
          <w:p w14:paraId="36FFE3EF" w14:textId="77777777" w:rsidR="00B66EEF" w:rsidRDefault="00B66EEF">
            <w:pPr>
              <w:rPr>
                <w:sz w:val="18"/>
                <w:szCs w:val="18"/>
              </w:rPr>
            </w:pPr>
          </w:p>
        </w:tc>
        <w:tc>
          <w:tcPr>
            <w:tcW w:w="640" w:type="dxa"/>
            <w:vAlign w:val="bottom"/>
          </w:tcPr>
          <w:p w14:paraId="11D80E8F" w14:textId="77777777" w:rsidR="00B66EEF" w:rsidRDefault="00B66EEF">
            <w:pPr>
              <w:rPr>
                <w:sz w:val="18"/>
                <w:szCs w:val="18"/>
              </w:rPr>
            </w:pPr>
          </w:p>
        </w:tc>
        <w:tc>
          <w:tcPr>
            <w:tcW w:w="440" w:type="dxa"/>
            <w:vAlign w:val="bottom"/>
          </w:tcPr>
          <w:p w14:paraId="28B34969" w14:textId="77777777" w:rsidR="00B66EEF" w:rsidRDefault="00000000">
            <w:pPr>
              <w:ind w:right="92"/>
              <w:jc w:val="right"/>
              <w:rPr>
                <w:sz w:val="20"/>
                <w:szCs w:val="20"/>
              </w:rPr>
            </w:pPr>
            <w:r>
              <w:rPr>
                <w:rFonts w:ascii="Arial" w:eastAsia="Arial" w:hAnsi="Arial" w:cs="Arial"/>
                <w:b/>
                <w:bCs/>
                <w:sz w:val="9"/>
                <w:szCs w:val="9"/>
              </w:rPr>
              <w:t>35000</w:t>
            </w:r>
          </w:p>
        </w:tc>
        <w:tc>
          <w:tcPr>
            <w:tcW w:w="0" w:type="dxa"/>
            <w:vAlign w:val="bottom"/>
          </w:tcPr>
          <w:p w14:paraId="0114033C" w14:textId="77777777" w:rsidR="00B66EEF" w:rsidRDefault="00B66EEF">
            <w:pPr>
              <w:rPr>
                <w:sz w:val="1"/>
                <w:szCs w:val="1"/>
              </w:rPr>
            </w:pPr>
          </w:p>
        </w:tc>
      </w:tr>
      <w:tr w:rsidR="00B66EEF" w14:paraId="369E2225" w14:textId="77777777">
        <w:trPr>
          <w:trHeight w:val="74"/>
        </w:trPr>
        <w:tc>
          <w:tcPr>
            <w:tcW w:w="380" w:type="dxa"/>
            <w:vAlign w:val="bottom"/>
          </w:tcPr>
          <w:p w14:paraId="075CA966" w14:textId="77777777" w:rsidR="00B66EEF" w:rsidRDefault="00B66EEF">
            <w:pPr>
              <w:rPr>
                <w:sz w:val="6"/>
                <w:szCs w:val="6"/>
              </w:rPr>
            </w:pPr>
          </w:p>
        </w:tc>
        <w:tc>
          <w:tcPr>
            <w:tcW w:w="620" w:type="dxa"/>
            <w:vMerge/>
            <w:vAlign w:val="bottom"/>
          </w:tcPr>
          <w:p w14:paraId="08DB5DCA" w14:textId="77777777" w:rsidR="00B66EEF" w:rsidRDefault="00B66EEF">
            <w:pPr>
              <w:rPr>
                <w:sz w:val="6"/>
                <w:szCs w:val="6"/>
              </w:rPr>
            </w:pPr>
          </w:p>
        </w:tc>
        <w:tc>
          <w:tcPr>
            <w:tcW w:w="420" w:type="dxa"/>
            <w:vAlign w:val="bottom"/>
          </w:tcPr>
          <w:p w14:paraId="62A9B68B" w14:textId="77777777" w:rsidR="00B66EEF" w:rsidRDefault="00B66EEF">
            <w:pPr>
              <w:rPr>
                <w:sz w:val="6"/>
                <w:szCs w:val="6"/>
              </w:rPr>
            </w:pPr>
          </w:p>
        </w:tc>
        <w:tc>
          <w:tcPr>
            <w:tcW w:w="420" w:type="dxa"/>
            <w:vAlign w:val="bottom"/>
          </w:tcPr>
          <w:p w14:paraId="23CCDA20" w14:textId="77777777" w:rsidR="00B66EEF" w:rsidRDefault="00B66EEF">
            <w:pPr>
              <w:rPr>
                <w:sz w:val="6"/>
                <w:szCs w:val="6"/>
              </w:rPr>
            </w:pPr>
          </w:p>
        </w:tc>
        <w:tc>
          <w:tcPr>
            <w:tcW w:w="520" w:type="dxa"/>
            <w:vAlign w:val="bottom"/>
          </w:tcPr>
          <w:p w14:paraId="04D8B91F" w14:textId="77777777" w:rsidR="00B66EEF" w:rsidRDefault="00B66EEF">
            <w:pPr>
              <w:rPr>
                <w:sz w:val="6"/>
                <w:szCs w:val="6"/>
              </w:rPr>
            </w:pPr>
          </w:p>
        </w:tc>
        <w:tc>
          <w:tcPr>
            <w:tcW w:w="280" w:type="dxa"/>
            <w:vAlign w:val="bottom"/>
          </w:tcPr>
          <w:p w14:paraId="09429648" w14:textId="77777777" w:rsidR="00B66EEF" w:rsidRDefault="00B66EEF">
            <w:pPr>
              <w:rPr>
                <w:sz w:val="6"/>
                <w:szCs w:val="6"/>
              </w:rPr>
            </w:pPr>
          </w:p>
        </w:tc>
        <w:tc>
          <w:tcPr>
            <w:tcW w:w="400" w:type="dxa"/>
            <w:vAlign w:val="bottom"/>
          </w:tcPr>
          <w:p w14:paraId="5A8C0E96" w14:textId="77777777" w:rsidR="00B66EEF" w:rsidRDefault="00B66EEF">
            <w:pPr>
              <w:rPr>
                <w:sz w:val="6"/>
                <w:szCs w:val="6"/>
              </w:rPr>
            </w:pPr>
          </w:p>
        </w:tc>
        <w:tc>
          <w:tcPr>
            <w:tcW w:w="400" w:type="dxa"/>
            <w:vAlign w:val="bottom"/>
          </w:tcPr>
          <w:p w14:paraId="4A1886CE" w14:textId="77777777" w:rsidR="00B66EEF" w:rsidRDefault="00B66EEF">
            <w:pPr>
              <w:rPr>
                <w:sz w:val="6"/>
                <w:szCs w:val="6"/>
              </w:rPr>
            </w:pPr>
          </w:p>
        </w:tc>
        <w:tc>
          <w:tcPr>
            <w:tcW w:w="560" w:type="dxa"/>
            <w:vAlign w:val="bottom"/>
          </w:tcPr>
          <w:p w14:paraId="29F85F69" w14:textId="77777777" w:rsidR="00B66EEF" w:rsidRDefault="00B66EEF">
            <w:pPr>
              <w:rPr>
                <w:sz w:val="6"/>
                <w:szCs w:val="6"/>
              </w:rPr>
            </w:pPr>
          </w:p>
        </w:tc>
        <w:tc>
          <w:tcPr>
            <w:tcW w:w="640" w:type="dxa"/>
            <w:vAlign w:val="bottom"/>
          </w:tcPr>
          <w:p w14:paraId="3870F911" w14:textId="77777777" w:rsidR="00B66EEF" w:rsidRDefault="00B66EEF">
            <w:pPr>
              <w:rPr>
                <w:sz w:val="6"/>
                <w:szCs w:val="6"/>
              </w:rPr>
            </w:pPr>
          </w:p>
        </w:tc>
        <w:tc>
          <w:tcPr>
            <w:tcW w:w="440" w:type="dxa"/>
            <w:vAlign w:val="bottom"/>
          </w:tcPr>
          <w:p w14:paraId="610FC44F" w14:textId="77777777" w:rsidR="00B66EEF" w:rsidRDefault="00B66EEF">
            <w:pPr>
              <w:rPr>
                <w:sz w:val="6"/>
                <w:szCs w:val="6"/>
              </w:rPr>
            </w:pPr>
          </w:p>
        </w:tc>
        <w:tc>
          <w:tcPr>
            <w:tcW w:w="0" w:type="dxa"/>
            <w:vAlign w:val="bottom"/>
          </w:tcPr>
          <w:p w14:paraId="34EB0150" w14:textId="77777777" w:rsidR="00B66EEF" w:rsidRDefault="00B66EEF">
            <w:pPr>
              <w:rPr>
                <w:sz w:val="1"/>
                <w:szCs w:val="1"/>
              </w:rPr>
            </w:pPr>
          </w:p>
        </w:tc>
      </w:tr>
      <w:tr w:rsidR="00B66EEF" w14:paraId="43E1A848" w14:textId="77777777">
        <w:trPr>
          <w:trHeight w:val="182"/>
        </w:trPr>
        <w:tc>
          <w:tcPr>
            <w:tcW w:w="380" w:type="dxa"/>
            <w:vAlign w:val="bottom"/>
          </w:tcPr>
          <w:p w14:paraId="6B90B53D" w14:textId="77777777" w:rsidR="00B66EEF" w:rsidRDefault="00B66EEF">
            <w:pPr>
              <w:rPr>
                <w:sz w:val="15"/>
                <w:szCs w:val="15"/>
              </w:rPr>
            </w:pPr>
          </w:p>
        </w:tc>
        <w:tc>
          <w:tcPr>
            <w:tcW w:w="620" w:type="dxa"/>
            <w:vMerge w:val="restart"/>
            <w:vAlign w:val="bottom"/>
          </w:tcPr>
          <w:p w14:paraId="2985D029" w14:textId="77777777" w:rsidR="00B66EEF" w:rsidRDefault="00000000">
            <w:pPr>
              <w:ind w:right="229"/>
              <w:jc w:val="right"/>
              <w:rPr>
                <w:sz w:val="20"/>
                <w:szCs w:val="20"/>
              </w:rPr>
            </w:pPr>
            <w:r>
              <w:rPr>
                <w:rFonts w:ascii="Arial" w:eastAsia="Arial" w:hAnsi="Arial" w:cs="Arial"/>
                <w:b/>
                <w:bCs/>
                <w:sz w:val="10"/>
                <w:szCs w:val="10"/>
              </w:rPr>
              <w:t>25000</w:t>
            </w:r>
          </w:p>
        </w:tc>
        <w:tc>
          <w:tcPr>
            <w:tcW w:w="420" w:type="dxa"/>
            <w:vAlign w:val="bottom"/>
          </w:tcPr>
          <w:p w14:paraId="0D8F770F" w14:textId="77777777" w:rsidR="00B66EEF" w:rsidRDefault="00B66EEF">
            <w:pPr>
              <w:rPr>
                <w:sz w:val="15"/>
                <w:szCs w:val="15"/>
              </w:rPr>
            </w:pPr>
          </w:p>
        </w:tc>
        <w:tc>
          <w:tcPr>
            <w:tcW w:w="420" w:type="dxa"/>
            <w:vAlign w:val="bottom"/>
          </w:tcPr>
          <w:p w14:paraId="53D73CD6" w14:textId="77777777" w:rsidR="00B66EEF" w:rsidRDefault="00B66EEF">
            <w:pPr>
              <w:rPr>
                <w:sz w:val="15"/>
                <w:szCs w:val="15"/>
              </w:rPr>
            </w:pPr>
          </w:p>
        </w:tc>
        <w:tc>
          <w:tcPr>
            <w:tcW w:w="520" w:type="dxa"/>
            <w:vAlign w:val="bottom"/>
          </w:tcPr>
          <w:p w14:paraId="0345B50A" w14:textId="77777777" w:rsidR="00B66EEF" w:rsidRDefault="00B66EEF">
            <w:pPr>
              <w:rPr>
                <w:sz w:val="15"/>
                <w:szCs w:val="15"/>
              </w:rPr>
            </w:pPr>
          </w:p>
        </w:tc>
        <w:tc>
          <w:tcPr>
            <w:tcW w:w="280" w:type="dxa"/>
            <w:vAlign w:val="bottom"/>
          </w:tcPr>
          <w:p w14:paraId="243EE533" w14:textId="77777777" w:rsidR="00B66EEF" w:rsidRDefault="00B66EEF">
            <w:pPr>
              <w:rPr>
                <w:sz w:val="15"/>
                <w:szCs w:val="15"/>
              </w:rPr>
            </w:pPr>
          </w:p>
        </w:tc>
        <w:tc>
          <w:tcPr>
            <w:tcW w:w="400" w:type="dxa"/>
            <w:vAlign w:val="bottom"/>
          </w:tcPr>
          <w:p w14:paraId="1BEBA196" w14:textId="77777777" w:rsidR="00B66EEF" w:rsidRDefault="00B66EEF">
            <w:pPr>
              <w:rPr>
                <w:sz w:val="15"/>
                <w:szCs w:val="15"/>
              </w:rPr>
            </w:pPr>
          </w:p>
        </w:tc>
        <w:tc>
          <w:tcPr>
            <w:tcW w:w="400" w:type="dxa"/>
            <w:vAlign w:val="bottom"/>
          </w:tcPr>
          <w:p w14:paraId="39A2A99F" w14:textId="77777777" w:rsidR="00B66EEF" w:rsidRDefault="00B66EEF">
            <w:pPr>
              <w:rPr>
                <w:sz w:val="15"/>
                <w:szCs w:val="15"/>
              </w:rPr>
            </w:pPr>
          </w:p>
        </w:tc>
        <w:tc>
          <w:tcPr>
            <w:tcW w:w="560" w:type="dxa"/>
            <w:vAlign w:val="bottom"/>
          </w:tcPr>
          <w:p w14:paraId="30520018" w14:textId="77777777" w:rsidR="00B66EEF" w:rsidRDefault="00B66EEF">
            <w:pPr>
              <w:rPr>
                <w:sz w:val="15"/>
                <w:szCs w:val="15"/>
              </w:rPr>
            </w:pPr>
          </w:p>
        </w:tc>
        <w:tc>
          <w:tcPr>
            <w:tcW w:w="640" w:type="dxa"/>
            <w:vAlign w:val="bottom"/>
          </w:tcPr>
          <w:p w14:paraId="54DA6F8F" w14:textId="77777777" w:rsidR="00B66EEF" w:rsidRDefault="00B66EEF">
            <w:pPr>
              <w:rPr>
                <w:sz w:val="15"/>
                <w:szCs w:val="15"/>
              </w:rPr>
            </w:pPr>
          </w:p>
        </w:tc>
        <w:tc>
          <w:tcPr>
            <w:tcW w:w="440" w:type="dxa"/>
            <w:vAlign w:val="bottom"/>
          </w:tcPr>
          <w:p w14:paraId="5AF6AECB" w14:textId="77777777" w:rsidR="00B66EEF" w:rsidRDefault="00000000">
            <w:pPr>
              <w:ind w:right="92"/>
              <w:jc w:val="right"/>
              <w:rPr>
                <w:sz w:val="20"/>
                <w:szCs w:val="20"/>
              </w:rPr>
            </w:pPr>
            <w:r>
              <w:rPr>
                <w:rFonts w:ascii="Arial" w:eastAsia="Arial" w:hAnsi="Arial" w:cs="Arial"/>
                <w:b/>
                <w:bCs/>
                <w:sz w:val="9"/>
                <w:szCs w:val="9"/>
              </w:rPr>
              <w:t>30000</w:t>
            </w:r>
          </w:p>
        </w:tc>
        <w:tc>
          <w:tcPr>
            <w:tcW w:w="0" w:type="dxa"/>
            <w:vAlign w:val="bottom"/>
          </w:tcPr>
          <w:p w14:paraId="449C8686" w14:textId="77777777" w:rsidR="00B66EEF" w:rsidRDefault="00B66EEF">
            <w:pPr>
              <w:rPr>
                <w:sz w:val="1"/>
                <w:szCs w:val="1"/>
              </w:rPr>
            </w:pPr>
          </w:p>
        </w:tc>
      </w:tr>
      <w:tr w:rsidR="00B66EEF" w14:paraId="689B3A2B" w14:textId="77777777">
        <w:trPr>
          <w:trHeight w:val="104"/>
        </w:trPr>
        <w:tc>
          <w:tcPr>
            <w:tcW w:w="380" w:type="dxa"/>
            <w:vMerge w:val="restart"/>
            <w:textDirection w:val="btLr"/>
            <w:vAlign w:val="bottom"/>
          </w:tcPr>
          <w:p w14:paraId="4301B7AF" w14:textId="77777777" w:rsidR="00B66EEF" w:rsidRDefault="00000000">
            <w:pPr>
              <w:ind w:left="185"/>
              <w:rPr>
                <w:sz w:val="20"/>
                <w:szCs w:val="20"/>
              </w:rPr>
            </w:pPr>
            <w:r>
              <w:rPr>
                <w:rFonts w:ascii="Arial" w:eastAsia="Arial" w:hAnsi="Arial" w:cs="Arial"/>
                <w:b/>
                <w:bCs/>
                <w:sz w:val="10"/>
                <w:szCs w:val="10"/>
              </w:rPr>
              <w:t>($)</w:t>
            </w:r>
          </w:p>
        </w:tc>
        <w:tc>
          <w:tcPr>
            <w:tcW w:w="620" w:type="dxa"/>
            <w:vMerge/>
            <w:vAlign w:val="bottom"/>
          </w:tcPr>
          <w:p w14:paraId="33F09323" w14:textId="77777777" w:rsidR="00B66EEF" w:rsidRDefault="00B66EEF">
            <w:pPr>
              <w:rPr>
                <w:sz w:val="9"/>
                <w:szCs w:val="9"/>
              </w:rPr>
            </w:pPr>
          </w:p>
        </w:tc>
        <w:tc>
          <w:tcPr>
            <w:tcW w:w="420" w:type="dxa"/>
            <w:vAlign w:val="bottom"/>
          </w:tcPr>
          <w:p w14:paraId="2F496209" w14:textId="77777777" w:rsidR="00B66EEF" w:rsidRDefault="00B66EEF">
            <w:pPr>
              <w:rPr>
                <w:sz w:val="9"/>
                <w:szCs w:val="9"/>
              </w:rPr>
            </w:pPr>
          </w:p>
        </w:tc>
        <w:tc>
          <w:tcPr>
            <w:tcW w:w="420" w:type="dxa"/>
            <w:vAlign w:val="bottom"/>
          </w:tcPr>
          <w:p w14:paraId="2D42AF37" w14:textId="77777777" w:rsidR="00B66EEF" w:rsidRDefault="00B66EEF">
            <w:pPr>
              <w:rPr>
                <w:sz w:val="9"/>
                <w:szCs w:val="9"/>
              </w:rPr>
            </w:pPr>
          </w:p>
        </w:tc>
        <w:tc>
          <w:tcPr>
            <w:tcW w:w="520" w:type="dxa"/>
            <w:vAlign w:val="bottom"/>
          </w:tcPr>
          <w:p w14:paraId="72489071" w14:textId="77777777" w:rsidR="00B66EEF" w:rsidRDefault="00B66EEF">
            <w:pPr>
              <w:rPr>
                <w:sz w:val="9"/>
                <w:szCs w:val="9"/>
              </w:rPr>
            </w:pPr>
          </w:p>
        </w:tc>
        <w:tc>
          <w:tcPr>
            <w:tcW w:w="280" w:type="dxa"/>
            <w:vAlign w:val="bottom"/>
          </w:tcPr>
          <w:p w14:paraId="64DA397B" w14:textId="77777777" w:rsidR="00B66EEF" w:rsidRDefault="00B66EEF">
            <w:pPr>
              <w:rPr>
                <w:sz w:val="9"/>
                <w:szCs w:val="9"/>
              </w:rPr>
            </w:pPr>
          </w:p>
        </w:tc>
        <w:tc>
          <w:tcPr>
            <w:tcW w:w="400" w:type="dxa"/>
            <w:vAlign w:val="bottom"/>
          </w:tcPr>
          <w:p w14:paraId="22DC1C65" w14:textId="77777777" w:rsidR="00B66EEF" w:rsidRDefault="00B66EEF">
            <w:pPr>
              <w:rPr>
                <w:sz w:val="9"/>
                <w:szCs w:val="9"/>
              </w:rPr>
            </w:pPr>
          </w:p>
        </w:tc>
        <w:tc>
          <w:tcPr>
            <w:tcW w:w="400" w:type="dxa"/>
            <w:vAlign w:val="bottom"/>
          </w:tcPr>
          <w:p w14:paraId="713A1A11" w14:textId="77777777" w:rsidR="00B66EEF" w:rsidRDefault="00B66EEF">
            <w:pPr>
              <w:rPr>
                <w:sz w:val="9"/>
                <w:szCs w:val="9"/>
              </w:rPr>
            </w:pPr>
          </w:p>
        </w:tc>
        <w:tc>
          <w:tcPr>
            <w:tcW w:w="560" w:type="dxa"/>
            <w:vAlign w:val="bottom"/>
          </w:tcPr>
          <w:p w14:paraId="5D06F409" w14:textId="77777777" w:rsidR="00B66EEF" w:rsidRDefault="00B66EEF">
            <w:pPr>
              <w:rPr>
                <w:sz w:val="9"/>
                <w:szCs w:val="9"/>
              </w:rPr>
            </w:pPr>
          </w:p>
        </w:tc>
        <w:tc>
          <w:tcPr>
            <w:tcW w:w="640" w:type="dxa"/>
            <w:vMerge w:val="restart"/>
            <w:textDirection w:val="btLr"/>
            <w:vAlign w:val="bottom"/>
          </w:tcPr>
          <w:p w14:paraId="6ECCF2D4" w14:textId="77777777" w:rsidR="00B66EEF" w:rsidRDefault="00000000">
            <w:pPr>
              <w:ind w:left="535"/>
              <w:rPr>
                <w:sz w:val="20"/>
                <w:szCs w:val="20"/>
              </w:rPr>
            </w:pPr>
            <w:r>
              <w:rPr>
                <w:rFonts w:ascii="Arial" w:eastAsia="Arial" w:hAnsi="Arial" w:cs="Arial"/>
                <w:b/>
                <w:bCs/>
                <w:w w:val="90"/>
                <w:sz w:val="9"/>
                <w:szCs w:val="9"/>
              </w:rPr>
              <w:t>($)</w:t>
            </w:r>
          </w:p>
        </w:tc>
        <w:tc>
          <w:tcPr>
            <w:tcW w:w="440" w:type="dxa"/>
            <w:vAlign w:val="bottom"/>
          </w:tcPr>
          <w:p w14:paraId="478CAEFE" w14:textId="77777777" w:rsidR="00B66EEF" w:rsidRDefault="00B66EEF">
            <w:pPr>
              <w:rPr>
                <w:sz w:val="9"/>
                <w:szCs w:val="9"/>
              </w:rPr>
            </w:pPr>
          </w:p>
        </w:tc>
        <w:tc>
          <w:tcPr>
            <w:tcW w:w="0" w:type="dxa"/>
            <w:vAlign w:val="bottom"/>
          </w:tcPr>
          <w:p w14:paraId="7B222966" w14:textId="77777777" w:rsidR="00B66EEF" w:rsidRDefault="00B66EEF">
            <w:pPr>
              <w:rPr>
                <w:sz w:val="1"/>
                <w:szCs w:val="1"/>
              </w:rPr>
            </w:pPr>
          </w:p>
        </w:tc>
      </w:tr>
      <w:tr w:rsidR="00B66EEF" w14:paraId="69FFA536" w14:textId="77777777">
        <w:trPr>
          <w:trHeight w:val="93"/>
        </w:trPr>
        <w:tc>
          <w:tcPr>
            <w:tcW w:w="380" w:type="dxa"/>
            <w:vMerge/>
            <w:vAlign w:val="bottom"/>
          </w:tcPr>
          <w:p w14:paraId="2613773D" w14:textId="77777777" w:rsidR="00B66EEF" w:rsidRDefault="00B66EEF">
            <w:pPr>
              <w:rPr>
                <w:sz w:val="8"/>
                <w:szCs w:val="8"/>
              </w:rPr>
            </w:pPr>
          </w:p>
        </w:tc>
        <w:tc>
          <w:tcPr>
            <w:tcW w:w="620" w:type="dxa"/>
            <w:vAlign w:val="bottom"/>
          </w:tcPr>
          <w:p w14:paraId="53D21D0D" w14:textId="77777777" w:rsidR="00B66EEF" w:rsidRDefault="00B66EEF">
            <w:pPr>
              <w:rPr>
                <w:sz w:val="8"/>
                <w:szCs w:val="8"/>
              </w:rPr>
            </w:pPr>
          </w:p>
        </w:tc>
        <w:tc>
          <w:tcPr>
            <w:tcW w:w="420" w:type="dxa"/>
            <w:vAlign w:val="bottom"/>
          </w:tcPr>
          <w:p w14:paraId="3EB156E9" w14:textId="77777777" w:rsidR="00B66EEF" w:rsidRDefault="00B66EEF">
            <w:pPr>
              <w:rPr>
                <w:sz w:val="8"/>
                <w:szCs w:val="8"/>
              </w:rPr>
            </w:pPr>
          </w:p>
        </w:tc>
        <w:tc>
          <w:tcPr>
            <w:tcW w:w="420" w:type="dxa"/>
            <w:vAlign w:val="bottom"/>
          </w:tcPr>
          <w:p w14:paraId="346004A8" w14:textId="77777777" w:rsidR="00B66EEF" w:rsidRDefault="00B66EEF">
            <w:pPr>
              <w:rPr>
                <w:sz w:val="8"/>
                <w:szCs w:val="8"/>
              </w:rPr>
            </w:pPr>
          </w:p>
        </w:tc>
        <w:tc>
          <w:tcPr>
            <w:tcW w:w="520" w:type="dxa"/>
            <w:vAlign w:val="bottom"/>
          </w:tcPr>
          <w:p w14:paraId="629F7CF7" w14:textId="77777777" w:rsidR="00B66EEF" w:rsidRDefault="00B66EEF">
            <w:pPr>
              <w:rPr>
                <w:sz w:val="8"/>
                <w:szCs w:val="8"/>
              </w:rPr>
            </w:pPr>
          </w:p>
        </w:tc>
        <w:tc>
          <w:tcPr>
            <w:tcW w:w="280" w:type="dxa"/>
            <w:vAlign w:val="bottom"/>
          </w:tcPr>
          <w:p w14:paraId="1B8A0B11" w14:textId="77777777" w:rsidR="00B66EEF" w:rsidRDefault="00B66EEF">
            <w:pPr>
              <w:rPr>
                <w:sz w:val="8"/>
                <w:szCs w:val="8"/>
              </w:rPr>
            </w:pPr>
          </w:p>
        </w:tc>
        <w:tc>
          <w:tcPr>
            <w:tcW w:w="400" w:type="dxa"/>
            <w:vAlign w:val="bottom"/>
          </w:tcPr>
          <w:p w14:paraId="19D73DE8" w14:textId="77777777" w:rsidR="00B66EEF" w:rsidRDefault="00B66EEF">
            <w:pPr>
              <w:rPr>
                <w:sz w:val="8"/>
                <w:szCs w:val="8"/>
              </w:rPr>
            </w:pPr>
          </w:p>
        </w:tc>
        <w:tc>
          <w:tcPr>
            <w:tcW w:w="400" w:type="dxa"/>
            <w:vAlign w:val="bottom"/>
          </w:tcPr>
          <w:p w14:paraId="716E9FA1" w14:textId="77777777" w:rsidR="00B66EEF" w:rsidRDefault="00B66EEF">
            <w:pPr>
              <w:rPr>
                <w:sz w:val="8"/>
                <w:szCs w:val="8"/>
              </w:rPr>
            </w:pPr>
          </w:p>
        </w:tc>
        <w:tc>
          <w:tcPr>
            <w:tcW w:w="560" w:type="dxa"/>
            <w:vAlign w:val="bottom"/>
          </w:tcPr>
          <w:p w14:paraId="3BEEE617" w14:textId="77777777" w:rsidR="00B66EEF" w:rsidRDefault="00B66EEF">
            <w:pPr>
              <w:rPr>
                <w:sz w:val="8"/>
                <w:szCs w:val="8"/>
              </w:rPr>
            </w:pPr>
          </w:p>
        </w:tc>
        <w:tc>
          <w:tcPr>
            <w:tcW w:w="640" w:type="dxa"/>
            <w:vMerge/>
            <w:vAlign w:val="bottom"/>
          </w:tcPr>
          <w:p w14:paraId="56FDCAE8" w14:textId="77777777" w:rsidR="00B66EEF" w:rsidRDefault="00B66EEF">
            <w:pPr>
              <w:rPr>
                <w:sz w:val="8"/>
                <w:szCs w:val="8"/>
              </w:rPr>
            </w:pPr>
          </w:p>
        </w:tc>
        <w:tc>
          <w:tcPr>
            <w:tcW w:w="440" w:type="dxa"/>
            <w:vMerge w:val="restart"/>
            <w:vAlign w:val="bottom"/>
          </w:tcPr>
          <w:p w14:paraId="615E1C37" w14:textId="77777777" w:rsidR="00B66EEF" w:rsidRDefault="00000000">
            <w:pPr>
              <w:ind w:right="92"/>
              <w:jc w:val="right"/>
              <w:rPr>
                <w:sz w:val="20"/>
                <w:szCs w:val="20"/>
              </w:rPr>
            </w:pPr>
            <w:r>
              <w:rPr>
                <w:rFonts w:ascii="Arial" w:eastAsia="Arial" w:hAnsi="Arial" w:cs="Arial"/>
                <w:b/>
                <w:bCs/>
                <w:sz w:val="9"/>
                <w:szCs w:val="9"/>
              </w:rPr>
              <w:t>25000</w:t>
            </w:r>
          </w:p>
        </w:tc>
        <w:tc>
          <w:tcPr>
            <w:tcW w:w="0" w:type="dxa"/>
            <w:vAlign w:val="bottom"/>
          </w:tcPr>
          <w:p w14:paraId="726D666F" w14:textId="77777777" w:rsidR="00B66EEF" w:rsidRDefault="00B66EEF">
            <w:pPr>
              <w:rPr>
                <w:sz w:val="1"/>
                <w:szCs w:val="1"/>
              </w:rPr>
            </w:pPr>
          </w:p>
        </w:tc>
      </w:tr>
      <w:tr w:rsidR="00B66EEF" w14:paraId="66F21BA5" w14:textId="77777777">
        <w:trPr>
          <w:trHeight w:val="58"/>
        </w:trPr>
        <w:tc>
          <w:tcPr>
            <w:tcW w:w="380" w:type="dxa"/>
            <w:vMerge w:val="restart"/>
            <w:textDirection w:val="btLr"/>
            <w:vAlign w:val="bottom"/>
          </w:tcPr>
          <w:p w14:paraId="0F71F03F" w14:textId="77777777" w:rsidR="00B66EEF" w:rsidRDefault="00000000">
            <w:pPr>
              <w:ind w:left="185"/>
              <w:rPr>
                <w:sz w:val="20"/>
                <w:szCs w:val="20"/>
              </w:rPr>
            </w:pPr>
            <w:r>
              <w:rPr>
                <w:rFonts w:ascii="Arial" w:eastAsia="Arial" w:hAnsi="Arial" w:cs="Arial"/>
                <w:b/>
                <w:bCs/>
                <w:sz w:val="10"/>
                <w:szCs w:val="10"/>
              </w:rPr>
              <w:t>Reserva</w:t>
            </w:r>
          </w:p>
        </w:tc>
        <w:tc>
          <w:tcPr>
            <w:tcW w:w="620" w:type="dxa"/>
            <w:vMerge w:val="restart"/>
            <w:vAlign w:val="bottom"/>
          </w:tcPr>
          <w:p w14:paraId="211A5C62" w14:textId="77777777" w:rsidR="00B66EEF" w:rsidRDefault="00000000">
            <w:pPr>
              <w:ind w:right="229"/>
              <w:jc w:val="right"/>
              <w:rPr>
                <w:sz w:val="20"/>
                <w:szCs w:val="20"/>
              </w:rPr>
            </w:pPr>
            <w:r>
              <w:rPr>
                <w:rFonts w:ascii="Arial" w:eastAsia="Arial" w:hAnsi="Arial" w:cs="Arial"/>
                <w:b/>
                <w:bCs/>
                <w:sz w:val="10"/>
                <w:szCs w:val="10"/>
              </w:rPr>
              <w:t>20000</w:t>
            </w:r>
          </w:p>
        </w:tc>
        <w:tc>
          <w:tcPr>
            <w:tcW w:w="420" w:type="dxa"/>
            <w:vAlign w:val="bottom"/>
          </w:tcPr>
          <w:p w14:paraId="0B56D79F" w14:textId="77777777" w:rsidR="00B66EEF" w:rsidRDefault="00B66EEF">
            <w:pPr>
              <w:rPr>
                <w:sz w:val="5"/>
                <w:szCs w:val="5"/>
              </w:rPr>
            </w:pPr>
          </w:p>
        </w:tc>
        <w:tc>
          <w:tcPr>
            <w:tcW w:w="420" w:type="dxa"/>
            <w:vAlign w:val="bottom"/>
          </w:tcPr>
          <w:p w14:paraId="1D9AB532" w14:textId="77777777" w:rsidR="00B66EEF" w:rsidRDefault="00B66EEF">
            <w:pPr>
              <w:rPr>
                <w:sz w:val="5"/>
                <w:szCs w:val="5"/>
              </w:rPr>
            </w:pPr>
          </w:p>
        </w:tc>
        <w:tc>
          <w:tcPr>
            <w:tcW w:w="520" w:type="dxa"/>
            <w:vAlign w:val="bottom"/>
          </w:tcPr>
          <w:p w14:paraId="53260F1D" w14:textId="77777777" w:rsidR="00B66EEF" w:rsidRDefault="00B66EEF">
            <w:pPr>
              <w:rPr>
                <w:sz w:val="5"/>
                <w:szCs w:val="5"/>
              </w:rPr>
            </w:pPr>
          </w:p>
        </w:tc>
        <w:tc>
          <w:tcPr>
            <w:tcW w:w="280" w:type="dxa"/>
            <w:vAlign w:val="bottom"/>
          </w:tcPr>
          <w:p w14:paraId="761E9E1A" w14:textId="77777777" w:rsidR="00B66EEF" w:rsidRDefault="00B66EEF">
            <w:pPr>
              <w:rPr>
                <w:sz w:val="5"/>
                <w:szCs w:val="5"/>
              </w:rPr>
            </w:pPr>
          </w:p>
        </w:tc>
        <w:tc>
          <w:tcPr>
            <w:tcW w:w="400" w:type="dxa"/>
            <w:vAlign w:val="bottom"/>
          </w:tcPr>
          <w:p w14:paraId="0FA45218" w14:textId="77777777" w:rsidR="00B66EEF" w:rsidRDefault="00B66EEF">
            <w:pPr>
              <w:rPr>
                <w:sz w:val="5"/>
                <w:szCs w:val="5"/>
              </w:rPr>
            </w:pPr>
          </w:p>
        </w:tc>
        <w:tc>
          <w:tcPr>
            <w:tcW w:w="400" w:type="dxa"/>
            <w:vAlign w:val="bottom"/>
          </w:tcPr>
          <w:p w14:paraId="2DEE25EE" w14:textId="77777777" w:rsidR="00B66EEF" w:rsidRDefault="00B66EEF">
            <w:pPr>
              <w:rPr>
                <w:sz w:val="5"/>
                <w:szCs w:val="5"/>
              </w:rPr>
            </w:pPr>
          </w:p>
        </w:tc>
        <w:tc>
          <w:tcPr>
            <w:tcW w:w="560" w:type="dxa"/>
            <w:vAlign w:val="bottom"/>
          </w:tcPr>
          <w:p w14:paraId="2431F2AE" w14:textId="77777777" w:rsidR="00B66EEF" w:rsidRDefault="00B66EEF">
            <w:pPr>
              <w:rPr>
                <w:sz w:val="5"/>
                <w:szCs w:val="5"/>
              </w:rPr>
            </w:pPr>
          </w:p>
        </w:tc>
        <w:tc>
          <w:tcPr>
            <w:tcW w:w="640" w:type="dxa"/>
            <w:vMerge w:val="restart"/>
            <w:textDirection w:val="btLr"/>
            <w:vAlign w:val="bottom"/>
          </w:tcPr>
          <w:p w14:paraId="2B37C12C" w14:textId="77777777" w:rsidR="00B66EEF" w:rsidRDefault="00000000">
            <w:pPr>
              <w:ind w:left="535"/>
              <w:rPr>
                <w:sz w:val="20"/>
                <w:szCs w:val="20"/>
              </w:rPr>
            </w:pPr>
            <w:r>
              <w:rPr>
                <w:rFonts w:ascii="Arial" w:eastAsia="Arial" w:hAnsi="Arial" w:cs="Arial"/>
                <w:b/>
                <w:bCs/>
                <w:sz w:val="9"/>
                <w:szCs w:val="9"/>
              </w:rPr>
              <w:t>Reserva</w:t>
            </w:r>
          </w:p>
        </w:tc>
        <w:tc>
          <w:tcPr>
            <w:tcW w:w="440" w:type="dxa"/>
            <w:vMerge/>
            <w:vAlign w:val="bottom"/>
          </w:tcPr>
          <w:p w14:paraId="14FA8529" w14:textId="77777777" w:rsidR="00B66EEF" w:rsidRDefault="00B66EEF">
            <w:pPr>
              <w:rPr>
                <w:sz w:val="5"/>
                <w:szCs w:val="5"/>
              </w:rPr>
            </w:pPr>
          </w:p>
        </w:tc>
        <w:tc>
          <w:tcPr>
            <w:tcW w:w="0" w:type="dxa"/>
            <w:vAlign w:val="bottom"/>
          </w:tcPr>
          <w:p w14:paraId="69D33701" w14:textId="77777777" w:rsidR="00B66EEF" w:rsidRDefault="00B66EEF">
            <w:pPr>
              <w:rPr>
                <w:sz w:val="1"/>
                <w:szCs w:val="1"/>
              </w:rPr>
            </w:pPr>
          </w:p>
        </w:tc>
      </w:tr>
      <w:tr w:rsidR="00B66EEF" w14:paraId="739E6756" w14:textId="77777777">
        <w:trPr>
          <w:trHeight w:val="135"/>
        </w:trPr>
        <w:tc>
          <w:tcPr>
            <w:tcW w:w="380" w:type="dxa"/>
            <w:vMerge/>
            <w:vAlign w:val="bottom"/>
          </w:tcPr>
          <w:p w14:paraId="711B7390" w14:textId="77777777" w:rsidR="00B66EEF" w:rsidRDefault="00B66EEF">
            <w:pPr>
              <w:rPr>
                <w:sz w:val="11"/>
                <w:szCs w:val="11"/>
              </w:rPr>
            </w:pPr>
          </w:p>
        </w:tc>
        <w:tc>
          <w:tcPr>
            <w:tcW w:w="620" w:type="dxa"/>
            <w:vMerge/>
            <w:vAlign w:val="bottom"/>
          </w:tcPr>
          <w:p w14:paraId="452D475C" w14:textId="77777777" w:rsidR="00B66EEF" w:rsidRDefault="00B66EEF">
            <w:pPr>
              <w:rPr>
                <w:sz w:val="11"/>
                <w:szCs w:val="11"/>
              </w:rPr>
            </w:pPr>
          </w:p>
        </w:tc>
        <w:tc>
          <w:tcPr>
            <w:tcW w:w="420" w:type="dxa"/>
            <w:vAlign w:val="bottom"/>
          </w:tcPr>
          <w:p w14:paraId="75176B90" w14:textId="77777777" w:rsidR="00B66EEF" w:rsidRDefault="00B66EEF">
            <w:pPr>
              <w:rPr>
                <w:sz w:val="11"/>
                <w:szCs w:val="11"/>
              </w:rPr>
            </w:pPr>
          </w:p>
        </w:tc>
        <w:tc>
          <w:tcPr>
            <w:tcW w:w="420" w:type="dxa"/>
            <w:vAlign w:val="bottom"/>
          </w:tcPr>
          <w:p w14:paraId="1E8656AB" w14:textId="77777777" w:rsidR="00B66EEF" w:rsidRDefault="00B66EEF">
            <w:pPr>
              <w:rPr>
                <w:sz w:val="11"/>
                <w:szCs w:val="11"/>
              </w:rPr>
            </w:pPr>
          </w:p>
        </w:tc>
        <w:tc>
          <w:tcPr>
            <w:tcW w:w="520" w:type="dxa"/>
            <w:vAlign w:val="bottom"/>
          </w:tcPr>
          <w:p w14:paraId="22B7B291" w14:textId="77777777" w:rsidR="00B66EEF" w:rsidRDefault="00B66EEF">
            <w:pPr>
              <w:rPr>
                <w:sz w:val="11"/>
                <w:szCs w:val="11"/>
              </w:rPr>
            </w:pPr>
          </w:p>
        </w:tc>
        <w:tc>
          <w:tcPr>
            <w:tcW w:w="280" w:type="dxa"/>
            <w:vAlign w:val="bottom"/>
          </w:tcPr>
          <w:p w14:paraId="7C4A3359" w14:textId="77777777" w:rsidR="00B66EEF" w:rsidRDefault="00B66EEF">
            <w:pPr>
              <w:rPr>
                <w:sz w:val="11"/>
                <w:szCs w:val="11"/>
              </w:rPr>
            </w:pPr>
          </w:p>
        </w:tc>
        <w:tc>
          <w:tcPr>
            <w:tcW w:w="400" w:type="dxa"/>
            <w:vAlign w:val="bottom"/>
          </w:tcPr>
          <w:p w14:paraId="45A0D2E5" w14:textId="77777777" w:rsidR="00B66EEF" w:rsidRDefault="00B66EEF">
            <w:pPr>
              <w:rPr>
                <w:sz w:val="11"/>
                <w:szCs w:val="11"/>
              </w:rPr>
            </w:pPr>
          </w:p>
        </w:tc>
        <w:tc>
          <w:tcPr>
            <w:tcW w:w="400" w:type="dxa"/>
            <w:vAlign w:val="bottom"/>
          </w:tcPr>
          <w:p w14:paraId="45C774E1" w14:textId="77777777" w:rsidR="00B66EEF" w:rsidRDefault="00B66EEF">
            <w:pPr>
              <w:rPr>
                <w:sz w:val="11"/>
                <w:szCs w:val="11"/>
              </w:rPr>
            </w:pPr>
          </w:p>
        </w:tc>
        <w:tc>
          <w:tcPr>
            <w:tcW w:w="560" w:type="dxa"/>
            <w:vAlign w:val="bottom"/>
          </w:tcPr>
          <w:p w14:paraId="0FDBC5D7" w14:textId="77777777" w:rsidR="00B66EEF" w:rsidRDefault="00B66EEF">
            <w:pPr>
              <w:rPr>
                <w:sz w:val="11"/>
                <w:szCs w:val="11"/>
              </w:rPr>
            </w:pPr>
          </w:p>
        </w:tc>
        <w:tc>
          <w:tcPr>
            <w:tcW w:w="640" w:type="dxa"/>
            <w:vMerge/>
            <w:vAlign w:val="bottom"/>
          </w:tcPr>
          <w:p w14:paraId="7D41845F" w14:textId="77777777" w:rsidR="00B66EEF" w:rsidRDefault="00B66EEF">
            <w:pPr>
              <w:rPr>
                <w:sz w:val="11"/>
                <w:szCs w:val="11"/>
              </w:rPr>
            </w:pPr>
          </w:p>
        </w:tc>
        <w:tc>
          <w:tcPr>
            <w:tcW w:w="440" w:type="dxa"/>
            <w:vMerge w:val="restart"/>
            <w:vAlign w:val="bottom"/>
          </w:tcPr>
          <w:p w14:paraId="5580245A" w14:textId="77777777" w:rsidR="00B66EEF" w:rsidRDefault="00000000">
            <w:pPr>
              <w:ind w:right="92"/>
              <w:jc w:val="right"/>
              <w:rPr>
                <w:sz w:val="20"/>
                <w:szCs w:val="20"/>
              </w:rPr>
            </w:pPr>
            <w:r>
              <w:rPr>
                <w:rFonts w:ascii="Arial" w:eastAsia="Arial" w:hAnsi="Arial" w:cs="Arial"/>
                <w:b/>
                <w:bCs/>
                <w:sz w:val="9"/>
                <w:szCs w:val="9"/>
              </w:rPr>
              <w:t>20000</w:t>
            </w:r>
          </w:p>
        </w:tc>
        <w:tc>
          <w:tcPr>
            <w:tcW w:w="0" w:type="dxa"/>
            <w:vAlign w:val="bottom"/>
          </w:tcPr>
          <w:p w14:paraId="2FFF63A4" w14:textId="77777777" w:rsidR="00B66EEF" w:rsidRDefault="00B66EEF">
            <w:pPr>
              <w:rPr>
                <w:sz w:val="1"/>
                <w:szCs w:val="1"/>
              </w:rPr>
            </w:pPr>
          </w:p>
        </w:tc>
      </w:tr>
      <w:tr w:rsidR="00B66EEF" w14:paraId="1D5BB96A" w14:textId="77777777">
        <w:trPr>
          <w:trHeight w:val="118"/>
        </w:trPr>
        <w:tc>
          <w:tcPr>
            <w:tcW w:w="380" w:type="dxa"/>
            <w:vMerge/>
            <w:vAlign w:val="bottom"/>
          </w:tcPr>
          <w:p w14:paraId="1EEF4980" w14:textId="77777777" w:rsidR="00B66EEF" w:rsidRDefault="00B66EEF">
            <w:pPr>
              <w:rPr>
                <w:sz w:val="10"/>
                <w:szCs w:val="10"/>
              </w:rPr>
            </w:pPr>
          </w:p>
        </w:tc>
        <w:tc>
          <w:tcPr>
            <w:tcW w:w="620" w:type="dxa"/>
            <w:vAlign w:val="bottom"/>
          </w:tcPr>
          <w:p w14:paraId="5CE385B2" w14:textId="77777777" w:rsidR="00B66EEF" w:rsidRDefault="00B66EEF">
            <w:pPr>
              <w:rPr>
                <w:sz w:val="10"/>
                <w:szCs w:val="10"/>
              </w:rPr>
            </w:pPr>
          </w:p>
        </w:tc>
        <w:tc>
          <w:tcPr>
            <w:tcW w:w="420" w:type="dxa"/>
            <w:vAlign w:val="bottom"/>
          </w:tcPr>
          <w:p w14:paraId="1F8CE179" w14:textId="77777777" w:rsidR="00B66EEF" w:rsidRDefault="00B66EEF">
            <w:pPr>
              <w:rPr>
                <w:sz w:val="10"/>
                <w:szCs w:val="10"/>
              </w:rPr>
            </w:pPr>
          </w:p>
        </w:tc>
        <w:tc>
          <w:tcPr>
            <w:tcW w:w="420" w:type="dxa"/>
            <w:vAlign w:val="bottom"/>
          </w:tcPr>
          <w:p w14:paraId="7AB29055" w14:textId="77777777" w:rsidR="00B66EEF" w:rsidRDefault="00B66EEF">
            <w:pPr>
              <w:rPr>
                <w:sz w:val="10"/>
                <w:szCs w:val="10"/>
              </w:rPr>
            </w:pPr>
          </w:p>
        </w:tc>
        <w:tc>
          <w:tcPr>
            <w:tcW w:w="520" w:type="dxa"/>
            <w:vAlign w:val="bottom"/>
          </w:tcPr>
          <w:p w14:paraId="2F58019E" w14:textId="77777777" w:rsidR="00B66EEF" w:rsidRDefault="00B66EEF">
            <w:pPr>
              <w:rPr>
                <w:sz w:val="10"/>
                <w:szCs w:val="10"/>
              </w:rPr>
            </w:pPr>
          </w:p>
        </w:tc>
        <w:tc>
          <w:tcPr>
            <w:tcW w:w="280" w:type="dxa"/>
            <w:vAlign w:val="bottom"/>
          </w:tcPr>
          <w:p w14:paraId="5E42E43C" w14:textId="77777777" w:rsidR="00B66EEF" w:rsidRDefault="00B66EEF">
            <w:pPr>
              <w:rPr>
                <w:sz w:val="10"/>
                <w:szCs w:val="10"/>
              </w:rPr>
            </w:pPr>
          </w:p>
        </w:tc>
        <w:tc>
          <w:tcPr>
            <w:tcW w:w="400" w:type="dxa"/>
            <w:vAlign w:val="bottom"/>
          </w:tcPr>
          <w:p w14:paraId="473AC9D5" w14:textId="77777777" w:rsidR="00B66EEF" w:rsidRDefault="00B66EEF">
            <w:pPr>
              <w:rPr>
                <w:sz w:val="10"/>
                <w:szCs w:val="10"/>
              </w:rPr>
            </w:pPr>
          </w:p>
        </w:tc>
        <w:tc>
          <w:tcPr>
            <w:tcW w:w="400" w:type="dxa"/>
            <w:vAlign w:val="bottom"/>
          </w:tcPr>
          <w:p w14:paraId="355DC9C5" w14:textId="77777777" w:rsidR="00B66EEF" w:rsidRDefault="00B66EEF">
            <w:pPr>
              <w:rPr>
                <w:sz w:val="10"/>
                <w:szCs w:val="10"/>
              </w:rPr>
            </w:pPr>
          </w:p>
        </w:tc>
        <w:tc>
          <w:tcPr>
            <w:tcW w:w="560" w:type="dxa"/>
            <w:vAlign w:val="bottom"/>
          </w:tcPr>
          <w:p w14:paraId="6A1258CA" w14:textId="77777777" w:rsidR="00B66EEF" w:rsidRDefault="00B66EEF">
            <w:pPr>
              <w:rPr>
                <w:sz w:val="10"/>
                <w:szCs w:val="10"/>
              </w:rPr>
            </w:pPr>
          </w:p>
        </w:tc>
        <w:tc>
          <w:tcPr>
            <w:tcW w:w="640" w:type="dxa"/>
            <w:vMerge/>
            <w:vAlign w:val="bottom"/>
          </w:tcPr>
          <w:p w14:paraId="5CE52F7F" w14:textId="77777777" w:rsidR="00B66EEF" w:rsidRDefault="00B66EEF">
            <w:pPr>
              <w:rPr>
                <w:sz w:val="10"/>
                <w:szCs w:val="10"/>
              </w:rPr>
            </w:pPr>
          </w:p>
        </w:tc>
        <w:tc>
          <w:tcPr>
            <w:tcW w:w="440" w:type="dxa"/>
            <w:vMerge/>
            <w:vAlign w:val="bottom"/>
          </w:tcPr>
          <w:p w14:paraId="5F5C0D7A" w14:textId="77777777" w:rsidR="00B66EEF" w:rsidRDefault="00B66EEF">
            <w:pPr>
              <w:rPr>
                <w:sz w:val="10"/>
                <w:szCs w:val="10"/>
              </w:rPr>
            </w:pPr>
          </w:p>
        </w:tc>
        <w:tc>
          <w:tcPr>
            <w:tcW w:w="0" w:type="dxa"/>
            <w:vAlign w:val="bottom"/>
          </w:tcPr>
          <w:p w14:paraId="697DE233" w14:textId="77777777" w:rsidR="00B66EEF" w:rsidRDefault="00B66EEF">
            <w:pPr>
              <w:rPr>
                <w:sz w:val="1"/>
                <w:szCs w:val="1"/>
              </w:rPr>
            </w:pPr>
          </w:p>
        </w:tc>
      </w:tr>
      <w:tr w:rsidR="00B66EEF" w14:paraId="02D363A1" w14:textId="77777777">
        <w:trPr>
          <w:trHeight w:val="99"/>
        </w:trPr>
        <w:tc>
          <w:tcPr>
            <w:tcW w:w="380" w:type="dxa"/>
            <w:vMerge/>
            <w:vAlign w:val="bottom"/>
          </w:tcPr>
          <w:p w14:paraId="62E4C6C9" w14:textId="77777777" w:rsidR="00B66EEF" w:rsidRDefault="00B66EEF">
            <w:pPr>
              <w:rPr>
                <w:sz w:val="8"/>
                <w:szCs w:val="8"/>
              </w:rPr>
            </w:pPr>
          </w:p>
        </w:tc>
        <w:tc>
          <w:tcPr>
            <w:tcW w:w="620" w:type="dxa"/>
            <w:vMerge w:val="restart"/>
            <w:vAlign w:val="bottom"/>
          </w:tcPr>
          <w:p w14:paraId="7DAAFE75" w14:textId="77777777" w:rsidR="00B66EEF" w:rsidRDefault="00000000">
            <w:pPr>
              <w:ind w:right="229"/>
              <w:jc w:val="right"/>
              <w:rPr>
                <w:sz w:val="20"/>
                <w:szCs w:val="20"/>
              </w:rPr>
            </w:pPr>
            <w:r>
              <w:rPr>
                <w:rFonts w:ascii="Arial" w:eastAsia="Arial" w:hAnsi="Arial" w:cs="Arial"/>
                <w:b/>
                <w:bCs/>
                <w:sz w:val="10"/>
                <w:szCs w:val="10"/>
              </w:rPr>
              <w:t>15000</w:t>
            </w:r>
          </w:p>
        </w:tc>
        <w:tc>
          <w:tcPr>
            <w:tcW w:w="420" w:type="dxa"/>
            <w:vAlign w:val="bottom"/>
          </w:tcPr>
          <w:p w14:paraId="23F0CEDC" w14:textId="77777777" w:rsidR="00B66EEF" w:rsidRDefault="00B66EEF">
            <w:pPr>
              <w:rPr>
                <w:sz w:val="8"/>
                <w:szCs w:val="8"/>
              </w:rPr>
            </w:pPr>
          </w:p>
        </w:tc>
        <w:tc>
          <w:tcPr>
            <w:tcW w:w="420" w:type="dxa"/>
            <w:vAlign w:val="bottom"/>
          </w:tcPr>
          <w:p w14:paraId="683C873D" w14:textId="77777777" w:rsidR="00B66EEF" w:rsidRDefault="00B66EEF">
            <w:pPr>
              <w:rPr>
                <w:sz w:val="8"/>
                <w:szCs w:val="8"/>
              </w:rPr>
            </w:pPr>
          </w:p>
        </w:tc>
        <w:tc>
          <w:tcPr>
            <w:tcW w:w="520" w:type="dxa"/>
            <w:vAlign w:val="bottom"/>
          </w:tcPr>
          <w:p w14:paraId="751D2DA3" w14:textId="77777777" w:rsidR="00B66EEF" w:rsidRDefault="00B66EEF">
            <w:pPr>
              <w:rPr>
                <w:sz w:val="8"/>
                <w:szCs w:val="8"/>
              </w:rPr>
            </w:pPr>
          </w:p>
        </w:tc>
        <w:tc>
          <w:tcPr>
            <w:tcW w:w="280" w:type="dxa"/>
            <w:vAlign w:val="bottom"/>
          </w:tcPr>
          <w:p w14:paraId="7B6CB76E" w14:textId="77777777" w:rsidR="00B66EEF" w:rsidRDefault="00B66EEF">
            <w:pPr>
              <w:rPr>
                <w:sz w:val="8"/>
                <w:szCs w:val="8"/>
              </w:rPr>
            </w:pPr>
          </w:p>
        </w:tc>
        <w:tc>
          <w:tcPr>
            <w:tcW w:w="400" w:type="dxa"/>
            <w:vAlign w:val="bottom"/>
          </w:tcPr>
          <w:p w14:paraId="14C5E27C" w14:textId="77777777" w:rsidR="00B66EEF" w:rsidRDefault="00B66EEF">
            <w:pPr>
              <w:rPr>
                <w:sz w:val="8"/>
                <w:szCs w:val="8"/>
              </w:rPr>
            </w:pPr>
          </w:p>
        </w:tc>
        <w:tc>
          <w:tcPr>
            <w:tcW w:w="400" w:type="dxa"/>
            <w:vAlign w:val="bottom"/>
          </w:tcPr>
          <w:p w14:paraId="068E7BB4" w14:textId="77777777" w:rsidR="00B66EEF" w:rsidRDefault="00B66EEF">
            <w:pPr>
              <w:rPr>
                <w:sz w:val="8"/>
                <w:szCs w:val="8"/>
              </w:rPr>
            </w:pPr>
          </w:p>
        </w:tc>
        <w:tc>
          <w:tcPr>
            <w:tcW w:w="560" w:type="dxa"/>
            <w:vAlign w:val="bottom"/>
          </w:tcPr>
          <w:p w14:paraId="232C54E6" w14:textId="77777777" w:rsidR="00B66EEF" w:rsidRDefault="00B66EEF">
            <w:pPr>
              <w:rPr>
                <w:sz w:val="8"/>
                <w:szCs w:val="8"/>
              </w:rPr>
            </w:pPr>
          </w:p>
        </w:tc>
        <w:tc>
          <w:tcPr>
            <w:tcW w:w="640" w:type="dxa"/>
            <w:vMerge/>
            <w:vAlign w:val="bottom"/>
          </w:tcPr>
          <w:p w14:paraId="76C1D158" w14:textId="77777777" w:rsidR="00B66EEF" w:rsidRDefault="00B66EEF">
            <w:pPr>
              <w:rPr>
                <w:sz w:val="8"/>
                <w:szCs w:val="8"/>
              </w:rPr>
            </w:pPr>
          </w:p>
        </w:tc>
        <w:tc>
          <w:tcPr>
            <w:tcW w:w="440" w:type="dxa"/>
            <w:vAlign w:val="bottom"/>
          </w:tcPr>
          <w:p w14:paraId="04891C5A" w14:textId="77777777" w:rsidR="00B66EEF" w:rsidRDefault="00B66EEF">
            <w:pPr>
              <w:rPr>
                <w:sz w:val="8"/>
                <w:szCs w:val="8"/>
              </w:rPr>
            </w:pPr>
          </w:p>
        </w:tc>
        <w:tc>
          <w:tcPr>
            <w:tcW w:w="0" w:type="dxa"/>
            <w:vAlign w:val="bottom"/>
          </w:tcPr>
          <w:p w14:paraId="1B115415" w14:textId="77777777" w:rsidR="00B66EEF" w:rsidRDefault="00B66EEF">
            <w:pPr>
              <w:rPr>
                <w:sz w:val="1"/>
                <w:szCs w:val="1"/>
              </w:rPr>
            </w:pPr>
          </w:p>
        </w:tc>
      </w:tr>
      <w:tr w:rsidR="00B66EEF" w14:paraId="3CA34664" w14:textId="77777777">
        <w:trPr>
          <w:trHeight w:val="67"/>
        </w:trPr>
        <w:tc>
          <w:tcPr>
            <w:tcW w:w="380" w:type="dxa"/>
            <w:vAlign w:val="bottom"/>
          </w:tcPr>
          <w:p w14:paraId="02A1BB3C" w14:textId="77777777" w:rsidR="00B66EEF" w:rsidRDefault="00B66EEF">
            <w:pPr>
              <w:rPr>
                <w:sz w:val="5"/>
                <w:szCs w:val="5"/>
              </w:rPr>
            </w:pPr>
          </w:p>
        </w:tc>
        <w:tc>
          <w:tcPr>
            <w:tcW w:w="620" w:type="dxa"/>
            <w:vMerge/>
            <w:vAlign w:val="bottom"/>
          </w:tcPr>
          <w:p w14:paraId="11989291" w14:textId="77777777" w:rsidR="00B66EEF" w:rsidRDefault="00B66EEF">
            <w:pPr>
              <w:rPr>
                <w:sz w:val="5"/>
                <w:szCs w:val="5"/>
              </w:rPr>
            </w:pPr>
          </w:p>
        </w:tc>
        <w:tc>
          <w:tcPr>
            <w:tcW w:w="420" w:type="dxa"/>
            <w:vAlign w:val="bottom"/>
          </w:tcPr>
          <w:p w14:paraId="253B7DC5" w14:textId="77777777" w:rsidR="00B66EEF" w:rsidRDefault="00B66EEF">
            <w:pPr>
              <w:rPr>
                <w:sz w:val="5"/>
                <w:szCs w:val="5"/>
              </w:rPr>
            </w:pPr>
          </w:p>
        </w:tc>
        <w:tc>
          <w:tcPr>
            <w:tcW w:w="420" w:type="dxa"/>
            <w:vAlign w:val="bottom"/>
          </w:tcPr>
          <w:p w14:paraId="7654AA26" w14:textId="77777777" w:rsidR="00B66EEF" w:rsidRDefault="00B66EEF">
            <w:pPr>
              <w:rPr>
                <w:sz w:val="5"/>
                <w:szCs w:val="5"/>
              </w:rPr>
            </w:pPr>
          </w:p>
        </w:tc>
        <w:tc>
          <w:tcPr>
            <w:tcW w:w="520" w:type="dxa"/>
            <w:vAlign w:val="bottom"/>
          </w:tcPr>
          <w:p w14:paraId="29107BA7" w14:textId="77777777" w:rsidR="00B66EEF" w:rsidRDefault="00B66EEF">
            <w:pPr>
              <w:rPr>
                <w:sz w:val="5"/>
                <w:szCs w:val="5"/>
              </w:rPr>
            </w:pPr>
          </w:p>
        </w:tc>
        <w:tc>
          <w:tcPr>
            <w:tcW w:w="280" w:type="dxa"/>
            <w:vAlign w:val="bottom"/>
          </w:tcPr>
          <w:p w14:paraId="78647547" w14:textId="77777777" w:rsidR="00B66EEF" w:rsidRDefault="00B66EEF">
            <w:pPr>
              <w:rPr>
                <w:sz w:val="5"/>
                <w:szCs w:val="5"/>
              </w:rPr>
            </w:pPr>
          </w:p>
        </w:tc>
        <w:tc>
          <w:tcPr>
            <w:tcW w:w="400" w:type="dxa"/>
            <w:vAlign w:val="bottom"/>
          </w:tcPr>
          <w:p w14:paraId="40F42D2A" w14:textId="77777777" w:rsidR="00B66EEF" w:rsidRDefault="00B66EEF">
            <w:pPr>
              <w:rPr>
                <w:sz w:val="5"/>
                <w:szCs w:val="5"/>
              </w:rPr>
            </w:pPr>
          </w:p>
        </w:tc>
        <w:tc>
          <w:tcPr>
            <w:tcW w:w="400" w:type="dxa"/>
            <w:vAlign w:val="bottom"/>
          </w:tcPr>
          <w:p w14:paraId="72756E36" w14:textId="77777777" w:rsidR="00B66EEF" w:rsidRDefault="00B66EEF">
            <w:pPr>
              <w:rPr>
                <w:sz w:val="5"/>
                <w:szCs w:val="5"/>
              </w:rPr>
            </w:pPr>
          </w:p>
        </w:tc>
        <w:tc>
          <w:tcPr>
            <w:tcW w:w="560" w:type="dxa"/>
            <w:vAlign w:val="bottom"/>
          </w:tcPr>
          <w:p w14:paraId="1E11F22C" w14:textId="77777777" w:rsidR="00B66EEF" w:rsidRDefault="00B66EEF">
            <w:pPr>
              <w:rPr>
                <w:sz w:val="5"/>
                <w:szCs w:val="5"/>
              </w:rPr>
            </w:pPr>
          </w:p>
        </w:tc>
        <w:tc>
          <w:tcPr>
            <w:tcW w:w="640" w:type="dxa"/>
            <w:vAlign w:val="bottom"/>
          </w:tcPr>
          <w:p w14:paraId="318452D5" w14:textId="77777777" w:rsidR="00B66EEF" w:rsidRDefault="00B66EEF">
            <w:pPr>
              <w:rPr>
                <w:sz w:val="5"/>
                <w:szCs w:val="5"/>
              </w:rPr>
            </w:pPr>
          </w:p>
        </w:tc>
        <w:tc>
          <w:tcPr>
            <w:tcW w:w="440" w:type="dxa"/>
            <w:vMerge w:val="restart"/>
            <w:vAlign w:val="bottom"/>
          </w:tcPr>
          <w:p w14:paraId="3C6A8ED8" w14:textId="77777777" w:rsidR="00B66EEF" w:rsidRDefault="00000000">
            <w:pPr>
              <w:ind w:right="92"/>
              <w:jc w:val="right"/>
              <w:rPr>
                <w:sz w:val="20"/>
                <w:szCs w:val="20"/>
              </w:rPr>
            </w:pPr>
            <w:r>
              <w:rPr>
                <w:rFonts w:ascii="Arial" w:eastAsia="Arial" w:hAnsi="Arial" w:cs="Arial"/>
                <w:b/>
                <w:bCs/>
                <w:sz w:val="9"/>
                <w:szCs w:val="9"/>
              </w:rPr>
              <w:t>15000</w:t>
            </w:r>
          </w:p>
        </w:tc>
        <w:tc>
          <w:tcPr>
            <w:tcW w:w="0" w:type="dxa"/>
            <w:vAlign w:val="bottom"/>
          </w:tcPr>
          <w:p w14:paraId="5EF6C9A9" w14:textId="77777777" w:rsidR="00B66EEF" w:rsidRDefault="00B66EEF">
            <w:pPr>
              <w:rPr>
                <w:sz w:val="1"/>
                <w:szCs w:val="1"/>
              </w:rPr>
            </w:pPr>
          </w:p>
        </w:tc>
      </w:tr>
      <w:tr w:rsidR="00B66EEF" w14:paraId="5A898D9E" w14:textId="77777777">
        <w:trPr>
          <w:trHeight w:val="90"/>
        </w:trPr>
        <w:tc>
          <w:tcPr>
            <w:tcW w:w="380" w:type="dxa"/>
            <w:vAlign w:val="bottom"/>
          </w:tcPr>
          <w:p w14:paraId="5ED036AE" w14:textId="77777777" w:rsidR="00B66EEF" w:rsidRDefault="00B66EEF">
            <w:pPr>
              <w:rPr>
                <w:sz w:val="7"/>
                <w:szCs w:val="7"/>
              </w:rPr>
            </w:pPr>
          </w:p>
        </w:tc>
        <w:tc>
          <w:tcPr>
            <w:tcW w:w="620" w:type="dxa"/>
            <w:vAlign w:val="bottom"/>
          </w:tcPr>
          <w:p w14:paraId="74CE8E92" w14:textId="77777777" w:rsidR="00B66EEF" w:rsidRDefault="00B66EEF">
            <w:pPr>
              <w:rPr>
                <w:sz w:val="7"/>
                <w:szCs w:val="7"/>
              </w:rPr>
            </w:pPr>
          </w:p>
        </w:tc>
        <w:tc>
          <w:tcPr>
            <w:tcW w:w="420" w:type="dxa"/>
            <w:vAlign w:val="bottom"/>
          </w:tcPr>
          <w:p w14:paraId="33405D51" w14:textId="77777777" w:rsidR="00B66EEF" w:rsidRDefault="00B66EEF">
            <w:pPr>
              <w:rPr>
                <w:sz w:val="7"/>
                <w:szCs w:val="7"/>
              </w:rPr>
            </w:pPr>
          </w:p>
        </w:tc>
        <w:tc>
          <w:tcPr>
            <w:tcW w:w="420" w:type="dxa"/>
            <w:vAlign w:val="bottom"/>
          </w:tcPr>
          <w:p w14:paraId="4748C404" w14:textId="77777777" w:rsidR="00B66EEF" w:rsidRDefault="00B66EEF">
            <w:pPr>
              <w:rPr>
                <w:sz w:val="7"/>
                <w:szCs w:val="7"/>
              </w:rPr>
            </w:pPr>
          </w:p>
        </w:tc>
        <w:tc>
          <w:tcPr>
            <w:tcW w:w="520" w:type="dxa"/>
            <w:vAlign w:val="bottom"/>
          </w:tcPr>
          <w:p w14:paraId="4D94B441" w14:textId="77777777" w:rsidR="00B66EEF" w:rsidRDefault="00B66EEF">
            <w:pPr>
              <w:rPr>
                <w:sz w:val="7"/>
                <w:szCs w:val="7"/>
              </w:rPr>
            </w:pPr>
          </w:p>
        </w:tc>
        <w:tc>
          <w:tcPr>
            <w:tcW w:w="280" w:type="dxa"/>
            <w:vAlign w:val="bottom"/>
          </w:tcPr>
          <w:p w14:paraId="5CD4038B" w14:textId="77777777" w:rsidR="00B66EEF" w:rsidRDefault="00B66EEF">
            <w:pPr>
              <w:rPr>
                <w:sz w:val="7"/>
                <w:szCs w:val="7"/>
              </w:rPr>
            </w:pPr>
          </w:p>
        </w:tc>
        <w:tc>
          <w:tcPr>
            <w:tcW w:w="400" w:type="dxa"/>
            <w:vAlign w:val="bottom"/>
          </w:tcPr>
          <w:p w14:paraId="4C98D4D8" w14:textId="77777777" w:rsidR="00B66EEF" w:rsidRDefault="00B66EEF">
            <w:pPr>
              <w:rPr>
                <w:sz w:val="7"/>
                <w:szCs w:val="7"/>
              </w:rPr>
            </w:pPr>
          </w:p>
        </w:tc>
        <w:tc>
          <w:tcPr>
            <w:tcW w:w="400" w:type="dxa"/>
            <w:vAlign w:val="bottom"/>
          </w:tcPr>
          <w:p w14:paraId="1E2A4B25" w14:textId="77777777" w:rsidR="00B66EEF" w:rsidRDefault="00B66EEF">
            <w:pPr>
              <w:rPr>
                <w:sz w:val="7"/>
                <w:szCs w:val="7"/>
              </w:rPr>
            </w:pPr>
          </w:p>
        </w:tc>
        <w:tc>
          <w:tcPr>
            <w:tcW w:w="560" w:type="dxa"/>
            <w:vAlign w:val="bottom"/>
          </w:tcPr>
          <w:p w14:paraId="57919AC3" w14:textId="77777777" w:rsidR="00B66EEF" w:rsidRDefault="00B66EEF">
            <w:pPr>
              <w:rPr>
                <w:sz w:val="7"/>
                <w:szCs w:val="7"/>
              </w:rPr>
            </w:pPr>
          </w:p>
        </w:tc>
        <w:tc>
          <w:tcPr>
            <w:tcW w:w="640" w:type="dxa"/>
            <w:vAlign w:val="bottom"/>
          </w:tcPr>
          <w:p w14:paraId="07EB2042" w14:textId="77777777" w:rsidR="00B66EEF" w:rsidRDefault="00B66EEF">
            <w:pPr>
              <w:rPr>
                <w:sz w:val="7"/>
                <w:szCs w:val="7"/>
              </w:rPr>
            </w:pPr>
          </w:p>
        </w:tc>
        <w:tc>
          <w:tcPr>
            <w:tcW w:w="440" w:type="dxa"/>
            <w:vMerge/>
            <w:vAlign w:val="bottom"/>
          </w:tcPr>
          <w:p w14:paraId="6241294A" w14:textId="77777777" w:rsidR="00B66EEF" w:rsidRDefault="00B66EEF">
            <w:pPr>
              <w:rPr>
                <w:sz w:val="7"/>
                <w:szCs w:val="7"/>
              </w:rPr>
            </w:pPr>
          </w:p>
        </w:tc>
        <w:tc>
          <w:tcPr>
            <w:tcW w:w="0" w:type="dxa"/>
            <w:vAlign w:val="bottom"/>
          </w:tcPr>
          <w:p w14:paraId="78D9E740" w14:textId="77777777" w:rsidR="00B66EEF" w:rsidRDefault="00B66EEF">
            <w:pPr>
              <w:rPr>
                <w:sz w:val="1"/>
                <w:szCs w:val="1"/>
              </w:rPr>
            </w:pPr>
          </w:p>
        </w:tc>
      </w:tr>
      <w:tr w:rsidR="00B66EEF" w14:paraId="4E4BD670" w14:textId="77777777">
        <w:trPr>
          <w:trHeight w:val="196"/>
        </w:trPr>
        <w:tc>
          <w:tcPr>
            <w:tcW w:w="380" w:type="dxa"/>
            <w:vAlign w:val="bottom"/>
          </w:tcPr>
          <w:p w14:paraId="6A0ABA8A" w14:textId="77777777" w:rsidR="00B66EEF" w:rsidRDefault="00B66EEF">
            <w:pPr>
              <w:rPr>
                <w:sz w:val="17"/>
                <w:szCs w:val="17"/>
              </w:rPr>
            </w:pPr>
          </w:p>
        </w:tc>
        <w:tc>
          <w:tcPr>
            <w:tcW w:w="620" w:type="dxa"/>
            <w:vAlign w:val="bottom"/>
          </w:tcPr>
          <w:p w14:paraId="38A33FA9" w14:textId="77777777" w:rsidR="00B66EEF" w:rsidRDefault="00000000">
            <w:pPr>
              <w:ind w:right="229"/>
              <w:jc w:val="right"/>
              <w:rPr>
                <w:sz w:val="20"/>
                <w:szCs w:val="20"/>
              </w:rPr>
            </w:pPr>
            <w:r>
              <w:rPr>
                <w:rFonts w:ascii="Arial" w:eastAsia="Arial" w:hAnsi="Arial" w:cs="Arial"/>
                <w:b/>
                <w:bCs/>
                <w:sz w:val="10"/>
                <w:szCs w:val="10"/>
              </w:rPr>
              <w:t>10000</w:t>
            </w:r>
          </w:p>
        </w:tc>
        <w:tc>
          <w:tcPr>
            <w:tcW w:w="420" w:type="dxa"/>
            <w:vAlign w:val="bottom"/>
          </w:tcPr>
          <w:p w14:paraId="69CE1613" w14:textId="77777777" w:rsidR="00B66EEF" w:rsidRDefault="00B66EEF">
            <w:pPr>
              <w:rPr>
                <w:sz w:val="17"/>
                <w:szCs w:val="17"/>
              </w:rPr>
            </w:pPr>
          </w:p>
        </w:tc>
        <w:tc>
          <w:tcPr>
            <w:tcW w:w="420" w:type="dxa"/>
            <w:vAlign w:val="bottom"/>
          </w:tcPr>
          <w:p w14:paraId="2231D562" w14:textId="77777777" w:rsidR="00B66EEF" w:rsidRDefault="00B66EEF">
            <w:pPr>
              <w:rPr>
                <w:sz w:val="17"/>
                <w:szCs w:val="17"/>
              </w:rPr>
            </w:pPr>
          </w:p>
        </w:tc>
        <w:tc>
          <w:tcPr>
            <w:tcW w:w="520" w:type="dxa"/>
            <w:vAlign w:val="bottom"/>
          </w:tcPr>
          <w:p w14:paraId="6CD3DB74" w14:textId="77777777" w:rsidR="00B66EEF" w:rsidRDefault="00B66EEF">
            <w:pPr>
              <w:rPr>
                <w:sz w:val="17"/>
                <w:szCs w:val="17"/>
              </w:rPr>
            </w:pPr>
          </w:p>
        </w:tc>
        <w:tc>
          <w:tcPr>
            <w:tcW w:w="280" w:type="dxa"/>
            <w:vAlign w:val="bottom"/>
          </w:tcPr>
          <w:p w14:paraId="1696DC97" w14:textId="77777777" w:rsidR="00B66EEF" w:rsidRDefault="00B66EEF">
            <w:pPr>
              <w:rPr>
                <w:sz w:val="17"/>
                <w:szCs w:val="17"/>
              </w:rPr>
            </w:pPr>
          </w:p>
        </w:tc>
        <w:tc>
          <w:tcPr>
            <w:tcW w:w="400" w:type="dxa"/>
            <w:vAlign w:val="bottom"/>
          </w:tcPr>
          <w:p w14:paraId="3499529D" w14:textId="77777777" w:rsidR="00B66EEF" w:rsidRDefault="00B66EEF">
            <w:pPr>
              <w:rPr>
                <w:sz w:val="17"/>
                <w:szCs w:val="17"/>
              </w:rPr>
            </w:pPr>
          </w:p>
        </w:tc>
        <w:tc>
          <w:tcPr>
            <w:tcW w:w="400" w:type="dxa"/>
            <w:vAlign w:val="bottom"/>
          </w:tcPr>
          <w:p w14:paraId="79032EFE" w14:textId="77777777" w:rsidR="00B66EEF" w:rsidRDefault="00B66EEF">
            <w:pPr>
              <w:rPr>
                <w:sz w:val="17"/>
                <w:szCs w:val="17"/>
              </w:rPr>
            </w:pPr>
          </w:p>
        </w:tc>
        <w:tc>
          <w:tcPr>
            <w:tcW w:w="560" w:type="dxa"/>
            <w:vAlign w:val="bottom"/>
          </w:tcPr>
          <w:p w14:paraId="0A2EBDF0" w14:textId="77777777" w:rsidR="00B66EEF" w:rsidRDefault="00B66EEF">
            <w:pPr>
              <w:rPr>
                <w:sz w:val="17"/>
                <w:szCs w:val="17"/>
              </w:rPr>
            </w:pPr>
          </w:p>
        </w:tc>
        <w:tc>
          <w:tcPr>
            <w:tcW w:w="640" w:type="dxa"/>
            <w:vAlign w:val="bottom"/>
          </w:tcPr>
          <w:p w14:paraId="3E3956D0" w14:textId="77777777" w:rsidR="00B66EEF" w:rsidRDefault="00B66EEF">
            <w:pPr>
              <w:rPr>
                <w:sz w:val="17"/>
                <w:szCs w:val="17"/>
              </w:rPr>
            </w:pPr>
          </w:p>
        </w:tc>
        <w:tc>
          <w:tcPr>
            <w:tcW w:w="440" w:type="dxa"/>
            <w:vMerge w:val="restart"/>
            <w:vAlign w:val="bottom"/>
          </w:tcPr>
          <w:p w14:paraId="38C42D00" w14:textId="77777777" w:rsidR="00B66EEF" w:rsidRDefault="00000000">
            <w:pPr>
              <w:ind w:right="92"/>
              <w:jc w:val="right"/>
              <w:rPr>
                <w:sz w:val="20"/>
                <w:szCs w:val="20"/>
              </w:rPr>
            </w:pPr>
            <w:r>
              <w:rPr>
                <w:rFonts w:ascii="Arial" w:eastAsia="Arial" w:hAnsi="Arial" w:cs="Arial"/>
                <w:b/>
                <w:bCs/>
                <w:sz w:val="9"/>
                <w:szCs w:val="9"/>
              </w:rPr>
              <w:t>10000</w:t>
            </w:r>
          </w:p>
        </w:tc>
        <w:tc>
          <w:tcPr>
            <w:tcW w:w="0" w:type="dxa"/>
            <w:vAlign w:val="bottom"/>
          </w:tcPr>
          <w:p w14:paraId="58FF1EC2" w14:textId="77777777" w:rsidR="00B66EEF" w:rsidRDefault="00B66EEF">
            <w:pPr>
              <w:rPr>
                <w:sz w:val="1"/>
                <w:szCs w:val="1"/>
              </w:rPr>
            </w:pPr>
          </w:p>
        </w:tc>
      </w:tr>
      <w:tr w:rsidR="00B66EEF" w14:paraId="01F11AF2" w14:textId="77777777">
        <w:trPr>
          <w:trHeight w:val="58"/>
        </w:trPr>
        <w:tc>
          <w:tcPr>
            <w:tcW w:w="380" w:type="dxa"/>
            <w:vAlign w:val="bottom"/>
          </w:tcPr>
          <w:p w14:paraId="4E6E57FC" w14:textId="77777777" w:rsidR="00B66EEF" w:rsidRDefault="00B66EEF">
            <w:pPr>
              <w:rPr>
                <w:sz w:val="5"/>
                <w:szCs w:val="5"/>
              </w:rPr>
            </w:pPr>
          </w:p>
        </w:tc>
        <w:tc>
          <w:tcPr>
            <w:tcW w:w="620" w:type="dxa"/>
            <w:vAlign w:val="bottom"/>
          </w:tcPr>
          <w:p w14:paraId="7A323B74" w14:textId="77777777" w:rsidR="00B66EEF" w:rsidRDefault="00B66EEF">
            <w:pPr>
              <w:rPr>
                <w:sz w:val="5"/>
                <w:szCs w:val="5"/>
              </w:rPr>
            </w:pPr>
          </w:p>
        </w:tc>
        <w:tc>
          <w:tcPr>
            <w:tcW w:w="420" w:type="dxa"/>
            <w:vAlign w:val="bottom"/>
          </w:tcPr>
          <w:p w14:paraId="741FDA55" w14:textId="77777777" w:rsidR="00B66EEF" w:rsidRDefault="00B66EEF">
            <w:pPr>
              <w:rPr>
                <w:sz w:val="5"/>
                <w:szCs w:val="5"/>
              </w:rPr>
            </w:pPr>
          </w:p>
        </w:tc>
        <w:tc>
          <w:tcPr>
            <w:tcW w:w="420" w:type="dxa"/>
            <w:vAlign w:val="bottom"/>
          </w:tcPr>
          <w:p w14:paraId="0507DF33" w14:textId="77777777" w:rsidR="00B66EEF" w:rsidRDefault="00B66EEF">
            <w:pPr>
              <w:rPr>
                <w:sz w:val="5"/>
                <w:szCs w:val="5"/>
              </w:rPr>
            </w:pPr>
          </w:p>
        </w:tc>
        <w:tc>
          <w:tcPr>
            <w:tcW w:w="520" w:type="dxa"/>
            <w:vAlign w:val="bottom"/>
          </w:tcPr>
          <w:p w14:paraId="1A0A65CC" w14:textId="77777777" w:rsidR="00B66EEF" w:rsidRDefault="00B66EEF">
            <w:pPr>
              <w:rPr>
                <w:sz w:val="5"/>
                <w:szCs w:val="5"/>
              </w:rPr>
            </w:pPr>
          </w:p>
        </w:tc>
        <w:tc>
          <w:tcPr>
            <w:tcW w:w="280" w:type="dxa"/>
            <w:vAlign w:val="bottom"/>
          </w:tcPr>
          <w:p w14:paraId="1BEFF46A" w14:textId="77777777" w:rsidR="00B66EEF" w:rsidRDefault="00B66EEF">
            <w:pPr>
              <w:rPr>
                <w:sz w:val="5"/>
                <w:szCs w:val="5"/>
              </w:rPr>
            </w:pPr>
          </w:p>
        </w:tc>
        <w:tc>
          <w:tcPr>
            <w:tcW w:w="400" w:type="dxa"/>
            <w:vAlign w:val="bottom"/>
          </w:tcPr>
          <w:p w14:paraId="5F804DEA" w14:textId="77777777" w:rsidR="00B66EEF" w:rsidRDefault="00B66EEF">
            <w:pPr>
              <w:rPr>
                <w:sz w:val="5"/>
                <w:szCs w:val="5"/>
              </w:rPr>
            </w:pPr>
          </w:p>
        </w:tc>
        <w:tc>
          <w:tcPr>
            <w:tcW w:w="400" w:type="dxa"/>
            <w:vAlign w:val="bottom"/>
          </w:tcPr>
          <w:p w14:paraId="5839E7D1" w14:textId="77777777" w:rsidR="00B66EEF" w:rsidRDefault="00B66EEF">
            <w:pPr>
              <w:rPr>
                <w:sz w:val="5"/>
                <w:szCs w:val="5"/>
              </w:rPr>
            </w:pPr>
          </w:p>
        </w:tc>
        <w:tc>
          <w:tcPr>
            <w:tcW w:w="560" w:type="dxa"/>
            <w:vAlign w:val="bottom"/>
          </w:tcPr>
          <w:p w14:paraId="407F26A6" w14:textId="77777777" w:rsidR="00B66EEF" w:rsidRDefault="00B66EEF">
            <w:pPr>
              <w:rPr>
                <w:sz w:val="5"/>
                <w:szCs w:val="5"/>
              </w:rPr>
            </w:pPr>
          </w:p>
        </w:tc>
        <w:tc>
          <w:tcPr>
            <w:tcW w:w="640" w:type="dxa"/>
            <w:vAlign w:val="bottom"/>
          </w:tcPr>
          <w:p w14:paraId="68FA9375" w14:textId="77777777" w:rsidR="00B66EEF" w:rsidRDefault="00B66EEF">
            <w:pPr>
              <w:rPr>
                <w:sz w:val="5"/>
                <w:szCs w:val="5"/>
              </w:rPr>
            </w:pPr>
          </w:p>
        </w:tc>
        <w:tc>
          <w:tcPr>
            <w:tcW w:w="440" w:type="dxa"/>
            <w:vMerge/>
            <w:vAlign w:val="bottom"/>
          </w:tcPr>
          <w:p w14:paraId="6FF7D195" w14:textId="77777777" w:rsidR="00B66EEF" w:rsidRDefault="00B66EEF">
            <w:pPr>
              <w:rPr>
                <w:sz w:val="5"/>
                <w:szCs w:val="5"/>
              </w:rPr>
            </w:pPr>
          </w:p>
        </w:tc>
        <w:tc>
          <w:tcPr>
            <w:tcW w:w="0" w:type="dxa"/>
            <w:vAlign w:val="bottom"/>
          </w:tcPr>
          <w:p w14:paraId="1130386B" w14:textId="77777777" w:rsidR="00B66EEF" w:rsidRDefault="00B66EEF">
            <w:pPr>
              <w:rPr>
                <w:sz w:val="1"/>
                <w:szCs w:val="1"/>
              </w:rPr>
            </w:pPr>
          </w:p>
        </w:tc>
      </w:tr>
      <w:tr w:rsidR="00B66EEF" w14:paraId="0EE1A156" w14:textId="77777777">
        <w:trPr>
          <w:trHeight w:val="258"/>
        </w:trPr>
        <w:tc>
          <w:tcPr>
            <w:tcW w:w="380" w:type="dxa"/>
            <w:vAlign w:val="bottom"/>
          </w:tcPr>
          <w:p w14:paraId="19A360A0" w14:textId="77777777" w:rsidR="00B66EEF" w:rsidRDefault="00B66EEF"/>
        </w:tc>
        <w:tc>
          <w:tcPr>
            <w:tcW w:w="620" w:type="dxa"/>
            <w:vAlign w:val="bottom"/>
          </w:tcPr>
          <w:p w14:paraId="2BBEA223" w14:textId="77777777" w:rsidR="00B66EEF" w:rsidRDefault="00000000">
            <w:pPr>
              <w:ind w:right="209"/>
              <w:jc w:val="right"/>
              <w:rPr>
                <w:sz w:val="20"/>
                <w:szCs w:val="20"/>
              </w:rPr>
            </w:pPr>
            <w:r>
              <w:rPr>
                <w:rFonts w:ascii="Arial" w:eastAsia="Arial" w:hAnsi="Arial" w:cs="Arial"/>
                <w:b/>
                <w:bCs/>
                <w:sz w:val="11"/>
                <w:szCs w:val="11"/>
              </w:rPr>
              <w:t>5000</w:t>
            </w:r>
          </w:p>
        </w:tc>
        <w:tc>
          <w:tcPr>
            <w:tcW w:w="420" w:type="dxa"/>
            <w:vAlign w:val="bottom"/>
          </w:tcPr>
          <w:p w14:paraId="4B5ED22F" w14:textId="77777777" w:rsidR="00B66EEF" w:rsidRDefault="00B66EEF"/>
        </w:tc>
        <w:tc>
          <w:tcPr>
            <w:tcW w:w="420" w:type="dxa"/>
            <w:vAlign w:val="bottom"/>
          </w:tcPr>
          <w:p w14:paraId="0FB23B21" w14:textId="77777777" w:rsidR="00B66EEF" w:rsidRDefault="00B66EEF"/>
        </w:tc>
        <w:tc>
          <w:tcPr>
            <w:tcW w:w="520" w:type="dxa"/>
            <w:vAlign w:val="bottom"/>
          </w:tcPr>
          <w:p w14:paraId="4393239A" w14:textId="77777777" w:rsidR="00B66EEF" w:rsidRDefault="00B66EEF"/>
        </w:tc>
        <w:tc>
          <w:tcPr>
            <w:tcW w:w="280" w:type="dxa"/>
            <w:vAlign w:val="bottom"/>
          </w:tcPr>
          <w:p w14:paraId="7EC990C6" w14:textId="77777777" w:rsidR="00B66EEF" w:rsidRDefault="00B66EEF"/>
        </w:tc>
        <w:tc>
          <w:tcPr>
            <w:tcW w:w="400" w:type="dxa"/>
            <w:vAlign w:val="bottom"/>
          </w:tcPr>
          <w:p w14:paraId="15C40739" w14:textId="77777777" w:rsidR="00B66EEF" w:rsidRDefault="00B66EEF"/>
        </w:tc>
        <w:tc>
          <w:tcPr>
            <w:tcW w:w="400" w:type="dxa"/>
            <w:vAlign w:val="bottom"/>
          </w:tcPr>
          <w:p w14:paraId="1C55E2F6" w14:textId="77777777" w:rsidR="00B66EEF" w:rsidRDefault="00B66EEF"/>
        </w:tc>
        <w:tc>
          <w:tcPr>
            <w:tcW w:w="560" w:type="dxa"/>
            <w:vAlign w:val="bottom"/>
          </w:tcPr>
          <w:p w14:paraId="25F0B543" w14:textId="77777777" w:rsidR="00B66EEF" w:rsidRDefault="00B66EEF"/>
        </w:tc>
        <w:tc>
          <w:tcPr>
            <w:tcW w:w="640" w:type="dxa"/>
            <w:vAlign w:val="bottom"/>
          </w:tcPr>
          <w:p w14:paraId="1E66802B" w14:textId="77777777" w:rsidR="00B66EEF" w:rsidRDefault="00B66EEF"/>
        </w:tc>
        <w:tc>
          <w:tcPr>
            <w:tcW w:w="440" w:type="dxa"/>
            <w:vAlign w:val="bottom"/>
          </w:tcPr>
          <w:p w14:paraId="5D4FA745" w14:textId="77777777" w:rsidR="00B66EEF" w:rsidRDefault="00000000">
            <w:pPr>
              <w:ind w:right="52"/>
              <w:jc w:val="right"/>
              <w:rPr>
                <w:sz w:val="20"/>
                <w:szCs w:val="20"/>
              </w:rPr>
            </w:pPr>
            <w:r>
              <w:rPr>
                <w:rFonts w:ascii="Arial" w:eastAsia="Arial" w:hAnsi="Arial" w:cs="Arial"/>
                <w:b/>
                <w:bCs/>
                <w:sz w:val="10"/>
                <w:szCs w:val="10"/>
              </w:rPr>
              <w:t>5000</w:t>
            </w:r>
          </w:p>
        </w:tc>
        <w:tc>
          <w:tcPr>
            <w:tcW w:w="0" w:type="dxa"/>
            <w:vAlign w:val="bottom"/>
          </w:tcPr>
          <w:p w14:paraId="53D0DE01" w14:textId="77777777" w:rsidR="00B66EEF" w:rsidRDefault="00B66EEF">
            <w:pPr>
              <w:rPr>
                <w:sz w:val="1"/>
                <w:szCs w:val="1"/>
              </w:rPr>
            </w:pPr>
          </w:p>
        </w:tc>
      </w:tr>
      <w:tr w:rsidR="00B66EEF" w14:paraId="3597EACF" w14:textId="77777777">
        <w:trPr>
          <w:trHeight w:val="257"/>
        </w:trPr>
        <w:tc>
          <w:tcPr>
            <w:tcW w:w="380" w:type="dxa"/>
            <w:vAlign w:val="bottom"/>
          </w:tcPr>
          <w:p w14:paraId="00F712F9" w14:textId="77777777" w:rsidR="00B66EEF" w:rsidRDefault="00B66EEF"/>
        </w:tc>
        <w:tc>
          <w:tcPr>
            <w:tcW w:w="620" w:type="dxa"/>
            <w:vAlign w:val="bottom"/>
          </w:tcPr>
          <w:p w14:paraId="219F8CD0" w14:textId="77777777" w:rsidR="00B66EEF" w:rsidRDefault="00000000">
            <w:pPr>
              <w:ind w:right="229"/>
              <w:jc w:val="right"/>
              <w:rPr>
                <w:sz w:val="20"/>
                <w:szCs w:val="20"/>
              </w:rPr>
            </w:pPr>
            <w:r>
              <w:rPr>
                <w:rFonts w:ascii="Arial" w:eastAsia="Arial" w:hAnsi="Arial" w:cs="Arial"/>
                <w:b/>
                <w:bCs/>
                <w:sz w:val="11"/>
                <w:szCs w:val="11"/>
              </w:rPr>
              <w:t>0</w:t>
            </w:r>
          </w:p>
        </w:tc>
        <w:tc>
          <w:tcPr>
            <w:tcW w:w="420" w:type="dxa"/>
            <w:vAlign w:val="bottom"/>
          </w:tcPr>
          <w:p w14:paraId="00E9BD71" w14:textId="77777777" w:rsidR="00B66EEF" w:rsidRDefault="00B66EEF"/>
        </w:tc>
        <w:tc>
          <w:tcPr>
            <w:tcW w:w="420" w:type="dxa"/>
            <w:vAlign w:val="bottom"/>
          </w:tcPr>
          <w:p w14:paraId="221547AB" w14:textId="77777777" w:rsidR="00B66EEF" w:rsidRDefault="00B66EEF"/>
        </w:tc>
        <w:tc>
          <w:tcPr>
            <w:tcW w:w="520" w:type="dxa"/>
            <w:vAlign w:val="bottom"/>
          </w:tcPr>
          <w:p w14:paraId="256B4261" w14:textId="77777777" w:rsidR="00B66EEF" w:rsidRDefault="00B66EEF"/>
        </w:tc>
        <w:tc>
          <w:tcPr>
            <w:tcW w:w="280" w:type="dxa"/>
            <w:vAlign w:val="bottom"/>
          </w:tcPr>
          <w:p w14:paraId="1EDE4301" w14:textId="77777777" w:rsidR="00B66EEF" w:rsidRDefault="00B66EEF"/>
        </w:tc>
        <w:tc>
          <w:tcPr>
            <w:tcW w:w="400" w:type="dxa"/>
            <w:vAlign w:val="bottom"/>
          </w:tcPr>
          <w:p w14:paraId="4FBD46F1" w14:textId="77777777" w:rsidR="00B66EEF" w:rsidRDefault="00B66EEF"/>
        </w:tc>
        <w:tc>
          <w:tcPr>
            <w:tcW w:w="400" w:type="dxa"/>
            <w:vAlign w:val="bottom"/>
          </w:tcPr>
          <w:p w14:paraId="2B5773A1" w14:textId="77777777" w:rsidR="00B66EEF" w:rsidRDefault="00B66EEF"/>
        </w:tc>
        <w:tc>
          <w:tcPr>
            <w:tcW w:w="560" w:type="dxa"/>
            <w:vAlign w:val="bottom"/>
          </w:tcPr>
          <w:p w14:paraId="54FBA66D" w14:textId="77777777" w:rsidR="00B66EEF" w:rsidRDefault="00B66EEF"/>
        </w:tc>
        <w:tc>
          <w:tcPr>
            <w:tcW w:w="640" w:type="dxa"/>
            <w:vAlign w:val="bottom"/>
          </w:tcPr>
          <w:p w14:paraId="552C939D" w14:textId="77777777" w:rsidR="00B66EEF" w:rsidRDefault="00B66EEF"/>
        </w:tc>
        <w:tc>
          <w:tcPr>
            <w:tcW w:w="440" w:type="dxa"/>
            <w:vAlign w:val="bottom"/>
          </w:tcPr>
          <w:p w14:paraId="2A27DD15" w14:textId="77777777" w:rsidR="00B66EEF" w:rsidRDefault="00000000">
            <w:pPr>
              <w:ind w:right="72"/>
              <w:jc w:val="right"/>
              <w:rPr>
                <w:sz w:val="20"/>
                <w:szCs w:val="20"/>
              </w:rPr>
            </w:pPr>
            <w:r>
              <w:rPr>
                <w:rFonts w:ascii="Arial" w:eastAsia="Arial" w:hAnsi="Arial" w:cs="Arial"/>
                <w:b/>
                <w:bCs/>
                <w:sz w:val="10"/>
                <w:szCs w:val="10"/>
              </w:rPr>
              <w:t>0</w:t>
            </w:r>
          </w:p>
        </w:tc>
        <w:tc>
          <w:tcPr>
            <w:tcW w:w="0" w:type="dxa"/>
            <w:vAlign w:val="bottom"/>
          </w:tcPr>
          <w:p w14:paraId="56592972" w14:textId="77777777" w:rsidR="00B66EEF" w:rsidRDefault="00B66EEF">
            <w:pPr>
              <w:rPr>
                <w:sz w:val="1"/>
                <w:szCs w:val="1"/>
              </w:rPr>
            </w:pPr>
          </w:p>
        </w:tc>
      </w:tr>
      <w:tr w:rsidR="00B66EEF" w14:paraId="69C89BA8" w14:textId="77777777">
        <w:trPr>
          <w:trHeight w:val="160"/>
        </w:trPr>
        <w:tc>
          <w:tcPr>
            <w:tcW w:w="380" w:type="dxa"/>
            <w:vAlign w:val="bottom"/>
          </w:tcPr>
          <w:p w14:paraId="2017CC5C" w14:textId="77777777" w:rsidR="00B66EEF" w:rsidRDefault="00B66EEF">
            <w:pPr>
              <w:rPr>
                <w:sz w:val="13"/>
                <w:szCs w:val="13"/>
              </w:rPr>
            </w:pPr>
          </w:p>
        </w:tc>
        <w:tc>
          <w:tcPr>
            <w:tcW w:w="620" w:type="dxa"/>
            <w:vAlign w:val="bottom"/>
          </w:tcPr>
          <w:p w14:paraId="4C07B200" w14:textId="77777777" w:rsidR="00B66EEF" w:rsidRDefault="00000000">
            <w:pPr>
              <w:ind w:right="109"/>
              <w:jc w:val="right"/>
              <w:rPr>
                <w:sz w:val="20"/>
                <w:szCs w:val="20"/>
              </w:rPr>
            </w:pPr>
            <w:r>
              <w:rPr>
                <w:rFonts w:ascii="Arial" w:eastAsia="Arial" w:hAnsi="Arial" w:cs="Arial"/>
                <w:b/>
                <w:bCs/>
                <w:sz w:val="11"/>
                <w:szCs w:val="11"/>
              </w:rPr>
              <w:t>0</w:t>
            </w:r>
          </w:p>
        </w:tc>
        <w:tc>
          <w:tcPr>
            <w:tcW w:w="420" w:type="dxa"/>
            <w:vAlign w:val="bottom"/>
          </w:tcPr>
          <w:p w14:paraId="5E4475E7" w14:textId="77777777" w:rsidR="00B66EEF" w:rsidRDefault="00000000">
            <w:pPr>
              <w:ind w:right="85"/>
              <w:jc w:val="right"/>
              <w:rPr>
                <w:sz w:val="20"/>
                <w:szCs w:val="20"/>
              </w:rPr>
            </w:pPr>
            <w:r>
              <w:rPr>
                <w:rFonts w:ascii="Arial" w:eastAsia="Arial" w:hAnsi="Arial" w:cs="Arial"/>
                <w:b/>
                <w:bCs/>
                <w:sz w:val="11"/>
                <w:szCs w:val="11"/>
              </w:rPr>
              <w:t>10</w:t>
            </w:r>
          </w:p>
        </w:tc>
        <w:tc>
          <w:tcPr>
            <w:tcW w:w="420" w:type="dxa"/>
            <w:vAlign w:val="bottom"/>
          </w:tcPr>
          <w:p w14:paraId="036BF8D6" w14:textId="77777777" w:rsidR="00B66EEF" w:rsidRDefault="00000000">
            <w:pPr>
              <w:ind w:right="105"/>
              <w:jc w:val="right"/>
              <w:rPr>
                <w:sz w:val="20"/>
                <w:szCs w:val="20"/>
              </w:rPr>
            </w:pPr>
            <w:r>
              <w:rPr>
                <w:rFonts w:ascii="Arial" w:eastAsia="Arial" w:hAnsi="Arial" w:cs="Arial"/>
                <w:b/>
                <w:bCs/>
                <w:sz w:val="11"/>
                <w:szCs w:val="11"/>
              </w:rPr>
              <w:t>20</w:t>
            </w:r>
          </w:p>
        </w:tc>
        <w:tc>
          <w:tcPr>
            <w:tcW w:w="520" w:type="dxa"/>
            <w:vAlign w:val="bottom"/>
          </w:tcPr>
          <w:p w14:paraId="6035DC04" w14:textId="77777777" w:rsidR="00B66EEF" w:rsidRDefault="00000000">
            <w:pPr>
              <w:ind w:right="225"/>
              <w:jc w:val="right"/>
              <w:rPr>
                <w:sz w:val="20"/>
                <w:szCs w:val="20"/>
              </w:rPr>
            </w:pPr>
            <w:r>
              <w:rPr>
                <w:rFonts w:ascii="Arial" w:eastAsia="Arial" w:hAnsi="Arial" w:cs="Arial"/>
                <w:b/>
                <w:bCs/>
                <w:sz w:val="11"/>
                <w:szCs w:val="11"/>
              </w:rPr>
              <w:t>30</w:t>
            </w:r>
          </w:p>
        </w:tc>
        <w:tc>
          <w:tcPr>
            <w:tcW w:w="280" w:type="dxa"/>
            <w:vAlign w:val="bottom"/>
          </w:tcPr>
          <w:p w14:paraId="0D468117" w14:textId="77777777" w:rsidR="00B66EEF" w:rsidRDefault="00000000">
            <w:pPr>
              <w:ind w:right="105"/>
              <w:jc w:val="right"/>
              <w:rPr>
                <w:sz w:val="20"/>
                <w:szCs w:val="20"/>
              </w:rPr>
            </w:pPr>
            <w:r>
              <w:rPr>
                <w:rFonts w:ascii="Arial" w:eastAsia="Arial" w:hAnsi="Arial" w:cs="Arial"/>
                <w:b/>
                <w:bCs/>
                <w:w w:val="81"/>
                <w:sz w:val="11"/>
                <w:szCs w:val="11"/>
              </w:rPr>
              <w:t>40</w:t>
            </w:r>
          </w:p>
        </w:tc>
        <w:tc>
          <w:tcPr>
            <w:tcW w:w="400" w:type="dxa"/>
            <w:vAlign w:val="bottom"/>
          </w:tcPr>
          <w:p w14:paraId="64D2F797" w14:textId="77777777" w:rsidR="00B66EEF" w:rsidRDefault="00000000">
            <w:pPr>
              <w:ind w:right="105"/>
              <w:jc w:val="right"/>
              <w:rPr>
                <w:sz w:val="20"/>
                <w:szCs w:val="20"/>
              </w:rPr>
            </w:pPr>
            <w:r>
              <w:rPr>
                <w:rFonts w:ascii="Arial" w:eastAsia="Arial" w:hAnsi="Arial" w:cs="Arial"/>
                <w:b/>
                <w:bCs/>
                <w:sz w:val="11"/>
                <w:szCs w:val="11"/>
              </w:rPr>
              <w:t>50</w:t>
            </w:r>
          </w:p>
        </w:tc>
        <w:tc>
          <w:tcPr>
            <w:tcW w:w="400" w:type="dxa"/>
            <w:vAlign w:val="bottom"/>
          </w:tcPr>
          <w:p w14:paraId="0C714A74" w14:textId="77777777" w:rsidR="00B66EEF" w:rsidRDefault="00000000">
            <w:pPr>
              <w:ind w:right="85"/>
              <w:jc w:val="right"/>
              <w:rPr>
                <w:sz w:val="20"/>
                <w:szCs w:val="20"/>
              </w:rPr>
            </w:pPr>
            <w:r>
              <w:rPr>
                <w:rFonts w:ascii="Arial" w:eastAsia="Arial" w:hAnsi="Arial" w:cs="Arial"/>
                <w:b/>
                <w:bCs/>
                <w:sz w:val="11"/>
                <w:szCs w:val="11"/>
              </w:rPr>
              <w:t>60</w:t>
            </w:r>
          </w:p>
        </w:tc>
        <w:tc>
          <w:tcPr>
            <w:tcW w:w="560" w:type="dxa"/>
            <w:vAlign w:val="bottom"/>
          </w:tcPr>
          <w:p w14:paraId="7141FB83" w14:textId="77777777" w:rsidR="00B66EEF" w:rsidRDefault="00000000">
            <w:pPr>
              <w:ind w:right="245"/>
              <w:jc w:val="right"/>
              <w:rPr>
                <w:sz w:val="20"/>
                <w:szCs w:val="20"/>
              </w:rPr>
            </w:pPr>
            <w:r>
              <w:rPr>
                <w:rFonts w:ascii="Arial" w:eastAsia="Arial" w:hAnsi="Arial" w:cs="Arial"/>
                <w:b/>
                <w:bCs/>
                <w:sz w:val="11"/>
                <w:szCs w:val="11"/>
              </w:rPr>
              <w:t>70</w:t>
            </w:r>
          </w:p>
        </w:tc>
        <w:tc>
          <w:tcPr>
            <w:tcW w:w="640" w:type="dxa"/>
            <w:vAlign w:val="bottom"/>
          </w:tcPr>
          <w:p w14:paraId="0B5AB359" w14:textId="77777777" w:rsidR="00B66EEF" w:rsidRDefault="00B66EEF">
            <w:pPr>
              <w:rPr>
                <w:sz w:val="13"/>
                <w:szCs w:val="13"/>
              </w:rPr>
            </w:pPr>
          </w:p>
        </w:tc>
        <w:tc>
          <w:tcPr>
            <w:tcW w:w="440" w:type="dxa"/>
            <w:vAlign w:val="bottom"/>
          </w:tcPr>
          <w:p w14:paraId="319F2065" w14:textId="77777777" w:rsidR="00B66EEF" w:rsidRDefault="00000000">
            <w:pPr>
              <w:jc w:val="right"/>
              <w:rPr>
                <w:sz w:val="20"/>
                <w:szCs w:val="20"/>
              </w:rPr>
            </w:pPr>
            <w:r>
              <w:rPr>
                <w:rFonts w:ascii="Arial" w:eastAsia="Arial" w:hAnsi="Arial" w:cs="Arial"/>
                <w:b/>
                <w:bCs/>
                <w:sz w:val="10"/>
                <w:szCs w:val="10"/>
              </w:rPr>
              <w:t>0</w:t>
            </w:r>
          </w:p>
        </w:tc>
        <w:tc>
          <w:tcPr>
            <w:tcW w:w="0" w:type="dxa"/>
            <w:vAlign w:val="bottom"/>
          </w:tcPr>
          <w:p w14:paraId="40AA8BF9" w14:textId="77777777" w:rsidR="00B66EEF" w:rsidRDefault="00B66EEF">
            <w:pPr>
              <w:rPr>
                <w:sz w:val="1"/>
                <w:szCs w:val="1"/>
              </w:rPr>
            </w:pPr>
          </w:p>
        </w:tc>
      </w:tr>
      <w:tr w:rsidR="00B66EEF" w14:paraId="23BE55BE" w14:textId="77777777">
        <w:trPr>
          <w:trHeight w:val="193"/>
        </w:trPr>
        <w:tc>
          <w:tcPr>
            <w:tcW w:w="380" w:type="dxa"/>
            <w:vAlign w:val="bottom"/>
          </w:tcPr>
          <w:p w14:paraId="500871D1" w14:textId="77777777" w:rsidR="00B66EEF" w:rsidRDefault="00B66EEF">
            <w:pPr>
              <w:rPr>
                <w:sz w:val="16"/>
                <w:szCs w:val="16"/>
              </w:rPr>
            </w:pPr>
          </w:p>
        </w:tc>
        <w:tc>
          <w:tcPr>
            <w:tcW w:w="620" w:type="dxa"/>
            <w:vAlign w:val="bottom"/>
          </w:tcPr>
          <w:p w14:paraId="6F034D71" w14:textId="77777777" w:rsidR="00B66EEF" w:rsidRDefault="00B66EEF">
            <w:pPr>
              <w:rPr>
                <w:sz w:val="16"/>
                <w:szCs w:val="16"/>
              </w:rPr>
            </w:pPr>
          </w:p>
        </w:tc>
        <w:tc>
          <w:tcPr>
            <w:tcW w:w="420" w:type="dxa"/>
            <w:vAlign w:val="bottom"/>
          </w:tcPr>
          <w:p w14:paraId="6CBEE52E" w14:textId="77777777" w:rsidR="00B66EEF" w:rsidRDefault="00B66EEF">
            <w:pPr>
              <w:rPr>
                <w:sz w:val="16"/>
                <w:szCs w:val="16"/>
              </w:rPr>
            </w:pPr>
          </w:p>
        </w:tc>
        <w:tc>
          <w:tcPr>
            <w:tcW w:w="420" w:type="dxa"/>
            <w:vAlign w:val="bottom"/>
          </w:tcPr>
          <w:p w14:paraId="726AFCBC" w14:textId="77777777" w:rsidR="00B66EEF" w:rsidRDefault="00B66EEF">
            <w:pPr>
              <w:rPr>
                <w:sz w:val="16"/>
                <w:szCs w:val="16"/>
              </w:rPr>
            </w:pPr>
          </w:p>
        </w:tc>
        <w:tc>
          <w:tcPr>
            <w:tcW w:w="520" w:type="dxa"/>
            <w:vAlign w:val="bottom"/>
          </w:tcPr>
          <w:p w14:paraId="0D6EAF36" w14:textId="77777777" w:rsidR="00B66EEF" w:rsidRDefault="00000000">
            <w:pPr>
              <w:ind w:left="165"/>
              <w:jc w:val="center"/>
              <w:rPr>
                <w:sz w:val="20"/>
                <w:szCs w:val="20"/>
              </w:rPr>
            </w:pPr>
            <w:r>
              <w:rPr>
                <w:rFonts w:ascii="Arial" w:eastAsia="Arial" w:hAnsi="Arial" w:cs="Arial"/>
                <w:b/>
                <w:bCs/>
                <w:w w:val="94"/>
                <w:sz w:val="11"/>
                <w:szCs w:val="11"/>
              </w:rPr>
              <w:t>Años</w:t>
            </w:r>
          </w:p>
        </w:tc>
        <w:tc>
          <w:tcPr>
            <w:tcW w:w="280" w:type="dxa"/>
            <w:vAlign w:val="bottom"/>
          </w:tcPr>
          <w:p w14:paraId="6A446848" w14:textId="77777777" w:rsidR="00B66EEF" w:rsidRDefault="00B66EEF">
            <w:pPr>
              <w:rPr>
                <w:sz w:val="16"/>
                <w:szCs w:val="16"/>
              </w:rPr>
            </w:pPr>
          </w:p>
        </w:tc>
        <w:tc>
          <w:tcPr>
            <w:tcW w:w="400" w:type="dxa"/>
            <w:vAlign w:val="bottom"/>
          </w:tcPr>
          <w:p w14:paraId="5D617ECD" w14:textId="77777777" w:rsidR="00B66EEF" w:rsidRDefault="00B66EEF">
            <w:pPr>
              <w:rPr>
                <w:sz w:val="16"/>
                <w:szCs w:val="16"/>
              </w:rPr>
            </w:pPr>
          </w:p>
        </w:tc>
        <w:tc>
          <w:tcPr>
            <w:tcW w:w="400" w:type="dxa"/>
            <w:vAlign w:val="bottom"/>
          </w:tcPr>
          <w:p w14:paraId="004A66DA" w14:textId="77777777" w:rsidR="00B66EEF" w:rsidRDefault="00B66EEF">
            <w:pPr>
              <w:rPr>
                <w:sz w:val="16"/>
                <w:szCs w:val="16"/>
              </w:rPr>
            </w:pPr>
          </w:p>
        </w:tc>
        <w:tc>
          <w:tcPr>
            <w:tcW w:w="560" w:type="dxa"/>
            <w:vAlign w:val="bottom"/>
          </w:tcPr>
          <w:p w14:paraId="41586DA5" w14:textId="77777777" w:rsidR="00B66EEF" w:rsidRDefault="00B66EEF">
            <w:pPr>
              <w:rPr>
                <w:sz w:val="16"/>
                <w:szCs w:val="16"/>
              </w:rPr>
            </w:pPr>
          </w:p>
        </w:tc>
        <w:tc>
          <w:tcPr>
            <w:tcW w:w="640" w:type="dxa"/>
            <w:vAlign w:val="bottom"/>
          </w:tcPr>
          <w:p w14:paraId="78733279" w14:textId="77777777" w:rsidR="00B66EEF" w:rsidRDefault="00B66EEF">
            <w:pPr>
              <w:rPr>
                <w:sz w:val="16"/>
                <w:szCs w:val="16"/>
              </w:rPr>
            </w:pPr>
          </w:p>
        </w:tc>
        <w:tc>
          <w:tcPr>
            <w:tcW w:w="440" w:type="dxa"/>
            <w:vAlign w:val="bottom"/>
          </w:tcPr>
          <w:p w14:paraId="76644AE2" w14:textId="77777777" w:rsidR="00B66EEF" w:rsidRDefault="00B66EEF">
            <w:pPr>
              <w:rPr>
                <w:sz w:val="16"/>
                <w:szCs w:val="16"/>
              </w:rPr>
            </w:pPr>
          </w:p>
        </w:tc>
        <w:tc>
          <w:tcPr>
            <w:tcW w:w="0" w:type="dxa"/>
            <w:vAlign w:val="bottom"/>
          </w:tcPr>
          <w:p w14:paraId="0099B4EB" w14:textId="77777777" w:rsidR="00B66EEF" w:rsidRDefault="00B66EEF">
            <w:pPr>
              <w:rPr>
                <w:sz w:val="1"/>
                <w:szCs w:val="1"/>
              </w:rPr>
            </w:pPr>
          </w:p>
        </w:tc>
      </w:tr>
      <w:tr w:rsidR="00B66EEF" w14:paraId="5005423C" w14:textId="77777777">
        <w:trPr>
          <w:trHeight w:val="578"/>
        </w:trPr>
        <w:tc>
          <w:tcPr>
            <w:tcW w:w="1000" w:type="dxa"/>
            <w:gridSpan w:val="2"/>
            <w:vAlign w:val="bottom"/>
          </w:tcPr>
          <w:p w14:paraId="57EC209B" w14:textId="77777777" w:rsidR="00B66EEF" w:rsidRDefault="00000000">
            <w:pPr>
              <w:ind w:right="329"/>
              <w:jc w:val="center"/>
              <w:rPr>
                <w:sz w:val="20"/>
                <w:szCs w:val="20"/>
              </w:rPr>
            </w:pPr>
            <w:r>
              <w:rPr>
                <w:rFonts w:ascii="Arial" w:eastAsia="Arial" w:hAnsi="Arial" w:cs="Arial"/>
                <w:b/>
                <w:bCs/>
                <w:i/>
                <w:iCs/>
                <w:w w:val="94"/>
                <w:sz w:val="19"/>
                <w:szCs w:val="19"/>
              </w:rPr>
              <w:t>V</w:t>
            </w:r>
            <w:r>
              <w:rPr>
                <w:rFonts w:ascii="Arial" w:eastAsia="Arial" w:hAnsi="Arial" w:cs="Arial"/>
                <w:b/>
                <w:bCs/>
                <w:w w:val="94"/>
                <w:sz w:val="11"/>
                <w:szCs w:val="11"/>
              </w:rPr>
              <w:t>3</w:t>
            </w:r>
            <w:r>
              <w:rPr>
                <w:rFonts w:ascii="Arial" w:eastAsia="Arial" w:hAnsi="Arial" w:cs="Arial"/>
                <w:b/>
                <w:bCs/>
                <w:w w:val="94"/>
                <w:sz w:val="19"/>
                <w:szCs w:val="19"/>
              </w:rPr>
              <w:t>(</w:t>
            </w:r>
            <w:r>
              <w:rPr>
                <w:rFonts w:ascii="Arial" w:eastAsia="Arial" w:hAnsi="Arial" w:cs="Arial"/>
                <w:b/>
                <w:bCs/>
                <w:i/>
                <w:iCs/>
                <w:w w:val="94"/>
                <w:sz w:val="19"/>
                <w:szCs w:val="19"/>
              </w:rPr>
              <w:t>a</w:t>
            </w:r>
            <w:r>
              <w:rPr>
                <w:rFonts w:ascii="Arial" w:eastAsia="Arial" w:hAnsi="Arial" w:cs="Arial"/>
                <w:b/>
                <w:bCs/>
                <w:w w:val="94"/>
                <w:sz w:val="19"/>
                <w:szCs w:val="19"/>
              </w:rPr>
              <w:t>,</w:t>
            </w:r>
            <w:r>
              <w:rPr>
                <w:rFonts w:ascii="Arial" w:eastAsia="Arial" w:hAnsi="Arial" w:cs="Arial"/>
                <w:b/>
                <w:bCs/>
                <w:i/>
                <w:iCs/>
                <w:w w:val="94"/>
                <w:sz w:val="19"/>
                <w:szCs w:val="19"/>
              </w:rPr>
              <w:t>tú</w:t>
            </w:r>
            <w:r>
              <w:rPr>
                <w:rFonts w:ascii="Arial" w:eastAsia="Arial" w:hAnsi="Arial" w:cs="Arial"/>
                <w:b/>
                <w:bCs/>
                <w:w w:val="94"/>
                <w:sz w:val="19"/>
                <w:szCs w:val="19"/>
              </w:rPr>
              <w:t>)</w:t>
            </w:r>
          </w:p>
        </w:tc>
        <w:tc>
          <w:tcPr>
            <w:tcW w:w="420" w:type="dxa"/>
            <w:vAlign w:val="bottom"/>
          </w:tcPr>
          <w:p w14:paraId="18ABC3B3" w14:textId="77777777" w:rsidR="00B66EEF" w:rsidRDefault="00B66EEF">
            <w:pPr>
              <w:rPr>
                <w:sz w:val="24"/>
                <w:szCs w:val="24"/>
              </w:rPr>
            </w:pPr>
          </w:p>
        </w:tc>
        <w:tc>
          <w:tcPr>
            <w:tcW w:w="420" w:type="dxa"/>
            <w:vAlign w:val="bottom"/>
          </w:tcPr>
          <w:p w14:paraId="107F5CAF" w14:textId="77777777" w:rsidR="00B66EEF" w:rsidRDefault="00B66EEF">
            <w:pPr>
              <w:rPr>
                <w:sz w:val="24"/>
                <w:szCs w:val="24"/>
              </w:rPr>
            </w:pPr>
          </w:p>
        </w:tc>
        <w:tc>
          <w:tcPr>
            <w:tcW w:w="520" w:type="dxa"/>
            <w:vAlign w:val="bottom"/>
          </w:tcPr>
          <w:p w14:paraId="011350F6" w14:textId="77777777" w:rsidR="00B66EEF" w:rsidRDefault="00B66EEF">
            <w:pPr>
              <w:rPr>
                <w:sz w:val="24"/>
                <w:szCs w:val="24"/>
              </w:rPr>
            </w:pPr>
          </w:p>
        </w:tc>
        <w:tc>
          <w:tcPr>
            <w:tcW w:w="280" w:type="dxa"/>
            <w:vAlign w:val="bottom"/>
          </w:tcPr>
          <w:p w14:paraId="5D15A75C" w14:textId="77777777" w:rsidR="00B66EEF" w:rsidRDefault="00B66EEF">
            <w:pPr>
              <w:rPr>
                <w:sz w:val="24"/>
                <w:szCs w:val="24"/>
              </w:rPr>
            </w:pPr>
          </w:p>
        </w:tc>
        <w:tc>
          <w:tcPr>
            <w:tcW w:w="400" w:type="dxa"/>
            <w:vAlign w:val="bottom"/>
          </w:tcPr>
          <w:p w14:paraId="22C264E4" w14:textId="77777777" w:rsidR="00B66EEF" w:rsidRDefault="00B66EEF">
            <w:pPr>
              <w:rPr>
                <w:sz w:val="24"/>
                <w:szCs w:val="24"/>
              </w:rPr>
            </w:pPr>
          </w:p>
        </w:tc>
        <w:tc>
          <w:tcPr>
            <w:tcW w:w="400" w:type="dxa"/>
            <w:vAlign w:val="bottom"/>
          </w:tcPr>
          <w:p w14:paraId="16A5566C" w14:textId="77777777" w:rsidR="00B66EEF" w:rsidRDefault="00B66EEF">
            <w:pPr>
              <w:rPr>
                <w:sz w:val="24"/>
                <w:szCs w:val="24"/>
              </w:rPr>
            </w:pPr>
          </w:p>
        </w:tc>
        <w:tc>
          <w:tcPr>
            <w:tcW w:w="560" w:type="dxa"/>
            <w:vAlign w:val="bottom"/>
          </w:tcPr>
          <w:p w14:paraId="5FF12DAC" w14:textId="77777777" w:rsidR="00B66EEF" w:rsidRDefault="00B66EEF">
            <w:pPr>
              <w:rPr>
                <w:sz w:val="24"/>
                <w:szCs w:val="24"/>
              </w:rPr>
            </w:pPr>
          </w:p>
        </w:tc>
        <w:tc>
          <w:tcPr>
            <w:tcW w:w="1080" w:type="dxa"/>
            <w:gridSpan w:val="2"/>
            <w:vAlign w:val="bottom"/>
          </w:tcPr>
          <w:p w14:paraId="4272016A" w14:textId="77777777" w:rsidR="00B66EEF" w:rsidRDefault="00000000">
            <w:pPr>
              <w:ind w:right="92"/>
              <w:jc w:val="right"/>
              <w:rPr>
                <w:sz w:val="20"/>
                <w:szCs w:val="20"/>
              </w:rPr>
            </w:pPr>
            <w:r>
              <w:rPr>
                <w:rFonts w:ascii="Arial" w:eastAsia="Arial" w:hAnsi="Arial" w:cs="Arial"/>
                <w:b/>
                <w:bCs/>
                <w:i/>
                <w:iCs/>
                <w:sz w:val="20"/>
                <w:szCs w:val="20"/>
              </w:rPr>
              <w:t>V</w:t>
            </w:r>
            <w:r>
              <w:rPr>
                <w:rFonts w:ascii="Arial" w:eastAsia="Arial" w:hAnsi="Arial" w:cs="Arial"/>
                <w:b/>
                <w:bCs/>
                <w:sz w:val="12"/>
                <w:szCs w:val="12"/>
              </w:rPr>
              <w:t>4</w:t>
            </w:r>
            <w:r>
              <w:rPr>
                <w:rFonts w:ascii="Arial" w:eastAsia="Arial" w:hAnsi="Arial" w:cs="Arial"/>
                <w:b/>
                <w:bCs/>
                <w:sz w:val="20"/>
                <w:szCs w:val="20"/>
              </w:rPr>
              <w:t>(</w:t>
            </w:r>
            <w:r>
              <w:rPr>
                <w:rFonts w:ascii="Arial" w:eastAsia="Arial" w:hAnsi="Arial" w:cs="Arial"/>
                <w:b/>
                <w:bCs/>
                <w:i/>
                <w:iCs/>
                <w:sz w:val="20"/>
                <w:szCs w:val="20"/>
              </w:rPr>
              <w:t>a</w:t>
            </w:r>
            <w:r>
              <w:rPr>
                <w:rFonts w:ascii="Arial" w:eastAsia="Arial" w:hAnsi="Arial" w:cs="Arial"/>
                <w:b/>
                <w:bCs/>
                <w:sz w:val="20"/>
                <w:szCs w:val="20"/>
              </w:rPr>
              <w:t>,</w:t>
            </w:r>
            <w:r>
              <w:rPr>
                <w:rFonts w:ascii="Arial" w:eastAsia="Arial" w:hAnsi="Arial" w:cs="Arial"/>
                <w:b/>
                <w:bCs/>
                <w:i/>
                <w:iCs/>
                <w:sz w:val="20"/>
                <w:szCs w:val="20"/>
              </w:rPr>
              <w:t>tú</w:t>
            </w:r>
            <w:r>
              <w:rPr>
                <w:rFonts w:ascii="Arial" w:eastAsia="Arial" w:hAnsi="Arial" w:cs="Arial"/>
                <w:b/>
                <w:bCs/>
                <w:sz w:val="20"/>
                <w:szCs w:val="20"/>
              </w:rPr>
              <w:t>)</w:t>
            </w:r>
          </w:p>
        </w:tc>
        <w:tc>
          <w:tcPr>
            <w:tcW w:w="0" w:type="dxa"/>
            <w:vAlign w:val="bottom"/>
          </w:tcPr>
          <w:p w14:paraId="2AAD28DC" w14:textId="77777777" w:rsidR="00B66EEF" w:rsidRDefault="00B66EEF">
            <w:pPr>
              <w:rPr>
                <w:sz w:val="1"/>
                <w:szCs w:val="1"/>
              </w:rPr>
            </w:pPr>
          </w:p>
        </w:tc>
      </w:tr>
      <w:tr w:rsidR="00B66EEF" w14:paraId="3783B3B5" w14:textId="77777777">
        <w:trPr>
          <w:trHeight w:val="449"/>
        </w:trPr>
        <w:tc>
          <w:tcPr>
            <w:tcW w:w="380" w:type="dxa"/>
            <w:vAlign w:val="bottom"/>
          </w:tcPr>
          <w:p w14:paraId="74CAC81E" w14:textId="77777777" w:rsidR="00B66EEF" w:rsidRDefault="00B66EEF">
            <w:pPr>
              <w:rPr>
                <w:sz w:val="24"/>
                <w:szCs w:val="24"/>
              </w:rPr>
            </w:pPr>
          </w:p>
        </w:tc>
        <w:tc>
          <w:tcPr>
            <w:tcW w:w="620" w:type="dxa"/>
            <w:vAlign w:val="bottom"/>
          </w:tcPr>
          <w:p w14:paraId="226C1C50" w14:textId="77777777" w:rsidR="00B66EEF" w:rsidRDefault="00000000">
            <w:pPr>
              <w:ind w:right="209"/>
              <w:jc w:val="right"/>
              <w:rPr>
                <w:sz w:val="20"/>
                <w:szCs w:val="20"/>
              </w:rPr>
            </w:pPr>
            <w:r>
              <w:rPr>
                <w:rFonts w:ascii="Arial" w:eastAsia="Arial" w:hAnsi="Arial" w:cs="Arial"/>
                <w:b/>
                <w:bCs/>
                <w:sz w:val="10"/>
                <w:szCs w:val="10"/>
              </w:rPr>
              <w:t>45000</w:t>
            </w:r>
          </w:p>
        </w:tc>
        <w:tc>
          <w:tcPr>
            <w:tcW w:w="420" w:type="dxa"/>
            <w:vAlign w:val="bottom"/>
          </w:tcPr>
          <w:p w14:paraId="2886F4D1" w14:textId="77777777" w:rsidR="00B66EEF" w:rsidRDefault="00B66EEF">
            <w:pPr>
              <w:rPr>
                <w:sz w:val="24"/>
                <w:szCs w:val="24"/>
              </w:rPr>
            </w:pPr>
          </w:p>
        </w:tc>
        <w:tc>
          <w:tcPr>
            <w:tcW w:w="420" w:type="dxa"/>
            <w:vAlign w:val="bottom"/>
          </w:tcPr>
          <w:p w14:paraId="5C6AC1E7" w14:textId="77777777" w:rsidR="00B66EEF" w:rsidRDefault="00B66EEF">
            <w:pPr>
              <w:rPr>
                <w:sz w:val="24"/>
                <w:szCs w:val="24"/>
              </w:rPr>
            </w:pPr>
          </w:p>
        </w:tc>
        <w:tc>
          <w:tcPr>
            <w:tcW w:w="520" w:type="dxa"/>
            <w:vAlign w:val="bottom"/>
          </w:tcPr>
          <w:p w14:paraId="069D9BCE" w14:textId="77777777" w:rsidR="00B66EEF" w:rsidRDefault="00B66EEF">
            <w:pPr>
              <w:rPr>
                <w:sz w:val="24"/>
                <w:szCs w:val="24"/>
              </w:rPr>
            </w:pPr>
          </w:p>
        </w:tc>
        <w:tc>
          <w:tcPr>
            <w:tcW w:w="280" w:type="dxa"/>
            <w:vAlign w:val="bottom"/>
          </w:tcPr>
          <w:p w14:paraId="676EDBFD" w14:textId="77777777" w:rsidR="00B66EEF" w:rsidRDefault="00B66EEF">
            <w:pPr>
              <w:rPr>
                <w:sz w:val="24"/>
                <w:szCs w:val="24"/>
              </w:rPr>
            </w:pPr>
          </w:p>
        </w:tc>
        <w:tc>
          <w:tcPr>
            <w:tcW w:w="400" w:type="dxa"/>
            <w:vAlign w:val="bottom"/>
          </w:tcPr>
          <w:p w14:paraId="22FA74EB" w14:textId="77777777" w:rsidR="00B66EEF" w:rsidRDefault="00B66EEF">
            <w:pPr>
              <w:rPr>
                <w:sz w:val="24"/>
                <w:szCs w:val="24"/>
              </w:rPr>
            </w:pPr>
          </w:p>
        </w:tc>
        <w:tc>
          <w:tcPr>
            <w:tcW w:w="400" w:type="dxa"/>
            <w:vAlign w:val="bottom"/>
          </w:tcPr>
          <w:p w14:paraId="7D642672" w14:textId="77777777" w:rsidR="00B66EEF" w:rsidRDefault="00B66EEF">
            <w:pPr>
              <w:rPr>
                <w:sz w:val="24"/>
                <w:szCs w:val="24"/>
              </w:rPr>
            </w:pPr>
          </w:p>
        </w:tc>
        <w:tc>
          <w:tcPr>
            <w:tcW w:w="560" w:type="dxa"/>
            <w:vAlign w:val="bottom"/>
          </w:tcPr>
          <w:p w14:paraId="0623E3C5" w14:textId="77777777" w:rsidR="00B66EEF" w:rsidRDefault="00B66EEF">
            <w:pPr>
              <w:rPr>
                <w:sz w:val="24"/>
                <w:szCs w:val="24"/>
              </w:rPr>
            </w:pPr>
          </w:p>
        </w:tc>
        <w:tc>
          <w:tcPr>
            <w:tcW w:w="640" w:type="dxa"/>
            <w:vAlign w:val="bottom"/>
          </w:tcPr>
          <w:p w14:paraId="29E5B5E3" w14:textId="77777777" w:rsidR="00B66EEF" w:rsidRDefault="00B66EEF">
            <w:pPr>
              <w:rPr>
                <w:sz w:val="24"/>
                <w:szCs w:val="24"/>
              </w:rPr>
            </w:pPr>
          </w:p>
        </w:tc>
        <w:tc>
          <w:tcPr>
            <w:tcW w:w="440" w:type="dxa"/>
            <w:vMerge w:val="restart"/>
            <w:vAlign w:val="bottom"/>
          </w:tcPr>
          <w:p w14:paraId="6C7F9D94" w14:textId="77777777" w:rsidR="00B66EEF" w:rsidRDefault="00000000">
            <w:pPr>
              <w:jc w:val="right"/>
              <w:rPr>
                <w:sz w:val="20"/>
                <w:szCs w:val="20"/>
              </w:rPr>
            </w:pPr>
            <w:r>
              <w:rPr>
                <w:rFonts w:ascii="Arial" w:eastAsia="Arial" w:hAnsi="Arial" w:cs="Arial"/>
                <w:b/>
                <w:bCs/>
                <w:sz w:val="10"/>
                <w:szCs w:val="10"/>
              </w:rPr>
              <w:t>160000</w:t>
            </w:r>
          </w:p>
        </w:tc>
        <w:tc>
          <w:tcPr>
            <w:tcW w:w="0" w:type="dxa"/>
            <w:vAlign w:val="bottom"/>
          </w:tcPr>
          <w:p w14:paraId="76CD27FB" w14:textId="77777777" w:rsidR="00B66EEF" w:rsidRDefault="00B66EEF">
            <w:pPr>
              <w:rPr>
                <w:sz w:val="1"/>
                <w:szCs w:val="1"/>
              </w:rPr>
            </w:pPr>
          </w:p>
        </w:tc>
      </w:tr>
      <w:tr w:rsidR="00B66EEF" w14:paraId="0E284AD4" w14:textId="77777777">
        <w:trPr>
          <w:trHeight w:val="76"/>
        </w:trPr>
        <w:tc>
          <w:tcPr>
            <w:tcW w:w="380" w:type="dxa"/>
            <w:vAlign w:val="bottom"/>
          </w:tcPr>
          <w:p w14:paraId="5291F368" w14:textId="77777777" w:rsidR="00B66EEF" w:rsidRDefault="00B66EEF">
            <w:pPr>
              <w:rPr>
                <w:sz w:val="6"/>
                <w:szCs w:val="6"/>
              </w:rPr>
            </w:pPr>
          </w:p>
        </w:tc>
        <w:tc>
          <w:tcPr>
            <w:tcW w:w="620" w:type="dxa"/>
            <w:vAlign w:val="bottom"/>
          </w:tcPr>
          <w:p w14:paraId="4433AFA7" w14:textId="77777777" w:rsidR="00B66EEF" w:rsidRDefault="00B66EEF">
            <w:pPr>
              <w:rPr>
                <w:sz w:val="6"/>
                <w:szCs w:val="6"/>
              </w:rPr>
            </w:pPr>
          </w:p>
        </w:tc>
        <w:tc>
          <w:tcPr>
            <w:tcW w:w="420" w:type="dxa"/>
            <w:vAlign w:val="bottom"/>
          </w:tcPr>
          <w:p w14:paraId="0DE66F77" w14:textId="77777777" w:rsidR="00B66EEF" w:rsidRDefault="00B66EEF">
            <w:pPr>
              <w:rPr>
                <w:sz w:val="6"/>
                <w:szCs w:val="6"/>
              </w:rPr>
            </w:pPr>
          </w:p>
        </w:tc>
        <w:tc>
          <w:tcPr>
            <w:tcW w:w="420" w:type="dxa"/>
            <w:vAlign w:val="bottom"/>
          </w:tcPr>
          <w:p w14:paraId="5C4EDAE1" w14:textId="77777777" w:rsidR="00B66EEF" w:rsidRDefault="00B66EEF">
            <w:pPr>
              <w:rPr>
                <w:sz w:val="6"/>
                <w:szCs w:val="6"/>
              </w:rPr>
            </w:pPr>
          </w:p>
        </w:tc>
        <w:tc>
          <w:tcPr>
            <w:tcW w:w="520" w:type="dxa"/>
            <w:vAlign w:val="bottom"/>
          </w:tcPr>
          <w:p w14:paraId="582FE1D9" w14:textId="77777777" w:rsidR="00B66EEF" w:rsidRDefault="00B66EEF">
            <w:pPr>
              <w:rPr>
                <w:sz w:val="6"/>
                <w:szCs w:val="6"/>
              </w:rPr>
            </w:pPr>
          </w:p>
        </w:tc>
        <w:tc>
          <w:tcPr>
            <w:tcW w:w="280" w:type="dxa"/>
            <w:vAlign w:val="bottom"/>
          </w:tcPr>
          <w:p w14:paraId="3FF82231" w14:textId="77777777" w:rsidR="00B66EEF" w:rsidRDefault="00B66EEF">
            <w:pPr>
              <w:rPr>
                <w:sz w:val="6"/>
                <w:szCs w:val="6"/>
              </w:rPr>
            </w:pPr>
          </w:p>
        </w:tc>
        <w:tc>
          <w:tcPr>
            <w:tcW w:w="400" w:type="dxa"/>
            <w:vAlign w:val="bottom"/>
          </w:tcPr>
          <w:p w14:paraId="2D447BE8" w14:textId="77777777" w:rsidR="00B66EEF" w:rsidRDefault="00B66EEF">
            <w:pPr>
              <w:rPr>
                <w:sz w:val="6"/>
                <w:szCs w:val="6"/>
              </w:rPr>
            </w:pPr>
          </w:p>
        </w:tc>
        <w:tc>
          <w:tcPr>
            <w:tcW w:w="400" w:type="dxa"/>
            <w:vAlign w:val="bottom"/>
          </w:tcPr>
          <w:p w14:paraId="37523F69" w14:textId="77777777" w:rsidR="00B66EEF" w:rsidRDefault="00B66EEF">
            <w:pPr>
              <w:rPr>
                <w:sz w:val="6"/>
                <w:szCs w:val="6"/>
              </w:rPr>
            </w:pPr>
          </w:p>
        </w:tc>
        <w:tc>
          <w:tcPr>
            <w:tcW w:w="560" w:type="dxa"/>
            <w:vAlign w:val="bottom"/>
          </w:tcPr>
          <w:p w14:paraId="69576799" w14:textId="77777777" w:rsidR="00B66EEF" w:rsidRDefault="00B66EEF">
            <w:pPr>
              <w:rPr>
                <w:sz w:val="6"/>
                <w:szCs w:val="6"/>
              </w:rPr>
            </w:pPr>
          </w:p>
        </w:tc>
        <w:tc>
          <w:tcPr>
            <w:tcW w:w="640" w:type="dxa"/>
            <w:vAlign w:val="bottom"/>
          </w:tcPr>
          <w:p w14:paraId="592E4B39" w14:textId="77777777" w:rsidR="00B66EEF" w:rsidRDefault="00B66EEF">
            <w:pPr>
              <w:rPr>
                <w:sz w:val="6"/>
                <w:szCs w:val="6"/>
              </w:rPr>
            </w:pPr>
          </w:p>
        </w:tc>
        <w:tc>
          <w:tcPr>
            <w:tcW w:w="440" w:type="dxa"/>
            <w:vMerge/>
            <w:vAlign w:val="bottom"/>
          </w:tcPr>
          <w:p w14:paraId="6008A019" w14:textId="77777777" w:rsidR="00B66EEF" w:rsidRDefault="00B66EEF">
            <w:pPr>
              <w:rPr>
                <w:sz w:val="6"/>
                <w:szCs w:val="6"/>
              </w:rPr>
            </w:pPr>
          </w:p>
        </w:tc>
        <w:tc>
          <w:tcPr>
            <w:tcW w:w="0" w:type="dxa"/>
            <w:vAlign w:val="bottom"/>
          </w:tcPr>
          <w:p w14:paraId="45F2C97B" w14:textId="77777777" w:rsidR="00B66EEF" w:rsidRDefault="00B66EEF">
            <w:pPr>
              <w:rPr>
                <w:sz w:val="1"/>
                <w:szCs w:val="1"/>
              </w:rPr>
            </w:pPr>
          </w:p>
        </w:tc>
      </w:tr>
      <w:tr w:rsidR="00B66EEF" w14:paraId="55C995AD" w14:textId="77777777">
        <w:trPr>
          <w:trHeight w:val="180"/>
        </w:trPr>
        <w:tc>
          <w:tcPr>
            <w:tcW w:w="380" w:type="dxa"/>
            <w:vAlign w:val="bottom"/>
          </w:tcPr>
          <w:p w14:paraId="3ACB6402" w14:textId="77777777" w:rsidR="00B66EEF" w:rsidRDefault="00B66EEF">
            <w:pPr>
              <w:rPr>
                <w:sz w:val="15"/>
                <w:szCs w:val="15"/>
              </w:rPr>
            </w:pPr>
          </w:p>
        </w:tc>
        <w:tc>
          <w:tcPr>
            <w:tcW w:w="620" w:type="dxa"/>
            <w:vAlign w:val="bottom"/>
          </w:tcPr>
          <w:p w14:paraId="27C87506" w14:textId="77777777" w:rsidR="00B66EEF" w:rsidRDefault="00000000">
            <w:pPr>
              <w:ind w:right="209"/>
              <w:jc w:val="right"/>
              <w:rPr>
                <w:sz w:val="20"/>
                <w:szCs w:val="20"/>
              </w:rPr>
            </w:pPr>
            <w:r>
              <w:rPr>
                <w:rFonts w:ascii="Arial" w:eastAsia="Arial" w:hAnsi="Arial" w:cs="Arial"/>
                <w:b/>
                <w:bCs/>
                <w:sz w:val="10"/>
                <w:szCs w:val="10"/>
              </w:rPr>
              <w:t>40000</w:t>
            </w:r>
          </w:p>
        </w:tc>
        <w:tc>
          <w:tcPr>
            <w:tcW w:w="420" w:type="dxa"/>
            <w:vAlign w:val="bottom"/>
          </w:tcPr>
          <w:p w14:paraId="503E27EB" w14:textId="77777777" w:rsidR="00B66EEF" w:rsidRDefault="00B66EEF">
            <w:pPr>
              <w:rPr>
                <w:sz w:val="15"/>
                <w:szCs w:val="15"/>
              </w:rPr>
            </w:pPr>
          </w:p>
        </w:tc>
        <w:tc>
          <w:tcPr>
            <w:tcW w:w="420" w:type="dxa"/>
            <w:vAlign w:val="bottom"/>
          </w:tcPr>
          <w:p w14:paraId="7B8E39CF" w14:textId="77777777" w:rsidR="00B66EEF" w:rsidRDefault="00B66EEF">
            <w:pPr>
              <w:rPr>
                <w:sz w:val="15"/>
                <w:szCs w:val="15"/>
              </w:rPr>
            </w:pPr>
          </w:p>
        </w:tc>
        <w:tc>
          <w:tcPr>
            <w:tcW w:w="520" w:type="dxa"/>
            <w:vAlign w:val="bottom"/>
          </w:tcPr>
          <w:p w14:paraId="1A4CB96E" w14:textId="77777777" w:rsidR="00B66EEF" w:rsidRDefault="00B66EEF">
            <w:pPr>
              <w:rPr>
                <w:sz w:val="15"/>
                <w:szCs w:val="15"/>
              </w:rPr>
            </w:pPr>
          </w:p>
        </w:tc>
        <w:tc>
          <w:tcPr>
            <w:tcW w:w="280" w:type="dxa"/>
            <w:vAlign w:val="bottom"/>
          </w:tcPr>
          <w:p w14:paraId="0C7274ED" w14:textId="77777777" w:rsidR="00B66EEF" w:rsidRDefault="00B66EEF">
            <w:pPr>
              <w:rPr>
                <w:sz w:val="15"/>
                <w:szCs w:val="15"/>
              </w:rPr>
            </w:pPr>
          </w:p>
        </w:tc>
        <w:tc>
          <w:tcPr>
            <w:tcW w:w="400" w:type="dxa"/>
            <w:vAlign w:val="bottom"/>
          </w:tcPr>
          <w:p w14:paraId="1DFC51E9" w14:textId="77777777" w:rsidR="00B66EEF" w:rsidRDefault="00B66EEF">
            <w:pPr>
              <w:rPr>
                <w:sz w:val="15"/>
                <w:szCs w:val="15"/>
              </w:rPr>
            </w:pPr>
          </w:p>
        </w:tc>
        <w:tc>
          <w:tcPr>
            <w:tcW w:w="400" w:type="dxa"/>
            <w:vAlign w:val="bottom"/>
          </w:tcPr>
          <w:p w14:paraId="73DF18C1" w14:textId="77777777" w:rsidR="00B66EEF" w:rsidRDefault="00B66EEF">
            <w:pPr>
              <w:rPr>
                <w:sz w:val="15"/>
                <w:szCs w:val="15"/>
              </w:rPr>
            </w:pPr>
          </w:p>
        </w:tc>
        <w:tc>
          <w:tcPr>
            <w:tcW w:w="560" w:type="dxa"/>
            <w:vAlign w:val="bottom"/>
          </w:tcPr>
          <w:p w14:paraId="50C59E65" w14:textId="77777777" w:rsidR="00B66EEF" w:rsidRDefault="00B66EEF">
            <w:pPr>
              <w:rPr>
                <w:sz w:val="15"/>
                <w:szCs w:val="15"/>
              </w:rPr>
            </w:pPr>
          </w:p>
        </w:tc>
        <w:tc>
          <w:tcPr>
            <w:tcW w:w="640" w:type="dxa"/>
            <w:vAlign w:val="bottom"/>
          </w:tcPr>
          <w:p w14:paraId="485A7350" w14:textId="77777777" w:rsidR="00B66EEF" w:rsidRDefault="00B66EEF">
            <w:pPr>
              <w:rPr>
                <w:sz w:val="15"/>
                <w:szCs w:val="15"/>
              </w:rPr>
            </w:pPr>
          </w:p>
        </w:tc>
        <w:tc>
          <w:tcPr>
            <w:tcW w:w="440" w:type="dxa"/>
            <w:vMerge w:val="restart"/>
            <w:vAlign w:val="bottom"/>
          </w:tcPr>
          <w:p w14:paraId="5106B01C" w14:textId="77777777" w:rsidR="00B66EEF" w:rsidRDefault="00000000">
            <w:pPr>
              <w:jc w:val="right"/>
              <w:rPr>
                <w:sz w:val="20"/>
                <w:szCs w:val="20"/>
              </w:rPr>
            </w:pPr>
            <w:r>
              <w:rPr>
                <w:rFonts w:ascii="Arial" w:eastAsia="Arial" w:hAnsi="Arial" w:cs="Arial"/>
                <w:b/>
                <w:bCs/>
                <w:sz w:val="10"/>
                <w:szCs w:val="10"/>
              </w:rPr>
              <w:t>140000</w:t>
            </w:r>
          </w:p>
        </w:tc>
        <w:tc>
          <w:tcPr>
            <w:tcW w:w="0" w:type="dxa"/>
            <w:vAlign w:val="bottom"/>
          </w:tcPr>
          <w:p w14:paraId="089EF92B" w14:textId="77777777" w:rsidR="00B66EEF" w:rsidRDefault="00B66EEF">
            <w:pPr>
              <w:rPr>
                <w:sz w:val="1"/>
                <w:szCs w:val="1"/>
              </w:rPr>
            </w:pPr>
          </w:p>
        </w:tc>
      </w:tr>
      <w:tr w:rsidR="00B66EEF" w14:paraId="101E5CA7" w14:textId="77777777">
        <w:trPr>
          <w:trHeight w:val="90"/>
        </w:trPr>
        <w:tc>
          <w:tcPr>
            <w:tcW w:w="380" w:type="dxa"/>
            <w:vAlign w:val="bottom"/>
          </w:tcPr>
          <w:p w14:paraId="317FEA63" w14:textId="77777777" w:rsidR="00B66EEF" w:rsidRDefault="00B66EEF">
            <w:pPr>
              <w:rPr>
                <w:sz w:val="7"/>
                <w:szCs w:val="7"/>
              </w:rPr>
            </w:pPr>
          </w:p>
        </w:tc>
        <w:tc>
          <w:tcPr>
            <w:tcW w:w="620" w:type="dxa"/>
            <w:vAlign w:val="bottom"/>
          </w:tcPr>
          <w:p w14:paraId="134F97F5" w14:textId="77777777" w:rsidR="00B66EEF" w:rsidRDefault="00B66EEF">
            <w:pPr>
              <w:rPr>
                <w:sz w:val="7"/>
                <w:szCs w:val="7"/>
              </w:rPr>
            </w:pPr>
          </w:p>
        </w:tc>
        <w:tc>
          <w:tcPr>
            <w:tcW w:w="420" w:type="dxa"/>
            <w:vAlign w:val="bottom"/>
          </w:tcPr>
          <w:p w14:paraId="6F854A1F" w14:textId="77777777" w:rsidR="00B66EEF" w:rsidRDefault="00B66EEF">
            <w:pPr>
              <w:rPr>
                <w:sz w:val="7"/>
                <w:szCs w:val="7"/>
              </w:rPr>
            </w:pPr>
          </w:p>
        </w:tc>
        <w:tc>
          <w:tcPr>
            <w:tcW w:w="420" w:type="dxa"/>
            <w:vAlign w:val="bottom"/>
          </w:tcPr>
          <w:p w14:paraId="67798956" w14:textId="77777777" w:rsidR="00B66EEF" w:rsidRDefault="00B66EEF">
            <w:pPr>
              <w:rPr>
                <w:sz w:val="7"/>
                <w:szCs w:val="7"/>
              </w:rPr>
            </w:pPr>
          </w:p>
        </w:tc>
        <w:tc>
          <w:tcPr>
            <w:tcW w:w="520" w:type="dxa"/>
            <w:vAlign w:val="bottom"/>
          </w:tcPr>
          <w:p w14:paraId="3C968EAB" w14:textId="77777777" w:rsidR="00B66EEF" w:rsidRDefault="00B66EEF">
            <w:pPr>
              <w:rPr>
                <w:sz w:val="7"/>
                <w:szCs w:val="7"/>
              </w:rPr>
            </w:pPr>
          </w:p>
        </w:tc>
        <w:tc>
          <w:tcPr>
            <w:tcW w:w="280" w:type="dxa"/>
            <w:vAlign w:val="bottom"/>
          </w:tcPr>
          <w:p w14:paraId="76EC1B92" w14:textId="77777777" w:rsidR="00B66EEF" w:rsidRDefault="00B66EEF">
            <w:pPr>
              <w:rPr>
                <w:sz w:val="7"/>
                <w:szCs w:val="7"/>
              </w:rPr>
            </w:pPr>
          </w:p>
        </w:tc>
        <w:tc>
          <w:tcPr>
            <w:tcW w:w="400" w:type="dxa"/>
            <w:vAlign w:val="bottom"/>
          </w:tcPr>
          <w:p w14:paraId="5AEAADFE" w14:textId="77777777" w:rsidR="00B66EEF" w:rsidRDefault="00B66EEF">
            <w:pPr>
              <w:rPr>
                <w:sz w:val="7"/>
                <w:szCs w:val="7"/>
              </w:rPr>
            </w:pPr>
          </w:p>
        </w:tc>
        <w:tc>
          <w:tcPr>
            <w:tcW w:w="400" w:type="dxa"/>
            <w:vAlign w:val="bottom"/>
          </w:tcPr>
          <w:p w14:paraId="7821D026" w14:textId="77777777" w:rsidR="00B66EEF" w:rsidRDefault="00B66EEF">
            <w:pPr>
              <w:rPr>
                <w:sz w:val="7"/>
                <w:szCs w:val="7"/>
              </w:rPr>
            </w:pPr>
          </w:p>
        </w:tc>
        <w:tc>
          <w:tcPr>
            <w:tcW w:w="560" w:type="dxa"/>
            <w:vAlign w:val="bottom"/>
          </w:tcPr>
          <w:p w14:paraId="443B2AB4" w14:textId="77777777" w:rsidR="00B66EEF" w:rsidRDefault="00B66EEF">
            <w:pPr>
              <w:rPr>
                <w:sz w:val="7"/>
                <w:szCs w:val="7"/>
              </w:rPr>
            </w:pPr>
          </w:p>
        </w:tc>
        <w:tc>
          <w:tcPr>
            <w:tcW w:w="640" w:type="dxa"/>
            <w:vAlign w:val="bottom"/>
          </w:tcPr>
          <w:p w14:paraId="2CE2209F" w14:textId="77777777" w:rsidR="00B66EEF" w:rsidRDefault="00B66EEF">
            <w:pPr>
              <w:rPr>
                <w:sz w:val="7"/>
                <w:szCs w:val="7"/>
              </w:rPr>
            </w:pPr>
          </w:p>
        </w:tc>
        <w:tc>
          <w:tcPr>
            <w:tcW w:w="440" w:type="dxa"/>
            <w:vMerge/>
            <w:vAlign w:val="bottom"/>
          </w:tcPr>
          <w:p w14:paraId="7A0A3672" w14:textId="77777777" w:rsidR="00B66EEF" w:rsidRDefault="00B66EEF">
            <w:pPr>
              <w:rPr>
                <w:sz w:val="7"/>
                <w:szCs w:val="7"/>
              </w:rPr>
            </w:pPr>
          </w:p>
        </w:tc>
        <w:tc>
          <w:tcPr>
            <w:tcW w:w="0" w:type="dxa"/>
            <w:vAlign w:val="bottom"/>
          </w:tcPr>
          <w:p w14:paraId="74D7A693" w14:textId="77777777" w:rsidR="00B66EEF" w:rsidRDefault="00B66EEF">
            <w:pPr>
              <w:rPr>
                <w:sz w:val="1"/>
                <w:szCs w:val="1"/>
              </w:rPr>
            </w:pPr>
          </w:p>
        </w:tc>
      </w:tr>
      <w:tr w:rsidR="00B66EEF" w14:paraId="0BE893B0" w14:textId="77777777">
        <w:trPr>
          <w:trHeight w:val="166"/>
        </w:trPr>
        <w:tc>
          <w:tcPr>
            <w:tcW w:w="380" w:type="dxa"/>
            <w:vAlign w:val="bottom"/>
          </w:tcPr>
          <w:p w14:paraId="77D520E5" w14:textId="77777777" w:rsidR="00B66EEF" w:rsidRDefault="00B66EEF">
            <w:pPr>
              <w:rPr>
                <w:sz w:val="14"/>
                <w:szCs w:val="14"/>
              </w:rPr>
            </w:pPr>
          </w:p>
        </w:tc>
        <w:tc>
          <w:tcPr>
            <w:tcW w:w="620" w:type="dxa"/>
            <w:vAlign w:val="bottom"/>
          </w:tcPr>
          <w:p w14:paraId="465BF42A" w14:textId="77777777" w:rsidR="00B66EEF" w:rsidRDefault="00000000">
            <w:pPr>
              <w:ind w:right="209"/>
              <w:jc w:val="right"/>
              <w:rPr>
                <w:sz w:val="20"/>
                <w:szCs w:val="20"/>
              </w:rPr>
            </w:pPr>
            <w:r>
              <w:rPr>
                <w:rFonts w:ascii="Arial" w:eastAsia="Arial" w:hAnsi="Arial" w:cs="Arial"/>
                <w:b/>
                <w:bCs/>
                <w:sz w:val="10"/>
                <w:szCs w:val="10"/>
              </w:rPr>
              <w:t>35000</w:t>
            </w:r>
          </w:p>
        </w:tc>
        <w:tc>
          <w:tcPr>
            <w:tcW w:w="420" w:type="dxa"/>
            <w:vAlign w:val="bottom"/>
          </w:tcPr>
          <w:p w14:paraId="50B2DC94" w14:textId="77777777" w:rsidR="00B66EEF" w:rsidRDefault="00B66EEF">
            <w:pPr>
              <w:rPr>
                <w:sz w:val="14"/>
                <w:szCs w:val="14"/>
              </w:rPr>
            </w:pPr>
          </w:p>
        </w:tc>
        <w:tc>
          <w:tcPr>
            <w:tcW w:w="420" w:type="dxa"/>
            <w:vAlign w:val="bottom"/>
          </w:tcPr>
          <w:p w14:paraId="78C4F420" w14:textId="77777777" w:rsidR="00B66EEF" w:rsidRDefault="00B66EEF">
            <w:pPr>
              <w:rPr>
                <w:sz w:val="14"/>
                <w:szCs w:val="14"/>
              </w:rPr>
            </w:pPr>
          </w:p>
        </w:tc>
        <w:tc>
          <w:tcPr>
            <w:tcW w:w="520" w:type="dxa"/>
            <w:vAlign w:val="bottom"/>
          </w:tcPr>
          <w:p w14:paraId="36D67213" w14:textId="77777777" w:rsidR="00B66EEF" w:rsidRDefault="00B66EEF">
            <w:pPr>
              <w:rPr>
                <w:sz w:val="14"/>
                <w:szCs w:val="14"/>
              </w:rPr>
            </w:pPr>
          </w:p>
        </w:tc>
        <w:tc>
          <w:tcPr>
            <w:tcW w:w="280" w:type="dxa"/>
            <w:vAlign w:val="bottom"/>
          </w:tcPr>
          <w:p w14:paraId="5BE325E2" w14:textId="77777777" w:rsidR="00B66EEF" w:rsidRDefault="00B66EEF">
            <w:pPr>
              <w:rPr>
                <w:sz w:val="14"/>
                <w:szCs w:val="14"/>
              </w:rPr>
            </w:pPr>
          </w:p>
        </w:tc>
        <w:tc>
          <w:tcPr>
            <w:tcW w:w="400" w:type="dxa"/>
            <w:vAlign w:val="bottom"/>
          </w:tcPr>
          <w:p w14:paraId="343126EB" w14:textId="77777777" w:rsidR="00B66EEF" w:rsidRDefault="00B66EEF">
            <w:pPr>
              <w:rPr>
                <w:sz w:val="14"/>
                <w:szCs w:val="14"/>
              </w:rPr>
            </w:pPr>
          </w:p>
        </w:tc>
        <w:tc>
          <w:tcPr>
            <w:tcW w:w="400" w:type="dxa"/>
            <w:vAlign w:val="bottom"/>
          </w:tcPr>
          <w:p w14:paraId="5CAEDAB7" w14:textId="77777777" w:rsidR="00B66EEF" w:rsidRDefault="00B66EEF">
            <w:pPr>
              <w:rPr>
                <w:sz w:val="14"/>
                <w:szCs w:val="14"/>
              </w:rPr>
            </w:pPr>
          </w:p>
        </w:tc>
        <w:tc>
          <w:tcPr>
            <w:tcW w:w="560" w:type="dxa"/>
            <w:vAlign w:val="bottom"/>
          </w:tcPr>
          <w:p w14:paraId="3B09740D" w14:textId="77777777" w:rsidR="00B66EEF" w:rsidRDefault="00B66EEF">
            <w:pPr>
              <w:rPr>
                <w:sz w:val="14"/>
                <w:szCs w:val="14"/>
              </w:rPr>
            </w:pPr>
          </w:p>
        </w:tc>
        <w:tc>
          <w:tcPr>
            <w:tcW w:w="640" w:type="dxa"/>
            <w:vAlign w:val="bottom"/>
          </w:tcPr>
          <w:p w14:paraId="74B5DAD4" w14:textId="77777777" w:rsidR="00B66EEF" w:rsidRDefault="00B66EEF">
            <w:pPr>
              <w:rPr>
                <w:sz w:val="14"/>
                <w:szCs w:val="14"/>
              </w:rPr>
            </w:pPr>
          </w:p>
        </w:tc>
        <w:tc>
          <w:tcPr>
            <w:tcW w:w="440" w:type="dxa"/>
            <w:vMerge w:val="restart"/>
            <w:vAlign w:val="bottom"/>
          </w:tcPr>
          <w:p w14:paraId="7F98FB7C" w14:textId="77777777" w:rsidR="00B66EEF" w:rsidRDefault="00000000">
            <w:pPr>
              <w:jc w:val="right"/>
              <w:rPr>
                <w:sz w:val="20"/>
                <w:szCs w:val="20"/>
              </w:rPr>
            </w:pPr>
            <w:r>
              <w:rPr>
                <w:rFonts w:ascii="Arial" w:eastAsia="Arial" w:hAnsi="Arial" w:cs="Arial"/>
                <w:b/>
                <w:bCs/>
                <w:sz w:val="10"/>
                <w:szCs w:val="10"/>
              </w:rPr>
              <w:t>120000</w:t>
            </w:r>
          </w:p>
        </w:tc>
        <w:tc>
          <w:tcPr>
            <w:tcW w:w="0" w:type="dxa"/>
            <w:vAlign w:val="bottom"/>
          </w:tcPr>
          <w:p w14:paraId="2AF4C9A5" w14:textId="77777777" w:rsidR="00B66EEF" w:rsidRDefault="00B66EEF">
            <w:pPr>
              <w:rPr>
                <w:sz w:val="1"/>
                <w:szCs w:val="1"/>
              </w:rPr>
            </w:pPr>
          </w:p>
        </w:tc>
      </w:tr>
      <w:tr w:rsidR="00B66EEF" w14:paraId="044AEDA4" w14:textId="77777777">
        <w:trPr>
          <w:trHeight w:val="104"/>
        </w:trPr>
        <w:tc>
          <w:tcPr>
            <w:tcW w:w="380" w:type="dxa"/>
            <w:vAlign w:val="bottom"/>
          </w:tcPr>
          <w:p w14:paraId="74768B1F" w14:textId="77777777" w:rsidR="00B66EEF" w:rsidRDefault="00B66EEF">
            <w:pPr>
              <w:rPr>
                <w:sz w:val="9"/>
                <w:szCs w:val="9"/>
              </w:rPr>
            </w:pPr>
          </w:p>
        </w:tc>
        <w:tc>
          <w:tcPr>
            <w:tcW w:w="620" w:type="dxa"/>
            <w:vMerge w:val="restart"/>
            <w:vAlign w:val="bottom"/>
          </w:tcPr>
          <w:p w14:paraId="02C40958" w14:textId="77777777" w:rsidR="00B66EEF" w:rsidRDefault="00000000">
            <w:pPr>
              <w:ind w:right="209"/>
              <w:jc w:val="right"/>
              <w:rPr>
                <w:sz w:val="20"/>
                <w:szCs w:val="20"/>
              </w:rPr>
            </w:pPr>
            <w:r>
              <w:rPr>
                <w:rFonts w:ascii="Arial" w:eastAsia="Arial" w:hAnsi="Arial" w:cs="Arial"/>
                <w:b/>
                <w:bCs/>
                <w:sz w:val="10"/>
                <w:szCs w:val="10"/>
              </w:rPr>
              <w:t>30000</w:t>
            </w:r>
          </w:p>
        </w:tc>
        <w:tc>
          <w:tcPr>
            <w:tcW w:w="420" w:type="dxa"/>
            <w:vAlign w:val="bottom"/>
          </w:tcPr>
          <w:p w14:paraId="35A729CB" w14:textId="77777777" w:rsidR="00B66EEF" w:rsidRDefault="00B66EEF">
            <w:pPr>
              <w:rPr>
                <w:sz w:val="9"/>
                <w:szCs w:val="9"/>
              </w:rPr>
            </w:pPr>
          </w:p>
        </w:tc>
        <w:tc>
          <w:tcPr>
            <w:tcW w:w="420" w:type="dxa"/>
            <w:vAlign w:val="bottom"/>
          </w:tcPr>
          <w:p w14:paraId="68FB2CC2" w14:textId="77777777" w:rsidR="00B66EEF" w:rsidRDefault="00B66EEF">
            <w:pPr>
              <w:rPr>
                <w:sz w:val="9"/>
                <w:szCs w:val="9"/>
              </w:rPr>
            </w:pPr>
          </w:p>
        </w:tc>
        <w:tc>
          <w:tcPr>
            <w:tcW w:w="520" w:type="dxa"/>
            <w:vAlign w:val="bottom"/>
          </w:tcPr>
          <w:p w14:paraId="06F1016C" w14:textId="77777777" w:rsidR="00B66EEF" w:rsidRDefault="00B66EEF">
            <w:pPr>
              <w:rPr>
                <w:sz w:val="9"/>
                <w:szCs w:val="9"/>
              </w:rPr>
            </w:pPr>
          </w:p>
        </w:tc>
        <w:tc>
          <w:tcPr>
            <w:tcW w:w="280" w:type="dxa"/>
            <w:vAlign w:val="bottom"/>
          </w:tcPr>
          <w:p w14:paraId="66D031C5" w14:textId="77777777" w:rsidR="00B66EEF" w:rsidRDefault="00B66EEF">
            <w:pPr>
              <w:rPr>
                <w:sz w:val="9"/>
                <w:szCs w:val="9"/>
              </w:rPr>
            </w:pPr>
          </w:p>
        </w:tc>
        <w:tc>
          <w:tcPr>
            <w:tcW w:w="400" w:type="dxa"/>
            <w:vAlign w:val="bottom"/>
          </w:tcPr>
          <w:p w14:paraId="5C1252D8" w14:textId="77777777" w:rsidR="00B66EEF" w:rsidRDefault="00B66EEF">
            <w:pPr>
              <w:rPr>
                <w:sz w:val="9"/>
                <w:szCs w:val="9"/>
              </w:rPr>
            </w:pPr>
          </w:p>
        </w:tc>
        <w:tc>
          <w:tcPr>
            <w:tcW w:w="400" w:type="dxa"/>
            <w:vAlign w:val="bottom"/>
          </w:tcPr>
          <w:p w14:paraId="4601011C" w14:textId="77777777" w:rsidR="00B66EEF" w:rsidRDefault="00B66EEF">
            <w:pPr>
              <w:rPr>
                <w:sz w:val="9"/>
                <w:szCs w:val="9"/>
              </w:rPr>
            </w:pPr>
          </w:p>
        </w:tc>
        <w:tc>
          <w:tcPr>
            <w:tcW w:w="560" w:type="dxa"/>
            <w:vAlign w:val="bottom"/>
          </w:tcPr>
          <w:p w14:paraId="2F946471" w14:textId="77777777" w:rsidR="00B66EEF" w:rsidRDefault="00B66EEF">
            <w:pPr>
              <w:rPr>
                <w:sz w:val="9"/>
                <w:szCs w:val="9"/>
              </w:rPr>
            </w:pPr>
          </w:p>
        </w:tc>
        <w:tc>
          <w:tcPr>
            <w:tcW w:w="640" w:type="dxa"/>
            <w:vAlign w:val="bottom"/>
          </w:tcPr>
          <w:p w14:paraId="6ADE11A6" w14:textId="77777777" w:rsidR="00B66EEF" w:rsidRDefault="00B66EEF">
            <w:pPr>
              <w:rPr>
                <w:sz w:val="9"/>
                <w:szCs w:val="9"/>
              </w:rPr>
            </w:pPr>
          </w:p>
        </w:tc>
        <w:tc>
          <w:tcPr>
            <w:tcW w:w="440" w:type="dxa"/>
            <w:vMerge/>
            <w:vAlign w:val="bottom"/>
          </w:tcPr>
          <w:p w14:paraId="6457FBE6" w14:textId="77777777" w:rsidR="00B66EEF" w:rsidRDefault="00B66EEF">
            <w:pPr>
              <w:rPr>
                <w:sz w:val="9"/>
                <w:szCs w:val="9"/>
              </w:rPr>
            </w:pPr>
          </w:p>
        </w:tc>
        <w:tc>
          <w:tcPr>
            <w:tcW w:w="0" w:type="dxa"/>
            <w:vAlign w:val="bottom"/>
          </w:tcPr>
          <w:p w14:paraId="1E67844B" w14:textId="77777777" w:rsidR="00B66EEF" w:rsidRDefault="00B66EEF">
            <w:pPr>
              <w:rPr>
                <w:sz w:val="1"/>
                <w:szCs w:val="1"/>
              </w:rPr>
            </w:pPr>
          </w:p>
        </w:tc>
      </w:tr>
      <w:tr w:rsidR="00B66EEF" w14:paraId="17F89ECA" w14:textId="77777777">
        <w:trPr>
          <w:trHeight w:val="136"/>
        </w:trPr>
        <w:tc>
          <w:tcPr>
            <w:tcW w:w="380" w:type="dxa"/>
            <w:vAlign w:val="bottom"/>
          </w:tcPr>
          <w:p w14:paraId="498B6F7D" w14:textId="77777777" w:rsidR="00B66EEF" w:rsidRDefault="00B66EEF">
            <w:pPr>
              <w:rPr>
                <w:sz w:val="11"/>
                <w:szCs w:val="11"/>
              </w:rPr>
            </w:pPr>
          </w:p>
        </w:tc>
        <w:tc>
          <w:tcPr>
            <w:tcW w:w="620" w:type="dxa"/>
            <w:vMerge/>
            <w:vAlign w:val="bottom"/>
          </w:tcPr>
          <w:p w14:paraId="0540F01F" w14:textId="77777777" w:rsidR="00B66EEF" w:rsidRDefault="00B66EEF">
            <w:pPr>
              <w:rPr>
                <w:sz w:val="11"/>
                <w:szCs w:val="11"/>
              </w:rPr>
            </w:pPr>
          </w:p>
        </w:tc>
        <w:tc>
          <w:tcPr>
            <w:tcW w:w="420" w:type="dxa"/>
            <w:vAlign w:val="bottom"/>
          </w:tcPr>
          <w:p w14:paraId="27488358" w14:textId="77777777" w:rsidR="00B66EEF" w:rsidRDefault="00B66EEF">
            <w:pPr>
              <w:rPr>
                <w:sz w:val="11"/>
                <w:szCs w:val="11"/>
              </w:rPr>
            </w:pPr>
          </w:p>
        </w:tc>
        <w:tc>
          <w:tcPr>
            <w:tcW w:w="420" w:type="dxa"/>
            <w:vAlign w:val="bottom"/>
          </w:tcPr>
          <w:p w14:paraId="23E395A5" w14:textId="77777777" w:rsidR="00B66EEF" w:rsidRDefault="00B66EEF">
            <w:pPr>
              <w:rPr>
                <w:sz w:val="11"/>
                <w:szCs w:val="11"/>
              </w:rPr>
            </w:pPr>
          </w:p>
        </w:tc>
        <w:tc>
          <w:tcPr>
            <w:tcW w:w="520" w:type="dxa"/>
            <w:vAlign w:val="bottom"/>
          </w:tcPr>
          <w:p w14:paraId="6CF0AA23" w14:textId="77777777" w:rsidR="00B66EEF" w:rsidRDefault="00B66EEF">
            <w:pPr>
              <w:rPr>
                <w:sz w:val="11"/>
                <w:szCs w:val="11"/>
              </w:rPr>
            </w:pPr>
          </w:p>
        </w:tc>
        <w:tc>
          <w:tcPr>
            <w:tcW w:w="280" w:type="dxa"/>
            <w:vAlign w:val="bottom"/>
          </w:tcPr>
          <w:p w14:paraId="67BC00B1" w14:textId="77777777" w:rsidR="00B66EEF" w:rsidRDefault="00B66EEF">
            <w:pPr>
              <w:rPr>
                <w:sz w:val="11"/>
                <w:szCs w:val="11"/>
              </w:rPr>
            </w:pPr>
          </w:p>
        </w:tc>
        <w:tc>
          <w:tcPr>
            <w:tcW w:w="400" w:type="dxa"/>
            <w:vAlign w:val="bottom"/>
          </w:tcPr>
          <w:p w14:paraId="3273696F" w14:textId="77777777" w:rsidR="00B66EEF" w:rsidRDefault="00B66EEF">
            <w:pPr>
              <w:rPr>
                <w:sz w:val="11"/>
                <w:szCs w:val="11"/>
              </w:rPr>
            </w:pPr>
          </w:p>
        </w:tc>
        <w:tc>
          <w:tcPr>
            <w:tcW w:w="400" w:type="dxa"/>
            <w:vAlign w:val="bottom"/>
          </w:tcPr>
          <w:p w14:paraId="10A086B7" w14:textId="77777777" w:rsidR="00B66EEF" w:rsidRDefault="00B66EEF">
            <w:pPr>
              <w:rPr>
                <w:sz w:val="11"/>
                <w:szCs w:val="11"/>
              </w:rPr>
            </w:pPr>
          </w:p>
        </w:tc>
        <w:tc>
          <w:tcPr>
            <w:tcW w:w="560" w:type="dxa"/>
            <w:vAlign w:val="bottom"/>
          </w:tcPr>
          <w:p w14:paraId="795CE794" w14:textId="77777777" w:rsidR="00B66EEF" w:rsidRDefault="00B66EEF">
            <w:pPr>
              <w:rPr>
                <w:sz w:val="11"/>
                <w:szCs w:val="11"/>
              </w:rPr>
            </w:pPr>
          </w:p>
        </w:tc>
        <w:tc>
          <w:tcPr>
            <w:tcW w:w="640" w:type="dxa"/>
            <w:vAlign w:val="bottom"/>
          </w:tcPr>
          <w:p w14:paraId="7C2D1571" w14:textId="77777777" w:rsidR="00B66EEF" w:rsidRDefault="00B66EEF">
            <w:pPr>
              <w:rPr>
                <w:sz w:val="11"/>
                <w:szCs w:val="11"/>
              </w:rPr>
            </w:pPr>
          </w:p>
        </w:tc>
        <w:tc>
          <w:tcPr>
            <w:tcW w:w="440" w:type="dxa"/>
            <w:vMerge w:val="restart"/>
            <w:vAlign w:val="bottom"/>
          </w:tcPr>
          <w:p w14:paraId="689C99D7" w14:textId="77777777" w:rsidR="00B66EEF" w:rsidRDefault="00000000">
            <w:pPr>
              <w:jc w:val="right"/>
              <w:rPr>
                <w:sz w:val="20"/>
                <w:szCs w:val="20"/>
              </w:rPr>
            </w:pPr>
            <w:r>
              <w:rPr>
                <w:rFonts w:ascii="Arial" w:eastAsia="Arial" w:hAnsi="Arial" w:cs="Arial"/>
                <w:b/>
                <w:bCs/>
                <w:sz w:val="10"/>
                <w:szCs w:val="10"/>
              </w:rPr>
              <w:t>100000</w:t>
            </w:r>
          </w:p>
        </w:tc>
        <w:tc>
          <w:tcPr>
            <w:tcW w:w="0" w:type="dxa"/>
            <w:vAlign w:val="bottom"/>
          </w:tcPr>
          <w:p w14:paraId="5AC6CECE" w14:textId="77777777" w:rsidR="00B66EEF" w:rsidRDefault="00B66EEF">
            <w:pPr>
              <w:rPr>
                <w:sz w:val="1"/>
                <w:szCs w:val="1"/>
              </w:rPr>
            </w:pPr>
          </w:p>
        </w:tc>
      </w:tr>
      <w:tr w:rsidR="00B66EEF" w14:paraId="2C0D3E4C" w14:textId="77777777">
        <w:trPr>
          <w:trHeight w:val="134"/>
        </w:trPr>
        <w:tc>
          <w:tcPr>
            <w:tcW w:w="380" w:type="dxa"/>
            <w:vAlign w:val="bottom"/>
          </w:tcPr>
          <w:p w14:paraId="37F058B7" w14:textId="77777777" w:rsidR="00B66EEF" w:rsidRDefault="00B66EEF">
            <w:pPr>
              <w:rPr>
                <w:sz w:val="11"/>
                <w:szCs w:val="11"/>
              </w:rPr>
            </w:pPr>
          </w:p>
        </w:tc>
        <w:tc>
          <w:tcPr>
            <w:tcW w:w="620" w:type="dxa"/>
            <w:vMerge w:val="restart"/>
            <w:vAlign w:val="bottom"/>
          </w:tcPr>
          <w:p w14:paraId="1A883A33" w14:textId="77777777" w:rsidR="00B66EEF" w:rsidRDefault="00000000">
            <w:pPr>
              <w:ind w:right="209"/>
              <w:jc w:val="right"/>
              <w:rPr>
                <w:sz w:val="20"/>
                <w:szCs w:val="20"/>
              </w:rPr>
            </w:pPr>
            <w:r>
              <w:rPr>
                <w:rFonts w:ascii="Arial" w:eastAsia="Arial" w:hAnsi="Arial" w:cs="Arial"/>
                <w:b/>
                <w:bCs/>
                <w:sz w:val="10"/>
                <w:szCs w:val="10"/>
              </w:rPr>
              <w:t>25000</w:t>
            </w:r>
          </w:p>
        </w:tc>
        <w:tc>
          <w:tcPr>
            <w:tcW w:w="420" w:type="dxa"/>
            <w:vAlign w:val="bottom"/>
          </w:tcPr>
          <w:p w14:paraId="772D8892" w14:textId="77777777" w:rsidR="00B66EEF" w:rsidRDefault="00B66EEF">
            <w:pPr>
              <w:rPr>
                <w:sz w:val="11"/>
                <w:szCs w:val="11"/>
              </w:rPr>
            </w:pPr>
          </w:p>
        </w:tc>
        <w:tc>
          <w:tcPr>
            <w:tcW w:w="420" w:type="dxa"/>
            <w:vAlign w:val="bottom"/>
          </w:tcPr>
          <w:p w14:paraId="28DD4546" w14:textId="77777777" w:rsidR="00B66EEF" w:rsidRDefault="00B66EEF">
            <w:pPr>
              <w:rPr>
                <w:sz w:val="11"/>
                <w:szCs w:val="11"/>
              </w:rPr>
            </w:pPr>
          </w:p>
        </w:tc>
        <w:tc>
          <w:tcPr>
            <w:tcW w:w="520" w:type="dxa"/>
            <w:vAlign w:val="bottom"/>
          </w:tcPr>
          <w:p w14:paraId="4BB74833" w14:textId="77777777" w:rsidR="00B66EEF" w:rsidRDefault="00B66EEF">
            <w:pPr>
              <w:rPr>
                <w:sz w:val="11"/>
                <w:szCs w:val="11"/>
              </w:rPr>
            </w:pPr>
          </w:p>
        </w:tc>
        <w:tc>
          <w:tcPr>
            <w:tcW w:w="280" w:type="dxa"/>
            <w:vAlign w:val="bottom"/>
          </w:tcPr>
          <w:p w14:paraId="5159A817" w14:textId="77777777" w:rsidR="00B66EEF" w:rsidRDefault="00B66EEF">
            <w:pPr>
              <w:rPr>
                <w:sz w:val="11"/>
                <w:szCs w:val="11"/>
              </w:rPr>
            </w:pPr>
          </w:p>
        </w:tc>
        <w:tc>
          <w:tcPr>
            <w:tcW w:w="400" w:type="dxa"/>
            <w:vAlign w:val="bottom"/>
          </w:tcPr>
          <w:p w14:paraId="779252D8" w14:textId="77777777" w:rsidR="00B66EEF" w:rsidRDefault="00B66EEF">
            <w:pPr>
              <w:rPr>
                <w:sz w:val="11"/>
                <w:szCs w:val="11"/>
              </w:rPr>
            </w:pPr>
          </w:p>
        </w:tc>
        <w:tc>
          <w:tcPr>
            <w:tcW w:w="400" w:type="dxa"/>
            <w:vAlign w:val="bottom"/>
          </w:tcPr>
          <w:p w14:paraId="4381162A" w14:textId="77777777" w:rsidR="00B66EEF" w:rsidRDefault="00B66EEF">
            <w:pPr>
              <w:rPr>
                <w:sz w:val="11"/>
                <w:szCs w:val="11"/>
              </w:rPr>
            </w:pPr>
          </w:p>
        </w:tc>
        <w:tc>
          <w:tcPr>
            <w:tcW w:w="560" w:type="dxa"/>
            <w:vAlign w:val="bottom"/>
          </w:tcPr>
          <w:p w14:paraId="4A3C2019" w14:textId="77777777" w:rsidR="00B66EEF" w:rsidRDefault="00B66EEF">
            <w:pPr>
              <w:rPr>
                <w:sz w:val="11"/>
                <w:szCs w:val="11"/>
              </w:rPr>
            </w:pPr>
          </w:p>
        </w:tc>
        <w:tc>
          <w:tcPr>
            <w:tcW w:w="640" w:type="dxa"/>
            <w:vAlign w:val="bottom"/>
          </w:tcPr>
          <w:p w14:paraId="7FA84CEC" w14:textId="77777777" w:rsidR="00B66EEF" w:rsidRDefault="00B66EEF">
            <w:pPr>
              <w:rPr>
                <w:sz w:val="11"/>
                <w:szCs w:val="11"/>
              </w:rPr>
            </w:pPr>
          </w:p>
        </w:tc>
        <w:tc>
          <w:tcPr>
            <w:tcW w:w="440" w:type="dxa"/>
            <w:vMerge/>
            <w:vAlign w:val="bottom"/>
          </w:tcPr>
          <w:p w14:paraId="769C04E0" w14:textId="77777777" w:rsidR="00B66EEF" w:rsidRDefault="00B66EEF">
            <w:pPr>
              <w:rPr>
                <w:sz w:val="11"/>
                <w:szCs w:val="11"/>
              </w:rPr>
            </w:pPr>
          </w:p>
        </w:tc>
        <w:tc>
          <w:tcPr>
            <w:tcW w:w="0" w:type="dxa"/>
            <w:vAlign w:val="bottom"/>
          </w:tcPr>
          <w:p w14:paraId="5A73EB0D" w14:textId="77777777" w:rsidR="00B66EEF" w:rsidRDefault="00B66EEF">
            <w:pPr>
              <w:rPr>
                <w:sz w:val="1"/>
                <w:szCs w:val="1"/>
              </w:rPr>
            </w:pPr>
          </w:p>
        </w:tc>
      </w:tr>
      <w:tr w:rsidR="00B66EEF" w14:paraId="23CFC9B7" w14:textId="77777777">
        <w:trPr>
          <w:trHeight w:val="120"/>
        </w:trPr>
        <w:tc>
          <w:tcPr>
            <w:tcW w:w="380" w:type="dxa"/>
            <w:vAlign w:val="bottom"/>
          </w:tcPr>
          <w:p w14:paraId="131BA4A8" w14:textId="77777777" w:rsidR="00B66EEF" w:rsidRDefault="00B66EEF">
            <w:pPr>
              <w:rPr>
                <w:sz w:val="10"/>
                <w:szCs w:val="10"/>
              </w:rPr>
            </w:pPr>
          </w:p>
        </w:tc>
        <w:tc>
          <w:tcPr>
            <w:tcW w:w="620" w:type="dxa"/>
            <w:vMerge/>
            <w:vAlign w:val="bottom"/>
          </w:tcPr>
          <w:p w14:paraId="2688799B" w14:textId="77777777" w:rsidR="00B66EEF" w:rsidRDefault="00B66EEF">
            <w:pPr>
              <w:rPr>
                <w:sz w:val="10"/>
                <w:szCs w:val="10"/>
              </w:rPr>
            </w:pPr>
          </w:p>
        </w:tc>
        <w:tc>
          <w:tcPr>
            <w:tcW w:w="420" w:type="dxa"/>
            <w:vAlign w:val="bottom"/>
          </w:tcPr>
          <w:p w14:paraId="5CADE81A" w14:textId="77777777" w:rsidR="00B66EEF" w:rsidRDefault="00B66EEF">
            <w:pPr>
              <w:rPr>
                <w:sz w:val="10"/>
                <w:szCs w:val="10"/>
              </w:rPr>
            </w:pPr>
          </w:p>
        </w:tc>
        <w:tc>
          <w:tcPr>
            <w:tcW w:w="420" w:type="dxa"/>
            <w:vAlign w:val="bottom"/>
          </w:tcPr>
          <w:p w14:paraId="16AE2183" w14:textId="77777777" w:rsidR="00B66EEF" w:rsidRDefault="00B66EEF">
            <w:pPr>
              <w:rPr>
                <w:sz w:val="10"/>
                <w:szCs w:val="10"/>
              </w:rPr>
            </w:pPr>
          </w:p>
        </w:tc>
        <w:tc>
          <w:tcPr>
            <w:tcW w:w="520" w:type="dxa"/>
            <w:vAlign w:val="bottom"/>
          </w:tcPr>
          <w:p w14:paraId="31485FEE" w14:textId="77777777" w:rsidR="00B66EEF" w:rsidRDefault="00B66EEF">
            <w:pPr>
              <w:rPr>
                <w:sz w:val="10"/>
                <w:szCs w:val="10"/>
              </w:rPr>
            </w:pPr>
          </w:p>
        </w:tc>
        <w:tc>
          <w:tcPr>
            <w:tcW w:w="280" w:type="dxa"/>
            <w:vAlign w:val="bottom"/>
          </w:tcPr>
          <w:p w14:paraId="4094EFEC" w14:textId="77777777" w:rsidR="00B66EEF" w:rsidRDefault="00B66EEF">
            <w:pPr>
              <w:rPr>
                <w:sz w:val="10"/>
                <w:szCs w:val="10"/>
              </w:rPr>
            </w:pPr>
          </w:p>
        </w:tc>
        <w:tc>
          <w:tcPr>
            <w:tcW w:w="400" w:type="dxa"/>
            <w:vAlign w:val="bottom"/>
          </w:tcPr>
          <w:p w14:paraId="2CC50EFF" w14:textId="77777777" w:rsidR="00B66EEF" w:rsidRDefault="00B66EEF">
            <w:pPr>
              <w:rPr>
                <w:sz w:val="10"/>
                <w:szCs w:val="10"/>
              </w:rPr>
            </w:pPr>
          </w:p>
        </w:tc>
        <w:tc>
          <w:tcPr>
            <w:tcW w:w="400" w:type="dxa"/>
            <w:vAlign w:val="bottom"/>
          </w:tcPr>
          <w:p w14:paraId="1EDD1372" w14:textId="77777777" w:rsidR="00B66EEF" w:rsidRDefault="00B66EEF">
            <w:pPr>
              <w:rPr>
                <w:sz w:val="10"/>
                <w:szCs w:val="10"/>
              </w:rPr>
            </w:pPr>
          </w:p>
        </w:tc>
        <w:tc>
          <w:tcPr>
            <w:tcW w:w="560" w:type="dxa"/>
            <w:vAlign w:val="bottom"/>
          </w:tcPr>
          <w:p w14:paraId="223FC8D8" w14:textId="77777777" w:rsidR="00B66EEF" w:rsidRDefault="00B66EEF">
            <w:pPr>
              <w:rPr>
                <w:sz w:val="10"/>
                <w:szCs w:val="10"/>
              </w:rPr>
            </w:pPr>
          </w:p>
        </w:tc>
        <w:tc>
          <w:tcPr>
            <w:tcW w:w="640" w:type="dxa"/>
            <w:vAlign w:val="bottom"/>
          </w:tcPr>
          <w:p w14:paraId="0408C470" w14:textId="77777777" w:rsidR="00B66EEF" w:rsidRDefault="00B66EEF">
            <w:pPr>
              <w:rPr>
                <w:sz w:val="10"/>
                <w:szCs w:val="10"/>
              </w:rPr>
            </w:pPr>
          </w:p>
        </w:tc>
        <w:tc>
          <w:tcPr>
            <w:tcW w:w="440" w:type="dxa"/>
            <w:vAlign w:val="bottom"/>
          </w:tcPr>
          <w:p w14:paraId="5F64B87B" w14:textId="77777777" w:rsidR="00B66EEF" w:rsidRDefault="00B66EEF">
            <w:pPr>
              <w:rPr>
                <w:sz w:val="10"/>
                <w:szCs w:val="10"/>
              </w:rPr>
            </w:pPr>
          </w:p>
        </w:tc>
        <w:tc>
          <w:tcPr>
            <w:tcW w:w="0" w:type="dxa"/>
            <w:vAlign w:val="bottom"/>
          </w:tcPr>
          <w:p w14:paraId="36061E93" w14:textId="77777777" w:rsidR="00B66EEF" w:rsidRDefault="00B66EEF">
            <w:pPr>
              <w:rPr>
                <w:sz w:val="1"/>
                <w:szCs w:val="1"/>
              </w:rPr>
            </w:pPr>
          </w:p>
        </w:tc>
      </w:tr>
      <w:tr w:rsidR="00B66EEF" w14:paraId="31FC72B4" w14:textId="77777777">
        <w:trPr>
          <w:trHeight w:val="151"/>
        </w:trPr>
        <w:tc>
          <w:tcPr>
            <w:tcW w:w="380" w:type="dxa"/>
            <w:vAlign w:val="bottom"/>
          </w:tcPr>
          <w:p w14:paraId="757A42ED" w14:textId="77777777" w:rsidR="00B66EEF" w:rsidRDefault="00B66EEF">
            <w:pPr>
              <w:rPr>
                <w:sz w:val="13"/>
                <w:szCs w:val="13"/>
              </w:rPr>
            </w:pPr>
          </w:p>
        </w:tc>
        <w:tc>
          <w:tcPr>
            <w:tcW w:w="620" w:type="dxa"/>
            <w:vMerge w:val="restart"/>
            <w:vAlign w:val="bottom"/>
          </w:tcPr>
          <w:p w14:paraId="6E6668F1" w14:textId="77777777" w:rsidR="00B66EEF" w:rsidRDefault="00000000">
            <w:pPr>
              <w:ind w:right="209"/>
              <w:jc w:val="right"/>
              <w:rPr>
                <w:sz w:val="20"/>
                <w:szCs w:val="20"/>
              </w:rPr>
            </w:pPr>
            <w:r>
              <w:rPr>
                <w:rFonts w:ascii="Arial" w:eastAsia="Arial" w:hAnsi="Arial" w:cs="Arial"/>
                <w:b/>
                <w:bCs/>
                <w:sz w:val="10"/>
                <w:szCs w:val="10"/>
              </w:rPr>
              <w:t>20000</w:t>
            </w:r>
          </w:p>
        </w:tc>
        <w:tc>
          <w:tcPr>
            <w:tcW w:w="420" w:type="dxa"/>
            <w:vAlign w:val="bottom"/>
          </w:tcPr>
          <w:p w14:paraId="69D4E6A6" w14:textId="77777777" w:rsidR="00B66EEF" w:rsidRDefault="00B66EEF">
            <w:pPr>
              <w:rPr>
                <w:sz w:val="13"/>
                <w:szCs w:val="13"/>
              </w:rPr>
            </w:pPr>
          </w:p>
        </w:tc>
        <w:tc>
          <w:tcPr>
            <w:tcW w:w="420" w:type="dxa"/>
            <w:vAlign w:val="bottom"/>
          </w:tcPr>
          <w:p w14:paraId="27A16D4F" w14:textId="77777777" w:rsidR="00B66EEF" w:rsidRDefault="00B66EEF">
            <w:pPr>
              <w:rPr>
                <w:sz w:val="13"/>
                <w:szCs w:val="13"/>
              </w:rPr>
            </w:pPr>
          </w:p>
        </w:tc>
        <w:tc>
          <w:tcPr>
            <w:tcW w:w="520" w:type="dxa"/>
            <w:vAlign w:val="bottom"/>
          </w:tcPr>
          <w:p w14:paraId="76EB44F7" w14:textId="77777777" w:rsidR="00B66EEF" w:rsidRDefault="00B66EEF">
            <w:pPr>
              <w:rPr>
                <w:sz w:val="13"/>
                <w:szCs w:val="13"/>
              </w:rPr>
            </w:pPr>
          </w:p>
        </w:tc>
        <w:tc>
          <w:tcPr>
            <w:tcW w:w="280" w:type="dxa"/>
            <w:vAlign w:val="bottom"/>
          </w:tcPr>
          <w:p w14:paraId="3AC1ACB2" w14:textId="77777777" w:rsidR="00B66EEF" w:rsidRDefault="00B66EEF">
            <w:pPr>
              <w:rPr>
                <w:sz w:val="13"/>
                <w:szCs w:val="13"/>
              </w:rPr>
            </w:pPr>
          </w:p>
        </w:tc>
        <w:tc>
          <w:tcPr>
            <w:tcW w:w="400" w:type="dxa"/>
            <w:vAlign w:val="bottom"/>
          </w:tcPr>
          <w:p w14:paraId="330AF0F9" w14:textId="77777777" w:rsidR="00B66EEF" w:rsidRDefault="00B66EEF">
            <w:pPr>
              <w:rPr>
                <w:sz w:val="13"/>
                <w:szCs w:val="13"/>
              </w:rPr>
            </w:pPr>
          </w:p>
        </w:tc>
        <w:tc>
          <w:tcPr>
            <w:tcW w:w="400" w:type="dxa"/>
            <w:vAlign w:val="bottom"/>
          </w:tcPr>
          <w:p w14:paraId="45CB3ECC" w14:textId="77777777" w:rsidR="00B66EEF" w:rsidRDefault="00B66EEF">
            <w:pPr>
              <w:rPr>
                <w:sz w:val="13"/>
                <w:szCs w:val="13"/>
              </w:rPr>
            </w:pPr>
          </w:p>
        </w:tc>
        <w:tc>
          <w:tcPr>
            <w:tcW w:w="560" w:type="dxa"/>
            <w:vAlign w:val="bottom"/>
          </w:tcPr>
          <w:p w14:paraId="2134F6BF" w14:textId="77777777" w:rsidR="00B66EEF" w:rsidRDefault="00B66EEF">
            <w:pPr>
              <w:rPr>
                <w:sz w:val="13"/>
                <w:szCs w:val="13"/>
              </w:rPr>
            </w:pPr>
          </w:p>
        </w:tc>
        <w:tc>
          <w:tcPr>
            <w:tcW w:w="640" w:type="dxa"/>
            <w:vAlign w:val="bottom"/>
          </w:tcPr>
          <w:p w14:paraId="07EAC0AD" w14:textId="77777777" w:rsidR="00B66EEF" w:rsidRDefault="00B66EEF">
            <w:pPr>
              <w:rPr>
                <w:sz w:val="13"/>
                <w:szCs w:val="13"/>
              </w:rPr>
            </w:pPr>
          </w:p>
        </w:tc>
        <w:tc>
          <w:tcPr>
            <w:tcW w:w="440" w:type="dxa"/>
            <w:vAlign w:val="bottom"/>
          </w:tcPr>
          <w:p w14:paraId="53EE64AB" w14:textId="77777777" w:rsidR="00B66EEF" w:rsidRDefault="00000000">
            <w:pPr>
              <w:jc w:val="right"/>
              <w:rPr>
                <w:sz w:val="20"/>
                <w:szCs w:val="20"/>
              </w:rPr>
            </w:pPr>
            <w:r>
              <w:rPr>
                <w:rFonts w:ascii="Arial" w:eastAsia="Arial" w:hAnsi="Arial" w:cs="Arial"/>
                <w:b/>
                <w:bCs/>
                <w:sz w:val="10"/>
                <w:szCs w:val="10"/>
              </w:rPr>
              <w:t>80000</w:t>
            </w:r>
          </w:p>
        </w:tc>
        <w:tc>
          <w:tcPr>
            <w:tcW w:w="0" w:type="dxa"/>
            <w:vAlign w:val="bottom"/>
          </w:tcPr>
          <w:p w14:paraId="7B98DA52" w14:textId="77777777" w:rsidR="00B66EEF" w:rsidRDefault="00B66EEF">
            <w:pPr>
              <w:rPr>
                <w:sz w:val="1"/>
                <w:szCs w:val="1"/>
              </w:rPr>
            </w:pPr>
          </w:p>
        </w:tc>
      </w:tr>
      <w:tr w:rsidR="00B66EEF" w14:paraId="7B8991DB" w14:textId="77777777">
        <w:trPr>
          <w:trHeight w:val="104"/>
        </w:trPr>
        <w:tc>
          <w:tcPr>
            <w:tcW w:w="380" w:type="dxa"/>
            <w:vAlign w:val="bottom"/>
          </w:tcPr>
          <w:p w14:paraId="3CC9210F" w14:textId="77777777" w:rsidR="00B66EEF" w:rsidRDefault="00B66EEF">
            <w:pPr>
              <w:rPr>
                <w:sz w:val="9"/>
                <w:szCs w:val="9"/>
              </w:rPr>
            </w:pPr>
          </w:p>
        </w:tc>
        <w:tc>
          <w:tcPr>
            <w:tcW w:w="620" w:type="dxa"/>
            <w:vMerge/>
            <w:vAlign w:val="bottom"/>
          </w:tcPr>
          <w:p w14:paraId="0B0602BC" w14:textId="77777777" w:rsidR="00B66EEF" w:rsidRDefault="00B66EEF">
            <w:pPr>
              <w:rPr>
                <w:sz w:val="9"/>
                <w:szCs w:val="9"/>
              </w:rPr>
            </w:pPr>
          </w:p>
        </w:tc>
        <w:tc>
          <w:tcPr>
            <w:tcW w:w="420" w:type="dxa"/>
            <w:vAlign w:val="bottom"/>
          </w:tcPr>
          <w:p w14:paraId="00A3A850" w14:textId="77777777" w:rsidR="00B66EEF" w:rsidRDefault="00B66EEF">
            <w:pPr>
              <w:rPr>
                <w:sz w:val="9"/>
                <w:szCs w:val="9"/>
              </w:rPr>
            </w:pPr>
          </w:p>
        </w:tc>
        <w:tc>
          <w:tcPr>
            <w:tcW w:w="420" w:type="dxa"/>
            <w:vAlign w:val="bottom"/>
          </w:tcPr>
          <w:p w14:paraId="217CB984" w14:textId="77777777" w:rsidR="00B66EEF" w:rsidRDefault="00B66EEF">
            <w:pPr>
              <w:rPr>
                <w:sz w:val="9"/>
                <w:szCs w:val="9"/>
              </w:rPr>
            </w:pPr>
          </w:p>
        </w:tc>
        <w:tc>
          <w:tcPr>
            <w:tcW w:w="520" w:type="dxa"/>
            <w:vAlign w:val="bottom"/>
          </w:tcPr>
          <w:p w14:paraId="48E5B620" w14:textId="77777777" w:rsidR="00B66EEF" w:rsidRDefault="00B66EEF">
            <w:pPr>
              <w:rPr>
                <w:sz w:val="9"/>
                <w:szCs w:val="9"/>
              </w:rPr>
            </w:pPr>
          </w:p>
        </w:tc>
        <w:tc>
          <w:tcPr>
            <w:tcW w:w="280" w:type="dxa"/>
            <w:vAlign w:val="bottom"/>
          </w:tcPr>
          <w:p w14:paraId="2F88BF4F" w14:textId="77777777" w:rsidR="00B66EEF" w:rsidRDefault="00B66EEF">
            <w:pPr>
              <w:rPr>
                <w:sz w:val="9"/>
                <w:szCs w:val="9"/>
              </w:rPr>
            </w:pPr>
          </w:p>
        </w:tc>
        <w:tc>
          <w:tcPr>
            <w:tcW w:w="400" w:type="dxa"/>
            <w:vAlign w:val="bottom"/>
          </w:tcPr>
          <w:p w14:paraId="2C1FF50B" w14:textId="77777777" w:rsidR="00B66EEF" w:rsidRDefault="00B66EEF">
            <w:pPr>
              <w:rPr>
                <w:sz w:val="9"/>
                <w:szCs w:val="9"/>
              </w:rPr>
            </w:pPr>
          </w:p>
        </w:tc>
        <w:tc>
          <w:tcPr>
            <w:tcW w:w="400" w:type="dxa"/>
            <w:vAlign w:val="bottom"/>
          </w:tcPr>
          <w:p w14:paraId="61087B70" w14:textId="77777777" w:rsidR="00B66EEF" w:rsidRDefault="00B66EEF">
            <w:pPr>
              <w:rPr>
                <w:sz w:val="9"/>
                <w:szCs w:val="9"/>
              </w:rPr>
            </w:pPr>
          </w:p>
        </w:tc>
        <w:tc>
          <w:tcPr>
            <w:tcW w:w="560" w:type="dxa"/>
            <w:vAlign w:val="bottom"/>
          </w:tcPr>
          <w:p w14:paraId="1D746CBA" w14:textId="77777777" w:rsidR="00B66EEF" w:rsidRDefault="00B66EEF">
            <w:pPr>
              <w:rPr>
                <w:sz w:val="9"/>
                <w:szCs w:val="9"/>
              </w:rPr>
            </w:pPr>
          </w:p>
        </w:tc>
        <w:tc>
          <w:tcPr>
            <w:tcW w:w="640" w:type="dxa"/>
            <w:vAlign w:val="bottom"/>
          </w:tcPr>
          <w:p w14:paraId="167BEAC6" w14:textId="77777777" w:rsidR="00B66EEF" w:rsidRDefault="00B66EEF">
            <w:pPr>
              <w:rPr>
                <w:sz w:val="9"/>
                <w:szCs w:val="9"/>
              </w:rPr>
            </w:pPr>
          </w:p>
        </w:tc>
        <w:tc>
          <w:tcPr>
            <w:tcW w:w="440" w:type="dxa"/>
            <w:vAlign w:val="bottom"/>
          </w:tcPr>
          <w:p w14:paraId="2AEA612F" w14:textId="77777777" w:rsidR="00B66EEF" w:rsidRDefault="00B66EEF">
            <w:pPr>
              <w:rPr>
                <w:sz w:val="9"/>
                <w:szCs w:val="9"/>
              </w:rPr>
            </w:pPr>
          </w:p>
        </w:tc>
        <w:tc>
          <w:tcPr>
            <w:tcW w:w="0" w:type="dxa"/>
            <w:vAlign w:val="bottom"/>
          </w:tcPr>
          <w:p w14:paraId="7C9F04D6" w14:textId="77777777" w:rsidR="00B66EEF" w:rsidRDefault="00B66EEF">
            <w:pPr>
              <w:rPr>
                <w:sz w:val="1"/>
                <w:szCs w:val="1"/>
              </w:rPr>
            </w:pPr>
          </w:p>
        </w:tc>
      </w:tr>
      <w:tr w:rsidR="00B66EEF" w14:paraId="6173885F" w14:textId="77777777">
        <w:trPr>
          <w:trHeight w:val="150"/>
        </w:trPr>
        <w:tc>
          <w:tcPr>
            <w:tcW w:w="380" w:type="dxa"/>
            <w:vAlign w:val="bottom"/>
          </w:tcPr>
          <w:p w14:paraId="67AD722C" w14:textId="77777777" w:rsidR="00B66EEF" w:rsidRDefault="00B66EEF">
            <w:pPr>
              <w:rPr>
                <w:sz w:val="13"/>
                <w:szCs w:val="13"/>
              </w:rPr>
            </w:pPr>
          </w:p>
        </w:tc>
        <w:tc>
          <w:tcPr>
            <w:tcW w:w="620" w:type="dxa"/>
            <w:vMerge w:val="restart"/>
            <w:vAlign w:val="bottom"/>
          </w:tcPr>
          <w:p w14:paraId="0401E651" w14:textId="77777777" w:rsidR="00B66EEF" w:rsidRDefault="00000000">
            <w:pPr>
              <w:ind w:right="209"/>
              <w:jc w:val="right"/>
              <w:rPr>
                <w:sz w:val="20"/>
                <w:szCs w:val="20"/>
              </w:rPr>
            </w:pPr>
            <w:r>
              <w:rPr>
                <w:rFonts w:ascii="Arial" w:eastAsia="Arial" w:hAnsi="Arial" w:cs="Arial"/>
                <w:b/>
                <w:bCs/>
                <w:sz w:val="10"/>
                <w:szCs w:val="10"/>
              </w:rPr>
              <w:t>15000</w:t>
            </w:r>
          </w:p>
        </w:tc>
        <w:tc>
          <w:tcPr>
            <w:tcW w:w="420" w:type="dxa"/>
            <w:vAlign w:val="bottom"/>
          </w:tcPr>
          <w:p w14:paraId="57ED6D38" w14:textId="77777777" w:rsidR="00B66EEF" w:rsidRDefault="00B66EEF">
            <w:pPr>
              <w:rPr>
                <w:sz w:val="13"/>
                <w:szCs w:val="13"/>
              </w:rPr>
            </w:pPr>
          </w:p>
        </w:tc>
        <w:tc>
          <w:tcPr>
            <w:tcW w:w="420" w:type="dxa"/>
            <w:vAlign w:val="bottom"/>
          </w:tcPr>
          <w:p w14:paraId="4A83D53C" w14:textId="77777777" w:rsidR="00B66EEF" w:rsidRDefault="00B66EEF">
            <w:pPr>
              <w:rPr>
                <w:sz w:val="13"/>
                <w:szCs w:val="13"/>
              </w:rPr>
            </w:pPr>
          </w:p>
        </w:tc>
        <w:tc>
          <w:tcPr>
            <w:tcW w:w="520" w:type="dxa"/>
            <w:vAlign w:val="bottom"/>
          </w:tcPr>
          <w:p w14:paraId="3E983B1C" w14:textId="77777777" w:rsidR="00B66EEF" w:rsidRDefault="00B66EEF">
            <w:pPr>
              <w:rPr>
                <w:sz w:val="13"/>
                <w:szCs w:val="13"/>
              </w:rPr>
            </w:pPr>
          </w:p>
        </w:tc>
        <w:tc>
          <w:tcPr>
            <w:tcW w:w="280" w:type="dxa"/>
            <w:vAlign w:val="bottom"/>
          </w:tcPr>
          <w:p w14:paraId="7120729E" w14:textId="77777777" w:rsidR="00B66EEF" w:rsidRDefault="00B66EEF">
            <w:pPr>
              <w:rPr>
                <w:sz w:val="13"/>
                <w:szCs w:val="13"/>
              </w:rPr>
            </w:pPr>
          </w:p>
        </w:tc>
        <w:tc>
          <w:tcPr>
            <w:tcW w:w="400" w:type="dxa"/>
            <w:vAlign w:val="bottom"/>
          </w:tcPr>
          <w:p w14:paraId="04DA0240" w14:textId="77777777" w:rsidR="00B66EEF" w:rsidRDefault="00B66EEF">
            <w:pPr>
              <w:rPr>
                <w:sz w:val="13"/>
                <w:szCs w:val="13"/>
              </w:rPr>
            </w:pPr>
          </w:p>
        </w:tc>
        <w:tc>
          <w:tcPr>
            <w:tcW w:w="400" w:type="dxa"/>
            <w:vAlign w:val="bottom"/>
          </w:tcPr>
          <w:p w14:paraId="3A9505A0" w14:textId="77777777" w:rsidR="00B66EEF" w:rsidRDefault="00B66EEF">
            <w:pPr>
              <w:rPr>
                <w:sz w:val="13"/>
                <w:szCs w:val="13"/>
              </w:rPr>
            </w:pPr>
          </w:p>
        </w:tc>
        <w:tc>
          <w:tcPr>
            <w:tcW w:w="560" w:type="dxa"/>
            <w:vAlign w:val="bottom"/>
          </w:tcPr>
          <w:p w14:paraId="0205A3B2" w14:textId="77777777" w:rsidR="00B66EEF" w:rsidRDefault="00B66EEF">
            <w:pPr>
              <w:rPr>
                <w:sz w:val="13"/>
                <w:szCs w:val="13"/>
              </w:rPr>
            </w:pPr>
          </w:p>
        </w:tc>
        <w:tc>
          <w:tcPr>
            <w:tcW w:w="640" w:type="dxa"/>
            <w:vAlign w:val="bottom"/>
          </w:tcPr>
          <w:p w14:paraId="2D658B9A" w14:textId="77777777" w:rsidR="00B66EEF" w:rsidRDefault="00B66EEF">
            <w:pPr>
              <w:rPr>
                <w:sz w:val="13"/>
                <w:szCs w:val="13"/>
              </w:rPr>
            </w:pPr>
          </w:p>
        </w:tc>
        <w:tc>
          <w:tcPr>
            <w:tcW w:w="440" w:type="dxa"/>
            <w:vAlign w:val="bottom"/>
          </w:tcPr>
          <w:p w14:paraId="2BA965AC" w14:textId="77777777" w:rsidR="00B66EEF" w:rsidRDefault="00000000">
            <w:pPr>
              <w:jc w:val="right"/>
              <w:rPr>
                <w:sz w:val="20"/>
                <w:szCs w:val="20"/>
              </w:rPr>
            </w:pPr>
            <w:r>
              <w:rPr>
                <w:rFonts w:ascii="Arial" w:eastAsia="Arial" w:hAnsi="Arial" w:cs="Arial"/>
                <w:b/>
                <w:bCs/>
                <w:sz w:val="10"/>
                <w:szCs w:val="10"/>
              </w:rPr>
              <w:t>60000</w:t>
            </w:r>
          </w:p>
        </w:tc>
        <w:tc>
          <w:tcPr>
            <w:tcW w:w="0" w:type="dxa"/>
            <w:vAlign w:val="bottom"/>
          </w:tcPr>
          <w:p w14:paraId="1CAE2FFC" w14:textId="77777777" w:rsidR="00B66EEF" w:rsidRDefault="00B66EEF">
            <w:pPr>
              <w:rPr>
                <w:sz w:val="1"/>
                <w:szCs w:val="1"/>
              </w:rPr>
            </w:pPr>
          </w:p>
        </w:tc>
      </w:tr>
      <w:tr w:rsidR="00B66EEF" w14:paraId="719D55EA" w14:textId="77777777">
        <w:trPr>
          <w:trHeight w:val="106"/>
        </w:trPr>
        <w:tc>
          <w:tcPr>
            <w:tcW w:w="380" w:type="dxa"/>
            <w:vAlign w:val="bottom"/>
          </w:tcPr>
          <w:p w14:paraId="28439CB3" w14:textId="77777777" w:rsidR="00B66EEF" w:rsidRDefault="00B66EEF">
            <w:pPr>
              <w:rPr>
                <w:sz w:val="9"/>
                <w:szCs w:val="9"/>
              </w:rPr>
            </w:pPr>
          </w:p>
        </w:tc>
        <w:tc>
          <w:tcPr>
            <w:tcW w:w="620" w:type="dxa"/>
            <w:vMerge/>
            <w:vAlign w:val="bottom"/>
          </w:tcPr>
          <w:p w14:paraId="44DF3FFD" w14:textId="77777777" w:rsidR="00B66EEF" w:rsidRDefault="00B66EEF">
            <w:pPr>
              <w:rPr>
                <w:sz w:val="9"/>
                <w:szCs w:val="9"/>
              </w:rPr>
            </w:pPr>
          </w:p>
        </w:tc>
        <w:tc>
          <w:tcPr>
            <w:tcW w:w="420" w:type="dxa"/>
            <w:vAlign w:val="bottom"/>
          </w:tcPr>
          <w:p w14:paraId="43A6B942" w14:textId="77777777" w:rsidR="00B66EEF" w:rsidRDefault="00B66EEF">
            <w:pPr>
              <w:rPr>
                <w:sz w:val="9"/>
                <w:szCs w:val="9"/>
              </w:rPr>
            </w:pPr>
          </w:p>
        </w:tc>
        <w:tc>
          <w:tcPr>
            <w:tcW w:w="420" w:type="dxa"/>
            <w:vAlign w:val="bottom"/>
          </w:tcPr>
          <w:p w14:paraId="6E1DE57A" w14:textId="77777777" w:rsidR="00B66EEF" w:rsidRDefault="00B66EEF">
            <w:pPr>
              <w:rPr>
                <w:sz w:val="9"/>
                <w:szCs w:val="9"/>
              </w:rPr>
            </w:pPr>
          </w:p>
        </w:tc>
        <w:tc>
          <w:tcPr>
            <w:tcW w:w="520" w:type="dxa"/>
            <w:vAlign w:val="bottom"/>
          </w:tcPr>
          <w:p w14:paraId="0BF9649F" w14:textId="77777777" w:rsidR="00B66EEF" w:rsidRDefault="00B66EEF">
            <w:pPr>
              <w:rPr>
                <w:sz w:val="9"/>
                <w:szCs w:val="9"/>
              </w:rPr>
            </w:pPr>
          </w:p>
        </w:tc>
        <w:tc>
          <w:tcPr>
            <w:tcW w:w="280" w:type="dxa"/>
            <w:vAlign w:val="bottom"/>
          </w:tcPr>
          <w:p w14:paraId="7995DF6E" w14:textId="77777777" w:rsidR="00B66EEF" w:rsidRDefault="00B66EEF">
            <w:pPr>
              <w:rPr>
                <w:sz w:val="9"/>
                <w:szCs w:val="9"/>
              </w:rPr>
            </w:pPr>
          </w:p>
        </w:tc>
        <w:tc>
          <w:tcPr>
            <w:tcW w:w="400" w:type="dxa"/>
            <w:vAlign w:val="bottom"/>
          </w:tcPr>
          <w:p w14:paraId="05A97D98" w14:textId="77777777" w:rsidR="00B66EEF" w:rsidRDefault="00B66EEF">
            <w:pPr>
              <w:rPr>
                <w:sz w:val="9"/>
                <w:szCs w:val="9"/>
              </w:rPr>
            </w:pPr>
          </w:p>
        </w:tc>
        <w:tc>
          <w:tcPr>
            <w:tcW w:w="400" w:type="dxa"/>
            <w:vAlign w:val="bottom"/>
          </w:tcPr>
          <w:p w14:paraId="5243E2CB" w14:textId="77777777" w:rsidR="00B66EEF" w:rsidRDefault="00B66EEF">
            <w:pPr>
              <w:rPr>
                <w:sz w:val="9"/>
                <w:szCs w:val="9"/>
              </w:rPr>
            </w:pPr>
          </w:p>
        </w:tc>
        <w:tc>
          <w:tcPr>
            <w:tcW w:w="560" w:type="dxa"/>
            <w:vAlign w:val="bottom"/>
          </w:tcPr>
          <w:p w14:paraId="116076E4" w14:textId="77777777" w:rsidR="00B66EEF" w:rsidRDefault="00B66EEF">
            <w:pPr>
              <w:rPr>
                <w:sz w:val="9"/>
                <w:szCs w:val="9"/>
              </w:rPr>
            </w:pPr>
          </w:p>
        </w:tc>
        <w:tc>
          <w:tcPr>
            <w:tcW w:w="640" w:type="dxa"/>
            <w:vAlign w:val="bottom"/>
          </w:tcPr>
          <w:p w14:paraId="3CBDC6F2" w14:textId="77777777" w:rsidR="00B66EEF" w:rsidRDefault="00B66EEF">
            <w:pPr>
              <w:rPr>
                <w:sz w:val="9"/>
                <w:szCs w:val="9"/>
              </w:rPr>
            </w:pPr>
          </w:p>
        </w:tc>
        <w:tc>
          <w:tcPr>
            <w:tcW w:w="440" w:type="dxa"/>
            <w:vAlign w:val="bottom"/>
          </w:tcPr>
          <w:p w14:paraId="5785FBA4" w14:textId="77777777" w:rsidR="00B66EEF" w:rsidRDefault="00B66EEF">
            <w:pPr>
              <w:rPr>
                <w:sz w:val="9"/>
                <w:szCs w:val="9"/>
              </w:rPr>
            </w:pPr>
          </w:p>
        </w:tc>
        <w:tc>
          <w:tcPr>
            <w:tcW w:w="0" w:type="dxa"/>
            <w:vAlign w:val="bottom"/>
          </w:tcPr>
          <w:p w14:paraId="4A13B897" w14:textId="77777777" w:rsidR="00B66EEF" w:rsidRDefault="00B66EEF">
            <w:pPr>
              <w:rPr>
                <w:sz w:val="1"/>
                <w:szCs w:val="1"/>
              </w:rPr>
            </w:pPr>
          </w:p>
        </w:tc>
      </w:tr>
      <w:tr w:rsidR="00B66EEF" w14:paraId="0E0973FB" w14:textId="77777777">
        <w:trPr>
          <w:trHeight w:val="166"/>
        </w:trPr>
        <w:tc>
          <w:tcPr>
            <w:tcW w:w="380" w:type="dxa"/>
            <w:vAlign w:val="bottom"/>
          </w:tcPr>
          <w:p w14:paraId="3BF5E2C7" w14:textId="77777777" w:rsidR="00B66EEF" w:rsidRDefault="00B66EEF">
            <w:pPr>
              <w:rPr>
                <w:sz w:val="14"/>
                <w:szCs w:val="14"/>
              </w:rPr>
            </w:pPr>
          </w:p>
        </w:tc>
        <w:tc>
          <w:tcPr>
            <w:tcW w:w="620" w:type="dxa"/>
            <w:vMerge w:val="restart"/>
            <w:vAlign w:val="bottom"/>
          </w:tcPr>
          <w:p w14:paraId="6309AE01" w14:textId="77777777" w:rsidR="00B66EEF" w:rsidRDefault="00000000">
            <w:pPr>
              <w:ind w:right="209"/>
              <w:jc w:val="right"/>
              <w:rPr>
                <w:sz w:val="20"/>
                <w:szCs w:val="20"/>
              </w:rPr>
            </w:pPr>
            <w:r>
              <w:rPr>
                <w:rFonts w:ascii="Arial" w:eastAsia="Arial" w:hAnsi="Arial" w:cs="Arial"/>
                <w:b/>
                <w:bCs/>
                <w:sz w:val="10"/>
                <w:szCs w:val="10"/>
              </w:rPr>
              <w:t>10000</w:t>
            </w:r>
          </w:p>
        </w:tc>
        <w:tc>
          <w:tcPr>
            <w:tcW w:w="420" w:type="dxa"/>
            <w:vAlign w:val="bottom"/>
          </w:tcPr>
          <w:p w14:paraId="056541AC" w14:textId="77777777" w:rsidR="00B66EEF" w:rsidRDefault="00B66EEF">
            <w:pPr>
              <w:rPr>
                <w:sz w:val="14"/>
                <w:szCs w:val="14"/>
              </w:rPr>
            </w:pPr>
          </w:p>
        </w:tc>
        <w:tc>
          <w:tcPr>
            <w:tcW w:w="420" w:type="dxa"/>
            <w:vAlign w:val="bottom"/>
          </w:tcPr>
          <w:p w14:paraId="189506C7" w14:textId="77777777" w:rsidR="00B66EEF" w:rsidRDefault="00B66EEF">
            <w:pPr>
              <w:rPr>
                <w:sz w:val="14"/>
                <w:szCs w:val="14"/>
              </w:rPr>
            </w:pPr>
          </w:p>
        </w:tc>
        <w:tc>
          <w:tcPr>
            <w:tcW w:w="520" w:type="dxa"/>
            <w:vAlign w:val="bottom"/>
          </w:tcPr>
          <w:p w14:paraId="2831C8FA" w14:textId="77777777" w:rsidR="00B66EEF" w:rsidRDefault="00B66EEF">
            <w:pPr>
              <w:rPr>
                <w:sz w:val="14"/>
                <w:szCs w:val="14"/>
              </w:rPr>
            </w:pPr>
          </w:p>
        </w:tc>
        <w:tc>
          <w:tcPr>
            <w:tcW w:w="280" w:type="dxa"/>
            <w:vAlign w:val="bottom"/>
          </w:tcPr>
          <w:p w14:paraId="18F7D9A4" w14:textId="77777777" w:rsidR="00B66EEF" w:rsidRDefault="00B66EEF">
            <w:pPr>
              <w:rPr>
                <w:sz w:val="14"/>
                <w:szCs w:val="14"/>
              </w:rPr>
            </w:pPr>
          </w:p>
        </w:tc>
        <w:tc>
          <w:tcPr>
            <w:tcW w:w="400" w:type="dxa"/>
            <w:vAlign w:val="bottom"/>
          </w:tcPr>
          <w:p w14:paraId="7765329B" w14:textId="77777777" w:rsidR="00B66EEF" w:rsidRDefault="00B66EEF">
            <w:pPr>
              <w:rPr>
                <w:sz w:val="14"/>
                <w:szCs w:val="14"/>
              </w:rPr>
            </w:pPr>
          </w:p>
        </w:tc>
        <w:tc>
          <w:tcPr>
            <w:tcW w:w="400" w:type="dxa"/>
            <w:vAlign w:val="bottom"/>
          </w:tcPr>
          <w:p w14:paraId="00534FD6" w14:textId="77777777" w:rsidR="00B66EEF" w:rsidRDefault="00B66EEF">
            <w:pPr>
              <w:rPr>
                <w:sz w:val="14"/>
                <w:szCs w:val="14"/>
              </w:rPr>
            </w:pPr>
          </w:p>
        </w:tc>
        <w:tc>
          <w:tcPr>
            <w:tcW w:w="560" w:type="dxa"/>
            <w:vAlign w:val="bottom"/>
          </w:tcPr>
          <w:p w14:paraId="172A6B09" w14:textId="77777777" w:rsidR="00B66EEF" w:rsidRDefault="00B66EEF">
            <w:pPr>
              <w:rPr>
                <w:sz w:val="14"/>
                <w:szCs w:val="14"/>
              </w:rPr>
            </w:pPr>
          </w:p>
        </w:tc>
        <w:tc>
          <w:tcPr>
            <w:tcW w:w="640" w:type="dxa"/>
            <w:vAlign w:val="bottom"/>
          </w:tcPr>
          <w:p w14:paraId="5158E4C7" w14:textId="77777777" w:rsidR="00B66EEF" w:rsidRDefault="00B66EEF">
            <w:pPr>
              <w:rPr>
                <w:sz w:val="14"/>
                <w:szCs w:val="14"/>
              </w:rPr>
            </w:pPr>
          </w:p>
        </w:tc>
        <w:tc>
          <w:tcPr>
            <w:tcW w:w="440" w:type="dxa"/>
            <w:vAlign w:val="bottom"/>
          </w:tcPr>
          <w:p w14:paraId="5A4D8A74" w14:textId="77777777" w:rsidR="00B66EEF" w:rsidRDefault="00000000">
            <w:pPr>
              <w:jc w:val="right"/>
              <w:rPr>
                <w:sz w:val="20"/>
                <w:szCs w:val="20"/>
              </w:rPr>
            </w:pPr>
            <w:r>
              <w:rPr>
                <w:rFonts w:ascii="Arial" w:eastAsia="Arial" w:hAnsi="Arial" w:cs="Arial"/>
                <w:b/>
                <w:bCs/>
                <w:sz w:val="10"/>
                <w:szCs w:val="10"/>
              </w:rPr>
              <w:t>40000</w:t>
            </w:r>
          </w:p>
        </w:tc>
        <w:tc>
          <w:tcPr>
            <w:tcW w:w="0" w:type="dxa"/>
            <w:vAlign w:val="bottom"/>
          </w:tcPr>
          <w:p w14:paraId="6BC5603A" w14:textId="77777777" w:rsidR="00B66EEF" w:rsidRDefault="00B66EEF">
            <w:pPr>
              <w:rPr>
                <w:sz w:val="1"/>
                <w:szCs w:val="1"/>
              </w:rPr>
            </w:pPr>
          </w:p>
        </w:tc>
      </w:tr>
      <w:tr w:rsidR="00B66EEF" w14:paraId="4515AD52" w14:textId="77777777">
        <w:trPr>
          <w:trHeight w:val="74"/>
        </w:trPr>
        <w:tc>
          <w:tcPr>
            <w:tcW w:w="380" w:type="dxa"/>
            <w:vAlign w:val="bottom"/>
          </w:tcPr>
          <w:p w14:paraId="1BB30EAC" w14:textId="77777777" w:rsidR="00B66EEF" w:rsidRDefault="00B66EEF">
            <w:pPr>
              <w:rPr>
                <w:sz w:val="6"/>
                <w:szCs w:val="6"/>
              </w:rPr>
            </w:pPr>
          </w:p>
        </w:tc>
        <w:tc>
          <w:tcPr>
            <w:tcW w:w="620" w:type="dxa"/>
            <w:vMerge/>
            <w:vAlign w:val="bottom"/>
          </w:tcPr>
          <w:p w14:paraId="3F468F96" w14:textId="77777777" w:rsidR="00B66EEF" w:rsidRDefault="00B66EEF">
            <w:pPr>
              <w:rPr>
                <w:sz w:val="6"/>
                <w:szCs w:val="6"/>
              </w:rPr>
            </w:pPr>
          </w:p>
        </w:tc>
        <w:tc>
          <w:tcPr>
            <w:tcW w:w="420" w:type="dxa"/>
            <w:vAlign w:val="bottom"/>
          </w:tcPr>
          <w:p w14:paraId="10FF42B0" w14:textId="77777777" w:rsidR="00B66EEF" w:rsidRDefault="00B66EEF">
            <w:pPr>
              <w:rPr>
                <w:sz w:val="6"/>
                <w:szCs w:val="6"/>
              </w:rPr>
            </w:pPr>
          </w:p>
        </w:tc>
        <w:tc>
          <w:tcPr>
            <w:tcW w:w="420" w:type="dxa"/>
            <w:vAlign w:val="bottom"/>
          </w:tcPr>
          <w:p w14:paraId="2BAE2192" w14:textId="77777777" w:rsidR="00B66EEF" w:rsidRDefault="00B66EEF">
            <w:pPr>
              <w:rPr>
                <w:sz w:val="6"/>
                <w:szCs w:val="6"/>
              </w:rPr>
            </w:pPr>
          </w:p>
        </w:tc>
        <w:tc>
          <w:tcPr>
            <w:tcW w:w="520" w:type="dxa"/>
            <w:vAlign w:val="bottom"/>
          </w:tcPr>
          <w:p w14:paraId="524AAA64" w14:textId="77777777" w:rsidR="00B66EEF" w:rsidRDefault="00B66EEF">
            <w:pPr>
              <w:rPr>
                <w:sz w:val="6"/>
                <w:szCs w:val="6"/>
              </w:rPr>
            </w:pPr>
          </w:p>
        </w:tc>
        <w:tc>
          <w:tcPr>
            <w:tcW w:w="280" w:type="dxa"/>
            <w:vAlign w:val="bottom"/>
          </w:tcPr>
          <w:p w14:paraId="15779BB1" w14:textId="77777777" w:rsidR="00B66EEF" w:rsidRDefault="00B66EEF">
            <w:pPr>
              <w:rPr>
                <w:sz w:val="6"/>
                <w:szCs w:val="6"/>
              </w:rPr>
            </w:pPr>
          </w:p>
        </w:tc>
        <w:tc>
          <w:tcPr>
            <w:tcW w:w="400" w:type="dxa"/>
            <w:vAlign w:val="bottom"/>
          </w:tcPr>
          <w:p w14:paraId="289C9537" w14:textId="77777777" w:rsidR="00B66EEF" w:rsidRDefault="00B66EEF">
            <w:pPr>
              <w:rPr>
                <w:sz w:val="6"/>
                <w:szCs w:val="6"/>
              </w:rPr>
            </w:pPr>
          </w:p>
        </w:tc>
        <w:tc>
          <w:tcPr>
            <w:tcW w:w="400" w:type="dxa"/>
            <w:vAlign w:val="bottom"/>
          </w:tcPr>
          <w:p w14:paraId="1A153680" w14:textId="77777777" w:rsidR="00B66EEF" w:rsidRDefault="00B66EEF">
            <w:pPr>
              <w:rPr>
                <w:sz w:val="6"/>
                <w:szCs w:val="6"/>
              </w:rPr>
            </w:pPr>
          </w:p>
        </w:tc>
        <w:tc>
          <w:tcPr>
            <w:tcW w:w="560" w:type="dxa"/>
            <w:vAlign w:val="bottom"/>
          </w:tcPr>
          <w:p w14:paraId="3AD885F8" w14:textId="77777777" w:rsidR="00B66EEF" w:rsidRDefault="00B66EEF">
            <w:pPr>
              <w:rPr>
                <w:sz w:val="6"/>
                <w:szCs w:val="6"/>
              </w:rPr>
            </w:pPr>
          </w:p>
        </w:tc>
        <w:tc>
          <w:tcPr>
            <w:tcW w:w="640" w:type="dxa"/>
            <w:vAlign w:val="bottom"/>
          </w:tcPr>
          <w:p w14:paraId="1F986126" w14:textId="77777777" w:rsidR="00B66EEF" w:rsidRDefault="00B66EEF">
            <w:pPr>
              <w:rPr>
                <w:sz w:val="6"/>
                <w:szCs w:val="6"/>
              </w:rPr>
            </w:pPr>
          </w:p>
        </w:tc>
        <w:tc>
          <w:tcPr>
            <w:tcW w:w="440" w:type="dxa"/>
            <w:vAlign w:val="bottom"/>
          </w:tcPr>
          <w:p w14:paraId="33D3B16B" w14:textId="77777777" w:rsidR="00B66EEF" w:rsidRDefault="00B66EEF">
            <w:pPr>
              <w:rPr>
                <w:sz w:val="6"/>
                <w:szCs w:val="6"/>
              </w:rPr>
            </w:pPr>
          </w:p>
        </w:tc>
        <w:tc>
          <w:tcPr>
            <w:tcW w:w="0" w:type="dxa"/>
            <w:vAlign w:val="bottom"/>
          </w:tcPr>
          <w:p w14:paraId="5B4A1BB4" w14:textId="77777777" w:rsidR="00B66EEF" w:rsidRDefault="00B66EEF">
            <w:pPr>
              <w:rPr>
                <w:sz w:val="1"/>
                <w:szCs w:val="1"/>
              </w:rPr>
            </w:pPr>
          </w:p>
        </w:tc>
      </w:tr>
      <w:tr w:rsidR="00B66EEF" w14:paraId="0305E341" w14:textId="77777777">
        <w:trPr>
          <w:trHeight w:val="196"/>
        </w:trPr>
        <w:tc>
          <w:tcPr>
            <w:tcW w:w="380" w:type="dxa"/>
            <w:vAlign w:val="bottom"/>
          </w:tcPr>
          <w:p w14:paraId="6BA6EFF6" w14:textId="77777777" w:rsidR="00B66EEF" w:rsidRDefault="00B66EEF">
            <w:pPr>
              <w:rPr>
                <w:sz w:val="17"/>
                <w:szCs w:val="17"/>
              </w:rPr>
            </w:pPr>
          </w:p>
        </w:tc>
        <w:tc>
          <w:tcPr>
            <w:tcW w:w="620" w:type="dxa"/>
            <w:vMerge w:val="restart"/>
            <w:vAlign w:val="bottom"/>
          </w:tcPr>
          <w:p w14:paraId="7E50B403" w14:textId="77777777" w:rsidR="00B66EEF" w:rsidRDefault="00000000">
            <w:pPr>
              <w:ind w:right="169"/>
              <w:jc w:val="right"/>
              <w:rPr>
                <w:sz w:val="20"/>
                <w:szCs w:val="20"/>
              </w:rPr>
            </w:pPr>
            <w:r>
              <w:rPr>
                <w:rFonts w:ascii="Arial" w:eastAsia="Arial" w:hAnsi="Arial" w:cs="Arial"/>
                <w:b/>
                <w:bCs/>
                <w:sz w:val="11"/>
                <w:szCs w:val="11"/>
              </w:rPr>
              <w:t>5000</w:t>
            </w:r>
          </w:p>
        </w:tc>
        <w:tc>
          <w:tcPr>
            <w:tcW w:w="420" w:type="dxa"/>
            <w:vAlign w:val="bottom"/>
          </w:tcPr>
          <w:p w14:paraId="7916DCD5" w14:textId="77777777" w:rsidR="00B66EEF" w:rsidRDefault="00B66EEF">
            <w:pPr>
              <w:rPr>
                <w:sz w:val="17"/>
                <w:szCs w:val="17"/>
              </w:rPr>
            </w:pPr>
          </w:p>
        </w:tc>
        <w:tc>
          <w:tcPr>
            <w:tcW w:w="420" w:type="dxa"/>
            <w:vAlign w:val="bottom"/>
          </w:tcPr>
          <w:p w14:paraId="7D22E06B" w14:textId="77777777" w:rsidR="00B66EEF" w:rsidRDefault="00B66EEF">
            <w:pPr>
              <w:rPr>
                <w:sz w:val="17"/>
                <w:szCs w:val="17"/>
              </w:rPr>
            </w:pPr>
          </w:p>
        </w:tc>
        <w:tc>
          <w:tcPr>
            <w:tcW w:w="520" w:type="dxa"/>
            <w:vAlign w:val="bottom"/>
          </w:tcPr>
          <w:p w14:paraId="3E08719E" w14:textId="77777777" w:rsidR="00B66EEF" w:rsidRDefault="00B66EEF">
            <w:pPr>
              <w:rPr>
                <w:sz w:val="17"/>
                <w:szCs w:val="17"/>
              </w:rPr>
            </w:pPr>
          </w:p>
        </w:tc>
        <w:tc>
          <w:tcPr>
            <w:tcW w:w="280" w:type="dxa"/>
            <w:vAlign w:val="bottom"/>
          </w:tcPr>
          <w:p w14:paraId="64FB80E7" w14:textId="77777777" w:rsidR="00B66EEF" w:rsidRDefault="00B66EEF">
            <w:pPr>
              <w:rPr>
                <w:sz w:val="17"/>
                <w:szCs w:val="17"/>
              </w:rPr>
            </w:pPr>
          </w:p>
        </w:tc>
        <w:tc>
          <w:tcPr>
            <w:tcW w:w="400" w:type="dxa"/>
            <w:vAlign w:val="bottom"/>
          </w:tcPr>
          <w:p w14:paraId="1F8D1B33" w14:textId="77777777" w:rsidR="00B66EEF" w:rsidRDefault="00B66EEF">
            <w:pPr>
              <w:rPr>
                <w:sz w:val="17"/>
                <w:szCs w:val="17"/>
              </w:rPr>
            </w:pPr>
          </w:p>
        </w:tc>
        <w:tc>
          <w:tcPr>
            <w:tcW w:w="400" w:type="dxa"/>
            <w:vAlign w:val="bottom"/>
          </w:tcPr>
          <w:p w14:paraId="035941FB" w14:textId="77777777" w:rsidR="00B66EEF" w:rsidRDefault="00B66EEF">
            <w:pPr>
              <w:rPr>
                <w:sz w:val="17"/>
                <w:szCs w:val="17"/>
              </w:rPr>
            </w:pPr>
          </w:p>
        </w:tc>
        <w:tc>
          <w:tcPr>
            <w:tcW w:w="560" w:type="dxa"/>
            <w:vAlign w:val="bottom"/>
          </w:tcPr>
          <w:p w14:paraId="1244F47B" w14:textId="77777777" w:rsidR="00B66EEF" w:rsidRDefault="00B66EEF">
            <w:pPr>
              <w:rPr>
                <w:sz w:val="17"/>
                <w:szCs w:val="17"/>
              </w:rPr>
            </w:pPr>
          </w:p>
        </w:tc>
        <w:tc>
          <w:tcPr>
            <w:tcW w:w="640" w:type="dxa"/>
            <w:vAlign w:val="bottom"/>
          </w:tcPr>
          <w:p w14:paraId="7A63D24B" w14:textId="77777777" w:rsidR="00B66EEF" w:rsidRDefault="00B66EEF">
            <w:pPr>
              <w:rPr>
                <w:sz w:val="17"/>
                <w:szCs w:val="17"/>
              </w:rPr>
            </w:pPr>
          </w:p>
        </w:tc>
        <w:tc>
          <w:tcPr>
            <w:tcW w:w="440" w:type="dxa"/>
            <w:vAlign w:val="bottom"/>
          </w:tcPr>
          <w:p w14:paraId="62878F9D" w14:textId="77777777" w:rsidR="00B66EEF" w:rsidRDefault="00000000">
            <w:pPr>
              <w:jc w:val="right"/>
              <w:rPr>
                <w:sz w:val="20"/>
                <w:szCs w:val="20"/>
              </w:rPr>
            </w:pPr>
            <w:r>
              <w:rPr>
                <w:rFonts w:ascii="Arial" w:eastAsia="Arial" w:hAnsi="Arial" w:cs="Arial"/>
                <w:b/>
                <w:bCs/>
                <w:sz w:val="10"/>
                <w:szCs w:val="10"/>
              </w:rPr>
              <w:t>20000</w:t>
            </w:r>
          </w:p>
        </w:tc>
        <w:tc>
          <w:tcPr>
            <w:tcW w:w="0" w:type="dxa"/>
            <w:vAlign w:val="bottom"/>
          </w:tcPr>
          <w:p w14:paraId="059D6A5B" w14:textId="77777777" w:rsidR="00B66EEF" w:rsidRDefault="00B66EEF">
            <w:pPr>
              <w:rPr>
                <w:sz w:val="1"/>
                <w:szCs w:val="1"/>
              </w:rPr>
            </w:pPr>
          </w:p>
        </w:tc>
      </w:tr>
      <w:tr w:rsidR="00B66EEF" w14:paraId="1BC02C58" w14:textId="77777777">
        <w:trPr>
          <w:trHeight w:val="64"/>
        </w:trPr>
        <w:tc>
          <w:tcPr>
            <w:tcW w:w="380" w:type="dxa"/>
            <w:vAlign w:val="bottom"/>
          </w:tcPr>
          <w:p w14:paraId="13EBDEF3" w14:textId="77777777" w:rsidR="00B66EEF" w:rsidRDefault="00B66EEF">
            <w:pPr>
              <w:rPr>
                <w:sz w:val="5"/>
                <w:szCs w:val="5"/>
              </w:rPr>
            </w:pPr>
          </w:p>
        </w:tc>
        <w:tc>
          <w:tcPr>
            <w:tcW w:w="620" w:type="dxa"/>
            <w:vMerge/>
            <w:vAlign w:val="bottom"/>
          </w:tcPr>
          <w:p w14:paraId="5AD4DBCE" w14:textId="77777777" w:rsidR="00B66EEF" w:rsidRDefault="00B66EEF">
            <w:pPr>
              <w:rPr>
                <w:sz w:val="5"/>
                <w:szCs w:val="5"/>
              </w:rPr>
            </w:pPr>
          </w:p>
        </w:tc>
        <w:tc>
          <w:tcPr>
            <w:tcW w:w="420" w:type="dxa"/>
            <w:vAlign w:val="bottom"/>
          </w:tcPr>
          <w:p w14:paraId="33016247" w14:textId="77777777" w:rsidR="00B66EEF" w:rsidRDefault="00B66EEF">
            <w:pPr>
              <w:rPr>
                <w:sz w:val="5"/>
                <w:szCs w:val="5"/>
              </w:rPr>
            </w:pPr>
          </w:p>
        </w:tc>
        <w:tc>
          <w:tcPr>
            <w:tcW w:w="420" w:type="dxa"/>
            <w:vAlign w:val="bottom"/>
          </w:tcPr>
          <w:p w14:paraId="5723FB9C" w14:textId="77777777" w:rsidR="00B66EEF" w:rsidRDefault="00B66EEF">
            <w:pPr>
              <w:rPr>
                <w:sz w:val="5"/>
                <w:szCs w:val="5"/>
              </w:rPr>
            </w:pPr>
          </w:p>
        </w:tc>
        <w:tc>
          <w:tcPr>
            <w:tcW w:w="520" w:type="dxa"/>
            <w:vAlign w:val="bottom"/>
          </w:tcPr>
          <w:p w14:paraId="1A7863E5" w14:textId="77777777" w:rsidR="00B66EEF" w:rsidRDefault="00B66EEF">
            <w:pPr>
              <w:rPr>
                <w:sz w:val="5"/>
                <w:szCs w:val="5"/>
              </w:rPr>
            </w:pPr>
          </w:p>
        </w:tc>
        <w:tc>
          <w:tcPr>
            <w:tcW w:w="280" w:type="dxa"/>
            <w:vAlign w:val="bottom"/>
          </w:tcPr>
          <w:p w14:paraId="179D01F7" w14:textId="77777777" w:rsidR="00B66EEF" w:rsidRDefault="00B66EEF">
            <w:pPr>
              <w:rPr>
                <w:sz w:val="5"/>
                <w:szCs w:val="5"/>
              </w:rPr>
            </w:pPr>
          </w:p>
        </w:tc>
        <w:tc>
          <w:tcPr>
            <w:tcW w:w="400" w:type="dxa"/>
            <w:vAlign w:val="bottom"/>
          </w:tcPr>
          <w:p w14:paraId="7D6115ED" w14:textId="77777777" w:rsidR="00B66EEF" w:rsidRDefault="00B66EEF">
            <w:pPr>
              <w:rPr>
                <w:sz w:val="5"/>
                <w:szCs w:val="5"/>
              </w:rPr>
            </w:pPr>
          </w:p>
        </w:tc>
        <w:tc>
          <w:tcPr>
            <w:tcW w:w="400" w:type="dxa"/>
            <w:vAlign w:val="bottom"/>
          </w:tcPr>
          <w:p w14:paraId="109323F4" w14:textId="77777777" w:rsidR="00B66EEF" w:rsidRDefault="00B66EEF">
            <w:pPr>
              <w:rPr>
                <w:sz w:val="5"/>
                <w:szCs w:val="5"/>
              </w:rPr>
            </w:pPr>
          </w:p>
        </w:tc>
        <w:tc>
          <w:tcPr>
            <w:tcW w:w="560" w:type="dxa"/>
            <w:vAlign w:val="bottom"/>
          </w:tcPr>
          <w:p w14:paraId="77D70F0B" w14:textId="77777777" w:rsidR="00B66EEF" w:rsidRDefault="00B66EEF">
            <w:pPr>
              <w:rPr>
                <w:sz w:val="5"/>
                <w:szCs w:val="5"/>
              </w:rPr>
            </w:pPr>
          </w:p>
        </w:tc>
        <w:tc>
          <w:tcPr>
            <w:tcW w:w="640" w:type="dxa"/>
            <w:vAlign w:val="bottom"/>
          </w:tcPr>
          <w:p w14:paraId="10691D2C" w14:textId="77777777" w:rsidR="00B66EEF" w:rsidRDefault="00B66EEF">
            <w:pPr>
              <w:rPr>
                <w:sz w:val="5"/>
                <w:szCs w:val="5"/>
              </w:rPr>
            </w:pPr>
          </w:p>
        </w:tc>
        <w:tc>
          <w:tcPr>
            <w:tcW w:w="440" w:type="dxa"/>
            <w:vAlign w:val="bottom"/>
          </w:tcPr>
          <w:p w14:paraId="2B90E459" w14:textId="77777777" w:rsidR="00B66EEF" w:rsidRDefault="00B66EEF">
            <w:pPr>
              <w:rPr>
                <w:sz w:val="5"/>
                <w:szCs w:val="5"/>
              </w:rPr>
            </w:pPr>
          </w:p>
        </w:tc>
        <w:tc>
          <w:tcPr>
            <w:tcW w:w="0" w:type="dxa"/>
            <w:vAlign w:val="bottom"/>
          </w:tcPr>
          <w:p w14:paraId="7094E91F" w14:textId="77777777" w:rsidR="00B66EEF" w:rsidRDefault="00B66EEF">
            <w:pPr>
              <w:rPr>
                <w:sz w:val="1"/>
                <w:szCs w:val="1"/>
              </w:rPr>
            </w:pPr>
          </w:p>
        </w:tc>
      </w:tr>
      <w:tr w:rsidR="00B66EEF" w14:paraId="4F60F6F4" w14:textId="77777777">
        <w:trPr>
          <w:trHeight w:val="210"/>
        </w:trPr>
        <w:tc>
          <w:tcPr>
            <w:tcW w:w="380" w:type="dxa"/>
            <w:vAlign w:val="bottom"/>
          </w:tcPr>
          <w:p w14:paraId="3671FCF8" w14:textId="77777777" w:rsidR="00B66EEF" w:rsidRDefault="00B66EEF">
            <w:pPr>
              <w:rPr>
                <w:sz w:val="18"/>
                <w:szCs w:val="18"/>
              </w:rPr>
            </w:pPr>
          </w:p>
        </w:tc>
        <w:tc>
          <w:tcPr>
            <w:tcW w:w="620" w:type="dxa"/>
            <w:vMerge w:val="restart"/>
            <w:vAlign w:val="bottom"/>
          </w:tcPr>
          <w:p w14:paraId="4E027722" w14:textId="77777777" w:rsidR="00B66EEF" w:rsidRDefault="00000000">
            <w:pPr>
              <w:ind w:right="189"/>
              <w:jc w:val="right"/>
              <w:rPr>
                <w:sz w:val="20"/>
                <w:szCs w:val="20"/>
              </w:rPr>
            </w:pPr>
            <w:r>
              <w:rPr>
                <w:rFonts w:ascii="Arial" w:eastAsia="Arial" w:hAnsi="Arial" w:cs="Arial"/>
                <w:b/>
                <w:bCs/>
                <w:sz w:val="11"/>
                <w:szCs w:val="11"/>
              </w:rPr>
              <w:t>0</w:t>
            </w:r>
          </w:p>
        </w:tc>
        <w:tc>
          <w:tcPr>
            <w:tcW w:w="420" w:type="dxa"/>
            <w:vAlign w:val="bottom"/>
          </w:tcPr>
          <w:p w14:paraId="4FA1204D" w14:textId="77777777" w:rsidR="00B66EEF" w:rsidRDefault="00B66EEF">
            <w:pPr>
              <w:rPr>
                <w:sz w:val="18"/>
                <w:szCs w:val="18"/>
              </w:rPr>
            </w:pPr>
          </w:p>
        </w:tc>
        <w:tc>
          <w:tcPr>
            <w:tcW w:w="420" w:type="dxa"/>
            <w:vAlign w:val="bottom"/>
          </w:tcPr>
          <w:p w14:paraId="736118B7" w14:textId="77777777" w:rsidR="00B66EEF" w:rsidRDefault="00B66EEF">
            <w:pPr>
              <w:rPr>
                <w:sz w:val="18"/>
                <w:szCs w:val="18"/>
              </w:rPr>
            </w:pPr>
          </w:p>
        </w:tc>
        <w:tc>
          <w:tcPr>
            <w:tcW w:w="520" w:type="dxa"/>
            <w:vAlign w:val="bottom"/>
          </w:tcPr>
          <w:p w14:paraId="6EFE1026" w14:textId="77777777" w:rsidR="00B66EEF" w:rsidRDefault="00B66EEF">
            <w:pPr>
              <w:rPr>
                <w:sz w:val="18"/>
                <w:szCs w:val="18"/>
              </w:rPr>
            </w:pPr>
          </w:p>
        </w:tc>
        <w:tc>
          <w:tcPr>
            <w:tcW w:w="280" w:type="dxa"/>
            <w:vAlign w:val="bottom"/>
          </w:tcPr>
          <w:p w14:paraId="23BE82C2" w14:textId="77777777" w:rsidR="00B66EEF" w:rsidRDefault="00B66EEF">
            <w:pPr>
              <w:rPr>
                <w:sz w:val="18"/>
                <w:szCs w:val="18"/>
              </w:rPr>
            </w:pPr>
          </w:p>
        </w:tc>
        <w:tc>
          <w:tcPr>
            <w:tcW w:w="400" w:type="dxa"/>
            <w:vAlign w:val="bottom"/>
          </w:tcPr>
          <w:p w14:paraId="5EAB172E" w14:textId="77777777" w:rsidR="00B66EEF" w:rsidRDefault="00B66EEF">
            <w:pPr>
              <w:rPr>
                <w:sz w:val="18"/>
                <w:szCs w:val="18"/>
              </w:rPr>
            </w:pPr>
          </w:p>
        </w:tc>
        <w:tc>
          <w:tcPr>
            <w:tcW w:w="400" w:type="dxa"/>
            <w:vAlign w:val="bottom"/>
          </w:tcPr>
          <w:p w14:paraId="64A51D38" w14:textId="77777777" w:rsidR="00B66EEF" w:rsidRDefault="00B66EEF">
            <w:pPr>
              <w:rPr>
                <w:sz w:val="18"/>
                <w:szCs w:val="18"/>
              </w:rPr>
            </w:pPr>
          </w:p>
        </w:tc>
        <w:tc>
          <w:tcPr>
            <w:tcW w:w="560" w:type="dxa"/>
            <w:vAlign w:val="bottom"/>
          </w:tcPr>
          <w:p w14:paraId="2D5EE18F" w14:textId="77777777" w:rsidR="00B66EEF" w:rsidRDefault="00B66EEF">
            <w:pPr>
              <w:rPr>
                <w:sz w:val="18"/>
                <w:szCs w:val="18"/>
              </w:rPr>
            </w:pPr>
          </w:p>
        </w:tc>
        <w:tc>
          <w:tcPr>
            <w:tcW w:w="640" w:type="dxa"/>
            <w:vAlign w:val="bottom"/>
          </w:tcPr>
          <w:p w14:paraId="2BFFFA3A" w14:textId="77777777" w:rsidR="00B66EEF" w:rsidRDefault="00B66EEF">
            <w:pPr>
              <w:rPr>
                <w:sz w:val="18"/>
                <w:szCs w:val="18"/>
              </w:rPr>
            </w:pPr>
          </w:p>
        </w:tc>
        <w:tc>
          <w:tcPr>
            <w:tcW w:w="440" w:type="dxa"/>
            <w:vAlign w:val="bottom"/>
          </w:tcPr>
          <w:p w14:paraId="162F3D4B" w14:textId="77777777" w:rsidR="00B66EEF" w:rsidRDefault="00000000">
            <w:pPr>
              <w:jc w:val="right"/>
              <w:rPr>
                <w:sz w:val="20"/>
                <w:szCs w:val="20"/>
              </w:rPr>
            </w:pPr>
            <w:r>
              <w:rPr>
                <w:rFonts w:ascii="Arial" w:eastAsia="Arial" w:hAnsi="Arial" w:cs="Arial"/>
                <w:b/>
                <w:bCs/>
                <w:sz w:val="11"/>
                <w:szCs w:val="11"/>
              </w:rPr>
              <w:t>0</w:t>
            </w:r>
          </w:p>
        </w:tc>
        <w:tc>
          <w:tcPr>
            <w:tcW w:w="0" w:type="dxa"/>
            <w:vAlign w:val="bottom"/>
          </w:tcPr>
          <w:p w14:paraId="2D4F1EE5" w14:textId="77777777" w:rsidR="00B66EEF" w:rsidRDefault="00B66EEF">
            <w:pPr>
              <w:rPr>
                <w:sz w:val="1"/>
                <w:szCs w:val="1"/>
              </w:rPr>
            </w:pPr>
          </w:p>
        </w:tc>
      </w:tr>
      <w:tr w:rsidR="00B66EEF" w14:paraId="1AE8387A" w14:textId="77777777">
        <w:trPr>
          <w:trHeight w:val="44"/>
        </w:trPr>
        <w:tc>
          <w:tcPr>
            <w:tcW w:w="380" w:type="dxa"/>
            <w:vAlign w:val="bottom"/>
          </w:tcPr>
          <w:p w14:paraId="55EEDE95" w14:textId="77777777" w:rsidR="00B66EEF" w:rsidRDefault="00B66EEF">
            <w:pPr>
              <w:rPr>
                <w:sz w:val="3"/>
                <w:szCs w:val="3"/>
              </w:rPr>
            </w:pPr>
          </w:p>
        </w:tc>
        <w:tc>
          <w:tcPr>
            <w:tcW w:w="620" w:type="dxa"/>
            <w:vMerge/>
            <w:vAlign w:val="bottom"/>
          </w:tcPr>
          <w:p w14:paraId="47DDE234" w14:textId="77777777" w:rsidR="00B66EEF" w:rsidRDefault="00B66EEF">
            <w:pPr>
              <w:rPr>
                <w:sz w:val="3"/>
                <w:szCs w:val="3"/>
              </w:rPr>
            </w:pPr>
          </w:p>
        </w:tc>
        <w:tc>
          <w:tcPr>
            <w:tcW w:w="420" w:type="dxa"/>
            <w:vAlign w:val="bottom"/>
          </w:tcPr>
          <w:p w14:paraId="263BCA32" w14:textId="77777777" w:rsidR="00B66EEF" w:rsidRDefault="00B66EEF">
            <w:pPr>
              <w:rPr>
                <w:sz w:val="3"/>
                <w:szCs w:val="3"/>
              </w:rPr>
            </w:pPr>
          </w:p>
        </w:tc>
        <w:tc>
          <w:tcPr>
            <w:tcW w:w="420" w:type="dxa"/>
            <w:vAlign w:val="bottom"/>
          </w:tcPr>
          <w:p w14:paraId="5EC8A9D1" w14:textId="77777777" w:rsidR="00B66EEF" w:rsidRDefault="00B66EEF">
            <w:pPr>
              <w:rPr>
                <w:sz w:val="3"/>
                <w:szCs w:val="3"/>
              </w:rPr>
            </w:pPr>
          </w:p>
        </w:tc>
        <w:tc>
          <w:tcPr>
            <w:tcW w:w="520" w:type="dxa"/>
            <w:vAlign w:val="bottom"/>
          </w:tcPr>
          <w:p w14:paraId="5327A5F8" w14:textId="77777777" w:rsidR="00B66EEF" w:rsidRDefault="00B66EEF">
            <w:pPr>
              <w:rPr>
                <w:sz w:val="3"/>
                <w:szCs w:val="3"/>
              </w:rPr>
            </w:pPr>
          </w:p>
        </w:tc>
        <w:tc>
          <w:tcPr>
            <w:tcW w:w="280" w:type="dxa"/>
            <w:vAlign w:val="bottom"/>
          </w:tcPr>
          <w:p w14:paraId="3316FC47" w14:textId="77777777" w:rsidR="00B66EEF" w:rsidRDefault="00B66EEF">
            <w:pPr>
              <w:rPr>
                <w:sz w:val="3"/>
                <w:szCs w:val="3"/>
              </w:rPr>
            </w:pPr>
          </w:p>
        </w:tc>
        <w:tc>
          <w:tcPr>
            <w:tcW w:w="400" w:type="dxa"/>
            <w:vAlign w:val="bottom"/>
          </w:tcPr>
          <w:p w14:paraId="13D8F9D3" w14:textId="77777777" w:rsidR="00B66EEF" w:rsidRDefault="00B66EEF">
            <w:pPr>
              <w:rPr>
                <w:sz w:val="3"/>
                <w:szCs w:val="3"/>
              </w:rPr>
            </w:pPr>
          </w:p>
        </w:tc>
        <w:tc>
          <w:tcPr>
            <w:tcW w:w="400" w:type="dxa"/>
            <w:vAlign w:val="bottom"/>
          </w:tcPr>
          <w:p w14:paraId="05F4D8D1" w14:textId="77777777" w:rsidR="00B66EEF" w:rsidRDefault="00B66EEF">
            <w:pPr>
              <w:rPr>
                <w:sz w:val="3"/>
                <w:szCs w:val="3"/>
              </w:rPr>
            </w:pPr>
          </w:p>
        </w:tc>
        <w:tc>
          <w:tcPr>
            <w:tcW w:w="560" w:type="dxa"/>
            <w:vAlign w:val="bottom"/>
          </w:tcPr>
          <w:p w14:paraId="1D2E7024" w14:textId="77777777" w:rsidR="00B66EEF" w:rsidRDefault="00B66EEF">
            <w:pPr>
              <w:rPr>
                <w:sz w:val="3"/>
                <w:szCs w:val="3"/>
              </w:rPr>
            </w:pPr>
          </w:p>
        </w:tc>
        <w:tc>
          <w:tcPr>
            <w:tcW w:w="640" w:type="dxa"/>
            <w:vAlign w:val="bottom"/>
          </w:tcPr>
          <w:p w14:paraId="1990E0FC" w14:textId="77777777" w:rsidR="00B66EEF" w:rsidRDefault="00B66EEF">
            <w:pPr>
              <w:rPr>
                <w:sz w:val="3"/>
                <w:szCs w:val="3"/>
              </w:rPr>
            </w:pPr>
          </w:p>
        </w:tc>
        <w:tc>
          <w:tcPr>
            <w:tcW w:w="440" w:type="dxa"/>
            <w:vAlign w:val="bottom"/>
          </w:tcPr>
          <w:p w14:paraId="6613D718" w14:textId="77777777" w:rsidR="00B66EEF" w:rsidRDefault="00B66EEF">
            <w:pPr>
              <w:rPr>
                <w:sz w:val="3"/>
                <w:szCs w:val="3"/>
              </w:rPr>
            </w:pPr>
          </w:p>
        </w:tc>
        <w:tc>
          <w:tcPr>
            <w:tcW w:w="0" w:type="dxa"/>
            <w:vAlign w:val="bottom"/>
          </w:tcPr>
          <w:p w14:paraId="222FB2B9" w14:textId="77777777" w:rsidR="00B66EEF" w:rsidRDefault="00B66EEF">
            <w:pPr>
              <w:rPr>
                <w:sz w:val="1"/>
                <w:szCs w:val="1"/>
              </w:rPr>
            </w:pPr>
          </w:p>
        </w:tc>
      </w:tr>
      <w:tr w:rsidR="00B66EEF" w14:paraId="132E8985" w14:textId="77777777">
        <w:trPr>
          <w:trHeight w:val="166"/>
        </w:trPr>
        <w:tc>
          <w:tcPr>
            <w:tcW w:w="380" w:type="dxa"/>
            <w:vAlign w:val="bottom"/>
          </w:tcPr>
          <w:p w14:paraId="59CB6EEB" w14:textId="77777777" w:rsidR="00B66EEF" w:rsidRDefault="00B66EEF">
            <w:pPr>
              <w:rPr>
                <w:sz w:val="14"/>
                <w:szCs w:val="14"/>
              </w:rPr>
            </w:pPr>
          </w:p>
        </w:tc>
        <w:tc>
          <w:tcPr>
            <w:tcW w:w="620" w:type="dxa"/>
            <w:vAlign w:val="bottom"/>
          </w:tcPr>
          <w:p w14:paraId="6C6B1BF6" w14:textId="77777777" w:rsidR="00B66EEF" w:rsidRDefault="00000000">
            <w:pPr>
              <w:ind w:right="89"/>
              <w:jc w:val="right"/>
              <w:rPr>
                <w:sz w:val="20"/>
                <w:szCs w:val="20"/>
              </w:rPr>
            </w:pPr>
            <w:r>
              <w:rPr>
                <w:rFonts w:ascii="Arial" w:eastAsia="Arial" w:hAnsi="Arial" w:cs="Arial"/>
                <w:b/>
                <w:bCs/>
                <w:sz w:val="11"/>
                <w:szCs w:val="11"/>
              </w:rPr>
              <w:t>0</w:t>
            </w:r>
          </w:p>
        </w:tc>
        <w:tc>
          <w:tcPr>
            <w:tcW w:w="420" w:type="dxa"/>
            <w:vAlign w:val="bottom"/>
          </w:tcPr>
          <w:p w14:paraId="641CB077" w14:textId="77777777" w:rsidR="00B66EEF" w:rsidRDefault="00000000">
            <w:pPr>
              <w:ind w:right="65"/>
              <w:jc w:val="right"/>
              <w:rPr>
                <w:sz w:val="20"/>
                <w:szCs w:val="20"/>
              </w:rPr>
            </w:pPr>
            <w:r>
              <w:rPr>
                <w:rFonts w:ascii="Arial" w:eastAsia="Arial" w:hAnsi="Arial" w:cs="Arial"/>
                <w:b/>
                <w:bCs/>
                <w:sz w:val="11"/>
                <w:szCs w:val="11"/>
              </w:rPr>
              <w:t>10</w:t>
            </w:r>
          </w:p>
        </w:tc>
        <w:tc>
          <w:tcPr>
            <w:tcW w:w="420" w:type="dxa"/>
            <w:vAlign w:val="bottom"/>
          </w:tcPr>
          <w:p w14:paraId="3BAAA810" w14:textId="77777777" w:rsidR="00B66EEF" w:rsidRDefault="00000000">
            <w:pPr>
              <w:ind w:right="85"/>
              <w:jc w:val="right"/>
              <w:rPr>
                <w:sz w:val="20"/>
                <w:szCs w:val="20"/>
              </w:rPr>
            </w:pPr>
            <w:r>
              <w:rPr>
                <w:rFonts w:ascii="Arial" w:eastAsia="Arial" w:hAnsi="Arial" w:cs="Arial"/>
                <w:b/>
                <w:bCs/>
                <w:sz w:val="11"/>
                <w:szCs w:val="11"/>
              </w:rPr>
              <w:t>20</w:t>
            </w:r>
          </w:p>
        </w:tc>
        <w:tc>
          <w:tcPr>
            <w:tcW w:w="520" w:type="dxa"/>
            <w:vAlign w:val="bottom"/>
          </w:tcPr>
          <w:p w14:paraId="1CFE37B2" w14:textId="77777777" w:rsidR="00B66EEF" w:rsidRDefault="00000000">
            <w:pPr>
              <w:ind w:right="185"/>
              <w:jc w:val="right"/>
              <w:rPr>
                <w:sz w:val="20"/>
                <w:szCs w:val="20"/>
              </w:rPr>
            </w:pPr>
            <w:r>
              <w:rPr>
                <w:rFonts w:ascii="Arial" w:eastAsia="Arial" w:hAnsi="Arial" w:cs="Arial"/>
                <w:b/>
                <w:bCs/>
                <w:sz w:val="11"/>
                <w:szCs w:val="11"/>
              </w:rPr>
              <w:t>30</w:t>
            </w:r>
          </w:p>
        </w:tc>
        <w:tc>
          <w:tcPr>
            <w:tcW w:w="280" w:type="dxa"/>
            <w:vAlign w:val="bottom"/>
          </w:tcPr>
          <w:p w14:paraId="5FAB5EE2" w14:textId="77777777" w:rsidR="00B66EEF" w:rsidRDefault="00000000">
            <w:pPr>
              <w:ind w:right="85"/>
              <w:jc w:val="right"/>
              <w:rPr>
                <w:sz w:val="20"/>
                <w:szCs w:val="20"/>
              </w:rPr>
            </w:pPr>
            <w:r>
              <w:rPr>
                <w:rFonts w:ascii="Arial" w:eastAsia="Arial" w:hAnsi="Arial" w:cs="Arial"/>
                <w:b/>
                <w:bCs/>
                <w:w w:val="97"/>
                <w:sz w:val="11"/>
                <w:szCs w:val="11"/>
              </w:rPr>
              <w:t>40</w:t>
            </w:r>
          </w:p>
        </w:tc>
        <w:tc>
          <w:tcPr>
            <w:tcW w:w="400" w:type="dxa"/>
            <w:vAlign w:val="bottom"/>
          </w:tcPr>
          <w:p w14:paraId="4C63FF49" w14:textId="77777777" w:rsidR="00B66EEF" w:rsidRDefault="00000000">
            <w:pPr>
              <w:ind w:right="85"/>
              <w:jc w:val="right"/>
              <w:rPr>
                <w:sz w:val="20"/>
                <w:szCs w:val="20"/>
              </w:rPr>
            </w:pPr>
            <w:r>
              <w:rPr>
                <w:rFonts w:ascii="Arial" w:eastAsia="Arial" w:hAnsi="Arial" w:cs="Arial"/>
                <w:b/>
                <w:bCs/>
                <w:sz w:val="11"/>
                <w:szCs w:val="11"/>
              </w:rPr>
              <w:t>50</w:t>
            </w:r>
          </w:p>
        </w:tc>
        <w:tc>
          <w:tcPr>
            <w:tcW w:w="400" w:type="dxa"/>
            <w:vAlign w:val="bottom"/>
          </w:tcPr>
          <w:p w14:paraId="33455EAC" w14:textId="77777777" w:rsidR="00B66EEF" w:rsidRDefault="00000000">
            <w:pPr>
              <w:ind w:right="65"/>
              <w:jc w:val="right"/>
              <w:rPr>
                <w:sz w:val="20"/>
                <w:szCs w:val="20"/>
              </w:rPr>
            </w:pPr>
            <w:r>
              <w:rPr>
                <w:rFonts w:ascii="Arial" w:eastAsia="Arial" w:hAnsi="Arial" w:cs="Arial"/>
                <w:b/>
                <w:bCs/>
                <w:sz w:val="11"/>
                <w:szCs w:val="11"/>
              </w:rPr>
              <w:t>60</w:t>
            </w:r>
          </w:p>
        </w:tc>
        <w:tc>
          <w:tcPr>
            <w:tcW w:w="560" w:type="dxa"/>
            <w:vAlign w:val="bottom"/>
          </w:tcPr>
          <w:p w14:paraId="074DCD72" w14:textId="77777777" w:rsidR="00B66EEF" w:rsidRDefault="00000000">
            <w:pPr>
              <w:ind w:right="225"/>
              <w:jc w:val="right"/>
              <w:rPr>
                <w:sz w:val="20"/>
                <w:szCs w:val="20"/>
              </w:rPr>
            </w:pPr>
            <w:r>
              <w:rPr>
                <w:rFonts w:ascii="Arial" w:eastAsia="Arial" w:hAnsi="Arial" w:cs="Arial"/>
                <w:b/>
                <w:bCs/>
                <w:sz w:val="11"/>
                <w:szCs w:val="11"/>
              </w:rPr>
              <w:t>70</w:t>
            </w:r>
          </w:p>
        </w:tc>
        <w:tc>
          <w:tcPr>
            <w:tcW w:w="640" w:type="dxa"/>
            <w:vAlign w:val="bottom"/>
          </w:tcPr>
          <w:p w14:paraId="4ECF438A" w14:textId="77777777" w:rsidR="00B66EEF" w:rsidRDefault="00B66EEF">
            <w:pPr>
              <w:rPr>
                <w:sz w:val="14"/>
                <w:szCs w:val="14"/>
              </w:rPr>
            </w:pPr>
          </w:p>
        </w:tc>
        <w:tc>
          <w:tcPr>
            <w:tcW w:w="440" w:type="dxa"/>
            <w:vAlign w:val="bottom"/>
          </w:tcPr>
          <w:p w14:paraId="005ED6A9" w14:textId="77777777" w:rsidR="00B66EEF" w:rsidRDefault="00B66EEF">
            <w:pPr>
              <w:rPr>
                <w:sz w:val="14"/>
                <w:szCs w:val="14"/>
              </w:rPr>
            </w:pPr>
          </w:p>
        </w:tc>
        <w:tc>
          <w:tcPr>
            <w:tcW w:w="0" w:type="dxa"/>
            <w:vAlign w:val="bottom"/>
          </w:tcPr>
          <w:p w14:paraId="515DB67C" w14:textId="77777777" w:rsidR="00B66EEF" w:rsidRDefault="00B66EEF">
            <w:pPr>
              <w:rPr>
                <w:sz w:val="1"/>
                <w:szCs w:val="1"/>
              </w:rPr>
            </w:pPr>
          </w:p>
        </w:tc>
      </w:tr>
      <w:tr w:rsidR="00B66EEF" w14:paraId="39BBE7AD" w14:textId="77777777">
        <w:trPr>
          <w:trHeight w:val="229"/>
        </w:trPr>
        <w:tc>
          <w:tcPr>
            <w:tcW w:w="380" w:type="dxa"/>
            <w:vAlign w:val="bottom"/>
          </w:tcPr>
          <w:p w14:paraId="7B5E6657" w14:textId="77777777" w:rsidR="00B66EEF" w:rsidRDefault="00B66EEF">
            <w:pPr>
              <w:rPr>
                <w:sz w:val="19"/>
                <w:szCs w:val="19"/>
              </w:rPr>
            </w:pPr>
          </w:p>
        </w:tc>
        <w:tc>
          <w:tcPr>
            <w:tcW w:w="620" w:type="dxa"/>
            <w:vAlign w:val="bottom"/>
          </w:tcPr>
          <w:p w14:paraId="6F890C31" w14:textId="77777777" w:rsidR="00B66EEF" w:rsidRDefault="00B66EEF">
            <w:pPr>
              <w:rPr>
                <w:sz w:val="19"/>
                <w:szCs w:val="19"/>
              </w:rPr>
            </w:pPr>
          </w:p>
        </w:tc>
        <w:tc>
          <w:tcPr>
            <w:tcW w:w="420" w:type="dxa"/>
            <w:vAlign w:val="bottom"/>
          </w:tcPr>
          <w:p w14:paraId="77A5A5EA" w14:textId="77777777" w:rsidR="00B66EEF" w:rsidRDefault="00B66EEF">
            <w:pPr>
              <w:rPr>
                <w:sz w:val="19"/>
                <w:szCs w:val="19"/>
              </w:rPr>
            </w:pPr>
          </w:p>
        </w:tc>
        <w:tc>
          <w:tcPr>
            <w:tcW w:w="420" w:type="dxa"/>
            <w:vAlign w:val="bottom"/>
          </w:tcPr>
          <w:p w14:paraId="28DAF46D" w14:textId="77777777" w:rsidR="00B66EEF" w:rsidRDefault="00B66EEF">
            <w:pPr>
              <w:rPr>
                <w:sz w:val="19"/>
                <w:szCs w:val="19"/>
              </w:rPr>
            </w:pPr>
          </w:p>
        </w:tc>
        <w:tc>
          <w:tcPr>
            <w:tcW w:w="520" w:type="dxa"/>
            <w:vAlign w:val="bottom"/>
          </w:tcPr>
          <w:p w14:paraId="72DFBB28" w14:textId="77777777" w:rsidR="00B66EEF" w:rsidRDefault="00000000">
            <w:pPr>
              <w:ind w:left="145"/>
              <w:jc w:val="center"/>
              <w:rPr>
                <w:sz w:val="20"/>
                <w:szCs w:val="20"/>
              </w:rPr>
            </w:pPr>
            <w:r>
              <w:rPr>
                <w:rFonts w:ascii="Arial" w:eastAsia="Arial" w:hAnsi="Arial" w:cs="Arial"/>
                <w:b/>
                <w:bCs/>
                <w:w w:val="93"/>
                <w:sz w:val="11"/>
                <w:szCs w:val="11"/>
              </w:rPr>
              <w:t>Año</w:t>
            </w:r>
          </w:p>
        </w:tc>
        <w:tc>
          <w:tcPr>
            <w:tcW w:w="280" w:type="dxa"/>
            <w:vAlign w:val="bottom"/>
          </w:tcPr>
          <w:p w14:paraId="0C1BEB44" w14:textId="77777777" w:rsidR="00B66EEF" w:rsidRDefault="00B66EEF">
            <w:pPr>
              <w:rPr>
                <w:sz w:val="19"/>
                <w:szCs w:val="19"/>
              </w:rPr>
            </w:pPr>
          </w:p>
        </w:tc>
        <w:tc>
          <w:tcPr>
            <w:tcW w:w="400" w:type="dxa"/>
            <w:vAlign w:val="bottom"/>
          </w:tcPr>
          <w:p w14:paraId="261D3B63" w14:textId="77777777" w:rsidR="00B66EEF" w:rsidRDefault="00B66EEF">
            <w:pPr>
              <w:rPr>
                <w:sz w:val="19"/>
                <w:szCs w:val="19"/>
              </w:rPr>
            </w:pPr>
          </w:p>
        </w:tc>
        <w:tc>
          <w:tcPr>
            <w:tcW w:w="400" w:type="dxa"/>
            <w:vAlign w:val="bottom"/>
          </w:tcPr>
          <w:p w14:paraId="4A7C1AD5" w14:textId="77777777" w:rsidR="00B66EEF" w:rsidRDefault="00B66EEF">
            <w:pPr>
              <w:rPr>
                <w:sz w:val="19"/>
                <w:szCs w:val="19"/>
              </w:rPr>
            </w:pPr>
          </w:p>
        </w:tc>
        <w:tc>
          <w:tcPr>
            <w:tcW w:w="560" w:type="dxa"/>
            <w:vAlign w:val="bottom"/>
          </w:tcPr>
          <w:p w14:paraId="161E3D5D" w14:textId="77777777" w:rsidR="00B66EEF" w:rsidRDefault="00B66EEF">
            <w:pPr>
              <w:rPr>
                <w:sz w:val="19"/>
                <w:szCs w:val="19"/>
              </w:rPr>
            </w:pPr>
          </w:p>
        </w:tc>
        <w:tc>
          <w:tcPr>
            <w:tcW w:w="640" w:type="dxa"/>
            <w:vAlign w:val="bottom"/>
          </w:tcPr>
          <w:p w14:paraId="2124E66A" w14:textId="77777777" w:rsidR="00B66EEF" w:rsidRDefault="00B66EEF">
            <w:pPr>
              <w:rPr>
                <w:sz w:val="19"/>
                <w:szCs w:val="19"/>
              </w:rPr>
            </w:pPr>
          </w:p>
        </w:tc>
        <w:tc>
          <w:tcPr>
            <w:tcW w:w="440" w:type="dxa"/>
            <w:vAlign w:val="bottom"/>
          </w:tcPr>
          <w:p w14:paraId="1FA82AE1" w14:textId="77777777" w:rsidR="00B66EEF" w:rsidRDefault="00B66EEF">
            <w:pPr>
              <w:rPr>
                <w:sz w:val="19"/>
                <w:szCs w:val="19"/>
              </w:rPr>
            </w:pPr>
          </w:p>
        </w:tc>
        <w:tc>
          <w:tcPr>
            <w:tcW w:w="0" w:type="dxa"/>
            <w:vAlign w:val="bottom"/>
          </w:tcPr>
          <w:p w14:paraId="1181C053" w14:textId="77777777" w:rsidR="00B66EEF" w:rsidRDefault="00B66EEF">
            <w:pPr>
              <w:rPr>
                <w:sz w:val="1"/>
                <w:szCs w:val="1"/>
              </w:rPr>
            </w:pPr>
          </w:p>
        </w:tc>
      </w:tr>
      <w:tr w:rsidR="00B66EEF" w14:paraId="370129A9" w14:textId="77777777">
        <w:trPr>
          <w:trHeight w:val="592"/>
        </w:trPr>
        <w:tc>
          <w:tcPr>
            <w:tcW w:w="1000" w:type="dxa"/>
            <w:gridSpan w:val="2"/>
            <w:vAlign w:val="bottom"/>
          </w:tcPr>
          <w:p w14:paraId="78B3A22C" w14:textId="77777777" w:rsidR="00B66EEF" w:rsidRDefault="00000000">
            <w:pPr>
              <w:ind w:right="329"/>
              <w:jc w:val="center"/>
              <w:rPr>
                <w:sz w:val="20"/>
                <w:szCs w:val="20"/>
              </w:rPr>
            </w:pPr>
            <w:r>
              <w:rPr>
                <w:rFonts w:ascii="Arial" w:eastAsia="Arial" w:hAnsi="Arial" w:cs="Arial"/>
                <w:b/>
                <w:bCs/>
                <w:i/>
                <w:iCs/>
                <w:w w:val="94"/>
                <w:sz w:val="19"/>
                <w:szCs w:val="19"/>
              </w:rPr>
              <w:t>V</w:t>
            </w:r>
            <w:r>
              <w:rPr>
                <w:rFonts w:ascii="Arial" w:eastAsia="Arial" w:hAnsi="Arial" w:cs="Arial"/>
                <w:b/>
                <w:bCs/>
                <w:w w:val="94"/>
                <w:sz w:val="11"/>
                <w:szCs w:val="11"/>
              </w:rPr>
              <w:t>5</w:t>
            </w:r>
            <w:r>
              <w:rPr>
                <w:rFonts w:ascii="Arial" w:eastAsia="Arial" w:hAnsi="Arial" w:cs="Arial"/>
                <w:b/>
                <w:bCs/>
                <w:w w:val="94"/>
                <w:sz w:val="19"/>
                <w:szCs w:val="19"/>
              </w:rPr>
              <w:t>(</w:t>
            </w:r>
            <w:r>
              <w:rPr>
                <w:rFonts w:ascii="Arial" w:eastAsia="Arial" w:hAnsi="Arial" w:cs="Arial"/>
                <w:b/>
                <w:bCs/>
                <w:i/>
                <w:iCs/>
                <w:w w:val="94"/>
                <w:sz w:val="19"/>
                <w:szCs w:val="19"/>
              </w:rPr>
              <w:t>a</w:t>
            </w:r>
            <w:r>
              <w:rPr>
                <w:rFonts w:ascii="Arial" w:eastAsia="Arial" w:hAnsi="Arial" w:cs="Arial"/>
                <w:b/>
                <w:bCs/>
                <w:w w:val="94"/>
                <w:sz w:val="19"/>
                <w:szCs w:val="19"/>
              </w:rPr>
              <w:t>,</w:t>
            </w:r>
            <w:r>
              <w:rPr>
                <w:rFonts w:ascii="Arial" w:eastAsia="Arial" w:hAnsi="Arial" w:cs="Arial"/>
                <w:b/>
                <w:bCs/>
                <w:i/>
                <w:iCs/>
                <w:w w:val="94"/>
                <w:sz w:val="19"/>
                <w:szCs w:val="19"/>
              </w:rPr>
              <w:t>tú</w:t>
            </w:r>
            <w:r>
              <w:rPr>
                <w:rFonts w:ascii="Arial" w:eastAsia="Arial" w:hAnsi="Arial" w:cs="Arial"/>
                <w:b/>
                <w:bCs/>
                <w:w w:val="94"/>
                <w:sz w:val="19"/>
                <w:szCs w:val="19"/>
              </w:rPr>
              <w:t>)</w:t>
            </w:r>
          </w:p>
        </w:tc>
        <w:tc>
          <w:tcPr>
            <w:tcW w:w="420" w:type="dxa"/>
            <w:vAlign w:val="bottom"/>
          </w:tcPr>
          <w:p w14:paraId="1E617962" w14:textId="77777777" w:rsidR="00B66EEF" w:rsidRDefault="00B66EEF">
            <w:pPr>
              <w:rPr>
                <w:sz w:val="24"/>
                <w:szCs w:val="24"/>
              </w:rPr>
            </w:pPr>
          </w:p>
        </w:tc>
        <w:tc>
          <w:tcPr>
            <w:tcW w:w="420" w:type="dxa"/>
            <w:vAlign w:val="bottom"/>
          </w:tcPr>
          <w:p w14:paraId="1C7A60C5" w14:textId="77777777" w:rsidR="00B66EEF" w:rsidRDefault="00B66EEF">
            <w:pPr>
              <w:rPr>
                <w:sz w:val="24"/>
                <w:szCs w:val="24"/>
              </w:rPr>
            </w:pPr>
          </w:p>
        </w:tc>
        <w:tc>
          <w:tcPr>
            <w:tcW w:w="520" w:type="dxa"/>
            <w:vAlign w:val="bottom"/>
          </w:tcPr>
          <w:p w14:paraId="1DDF39F0" w14:textId="77777777" w:rsidR="00B66EEF" w:rsidRDefault="00B66EEF">
            <w:pPr>
              <w:rPr>
                <w:sz w:val="24"/>
                <w:szCs w:val="24"/>
              </w:rPr>
            </w:pPr>
          </w:p>
        </w:tc>
        <w:tc>
          <w:tcPr>
            <w:tcW w:w="280" w:type="dxa"/>
            <w:vAlign w:val="bottom"/>
          </w:tcPr>
          <w:p w14:paraId="17BE73E6" w14:textId="77777777" w:rsidR="00B66EEF" w:rsidRDefault="00B66EEF">
            <w:pPr>
              <w:rPr>
                <w:sz w:val="24"/>
                <w:szCs w:val="24"/>
              </w:rPr>
            </w:pPr>
          </w:p>
        </w:tc>
        <w:tc>
          <w:tcPr>
            <w:tcW w:w="400" w:type="dxa"/>
            <w:vAlign w:val="bottom"/>
          </w:tcPr>
          <w:p w14:paraId="0070EB84" w14:textId="77777777" w:rsidR="00B66EEF" w:rsidRDefault="00B66EEF">
            <w:pPr>
              <w:rPr>
                <w:sz w:val="24"/>
                <w:szCs w:val="24"/>
              </w:rPr>
            </w:pPr>
          </w:p>
        </w:tc>
        <w:tc>
          <w:tcPr>
            <w:tcW w:w="400" w:type="dxa"/>
            <w:vAlign w:val="bottom"/>
          </w:tcPr>
          <w:p w14:paraId="0707D9D5" w14:textId="77777777" w:rsidR="00B66EEF" w:rsidRDefault="00B66EEF">
            <w:pPr>
              <w:rPr>
                <w:sz w:val="24"/>
                <w:szCs w:val="24"/>
              </w:rPr>
            </w:pPr>
          </w:p>
        </w:tc>
        <w:tc>
          <w:tcPr>
            <w:tcW w:w="560" w:type="dxa"/>
            <w:vAlign w:val="bottom"/>
          </w:tcPr>
          <w:p w14:paraId="533C80AB" w14:textId="77777777" w:rsidR="00B66EEF" w:rsidRDefault="00B66EEF">
            <w:pPr>
              <w:rPr>
                <w:sz w:val="24"/>
                <w:szCs w:val="24"/>
              </w:rPr>
            </w:pPr>
          </w:p>
        </w:tc>
        <w:tc>
          <w:tcPr>
            <w:tcW w:w="640" w:type="dxa"/>
            <w:vAlign w:val="bottom"/>
          </w:tcPr>
          <w:p w14:paraId="5320FF9E" w14:textId="77777777" w:rsidR="00B66EEF" w:rsidRDefault="00B66EEF">
            <w:pPr>
              <w:rPr>
                <w:sz w:val="24"/>
                <w:szCs w:val="24"/>
              </w:rPr>
            </w:pPr>
          </w:p>
        </w:tc>
        <w:tc>
          <w:tcPr>
            <w:tcW w:w="440" w:type="dxa"/>
            <w:vAlign w:val="bottom"/>
          </w:tcPr>
          <w:p w14:paraId="33FB2A50" w14:textId="77777777" w:rsidR="00B66EEF" w:rsidRDefault="00B66EEF">
            <w:pPr>
              <w:rPr>
                <w:sz w:val="24"/>
                <w:szCs w:val="24"/>
              </w:rPr>
            </w:pPr>
          </w:p>
        </w:tc>
        <w:tc>
          <w:tcPr>
            <w:tcW w:w="0" w:type="dxa"/>
            <w:vAlign w:val="bottom"/>
          </w:tcPr>
          <w:p w14:paraId="459317B4" w14:textId="77777777" w:rsidR="00B66EEF" w:rsidRDefault="00B66EEF">
            <w:pPr>
              <w:rPr>
                <w:sz w:val="1"/>
                <w:szCs w:val="1"/>
              </w:rPr>
            </w:pPr>
          </w:p>
        </w:tc>
      </w:tr>
    </w:tbl>
    <w:p w14:paraId="42A806FF" w14:textId="77777777" w:rsidR="00B66EEF"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13164D32" wp14:editId="599C428A">
            <wp:simplePos x="0" y="0"/>
            <wp:positionH relativeFrom="column">
              <wp:posOffset>730250</wp:posOffset>
            </wp:positionH>
            <wp:positionV relativeFrom="paragraph">
              <wp:posOffset>-4436745</wp:posOffset>
            </wp:positionV>
            <wp:extent cx="1815465" cy="14693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1815465" cy="1469390"/>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14:anchorId="5AB19DFE" wp14:editId="6B070EC2">
            <wp:simplePos x="0" y="0"/>
            <wp:positionH relativeFrom="column">
              <wp:posOffset>400050</wp:posOffset>
            </wp:positionH>
            <wp:positionV relativeFrom="paragraph">
              <wp:posOffset>-2114550</wp:posOffset>
            </wp:positionV>
            <wp:extent cx="2778125" cy="145859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srcRect/>
                    <a:stretch>
                      <a:fillRect/>
                    </a:stretch>
                  </pic:blipFill>
                  <pic:spPr bwMode="auto">
                    <a:xfrm>
                      <a:off x="0" y="0"/>
                      <a:ext cx="2778125" cy="1458595"/>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14:anchorId="08CE217D" wp14:editId="66E7795F">
            <wp:simplePos x="0" y="0"/>
            <wp:positionH relativeFrom="column">
              <wp:posOffset>3101975</wp:posOffset>
            </wp:positionH>
            <wp:positionV relativeFrom="paragraph">
              <wp:posOffset>-1627505</wp:posOffset>
            </wp:positionV>
            <wp:extent cx="76200" cy="47688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76200" cy="476885"/>
                    </a:xfrm>
                    <a:prstGeom prst="rect">
                      <a:avLst/>
                    </a:prstGeom>
                    <a:noFill/>
                  </pic:spPr>
                </pic:pic>
              </a:graphicData>
            </a:graphic>
          </wp:anchor>
        </w:drawing>
      </w:r>
    </w:p>
    <w:p w14:paraId="43212CDE" w14:textId="77777777" w:rsidR="00B66EEF" w:rsidRDefault="00000000">
      <w:pPr>
        <w:spacing w:line="20" w:lineRule="exact"/>
        <w:rPr>
          <w:sz w:val="20"/>
          <w:szCs w:val="20"/>
        </w:rPr>
      </w:pPr>
      <w:r>
        <w:rPr>
          <w:sz w:val="20"/>
          <w:szCs w:val="20"/>
        </w:rPr>
        <w:br w:type="column"/>
      </w:r>
    </w:p>
    <w:p w14:paraId="6AC31E62" w14:textId="77777777" w:rsidR="00B66EEF" w:rsidRDefault="00B66EEF">
      <w:pPr>
        <w:spacing w:line="200" w:lineRule="exact"/>
        <w:rPr>
          <w:sz w:val="20"/>
          <w:szCs w:val="20"/>
        </w:rPr>
      </w:pPr>
    </w:p>
    <w:p w14:paraId="5A71785B" w14:textId="77777777" w:rsidR="00B66EEF" w:rsidRDefault="00B66EEF">
      <w:pPr>
        <w:spacing w:line="200" w:lineRule="exact"/>
        <w:rPr>
          <w:sz w:val="20"/>
          <w:szCs w:val="20"/>
        </w:rPr>
      </w:pPr>
    </w:p>
    <w:p w14:paraId="4E232455" w14:textId="77777777" w:rsidR="00B66EEF" w:rsidRDefault="00B66EEF">
      <w:pPr>
        <w:spacing w:line="200" w:lineRule="exact"/>
        <w:rPr>
          <w:sz w:val="20"/>
          <w:szCs w:val="20"/>
        </w:rPr>
      </w:pPr>
    </w:p>
    <w:p w14:paraId="3535B296" w14:textId="77777777" w:rsidR="00B66EEF" w:rsidRDefault="00B66EEF">
      <w:pPr>
        <w:spacing w:line="200" w:lineRule="exact"/>
        <w:rPr>
          <w:sz w:val="20"/>
          <w:szCs w:val="20"/>
        </w:rPr>
      </w:pPr>
    </w:p>
    <w:p w14:paraId="6810F8EF" w14:textId="77777777" w:rsidR="00B66EEF" w:rsidRDefault="00B66EEF">
      <w:pPr>
        <w:spacing w:line="200" w:lineRule="exact"/>
        <w:rPr>
          <w:sz w:val="20"/>
          <w:szCs w:val="20"/>
        </w:rPr>
      </w:pPr>
    </w:p>
    <w:p w14:paraId="6E2ADDDC" w14:textId="77777777" w:rsidR="00B66EEF" w:rsidRDefault="00B66EEF">
      <w:pPr>
        <w:spacing w:line="200" w:lineRule="exact"/>
        <w:rPr>
          <w:sz w:val="20"/>
          <w:szCs w:val="20"/>
        </w:rPr>
      </w:pPr>
    </w:p>
    <w:p w14:paraId="7D8E367B" w14:textId="77777777" w:rsidR="00B66EEF" w:rsidRDefault="00B66EEF">
      <w:pPr>
        <w:spacing w:line="200" w:lineRule="exact"/>
        <w:rPr>
          <w:sz w:val="20"/>
          <w:szCs w:val="20"/>
        </w:rPr>
      </w:pPr>
    </w:p>
    <w:p w14:paraId="53CD0CBC" w14:textId="77777777" w:rsidR="00B66EEF" w:rsidRDefault="00B66EEF">
      <w:pPr>
        <w:spacing w:line="200" w:lineRule="exact"/>
        <w:rPr>
          <w:sz w:val="20"/>
          <w:szCs w:val="20"/>
        </w:rPr>
      </w:pPr>
    </w:p>
    <w:p w14:paraId="7C6E7278" w14:textId="77777777" w:rsidR="00B66EEF" w:rsidRDefault="00B66EEF">
      <w:pPr>
        <w:spacing w:line="200" w:lineRule="exact"/>
        <w:rPr>
          <w:sz w:val="20"/>
          <w:szCs w:val="20"/>
        </w:rPr>
      </w:pPr>
    </w:p>
    <w:p w14:paraId="342A4E32" w14:textId="77777777" w:rsidR="00B66EEF" w:rsidRDefault="00B66EEF">
      <w:pPr>
        <w:spacing w:line="200" w:lineRule="exact"/>
        <w:rPr>
          <w:sz w:val="20"/>
          <w:szCs w:val="20"/>
        </w:rPr>
      </w:pPr>
    </w:p>
    <w:p w14:paraId="56069D85" w14:textId="77777777" w:rsidR="00B66EEF" w:rsidRDefault="00B66EEF">
      <w:pPr>
        <w:spacing w:line="200" w:lineRule="exact"/>
        <w:rPr>
          <w:sz w:val="20"/>
          <w:szCs w:val="20"/>
        </w:rPr>
      </w:pPr>
    </w:p>
    <w:p w14:paraId="56D5CA7C" w14:textId="77777777" w:rsidR="00B66EEF" w:rsidRDefault="00B66EEF">
      <w:pPr>
        <w:spacing w:line="200" w:lineRule="exact"/>
        <w:rPr>
          <w:sz w:val="20"/>
          <w:szCs w:val="20"/>
        </w:rPr>
      </w:pPr>
    </w:p>
    <w:p w14:paraId="62C5E8B6" w14:textId="77777777" w:rsidR="00B66EEF" w:rsidRDefault="00B66EEF">
      <w:pPr>
        <w:spacing w:line="200" w:lineRule="exact"/>
        <w:rPr>
          <w:sz w:val="20"/>
          <w:szCs w:val="20"/>
        </w:rPr>
      </w:pPr>
    </w:p>
    <w:p w14:paraId="5D7D7D02" w14:textId="77777777" w:rsidR="00B66EEF" w:rsidRDefault="00B66EEF">
      <w:pPr>
        <w:spacing w:line="200" w:lineRule="exact"/>
        <w:rPr>
          <w:sz w:val="20"/>
          <w:szCs w:val="20"/>
        </w:rPr>
      </w:pPr>
    </w:p>
    <w:p w14:paraId="3231AF56" w14:textId="77777777" w:rsidR="00B66EEF" w:rsidRDefault="00B66EEF">
      <w:pPr>
        <w:spacing w:line="200" w:lineRule="exact"/>
        <w:rPr>
          <w:sz w:val="20"/>
          <w:szCs w:val="20"/>
        </w:rPr>
      </w:pPr>
    </w:p>
    <w:p w14:paraId="37204884" w14:textId="77777777" w:rsidR="00B66EEF" w:rsidRDefault="00B66EEF">
      <w:pPr>
        <w:spacing w:line="289" w:lineRule="exact"/>
        <w:rPr>
          <w:sz w:val="20"/>
          <w:szCs w:val="20"/>
        </w:rPr>
      </w:pPr>
    </w:p>
    <w:p w14:paraId="6C8AB45C" w14:textId="77777777" w:rsidR="00B66EEF" w:rsidRDefault="00000000">
      <w:pPr>
        <w:tabs>
          <w:tab w:val="left" w:pos="620"/>
          <w:tab w:val="left" w:pos="1020"/>
          <w:tab w:val="left" w:pos="1420"/>
          <w:tab w:val="left" w:pos="1800"/>
          <w:tab w:val="left" w:pos="2200"/>
          <w:tab w:val="left" w:pos="2580"/>
        </w:tabs>
        <w:ind w:left="260"/>
        <w:rPr>
          <w:sz w:val="20"/>
          <w:szCs w:val="20"/>
        </w:rPr>
      </w:pPr>
      <w:r>
        <w:rPr>
          <w:rFonts w:ascii="Arial" w:eastAsia="Arial" w:hAnsi="Arial" w:cs="Arial"/>
          <w:b/>
          <w:bCs/>
          <w:sz w:val="10"/>
          <w:szCs w:val="10"/>
        </w:rPr>
        <w:t>10</w:t>
      </w:r>
      <w:r>
        <w:rPr>
          <w:sz w:val="20"/>
          <w:szCs w:val="20"/>
        </w:rPr>
        <w:tab/>
      </w:r>
      <w:r>
        <w:rPr>
          <w:rFonts w:ascii="Arial" w:eastAsia="Arial" w:hAnsi="Arial" w:cs="Arial"/>
          <w:b/>
          <w:bCs/>
          <w:sz w:val="10"/>
          <w:szCs w:val="10"/>
        </w:rPr>
        <w:t>20</w:t>
      </w:r>
      <w:r>
        <w:rPr>
          <w:sz w:val="20"/>
          <w:szCs w:val="20"/>
        </w:rPr>
        <w:tab/>
      </w:r>
      <w:r>
        <w:rPr>
          <w:rFonts w:ascii="Arial" w:eastAsia="Arial" w:hAnsi="Arial" w:cs="Arial"/>
          <w:b/>
          <w:bCs/>
          <w:sz w:val="10"/>
          <w:szCs w:val="10"/>
        </w:rPr>
        <w:t>30</w:t>
      </w:r>
      <w:r>
        <w:rPr>
          <w:sz w:val="20"/>
          <w:szCs w:val="20"/>
        </w:rPr>
        <w:tab/>
      </w:r>
      <w:r>
        <w:rPr>
          <w:rFonts w:ascii="Arial" w:eastAsia="Arial" w:hAnsi="Arial" w:cs="Arial"/>
          <w:b/>
          <w:bCs/>
          <w:sz w:val="10"/>
          <w:szCs w:val="10"/>
        </w:rPr>
        <w:t>40</w:t>
      </w:r>
      <w:r>
        <w:rPr>
          <w:sz w:val="20"/>
          <w:szCs w:val="20"/>
        </w:rPr>
        <w:tab/>
      </w:r>
      <w:r>
        <w:rPr>
          <w:rFonts w:ascii="Arial" w:eastAsia="Arial" w:hAnsi="Arial" w:cs="Arial"/>
          <w:b/>
          <w:bCs/>
          <w:sz w:val="10"/>
          <w:szCs w:val="10"/>
        </w:rPr>
        <w:t>50</w:t>
      </w:r>
      <w:r>
        <w:rPr>
          <w:sz w:val="20"/>
          <w:szCs w:val="20"/>
        </w:rPr>
        <w:tab/>
      </w:r>
      <w:r>
        <w:rPr>
          <w:rFonts w:ascii="Arial" w:eastAsia="Arial" w:hAnsi="Arial" w:cs="Arial"/>
          <w:b/>
          <w:bCs/>
          <w:sz w:val="10"/>
          <w:szCs w:val="10"/>
        </w:rPr>
        <w:t>60</w:t>
      </w:r>
      <w:r>
        <w:rPr>
          <w:sz w:val="20"/>
          <w:szCs w:val="20"/>
        </w:rPr>
        <w:tab/>
      </w:r>
      <w:r>
        <w:rPr>
          <w:rFonts w:ascii="Arial" w:eastAsia="Arial" w:hAnsi="Arial" w:cs="Arial"/>
          <w:b/>
          <w:bCs/>
          <w:sz w:val="10"/>
          <w:szCs w:val="10"/>
        </w:rPr>
        <w:t>70</w:t>
      </w:r>
    </w:p>
    <w:p w14:paraId="20362768" w14:textId="77777777" w:rsidR="00B66EEF"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59281DDB" wp14:editId="730E4D6C">
            <wp:simplePos x="0" y="0"/>
            <wp:positionH relativeFrom="column">
              <wp:posOffset>-70485</wp:posOffset>
            </wp:positionH>
            <wp:positionV relativeFrom="paragraph">
              <wp:posOffset>-1569085</wp:posOffset>
            </wp:positionV>
            <wp:extent cx="1762760" cy="14732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srcRect/>
                    <a:stretch>
                      <a:fillRect/>
                    </a:stretch>
                  </pic:blipFill>
                  <pic:spPr bwMode="auto">
                    <a:xfrm>
                      <a:off x="0" y="0"/>
                      <a:ext cx="1762760" cy="1473200"/>
                    </a:xfrm>
                    <a:prstGeom prst="rect">
                      <a:avLst/>
                    </a:prstGeom>
                    <a:noFill/>
                  </pic:spPr>
                </pic:pic>
              </a:graphicData>
            </a:graphic>
          </wp:anchor>
        </w:drawing>
      </w:r>
    </w:p>
    <w:p w14:paraId="58928F88" w14:textId="77777777" w:rsidR="00B66EEF" w:rsidRDefault="00B66EEF">
      <w:pPr>
        <w:spacing w:line="46" w:lineRule="exact"/>
        <w:rPr>
          <w:sz w:val="20"/>
          <w:szCs w:val="20"/>
        </w:rPr>
      </w:pPr>
    </w:p>
    <w:p w14:paraId="09992A94" w14:textId="77777777" w:rsidR="00B66EEF" w:rsidRDefault="00000000">
      <w:pPr>
        <w:ind w:left="1160"/>
        <w:rPr>
          <w:sz w:val="20"/>
          <w:szCs w:val="20"/>
        </w:rPr>
      </w:pPr>
      <w:r>
        <w:rPr>
          <w:rFonts w:ascii="Arial" w:eastAsia="Arial" w:hAnsi="Arial" w:cs="Arial"/>
          <w:b/>
          <w:bCs/>
          <w:sz w:val="10"/>
          <w:szCs w:val="10"/>
        </w:rPr>
        <w:t>Años</w:t>
      </w:r>
    </w:p>
    <w:p w14:paraId="54031EE5" w14:textId="77777777" w:rsidR="00B66EEF"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06BD1389" wp14:editId="1EA32672">
            <wp:simplePos x="0" y="0"/>
            <wp:positionH relativeFrom="column">
              <wp:posOffset>0</wp:posOffset>
            </wp:positionH>
            <wp:positionV relativeFrom="paragraph">
              <wp:posOffset>689610</wp:posOffset>
            </wp:positionV>
            <wp:extent cx="1789430" cy="138239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srcRect/>
                    <a:stretch>
                      <a:fillRect/>
                    </a:stretch>
                  </pic:blipFill>
                  <pic:spPr bwMode="auto">
                    <a:xfrm>
                      <a:off x="0" y="0"/>
                      <a:ext cx="1789430" cy="1382395"/>
                    </a:xfrm>
                    <a:prstGeom prst="rect">
                      <a:avLst/>
                    </a:prstGeom>
                    <a:noFill/>
                  </pic:spPr>
                </pic:pic>
              </a:graphicData>
            </a:graphic>
          </wp:anchor>
        </w:drawing>
      </w:r>
    </w:p>
    <w:p w14:paraId="16C51AB3" w14:textId="77777777" w:rsidR="00B66EEF" w:rsidRDefault="00B66EEF">
      <w:pPr>
        <w:spacing w:line="200" w:lineRule="exact"/>
        <w:rPr>
          <w:sz w:val="20"/>
          <w:szCs w:val="20"/>
        </w:rPr>
      </w:pPr>
    </w:p>
    <w:p w14:paraId="229E00E6" w14:textId="77777777" w:rsidR="00B66EEF" w:rsidRDefault="00B66EEF">
      <w:pPr>
        <w:spacing w:line="200" w:lineRule="exact"/>
        <w:rPr>
          <w:sz w:val="20"/>
          <w:szCs w:val="20"/>
        </w:rPr>
      </w:pPr>
    </w:p>
    <w:p w14:paraId="2295300E" w14:textId="77777777" w:rsidR="00B66EEF" w:rsidRDefault="00B66EEF">
      <w:pPr>
        <w:spacing w:line="200" w:lineRule="exact"/>
        <w:rPr>
          <w:sz w:val="20"/>
          <w:szCs w:val="20"/>
        </w:rPr>
      </w:pPr>
    </w:p>
    <w:p w14:paraId="50613AEA" w14:textId="77777777" w:rsidR="00B66EEF" w:rsidRDefault="00B66EEF">
      <w:pPr>
        <w:spacing w:line="200" w:lineRule="exact"/>
        <w:rPr>
          <w:sz w:val="20"/>
          <w:szCs w:val="20"/>
        </w:rPr>
      </w:pPr>
    </w:p>
    <w:p w14:paraId="3D1DF4D4" w14:textId="77777777" w:rsidR="00B66EEF" w:rsidRDefault="00B66EEF">
      <w:pPr>
        <w:spacing w:line="200" w:lineRule="exact"/>
        <w:rPr>
          <w:sz w:val="20"/>
          <w:szCs w:val="20"/>
        </w:rPr>
      </w:pPr>
    </w:p>
    <w:p w14:paraId="41465058" w14:textId="77777777" w:rsidR="00B66EEF" w:rsidRDefault="00B66EEF">
      <w:pPr>
        <w:spacing w:line="200" w:lineRule="exact"/>
        <w:rPr>
          <w:sz w:val="20"/>
          <w:szCs w:val="20"/>
        </w:rPr>
      </w:pPr>
    </w:p>
    <w:p w14:paraId="418505F4" w14:textId="77777777" w:rsidR="00B66EEF" w:rsidRDefault="00B66EEF">
      <w:pPr>
        <w:spacing w:line="200" w:lineRule="exact"/>
        <w:rPr>
          <w:sz w:val="20"/>
          <w:szCs w:val="20"/>
        </w:rPr>
      </w:pPr>
    </w:p>
    <w:p w14:paraId="27422E25" w14:textId="77777777" w:rsidR="00B66EEF" w:rsidRDefault="00B66EEF">
      <w:pPr>
        <w:spacing w:line="200" w:lineRule="exact"/>
        <w:rPr>
          <w:sz w:val="20"/>
          <w:szCs w:val="20"/>
        </w:rPr>
      </w:pPr>
    </w:p>
    <w:p w14:paraId="30F10660" w14:textId="77777777" w:rsidR="00B66EEF" w:rsidRDefault="00B66EEF">
      <w:pPr>
        <w:spacing w:line="200" w:lineRule="exact"/>
        <w:rPr>
          <w:sz w:val="20"/>
          <w:szCs w:val="20"/>
        </w:rPr>
      </w:pPr>
    </w:p>
    <w:p w14:paraId="298E6EE9" w14:textId="77777777" w:rsidR="00B66EEF" w:rsidRDefault="00B66EEF">
      <w:pPr>
        <w:spacing w:line="200" w:lineRule="exact"/>
        <w:rPr>
          <w:sz w:val="20"/>
          <w:szCs w:val="20"/>
        </w:rPr>
      </w:pPr>
    </w:p>
    <w:p w14:paraId="5841B8E9" w14:textId="77777777" w:rsidR="00B66EEF" w:rsidRDefault="00B66EEF">
      <w:pPr>
        <w:spacing w:line="200" w:lineRule="exact"/>
        <w:rPr>
          <w:sz w:val="20"/>
          <w:szCs w:val="20"/>
        </w:rPr>
      </w:pPr>
    </w:p>
    <w:p w14:paraId="6C5F9B6F" w14:textId="77777777" w:rsidR="00B66EEF" w:rsidRDefault="00B66EEF">
      <w:pPr>
        <w:spacing w:line="200" w:lineRule="exact"/>
        <w:rPr>
          <w:sz w:val="20"/>
          <w:szCs w:val="20"/>
        </w:rPr>
      </w:pPr>
    </w:p>
    <w:p w14:paraId="2ADAD488" w14:textId="77777777" w:rsidR="00B66EEF" w:rsidRDefault="00B66EEF">
      <w:pPr>
        <w:spacing w:line="200" w:lineRule="exact"/>
        <w:rPr>
          <w:sz w:val="20"/>
          <w:szCs w:val="20"/>
        </w:rPr>
      </w:pPr>
    </w:p>
    <w:p w14:paraId="28182BC4" w14:textId="77777777" w:rsidR="00B66EEF" w:rsidRDefault="00B66EEF">
      <w:pPr>
        <w:spacing w:line="200" w:lineRule="exact"/>
        <w:rPr>
          <w:sz w:val="20"/>
          <w:szCs w:val="20"/>
        </w:rPr>
      </w:pPr>
    </w:p>
    <w:p w14:paraId="4253C72F" w14:textId="77777777" w:rsidR="00B66EEF" w:rsidRDefault="00B66EEF">
      <w:pPr>
        <w:spacing w:line="200" w:lineRule="exact"/>
        <w:rPr>
          <w:sz w:val="20"/>
          <w:szCs w:val="20"/>
        </w:rPr>
      </w:pPr>
    </w:p>
    <w:p w14:paraId="230D2CC5" w14:textId="77777777" w:rsidR="00B66EEF" w:rsidRDefault="00B66EEF">
      <w:pPr>
        <w:spacing w:line="2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420"/>
        <w:gridCol w:w="380"/>
        <w:gridCol w:w="500"/>
        <w:gridCol w:w="300"/>
        <w:gridCol w:w="400"/>
        <w:gridCol w:w="400"/>
        <w:gridCol w:w="260"/>
      </w:tblGrid>
      <w:tr w:rsidR="00B66EEF" w14:paraId="5685DDB5" w14:textId="77777777">
        <w:trPr>
          <w:trHeight w:val="160"/>
        </w:trPr>
        <w:tc>
          <w:tcPr>
            <w:tcW w:w="220" w:type="dxa"/>
            <w:vAlign w:val="bottom"/>
          </w:tcPr>
          <w:p w14:paraId="4B7B3B1C" w14:textId="77777777" w:rsidR="00B66EEF" w:rsidRDefault="00000000">
            <w:pPr>
              <w:ind w:right="111"/>
              <w:jc w:val="right"/>
              <w:rPr>
                <w:sz w:val="20"/>
                <w:szCs w:val="20"/>
              </w:rPr>
            </w:pPr>
            <w:r>
              <w:rPr>
                <w:rFonts w:ascii="Arial" w:eastAsia="Arial" w:hAnsi="Arial" w:cs="Arial"/>
                <w:b/>
                <w:bCs/>
                <w:w w:val="71"/>
                <w:sz w:val="10"/>
                <w:szCs w:val="10"/>
              </w:rPr>
              <w:t>0</w:t>
            </w:r>
          </w:p>
        </w:tc>
        <w:tc>
          <w:tcPr>
            <w:tcW w:w="420" w:type="dxa"/>
            <w:vAlign w:val="bottom"/>
          </w:tcPr>
          <w:p w14:paraId="51978E31" w14:textId="77777777" w:rsidR="00B66EEF" w:rsidRDefault="00000000">
            <w:pPr>
              <w:ind w:right="85"/>
              <w:jc w:val="right"/>
              <w:rPr>
                <w:sz w:val="20"/>
                <w:szCs w:val="20"/>
              </w:rPr>
            </w:pPr>
            <w:r>
              <w:rPr>
                <w:rFonts w:ascii="Arial" w:eastAsia="Arial" w:hAnsi="Arial" w:cs="Arial"/>
                <w:b/>
                <w:bCs/>
                <w:sz w:val="11"/>
                <w:szCs w:val="11"/>
              </w:rPr>
              <w:t>10</w:t>
            </w:r>
          </w:p>
        </w:tc>
        <w:tc>
          <w:tcPr>
            <w:tcW w:w="380" w:type="dxa"/>
            <w:vAlign w:val="bottom"/>
          </w:tcPr>
          <w:p w14:paraId="3E36D2A8" w14:textId="77777777" w:rsidR="00B66EEF" w:rsidRDefault="00000000">
            <w:pPr>
              <w:ind w:right="85"/>
              <w:jc w:val="right"/>
              <w:rPr>
                <w:sz w:val="20"/>
                <w:szCs w:val="20"/>
              </w:rPr>
            </w:pPr>
            <w:r>
              <w:rPr>
                <w:rFonts w:ascii="Arial" w:eastAsia="Arial" w:hAnsi="Arial" w:cs="Arial"/>
                <w:b/>
                <w:bCs/>
                <w:sz w:val="11"/>
                <w:szCs w:val="11"/>
              </w:rPr>
              <w:t>20</w:t>
            </w:r>
          </w:p>
        </w:tc>
        <w:tc>
          <w:tcPr>
            <w:tcW w:w="500" w:type="dxa"/>
            <w:vAlign w:val="bottom"/>
          </w:tcPr>
          <w:p w14:paraId="583C3D3D" w14:textId="77777777" w:rsidR="00B66EEF" w:rsidRDefault="00000000">
            <w:pPr>
              <w:ind w:right="165"/>
              <w:jc w:val="right"/>
              <w:rPr>
                <w:sz w:val="20"/>
                <w:szCs w:val="20"/>
              </w:rPr>
            </w:pPr>
            <w:r>
              <w:rPr>
                <w:rFonts w:ascii="Arial" w:eastAsia="Arial" w:hAnsi="Arial" w:cs="Arial"/>
                <w:b/>
                <w:bCs/>
                <w:sz w:val="11"/>
                <w:szCs w:val="11"/>
              </w:rPr>
              <w:t>30</w:t>
            </w:r>
          </w:p>
        </w:tc>
        <w:tc>
          <w:tcPr>
            <w:tcW w:w="300" w:type="dxa"/>
            <w:vAlign w:val="bottom"/>
          </w:tcPr>
          <w:p w14:paraId="1A062E92" w14:textId="77777777" w:rsidR="00B66EEF" w:rsidRDefault="00000000">
            <w:pPr>
              <w:ind w:right="85"/>
              <w:jc w:val="right"/>
              <w:rPr>
                <w:sz w:val="20"/>
                <w:szCs w:val="20"/>
              </w:rPr>
            </w:pPr>
            <w:r>
              <w:rPr>
                <w:rFonts w:ascii="Arial" w:eastAsia="Arial" w:hAnsi="Arial" w:cs="Arial"/>
                <w:b/>
                <w:bCs/>
                <w:sz w:val="11"/>
                <w:szCs w:val="11"/>
              </w:rPr>
              <w:t>40</w:t>
            </w:r>
          </w:p>
        </w:tc>
        <w:tc>
          <w:tcPr>
            <w:tcW w:w="400" w:type="dxa"/>
            <w:vAlign w:val="bottom"/>
          </w:tcPr>
          <w:p w14:paraId="7A354F9B" w14:textId="77777777" w:rsidR="00B66EEF" w:rsidRDefault="00000000">
            <w:pPr>
              <w:ind w:right="85"/>
              <w:jc w:val="right"/>
              <w:rPr>
                <w:sz w:val="20"/>
                <w:szCs w:val="20"/>
              </w:rPr>
            </w:pPr>
            <w:r>
              <w:rPr>
                <w:rFonts w:ascii="Arial" w:eastAsia="Arial" w:hAnsi="Arial" w:cs="Arial"/>
                <w:b/>
                <w:bCs/>
                <w:sz w:val="11"/>
                <w:szCs w:val="11"/>
              </w:rPr>
              <w:t>50</w:t>
            </w:r>
          </w:p>
        </w:tc>
        <w:tc>
          <w:tcPr>
            <w:tcW w:w="400" w:type="dxa"/>
            <w:vAlign w:val="bottom"/>
          </w:tcPr>
          <w:p w14:paraId="6A3BF2D4" w14:textId="77777777" w:rsidR="00B66EEF" w:rsidRDefault="00000000">
            <w:pPr>
              <w:ind w:right="85"/>
              <w:jc w:val="right"/>
              <w:rPr>
                <w:sz w:val="20"/>
                <w:szCs w:val="20"/>
              </w:rPr>
            </w:pPr>
            <w:r>
              <w:rPr>
                <w:rFonts w:ascii="Arial" w:eastAsia="Arial" w:hAnsi="Arial" w:cs="Arial"/>
                <w:b/>
                <w:bCs/>
                <w:sz w:val="11"/>
                <w:szCs w:val="11"/>
              </w:rPr>
              <w:t>60</w:t>
            </w:r>
          </w:p>
        </w:tc>
        <w:tc>
          <w:tcPr>
            <w:tcW w:w="260" w:type="dxa"/>
            <w:vAlign w:val="bottom"/>
          </w:tcPr>
          <w:p w14:paraId="18DFA33B" w14:textId="77777777" w:rsidR="00B66EEF" w:rsidRDefault="00000000">
            <w:pPr>
              <w:jc w:val="right"/>
              <w:rPr>
                <w:sz w:val="20"/>
                <w:szCs w:val="20"/>
              </w:rPr>
            </w:pPr>
            <w:r>
              <w:rPr>
                <w:rFonts w:ascii="Arial" w:eastAsia="Arial" w:hAnsi="Arial" w:cs="Arial"/>
                <w:b/>
                <w:bCs/>
                <w:sz w:val="11"/>
                <w:szCs w:val="11"/>
              </w:rPr>
              <w:t>70</w:t>
            </w:r>
          </w:p>
        </w:tc>
      </w:tr>
      <w:tr w:rsidR="00B66EEF" w14:paraId="74DCAFD2" w14:textId="77777777">
        <w:trPr>
          <w:trHeight w:val="228"/>
        </w:trPr>
        <w:tc>
          <w:tcPr>
            <w:tcW w:w="220" w:type="dxa"/>
            <w:vAlign w:val="bottom"/>
          </w:tcPr>
          <w:p w14:paraId="68974956" w14:textId="77777777" w:rsidR="00B66EEF" w:rsidRDefault="00B66EEF">
            <w:pPr>
              <w:rPr>
                <w:sz w:val="19"/>
                <w:szCs w:val="19"/>
              </w:rPr>
            </w:pPr>
          </w:p>
        </w:tc>
        <w:tc>
          <w:tcPr>
            <w:tcW w:w="420" w:type="dxa"/>
            <w:vAlign w:val="bottom"/>
          </w:tcPr>
          <w:p w14:paraId="0EE54741" w14:textId="77777777" w:rsidR="00B66EEF" w:rsidRDefault="00B66EEF">
            <w:pPr>
              <w:rPr>
                <w:sz w:val="19"/>
                <w:szCs w:val="19"/>
              </w:rPr>
            </w:pPr>
          </w:p>
        </w:tc>
        <w:tc>
          <w:tcPr>
            <w:tcW w:w="380" w:type="dxa"/>
            <w:vAlign w:val="bottom"/>
          </w:tcPr>
          <w:p w14:paraId="0CEB4861" w14:textId="77777777" w:rsidR="00B66EEF" w:rsidRDefault="00B66EEF">
            <w:pPr>
              <w:rPr>
                <w:sz w:val="19"/>
                <w:szCs w:val="19"/>
              </w:rPr>
            </w:pPr>
          </w:p>
        </w:tc>
        <w:tc>
          <w:tcPr>
            <w:tcW w:w="500" w:type="dxa"/>
            <w:vAlign w:val="bottom"/>
          </w:tcPr>
          <w:p w14:paraId="39447AD2" w14:textId="77777777" w:rsidR="00B66EEF" w:rsidRDefault="00000000">
            <w:pPr>
              <w:jc w:val="right"/>
              <w:rPr>
                <w:sz w:val="20"/>
                <w:szCs w:val="20"/>
              </w:rPr>
            </w:pPr>
            <w:r>
              <w:rPr>
                <w:rFonts w:ascii="Arial" w:eastAsia="Arial" w:hAnsi="Arial" w:cs="Arial"/>
                <w:b/>
                <w:bCs/>
                <w:sz w:val="11"/>
                <w:szCs w:val="11"/>
              </w:rPr>
              <w:t>Año</w:t>
            </w:r>
          </w:p>
        </w:tc>
        <w:tc>
          <w:tcPr>
            <w:tcW w:w="300" w:type="dxa"/>
            <w:vAlign w:val="bottom"/>
          </w:tcPr>
          <w:p w14:paraId="13288C01" w14:textId="77777777" w:rsidR="00B66EEF" w:rsidRDefault="00B66EEF">
            <w:pPr>
              <w:rPr>
                <w:sz w:val="19"/>
                <w:szCs w:val="19"/>
              </w:rPr>
            </w:pPr>
          </w:p>
        </w:tc>
        <w:tc>
          <w:tcPr>
            <w:tcW w:w="400" w:type="dxa"/>
            <w:vAlign w:val="bottom"/>
          </w:tcPr>
          <w:p w14:paraId="158FC14E" w14:textId="77777777" w:rsidR="00B66EEF" w:rsidRDefault="00B66EEF">
            <w:pPr>
              <w:rPr>
                <w:sz w:val="19"/>
                <w:szCs w:val="19"/>
              </w:rPr>
            </w:pPr>
          </w:p>
        </w:tc>
        <w:tc>
          <w:tcPr>
            <w:tcW w:w="400" w:type="dxa"/>
            <w:vAlign w:val="bottom"/>
          </w:tcPr>
          <w:p w14:paraId="46F796FE" w14:textId="77777777" w:rsidR="00B66EEF" w:rsidRDefault="00B66EEF">
            <w:pPr>
              <w:rPr>
                <w:sz w:val="19"/>
                <w:szCs w:val="19"/>
              </w:rPr>
            </w:pPr>
          </w:p>
        </w:tc>
        <w:tc>
          <w:tcPr>
            <w:tcW w:w="260" w:type="dxa"/>
            <w:vAlign w:val="bottom"/>
          </w:tcPr>
          <w:p w14:paraId="236856F5" w14:textId="77777777" w:rsidR="00B66EEF" w:rsidRDefault="00B66EEF">
            <w:pPr>
              <w:rPr>
                <w:sz w:val="19"/>
                <w:szCs w:val="19"/>
              </w:rPr>
            </w:pPr>
          </w:p>
        </w:tc>
      </w:tr>
    </w:tbl>
    <w:p w14:paraId="5151FBAE" w14:textId="77777777" w:rsidR="00B66EEF" w:rsidRDefault="00B66EEF">
      <w:pPr>
        <w:spacing w:line="837" w:lineRule="exact"/>
        <w:rPr>
          <w:sz w:val="20"/>
          <w:szCs w:val="20"/>
        </w:rPr>
      </w:pPr>
    </w:p>
    <w:p w14:paraId="51312DBB" w14:textId="77777777" w:rsidR="00B66EEF" w:rsidRDefault="00B66EEF">
      <w:pPr>
        <w:sectPr w:rsidR="00B66EEF">
          <w:type w:val="continuous"/>
          <w:pgSz w:w="11900" w:h="16840"/>
          <w:pgMar w:top="1440" w:right="1440" w:bottom="180" w:left="1440" w:header="0" w:footer="0" w:gutter="0"/>
          <w:cols w:num="2" w:space="720" w:equalWidth="0">
            <w:col w:w="5460" w:space="40"/>
            <w:col w:w="3524"/>
          </w:cols>
        </w:sectPr>
      </w:pPr>
    </w:p>
    <w:p w14:paraId="66B451DF" w14:textId="77777777" w:rsidR="00B66EEF" w:rsidRDefault="00B66EEF">
      <w:pPr>
        <w:spacing w:line="200" w:lineRule="exact"/>
        <w:rPr>
          <w:sz w:val="20"/>
          <w:szCs w:val="20"/>
        </w:rPr>
      </w:pPr>
    </w:p>
    <w:p w14:paraId="2EB5CA47" w14:textId="77777777" w:rsidR="00B66EEF" w:rsidRDefault="00B66EEF">
      <w:pPr>
        <w:spacing w:line="200" w:lineRule="exact"/>
        <w:rPr>
          <w:sz w:val="20"/>
          <w:szCs w:val="20"/>
        </w:rPr>
      </w:pPr>
    </w:p>
    <w:p w14:paraId="0F1DDFB6" w14:textId="77777777" w:rsidR="00B66EEF" w:rsidRDefault="00B66EEF">
      <w:pPr>
        <w:spacing w:line="200" w:lineRule="exact"/>
        <w:rPr>
          <w:sz w:val="20"/>
          <w:szCs w:val="20"/>
        </w:rPr>
      </w:pPr>
    </w:p>
    <w:p w14:paraId="081BFB66" w14:textId="77777777" w:rsidR="00B66EEF" w:rsidRDefault="00B66EEF">
      <w:pPr>
        <w:spacing w:line="200" w:lineRule="exact"/>
        <w:rPr>
          <w:sz w:val="20"/>
          <w:szCs w:val="20"/>
        </w:rPr>
      </w:pPr>
    </w:p>
    <w:p w14:paraId="348826F6" w14:textId="77777777" w:rsidR="00B66EEF" w:rsidRDefault="00B66EEF">
      <w:pPr>
        <w:spacing w:line="200" w:lineRule="exact"/>
        <w:rPr>
          <w:sz w:val="20"/>
          <w:szCs w:val="20"/>
        </w:rPr>
      </w:pPr>
    </w:p>
    <w:p w14:paraId="664B79F7" w14:textId="77777777" w:rsidR="00B66EEF" w:rsidRDefault="00B66EEF">
      <w:pPr>
        <w:spacing w:line="200" w:lineRule="exact"/>
        <w:rPr>
          <w:sz w:val="20"/>
          <w:szCs w:val="20"/>
        </w:rPr>
      </w:pPr>
    </w:p>
    <w:p w14:paraId="7892E752" w14:textId="77777777" w:rsidR="00B66EEF" w:rsidRDefault="00B66EEF">
      <w:pPr>
        <w:spacing w:line="200" w:lineRule="exact"/>
        <w:rPr>
          <w:sz w:val="20"/>
          <w:szCs w:val="20"/>
        </w:rPr>
      </w:pPr>
    </w:p>
    <w:p w14:paraId="36C138E3" w14:textId="77777777" w:rsidR="00B66EEF" w:rsidRDefault="00B66EEF">
      <w:pPr>
        <w:spacing w:line="200" w:lineRule="exact"/>
        <w:rPr>
          <w:sz w:val="20"/>
          <w:szCs w:val="20"/>
        </w:rPr>
      </w:pPr>
    </w:p>
    <w:p w14:paraId="2DB03F4C" w14:textId="77777777" w:rsidR="00B66EEF" w:rsidRDefault="00B66EEF">
      <w:pPr>
        <w:spacing w:line="200" w:lineRule="exact"/>
        <w:rPr>
          <w:sz w:val="20"/>
          <w:szCs w:val="20"/>
        </w:rPr>
      </w:pPr>
    </w:p>
    <w:p w14:paraId="5D79107D" w14:textId="77777777" w:rsidR="00B66EEF" w:rsidRDefault="00B66EEF">
      <w:pPr>
        <w:spacing w:line="200" w:lineRule="exact"/>
        <w:rPr>
          <w:sz w:val="20"/>
          <w:szCs w:val="20"/>
        </w:rPr>
      </w:pPr>
    </w:p>
    <w:p w14:paraId="087A6900" w14:textId="77777777" w:rsidR="00B66EEF" w:rsidRDefault="00B66EEF">
      <w:pPr>
        <w:spacing w:line="200" w:lineRule="exact"/>
        <w:rPr>
          <w:sz w:val="20"/>
          <w:szCs w:val="20"/>
        </w:rPr>
      </w:pPr>
    </w:p>
    <w:p w14:paraId="5B1AD374" w14:textId="77777777" w:rsidR="00B66EEF" w:rsidRDefault="00B66EEF">
      <w:pPr>
        <w:spacing w:line="200" w:lineRule="exact"/>
        <w:rPr>
          <w:sz w:val="20"/>
          <w:szCs w:val="20"/>
        </w:rPr>
      </w:pPr>
    </w:p>
    <w:p w14:paraId="2F2EFAA9" w14:textId="77777777" w:rsidR="00B66EEF" w:rsidRDefault="00B66EEF">
      <w:pPr>
        <w:spacing w:line="200" w:lineRule="exact"/>
        <w:rPr>
          <w:sz w:val="20"/>
          <w:szCs w:val="20"/>
        </w:rPr>
      </w:pPr>
    </w:p>
    <w:p w14:paraId="3852DFFD" w14:textId="77777777" w:rsidR="00B66EEF" w:rsidRDefault="00B66EEF">
      <w:pPr>
        <w:spacing w:line="362" w:lineRule="exact"/>
        <w:rPr>
          <w:sz w:val="20"/>
          <w:szCs w:val="20"/>
        </w:rPr>
      </w:pPr>
    </w:p>
    <w:p w14:paraId="5E67C865" w14:textId="77777777" w:rsidR="00B66EEF" w:rsidRDefault="00000000">
      <w:pPr>
        <w:ind w:left="8420"/>
        <w:rPr>
          <w:sz w:val="20"/>
          <w:szCs w:val="20"/>
        </w:rPr>
      </w:pPr>
      <w:r>
        <w:rPr>
          <w:rFonts w:ascii="Arial" w:eastAsia="Arial" w:hAnsi="Arial" w:cs="Arial"/>
          <w:b/>
          <w:bCs/>
          <w:sz w:val="24"/>
          <w:szCs w:val="24"/>
        </w:rPr>
        <w:t>32</w:t>
      </w:r>
    </w:p>
    <w:p w14:paraId="4E7FC293" w14:textId="77777777" w:rsidR="00B66EEF" w:rsidRDefault="00B66EEF">
      <w:pPr>
        <w:sectPr w:rsidR="00B66EEF">
          <w:type w:val="continuous"/>
          <w:pgSz w:w="11900" w:h="16840"/>
          <w:pgMar w:top="1440" w:right="1440" w:bottom="180" w:left="1440" w:header="0" w:footer="0" w:gutter="0"/>
          <w:cols w:space="720" w:equalWidth="0">
            <w:col w:w="9024"/>
          </w:cols>
        </w:sectPr>
      </w:pPr>
    </w:p>
    <w:p w14:paraId="16587339" w14:textId="77777777" w:rsidR="00B66EEF" w:rsidRDefault="00B66EEF">
      <w:pPr>
        <w:spacing w:line="257" w:lineRule="exact"/>
        <w:rPr>
          <w:sz w:val="20"/>
          <w:szCs w:val="20"/>
        </w:rPr>
      </w:pPr>
      <w:bookmarkStart w:id="32" w:name="page33"/>
      <w:bookmarkEnd w:id="32"/>
    </w:p>
    <w:tbl>
      <w:tblPr>
        <w:tblW w:w="0" w:type="auto"/>
        <w:tblInd w:w="840" w:type="dxa"/>
        <w:tblLayout w:type="fixed"/>
        <w:tblCellMar>
          <w:left w:w="0" w:type="dxa"/>
          <w:right w:w="0" w:type="dxa"/>
        </w:tblCellMar>
        <w:tblLook w:val="04A0" w:firstRow="1" w:lastRow="0" w:firstColumn="1" w:lastColumn="0" w:noHBand="0" w:noVBand="1"/>
      </w:tblPr>
      <w:tblGrid>
        <w:gridCol w:w="620"/>
        <w:gridCol w:w="420"/>
        <w:gridCol w:w="400"/>
        <w:gridCol w:w="500"/>
        <w:gridCol w:w="320"/>
        <w:gridCol w:w="400"/>
        <w:gridCol w:w="400"/>
        <w:gridCol w:w="260"/>
      </w:tblGrid>
      <w:tr w:rsidR="00B66EEF" w14:paraId="08594A16" w14:textId="77777777">
        <w:trPr>
          <w:trHeight w:val="145"/>
        </w:trPr>
        <w:tc>
          <w:tcPr>
            <w:tcW w:w="620" w:type="dxa"/>
            <w:vAlign w:val="bottom"/>
          </w:tcPr>
          <w:p w14:paraId="5A4901CF" w14:textId="77777777" w:rsidR="00B66EEF" w:rsidRDefault="00000000">
            <w:pPr>
              <w:ind w:right="230"/>
              <w:jc w:val="right"/>
              <w:rPr>
                <w:sz w:val="20"/>
                <w:szCs w:val="20"/>
              </w:rPr>
            </w:pPr>
            <w:r>
              <w:rPr>
                <w:rFonts w:ascii="Arial" w:eastAsia="Arial" w:hAnsi="Arial" w:cs="Arial"/>
                <w:b/>
                <w:bCs/>
                <w:w w:val="95"/>
                <w:sz w:val="10"/>
                <w:szCs w:val="10"/>
              </w:rPr>
              <w:t>300000</w:t>
            </w:r>
          </w:p>
        </w:tc>
        <w:tc>
          <w:tcPr>
            <w:tcW w:w="420" w:type="dxa"/>
            <w:vAlign w:val="bottom"/>
          </w:tcPr>
          <w:p w14:paraId="3DD75391" w14:textId="77777777" w:rsidR="00B66EEF" w:rsidRDefault="00B66EEF">
            <w:pPr>
              <w:rPr>
                <w:sz w:val="12"/>
                <w:szCs w:val="12"/>
              </w:rPr>
            </w:pPr>
          </w:p>
        </w:tc>
        <w:tc>
          <w:tcPr>
            <w:tcW w:w="400" w:type="dxa"/>
            <w:vAlign w:val="bottom"/>
          </w:tcPr>
          <w:p w14:paraId="08ADB4B3" w14:textId="77777777" w:rsidR="00B66EEF" w:rsidRDefault="00B66EEF">
            <w:pPr>
              <w:rPr>
                <w:sz w:val="12"/>
                <w:szCs w:val="12"/>
              </w:rPr>
            </w:pPr>
          </w:p>
        </w:tc>
        <w:tc>
          <w:tcPr>
            <w:tcW w:w="500" w:type="dxa"/>
            <w:vAlign w:val="bottom"/>
          </w:tcPr>
          <w:p w14:paraId="0AF9F466" w14:textId="77777777" w:rsidR="00B66EEF" w:rsidRDefault="00B66EEF">
            <w:pPr>
              <w:rPr>
                <w:sz w:val="12"/>
                <w:szCs w:val="12"/>
              </w:rPr>
            </w:pPr>
          </w:p>
        </w:tc>
        <w:tc>
          <w:tcPr>
            <w:tcW w:w="320" w:type="dxa"/>
            <w:vAlign w:val="bottom"/>
          </w:tcPr>
          <w:p w14:paraId="32219777" w14:textId="77777777" w:rsidR="00B66EEF" w:rsidRDefault="00B66EEF">
            <w:pPr>
              <w:rPr>
                <w:sz w:val="12"/>
                <w:szCs w:val="12"/>
              </w:rPr>
            </w:pPr>
          </w:p>
        </w:tc>
        <w:tc>
          <w:tcPr>
            <w:tcW w:w="400" w:type="dxa"/>
            <w:vAlign w:val="bottom"/>
          </w:tcPr>
          <w:p w14:paraId="4DBC82BA" w14:textId="77777777" w:rsidR="00B66EEF" w:rsidRDefault="00B66EEF">
            <w:pPr>
              <w:rPr>
                <w:sz w:val="12"/>
                <w:szCs w:val="12"/>
              </w:rPr>
            </w:pPr>
          </w:p>
        </w:tc>
        <w:tc>
          <w:tcPr>
            <w:tcW w:w="400" w:type="dxa"/>
            <w:vAlign w:val="bottom"/>
          </w:tcPr>
          <w:p w14:paraId="53EFF2E2" w14:textId="77777777" w:rsidR="00B66EEF" w:rsidRDefault="00B66EEF">
            <w:pPr>
              <w:rPr>
                <w:sz w:val="12"/>
                <w:szCs w:val="12"/>
              </w:rPr>
            </w:pPr>
          </w:p>
        </w:tc>
        <w:tc>
          <w:tcPr>
            <w:tcW w:w="260" w:type="dxa"/>
            <w:vAlign w:val="bottom"/>
          </w:tcPr>
          <w:p w14:paraId="3745B5B9" w14:textId="77777777" w:rsidR="00B66EEF" w:rsidRDefault="00B66EEF">
            <w:pPr>
              <w:rPr>
                <w:sz w:val="12"/>
                <w:szCs w:val="12"/>
              </w:rPr>
            </w:pPr>
          </w:p>
        </w:tc>
      </w:tr>
      <w:tr w:rsidR="00B66EEF" w14:paraId="445C8636" w14:textId="77777777">
        <w:trPr>
          <w:trHeight w:val="344"/>
        </w:trPr>
        <w:tc>
          <w:tcPr>
            <w:tcW w:w="620" w:type="dxa"/>
            <w:vAlign w:val="bottom"/>
          </w:tcPr>
          <w:p w14:paraId="647BD33B" w14:textId="77777777" w:rsidR="00B66EEF" w:rsidRDefault="00000000">
            <w:pPr>
              <w:ind w:right="230"/>
              <w:jc w:val="right"/>
              <w:rPr>
                <w:sz w:val="20"/>
                <w:szCs w:val="20"/>
              </w:rPr>
            </w:pPr>
            <w:r>
              <w:rPr>
                <w:rFonts w:ascii="Arial" w:eastAsia="Arial" w:hAnsi="Arial" w:cs="Arial"/>
                <w:b/>
                <w:bCs/>
                <w:w w:val="95"/>
                <w:sz w:val="10"/>
                <w:szCs w:val="10"/>
              </w:rPr>
              <w:t>250000</w:t>
            </w:r>
          </w:p>
        </w:tc>
        <w:tc>
          <w:tcPr>
            <w:tcW w:w="420" w:type="dxa"/>
            <w:vAlign w:val="bottom"/>
          </w:tcPr>
          <w:p w14:paraId="7D6362D6" w14:textId="77777777" w:rsidR="00B66EEF" w:rsidRDefault="00B66EEF">
            <w:pPr>
              <w:rPr>
                <w:sz w:val="24"/>
                <w:szCs w:val="24"/>
              </w:rPr>
            </w:pPr>
          </w:p>
        </w:tc>
        <w:tc>
          <w:tcPr>
            <w:tcW w:w="400" w:type="dxa"/>
            <w:vAlign w:val="bottom"/>
          </w:tcPr>
          <w:p w14:paraId="68D394DD" w14:textId="77777777" w:rsidR="00B66EEF" w:rsidRDefault="00B66EEF">
            <w:pPr>
              <w:rPr>
                <w:sz w:val="24"/>
                <w:szCs w:val="24"/>
              </w:rPr>
            </w:pPr>
          </w:p>
        </w:tc>
        <w:tc>
          <w:tcPr>
            <w:tcW w:w="500" w:type="dxa"/>
            <w:vAlign w:val="bottom"/>
          </w:tcPr>
          <w:p w14:paraId="1802DC7F" w14:textId="77777777" w:rsidR="00B66EEF" w:rsidRDefault="00B66EEF">
            <w:pPr>
              <w:rPr>
                <w:sz w:val="24"/>
                <w:szCs w:val="24"/>
              </w:rPr>
            </w:pPr>
          </w:p>
        </w:tc>
        <w:tc>
          <w:tcPr>
            <w:tcW w:w="320" w:type="dxa"/>
            <w:vAlign w:val="bottom"/>
          </w:tcPr>
          <w:p w14:paraId="40D1B16E" w14:textId="77777777" w:rsidR="00B66EEF" w:rsidRDefault="00B66EEF">
            <w:pPr>
              <w:rPr>
                <w:sz w:val="24"/>
                <w:szCs w:val="24"/>
              </w:rPr>
            </w:pPr>
          </w:p>
        </w:tc>
        <w:tc>
          <w:tcPr>
            <w:tcW w:w="400" w:type="dxa"/>
            <w:vAlign w:val="bottom"/>
          </w:tcPr>
          <w:p w14:paraId="479092C4" w14:textId="77777777" w:rsidR="00B66EEF" w:rsidRDefault="00B66EEF">
            <w:pPr>
              <w:rPr>
                <w:sz w:val="24"/>
                <w:szCs w:val="24"/>
              </w:rPr>
            </w:pPr>
          </w:p>
        </w:tc>
        <w:tc>
          <w:tcPr>
            <w:tcW w:w="400" w:type="dxa"/>
            <w:vAlign w:val="bottom"/>
          </w:tcPr>
          <w:p w14:paraId="105B3FD3" w14:textId="77777777" w:rsidR="00B66EEF" w:rsidRDefault="00B66EEF">
            <w:pPr>
              <w:rPr>
                <w:sz w:val="24"/>
                <w:szCs w:val="24"/>
              </w:rPr>
            </w:pPr>
          </w:p>
        </w:tc>
        <w:tc>
          <w:tcPr>
            <w:tcW w:w="260" w:type="dxa"/>
            <w:vAlign w:val="bottom"/>
          </w:tcPr>
          <w:p w14:paraId="17AC343B" w14:textId="77777777" w:rsidR="00B66EEF" w:rsidRDefault="00B66EEF">
            <w:pPr>
              <w:rPr>
                <w:sz w:val="24"/>
                <w:szCs w:val="24"/>
              </w:rPr>
            </w:pPr>
          </w:p>
        </w:tc>
      </w:tr>
      <w:tr w:rsidR="00B66EEF" w14:paraId="54E33C72" w14:textId="77777777">
        <w:trPr>
          <w:trHeight w:val="344"/>
        </w:trPr>
        <w:tc>
          <w:tcPr>
            <w:tcW w:w="620" w:type="dxa"/>
            <w:vAlign w:val="bottom"/>
          </w:tcPr>
          <w:p w14:paraId="2C95AA19" w14:textId="77777777" w:rsidR="00B66EEF" w:rsidRDefault="00000000">
            <w:pPr>
              <w:ind w:right="230"/>
              <w:jc w:val="right"/>
              <w:rPr>
                <w:sz w:val="20"/>
                <w:szCs w:val="20"/>
              </w:rPr>
            </w:pPr>
            <w:r>
              <w:rPr>
                <w:rFonts w:ascii="Arial" w:eastAsia="Arial" w:hAnsi="Arial" w:cs="Arial"/>
                <w:b/>
                <w:bCs/>
                <w:w w:val="95"/>
                <w:sz w:val="10"/>
                <w:szCs w:val="10"/>
              </w:rPr>
              <w:t>200000</w:t>
            </w:r>
          </w:p>
        </w:tc>
        <w:tc>
          <w:tcPr>
            <w:tcW w:w="420" w:type="dxa"/>
            <w:vAlign w:val="bottom"/>
          </w:tcPr>
          <w:p w14:paraId="04AB4AD1" w14:textId="77777777" w:rsidR="00B66EEF" w:rsidRDefault="00B66EEF">
            <w:pPr>
              <w:rPr>
                <w:sz w:val="24"/>
                <w:szCs w:val="24"/>
              </w:rPr>
            </w:pPr>
          </w:p>
        </w:tc>
        <w:tc>
          <w:tcPr>
            <w:tcW w:w="400" w:type="dxa"/>
            <w:vAlign w:val="bottom"/>
          </w:tcPr>
          <w:p w14:paraId="3A61DD36" w14:textId="77777777" w:rsidR="00B66EEF" w:rsidRDefault="00B66EEF">
            <w:pPr>
              <w:rPr>
                <w:sz w:val="24"/>
                <w:szCs w:val="24"/>
              </w:rPr>
            </w:pPr>
          </w:p>
        </w:tc>
        <w:tc>
          <w:tcPr>
            <w:tcW w:w="500" w:type="dxa"/>
            <w:vAlign w:val="bottom"/>
          </w:tcPr>
          <w:p w14:paraId="57703DAD" w14:textId="77777777" w:rsidR="00B66EEF" w:rsidRDefault="00B66EEF">
            <w:pPr>
              <w:rPr>
                <w:sz w:val="24"/>
                <w:szCs w:val="24"/>
              </w:rPr>
            </w:pPr>
          </w:p>
        </w:tc>
        <w:tc>
          <w:tcPr>
            <w:tcW w:w="320" w:type="dxa"/>
            <w:vAlign w:val="bottom"/>
          </w:tcPr>
          <w:p w14:paraId="07FB069E" w14:textId="77777777" w:rsidR="00B66EEF" w:rsidRDefault="00B66EEF">
            <w:pPr>
              <w:rPr>
                <w:sz w:val="24"/>
                <w:szCs w:val="24"/>
              </w:rPr>
            </w:pPr>
          </w:p>
        </w:tc>
        <w:tc>
          <w:tcPr>
            <w:tcW w:w="400" w:type="dxa"/>
            <w:vAlign w:val="bottom"/>
          </w:tcPr>
          <w:p w14:paraId="44399D09" w14:textId="77777777" w:rsidR="00B66EEF" w:rsidRDefault="00B66EEF">
            <w:pPr>
              <w:rPr>
                <w:sz w:val="24"/>
                <w:szCs w:val="24"/>
              </w:rPr>
            </w:pPr>
          </w:p>
        </w:tc>
        <w:tc>
          <w:tcPr>
            <w:tcW w:w="400" w:type="dxa"/>
            <w:vAlign w:val="bottom"/>
          </w:tcPr>
          <w:p w14:paraId="714A409A" w14:textId="77777777" w:rsidR="00B66EEF" w:rsidRDefault="00B66EEF">
            <w:pPr>
              <w:rPr>
                <w:sz w:val="24"/>
                <w:szCs w:val="24"/>
              </w:rPr>
            </w:pPr>
          </w:p>
        </w:tc>
        <w:tc>
          <w:tcPr>
            <w:tcW w:w="260" w:type="dxa"/>
            <w:vAlign w:val="bottom"/>
          </w:tcPr>
          <w:p w14:paraId="489D4815" w14:textId="77777777" w:rsidR="00B66EEF" w:rsidRDefault="00B66EEF">
            <w:pPr>
              <w:rPr>
                <w:sz w:val="24"/>
                <w:szCs w:val="24"/>
              </w:rPr>
            </w:pPr>
          </w:p>
        </w:tc>
      </w:tr>
      <w:tr w:rsidR="00B66EEF" w14:paraId="43A01FDD" w14:textId="77777777">
        <w:trPr>
          <w:trHeight w:val="344"/>
        </w:trPr>
        <w:tc>
          <w:tcPr>
            <w:tcW w:w="620" w:type="dxa"/>
            <w:vAlign w:val="bottom"/>
          </w:tcPr>
          <w:p w14:paraId="2C92D40E" w14:textId="77777777" w:rsidR="00B66EEF" w:rsidRDefault="00000000">
            <w:pPr>
              <w:ind w:right="230"/>
              <w:jc w:val="right"/>
              <w:rPr>
                <w:sz w:val="20"/>
                <w:szCs w:val="20"/>
              </w:rPr>
            </w:pPr>
            <w:r>
              <w:rPr>
                <w:rFonts w:ascii="Arial" w:eastAsia="Arial" w:hAnsi="Arial" w:cs="Arial"/>
                <w:b/>
                <w:bCs/>
                <w:w w:val="95"/>
                <w:sz w:val="10"/>
                <w:szCs w:val="10"/>
              </w:rPr>
              <w:t>150000</w:t>
            </w:r>
          </w:p>
        </w:tc>
        <w:tc>
          <w:tcPr>
            <w:tcW w:w="420" w:type="dxa"/>
            <w:vAlign w:val="bottom"/>
          </w:tcPr>
          <w:p w14:paraId="17DDF37B" w14:textId="77777777" w:rsidR="00B66EEF" w:rsidRDefault="00B66EEF">
            <w:pPr>
              <w:rPr>
                <w:sz w:val="24"/>
                <w:szCs w:val="24"/>
              </w:rPr>
            </w:pPr>
          </w:p>
        </w:tc>
        <w:tc>
          <w:tcPr>
            <w:tcW w:w="400" w:type="dxa"/>
            <w:vAlign w:val="bottom"/>
          </w:tcPr>
          <w:p w14:paraId="38D279B8" w14:textId="77777777" w:rsidR="00B66EEF" w:rsidRDefault="00B66EEF">
            <w:pPr>
              <w:rPr>
                <w:sz w:val="24"/>
                <w:szCs w:val="24"/>
              </w:rPr>
            </w:pPr>
          </w:p>
        </w:tc>
        <w:tc>
          <w:tcPr>
            <w:tcW w:w="500" w:type="dxa"/>
            <w:vAlign w:val="bottom"/>
          </w:tcPr>
          <w:p w14:paraId="7D945EFB" w14:textId="77777777" w:rsidR="00B66EEF" w:rsidRDefault="00B66EEF">
            <w:pPr>
              <w:rPr>
                <w:sz w:val="24"/>
                <w:szCs w:val="24"/>
              </w:rPr>
            </w:pPr>
          </w:p>
        </w:tc>
        <w:tc>
          <w:tcPr>
            <w:tcW w:w="320" w:type="dxa"/>
            <w:vAlign w:val="bottom"/>
          </w:tcPr>
          <w:p w14:paraId="400CCCE7" w14:textId="77777777" w:rsidR="00B66EEF" w:rsidRDefault="00B66EEF">
            <w:pPr>
              <w:rPr>
                <w:sz w:val="24"/>
                <w:szCs w:val="24"/>
              </w:rPr>
            </w:pPr>
          </w:p>
        </w:tc>
        <w:tc>
          <w:tcPr>
            <w:tcW w:w="400" w:type="dxa"/>
            <w:vAlign w:val="bottom"/>
          </w:tcPr>
          <w:p w14:paraId="461D8E5D" w14:textId="77777777" w:rsidR="00B66EEF" w:rsidRDefault="00B66EEF">
            <w:pPr>
              <w:rPr>
                <w:sz w:val="24"/>
                <w:szCs w:val="24"/>
              </w:rPr>
            </w:pPr>
          </w:p>
        </w:tc>
        <w:tc>
          <w:tcPr>
            <w:tcW w:w="400" w:type="dxa"/>
            <w:vAlign w:val="bottom"/>
          </w:tcPr>
          <w:p w14:paraId="76EB5475" w14:textId="77777777" w:rsidR="00B66EEF" w:rsidRDefault="00B66EEF">
            <w:pPr>
              <w:rPr>
                <w:sz w:val="24"/>
                <w:szCs w:val="24"/>
              </w:rPr>
            </w:pPr>
          </w:p>
        </w:tc>
        <w:tc>
          <w:tcPr>
            <w:tcW w:w="260" w:type="dxa"/>
            <w:vAlign w:val="bottom"/>
          </w:tcPr>
          <w:p w14:paraId="3D140211" w14:textId="77777777" w:rsidR="00B66EEF" w:rsidRDefault="00B66EEF">
            <w:pPr>
              <w:rPr>
                <w:sz w:val="24"/>
                <w:szCs w:val="24"/>
              </w:rPr>
            </w:pPr>
          </w:p>
        </w:tc>
      </w:tr>
      <w:tr w:rsidR="00B66EEF" w14:paraId="40D97DD5" w14:textId="77777777">
        <w:trPr>
          <w:trHeight w:val="330"/>
        </w:trPr>
        <w:tc>
          <w:tcPr>
            <w:tcW w:w="620" w:type="dxa"/>
            <w:vAlign w:val="bottom"/>
          </w:tcPr>
          <w:p w14:paraId="70F34B62" w14:textId="77777777" w:rsidR="00B66EEF" w:rsidRDefault="00000000">
            <w:pPr>
              <w:ind w:right="230"/>
              <w:jc w:val="right"/>
              <w:rPr>
                <w:sz w:val="20"/>
                <w:szCs w:val="20"/>
              </w:rPr>
            </w:pPr>
            <w:r>
              <w:rPr>
                <w:rFonts w:ascii="Arial" w:eastAsia="Arial" w:hAnsi="Arial" w:cs="Arial"/>
                <w:b/>
                <w:bCs/>
                <w:w w:val="95"/>
                <w:sz w:val="10"/>
                <w:szCs w:val="10"/>
              </w:rPr>
              <w:t>100000</w:t>
            </w:r>
          </w:p>
        </w:tc>
        <w:tc>
          <w:tcPr>
            <w:tcW w:w="420" w:type="dxa"/>
            <w:vAlign w:val="bottom"/>
          </w:tcPr>
          <w:p w14:paraId="409FD03C" w14:textId="77777777" w:rsidR="00B66EEF" w:rsidRDefault="00B66EEF">
            <w:pPr>
              <w:rPr>
                <w:sz w:val="24"/>
                <w:szCs w:val="24"/>
              </w:rPr>
            </w:pPr>
          </w:p>
        </w:tc>
        <w:tc>
          <w:tcPr>
            <w:tcW w:w="400" w:type="dxa"/>
            <w:vAlign w:val="bottom"/>
          </w:tcPr>
          <w:p w14:paraId="4E045B59" w14:textId="77777777" w:rsidR="00B66EEF" w:rsidRDefault="00B66EEF">
            <w:pPr>
              <w:rPr>
                <w:sz w:val="24"/>
                <w:szCs w:val="24"/>
              </w:rPr>
            </w:pPr>
          </w:p>
        </w:tc>
        <w:tc>
          <w:tcPr>
            <w:tcW w:w="500" w:type="dxa"/>
            <w:vAlign w:val="bottom"/>
          </w:tcPr>
          <w:p w14:paraId="18313F19" w14:textId="77777777" w:rsidR="00B66EEF" w:rsidRDefault="00B66EEF">
            <w:pPr>
              <w:rPr>
                <w:sz w:val="24"/>
                <w:szCs w:val="24"/>
              </w:rPr>
            </w:pPr>
          </w:p>
        </w:tc>
        <w:tc>
          <w:tcPr>
            <w:tcW w:w="320" w:type="dxa"/>
            <w:vAlign w:val="bottom"/>
          </w:tcPr>
          <w:p w14:paraId="344E6CC9" w14:textId="77777777" w:rsidR="00B66EEF" w:rsidRDefault="00B66EEF">
            <w:pPr>
              <w:rPr>
                <w:sz w:val="24"/>
                <w:szCs w:val="24"/>
              </w:rPr>
            </w:pPr>
          </w:p>
        </w:tc>
        <w:tc>
          <w:tcPr>
            <w:tcW w:w="400" w:type="dxa"/>
            <w:vAlign w:val="bottom"/>
          </w:tcPr>
          <w:p w14:paraId="3FB03888" w14:textId="77777777" w:rsidR="00B66EEF" w:rsidRDefault="00B66EEF">
            <w:pPr>
              <w:rPr>
                <w:sz w:val="24"/>
                <w:szCs w:val="24"/>
              </w:rPr>
            </w:pPr>
          </w:p>
        </w:tc>
        <w:tc>
          <w:tcPr>
            <w:tcW w:w="400" w:type="dxa"/>
            <w:vAlign w:val="bottom"/>
          </w:tcPr>
          <w:p w14:paraId="66758741" w14:textId="77777777" w:rsidR="00B66EEF" w:rsidRDefault="00B66EEF">
            <w:pPr>
              <w:rPr>
                <w:sz w:val="24"/>
                <w:szCs w:val="24"/>
              </w:rPr>
            </w:pPr>
          </w:p>
        </w:tc>
        <w:tc>
          <w:tcPr>
            <w:tcW w:w="260" w:type="dxa"/>
            <w:vAlign w:val="bottom"/>
          </w:tcPr>
          <w:p w14:paraId="45D2BE40" w14:textId="77777777" w:rsidR="00B66EEF" w:rsidRDefault="00B66EEF">
            <w:pPr>
              <w:rPr>
                <w:sz w:val="24"/>
                <w:szCs w:val="24"/>
              </w:rPr>
            </w:pPr>
          </w:p>
        </w:tc>
      </w:tr>
      <w:tr w:rsidR="00B66EEF" w14:paraId="1EE71621" w14:textId="77777777">
        <w:trPr>
          <w:trHeight w:val="344"/>
        </w:trPr>
        <w:tc>
          <w:tcPr>
            <w:tcW w:w="620" w:type="dxa"/>
            <w:vAlign w:val="bottom"/>
          </w:tcPr>
          <w:p w14:paraId="72BD3363" w14:textId="77777777" w:rsidR="00B66EEF" w:rsidRDefault="00000000">
            <w:pPr>
              <w:ind w:right="230"/>
              <w:jc w:val="right"/>
              <w:rPr>
                <w:sz w:val="20"/>
                <w:szCs w:val="20"/>
              </w:rPr>
            </w:pPr>
            <w:r>
              <w:rPr>
                <w:rFonts w:ascii="Arial" w:eastAsia="Arial" w:hAnsi="Arial" w:cs="Arial"/>
                <w:b/>
                <w:bCs/>
                <w:sz w:val="10"/>
                <w:szCs w:val="10"/>
              </w:rPr>
              <w:t>50000</w:t>
            </w:r>
          </w:p>
        </w:tc>
        <w:tc>
          <w:tcPr>
            <w:tcW w:w="420" w:type="dxa"/>
            <w:vAlign w:val="bottom"/>
          </w:tcPr>
          <w:p w14:paraId="5F694317" w14:textId="77777777" w:rsidR="00B66EEF" w:rsidRDefault="00B66EEF">
            <w:pPr>
              <w:rPr>
                <w:sz w:val="24"/>
                <w:szCs w:val="24"/>
              </w:rPr>
            </w:pPr>
          </w:p>
        </w:tc>
        <w:tc>
          <w:tcPr>
            <w:tcW w:w="400" w:type="dxa"/>
            <w:vAlign w:val="bottom"/>
          </w:tcPr>
          <w:p w14:paraId="643FB95F" w14:textId="77777777" w:rsidR="00B66EEF" w:rsidRDefault="00B66EEF">
            <w:pPr>
              <w:rPr>
                <w:sz w:val="24"/>
                <w:szCs w:val="24"/>
              </w:rPr>
            </w:pPr>
          </w:p>
        </w:tc>
        <w:tc>
          <w:tcPr>
            <w:tcW w:w="500" w:type="dxa"/>
            <w:vAlign w:val="bottom"/>
          </w:tcPr>
          <w:p w14:paraId="7BB7608D" w14:textId="77777777" w:rsidR="00B66EEF" w:rsidRDefault="00B66EEF">
            <w:pPr>
              <w:rPr>
                <w:sz w:val="24"/>
                <w:szCs w:val="24"/>
              </w:rPr>
            </w:pPr>
          </w:p>
        </w:tc>
        <w:tc>
          <w:tcPr>
            <w:tcW w:w="320" w:type="dxa"/>
            <w:vAlign w:val="bottom"/>
          </w:tcPr>
          <w:p w14:paraId="450008C5" w14:textId="77777777" w:rsidR="00B66EEF" w:rsidRDefault="00B66EEF">
            <w:pPr>
              <w:rPr>
                <w:sz w:val="24"/>
                <w:szCs w:val="24"/>
              </w:rPr>
            </w:pPr>
          </w:p>
        </w:tc>
        <w:tc>
          <w:tcPr>
            <w:tcW w:w="400" w:type="dxa"/>
            <w:vAlign w:val="bottom"/>
          </w:tcPr>
          <w:p w14:paraId="2D5D37AC" w14:textId="77777777" w:rsidR="00B66EEF" w:rsidRDefault="00B66EEF">
            <w:pPr>
              <w:rPr>
                <w:sz w:val="24"/>
                <w:szCs w:val="24"/>
              </w:rPr>
            </w:pPr>
          </w:p>
        </w:tc>
        <w:tc>
          <w:tcPr>
            <w:tcW w:w="400" w:type="dxa"/>
            <w:vAlign w:val="bottom"/>
          </w:tcPr>
          <w:p w14:paraId="6C2D8D9C" w14:textId="77777777" w:rsidR="00B66EEF" w:rsidRDefault="00B66EEF">
            <w:pPr>
              <w:rPr>
                <w:sz w:val="24"/>
                <w:szCs w:val="24"/>
              </w:rPr>
            </w:pPr>
          </w:p>
        </w:tc>
        <w:tc>
          <w:tcPr>
            <w:tcW w:w="260" w:type="dxa"/>
            <w:vAlign w:val="bottom"/>
          </w:tcPr>
          <w:p w14:paraId="2A9E887E" w14:textId="77777777" w:rsidR="00B66EEF" w:rsidRDefault="00B66EEF">
            <w:pPr>
              <w:rPr>
                <w:sz w:val="24"/>
                <w:szCs w:val="24"/>
              </w:rPr>
            </w:pPr>
          </w:p>
        </w:tc>
      </w:tr>
      <w:tr w:rsidR="00B66EEF" w14:paraId="7E132AC2" w14:textId="77777777">
        <w:trPr>
          <w:trHeight w:val="346"/>
        </w:trPr>
        <w:tc>
          <w:tcPr>
            <w:tcW w:w="620" w:type="dxa"/>
            <w:vAlign w:val="bottom"/>
          </w:tcPr>
          <w:p w14:paraId="2248A6FD" w14:textId="77777777" w:rsidR="00B66EEF" w:rsidRDefault="00000000">
            <w:pPr>
              <w:ind w:right="210"/>
              <w:jc w:val="right"/>
              <w:rPr>
                <w:sz w:val="20"/>
                <w:szCs w:val="20"/>
              </w:rPr>
            </w:pPr>
            <w:r>
              <w:rPr>
                <w:rFonts w:ascii="Arial" w:eastAsia="Arial" w:hAnsi="Arial" w:cs="Arial"/>
                <w:b/>
                <w:bCs/>
                <w:sz w:val="10"/>
                <w:szCs w:val="10"/>
              </w:rPr>
              <w:t>0</w:t>
            </w:r>
          </w:p>
        </w:tc>
        <w:tc>
          <w:tcPr>
            <w:tcW w:w="420" w:type="dxa"/>
            <w:vAlign w:val="bottom"/>
          </w:tcPr>
          <w:p w14:paraId="583AF7D3" w14:textId="77777777" w:rsidR="00B66EEF" w:rsidRDefault="00B66EEF">
            <w:pPr>
              <w:rPr>
                <w:sz w:val="24"/>
                <w:szCs w:val="24"/>
              </w:rPr>
            </w:pPr>
          </w:p>
        </w:tc>
        <w:tc>
          <w:tcPr>
            <w:tcW w:w="400" w:type="dxa"/>
            <w:vAlign w:val="bottom"/>
          </w:tcPr>
          <w:p w14:paraId="6942312B" w14:textId="77777777" w:rsidR="00B66EEF" w:rsidRDefault="00B66EEF">
            <w:pPr>
              <w:rPr>
                <w:sz w:val="24"/>
                <w:szCs w:val="24"/>
              </w:rPr>
            </w:pPr>
          </w:p>
        </w:tc>
        <w:tc>
          <w:tcPr>
            <w:tcW w:w="500" w:type="dxa"/>
            <w:vAlign w:val="bottom"/>
          </w:tcPr>
          <w:p w14:paraId="2B651E75" w14:textId="77777777" w:rsidR="00B66EEF" w:rsidRDefault="00B66EEF">
            <w:pPr>
              <w:rPr>
                <w:sz w:val="24"/>
                <w:szCs w:val="24"/>
              </w:rPr>
            </w:pPr>
          </w:p>
        </w:tc>
        <w:tc>
          <w:tcPr>
            <w:tcW w:w="320" w:type="dxa"/>
            <w:vAlign w:val="bottom"/>
          </w:tcPr>
          <w:p w14:paraId="614E2E31" w14:textId="77777777" w:rsidR="00B66EEF" w:rsidRDefault="00B66EEF">
            <w:pPr>
              <w:rPr>
                <w:sz w:val="24"/>
                <w:szCs w:val="24"/>
              </w:rPr>
            </w:pPr>
          </w:p>
        </w:tc>
        <w:tc>
          <w:tcPr>
            <w:tcW w:w="400" w:type="dxa"/>
            <w:vAlign w:val="bottom"/>
          </w:tcPr>
          <w:p w14:paraId="0F4EF6C7" w14:textId="77777777" w:rsidR="00B66EEF" w:rsidRDefault="00B66EEF">
            <w:pPr>
              <w:rPr>
                <w:sz w:val="24"/>
                <w:szCs w:val="24"/>
              </w:rPr>
            </w:pPr>
          </w:p>
        </w:tc>
        <w:tc>
          <w:tcPr>
            <w:tcW w:w="400" w:type="dxa"/>
            <w:vAlign w:val="bottom"/>
          </w:tcPr>
          <w:p w14:paraId="635DF620" w14:textId="77777777" w:rsidR="00B66EEF" w:rsidRDefault="00B66EEF">
            <w:pPr>
              <w:rPr>
                <w:sz w:val="24"/>
                <w:szCs w:val="24"/>
              </w:rPr>
            </w:pPr>
          </w:p>
        </w:tc>
        <w:tc>
          <w:tcPr>
            <w:tcW w:w="260" w:type="dxa"/>
            <w:vAlign w:val="bottom"/>
          </w:tcPr>
          <w:p w14:paraId="26B80E8E" w14:textId="77777777" w:rsidR="00B66EEF" w:rsidRDefault="00B66EEF">
            <w:pPr>
              <w:rPr>
                <w:sz w:val="24"/>
                <w:szCs w:val="24"/>
              </w:rPr>
            </w:pPr>
          </w:p>
        </w:tc>
      </w:tr>
      <w:tr w:rsidR="00B66EEF" w14:paraId="046EA4DA" w14:textId="77777777">
        <w:trPr>
          <w:trHeight w:val="164"/>
        </w:trPr>
        <w:tc>
          <w:tcPr>
            <w:tcW w:w="620" w:type="dxa"/>
            <w:vAlign w:val="bottom"/>
          </w:tcPr>
          <w:p w14:paraId="405C5820" w14:textId="77777777" w:rsidR="00B66EEF" w:rsidRDefault="00000000">
            <w:pPr>
              <w:ind w:right="110"/>
              <w:jc w:val="right"/>
              <w:rPr>
                <w:sz w:val="20"/>
                <w:szCs w:val="20"/>
              </w:rPr>
            </w:pPr>
            <w:r>
              <w:rPr>
                <w:rFonts w:ascii="Arial" w:eastAsia="Arial" w:hAnsi="Arial" w:cs="Arial"/>
                <w:b/>
                <w:bCs/>
                <w:sz w:val="10"/>
                <w:szCs w:val="10"/>
              </w:rPr>
              <w:t>0</w:t>
            </w:r>
          </w:p>
        </w:tc>
        <w:tc>
          <w:tcPr>
            <w:tcW w:w="420" w:type="dxa"/>
            <w:vAlign w:val="bottom"/>
          </w:tcPr>
          <w:p w14:paraId="31ADA303" w14:textId="77777777" w:rsidR="00B66EEF" w:rsidRDefault="00000000">
            <w:pPr>
              <w:ind w:right="90"/>
              <w:jc w:val="right"/>
              <w:rPr>
                <w:sz w:val="20"/>
                <w:szCs w:val="20"/>
              </w:rPr>
            </w:pPr>
            <w:r>
              <w:rPr>
                <w:rFonts w:ascii="Arial" w:eastAsia="Arial" w:hAnsi="Arial" w:cs="Arial"/>
                <w:b/>
                <w:bCs/>
                <w:sz w:val="10"/>
                <w:szCs w:val="10"/>
              </w:rPr>
              <w:t>10</w:t>
            </w:r>
          </w:p>
        </w:tc>
        <w:tc>
          <w:tcPr>
            <w:tcW w:w="400" w:type="dxa"/>
            <w:vAlign w:val="bottom"/>
          </w:tcPr>
          <w:p w14:paraId="6D536654" w14:textId="77777777" w:rsidR="00B66EEF" w:rsidRDefault="00000000">
            <w:pPr>
              <w:ind w:right="90"/>
              <w:jc w:val="right"/>
              <w:rPr>
                <w:sz w:val="20"/>
                <w:szCs w:val="20"/>
              </w:rPr>
            </w:pPr>
            <w:r>
              <w:rPr>
                <w:rFonts w:ascii="Arial" w:eastAsia="Arial" w:hAnsi="Arial" w:cs="Arial"/>
                <w:b/>
                <w:bCs/>
                <w:sz w:val="10"/>
                <w:szCs w:val="10"/>
              </w:rPr>
              <w:t>20</w:t>
            </w:r>
          </w:p>
        </w:tc>
        <w:tc>
          <w:tcPr>
            <w:tcW w:w="500" w:type="dxa"/>
            <w:vAlign w:val="bottom"/>
          </w:tcPr>
          <w:p w14:paraId="3389A638" w14:textId="77777777" w:rsidR="00B66EEF" w:rsidRDefault="00000000">
            <w:pPr>
              <w:ind w:right="190"/>
              <w:jc w:val="right"/>
              <w:rPr>
                <w:sz w:val="20"/>
                <w:szCs w:val="20"/>
              </w:rPr>
            </w:pPr>
            <w:r>
              <w:rPr>
                <w:rFonts w:ascii="Arial" w:eastAsia="Arial" w:hAnsi="Arial" w:cs="Arial"/>
                <w:b/>
                <w:bCs/>
                <w:sz w:val="10"/>
                <w:szCs w:val="10"/>
              </w:rPr>
              <w:t>30</w:t>
            </w:r>
          </w:p>
        </w:tc>
        <w:tc>
          <w:tcPr>
            <w:tcW w:w="320" w:type="dxa"/>
            <w:vAlign w:val="bottom"/>
          </w:tcPr>
          <w:p w14:paraId="42BA7601" w14:textId="77777777" w:rsidR="00B66EEF" w:rsidRDefault="00000000">
            <w:pPr>
              <w:ind w:right="90"/>
              <w:jc w:val="right"/>
              <w:rPr>
                <w:sz w:val="20"/>
                <w:szCs w:val="20"/>
              </w:rPr>
            </w:pPr>
            <w:r>
              <w:rPr>
                <w:rFonts w:ascii="Arial" w:eastAsia="Arial" w:hAnsi="Arial" w:cs="Arial"/>
                <w:b/>
                <w:bCs/>
                <w:sz w:val="10"/>
                <w:szCs w:val="10"/>
              </w:rPr>
              <w:t>40</w:t>
            </w:r>
          </w:p>
        </w:tc>
        <w:tc>
          <w:tcPr>
            <w:tcW w:w="400" w:type="dxa"/>
            <w:vAlign w:val="bottom"/>
          </w:tcPr>
          <w:p w14:paraId="064DDF08" w14:textId="77777777" w:rsidR="00B66EEF" w:rsidRDefault="00000000">
            <w:pPr>
              <w:ind w:right="90"/>
              <w:jc w:val="right"/>
              <w:rPr>
                <w:sz w:val="20"/>
                <w:szCs w:val="20"/>
              </w:rPr>
            </w:pPr>
            <w:r>
              <w:rPr>
                <w:rFonts w:ascii="Arial" w:eastAsia="Arial" w:hAnsi="Arial" w:cs="Arial"/>
                <w:b/>
                <w:bCs/>
                <w:sz w:val="10"/>
                <w:szCs w:val="10"/>
              </w:rPr>
              <w:t>50</w:t>
            </w:r>
          </w:p>
        </w:tc>
        <w:tc>
          <w:tcPr>
            <w:tcW w:w="400" w:type="dxa"/>
            <w:vAlign w:val="bottom"/>
          </w:tcPr>
          <w:p w14:paraId="7471E123" w14:textId="77777777" w:rsidR="00B66EEF" w:rsidRDefault="00000000">
            <w:pPr>
              <w:ind w:right="90"/>
              <w:jc w:val="right"/>
              <w:rPr>
                <w:sz w:val="20"/>
                <w:szCs w:val="20"/>
              </w:rPr>
            </w:pPr>
            <w:r>
              <w:rPr>
                <w:rFonts w:ascii="Arial" w:eastAsia="Arial" w:hAnsi="Arial" w:cs="Arial"/>
                <w:b/>
                <w:bCs/>
                <w:sz w:val="10"/>
                <w:szCs w:val="10"/>
              </w:rPr>
              <w:t>60</w:t>
            </w:r>
          </w:p>
        </w:tc>
        <w:tc>
          <w:tcPr>
            <w:tcW w:w="260" w:type="dxa"/>
            <w:vAlign w:val="bottom"/>
          </w:tcPr>
          <w:p w14:paraId="4FD6F480" w14:textId="77777777" w:rsidR="00B66EEF" w:rsidRDefault="00000000">
            <w:pPr>
              <w:jc w:val="right"/>
              <w:rPr>
                <w:sz w:val="20"/>
                <w:szCs w:val="20"/>
              </w:rPr>
            </w:pPr>
            <w:r>
              <w:rPr>
                <w:rFonts w:ascii="Arial" w:eastAsia="Arial" w:hAnsi="Arial" w:cs="Arial"/>
                <w:b/>
                <w:bCs/>
                <w:sz w:val="10"/>
                <w:szCs w:val="10"/>
              </w:rPr>
              <w:t>70</w:t>
            </w:r>
          </w:p>
        </w:tc>
      </w:tr>
      <w:tr w:rsidR="00B66EEF" w14:paraId="149D439E" w14:textId="77777777">
        <w:trPr>
          <w:trHeight w:val="228"/>
        </w:trPr>
        <w:tc>
          <w:tcPr>
            <w:tcW w:w="620" w:type="dxa"/>
            <w:vAlign w:val="bottom"/>
          </w:tcPr>
          <w:p w14:paraId="23B6E436" w14:textId="77777777" w:rsidR="00B66EEF" w:rsidRDefault="00B66EEF">
            <w:pPr>
              <w:rPr>
                <w:sz w:val="19"/>
                <w:szCs w:val="19"/>
              </w:rPr>
            </w:pPr>
          </w:p>
        </w:tc>
        <w:tc>
          <w:tcPr>
            <w:tcW w:w="420" w:type="dxa"/>
            <w:vAlign w:val="bottom"/>
          </w:tcPr>
          <w:p w14:paraId="3A5DBB1E" w14:textId="77777777" w:rsidR="00B66EEF" w:rsidRDefault="00B66EEF">
            <w:pPr>
              <w:rPr>
                <w:sz w:val="19"/>
                <w:szCs w:val="19"/>
              </w:rPr>
            </w:pPr>
          </w:p>
        </w:tc>
        <w:tc>
          <w:tcPr>
            <w:tcW w:w="400" w:type="dxa"/>
            <w:vAlign w:val="bottom"/>
          </w:tcPr>
          <w:p w14:paraId="38E03D06" w14:textId="77777777" w:rsidR="00B66EEF" w:rsidRDefault="00B66EEF">
            <w:pPr>
              <w:rPr>
                <w:sz w:val="19"/>
                <w:szCs w:val="19"/>
              </w:rPr>
            </w:pPr>
          </w:p>
        </w:tc>
        <w:tc>
          <w:tcPr>
            <w:tcW w:w="500" w:type="dxa"/>
            <w:vAlign w:val="bottom"/>
          </w:tcPr>
          <w:p w14:paraId="0D91E1D4" w14:textId="77777777" w:rsidR="00B66EEF" w:rsidRDefault="00000000">
            <w:pPr>
              <w:jc w:val="right"/>
              <w:rPr>
                <w:sz w:val="20"/>
                <w:szCs w:val="20"/>
              </w:rPr>
            </w:pPr>
            <w:r>
              <w:rPr>
                <w:rFonts w:ascii="Arial" w:eastAsia="Arial" w:hAnsi="Arial" w:cs="Arial"/>
                <w:b/>
                <w:bCs/>
                <w:sz w:val="10"/>
                <w:szCs w:val="10"/>
              </w:rPr>
              <w:t>Año</w:t>
            </w:r>
          </w:p>
        </w:tc>
        <w:tc>
          <w:tcPr>
            <w:tcW w:w="320" w:type="dxa"/>
            <w:vAlign w:val="bottom"/>
          </w:tcPr>
          <w:p w14:paraId="309142E8" w14:textId="77777777" w:rsidR="00B66EEF" w:rsidRDefault="00B66EEF">
            <w:pPr>
              <w:rPr>
                <w:sz w:val="19"/>
                <w:szCs w:val="19"/>
              </w:rPr>
            </w:pPr>
          </w:p>
        </w:tc>
        <w:tc>
          <w:tcPr>
            <w:tcW w:w="400" w:type="dxa"/>
            <w:vAlign w:val="bottom"/>
          </w:tcPr>
          <w:p w14:paraId="4FC07D4C" w14:textId="77777777" w:rsidR="00B66EEF" w:rsidRDefault="00B66EEF">
            <w:pPr>
              <w:rPr>
                <w:sz w:val="19"/>
                <w:szCs w:val="19"/>
              </w:rPr>
            </w:pPr>
          </w:p>
        </w:tc>
        <w:tc>
          <w:tcPr>
            <w:tcW w:w="400" w:type="dxa"/>
            <w:vAlign w:val="bottom"/>
          </w:tcPr>
          <w:p w14:paraId="26939D3C" w14:textId="77777777" w:rsidR="00B66EEF" w:rsidRDefault="00B66EEF">
            <w:pPr>
              <w:rPr>
                <w:sz w:val="19"/>
                <w:szCs w:val="19"/>
              </w:rPr>
            </w:pPr>
          </w:p>
        </w:tc>
        <w:tc>
          <w:tcPr>
            <w:tcW w:w="260" w:type="dxa"/>
            <w:vAlign w:val="bottom"/>
          </w:tcPr>
          <w:p w14:paraId="0803CB5C" w14:textId="77777777" w:rsidR="00B66EEF" w:rsidRDefault="00B66EEF">
            <w:pPr>
              <w:rPr>
                <w:sz w:val="19"/>
                <w:szCs w:val="19"/>
              </w:rPr>
            </w:pPr>
          </w:p>
        </w:tc>
      </w:tr>
    </w:tbl>
    <w:p w14:paraId="7037CAE7" w14:textId="77777777" w:rsidR="00B66EEF" w:rsidRDefault="00000000">
      <w:pPr>
        <w:spacing w:line="20" w:lineRule="exact"/>
        <w:rPr>
          <w:sz w:val="20"/>
          <w:szCs w:val="20"/>
        </w:rPr>
      </w:pPr>
      <w:r>
        <w:rPr>
          <w:noProof/>
          <w:sz w:val="20"/>
          <w:szCs w:val="20"/>
        </w:rPr>
        <w:drawing>
          <wp:anchor distT="0" distB="0" distL="114300" distR="114300" simplePos="0" relativeHeight="251655168" behindDoc="1" locked="0" layoutInCell="0" allowOverlap="1" wp14:anchorId="74069550" wp14:editId="3B9B1D37">
            <wp:simplePos x="0" y="0"/>
            <wp:positionH relativeFrom="column">
              <wp:posOffset>400050</wp:posOffset>
            </wp:positionH>
            <wp:positionV relativeFrom="paragraph">
              <wp:posOffset>-1598295</wp:posOffset>
            </wp:positionV>
            <wp:extent cx="2212340" cy="13233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srcRect/>
                    <a:stretch>
                      <a:fillRect/>
                    </a:stretch>
                  </pic:blipFill>
                  <pic:spPr bwMode="auto">
                    <a:xfrm>
                      <a:off x="0" y="0"/>
                      <a:ext cx="2212340" cy="132334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14:anchorId="48BCAA43" wp14:editId="08DC99AB">
            <wp:simplePos x="0" y="0"/>
            <wp:positionH relativeFrom="column">
              <wp:posOffset>400050</wp:posOffset>
            </wp:positionH>
            <wp:positionV relativeFrom="paragraph">
              <wp:posOffset>-1188720</wp:posOffset>
            </wp:positionV>
            <wp:extent cx="76200" cy="4756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76200" cy="475615"/>
                    </a:xfrm>
                    <a:prstGeom prst="rect">
                      <a:avLst/>
                    </a:prstGeom>
                    <a:noFill/>
                  </pic:spPr>
                </pic:pic>
              </a:graphicData>
            </a:graphic>
          </wp:anchor>
        </w:drawing>
      </w:r>
    </w:p>
    <w:p w14:paraId="276FFD33" w14:textId="77777777" w:rsidR="00B66EEF" w:rsidRDefault="00B66EEF">
      <w:pPr>
        <w:spacing w:line="200" w:lineRule="exact"/>
        <w:rPr>
          <w:sz w:val="20"/>
          <w:szCs w:val="20"/>
        </w:rPr>
      </w:pPr>
    </w:p>
    <w:p w14:paraId="0E515BFB" w14:textId="77777777" w:rsidR="00B66EEF" w:rsidRDefault="00B66EEF">
      <w:pPr>
        <w:spacing w:line="327" w:lineRule="exact"/>
        <w:rPr>
          <w:sz w:val="20"/>
          <w:szCs w:val="20"/>
        </w:rPr>
      </w:pPr>
    </w:p>
    <w:p w14:paraId="6242667A" w14:textId="77777777" w:rsidR="00B66EEF" w:rsidRDefault="00000000">
      <w:pPr>
        <w:ind w:left="360"/>
        <w:rPr>
          <w:sz w:val="20"/>
          <w:szCs w:val="20"/>
        </w:rPr>
      </w:pPr>
      <w:r>
        <w:rPr>
          <w:rFonts w:ascii="Arial" w:eastAsia="Arial" w:hAnsi="Arial" w:cs="Arial"/>
          <w:b/>
          <w:bCs/>
          <w:sz w:val="20"/>
          <w:szCs w:val="20"/>
        </w:rPr>
        <w:t>9.0 PRUEBA DE SENSIBILIDAD DEL MODELO</w:t>
      </w:r>
    </w:p>
    <w:p w14:paraId="28623C4D" w14:textId="77777777" w:rsidR="00B66EEF" w:rsidRDefault="00B66EEF">
      <w:pPr>
        <w:spacing w:line="331" w:lineRule="exact"/>
        <w:rPr>
          <w:sz w:val="20"/>
          <w:szCs w:val="20"/>
        </w:rPr>
      </w:pPr>
    </w:p>
    <w:p w14:paraId="5BB0119D" w14:textId="77777777" w:rsidR="00B66EEF" w:rsidRPr="0036694B" w:rsidRDefault="00000000">
      <w:pPr>
        <w:spacing w:line="416" w:lineRule="auto"/>
        <w:ind w:left="360" w:right="404"/>
        <w:rPr>
          <w:sz w:val="20"/>
          <w:szCs w:val="20"/>
          <w:lang w:val="es-CR"/>
        </w:rPr>
      </w:pPr>
      <w:r w:rsidRPr="0036694B">
        <w:rPr>
          <w:rFonts w:ascii="Arial" w:eastAsia="Arial" w:hAnsi="Arial" w:cs="Arial"/>
          <w:b/>
          <w:bCs/>
          <w:sz w:val="15"/>
          <w:szCs w:val="15"/>
          <w:lang w:val="es-CR"/>
        </w:rPr>
        <w:t>Además de los propósitos diagnósticos generales de las pruebas de sensibilidad de nuestro modelo, hay dos factores motivadores adicionales importantes.</w:t>
      </w:r>
    </w:p>
    <w:p w14:paraId="0CA0A45B" w14:textId="77777777" w:rsidR="00B66EEF" w:rsidRPr="0036694B" w:rsidRDefault="00B66EEF">
      <w:pPr>
        <w:spacing w:line="162" w:lineRule="exact"/>
        <w:rPr>
          <w:sz w:val="20"/>
          <w:szCs w:val="20"/>
          <w:lang w:val="es-CR"/>
        </w:rPr>
      </w:pPr>
    </w:p>
    <w:p w14:paraId="09CDF541" w14:textId="77777777" w:rsidR="00B66EEF" w:rsidRPr="0036694B" w:rsidRDefault="00000000">
      <w:pPr>
        <w:numPr>
          <w:ilvl w:val="0"/>
          <w:numId w:val="54"/>
        </w:numPr>
        <w:tabs>
          <w:tab w:val="left" w:pos="885"/>
        </w:tabs>
        <w:spacing w:line="349" w:lineRule="auto"/>
        <w:ind w:left="1080" w:right="524" w:hanging="360"/>
        <w:rPr>
          <w:rFonts w:ascii="Arial" w:eastAsia="Arial" w:hAnsi="Arial" w:cs="Arial"/>
          <w:b/>
          <w:bCs/>
          <w:sz w:val="15"/>
          <w:szCs w:val="15"/>
          <w:lang w:val="es-CR"/>
        </w:rPr>
      </w:pPr>
      <w:r w:rsidRPr="0036694B">
        <w:rPr>
          <w:rFonts w:ascii="Arial" w:eastAsia="Arial" w:hAnsi="Arial" w:cs="Arial"/>
          <w:b/>
          <w:bCs/>
          <w:sz w:val="15"/>
          <w:szCs w:val="15"/>
          <w:lang w:val="es-CR"/>
        </w:rPr>
        <w:t xml:space="preserve">El procedimiento de restricción de la Sección 6.2 para garantizar que las entradas fuera de la diagonal de las matrices de intensidad de transición no sean negativas provoca implícitamente una desviación de las probabilidades de transición estimadas a partir de los datos. Por lo tanto, nos gustaría determinar el impacto de intensidades de transición uniformemente </w:t>
      </w:r>
      <w:proofErr w:type="gramStart"/>
      <w:r w:rsidRPr="0036694B">
        <w:rPr>
          <w:rFonts w:ascii="Arial" w:eastAsia="Arial" w:hAnsi="Arial" w:cs="Arial"/>
          <w:b/>
          <w:bCs/>
          <w:sz w:val="15"/>
          <w:szCs w:val="15"/>
          <w:lang w:val="es-CR"/>
        </w:rPr>
        <w:t>más altas o más bajas</w:t>
      </w:r>
      <w:proofErr w:type="gramEnd"/>
      <w:r w:rsidRPr="0036694B">
        <w:rPr>
          <w:rFonts w:ascii="Arial" w:eastAsia="Arial" w:hAnsi="Arial" w:cs="Arial"/>
          <w:b/>
          <w:bCs/>
          <w:sz w:val="15"/>
          <w:szCs w:val="15"/>
          <w:lang w:val="es-CR"/>
        </w:rPr>
        <w:t xml:space="preserve"> en nuestros cálculos financieros.</w:t>
      </w:r>
    </w:p>
    <w:p w14:paraId="3D4668F3" w14:textId="77777777" w:rsidR="00B66EEF" w:rsidRPr="0036694B" w:rsidRDefault="00000000">
      <w:pPr>
        <w:numPr>
          <w:ilvl w:val="0"/>
          <w:numId w:val="54"/>
        </w:numPr>
        <w:tabs>
          <w:tab w:val="left" w:pos="896"/>
        </w:tabs>
        <w:spacing w:line="340" w:lineRule="auto"/>
        <w:ind w:left="1080" w:right="364" w:hanging="360"/>
        <w:rPr>
          <w:rFonts w:ascii="Arial" w:eastAsia="Arial" w:hAnsi="Arial" w:cs="Arial"/>
          <w:b/>
          <w:bCs/>
          <w:sz w:val="16"/>
          <w:szCs w:val="16"/>
          <w:lang w:val="es-CR"/>
        </w:rPr>
      </w:pPr>
      <w:r w:rsidRPr="0036694B">
        <w:rPr>
          <w:rFonts w:ascii="Arial" w:eastAsia="Arial" w:hAnsi="Arial" w:cs="Arial"/>
          <w:b/>
          <w:bCs/>
          <w:sz w:val="16"/>
          <w:szCs w:val="16"/>
          <w:lang w:val="es-CR"/>
        </w:rPr>
        <w:t>El cálculo de las intensidades de transición a partir de las probabilidades de transición requiere la suposición de intensidades constantes por partes para cada edad. Sospechamos que esta suposición es quizás cuestionable en las edades extremadamente altas, como se puede ver en varias funciones de intensidad de transición que cambian abruptamente de dirección en las últimas edades (consulte la Sección 7). Anticipamos que esto tendría un impacto mínimo en nuestros cálculos financieros. Nos gustaría determinar si este es generalmente el caso ajustando uniformemente las intensidades de transición en las edades más altas.</w:t>
      </w:r>
    </w:p>
    <w:p w14:paraId="5134FDCE" w14:textId="77777777" w:rsidR="00B66EEF" w:rsidRPr="0036694B" w:rsidRDefault="00B66EEF">
      <w:pPr>
        <w:spacing w:line="211" w:lineRule="exact"/>
        <w:rPr>
          <w:sz w:val="20"/>
          <w:szCs w:val="20"/>
          <w:lang w:val="es-CR"/>
        </w:rPr>
      </w:pPr>
    </w:p>
    <w:p w14:paraId="78F9A545" w14:textId="77777777" w:rsidR="00B66EEF" w:rsidRPr="0036694B" w:rsidRDefault="00000000">
      <w:pPr>
        <w:spacing w:line="367" w:lineRule="auto"/>
        <w:ind w:left="360" w:right="404"/>
        <w:rPr>
          <w:sz w:val="20"/>
          <w:szCs w:val="20"/>
          <w:lang w:val="es-CR"/>
        </w:rPr>
      </w:pPr>
      <w:r w:rsidRPr="0036694B">
        <w:rPr>
          <w:rFonts w:ascii="Arial" w:eastAsia="Arial" w:hAnsi="Arial" w:cs="Arial"/>
          <w:b/>
          <w:bCs/>
          <w:sz w:val="15"/>
          <w:szCs w:val="15"/>
          <w:lang w:val="es-CR"/>
        </w:rPr>
        <w:t>El enfoque de esta sección consiste en construir dieciséis escenarios tanto para hombres como para mujeres, y cada uno de ellos requiere una modificación de las funciones de intensidad de transición seleccionadas. A continuación, se realizan los cálculos de las primas y se comparan con nuestras "mejores estimaciones", tal como se determinó en la Sección 8. Para abreviar, aquí nos centraremos en la prima anual neta calculada para la póliza de cuidados a largo plazo independiente.</w:t>
      </w:r>
    </w:p>
    <w:p w14:paraId="1C463550" w14:textId="77777777" w:rsidR="00B66EEF" w:rsidRPr="0036694B" w:rsidRDefault="00B66EEF">
      <w:pPr>
        <w:spacing w:line="166" w:lineRule="exact"/>
        <w:rPr>
          <w:sz w:val="20"/>
          <w:szCs w:val="20"/>
          <w:lang w:val="es-CR"/>
        </w:rPr>
      </w:pPr>
    </w:p>
    <w:p w14:paraId="4C78119B" w14:textId="77777777" w:rsidR="00B66EEF" w:rsidRPr="0036694B" w:rsidRDefault="00000000">
      <w:pPr>
        <w:ind w:left="360"/>
        <w:rPr>
          <w:sz w:val="20"/>
          <w:szCs w:val="20"/>
          <w:lang w:val="es-CR"/>
        </w:rPr>
      </w:pPr>
      <w:r w:rsidRPr="0036694B">
        <w:rPr>
          <w:rFonts w:ascii="Arial" w:eastAsia="Arial" w:hAnsi="Arial" w:cs="Arial"/>
          <w:b/>
          <w:bCs/>
          <w:sz w:val="18"/>
          <w:szCs w:val="18"/>
          <w:lang w:val="es-CR"/>
        </w:rPr>
        <w:t xml:space="preserve">Los dieciséis escenarios, A </w:t>
      </w:r>
      <w:proofErr w:type="spellStart"/>
      <w:r w:rsidRPr="0036694B">
        <w:rPr>
          <w:rFonts w:ascii="Arial" w:eastAsia="Arial" w:hAnsi="Arial" w:cs="Arial"/>
          <w:b/>
          <w:bCs/>
          <w:sz w:val="18"/>
          <w:szCs w:val="18"/>
          <w:lang w:val="es-CR"/>
        </w:rPr>
        <w:t>a</w:t>
      </w:r>
      <w:proofErr w:type="spellEnd"/>
      <w:r w:rsidRPr="0036694B">
        <w:rPr>
          <w:rFonts w:ascii="Arial" w:eastAsia="Arial" w:hAnsi="Arial" w:cs="Arial"/>
          <w:b/>
          <w:bCs/>
          <w:sz w:val="18"/>
          <w:szCs w:val="18"/>
          <w:lang w:val="es-CR"/>
        </w:rPr>
        <w:t xml:space="preserve"> P, son los siguientes:</w:t>
      </w:r>
    </w:p>
    <w:p w14:paraId="35485574" w14:textId="77777777" w:rsidR="00B66EEF" w:rsidRPr="0036694B" w:rsidRDefault="00B66EEF">
      <w:pPr>
        <w:spacing w:line="364" w:lineRule="exact"/>
        <w:rPr>
          <w:sz w:val="20"/>
          <w:szCs w:val="20"/>
          <w:lang w:val="es-CR"/>
        </w:rPr>
      </w:pPr>
    </w:p>
    <w:p w14:paraId="33031D6E" w14:textId="77777777" w:rsidR="00B66EEF" w:rsidRPr="0036694B" w:rsidRDefault="00000000">
      <w:pPr>
        <w:ind w:left="720"/>
        <w:rPr>
          <w:sz w:val="20"/>
          <w:szCs w:val="20"/>
          <w:lang w:val="es-CR"/>
        </w:rPr>
      </w:pPr>
      <w:r w:rsidRPr="0036694B">
        <w:rPr>
          <w:rFonts w:ascii="Arial" w:eastAsia="Arial" w:hAnsi="Arial" w:cs="Arial"/>
          <w:b/>
          <w:bCs/>
          <w:sz w:val="12"/>
          <w:szCs w:val="12"/>
          <w:lang w:val="es-CR"/>
        </w:rPr>
        <w:t>A. Aumento uniforme del 10 % para todas las edades para las intensidades de transición a los estados que reclaman LTC (es decir,</w:t>
      </w:r>
    </w:p>
    <w:p w14:paraId="198CDA15" w14:textId="77777777" w:rsidR="00B66EEF" w:rsidRPr="0036694B" w:rsidRDefault="00B66EEF">
      <w:pPr>
        <w:spacing w:line="15" w:lineRule="exact"/>
        <w:rPr>
          <w:sz w:val="20"/>
          <w:szCs w:val="20"/>
          <w:lang w:val="es-CR"/>
        </w:rPr>
      </w:pPr>
    </w:p>
    <w:tbl>
      <w:tblPr>
        <w:tblW w:w="0" w:type="auto"/>
        <w:tblInd w:w="1080" w:type="dxa"/>
        <w:tblLayout w:type="fixed"/>
        <w:tblCellMar>
          <w:left w:w="0" w:type="dxa"/>
          <w:right w:w="0" w:type="dxa"/>
        </w:tblCellMar>
        <w:tblLook w:val="04A0" w:firstRow="1" w:lastRow="0" w:firstColumn="1" w:lastColumn="0" w:noHBand="0" w:noVBand="1"/>
      </w:tblPr>
      <w:tblGrid>
        <w:gridCol w:w="1820"/>
        <w:gridCol w:w="660"/>
        <w:gridCol w:w="340"/>
        <w:gridCol w:w="100"/>
        <w:gridCol w:w="380"/>
        <w:gridCol w:w="440"/>
        <w:gridCol w:w="820"/>
        <w:gridCol w:w="20"/>
      </w:tblGrid>
      <w:tr w:rsidR="00B66EEF" w14:paraId="3245D603" w14:textId="77777777">
        <w:trPr>
          <w:trHeight w:val="115"/>
        </w:trPr>
        <w:tc>
          <w:tcPr>
            <w:tcW w:w="1820" w:type="dxa"/>
            <w:vAlign w:val="bottom"/>
          </w:tcPr>
          <w:p w14:paraId="4B97184B" w14:textId="77777777" w:rsidR="00B66EEF" w:rsidRPr="0036694B" w:rsidRDefault="00B66EEF">
            <w:pPr>
              <w:rPr>
                <w:sz w:val="10"/>
                <w:szCs w:val="10"/>
                <w:lang w:val="es-CR"/>
              </w:rPr>
            </w:pPr>
          </w:p>
        </w:tc>
        <w:tc>
          <w:tcPr>
            <w:tcW w:w="660" w:type="dxa"/>
            <w:vAlign w:val="bottom"/>
          </w:tcPr>
          <w:p w14:paraId="7E8BC5B7" w14:textId="77777777" w:rsidR="00B66EEF" w:rsidRDefault="00000000">
            <w:pPr>
              <w:ind w:left="260"/>
              <w:rPr>
                <w:sz w:val="20"/>
                <w:szCs w:val="20"/>
              </w:rPr>
            </w:pPr>
            <w:r>
              <w:rPr>
                <w:rFonts w:ascii="Arial" w:eastAsia="Arial" w:hAnsi="Arial" w:cs="Arial"/>
                <w:b/>
                <w:bCs/>
                <w:i/>
                <w:iCs/>
                <w:w w:val="97"/>
                <w:sz w:val="10"/>
                <w:szCs w:val="10"/>
              </w:rPr>
              <w:t>micras</w:t>
            </w:r>
            <w:r>
              <w:rPr>
                <w:rFonts w:ascii="Arial" w:eastAsia="Arial" w:hAnsi="Arial" w:cs="Arial"/>
                <w:b/>
                <w:bCs/>
                <w:w w:val="97"/>
                <w:sz w:val="6"/>
                <w:szCs w:val="6"/>
              </w:rPr>
              <w:t>15</w:t>
            </w:r>
          </w:p>
        </w:tc>
        <w:tc>
          <w:tcPr>
            <w:tcW w:w="340" w:type="dxa"/>
            <w:vAlign w:val="bottom"/>
          </w:tcPr>
          <w:p w14:paraId="532D00D4" w14:textId="77777777" w:rsidR="00B66EEF" w:rsidRDefault="00000000">
            <w:pPr>
              <w:ind w:left="40"/>
              <w:rPr>
                <w:sz w:val="20"/>
                <w:szCs w:val="20"/>
              </w:rPr>
            </w:pPr>
            <w:r>
              <w:rPr>
                <w:rFonts w:ascii="Arial" w:eastAsia="Arial" w:hAnsi="Arial" w:cs="Arial"/>
                <w:b/>
                <w:bCs/>
                <w:i/>
                <w:iCs/>
                <w:w w:val="86"/>
                <w:sz w:val="10"/>
                <w:szCs w:val="10"/>
              </w:rPr>
              <w:t>micras</w:t>
            </w:r>
          </w:p>
        </w:tc>
        <w:tc>
          <w:tcPr>
            <w:tcW w:w="100" w:type="dxa"/>
            <w:vMerge w:val="restart"/>
            <w:vAlign w:val="bottom"/>
          </w:tcPr>
          <w:p w14:paraId="0085AEE5" w14:textId="77777777" w:rsidR="00B66EEF" w:rsidRDefault="00000000">
            <w:pPr>
              <w:jc w:val="right"/>
              <w:rPr>
                <w:sz w:val="20"/>
                <w:szCs w:val="20"/>
              </w:rPr>
            </w:pPr>
            <w:r>
              <w:rPr>
                <w:rFonts w:ascii="Arial" w:eastAsia="Arial" w:hAnsi="Arial" w:cs="Arial"/>
                <w:b/>
                <w:bCs/>
                <w:w w:val="89"/>
                <w:sz w:val="6"/>
                <w:szCs w:val="6"/>
              </w:rPr>
              <w:t>24</w:t>
            </w:r>
          </w:p>
        </w:tc>
        <w:tc>
          <w:tcPr>
            <w:tcW w:w="380" w:type="dxa"/>
            <w:vMerge w:val="restart"/>
            <w:vAlign w:val="bottom"/>
          </w:tcPr>
          <w:p w14:paraId="23932D8F" w14:textId="77777777" w:rsidR="00B66EEF" w:rsidRDefault="00000000">
            <w:pPr>
              <w:ind w:left="20"/>
              <w:rPr>
                <w:sz w:val="20"/>
                <w:szCs w:val="20"/>
              </w:rPr>
            </w:pPr>
            <w:r>
              <w:rPr>
                <w:rFonts w:ascii="Arial" w:eastAsia="Arial" w:hAnsi="Arial" w:cs="Arial"/>
                <w:b/>
                <w:bCs/>
                <w:sz w:val="6"/>
                <w:szCs w:val="6"/>
              </w:rPr>
              <w:t>34</w:t>
            </w:r>
          </w:p>
        </w:tc>
        <w:tc>
          <w:tcPr>
            <w:tcW w:w="440" w:type="dxa"/>
            <w:vMerge w:val="restart"/>
            <w:vAlign w:val="bottom"/>
          </w:tcPr>
          <w:p w14:paraId="60477A6D" w14:textId="77777777" w:rsidR="00B66EEF" w:rsidRDefault="00000000">
            <w:pPr>
              <w:ind w:left="80"/>
              <w:rPr>
                <w:sz w:val="20"/>
                <w:szCs w:val="20"/>
              </w:rPr>
            </w:pPr>
            <w:r>
              <w:rPr>
                <w:rFonts w:ascii="Arial" w:eastAsia="Arial" w:hAnsi="Arial" w:cs="Arial"/>
                <w:b/>
                <w:bCs/>
                <w:sz w:val="6"/>
                <w:szCs w:val="6"/>
              </w:rPr>
              <w:t>35</w:t>
            </w:r>
          </w:p>
        </w:tc>
        <w:tc>
          <w:tcPr>
            <w:tcW w:w="820" w:type="dxa"/>
            <w:vMerge w:val="restart"/>
            <w:vAlign w:val="bottom"/>
          </w:tcPr>
          <w:p w14:paraId="313084C6" w14:textId="77777777" w:rsidR="00B66EEF" w:rsidRDefault="00000000">
            <w:pPr>
              <w:ind w:left="80"/>
              <w:rPr>
                <w:sz w:val="20"/>
                <w:szCs w:val="20"/>
              </w:rPr>
            </w:pPr>
            <w:r>
              <w:rPr>
                <w:rFonts w:ascii="Arial" w:eastAsia="Arial" w:hAnsi="Arial" w:cs="Arial"/>
                <w:b/>
                <w:bCs/>
                <w:sz w:val="6"/>
                <w:szCs w:val="6"/>
              </w:rPr>
              <w:t>45</w:t>
            </w:r>
          </w:p>
        </w:tc>
        <w:tc>
          <w:tcPr>
            <w:tcW w:w="0" w:type="dxa"/>
            <w:vAlign w:val="bottom"/>
          </w:tcPr>
          <w:p w14:paraId="2D626191" w14:textId="77777777" w:rsidR="00B66EEF" w:rsidRDefault="00B66EEF">
            <w:pPr>
              <w:rPr>
                <w:sz w:val="1"/>
                <w:szCs w:val="1"/>
              </w:rPr>
            </w:pPr>
          </w:p>
        </w:tc>
      </w:tr>
      <w:tr w:rsidR="00B66EEF" w14:paraId="12501CE8" w14:textId="77777777">
        <w:trPr>
          <w:trHeight w:val="66"/>
        </w:trPr>
        <w:tc>
          <w:tcPr>
            <w:tcW w:w="1820" w:type="dxa"/>
            <w:vMerge w:val="restart"/>
            <w:vAlign w:val="bottom"/>
          </w:tcPr>
          <w:p w14:paraId="3C2FFEDE" w14:textId="77777777" w:rsidR="00B66EEF" w:rsidRDefault="00000000">
            <w:pPr>
              <w:spacing w:line="109" w:lineRule="exact"/>
              <w:rPr>
                <w:sz w:val="20"/>
                <w:szCs w:val="20"/>
              </w:rPr>
            </w:pPr>
            <w:r>
              <w:rPr>
                <w:rFonts w:ascii="Arial" w:eastAsia="Arial" w:hAnsi="Arial" w:cs="Arial"/>
                <w:b/>
                <w:bCs/>
                <w:sz w:val="11"/>
                <w:szCs w:val="11"/>
              </w:rPr>
              <w:t>Aumento del 10% a</w:t>
            </w:r>
            <w:r>
              <w:rPr>
                <w:rFonts w:ascii="Arial" w:eastAsia="Arial" w:hAnsi="Arial" w:cs="Arial"/>
                <w:b/>
                <w:bCs/>
                <w:i/>
                <w:iCs/>
                <w:sz w:val="12"/>
                <w:szCs w:val="12"/>
              </w:rPr>
              <w:t>micras</w:t>
            </w:r>
            <w:r>
              <w:rPr>
                <w:rFonts w:ascii="Arial" w:eastAsia="Arial" w:hAnsi="Arial" w:cs="Arial"/>
                <w:b/>
                <w:bCs/>
                <w:sz w:val="7"/>
                <w:szCs w:val="7"/>
              </w:rPr>
              <w:t>14</w:t>
            </w:r>
          </w:p>
        </w:tc>
        <w:tc>
          <w:tcPr>
            <w:tcW w:w="660" w:type="dxa"/>
            <w:vMerge w:val="restart"/>
            <w:vAlign w:val="bottom"/>
          </w:tcPr>
          <w:p w14:paraId="185152F5" w14:textId="77777777" w:rsidR="00B66EEF" w:rsidRDefault="00000000">
            <w:pPr>
              <w:spacing w:line="109" w:lineRule="exact"/>
              <w:ind w:left="100"/>
              <w:rPr>
                <w:sz w:val="20"/>
                <w:szCs w:val="20"/>
              </w:rPr>
            </w:pPr>
            <w:r>
              <w:rPr>
                <w:rFonts w:ascii="Arial" w:eastAsia="Arial" w:hAnsi="Arial" w:cs="Arial"/>
                <w:b/>
                <w:bCs/>
                <w:sz w:val="10"/>
                <w:szCs w:val="10"/>
              </w:rPr>
              <w:t xml:space="preserve">,   </w:t>
            </w:r>
            <w:r>
              <w:rPr>
                <w:rFonts w:ascii="Arial" w:eastAsia="Arial" w:hAnsi="Arial" w:cs="Arial"/>
                <w:b/>
                <w:bCs/>
                <w:i/>
                <w:iCs/>
                <w:sz w:val="6"/>
                <w:szCs w:val="6"/>
              </w:rPr>
              <w:t>incógnita</w:t>
            </w:r>
            <w:r>
              <w:rPr>
                <w:rFonts w:ascii="Arial" w:eastAsia="Arial" w:hAnsi="Arial" w:cs="Arial"/>
                <w:b/>
                <w:bCs/>
                <w:sz w:val="10"/>
                <w:szCs w:val="10"/>
              </w:rPr>
              <w:t>,</w:t>
            </w:r>
          </w:p>
        </w:tc>
        <w:tc>
          <w:tcPr>
            <w:tcW w:w="340" w:type="dxa"/>
            <w:vAlign w:val="bottom"/>
          </w:tcPr>
          <w:p w14:paraId="02E83F59" w14:textId="77777777" w:rsidR="00B66EEF" w:rsidRDefault="00000000">
            <w:pPr>
              <w:spacing w:line="67" w:lineRule="exact"/>
              <w:ind w:left="20"/>
              <w:rPr>
                <w:sz w:val="20"/>
                <w:szCs w:val="20"/>
              </w:rPr>
            </w:pPr>
            <w:r>
              <w:rPr>
                <w:rFonts w:ascii="Arial" w:eastAsia="Arial" w:hAnsi="Arial" w:cs="Arial"/>
                <w:b/>
                <w:bCs/>
                <w:sz w:val="6"/>
                <w:szCs w:val="6"/>
              </w:rPr>
              <w:t>25</w:t>
            </w:r>
          </w:p>
        </w:tc>
        <w:tc>
          <w:tcPr>
            <w:tcW w:w="100" w:type="dxa"/>
            <w:vMerge/>
            <w:vAlign w:val="bottom"/>
          </w:tcPr>
          <w:p w14:paraId="22D2F19B" w14:textId="77777777" w:rsidR="00B66EEF" w:rsidRDefault="00B66EEF">
            <w:pPr>
              <w:rPr>
                <w:sz w:val="5"/>
                <w:szCs w:val="5"/>
              </w:rPr>
            </w:pPr>
          </w:p>
        </w:tc>
        <w:tc>
          <w:tcPr>
            <w:tcW w:w="380" w:type="dxa"/>
            <w:vMerge/>
            <w:vAlign w:val="bottom"/>
          </w:tcPr>
          <w:p w14:paraId="118B8A9A" w14:textId="77777777" w:rsidR="00B66EEF" w:rsidRDefault="00B66EEF">
            <w:pPr>
              <w:rPr>
                <w:sz w:val="5"/>
                <w:szCs w:val="5"/>
              </w:rPr>
            </w:pPr>
          </w:p>
        </w:tc>
        <w:tc>
          <w:tcPr>
            <w:tcW w:w="440" w:type="dxa"/>
            <w:vMerge/>
            <w:vAlign w:val="bottom"/>
          </w:tcPr>
          <w:p w14:paraId="3150DE68" w14:textId="77777777" w:rsidR="00B66EEF" w:rsidRDefault="00B66EEF">
            <w:pPr>
              <w:rPr>
                <w:sz w:val="5"/>
                <w:szCs w:val="5"/>
              </w:rPr>
            </w:pPr>
          </w:p>
        </w:tc>
        <w:tc>
          <w:tcPr>
            <w:tcW w:w="820" w:type="dxa"/>
            <w:vMerge/>
            <w:vAlign w:val="bottom"/>
          </w:tcPr>
          <w:p w14:paraId="067118EC" w14:textId="77777777" w:rsidR="00B66EEF" w:rsidRDefault="00B66EEF">
            <w:pPr>
              <w:rPr>
                <w:sz w:val="5"/>
                <w:szCs w:val="5"/>
              </w:rPr>
            </w:pPr>
          </w:p>
        </w:tc>
        <w:tc>
          <w:tcPr>
            <w:tcW w:w="0" w:type="dxa"/>
            <w:vAlign w:val="bottom"/>
          </w:tcPr>
          <w:p w14:paraId="3BD5C0BE" w14:textId="77777777" w:rsidR="00B66EEF" w:rsidRDefault="00B66EEF">
            <w:pPr>
              <w:rPr>
                <w:sz w:val="1"/>
                <w:szCs w:val="1"/>
              </w:rPr>
            </w:pPr>
          </w:p>
        </w:tc>
      </w:tr>
      <w:tr w:rsidR="00B66EEF" w:rsidRPr="00D74564" w14:paraId="741A7CCE" w14:textId="77777777">
        <w:trPr>
          <w:trHeight w:val="43"/>
        </w:trPr>
        <w:tc>
          <w:tcPr>
            <w:tcW w:w="1820" w:type="dxa"/>
            <w:vMerge/>
            <w:vAlign w:val="bottom"/>
          </w:tcPr>
          <w:p w14:paraId="2671A8A1" w14:textId="77777777" w:rsidR="00B66EEF" w:rsidRDefault="00B66EEF">
            <w:pPr>
              <w:rPr>
                <w:sz w:val="3"/>
                <w:szCs w:val="3"/>
              </w:rPr>
            </w:pPr>
          </w:p>
        </w:tc>
        <w:tc>
          <w:tcPr>
            <w:tcW w:w="660" w:type="dxa"/>
            <w:vMerge/>
            <w:vAlign w:val="bottom"/>
          </w:tcPr>
          <w:p w14:paraId="715EF2BD" w14:textId="77777777" w:rsidR="00B66EEF" w:rsidRDefault="00B66EEF">
            <w:pPr>
              <w:rPr>
                <w:sz w:val="3"/>
                <w:szCs w:val="3"/>
              </w:rPr>
            </w:pPr>
          </w:p>
        </w:tc>
        <w:tc>
          <w:tcPr>
            <w:tcW w:w="2080" w:type="dxa"/>
            <w:gridSpan w:val="5"/>
            <w:vAlign w:val="bottom"/>
          </w:tcPr>
          <w:p w14:paraId="62933D16" w14:textId="77777777" w:rsidR="00B66EEF" w:rsidRPr="0036694B" w:rsidRDefault="00000000">
            <w:pPr>
              <w:spacing w:line="43" w:lineRule="exact"/>
              <w:ind w:left="20"/>
              <w:rPr>
                <w:sz w:val="20"/>
                <w:szCs w:val="20"/>
                <w:lang w:val="es-CR"/>
              </w:rPr>
            </w:pPr>
            <w:proofErr w:type="spellStart"/>
            <w:proofErr w:type="gramStart"/>
            <w:r w:rsidRPr="0036694B">
              <w:rPr>
                <w:rFonts w:ascii="Arial" w:eastAsia="Arial" w:hAnsi="Arial" w:cs="Arial"/>
                <w:b/>
                <w:bCs/>
                <w:i/>
                <w:iCs/>
                <w:sz w:val="3"/>
                <w:szCs w:val="3"/>
                <w:lang w:val="es-CR"/>
              </w:rPr>
              <w:t>incógnita</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proofErr w:type="spellEnd"/>
            <w:proofErr w:type="gramEnd"/>
            <w:r w:rsidRPr="0036694B">
              <w:rPr>
                <w:rFonts w:ascii="Arial" w:eastAsia="Arial" w:hAnsi="Arial" w:cs="Arial"/>
                <w:b/>
                <w:bCs/>
                <w:i/>
                <w:iCs/>
                <w:sz w:val="3"/>
                <w:szCs w:val="3"/>
                <w:lang w:val="es-CR"/>
              </w:rPr>
              <w:t xml:space="preserve">  </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r w:rsidRPr="0036694B">
              <w:rPr>
                <w:rFonts w:ascii="Arial" w:eastAsia="Arial" w:hAnsi="Arial" w:cs="Arial"/>
                <w:b/>
                <w:bCs/>
                <w:i/>
                <w:iCs/>
                <w:sz w:val="3"/>
                <w:szCs w:val="3"/>
                <w:lang w:val="es-CR"/>
              </w:rPr>
              <w:t xml:space="preserve">  </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r w:rsidRPr="0036694B">
              <w:rPr>
                <w:rFonts w:ascii="Arial" w:eastAsia="Arial" w:hAnsi="Arial" w:cs="Arial"/>
                <w:b/>
                <w:bCs/>
                <w:i/>
                <w:iCs/>
                <w:sz w:val="3"/>
                <w:szCs w:val="3"/>
                <w:lang w:val="es-CR"/>
              </w:rPr>
              <w:t xml:space="preserve">  </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p>
        </w:tc>
        <w:tc>
          <w:tcPr>
            <w:tcW w:w="0" w:type="dxa"/>
            <w:vAlign w:val="bottom"/>
          </w:tcPr>
          <w:p w14:paraId="459B5BB8" w14:textId="77777777" w:rsidR="00B66EEF" w:rsidRPr="0036694B" w:rsidRDefault="00B66EEF">
            <w:pPr>
              <w:rPr>
                <w:sz w:val="1"/>
                <w:szCs w:val="1"/>
                <w:lang w:val="es-CR"/>
              </w:rPr>
            </w:pPr>
          </w:p>
        </w:tc>
      </w:tr>
      <w:tr w:rsidR="00B66EEF" w14:paraId="646B6C9A" w14:textId="77777777">
        <w:trPr>
          <w:trHeight w:val="64"/>
        </w:trPr>
        <w:tc>
          <w:tcPr>
            <w:tcW w:w="2480" w:type="dxa"/>
            <w:gridSpan w:val="2"/>
            <w:vAlign w:val="bottom"/>
          </w:tcPr>
          <w:p w14:paraId="3732D84F" w14:textId="77777777" w:rsidR="00B66EEF" w:rsidRDefault="00000000">
            <w:pPr>
              <w:spacing w:line="65" w:lineRule="exact"/>
              <w:ind w:left="1660"/>
              <w:rPr>
                <w:sz w:val="20"/>
                <w:szCs w:val="20"/>
              </w:rPr>
            </w:pPr>
            <w:proofErr w:type="spellStart"/>
            <w:r>
              <w:rPr>
                <w:rFonts w:ascii="Arial" w:eastAsia="Arial" w:hAnsi="Arial" w:cs="Arial"/>
                <w:b/>
                <w:bCs/>
                <w:i/>
                <w:iCs/>
                <w:sz w:val="6"/>
                <w:szCs w:val="6"/>
              </w:rPr>
              <w:t>incógnita</w:t>
            </w:r>
            <w:proofErr w:type="spellEnd"/>
          </w:p>
        </w:tc>
        <w:tc>
          <w:tcPr>
            <w:tcW w:w="340" w:type="dxa"/>
            <w:vAlign w:val="bottom"/>
          </w:tcPr>
          <w:p w14:paraId="34A110B6" w14:textId="77777777" w:rsidR="00B66EEF" w:rsidRDefault="00B66EEF">
            <w:pPr>
              <w:rPr>
                <w:sz w:val="5"/>
                <w:szCs w:val="5"/>
              </w:rPr>
            </w:pPr>
          </w:p>
        </w:tc>
        <w:tc>
          <w:tcPr>
            <w:tcW w:w="100" w:type="dxa"/>
            <w:vAlign w:val="bottom"/>
          </w:tcPr>
          <w:p w14:paraId="220AF0EF" w14:textId="77777777" w:rsidR="00B66EEF" w:rsidRDefault="00B66EEF">
            <w:pPr>
              <w:rPr>
                <w:sz w:val="5"/>
                <w:szCs w:val="5"/>
              </w:rPr>
            </w:pPr>
          </w:p>
        </w:tc>
        <w:tc>
          <w:tcPr>
            <w:tcW w:w="380" w:type="dxa"/>
            <w:vAlign w:val="bottom"/>
          </w:tcPr>
          <w:p w14:paraId="18C9B9FF" w14:textId="77777777" w:rsidR="00B66EEF" w:rsidRDefault="00000000">
            <w:pPr>
              <w:spacing w:line="65" w:lineRule="exact"/>
              <w:ind w:left="20"/>
              <w:rPr>
                <w:sz w:val="20"/>
                <w:szCs w:val="20"/>
              </w:rPr>
            </w:pPr>
            <w:r>
              <w:rPr>
                <w:rFonts w:ascii="Arial" w:eastAsia="Arial" w:hAnsi="Arial" w:cs="Arial"/>
                <w:b/>
                <w:bCs/>
                <w:i/>
                <w:iCs/>
                <w:sz w:val="6"/>
                <w:szCs w:val="6"/>
              </w:rPr>
              <w:t>incógnita</w:t>
            </w:r>
          </w:p>
        </w:tc>
        <w:tc>
          <w:tcPr>
            <w:tcW w:w="440" w:type="dxa"/>
            <w:vAlign w:val="bottom"/>
          </w:tcPr>
          <w:p w14:paraId="0DF135D2" w14:textId="77777777" w:rsidR="00B66EEF" w:rsidRDefault="00000000">
            <w:pPr>
              <w:spacing w:line="65" w:lineRule="exact"/>
              <w:ind w:left="80"/>
              <w:rPr>
                <w:sz w:val="20"/>
                <w:szCs w:val="20"/>
              </w:rPr>
            </w:pPr>
            <w:r>
              <w:rPr>
                <w:rFonts w:ascii="Arial" w:eastAsia="Arial" w:hAnsi="Arial" w:cs="Arial"/>
                <w:b/>
                <w:bCs/>
                <w:i/>
                <w:iCs/>
                <w:sz w:val="6"/>
                <w:szCs w:val="6"/>
              </w:rPr>
              <w:t>incógnita</w:t>
            </w:r>
          </w:p>
        </w:tc>
        <w:tc>
          <w:tcPr>
            <w:tcW w:w="820" w:type="dxa"/>
            <w:vAlign w:val="bottom"/>
          </w:tcPr>
          <w:p w14:paraId="79AA6605" w14:textId="77777777" w:rsidR="00B66EEF" w:rsidRDefault="00000000">
            <w:pPr>
              <w:spacing w:line="65" w:lineRule="exact"/>
              <w:ind w:left="80"/>
              <w:rPr>
                <w:sz w:val="20"/>
                <w:szCs w:val="20"/>
              </w:rPr>
            </w:pPr>
            <w:r>
              <w:rPr>
                <w:rFonts w:ascii="Arial" w:eastAsia="Arial" w:hAnsi="Arial" w:cs="Arial"/>
                <w:b/>
                <w:bCs/>
                <w:i/>
                <w:iCs/>
                <w:sz w:val="6"/>
                <w:szCs w:val="6"/>
              </w:rPr>
              <w:t>incógnita</w:t>
            </w:r>
          </w:p>
        </w:tc>
        <w:tc>
          <w:tcPr>
            <w:tcW w:w="0" w:type="dxa"/>
            <w:vAlign w:val="bottom"/>
          </w:tcPr>
          <w:p w14:paraId="1918B884" w14:textId="77777777" w:rsidR="00B66EEF" w:rsidRDefault="00B66EEF">
            <w:pPr>
              <w:rPr>
                <w:sz w:val="1"/>
                <w:szCs w:val="1"/>
              </w:rPr>
            </w:pPr>
          </w:p>
        </w:tc>
      </w:tr>
      <w:tr w:rsidR="00B66EEF" w14:paraId="2D5E6188" w14:textId="77777777">
        <w:trPr>
          <w:trHeight w:val="130"/>
        </w:trPr>
        <w:tc>
          <w:tcPr>
            <w:tcW w:w="1820" w:type="dxa"/>
            <w:vAlign w:val="bottom"/>
          </w:tcPr>
          <w:p w14:paraId="0832492F" w14:textId="77777777" w:rsidR="00B66EEF" w:rsidRDefault="00B66EEF">
            <w:pPr>
              <w:rPr>
                <w:sz w:val="11"/>
                <w:szCs w:val="11"/>
              </w:rPr>
            </w:pPr>
          </w:p>
        </w:tc>
        <w:tc>
          <w:tcPr>
            <w:tcW w:w="660" w:type="dxa"/>
            <w:vAlign w:val="bottom"/>
          </w:tcPr>
          <w:p w14:paraId="0C2E3F82" w14:textId="77777777" w:rsidR="00B66EEF" w:rsidRDefault="00B66EEF">
            <w:pPr>
              <w:rPr>
                <w:sz w:val="11"/>
                <w:szCs w:val="11"/>
              </w:rPr>
            </w:pPr>
          </w:p>
        </w:tc>
        <w:tc>
          <w:tcPr>
            <w:tcW w:w="340" w:type="dxa"/>
            <w:vAlign w:val="bottom"/>
          </w:tcPr>
          <w:p w14:paraId="654710E0" w14:textId="77777777" w:rsidR="00B66EEF" w:rsidRDefault="00B66EEF">
            <w:pPr>
              <w:rPr>
                <w:sz w:val="11"/>
                <w:szCs w:val="11"/>
              </w:rPr>
            </w:pPr>
          </w:p>
        </w:tc>
        <w:tc>
          <w:tcPr>
            <w:tcW w:w="100" w:type="dxa"/>
            <w:vAlign w:val="bottom"/>
          </w:tcPr>
          <w:p w14:paraId="725F597B" w14:textId="77777777" w:rsidR="00B66EEF" w:rsidRDefault="00B66EEF">
            <w:pPr>
              <w:rPr>
                <w:sz w:val="11"/>
                <w:szCs w:val="11"/>
              </w:rPr>
            </w:pPr>
          </w:p>
        </w:tc>
        <w:tc>
          <w:tcPr>
            <w:tcW w:w="380" w:type="dxa"/>
            <w:vAlign w:val="bottom"/>
          </w:tcPr>
          <w:p w14:paraId="4EF8CA67" w14:textId="77777777" w:rsidR="00B66EEF" w:rsidRDefault="00B66EEF">
            <w:pPr>
              <w:rPr>
                <w:sz w:val="11"/>
                <w:szCs w:val="11"/>
              </w:rPr>
            </w:pPr>
          </w:p>
        </w:tc>
        <w:tc>
          <w:tcPr>
            <w:tcW w:w="440" w:type="dxa"/>
            <w:vAlign w:val="bottom"/>
          </w:tcPr>
          <w:p w14:paraId="3979C209" w14:textId="77777777" w:rsidR="00B66EEF" w:rsidRDefault="00B66EEF">
            <w:pPr>
              <w:rPr>
                <w:sz w:val="11"/>
                <w:szCs w:val="11"/>
              </w:rPr>
            </w:pPr>
          </w:p>
        </w:tc>
        <w:tc>
          <w:tcPr>
            <w:tcW w:w="820" w:type="dxa"/>
            <w:vAlign w:val="bottom"/>
          </w:tcPr>
          <w:p w14:paraId="0F15AD56" w14:textId="77777777" w:rsidR="00B66EEF" w:rsidRDefault="00000000">
            <w:pPr>
              <w:ind w:left="500"/>
              <w:rPr>
                <w:sz w:val="20"/>
                <w:szCs w:val="20"/>
              </w:rPr>
            </w:pPr>
            <w:r>
              <w:rPr>
                <w:rFonts w:ascii="Arial" w:eastAsia="Arial" w:hAnsi="Arial" w:cs="Arial"/>
                <w:b/>
                <w:bCs/>
                <w:i/>
                <w:iCs/>
                <w:w w:val="93"/>
                <w:sz w:val="6"/>
                <w:szCs w:val="6"/>
              </w:rPr>
              <w:t>incógnita</w:t>
            </w:r>
            <w:r>
              <w:rPr>
                <w:rFonts w:ascii="Arial" w:eastAsia="Arial" w:hAnsi="Arial" w:cs="Arial"/>
                <w:b/>
                <w:bCs/>
                <w:w w:val="93"/>
                <w:sz w:val="9"/>
                <w:szCs w:val="9"/>
              </w:rPr>
              <w:t>).</w:t>
            </w:r>
          </w:p>
        </w:tc>
        <w:tc>
          <w:tcPr>
            <w:tcW w:w="0" w:type="dxa"/>
            <w:vAlign w:val="bottom"/>
          </w:tcPr>
          <w:p w14:paraId="4DA77C75" w14:textId="77777777" w:rsidR="00B66EEF" w:rsidRDefault="00B66EEF">
            <w:pPr>
              <w:rPr>
                <w:sz w:val="1"/>
                <w:szCs w:val="1"/>
              </w:rPr>
            </w:pPr>
          </w:p>
        </w:tc>
      </w:tr>
    </w:tbl>
    <w:p w14:paraId="18D06DC2" w14:textId="77777777" w:rsidR="00B66EEF" w:rsidRDefault="00B66EEF">
      <w:pPr>
        <w:spacing w:line="66" w:lineRule="exact"/>
        <w:rPr>
          <w:sz w:val="20"/>
          <w:szCs w:val="20"/>
        </w:rPr>
      </w:pPr>
    </w:p>
    <w:p w14:paraId="0F0F6CAB" w14:textId="77777777" w:rsidR="00B66EEF" w:rsidRPr="0036694B" w:rsidRDefault="00000000">
      <w:pPr>
        <w:ind w:left="720"/>
        <w:rPr>
          <w:sz w:val="20"/>
          <w:szCs w:val="20"/>
          <w:lang w:val="es-CR"/>
        </w:rPr>
      </w:pPr>
      <w:r w:rsidRPr="0036694B">
        <w:rPr>
          <w:rFonts w:ascii="Arial" w:eastAsia="Arial" w:hAnsi="Arial" w:cs="Arial"/>
          <w:b/>
          <w:bCs/>
          <w:sz w:val="12"/>
          <w:szCs w:val="12"/>
          <w:lang w:val="es-CR"/>
        </w:rPr>
        <w:t>B. Disminución uniforme del 10 % para todas las edades para pasar de intensidad a estados que solicitan cuidados a largo plazo (es decir,</w:t>
      </w:r>
    </w:p>
    <w:p w14:paraId="5DC890A5" w14:textId="77777777" w:rsidR="00B66EEF" w:rsidRPr="0036694B" w:rsidRDefault="00B66EEF">
      <w:pPr>
        <w:spacing w:line="15" w:lineRule="exact"/>
        <w:rPr>
          <w:sz w:val="20"/>
          <w:szCs w:val="20"/>
          <w:lang w:val="es-CR"/>
        </w:rPr>
      </w:pPr>
    </w:p>
    <w:tbl>
      <w:tblPr>
        <w:tblW w:w="0" w:type="auto"/>
        <w:tblInd w:w="1080" w:type="dxa"/>
        <w:tblLayout w:type="fixed"/>
        <w:tblCellMar>
          <w:left w:w="0" w:type="dxa"/>
          <w:right w:w="0" w:type="dxa"/>
        </w:tblCellMar>
        <w:tblLook w:val="04A0" w:firstRow="1" w:lastRow="0" w:firstColumn="1" w:lastColumn="0" w:noHBand="0" w:noVBand="1"/>
      </w:tblPr>
      <w:tblGrid>
        <w:gridCol w:w="1960"/>
        <w:gridCol w:w="560"/>
        <w:gridCol w:w="340"/>
        <w:gridCol w:w="100"/>
        <w:gridCol w:w="380"/>
        <w:gridCol w:w="420"/>
        <w:gridCol w:w="840"/>
        <w:gridCol w:w="20"/>
      </w:tblGrid>
      <w:tr w:rsidR="00B66EEF" w14:paraId="6EBC3931" w14:textId="77777777">
        <w:trPr>
          <w:trHeight w:val="115"/>
        </w:trPr>
        <w:tc>
          <w:tcPr>
            <w:tcW w:w="1960" w:type="dxa"/>
            <w:vAlign w:val="bottom"/>
          </w:tcPr>
          <w:p w14:paraId="7261F071" w14:textId="77777777" w:rsidR="00B66EEF" w:rsidRPr="0036694B" w:rsidRDefault="00B66EEF">
            <w:pPr>
              <w:rPr>
                <w:sz w:val="10"/>
                <w:szCs w:val="10"/>
                <w:lang w:val="es-CR"/>
              </w:rPr>
            </w:pPr>
          </w:p>
        </w:tc>
        <w:tc>
          <w:tcPr>
            <w:tcW w:w="560" w:type="dxa"/>
            <w:vAlign w:val="bottom"/>
          </w:tcPr>
          <w:p w14:paraId="32520B79" w14:textId="77777777" w:rsidR="00B66EEF" w:rsidRDefault="00000000">
            <w:pPr>
              <w:ind w:left="160"/>
              <w:rPr>
                <w:sz w:val="20"/>
                <w:szCs w:val="20"/>
              </w:rPr>
            </w:pPr>
            <w:r>
              <w:rPr>
                <w:rFonts w:ascii="Arial" w:eastAsia="Arial" w:hAnsi="Arial" w:cs="Arial"/>
                <w:b/>
                <w:bCs/>
                <w:i/>
                <w:iCs/>
                <w:w w:val="97"/>
                <w:sz w:val="10"/>
                <w:szCs w:val="10"/>
              </w:rPr>
              <w:t>micras</w:t>
            </w:r>
            <w:r>
              <w:rPr>
                <w:rFonts w:ascii="Arial" w:eastAsia="Arial" w:hAnsi="Arial" w:cs="Arial"/>
                <w:b/>
                <w:bCs/>
                <w:w w:val="97"/>
                <w:sz w:val="6"/>
                <w:szCs w:val="6"/>
              </w:rPr>
              <w:t>15</w:t>
            </w:r>
          </w:p>
        </w:tc>
        <w:tc>
          <w:tcPr>
            <w:tcW w:w="340" w:type="dxa"/>
            <w:vAlign w:val="bottom"/>
          </w:tcPr>
          <w:p w14:paraId="108EF481" w14:textId="77777777" w:rsidR="00B66EEF" w:rsidRDefault="00000000">
            <w:pPr>
              <w:ind w:left="40"/>
              <w:rPr>
                <w:sz w:val="20"/>
                <w:szCs w:val="20"/>
              </w:rPr>
            </w:pPr>
            <w:r>
              <w:rPr>
                <w:rFonts w:ascii="Arial" w:eastAsia="Arial" w:hAnsi="Arial" w:cs="Arial"/>
                <w:b/>
                <w:bCs/>
                <w:i/>
                <w:iCs/>
                <w:w w:val="86"/>
                <w:sz w:val="10"/>
                <w:szCs w:val="10"/>
              </w:rPr>
              <w:t>micras</w:t>
            </w:r>
          </w:p>
        </w:tc>
        <w:tc>
          <w:tcPr>
            <w:tcW w:w="100" w:type="dxa"/>
            <w:vMerge w:val="restart"/>
            <w:vAlign w:val="bottom"/>
          </w:tcPr>
          <w:p w14:paraId="5746C0A5" w14:textId="77777777" w:rsidR="00B66EEF" w:rsidRDefault="00000000">
            <w:pPr>
              <w:jc w:val="right"/>
              <w:rPr>
                <w:sz w:val="20"/>
                <w:szCs w:val="20"/>
              </w:rPr>
            </w:pPr>
            <w:r>
              <w:rPr>
                <w:rFonts w:ascii="Arial" w:eastAsia="Arial" w:hAnsi="Arial" w:cs="Arial"/>
                <w:b/>
                <w:bCs/>
                <w:w w:val="89"/>
                <w:sz w:val="6"/>
                <w:szCs w:val="6"/>
              </w:rPr>
              <w:t>24</w:t>
            </w:r>
          </w:p>
        </w:tc>
        <w:tc>
          <w:tcPr>
            <w:tcW w:w="380" w:type="dxa"/>
            <w:vMerge w:val="restart"/>
            <w:vAlign w:val="bottom"/>
          </w:tcPr>
          <w:p w14:paraId="5059543B" w14:textId="77777777" w:rsidR="00B66EEF" w:rsidRDefault="00000000">
            <w:pPr>
              <w:ind w:left="20"/>
              <w:rPr>
                <w:sz w:val="20"/>
                <w:szCs w:val="20"/>
              </w:rPr>
            </w:pPr>
            <w:r>
              <w:rPr>
                <w:rFonts w:ascii="Arial" w:eastAsia="Arial" w:hAnsi="Arial" w:cs="Arial"/>
                <w:b/>
                <w:bCs/>
                <w:sz w:val="6"/>
                <w:szCs w:val="6"/>
              </w:rPr>
              <w:t>34</w:t>
            </w:r>
          </w:p>
        </w:tc>
        <w:tc>
          <w:tcPr>
            <w:tcW w:w="420" w:type="dxa"/>
            <w:vMerge w:val="restart"/>
            <w:vAlign w:val="bottom"/>
          </w:tcPr>
          <w:p w14:paraId="0E01308E" w14:textId="77777777" w:rsidR="00B66EEF" w:rsidRDefault="00000000">
            <w:pPr>
              <w:ind w:left="80"/>
              <w:rPr>
                <w:sz w:val="20"/>
                <w:szCs w:val="20"/>
              </w:rPr>
            </w:pPr>
            <w:r>
              <w:rPr>
                <w:rFonts w:ascii="Arial" w:eastAsia="Arial" w:hAnsi="Arial" w:cs="Arial"/>
                <w:b/>
                <w:bCs/>
                <w:sz w:val="6"/>
                <w:szCs w:val="6"/>
              </w:rPr>
              <w:t>35</w:t>
            </w:r>
          </w:p>
        </w:tc>
        <w:tc>
          <w:tcPr>
            <w:tcW w:w="840" w:type="dxa"/>
            <w:vMerge w:val="restart"/>
            <w:vAlign w:val="bottom"/>
          </w:tcPr>
          <w:p w14:paraId="5EB0783F" w14:textId="77777777" w:rsidR="00B66EEF" w:rsidRDefault="00000000">
            <w:pPr>
              <w:ind w:left="100"/>
              <w:rPr>
                <w:sz w:val="20"/>
                <w:szCs w:val="20"/>
              </w:rPr>
            </w:pPr>
            <w:r>
              <w:rPr>
                <w:rFonts w:ascii="Arial" w:eastAsia="Arial" w:hAnsi="Arial" w:cs="Arial"/>
                <w:b/>
                <w:bCs/>
                <w:sz w:val="6"/>
                <w:szCs w:val="6"/>
              </w:rPr>
              <w:t>45</w:t>
            </w:r>
          </w:p>
        </w:tc>
        <w:tc>
          <w:tcPr>
            <w:tcW w:w="0" w:type="dxa"/>
            <w:vAlign w:val="bottom"/>
          </w:tcPr>
          <w:p w14:paraId="3301FFB9" w14:textId="77777777" w:rsidR="00B66EEF" w:rsidRDefault="00B66EEF">
            <w:pPr>
              <w:rPr>
                <w:sz w:val="1"/>
                <w:szCs w:val="1"/>
              </w:rPr>
            </w:pPr>
          </w:p>
        </w:tc>
      </w:tr>
      <w:tr w:rsidR="00B66EEF" w14:paraId="69AF6480" w14:textId="77777777">
        <w:trPr>
          <w:trHeight w:val="66"/>
        </w:trPr>
        <w:tc>
          <w:tcPr>
            <w:tcW w:w="1960" w:type="dxa"/>
            <w:vMerge w:val="restart"/>
            <w:vAlign w:val="bottom"/>
          </w:tcPr>
          <w:p w14:paraId="45EAF699" w14:textId="77777777" w:rsidR="00B66EEF" w:rsidRDefault="00000000">
            <w:pPr>
              <w:spacing w:line="109" w:lineRule="exact"/>
              <w:rPr>
                <w:sz w:val="20"/>
                <w:szCs w:val="20"/>
              </w:rPr>
            </w:pPr>
            <w:r>
              <w:rPr>
                <w:rFonts w:ascii="Arial" w:eastAsia="Arial" w:hAnsi="Arial" w:cs="Arial"/>
                <w:b/>
                <w:bCs/>
                <w:sz w:val="11"/>
                <w:szCs w:val="11"/>
              </w:rPr>
              <w:t>Disminución del 10% a</w:t>
            </w:r>
            <w:r>
              <w:rPr>
                <w:rFonts w:ascii="Arial" w:eastAsia="Arial" w:hAnsi="Arial" w:cs="Arial"/>
                <w:b/>
                <w:bCs/>
                <w:i/>
                <w:iCs/>
                <w:sz w:val="12"/>
                <w:szCs w:val="12"/>
              </w:rPr>
              <w:t>micras</w:t>
            </w:r>
            <w:r>
              <w:rPr>
                <w:rFonts w:ascii="Arial" w:eastAsia="Arial" w:hAnsi="Arial" w:cs="Arial"/>
                <w:b/>
                <w:bCs/>
                <w:sz w:val="7"/>
                <w:szCs w:val="7"/>
              </w:rPr>
              <w:t>14</w:t>
            </w:r>
          </w:p>
        </w:tc>
        <w:tc>
          <w:tcPr>
            <w:tcW w:w="560" w:type="dxa"/>
            <w:vMerge w:val="restart"/>
            <w:vAlign w:val="bottom"/>
          </w:tcPr>
          <w:p w14:paraId="620337B4" w14:textId="77777777" w:rsidR="00B66EEF" w:rsidRDefault="00000000">
            <w:pPr>
              <w:spacing w:line="109" w:lineRule="exact"/>
              <w:rPr>
                <w:sz w:val="20"/>
                <w:szCs w:val="20"/>
              </w:rPr>
            </w:pPr>
            <w:r>
              <w:rPr>
                <w:rFonts w:ascii="Arial" w:eastAsia="Arial" w:hAnsi="Arial" w:cs="Arial"/>
                <w:b/>
                <w:bCs/>
                <w:sz w:val="10"/>
                <w:szCs w:val="10"/>
              </w:rPr>
              <w:t xml:space="preserve">,   </w:t>
            </w:r>
            <w:r>
              <w:rPr>
                <w:rFonts w:ascii="Arial" w:eastAsia="Arial" w:hAnsi="Arial" w:cs="Arial"/>
                <w:b/>
                <w:bCs/>
                <w:i/>
                <w:iCs/>
                <w:sz w:val="6"/>
                <w:szCs w:val="6"/>
              </w:rPr>
              <w:t>incógnita</w:t>
            </w:r>
            <w:r>
              <w:rPr>
                <w:rFonts w:ascii="Arial" w:eastAsia="Arial" w:hAnsi="Arial" w:cs="Arial"/>
                <w:b/>
                <w:bCs/>
                <w:sz w:val="10"/>
                <w:szCs w:val="10"/>
              </w:rPr>
              <w:t>,</w:t>
            </w:r>
          </w:p>
        </w:tc>
        <w:tc>
          <w:tcPr>
            <w:tcW w:w="340" w:type="dxa"/>
            <w:vAlign w:val="bottom"/>
          </w:tcPr>
          <w:p w14:paraId="307CD25A" w14:textId="77777777" w:rsidR="00B66EEF" w:rsidRDefault="00000000">
            <w:pPr>
              <w:spacing w:line="67" w:lineRule="exact"/>
              <w:ind w:left="20"/>
              <w:rPr>
                <w:sz w:val="20"/>
                <w:szCs w:val="20"/>
              </w:rPr>
            </w:pPr>
            <w:r>
              <w:rPr>
                <w:rFonts w:ascii="Arial" w:eastAsia="Arial" w:hAnsi="Arial" w:cs="Arial"/>
                <w:b/>
                <w:bCs/>
                <w:sz w:val="6"/>
                <w:szCs w:val="6"/>
              </w:rPr>
              <w:t>25</w:t>
            </w:r>
          </w:p>
        </w:tc>
        <w:tc>
          <w:tcPr>
            <w:tcW w:w="100" w:type="dxa"/>
            <w:vMerge/>
            <w:vAlign w:val="bottom"/>
          </w:tcPr>
          <w:p w14:paraId="3F9E97FE" w14:textId="77777777" w:rsidR="00B66EEF" w:rsidRDefault="00B66EEF">
            <w:pPr>
              <w:rPr>
                <w:sz w:val="5"/>
                <w:szCs w:val="5"/>
              </w:rPr>
            </w:pPr>
          </w:p>
        </w:tc>
        <w:tc>
          <w:tcPr>
            <w:tcW w:w="380" w:type="dxa"/>
            <w:vMerge/>
            <w:vAlign w:val="bottom"/>
          </w:tcPr>
          <w:p w14:paraId="4239C82F" w14:textId="77777777" w:rsidR="00B66EEF" w:rsidRDefault="00B66EEF">
            <w:pPr>
              <w:rPr>
                <w:sz w:val="5"/>
                <w:szCs w:val="5"/>
              </w:rPr>
            </w:pPr>
          </w:p>
        </w:tc>
        <w:tc>
          <w:tcPr>
            <w:tcW w:w="420" w:type="dxa"/>
            <w:vMerge/>
            <w:vAlign w:val="bottom"/>
          </w:tcPr>
          <w:p w14:paraId="3DC195E8" w14:textId="77777777" w:rsidR="00B66EEF" w:rsidRDefault="00B66EEF">
            <w:pPr>
              <w:rPr>
                <w:sz w:val="5"/>
                <w:szCs w:val="5"/>
              </w:rPr>
            </w:pPr>
          </w:p>
        </w:tc>
        <w:tc>
          <w:tcPr>
            <w:tcW w:w="840" w:type="dxa"/>
            <w:vMerge/>
            <w:vAlign w:val="bottom"/>
          </w:tcPr>
          <w:p w14:paraId="46A0AF29" w14:textId="77777777" w:rsidR="00B66EEF" w:rsidRDefault="00B66EEF">
            <w:pPr>
              <w:rPr>
                <w:sz w:val="5"/>
                <w:szCs w:val="5"/>
              </w:rPr>
            </w:pPr>
          </w:p>
        </w:tc>
        <w:tc>
          <w:tcPr>
            <w:tcW w:w="0" w:type="dxa"/>
            <w:vAlign w:val="bottom"/>
          </w:tcPr>
          <w:p w14:paraId="1D6C957B" w14:textId="77777777" w:rsidR="00B66EEF" w:rsidRDefault="00B66EEF">
            <w:pPr>
              <w:rPr>
                <w:sz w:val="1"/>
                <w:szCs w:val="1"/>
              </w:rPr>
            </w:pPr>
          </w:p>
        </w:tc>
      </w:tr>
      <w:tr w:rsidR="00B66EEF" w:rsidRPr="00D74564" w14:paraId="528F8B54" w14:textId="77777777">
        <w:trPr>
          <w:trHeight w:val="43"/>
        </w:trPr>
        <w:tc>
          <w:tcPr>
            <w:tcW w:w="1960" w:type="dxa"/>
            <w:vMerge/>
            <w:vAlign w:val="bottom"/>
          </w:tcPr>
          <w:p w14:paraId="08AF7405" w14:textId="77777777" w:rsidR="00B66EEF" w:rsidRDefault="00B66EEF">
            <w:pPr>
              <w:rPr>
                <w:sz w:val="3"/>
                <w:szCs w:val="3"/>
              </w:rPr>
            </w:pPr>
          </w:p>
        </w:tc>
        <w:tc>
          <w:tcPr>
            <w:tcW w:w="560" w:type="dxa"/>
            <w:vMerge/>
            <w:vAlign w:val="bottom"/>
          </w:tcPr>
          <w:p w14:paraId="4E029E69" w14:textId="77777777" w:rsidR="00B66EEF" w:rsidRDefault="00B66EEF">
            <w:pPr>
              <w:rPr>
                <w:sz w:val="3"/>
                <w:szCs w:val="3"/>
              </w:rPr>
            </w:pPr>
          </w:p>
        </w:tc>
        <w:tc>
          <w:tcPr>
            <w:tcW w:w="2080" w:type="dxa"/>
            <w:gridSpan w:val="5"/>
            <w:vAlign w:val="bottom"/>
          </w:tcPr>
          <w:p w14:paraId="5583FDA2" w14:textId="77777777" w:rsidR="00B66EEF" w:rsidRPr="0036694B" w:rsidRDefault="00000000">
            <w:pPr>
              <w:spacing w:line="43" w:lineRule="exact"/>
              <w:ind w:left="20"/>
              <w:rPr>
                <w:sz w:val="20"/>
                <w:szCs w:val="20"/>
                <w:lang w:val="es-CR"/>
              </w:rPr>
            </w:pPr>
            <w:proofErr w:type="spellStart"/>
            <w:proofErr w:type="gramStart"/>
            <w:r w:rsidRPr="0036694B">
              <w:rPr>
                <w:rFonts w:ascii="Arial" w:eastAsia="Arial" w:hAnsi="Arial" w:cs="Arial"/>
                <w:b/>
                <w:bCs/>
                <w:i/>
                <w:iCs/>
                <w:sz w:val="3"/>
                <w:szCs w:val="3"/>
                <w:lang w:val="es-CR"/>
              </w:rPr>
              <w:t>incógnita</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proofErr w:type="spellEnd"/>
            <w:proofErr w:type="gramEnd"/>
            <w:r w:rsidRPr="0036694B">
              <w:rPr>
                <w:rFonts w:ascii="Arial" w:eastAsia="Arial" w:hAnsi="Arial" w:cs="Arial"/>
                <w:b/>
                <w:bCs/>
                <w:i/>
                <w:iCs/>
                <w:sz w:val="3"/>
                <w:szCs w:val="3"/>
                <w:lang w:val="es-CR"/>
              </w:rPr>
              <w:t xml:space="preserve">  </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r w:rsidRPr="0036694B">
              <w:rPr>
                <w:rFonts w:ascii="Arial" w:eastAsia="Arial" w:hAnsi="Arial" w:cs="Arial"/>
                <w:b/>
                <w:bCs/>
                <w:i/>
                <w:iCs/>
                <w:sz w:val="3"/>
                <w:szCs w:val="3"/>
                <w:lang w:val="es-CR"/>
              </w:rPr>
              <w:t xml:space="preserve">  </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r w:rsidRPr="0036694B">
              <w:rPr>
                <w:rFonts w:ascii="Arial" w:eastAsia="Arial" w:hAnsi="Arial" w:cs="Arial"/>
                <w:b/>
                <w:bCs/>
                <w:i/>
                <w:iCs/>
                <w:sz w:val="3"/>
                <w:szCs w:val="3"/>
                <w:lang w:val="es-CR"/>
              </w:rPr>
              <w:t xml:space="preserve">  </w:t>
            </w:r>
            <w:r w:rsidRPr="0036694B">
              <w:rPr>
                <w:rFonts w:ascii="Arial" w:eastAsia="Arial" w:hAnsi="Arial" w:cs="Arial"/>
                <w:b/>
                <w:bCs/>
                <w:sz w:val="4"/>
                <w:szCs w:val="4"/>
                <w:lang w:val="es-CR"/>
              </w:rPr>
              <w:t>,</w:t>
            </w:r>
            <w:r w:rsidRPr="0036694B">
              <w:rPr>
                <w:rFonts w:ascii="Arial" w:eastAsia="Arial" w:hAnsi="Arial" w:cs="Arial"/>
                <w:b/>
                <w:bCs/>
                <w:i/>
                <w:iCs/>
                <w:sz w:val="4"/>
                <w:szCs w:val="4"/>
                <w:lang w:val="es-CR"/>
              </w:rPr>
              <w:t>micras</w:t>
            </w:r>
          </w:p>
        </w:tc>
        <w:tc>
          <w:tcPr>
            <w:tcW w:w="0" w:type="dxa"/>
            <w:vAlign w:val="bottom"/>
          </w:tcPr>
          <w:p w14:paraId="43A60160" w14:textId="77777777" w:rsidR="00B66EEF" w:rsidRPr="0036694B" w:rsidRDefault="00B66EEF">
            <w:pPr>
              <w:rPr>
                <w:sz w:val="1"/>
                <w:szCs w:val="1"/>
                <w:lang w:val="es-CR"/>
              </w:rPr>
            </w:pPr>
          </w:p>
        </w:tc>
      </w:tr>
      <w:tr w:rsidR="00B66EEF" w14:paraId="06658720" w14:textId="77777777">
        <w:trPr>
          <w:trHeight w:val="64"/>
        </w:trPr>
        <w:tc>
          <w:tcPr>
            <w:tcW w:w="1960" w:type="dxa"/>
            <w:vAlign w:val="bottom"/>
          </w:tcPr>
          <w:p w14:paraId="67E0EBFB" w14:textId="77777777" w:rsidR="00B66EEF" w:rsidRDefault="00000000">
            <w:pPr>
              <w:spacing w:line="65" w:lineRule="exact"/>
              <w:ind w:left="1700"/>
              <w:rPr>
                <w:sz w:val="20"/>
                <w:szCs w:val="20"/>
              </w:rPr>
            </w:pPr>
            <w:proofErr w:type="spellStart"/>
            <w:r>
              <w:rPr>
                <w:rFonts w:ascii="Arial" w:eastAsia="Arial" w:hAnsi="Arial" w:cs="Arial"/>
                <w:b/>
                <w:bCs/>
                <w:i/>
                <w:iCs/>
                <w:w w:val="89"/>
                <w:sz w:val="6"/>
                <w:szCs w:val="6"/>
              </w:rPr>
              <w:t>incógnita</w:t>
            </w:r>
            <w:proofErr w:type="spellEnd"/>
          </w:p>
        </w:tc>
        <w:tc>
          <w:tcPr>
            <w:tcW w:w="560" w:type="dxa"/>
            <w:vAlign w:val="bottom"/>
          </w:tcPr>
          <w:p w14:paraId="3AC9ED8D" w14:textId="77777777" w:rsidR="00B66EEF" w:rsidRDefault="00B66EEF">
            <w:pPr>
              <w:rPr>
                <w:sz w:val="5"/>
                <w:szCs w:val="5"/>
              </w:rPr>
            </w:pPr>
          </w:p>
        </w:tc>
        <w:tc>
          <w:tcPr>
            <w:tcW w:w="340" w:type="dxa"/>
            <w:vAlign w:val="bottom"/>
          </w:tcPr>
          <w:p w14:paraId="6FAB0D3E" w14:textId="77777777" w:rsidR="00B66EEF" w:rsidRDefault="00B66EEF">
            <w:pPr>
              <w:rPr>
                <w:sz w:val="5"/>
                <w:szCs w:val="5"/>
              </w:rPr>
            </w:pPr>
          </w:p>
        </w:tc>
        <w:tc>
          <w:tcPr>
            <w:tcW w:w="100" w:type="dxa"/>
            <w:vAlign w:val="bottom"/>
          </w:tcPr>
          <w:p w14:paraId="1027E742" w14:textId="77777777" w:rsidR="00B66EEF" w:rsidRDefault="00B66EEF">
            <w:pPr>
              <w:rPr>
                <w:sz w:val="5"/>
                <w:szCs w:val="5"/>
              </w:rPr>
            </w:pPr>
          </w:p>
        </w:tc>
        <w:tc>
          <w:tcPr>
            <w:tcW w:w="380" w:type="dxa"/>
            <w:vAlign w:val="bottom"/>
          </w:tcPr>
          <w:p w14:paraId="65DF7975" w14:textId="77777777" w:rsidR="00B66EEF" w:rsidRDefault="00000000">
            <w:pPr>
              <w:spacing w:line="65" w:lineRule="exact"/>
              <w:ind w:left="20"/>
              <w:rPr>
                <w:sz w:val="20"/>
                <w:szCs w:val="20"/>
              </w:rPr>
            </w:pPr>
            <w:r>
              <w:rPr>
                <w:rFonts w:ascii="Arial" w:eastAsia="Arial" w:hAnsi="Arial" w:cs="Arial"/>
                <w:b/>
                <w:bCs/>
                <w:i/>
                <w:iCs/>
                <w:sz w:val="6"/>
                <w:szCs w:val="6"/>
              </w:rPr>
              <w:t>incógnita</w:t>
            </w:r>
          </w:p>
        </w:tc>
        <w:tc>
          <w:tcPr>
            <w:tcW w:w="420" w:type="dxa"/>
            <w:vAlign w:val="bottom"/>
          </w:tcPr>
          <w:p w14:paraId="49437D55" w14:textId="77777777" w:rsidR="00B66EEF" w:rsidRDefault="00000000">
            <w:pPr>
              <w:spacing w:line="65" w:lineRule="exact"/>
              <w:ind w:left="80"/>
              <w:rPr>
                <w:sz w:val="20"/>
                <w:szCs w:val="20"/>
              </w:rPr>
            </w:pPr>
            <w:r>
              <w:rPr>
                <w:rFonts w:ascii="Arial" w:eastAsia="Arial" w:hAnsi="Arial" w:cs="Arial"/>
                <w:b/>
                <w:bCs/>
                <w:i/>
                <w:iCs/>
                <w:sz w:val="6"/>
                <w:szCs w:val="6"/>
              </w:rPr>
              <w:t>incógnita</w:t>
            </w:r>
          </w:p>
        </w:tc>
        <w:tc>
          <w:tcPr>
            <w:tcW w:w="840" w:type="dxa"/>
            <w:vAlign w:val="bottom"/>
          </w:tcPr>
          <w:p w14:paraId="3D2BFB13" w14:textId="77777777" w:rsidR="00B66EEF" w:rsidRDefault="00000000">
            <w:pPr>
              <w:spacing w:line="65" w:lineRule="exact"/>
              <w:ind w:left="100"/>
              <w:rPr>
                <w:sz w:val="20"/>
                <w:szCs w:val="20"/>
              </w:rPr>
            </w:pPr>
            <w:r>
              <w:rPr>
                <w:rFonts w:ascii="Arial" w:eastAsia="Arial" w:hAnsi="Arial" w:cs="Arial"/>
                <w:b/>
                <w:bCs/>
                <w:i/>
                <w:iCs/>
                <w:sz w:val="6"/>
                <w:szCs w:val="6"/>
              </w:rPr>
              <w:t>incógnita</w:t>
            </w:r>
          </w:p>
        </w:tc>
        <w:tc>
          <w:tcPr>
            <w:tcW w:w="0" w:type="dxa"/>
            <w:vAlign w:val="bottom"/>
          </w:tcPr>
          <w:p w14:paraId="5B4BCF88" w14:textId="77777777" w:rsidR="00B66EEF" w:rsidRDefault="00B66EEF">
            <w:pPr>
              <w:rPr>
                <w:sz w:val="1"/>
                <w:szCs w:val="1"/>
              </w:rPr>
            </w:pPr>
          </w:p>
        </w:tc>
      </w:tr>
      <w:tr w:rsidR="00B66EEF" w14:paraId="76317F6D" w14:textId="77777777">
        <w:trPr>
          <w:trHeight w:val="130"/>
        </w:trPr>
        <w:tc>
          <w:tcPr>
            <w:tcW w:w="1960" w:type="dxa"/>
            <w:vAlign w:val="bottom"/>
          </w:tcPr>
          <w:p w14:paraId="7FFD8D9E" w14:textId="77777777" w:rsidR="00B66EEF" w:rsidRDefault="00B66EEF">
            <w:pPr>
              <w:rPr>
                <w:sz w:val="11"/>
                <w:szCs w:val="11"/>
              </w:rPr>
            </w:pPr>
          </w:p>
        </w:tc>
        <w:tc>
          <w:tcPr>
            <w:tcW w:w="560" w:type="dxa"/>
            <w:vAlign w:val="bottom"/>
          </w:tcPr>
          <w:p w14:paraId="3D2EF30A" w14:textId="77777777" w:rsidR="00B66EEF" w:rsidRDefault="00B66EEF">
            <w:pPr>
              <w:rPr>
                <w:sz w:val="11"/>
                <w:szCs w:val="11"/>
              </w:rPr>
            </w:pPr>
          </w:p>
        </w:tc>
        <w:tc>
          <w:tcPr>
            <w:tcW w:w="340" w:type="dxa"/>
            <w:vAlign w:val="bottom"/>
          </w:tcPr>
          <w:p w14:paraId="4D2E9E39" w14:textId="77777777" w:rsidR="00B66EEF" w:rsidRDefault="00B66EEF">
            <w:pPr>
              <w:rPr>
                <w:sz w:val="11"/>
                <w:szCs w:val="11"/>
              </w:rPr>
            </w:pPr>
          </w:p>
        </w:tc>
        <w:tc>
          <w:tcPr>
            <w:tcW w:w="100" w:type="dxa"/>
            <w:vAlign w:val="bottom"/>
          </w:tcPr>
          <w:p w14:paraId="1078D783" w14:textId="77777777" w:rsidR="00B66EEF" w:rsidRDefault="00B66EEF">
            <w:pPr>
              <w:rPr>
                <w:sz w:val="11"/>
                <w:szCs w:val="11"/>
              </w:rPr>
            </w:pPr>
          </w:p>
        </w:tc>
        <w:tc>
          <w:tcPr>
            <w:tcW w:w="380" w:type="dxa"/>
            <w:vAlign w:val="bottom"/>
          </w:tcPr>
          <w:p w14:paraId="06F07829" w14:textId="77777777" w:rsidR="00B66EEF" w:rsidRDefault="00B66EEF">
            <w:pPr>
              <w:rPr>
                <w:sz w:val="11"/>
                <w:szCs w:val="11"/>
              </w:rPr>
            </w:pPr>
          </w:p>
        </w:tc>
        <w:tc>
          <w:tcPr>
            <w:tcW w:w="420" w:type="dxa"/>
            <w:vAlign w:val="bottom"/>
          </w:tcPr>
          <w:p w14:paraId="523E7FE1" w14:textId="77777777" w:rsidR="00B66EEF" w:rsidRDefault="00B66EEF">
            <w:pPr>
              <w:rPr>
                <w:sz w:val="11"/>
                <w:szCs w:val="11"/>
              </w:rPr>
            </w:pPr>
          </w:p>
        </w:tc>
        <w:tc>
          <w:tcPr>
            <w:tcW w:w="840" w:type="dxa"/>
            <w:vAlign w:val="bottom"/>
          </w:tcPr>
          <w:p w14:paraId="42BCC36A" w14:textId="77777777" w:rsidR="00B66EEF" w:rsidRDefault="00000000">
            <w:pPr>
              <w:ind w:left="520"/>
              <w:rPr>
                <w:sz w:val="20"/>
                <w:szCs w:val="20"/>
              </w:rPr>
            </w:pPr>
            <w:r>
              <w:rPr>
                <w:rFonts w:ascii="Arial" w:eastAsia="Arial" w:hAnsi="Arial" w:cs="Arial"/>
                <w:b/>
                <w:bCs/>
                <w:i/>
                <w:iCs/>
                <w:w w:val="93"/>
                <w:sz w:val="6"/>
                <w:szCs w:val="6"/>
              </w:rPr>
              <w:t>incógnita</w:t>
            </w:r>
            <w:r>
              <w:rPr>
                <w:rFonts w:ascii="Arial" w:eastAsia="Arial" w:hAnsi="Arial" w:cs="Arial"/>
                <w:b/>
                <w:bCs/>
                <w:w w:val="93"/>
                <w:sz w:val="9"/>
                <w:szCs w:val="9"/>
              </w:rPr>
              <w:t>).</w:t>
            </w:r>
          </w:p>
        </w:tc>
        <w:tc>
          <w:tcPr>
            <w:tcW w:w="0" w:type="dxa"/>
            <w:vAlign w:val="bottom"/>
          </w:tcPr>
          <w:p w14:paraId="5EA189D4" w14:textId="77777777" w:rsidR="00B66EEF" w:rsidRDefault="00B66EEF">
            <w:pPr>
              <w:rPr>
                <w:sz w:val="1"/>
                <w:szCs w:val="1"/>
              </w:rPr>
            </w:pPr>
          </w:p>
        </w:tc>
      </w:tr>
    </w:tbl>
    <w:p w14:paraId="63F26AA3" w14:textId="77777777" w:rsidR="00B66EEF" w:rsidRDefault="00B66EEF">
      <w:pPr>
        <w:spacing w:line="66" w:lineRule="exact"/>
        <w:rPr>
          <w:sz w:val="20"/>
          <w:szCs w:val="20"/>
        </w:rPr>
      </w:pPr>
    </w:p>
    <w:p w14:paraId="65F1DABC" w14:textId="77777777" w:rsidR="00B66EEF" w:rsidRPr="0036694B" w:rsidRDefault="00000000">
      <w:pPr>
        <w:ind w:left="720"/>
        <w:rPr>
          <w:sz w:val="20"/>
          <w:szCs w:val="20"/>
          <w:lang w:val="es-CR"/>
        </w:rPr>
      </w:pPr>
      <w:r w:rsidRPr="0036694B">
        <w:rPr>
          <w:rFonts w:ascii="Arial" w:eastAsia="Arial" w:hAnsi="Arial" w:cs="Arial"/>
          <w:b/>
          <w:bCs/>
          <w:sz w:val="12"/>
          <w:szCs w:val="12"/>
          <w:lang w:val="es-CR"/>
        </w:rPr>
        <w:t>C. Aumento uniforme del 10% para todas las edades en las intensidades de transición de mortalidad de los cuidados a largo plazo</w:t>
      </w:r>
    </w:p>
    <w:p w14:paraId="0A61513E" w14:textId="77777777" w:rsidR="00B66EEF" w:rsidRPr="0036694B" w:rsidRDefault="00B66EEF">
      <w:pPr>
        <w:spacing w:line="84" w:lineRule="exact"/>
        <w:rPr>
          <w:sz w:val="20"/>
          <w:szCs w:val="20"/>
          <w:lang w:val="es-CR"/>
        </w:rPr>
      </w:pPr>
    </w:p>
    <w:p w14:paraId="52765D10" w14:textId="77777777" w:rsidR="00B66EEF" w:rsidRPr="0036694B" w:rsidRDefault="00000000">
      <w:pPr>
        <w:tabs>
          <w:tab w:val="left" w:pos="5460"/>
        </w:tabs>
        <w:ind w:left="1080"/>
        <w:rPr>
          <w:sz w:val="20"/>
          <w:szCs w:val="20"/>
          <w:lang w:val="es-CR"/>
        </w:rPr>
      </w:pPr>
      <w:r w:rsidRPr="0036694B">
        <w:rPr>
          <w:rFonts w:ascii="Arial" w:eastAsia="Arial" w:hAnsi="Arial" w:cs="Arial"/>
          <w:b/>
          <w:bCs/>
          <w:sz w:val="13"/>
          <w:szCs w:val="13"/>
          <w:lang w:val="es-CR"/>
        </w:rPr>
        <w:t>reclamando estados (es decir, aumento del 10% a</w:t>
      </w:r>
      <w:r w:rsidRPr="0036694B">
        <w:rPr>
          <w:rFonts w:ascii="Arial" w:eastAsia="Arial" w:hAnsi="Arial" w:cs="Arial"/>
          <w:b/>
          <w:bCs/>
          <w:i/>
          <w:iCs/>
          <w:sz w:val="14"/>
          <w:szCs w:val="14"/>
          <w:lang w:val="es-CR"/>
        </w:rPr>
        <w:t>micras</w:t>
      </w:r>
      <w:r w:rsidRPr="0036694B">
        <w:rPr>
          <w:rFonts w:ascii="Arial" w:eastAsia="Arial" w:hAnsi="Arial" w:cs="Arial"/>
          <w:b/>
          <w:bCs/>
          <w:sz w:val="8"/>
          <w:szCs w:val="8"/>
          <w:lang w:val="es-CR"/>
        </w:rPr>
        <w:t>46</w:t>
      </w:r>
      <w:r w:rsidRPr="0036694B">
        <w:rPr>
          <w:rFonts w:ascii="Arial" w:eastAsia="Arial" w:hAnsi="Arial" w:cs="Arial"/>
          <w:b/>
          <w:bCs/>
          <w:sz w:val="13"/>
          <w:szCs w:val="13"/>
          <w:lang w:val="es-CR"/>
        </w:rPr>
        <w:t>y</w:t>
      </w:r>
      <w:r w:rsidRPr="0036694B">
        <w:rPr>
          <w:rFonts w:ascii="Arial" w:eastAsia="Arial" w:hAnsi="Arial" w:cs="Arial"/>
          <w:b/>
          <w:bCs/>
          <w:i/>
          <w:iCs/>
          <w:sz w:val="14"/>
          <w:szCs w:val="14"/>
          <w:lang w:val="es-CR"/>
        </w:rPr>
        <w:t>micras</w:t>
      </w:r>
      <w:r w:rsidRPr="0036694B">
        <w:rPr>
          <w:rFonts w:ascii="Arial" w:eastAsia="Arial" w:hAnsi="Arial" w:cs="Arial"/>
          <w:b/>
          <w:bCs/>
          <w:sz w:val="8"/>
          <w:szCs w:val="8"/>
          <w:lang w:val="es-CR"/>
        </w:rPr>
        <w:t>56</w:t>
      </w:r>
      <w:r w:rsidRPr="0036694B">
        <w:rPr>
          <w:sz w:val="20"/>
          <w:szCs w:val="20"/>
          <w:lang w:val="es-CR"/>
        </w:rPr>
        <w:tab/>
      </w:r>
      <w:r w:rsidRPr="0036694B">
        <w:rPr>
          <w:rFonts w:ascii="Arial" w:eastAsia="Arial" w:hAnsi="Arial" w:cs="Arial"/>
          <w:b/>
          <w:bCs/>
          <w:sz w:val="9"/>
          <w:szCs w:val="9"/>
          <w:lang w:val="es-CR"/>
        </w:rPr>
        <w:t>).</w:t>
      </w:r>
    </w:p>
    <w:p w14:paraId="21DD08BB" w14:textId="77777777" w:rsidR="00B66EEF" w:rsidRPr="0036694B" w:rsidRDefault="00000000">
      <w:pPr>
        <w:tabs>
          <w:tab w:val="left" w:pos="5200"/>
        </w:tabs>
        <w:ind w:left="4400"/>
        <w:rPr>
          <w:sz w:val="20"/>
          <w:szCs w:val="20"/>
          <w:lang w:val="es-CR"/>
        </w:rPr>
      </w:pPr>
      <w:r w:rsidRPr="0036694B">
        <w:rPr>
          <w:rFonts w:ascii="Arial" w:eastAsia="Arial" w:hAnsi="Arial" w:cs="Arial"/>
          <w:b/>
          <w:bCs/>
          <w:i/>
          <w:iCs/>
          <w:sz w:val="6"/>
          <w:szCs w:val="6"/>
          <w:lang w:val="es-CR"/>
        </w:rPr>
        <w:t>incógnita</w:t>
      </w:r>
      <w:r w:rsidRPr="0036694B">
        <w:rPr>
          <w:sz w:val="20"/>
          <w:szCs w:val="20"/>
          <w:lang w:val="es-CR"/>
        </w:rPr>
        <w:tab/>
      </w:r>
      <w:proofErr w:type="spellStart"/>
      <w:r w:rsidRPr="0036694B">
        <w:rPr>
          <w:rFonts w:ascii="Arial" w:eastAsia="Arial" w:hAnsi="Arial" w:cs="Arial"/>
          <w:b/>
          <w:bCs/>
          <w:i/>
          <w:iCs/>
          <w:sz w:val="6"/>
          <w:szCs w:val="6"/>
          <w:lang w:val="es-CR"/>
        </w:rPr>
        <w:t>incógnita</w:t>
      </w:r>
      <w:proofErr w:type="spellEnd"/>
    </w:p>
    <w:p w14:paraId="37A4A036" w14:textId="77777777" w:rsidR="00B66EEF" w:rsidRPr="0036694B" w:rsidRDefault="00B66EEF">
      <w:pPr>
        <w:spacing w:line="130" w:lineRule="exact"/>
        <w:rPr>
          <w:sz w:val="20"/>
          <w:szCs w:val="20"/>
          <w:lang w:val="es-CR"/>
        </w:rPr>
      </w:pPr>
    </w:p>
    <w:p w14:paraId="41A30CE3" w14:textId="77777777" w:rsidR="00B66EEF" w:rsidRPr="0036694B" w:rsidRDefault="00000000">
      <w:pPr>
        <w:ind w:left="720"/>
        <w:rPr>
          <w:sz w:val="20"/>
          <w:szCs w:val="20"/>
          <w:lang w:val="es-CR"/>
        </w:rPr>
      </w:pPr>
      <w:r w:rsidRPr="0036694B">
        <w:rPr>
          <w:rFonts w:ascii="Arial" w:eastAsia="Arial" w:hAnsi="Arial" w:cs="Arial"/>
          <w:b/>
          <w:bCs/>
          <w:sz w:val="12"/>
          <w:szCs w:val="12"/>
          <w:lang w:val="es-CR"/>
        </w:rPr>
        <w:t>D. Disminución uniforme del 10% para todas las edades en las intensidades de transición de la mortalidad por cuidados a largo plazo</w:t>
      </w:r>
    </w:p>
    <w:p w14:paraId="27322F11" w14:textId="77777777" w:rsidR="00B66EEF" w:rsidRPr="0036694B" w:rsidRDefault="00B66EEF">
      <w:pPr>
        <w:spacing w:line="155" w:lineRule="exact"/>
        <w:rPr>
          <w:sz w:val="20"/>
          <w:szCs w:val="20"/>
          <w:lang w:val="es-CR"/>
        </w:rPr>
      </w:pPr>
    </w:p>
    <w:tbl>
      <w:tblPr>
        <w:tblW w:w="0" w:type="auto"/>
        <w:tblInd w:w="1080" w:type="dxa"/>
        <w:tblLayout w:type="fixed"/>
        <w:tblCellMar>
          <w:left w:w="0" w:type="dxa"/>
          <w:right w:w="0" w:type="dxa"/>
        </w:tblCellMar>
        <w:tblLook w:val="04A0" w:firstRow="1" w:lastRow="0" w:firstColumn="1" w:lastColumn="0" w:noHBand="0" w:noVBand="1"/>
      </w:tblPr>
      <w:tblGrid>
        <w:gridCol w:w="4080"/>
        <w:gridCol w:w="420"/>
        <w:gridCol w:w="20"/>
      </w:tblGrid>
      <w:tr w:rsidR="00B66EEF" w14:paraId="344D1907" w14:textId="77777777">
        <w:trPr>
          <w:trHeight w:val="149"/>
        </w:trPr>
        <w:tc>
          <w:tcPr>
            <w:tcW w:w="4080" w:type="dxa"/>
            <w:vAlign w:val="bottom"/>
          </w:tcPr>
          <w:p w14:paraId="4B446768" w14:textId="77777777" w:rsidR="00B66EEF" w:rsidRPr="0036694B" w:rsidRDefault="00000000">
            <w:pPr>
              <w:rPr>
                <w:sz w:val="20"/>
                <w:szCs w:val="20"/>
                <w:lang w:val="es-CR"/>
              </w:rPr>
            </w:pPr>
            <w:r w:rsidRPr="0036694B">
              <w:rPr>
                <w:rFonts w:ascii="Arial" w:eastAsia="Arial" w:hAnsi="Arial" w:cs="Arial"/>
                <w:b/>
                <w:bCs/>
                <w:w w:val="99"/>
                <w:sz w:val="11"/>
                <w:szCs w:val="11"/>
                <w:lang w:val="es-CR"/>
              </w:rPr>
              <w:t>reclamando estados (es decir, una disminución del 10% a</w:t>
            </w:r>
            <w:r w:rsidRPr="0036694B">
              <w:rPr>
                <w:rFonts w:ascii="Arial" w:eastAsia="Arial" w:hAnsi="Arial" w:cs="Arial"/>
                <w:b/>
                <w:bCs/>
                <w:i/>
                <w:iCs/>
                <w:w w:val="99"/>
                <w:sz w:val="13"/>
                <w:szCs w:val="13"/>
                <w:lang w:val="es-CR"/>
              </w:rPr>
              <w:t>micras</w:t>
            </w:r>
            <w:r w:rsidRPr="0036694B">
              <w:rPr>
                <w:rFonts w:ascii="Arial" w:eastAsia="Arial" w:hAnsi="Arial" w:cs="Arial"/>
                <w:b/>
                <w:bCs/>
                <w:w w:val="99"/>
                <w:sz w:val="7"/>
                <w:szCs w:val="7"/>
                <w:lang w:val="es-CR"/>
              </w:rPr>
              <w:t>46</w:t>
            </w:r>
            <w:r w:rsidRPr="0036694B">
              <w:rPr>
                <w:rFonts w:ascii="Arial" w:eastAsia="Arial" w:hAnsi="Arial" w:cs="Arial"/>
                <w:b/>
                <w:bCs/>
                <w:w w:val="99"/>
                <w:sz w:val="11"/>
                <w:szCs w:val="11"/>
                <w:lang w:val="es-CR"/>
              </w:rPr>
              <w:t>y</w:t>
            </w:r>
            <w:r w:rsidRPr="0036694B">
              <w:rPr>
                <w:rFonts w:ascii="Arial" w:eastAsia="Arial" w:hAnsi="Arial" w:cs="Arial"/>
                <w:b/>
                <w:bCs/>
                <w:i/>
                <w:iCs/>
                <w:w w:val="99"/>
                <w:sz w:val="13"/>
                <w:szCs w:val="13"/>
                <w:lang w:val="es-CR"/>
              </w:rPr>
              <w:t>micras</w:t>
            </w:r>
            <w:r w:rsidRPr="0036694B">
              <w:rPr>
                <w:rFonts w:ascii="Arial" w:eastAsia="Arial" w:hAnsi="Arial" w:cs="Arial"/>
                <w:b/>
                <w:bCs/>
                <w:w w:val="99"/>
                <w:sz w:val="7"/>
                <w:szCs w:val="7"/>
                <w:lang w:val="es-CR"/>
              </w:rPr>
              <w:t>56</w:t>
            </w:r>
          </w:p>
        </w:tc>
        <w:tc>
          <w:tcPr>
            <w:tcW w:w="420" w:type="dxa"/>
            <w:vMerge w:val="restart"/>
            <w:vAlign w:val="bottom"/>
          </w:tcPr>
          <w:p w14:paraId="1A3FDE85" w14:textId="77777777" w:rsidR="00B66EEF" w:rsidRDefault="00000000">
            <w:pPr>
              <w:ind w:left="100"/>
              <w:rPr>
                <w:sz w:val="20"/>
                <w:szCs w:val="20"/>
              </w:rPr>
            </w:pPr>
            <w:proofErr w:type="spellStart"/>
            <w:r>
              <w:rPr>
                <w:rFonts w:ascii="Arial" w:eastAsia="Arial" w:hAnsi="Arial" w:cs="Arial"/>
                <w:b/>
                <w:bCs/>
                <w:i/>
                <w:iCs/>
                <w:w w:val="93"/>
                <w:sz w:val="6"/>
                <w:szCs w:val="6"/>
              </w:rPr>
              <w:t>incógnita</w:t>
            </w:r>
            <w:proofErr w:type="spellEnd"/>
            <w:r>
              <w:rPr>
                <w:rFonts w:ascii="Arial" w:eastAsia="Arial" w:hAnsi="Arial" w:cs="Arial"/>
                <w:b/>
                <w:bCs/>
                <w:w w:val="93"/>
                <w:sz w:val="9"/>
                <w:szCs w:val="9"/>
              </w:rPr>
              <w:t>).</w:t>
            </w:r>
          </w:p>
        </w:tc>
        <w:tc>
          <w:tcPr>
            <w:tcW w:w="0" w:type="dxa"/>
            <w:vAlign w:val="bottom"/>
          </w:tcPr>
          <w:p w14:paraId="1F4850B6" w14:textId="77777777" w:rsidR="00B66EEF" w:rsidRDefault="00B66EEF">
            <w:pPr>
              <w:rPr>
                <w:sz w:val="1"/>
                <w:szCs w:val="1"/>
              </w:rPr>
            </w:pPr>
          </w:p>
        </w:tc>
      </w:tr>
      <w:tr w:rsidR="00B66EEF" w14:paraId="668299CD" w14:textId="77777777">
        <w:trPr>
          <w:trHeight w:val="94"/>
        </w:trPr>
        <w:tc>
          <w:tcPr>
            <w:tcW w:w="4080" w:type="dxa"/>
            <w:vAlign w:val="bottom"/>
          </w:tcPr>
          <w:p w14:paraId="0CC60341" w14:textId="77777777" w:rsidR="00B66EEF" w:rsidRDefault="00000000">
            <w:pPr>
              <w:ind w:left="3360"/>
              <w:rPr>
                <w:sz w:val="20"/>
                <w:szCs w:val="20"/>
              </w:rPr>
            </w:pPr>
            <w:r>
              <w:rPr>
                <w:rFonts w:ascii="Arial" w:eastAsia="Arial" w:hAnsi="Arial" w:cs="Arial"/>
                <w:b/>
                <w:bCs/>
                <w:i/>
                <w:iCs/>
                <w:sz w:val="6"/>
                <w:szCs w:val="6"/>
              </w:rPr>
              <w:t>incógnita</w:t>
            </w:r>
          </w:p>
        </w:tc>
        <w:tc>
          <w:tcPr>
            <w:tcW w:w="420" w:type="dxa"/>
            <w:vMerge/>
            <w:vAlign w:val="bottom"/>
          </w:tcPr>
          <w:p w14:paraId="237782B2" w14:textId="77777777" w:rsidR="00B66EEF" w:rsidRDefault="00B66EEF">
            <w:pPr>
              <w:rPr>
                <w:sz w:val="8"/>
                <w:szCs w:val="8"/>
              </w:rPr>
            </w:pPr>
          </w:p>
        </w:tc>
        <w:tc>
          <w:tcPr>
            <w:tcW w:w="0" w:type="dxa"/>
            <w:vAlign w:val="bottom"/>
          </w:tcPr>
          <w:p w14:paraId="3ADDB557" w14:textId="77777777" w:rsidR="00B66EEF" w:rsidRDefault="00B66EEF">
            <w:pPr>
              <w:rPr>
                <w:sz w:val="1"/>
                <w:szCs w:val="1"/>
              </w:rPr>
            </w:pPr>
          </w:p>
        </w:tc>
      </w:tr>
    </w:tbl>
    <w:p w14:paraId="3B534D73" w14:textId="77777777" w:rsidR="00B66EEF" w:rsidRDefault="00B66EEF">
      <w:pPr>
        <w:spacing w:line="101" w:lineRule="exact"/>
        <w:rPr>
          <w:sz w:val="20"/>
          <w:szCs w:val="20"/>
        </w:rPr>
      </w:pPr>
    </w:p>
    <w:p w14:paraId="05CF17E9" w14:textId="77777777" w:rsidR="00B66EEF" w:rsidRPr="0036694B" w:rsidRDefault="00000000">
      <w:pPr>
        <w:ind w:left="720"/>
        <w:rPr>
          <w:sz w:val="20"/>
          <w:szCs w:val="20"/>
          <w:lang w:val="es-CR"/>
        </w:rPr>
      </w:pPr>
      <w:r w:rsidRPr="0036694B">
        <w:rPr>
          <w:rFonts w:ascii="Arial" w:eastAsia="Arial" w:hAnsi="Arial" w:cs="Arial"/>
          <w:b/>
          <w:bCs/>
          <w:sz w:val="12"/>
          <w:szCs w:val="12"/>
          <w:lang w:val="es-CR"/>
        </w:rPr>
        <w:t>E. Aumento uniforme del 10 % para todas las edades en las intensidades de transición de recuperación de los cuidados a largo plazo</w:t>
      </w:r>
    </w:p>
    <w:p w14:paraId="74D50508" w14:textId="77777777" w:rsidR="00B66EEF" w:rsidRPr="0036694B" w:rsidRDefault="00B66EEF">
      <w:pPr>
        <w:spacing w:line="84" w:lineRule="exact"/>
        <w:rPr>
          <w:sz w:val="20"/>
          <w:szCs w:val="20"/>
          <w:lang w:val="es-CR"/>
        </w:rPr>
      </w:pPr>
    </w:p>
    <w:p w14:paraId="2B2EF75F" w14:textId="77777777" w:rsidR="00B66EEF" w:rsidRPr="0036694B" w:rsidRDefault="00000000">
      <w:pPr>
        <w:tabs>
          <w:tab w:val="left" w:pos="5460"/>
        </w:tabs>
        <w:ind w:left="1080"/>
        <w:rPr>
          <w:sz w:val="20"/>
          <w:szCs w:val="20"/>
          <w:lang w:val="es-CR"/>
        </w:rPr>
      </w:pPr>
      <w:r w:rsidRPr="0036694B">
        <w:rPr>
          <w:rFonts w:ascii="Arial" w:eastAsia="Arial" w:hAnsi="Arial" w:cs="Arial"/>
          <w:b/>
          <w:bCs/>
          <w:sz w:val="13"/>
          <w:szCs w:val="13"/>
          <w:lang w:val="es-CR"/>
        </w:rPr>
        <w:t>reclamando estados (es decir, aumento del 10% a</w:t>
      </w:r>
      <w:r w:rsidRPr="0036694B">
        <w:rPr>
          <w:rFonts w:ascii="Arial" w:eastAsia="Arial" w:hAnsi="Arial" w:cs="Arial"/>
          <w:b/>
          <w:bCs/>
          <w:i/>
          <w:iCs/>
          <w:sz w:val="14"/>
          <w:szCs w:val="14"/>
          <w:lang w:val="es-CR"/>
        </w:rPr>
        <w:t>micras</w:t>
      </w:r>
      <w:r w:rsidRPr="0036694B">
        <w:rPr>
          <w:rFonts w:ascii="Arial" w:eastAsia="Arial" w:hAnsi="Arial" w:cs="Arial"/>
          <w:b/>
          <w:bCs/>
          <w:sz w:val="8"/>
          <w:szCs w:val="8"/>
          <w:lang w:val="es-CR"/>
        </w:rPr>
        <w:t>54</w:t>
      </w:r>
      <w:r w:rsidRPr="0036694B">
        <w:rPr>
          <w:rFonts w:ascii="Arial" w:eastAsia="Arial" w:hAnsi="Arial" w:cs="Arial"/>
          <w:b/>
          <w:bCs/>
          <w:sz w:val="13"/>
          <w:szCs w:val="13"/>
          <w:lang w:val="es-CR"/>
        </w:rPr>
        <w:t>y</w:t>
      </w:r>
      <w:r w:rsidRPr="0036694B">
        <w:rPr>
          <w:rFonts w:ascii="Arial" w:eastAsia="Arial" w:hAnsi="Arial" w:cs="Arial"/>
          <w:b/>
          <w:bCs/>
          <w:i/>
          <w:iCs/>
          <w:sz w:val="14"/>
          <w:szCs w:val="14"/>
          <w:lang w:val="es-CR"/>
        </w:rPr>
        <w:t>micras</w:t>
      </w:r>
      <w:r w:rsidRPr="0036694B">
        <w:rPr>
          <w:rFonts w:ascii="Arial" w:eastAsia="Arial" w:hAnsi="Arial" w:cs="Arial"/>
          <w:b/>
          <w:bCs/>
          <w:sz w:val="8"/>
          <w:szCs w:val="8"/>
          <w:lang w:val="es-CR"/>
        </w:rPr>
        <w:t>43</w:t>
      </w:r>
      <w:r w:rsidRPr="0036694B">
        <w:rPr>
          <w:sz w:val="20"/>
          <w:szCs w:val="20"/>
          <w:lang w:val="es-CR"/>
        </w:rPr>
        <w:tab/>
      </w:r>
      <w:r w:rsidRPr="0036694B">
        <w:rPr>
          <w:rFonts w:ascii="Arial" w:eastAsia="Arial" w:hAnsi="Arial" w:cs="Arial"/>
          <w:b/>
          <w:bCs/>
          <w:sz w:val="9"/>
          <w:szCs w:val="9"/>
          <w:lang w:val="es-CR"/>
        </w:rPr>
        <w:t>).</w:t>
      </w:r>
    </w:p>
    <w:p w14:paraId="43D4CDE7" w14:textId="77777777" w:rsidR="00B66EEF" w:rsidRPr="0036694B" w:rsidRDefault="00000000">
      <w:pPr>
        <w:tabs>
          <w:tab w:val="left" w:pos="5200"/>
        </w:tabs>
        <w:ind w:left="4400"/>
        <w:rPr>
          <w:sz w:val="20"/>
          <w:szCs w:val="20"/>
          <w:lang w:val="es-CR"/>
        </w:rPr>
      </w:pPr>
      <w:r w:rsidRPr="0036694B">
        <w:rPr>
          <w:rFonts w:ascii="Arial" w:eastAsia="Arial" w:hAnsi="Arial" w:cs="Arial"/>
          <w:b/>
          <w:bCs/>
          <w:i/>
          <w:iCs/>
          <w:sz w:val="6"/>
          <w:szCs w:val="6"/>
          <w:lang w:val="es-CR"/>
        </w:rPr>
        <w:t>incógnita</w:t>
      </w:r>
      <w:r w:rsidRPr="0036694B">
        <w:rPr>
          <w:sz w:val="20"/>
          <w:szCs w:val="20"/>
          <w:lang w:val="es-CR"/>
        </w:rPr>
        <w:tab/>
      </w:r>
      <w:proofErr w:type="spellStart"/>
      <w:r w:rsidRPr="0036694B">
        <w:rPr>
          <w:rFonts w:ascii="Arial" w:eastAsia="Arial" w:hAnsi="Arial" w:cs="Arial"/>
          <w:b/>
          <w:bCs/>
          <w:i/>
          <w:iCs/>
          <w:sz w:val="6"/>
          <w:szCs w:val="6"/>
          <w:lang w:val="es-CR"/>
        </w:rPr>
        <w:t>incógnita</w:t>
      </w:r>
      <w:proofErr w:type="spellEnd"/>
    </w:p>
    <w:p w14:paraId="55EC0151" w14:textId="77777777" w:rsidR="00B66EEF" w:rsidRPr="0036694B" w:rsidRDefault="00B66EEF">
      <w:pPr>
        <w:spacing w:line="130" w:lineRule="exact"/>
        <w:rPr>
          <w:sz w:val="20"/>
          <w:szCs w:val="20"/>
          <w:lang w:val="es-CR"/>
        </w:rPr>
      </w:pPr>
    </w:p>
    <w:p w14:paraId="59FB5791" w14:textId="77777777" w:rsidR="00B66EEF" w:rsidRPr="0036694B" w:rsidRDefault="00000000">
      <w:pPr>
        <w:ind w:right="-55"/>
        <w:jc w:val="center"/>
        <w:rPr>
          <w:sz w:val="20"/>
          <w:szCs w:val="20"/>
          <w:lang w:val="es-CR"/>
        </w:rPr>
      </w:pPr>
      <w:r w:rsidRPr="0036694B">
        <w:rPr>
          <w:rFonts w:ascii="Arial" w:eastAsia="Arial" w:hAnsi="Arial" w:cs="Arial"/>
          <w:b/>
          <w:bCs/>
          <w:sz w:val="12"/>
          <w:szCs w:val="12"/>
          <w:lang w:val="es-CR"/>
        </w:rPr>
        <w:t>F. Disminución uniforme del 10 % para todas las edades en las intensidades de transición de recuperación de los cuidados a largo plazo</w:t>
      </w:r>
    </w:p>
    <w:p w14:paraId="1A5B3909" w14:textId="77777777" w:rsidR="00B66EEF" w:rsidRPr="0036694B" w:rsidRDefault="00B66EEF">
      <w:pPr>
        <w:spacing w:line="155" w:lineRule="exact"/>
        <w:rPr>
          <w:sz w:val="20"/>
          <w:szCs w:val="20"/>
          <w:lang w:val="es-CR"/>
        </w:rPr>
      </w:pPr>
    </w:p>
    <w:tbl>
      <w:tblPr>
        <w:tblW w:w="0" w:type="auto"/>
        <w:tblInd w:w="1080" w:type="dxa"/>
        <w:tblLayout w:type="fixed"/>
        <w:tblCellMar>
          <w:left w:w="0" w:type="dxa"/>
          <w:right w:w="0" w:type="dxa"/>
        </w:tblCellMar>
        <w:tblLook w:val="04A0" w:firstRow="1" w:lastRow="0" w:firstColumn="1" w:lastColumn="0" w:noHBand="0" w:noVBand="1"/>
      </w:tblPr>
      <w:tblGrid>
        <w:gridCol w:w="4080"/>
        <w:gridCol w:w="420"/>
        <w:gridCol w:w="20"/>
      </w:tblGrid>
      <w:tr w:rsidR="00B66EEF" w14:paraId="312F0D54" w14:textId="77777777">
        <w:trPr>
          <w:trHeight w:val="149"/>
        </w:trPr>
        <w:tc>
          <w:tcPr>
            <w:tcW w:w="4080" w:type="dxa"/>
            <w:vAlign w:val="bottom"/>
          </w:tcPr>
          <w:p w14:paraId="38A7BC34" w14:textId="77777777" w:rsidR="00B66EEF" w:rsidRPr="0036694B" w:rsidRDefault="00000000">
            <w:pPr>
              <w:rPr>
                <w:sz w:val="20"/>
                <w:szCs w:val="20"/>
                <w:lang w:val="es-CR"/>
              </w:rPr>
            </w:pPr>
            <w:r w:rsidRPr="0036694B">
              <w:rPr>
                <w:rFonts w:ascii="Arial" w:eastAsia="Arial" w:hAnsi="Arial" w:cs="Arial"/>
                <w:b/>
                <w:bCs/>
                <w:w w:val="99"/>
                <w:sz w:val="11"/>
                <w:szCs w:val="11"/>
                <w:lang w:val="es-CR"/>
              </w:rPr>
              <w:t>reclamando estados (es decir, una disminución del 10% a</w:t>
            </w:r>
            <w:r w:rsidRPr="0036694B">
              <w:rPr>
                <w:rFonts w:ascii="Arial" w:eastAsia="Arial" w:hAnsi="Arial" w:cs="Arial"/>
                <w:b/>
                <w:bCs/>
                <w:i/>
                <w:iCs/>
                <w:w w:val="99"/>
                <w:sz w:val="13"/>
                <w:szCs w:val="13"/>
                <w:lang w:val="es-CR"/>
              </w:rPr>
              <w:t>micras</w:t>
            </w:r>
            <w:r w:rsidRPr="0036694B">
              <w:rPr>
                <w:rFonts w:ascii="Arial" w:eastAsia="Arial" w:hAnsi="Arial" w:cs="Arial"/>
                <w:b/>
                <w:bCs/>
                <w:w w:val="99"/>
                <w:sz w:val="7"/>
                <w:szCs w:val="7"/>
                <w:lang w:val="es-CR"/>
              </w:rPr>
              <w:t>54</w:t>
            </w:r>
            <w:r w:rsidRPr="0036694B">
              <w:rPr>
                <w:rFonts w:ascii="Arial" w:eastAsia="Arial" w:hAnsi="Arial" w:cs="Arial"/>
                <w:b/>
                <w:bCs/>
                <w:w w:val="99"/>
                <w:sz w:val="11"/>
                <w:szCs w:val="11"/>
                <w:lang w:val="es-CR"/>
              </w:rPr>
              <w:t>y</w:t>
            </w:r>
            <w:r w:rsidRPr="0036694B">
              <w:rPr>
                <w:rFonts w:ascii="Arial" w:eastAsia="Arial" w:hAnsi="Arial" w:cs="Arial"/>
                <w:b/>
                <w:bCs/>
                <w:i/>
                <w:iCs/>
                <w:w w:val="99"/>
                <w:sz w:val="13"/>
                <w:szCs w:val="13"/>
                <w:lang w:val="es-CR"/>
              </w:rPr>
              <w:t>micras</w:t>
            </w:r>
            <w:r w:rsidRPr="0036694B">
              <w:rPr>
                <w:rFonts w:ascii="Arial" w:eastAsia="Arial" w:hAnsi="Arial" w:cs="Arial"/>
                <w:b/>
                <w:bCs/>
                <w:w w:val="99"/>
                <w:sz w:val="7"/>
                <w:szCs w:val="7"/>
                <w:lang w:val="es-CR"/>
              </w:rPr>
              <w:t>43</w:t>
            </w:r>
          </w:p>
        </w:tc>
        <w:tc>
          <w:tcPr>
            <w:tcW w:w="420" w:type="dxa"/>
            <w:vMerge w:val="restart"/>
            <w:vAlign w:val="bottom"/>
          </w:tcPr>
          <w:p w14:paraId="15EBD7A2" w14:textId="77777777" w:rsidR="00B66EEF" w:rsidRDefault="00000000">
            <w:pPr>
              <w:ind w:left="100"/>
              <w:rPr>
                <w:sz w:val="20"/>
                <w:szCs w:val="20"/>
              </w:rPr>
            </w:pPr>
            <w:proofErr w:type="spellStart"/>
            <w:r>
              <w:rPr>
                <w:rFonts w:ascii="Arial" w:eastAsia="Arial" w:hAnsi="Arial" w:cs="Arial"/>
                <w:b/>
                <w:bCs/>
                <w:i/>
                <w:iCs/>
                <w:w w:val="93"/>
                <w:sz w:val="6"/>
                <w:szCs w:val="6"/>
              </w:rPr>
              <w:t>incógnita</w:t>
            </w:r>
            <w:proofErr w:type="spellEnd"/>
            <w:r>
              <w:rPr>
                <w:rFonts w:ascii="Arial" w:eastAsia="Arial" w:hAnsi="Arial" w:cs="Arial"/>
                <w:b/>
                <w:bCs/>
                <w:w w:val="93"/>
                <w:sz w:val="9"/>
                <w:szCs w:val="9"/>
              </w:rPr>
              <w:t>).</w:t>
            </w:r>
          </w:p>
        </w:tc>
        <w:tc>
          <w:tcPr>
            <w:tcW w:w="0" w:type="dxa"/>
            <w:vAlign w:val="bottom"/>
          </w:tcPr>
          <w:p w14:paraId="13BC12EF" w14:textId="77777777" w:rsidR="00B66EEF" w:rsidRDefault="00B66EEF">
            <w:pPr>
              <w:rPr>
                <w:sz w:val="1"/>
                <w:szCs w:val="1"/>
              </w:rPr>
            </w:pPr>
          </w:p>
        </w:tc>
      </w:tr>
      <w:tr w:rsidR="00B66EEF" w14:paraId="087506C5" w14:textId="77777777">
        <w:trPr>
          <w:trHeight w:val="94"/>
        </w:trPr>
        <w:tc>
          <w:tcPr>
            <w:tcW w:w="4080" w:type="dxa"/>
            <w:vAlign w:val="bottom"/>
          </w:tcPr>
          <w:p w14:paraId="751F1353" w14:textId="77777777" w:rsidR="00B66EEF" w:rsidRDefault="00000000">
            <w:pPr>
              <w:ind w:left="3360"/>
              <w:rPr>
                <w:sz w:val="20"/>
                <w:szCs w:val="20"/>
              </w:rPr>
            </w:pPr>
            <w:r>
              <w:rPr>
                <w:rFonts w:ascii="Arial" w:eastAsia="Arial" w:hAnsi="Arial" w:cs="Arial"/>
                <w:b/>
                <w:bCs/>
                <w:i/>
                <w:iCs/>
                <w:sz w:val="6"/>
                <w:szCs w:val="6"/>
              </w:rPr>
              <w:t>incógnita</w:t>
            </w:r>
          </w:p>
        </w:tc>
        <w:tc>
          <w:tcPr>
            <w:tcW w:w="420" w:type="dxa"/>
            <w:vMerge/>
            <w:vAlign w:val="bottom"/>
          </w:tcPr>
          <w:p w14:paraId="44353FC1" w14:textId="77777777" w:rsidR="00B66EEF" w:rsidRDefault="00B66EEF">
            <w:pPr>
              <w:rPr>
                <w:sz w:val="8"/>
                <w:szCs w:val="8"/>
              </w:rPr>
            </w:pPr>
          </w:p>
        </w:tc>
        <w:tc>
          <w:tcPr>
            <w:tcW w:w="0" w:type="dxa"/>
            <w:vAlign w:val="bottom"/>
          </w:tcPr>
          <w:p w14:paraId="49DB9878" w14:textId="77777777" w:rsidR="00B66EEF" w:rsidRDefault="00B66EEF">
            <w:pPr>
              <w:rPr>
                <w:sz w:val="1"/>
                <w:szCs w:val="1"/>
              </w:rPr>
            </w:pPr>
          </w:p>
        </w:tc>
      </w:tr>
    </w:tbl>
    <w:p w14:paraId="0C915882" w14:textId="77777777" w:rsidR="00B66EEF" w:rsidRDefault="00B66EEF">
      <w:pPr>
        <w:spacing w:line="200" w:lineRule="exact"/>
        <w:rPr>
          <w:sz w:val="20"/>
          <w:szCs w:val="20"/>
        </w:rPr>
      </w:pPr>
    </w:p>
    <w:p w14:paraId="3EFD3BC2" w14:textId="77777777" w:rsidR="00B66EEF" w:rsidRDefault="00B66EEF">
      <w:pPr>
        <w:sectPr w:rsidR="00B66EEF">
          <w:pgSz w:w="11900" w:h="16840"/>
          <w:pgMar w:top="1440" w:right="1440" w:bottom="180" w:left="1440" w:header="0" w:footer="0" w:gutter="0"/>
          <w:cols w:space="720" w:equalWidth="0">
            <w:col w:w="9024"/>
          </w:cols>
        </w:sectPr>
      </w:pPr>
    </w:p>
    <w:p w14:paraId="13EA54BA" w14:textId="77777777" w:rsidR="00B66EEF" w:rsidRDefault="00B66EEF">
      <w:pPr>
        <w:spacing w:line="397" w:lineRule="exact"/>
        <w:rPr>
          <w:sz w:val="20"/>
          <w:szCs w:val="20"/>
        </w:rPr>
      </w:pPr>
    </w:p>
    <w:p w14:paraId="1FC10F7B" w14:textId="77777777" w:rsidR="00B66EEF" w:rsidRDefault="00000000">
      <w:pPr>
        <w:ind w:left="8420"/>
        <w:rPr>
          <w:sz w:val="20"/>
          <w:szCs w:val="20"/>
        </w:rPr>
      </w:pPr>
      <w:r>
        <w:rPr>
          <w:rFonts w:ascii="Arial" w:eastAsia="Arial" w:hAnsi="Arial" w:cs="Arial"/>
          <w:b/>
          <w:bCs/>
          <w:sz w:val="24"/>
          <w:szCs w:val="24"/>
        </w:rPr>
        <w:t>33</w:t>
      </w:r>
    </w:p>
    <w:p w14:paraId="4C7BA618" w14:textId="77777777" w:rsidR="00B66EEF" w:rsidRDefault="00B66EEF">
      <w:pPr>
        <w:sectPr w:rsidR="00B66EEF">
          <w:type w:val="continuous"/>
          <w:pgSz w:w="11900" w:h="16840"/>
          <w:pgMar w:top="1440" w:right="1440" w:bottom="180" w:left="1440" w:header="0" w:footer="0" w:gutter="0"/>
          <w:cols w:space="720" w:equalWidth="0">
            <w:col w:w="9024"/>
          </w:cols>
        </w:sectPr>
      </w:pPr>
    </w:p>
    <w:p w14:paraId="3E9FBA57" w14:textId="77777777" w:rsidR="00B66EEF" w:rsidRDefault="00B66EEF">
      <w:pPr>
        <w:spacing w:line="96" w:lineRule="exact"/>
        <w:rPr>
          <w:sz w:val="20"/>
          <w:szCs w:val="20"/>
        </w:rPr>
      </w:pPr>
      <w:bookmarkStart w:id="33" w:name="page34"/>
      <w:bookmarkEnd w:id="33"/>
    </w:p>
    <w:p w14:paraId="10BC6A5C" w14:textId="77777777" w:rsidR="00B66EEF" w:rsidRPr="0036694B" w:rsidRDefault="00000000">
      <w:pPr>
        <w:ind w:left="720"/>
        <w:rPr>
          <w:sz w:val="20"/>
          <w:szCs w:val="20"/>
          <w:lang w:val="es-CR"/>
        </w:rPr>
      </w:pPr>
      <w:r w:rsidRPr="0036694B">
        <w:rPr>
          <w:rFonts w:ascii="Arial" w:eastAsia="Arial" w:hAnsi="Arial" w:cs="Arial"/>
          <w:b/>
          <w:bCs/>
          <w:sz w:val="10"/>
          <w:szCs w:val="10"/>
          <w:lang w:val="es-CR"/>
        </w:rPr>
        <w:t>G. Aumento uniforme del 10 % en las intensidades de transición para los estados que reclaman cuidados a largo plazo para las personas mayores de 18 años.</w:t>
      </w:r>
    </w:p>
    <w:p w14:paraId="2748FB3A" w14:textId="77777777" w:rsidR="00B66EEF" w:rsidRPr="0036694B" w:rsidRDefault="00B66EEF">
      <w:pPr>
        <w:spacing w:line="83" w:lineRule="exact"/>
        <w:rPr>
          <w:sz w:val="20"/>
          <w:szCs w:val="20"/>
          <w:lang w:val="es-CR"/>
        </w:rPr>
      </w:pPr>
    </w:p>
    <w:tbl>
      <w:tblPr>
        <w:tblW w:w="0" w:type="auto"/>
        <w:tblInd w:w="1080" w:type="dxa"/>
        <w:tblLayout w:type="fixed"/>
        <w:tblCellMar>
          <w:left w:w="0" w:type="dxa"/>
          <w:right w:w="0" w:type="dxa"/>
        </w:tblCellMar>
        <w:tblLook w:val="04A0" w:firstRow="1" w:lastRow="0" w:firstColumn="1" w:lastColumn="0" w:noHBand="0" w:noVBand="1"/>
      </w:tblPr>
      <w:tblGrid>
        <w:gridCol w:w="3480"/>
        <w:gridCol w:w="1020"/>
        <w:gridCol w:w="520"/>
        <w:gridCol w:w="340"/>
        <w:gridCol w:w="80"/>
        <w:gridCol w:w="540"/>
        <w:gridCol w:w="1240"/>
        <w:gridCol w:w="20"/>
      </w:tblGrid>
      <w:tr w:rsidR="00B66EEF" w14:paraId="77940523" w14:textId="77777777">
        <w:trPr>
          <w:trHeight w:val="115"/>
        </w:trPr>
        <w:tc>
          <w:tcPr>
            <w:tcW w:w="3480" w:type="dxa"/>
            <w:vAlign w:val="bottom"/>
          </w:tcPr>
          <w:p w14:paraId="35DAB590" w14:textId="77777777" w:rsidR="00B66EEF" w:rsidRPr="0036694B" w:rsidRDefault="00B66EEF">
            <w:pPr>
              <w:rPr>
                <w:sz w:val="10"/>
                <w:szCs w:val="10"/>
                <w:lang w:val="es-CR"/>
              </w:rPr>
            </w:pPr>
          </w:p>
        </w:tc>
        <w:tc>
          <w:tcPr>
            <w:tcW w:w="1020" w:type="dxa"/>
            <w:vAlign w:val="bottom"/>
          </w:tcPr>
          <w:p w14:paraId="227438D2" w14:textId="77777777" w:rsidR="00B66EEF" w:rsidRPr="0036694B" w:rsidRDefault="00B66EEF">
            <w:pPr>
              <w:rPr>
                <w:sz w:val="10"/>
                <w:szCs w:val="10"/>
                <w:lang w:val="es-CR"/>
              </w:rPr>
            </w:pPr>
          </w:p>
        </w:tc>
        <w:tc>
          <w:tcPr>
            <w:tcW w:w="1480" w:type="dxa"/>
            <w:gridSpan w:val="4"/>
            <w:vAlign w:val="bottom"/>
          </w:tcPr>
          <w:p w14:paraId="5FB48C28" w14:textId="77777777" w:rsidR="00B66EEF" w:rsidRDefault="00000000">
            <w:pPr>
              <w:ind w:left="260"/>
              <w:rPr>
                <w:sz w:val="20"/>
                <w:szCs w:val="20"/>
              </w:rPr>
            </w:pPr>
            <w:r>
              <w:rPr>
                <w:rFonts w:ascii="Arial" w:eastAsia="Arial" w:hAnsi="Arial" w:cs="Arial"/>
                <w:b/>
                <w:bCs/>
                <w:sz w:val="6"/>
                <w:szCs w:val="6"/>
              </w:rPr>
              <w:t>45</w:t>
            </w:r>
            <w:proofErr w:type="gramStart"/>
            <w:r>
              <w:rPr>
                <w:rFonts w:ascii="Arial" w:eastAsia="Arial" w:hAnsi="Arial" w:cs="Arial"/>
                <w:b/>
                <w:bCs/>
                <w:i/>
                <w:iCs/>
                <w:sz w:val="6"/>
                <w:szCs w:val="6"/>
              </w:rPr>
              <w:t>incógnita</w:t>
            </w:r>
            <w:r>
              <w:rPr>
                <w:rFonts w:ascii="Arial" w:eastAsia="Arial" w:hAnsi="Arial" w:cs="Arial"/>
                <w:b/>
                <w:bCs/>
                <w:sz w:val="10"/>
                <w:szCs w:val="10"/>
              </w:rPr>
              <w:t>,</w:t>
            </w:r>
            <w:r>
              <w:rPr>
                <w:rFonts w:ascii="Arial" w:eastAsia="Arial" w:hAnsi="Arial" w:cs="Arial"/>
                <w:b/>
                <w:bCs/>
                <w:i/>
                <w:iCs/>
                <w:sz w:val="10"/>
                <w:szCs w:val="10"/>
              </w:rPr>
              <w:t>micras</w:t>
            </w:r>
            <w:proofErr w:type="gramEnd"/>
            <w:r>
              <w:rPr>
                <w:rFonts w:ascii="Arial" w:eastAsia="Arial" w:hAnsi="Arial" w:cs="Arial"/>
                <w:b/>
                <w:bCs/>
                <w:sz w:val="6"/>
                <w:szCs w:val="6"/>
              </w:rPr>
              <w:t>34</w:t>
            </w:r>
          </w:p>
        </w:tc>
        <w:tc>
          <w:tcPr>
            <w:tcW w:w="1240" w:type="dxa"/>
            <w:vMerge w:val="restart"/>
            <w:vAlign w:val="bottom"/>
          </w:tcPr>
          <w:p w14:paraId="2C71B964" w14:textId="77777777" w:rsidR="00B66EEF" w:rsidRDefault="00000000">
            <w:pPr>
              <w:rPr>
                <w:sz w:val="20"/>
                <w:szCs w:val="20"/>
              </w:rPr>
            </w:pPr>
            <w:r>
              <w:rPr>
                <w:rFonts w:ascii="Arial" w:eastAsia="Arial" w:hAnsi="Arial" w:cs="Arial"/>
                <w:b/>
                <w:bCs/>
                <w:w w:val="97"/>
                <w:sz w:val="12"/>
                <w:szCs w:val="12"/>
              </w:rPr>
              <w:t>dónde</w:t>
            </w:r>
            <w:r>
              <w:rPr>
                <w:rFonts w:ascii="Arial" w:eastAsia="Arial" w:hAnsi="Arial" w:cs="Arial"/>
                <w:b/>
                <w:bCs/>
                <w:i/>
                <w:iCs/>
                <w:w w:val="97"/>
                <w:sz w:val="13"/>
                <w:szCs w:val="13"/>
              </w:rPr>
              <w:t>incógnita</w:t>
            </w:r>
            <w:r>
              <w:rPr>
                <w:rFonts w:ascii="Arial" w:eastAsia="Arial" w:hAnsi="Arial" w:cs="Arial"/>
                <w:b/>
                <w:bCs/>
                <w:w w:val="97"/>
                <w:sz w:val="13"/>
                <w:szCs w:val="13"/>
              </w:rPr>
              <w:t>≥</w:t>
            </w:r>
            <w:r>
              <w:rPr>
                <w:rFonts w:ascii="Arial" w:eastAsia="Arial" w:hAnsi="Arial" w:cs="Arial"/>
                <w:b/>
                <w:bCs/>
                <w:w w:val="97"/>
                <w:sz w:val="12"/>
                <w:szCs w:val="12"/>
              </w:rPr>
              <w:t>65 ).</w:t>
            </w:r>
          </w:p>
        </w:tc>
        <w:tc>
          <w:tcPr>
            <w:tcW w:w="0" w:type="dxa"/>
            <w:vAlign w:val="bottom"/>
          </w:tcPr>
          <w:p w14:paraId="21E20985" w14:textId="77777777" w:rsidR="00B66EEF" w:rsidRDefault="00B66EEF">
            <w:pPr>
              <w:rPr>
                <w:sz w:val="1"/>
                <w:szCs w:val="1"/>
              </w:rPr>
            </w:pPr>
          </w:p>
        </w:tc>
      </w:tr>
      <w:tr w:rsidR="00B66EEF" w14:paraId="1E277701" w14:textId="77777777">
        <w:trPr>
          <w:trHeight w:val="107"/>
        </w:trPr>
        <w:tc>
          <w:tcPr>
            <w:tcW w:w="3480" w:type="dxa"/>
            <w:vMerge w:val="restart"/>
            <w:vAlign w:val="bottom"/>
          </w:tcPr>
          <w:p w14:paraId="0495F70B" w14:textId="77777777" w:rsidR="00B66EEF" w:rsidRDefault="00000000">
            <w:pPr>
              <w:ind w:left="3040"/>
              <w:rPr>
                <w:sz w:val="20"/>
                <w:szCs w:val="20"/>
              </w:rPr>
            </w:pPr>
            <w:r>
              <w:rPr>
                <w:rFonts w:ascii="Arial" w:eastAsia="Arial" w:hAnsi="Arial" w:cs="Arial"/>
                <w:b/>
                <w:bCs/>
                <w:i/>
                <w:iCs/>
                <w:sz w:val="6"/>
                <w:szCs w:val="6"/>
              </w:rPr>
              <w:t>incógnita</w:t>
            </w:r>
          </w:p>
        </w:tc>
        <w:tc>
          <w:tcPr>
            <w:tcW w:w="1020" w:type="dxa"/>
            <w:vAlign w:val="bottom"/>
          </w:tcPr>
          <w:p w14:paraId="0833270F" w14:textId="77777777" w:rsidR="00B66EEF" w:rsidRDefault="00B66EEF">
            <w:pPr>
              <w:rPr>
                <w:sz w:val="9"/>
                <w:szCs w:val="9"/>
              </w:rPr>
            </w:pPr>
          </w:p>
        </w:tc>
        <w:tc>
          <w:tcPr>
            <w:tcW w:w="520" w:type="dxa"/>
            <w:vAlign w:val="bottom"/>
          </w:tcPr>
          <w:p w14:paraId="2D6E178F" w14:textId="77777777" w:rsidR="00B66EEF" w:rsidRDefault="00000000">
            <w:pPr>
              <w:ind w:left="260"/>
              <w:rPr>
                <w:sz w:val="20"/>
                <w:szCs w:val="20"/>
              </w:rPr>
            </w:pPr>
            <w:r>
              <w:rPr>
                <w:rFonts w:ascii="Arial" w:eastAsia="Arial" w:hAnsi="Arial" w:cs="Arial"/>
                <w:b/>
                <w:bCs/>
                <w:i/>
                <w:iCs/>
                <w:w w:val="89"/>
                <w:sz w:val="6"/>
                <w:szCs w:val="6"/>
              </w:rPr>
              <w:t>incógnita</w:t>
            </w:r>
          </w:p>
        </w:tc>
        <w:tc>
          <w:tcPr>
            <w:tcW w:w="340" w:type="dxa"/>
            <w:vMerge w:val="restart"/>
            <w:vAlign w:val="bottom"/>
          </w:tcPr>
          <w:p w14:paraId="738A89C2" w14:textId="77777777" w:rsidR="00B66EEF" w:rsidRDefault="00000000">
            <w:pPr>
              <w:spacing w:line="108" w:lineRule="exact"/>
              <w:rPr>
                <w:sz w:val="20"/>
                <w:szCs w:val="20"/>
              </w:rPr>
            </w:pPr>
            <w:r>
              <w:rPr>
                <w:rFonts w:ascii="Arial" w:eastAsia="Arial" w:hAnsi="Arial" w:cs="Arial"/>
                <w:b/>
                <w:bCs/>
                <w:w w:val="91"/>
                <w:sz w:val="10"/>
                <w:szCs w:val="10"/>
              </w:rPr>
              <w:t>,</w:t>
            </w:r>
            <w:r>
              <w:rPr>
                <w:rFonts w:ascii="Arial" w:eastAsia="Arial" w:hAnsi="Arial" w:cs="Arial"/>
                <w:b/>
                <w:bCs/>
                <w:i/>
                <w:iCs/>
                <w:w w:val="91"/>
                <w:sz w:val="10"/>
                <w:szCs w:val="10"/>
              </w:rPr>
              <w:t>micras</w:t>
            </w:r>
          </w:p>
        </w:tc>
        <w:tc>
          <w:tcPr>
            <w:tcW w:w="80" w:type="dxa"/>
            <w:vAlign w:val="bottom"/>
          </w:tcPr>
          <w:p w14:paraId="24D3DC40" w14:textId="77777777" w:rsidR="00B66EEF" w:rsidRDefault="00000000">
            <w:pPr>
              <w:jc w:val="right"/>
              <w:rPr>
                <w:sz w:val="20"/>
                <w:szCs w:val="20"/>
              </w:rPr>
            </w:pPr>
            <w:r>
              <w:rPr>
                <w:rFonts w:ascii="Arial" w:eastAsia="Arial" w:hAnsi="Arial" w:cs="Arial"/>
                <w:b/>
                <w:bCs/>
                <w:w w:val="89"/>
                <w:sz w:val="6"/>
                <w:szCs w:val="6"/>
              </w:rPr>
              <w:t>35</w:t>
            </w:r>
          </w:p>
        </w:tc>
        <w:tc>
          <w:tcPr>
            <w:tcW w:w="540" w:type="dxa"/>
            <w:vMerge w:val="restart"/>
            <w:vAlign w:val="bottom"/>
          </w:tcPr>
          <w:p w14:paraId="6EB557FE" w14:textId="77777777" w:rsidR="00B66EEF" w:rsidRDefault="00000000">
            <w:pPr>
              <w:spacing w:line="108" w:lineRule="exact"/>
              <w:rPr>
                <w:sz w:val="20"/>
                <w:szCs w:val="20"/>
              </w:rPr>
            </w:pPr>
            <w:r>
              <w:rPr>
                <w:rFonts w:ascii="Arial" w:eastAsia="Arial" w:hAnsi="Arial" w:cs="Arial"/>
                <w:b/>
                <w:bCs/>
                <w:w w:val="73"/>
                <w:sz w:val="10"/>
                <w:szCs w:val="10"/>
              </w:rPr>
              <w:t>,</w:t>
            </w:r>
            <w:r>
              <w:rPr>
                <w:rFonts w:ascii="Arial" w:eastAsia="Arial" w:hAnsi="Arial" w:cs="Arial"/>
                <w:b/>
                <w:bCs/>
                <w:i/>
                <w:iCs/>
                <w:w w:val="73"/>
                <w:sz w:val="10"/>
                <w:szCs w:val="10"/>
              </w:rPr>
              <w:t>micras</w:t>
            </w:r>
            <w:r>
              <w:rPr>
                <w:rFonts w:ascii="Arial" w:eastAsia="Arial" w:hAnsi="Arial" w:cs="Arial"/>
                <w:b/>
                <w:bCs/>
                <w:i/>
                <w:iCs/>
                <w:w w:val="73"/>
                <w:sz w:val="8"/>
                <w:szCs w:val="8"/>
              </w:rPr>
              <w:t>incógnita</w:t>
            </w:r>
          </w:p>
        </w:tc>
        <w:tc>
          <w:tcPr>
            <w:tcW w:w="1240" w:type="dxa"/>
            <w:vMerge/>
            <w:vAlign w:val="bottom"/>
          </w:tcPr>
          <w:p w14:paraId="3DFD95D2" w14:textId="77777777" w:rsidR="00B66EEF" w:rsidRDefault="00B66EEF">
            <w:pPr>
              <w:rPr>
                <w:sz w:val="9"/>
                <w:szCs w:val="9"/>
              </w:rPr>
            </w:pPr>
          </w:p>
        </w:tc>
        <w:tc>
          <w:tcPr>
            <w:tcW w:w="0" w:type="dxa"/>
            <w:vAlign w:val="bottom"/>
          </w:tcPr>
          <w:p w14:paraId="44697E84" w14:textId="77777777" w:rsidR="00B66EEF" w:rsidRDefault="00B66EEF">
            <w:pPr>
              <w:rPr>
                <w:sz w:val="1"/>
                <w:szCs w:val="1"/>
              </w:rPr>
            </w:pPr>
          </w:p>
        </w:tc>
      </w:tr>
      <w:tr w:rsidR="00B66EEF" w14:paraId="2744636C" w14:textId="77777777">
        <w:trPr>
          <w:trHeight w:val="1"/>
        </w:trPr>
        <w:tc>
          <w:tcPr>
            <w:tcW w:w="3480" w:type="dxa"/>
            <w:vMerge/>
            <w:vAlign w:val="bottom"/>
          </w:tcPr>
          <w:p w14:paraId="6B0D2E2A" w14:textId="77777777" w:rsidR="00B66EEF" w:rsidRDefault="00B66EEF">
            <w:pPr>
              <w:spacing w:line="20" w:lineRule="exact"/>
              <w:rPr>
                <w:sz w:val="1"/>
                <w:szCs w:val="1"/>
              </w:rPr>
            </w:pPr>
          </w:p>
        </w:tc>
        <w:tc>
          <w:tcPr>
            <w:tcW w:w="1540" w:type="dxa"/>
            <w:gridSpan w:val="2"/>
            <w:vAlign w:val="bottom"/>
          </w:tcPr>
          <w:p w14:paraId="73B0E210" w14:textId="77777777" w:rsidR="00B66EEF" w:rsidRDefault="00000000">
            <w:pPr>
              <w:spacing w:line="2" w:lineRule="exact"/>
              <w:ind w:left="160"/>
              <w:rPr>
                <w:sz w:val="20"/>
                <w:szCs w:val="20"/>
              </w:rPr>
            </w:pPr>
            <w:r>
              <w:rPr>
                <w:rFonts w:ascii="Arial" w:eastAsia="Arial" w:hAnsi="Arial" w:cs="Arial"/>
                <w:b/>
                <w:bCs/>
                <w:i/>
                <w:iCs/>
                <w:sz w:val="1"/>
                <w:szCs w:val="1"/>
              </w:rPr>
              <w:t>incógnita micrasincógnita micras</w:t>
            </w:r>
          </w:p>
        </w:tc>
        <w:tc>
          <w:tcPr>
            <w:tcW w:w="340" w:type="dxa"/>
            <w:vMerge/>
            <w:vAlign w:val="bottom"/>
          </w:tcPr>
          <w:p w14:paraId="63DD73BA" w14:textId="77777777" w:rsidR="00B66EEF" w:rsidRDefault="00B66EEF">
            <w:pPr>
              <w:spacing w:line="20" w:lineRule="exact"/>
              <w:rPr>
                <w:sz w:val="1"/>
                <w:szCs w:val="1"/>
              </w:rPr>
            </w:pPr>
          </w:p>
        </w:tc>
        <w:tc>
          <w:tcPr>
            <w:tcW w:w="80" w:type="dxa"/>
            <w:vAlign w:val="bottom"/>
          </w:tcPr>
          <w:p w14:paraId="41AD8069" w14:textId="77777777" w:rsidR="00B66EEF" w:rsidRDefault="00B66EEF">
            <w:pPr>
              <w:spacing w:line="20" w:lineRule="exact"/>
              <w:rPr>
                <w:sz w:val="1"/>
                <w:szCs w:val="1"/>
              </w:rPr>
            </w:pPr>
          </w:p>
        </w:tc>
        <w:tc>
          <w:tcPr>
            <w:tcW w:w="540" w:type="dxa"/>
            <w:vMerge/>
            <w:vAlign w:val="bottom"/>
          </w:tcPr>
          <w:p w14:paraId="38240DD1" w14:textId="77777777" w:rsidR="00B66EEF" w:rsidRDefault="00B66EEF">
            <w:pPr>
              <w:spacing w:line="20" w:lineRule="exact"/>
              <w:rPr>
                <w:sz w:val="1"/>
                <w:szCs w:val="1"/>
              </w:rPr>
            </w:pPr>
          </w:p>
        </w:tc>
        <w:tc>
          <w:tcPr>
            <w:tcW w:w="1240" w:type="dxa"/>
            <w:vMerge/>
            <w:vAlign w:val="bottom"/>
          </w:tcPr>
          <w:p w14:paraId="5A32E450" w14:textId="77777777" w:rsidR="00B66EEF" w:rsidRDefault="00B66EEF">
            <w:pPr>
              <w:spacing w:line="20" w:lineRule="exact"/>
              <w:rPr>
                <w:sz w:val="1"/>
                <w:szCs w:val="1"/>
              </w:rPr>
            </w:pPr>
          </w:p>
        </w:tc>
        <w:tc>
          <w:tcPr>
            <w:tcW w:w="0" w:type="dxa"/>
            <w:vAlign w:val="bottom"/>
          </w:tcPr>
          <w:p w14:paraId="6D6DC5A6" w14:textId="77777777" w:rsidR="00B66EEF" w:rsidRDefault="00B66EEF">
            <w:pPr>
              <w:spacing w:line="20" w:lineRule="exact"/>
              <w:rPr>
                <w:sz w:val="1"/>
                <w:szCs w:val="1"/>
              </w:rPr>
            </w:pPr>
          </w:p>
        </w:tc>
      </w:tr>
      <w:tr w:rsidR="00B66EEF" w14:paraId="01B54DB4" w14:textId="77777777">
        <w:trPr>
          <w:trHeight w:val="216"/>
        </w:trPr>
        <w:tc>
          <w:tcPr>
            <w:tcW w:w="4500" w:type="dxa"/>
            <w:gridSpan w:val="2"/>
            <w:vAlign w:val="bottom"/>
          </w:tcPr>
          <w:p w14:paraId="05A6F24A" w14:textId="77777777" w:rsidR="00B66EEF" w:rsidRPr="0036694B" w:rsidRDefault="00000000">
            <w:pPr>
              <w:rPr>
                <w:sz w:val="20"/>
                <w:szCs w:val="20"/>
                <w:lang w:val="es-CR"/>
              </w:rPr>
            </w:pPr>
            <w:r w:rsidRPr="0036694B">
              <w:rPr>
                <w:rFonts w:ascii="Arial" w:eastAsia="Arial" w:hAnsi="Arial" w:cs="Arial"/>
                <w:b/>
                <w:bCs/>
                <w:sz w:val="15"/>
                <w:szCs w:val="15"/>
                <w:lang w:val="es-CR"/>
              </w:rPr>
              <w:t>65 años y más (es decir, aumento del 10 % a</w:t>
            </w:r>
            <w:r w:rsidRPr="0036694B">
              <w:rPr>
                <w:rFonts w:ascii="Arial" w:eastAsia="Arial" w:hAnsi="Arial" w:cs="Arial"/>
                <w:b/>
                <w:bCs/>
                <w:i/>
                <w:iCs/>
                <w:sz w:val="17"/>
                <w:szCs w:val="17"/>
                <w:lang w:val="es-CR"/>
              </w:rPr>
              <w:t>micras</w:t>
            </w:r>
            <w:r w:rsidRPr="0036694B">
              <w:rPr>
                <w:rFonts w:ascii="Arial" w:eastAsia="Arial" w:hAnsi="Arial" w:cs="Arial"/>
                <w:b/>
                <w:bCs/>
                <w:sz w:val="10"/>
                <w:szCs w:val="10"/>
                <w:lang w:val="es-CR"/>
              </w:rPr>
              <w:t>14</w:t>
            </w:r>
            <w:r w:rsidRPr="0036694B">
              <w:rPr>
                <w:rFonts w:ascii="Arial" w:eastAsia="Arial" w:hAnsi="Arial" w:cs="Arial"/>
                <w:b/>
                <w:bCs/>
                <w:sz w:val="17"/>
                <w:szCs w:val="17"/>
                <w:lang w:val="es-CR"/>
              </w:rPr>
              <w:t>,</w:t>
            </w:r>
            <w:r w:rsidRPr="0036694B">
              <w:rPr>
                <w:rFonts w:ascii="Arial" w:eastAsia="Arial" w:hAnsi="Arial" w:cs="Arial"/>
                <w:b/>
                <w:bCs/>
                <w:sz w:val="10"/>
                <w:szCs w:val="10"/>
                <w:lang w:val="es-CR"/>
              </w:rPr>
              <w:t>15</w:t>
            </w:r>
            <w:r w:rsidRPr="0036694B">
              <w:rPr>
                <w:rFonts w:ascii="Arial" w:eastAsia="Arial" w:hAnsi="Arial" w:cs="Arial"/>
                <w:b/>
                <w:bCs/>
                <w:sz w:val="17"/>
                <w:szCs w:val="17"/>
                <w:lang w:val="es-CR"/>
              </w:rPr>
              <w:t>,</w:t>
            </w:r>
            <w:r w:rsidRPr="0036694B">
              <w:rPr>
                <w:rFonts w:ascii="Arial" w:eastAsia="Arial" w:hAnsi="Arial" w:cs="Arial"/>
                <w:b/>
                <w:bCs/>
                <w:sz w:val="10"/>
                <w:szCs w:val="10"/>
                <w:lang w:val="es-CR"/>
              </w:rPr>
              <w:t>24</w:t>
            </w:r>
            <w:r w:rsidRPr="0036694B">
              <w:rPr>
                <w:rFonts w:ascii="Arial" w:eastAsia="Arial" w:hAnsi="Arial" w:cs="Arial"/>
                <w:b/>
                <w:bCs/>
                <w:sz w:val="17"/>
                <w:szCs w:val="17"/>
                <w:lang w:val="es-CR"/>
              </w:rPr>
              <w:t>,</w:t>
            </w:r>
            <w:r w:rsidRPr="0036694B">
              <w:rPr>
                <w:rFonts w:ascii="Arial" w:eastAsia="Arial" w:hAnsi="Arial" w:cs="Arial"/>
                <w:b/>
                <w:bCs/>
                <w:sz w:val="10"/>
                <w:szCs w:val="10"/>
                <w:lang w:val="es-CR"/>
              </w:rPr>
              <w:t>25</w:t>
            </w:r>
          </w:p>
        </w:tc>
        <w:tc>
          <w:tcPr>
            <w:tcW w:w="520" w:type="dxa"/>
            <w:vAlign w:val="bottom"/>
          </w:tcPr>
          <w:p w14:paraId="70A9C25E" w14:textId="77777777" w:rsidR="00B66EEF" w:rsidRPr="0036694B" w:rsidRDefault="00B66EEF">
            <w:pPr>
              <w:rPr>
                <w:sz w:val="18"/>
                <w:szCs w:val="18"/>
                <w:lang w:val="es-CR"/>
              </w:rPr>
            </w:pPr>
          </w:p>
        </w:tc>
        <w:tc>
          <w:tcPr>
            <w:tcW w:w="960" w:type="dxa"/>
            <w:gridSpan w:val="3"/>
            <w:vAlign w:val="bottom"/>
          </w:tcPr>
          <w:p w14:paraId="3B9286E9" w14:textId="77777777" w:rsidR="00B66EEF" w:rsidRDefault="00000000">
            <w:pPr>
              <w:ind w:left="180"/>
              <w:rPr>
                <w:sz w:val="20"/>
                <w:szCs w:val="20"/>
              </w:rPr>
            </w:pPr>
            <w:proofErr w:type="spellStart"/>
            <w:r>
              <w:rPr>
                <w:rFonts w:ascii="Arial" w:eastAsia="Arial" w:hAnsi="Arial" w:cs="Arial"/>
                <w:b/>
                <w:bCs/>
                <w:i/>
                <w:iCs/>
                <w:sz w:val="6"/>
                <w:szCs w:val="6"/>
              </w:rPr>
              <w:t>incógnita</w:t>
            </w:r>
            <w:proofErr w:type="spellEnd"/>
          </w:p>
        </w:tc>
        <w:tc>
          <w:tcPr>
            <w:tcW w:w="1240" w:type="dxa"/>
            <w:vMerge/>
            <w:vAlign w:val="bottom"/>
          </w:tcPr>
          <w:p w14:paraId="7F4E6EBC" w14:textId="77777777" w:rsidR="00B66EEF" w:rsidRDefault="00B66EEF">
            <w:pPr>
              <w:rPr>
                <w:sz w:val="18"/>
                <w:szCs w:val="18"/>
              </w:rPr>
            </w:pPr>
          </w:p>
        </w:tc>
        <w:tc>
          <w:tcPr>
            <w:tcW w:w="0" w:type="dxa"/>
            <w:vAlign w:val="bottom"/>
          </w:tcPr>
          <w:p w14:paraId="7EFB172E" w14:textId="77777777" w:rsidR="00B66EEF" w:rsidRDefault="00B66EEF">
            <w:pPr>
              <w:rPr>
                <w:sz w:val="1"/>
                <w:szCs w:val="1"/>
              </w:rPr>
            </w:pPr>
          </w:p>
        </w:tc>
      </w:tr>
    </w:tbl>
    <w:p w14:paraId="2372ADF6" w14:textId="77777777" w:rsidR="00B66EEF" w:rsidRPr="0036694B" w:rsidRDefault="00000000">
      <w:pPr>
        <w:ind w:left="720"/>
        <w:rPr>
          <w:sz w:val="20"/>
          <w:szCs w:val="20"/>
          <w:lang w:val="es-CR"/>
        </w:rPr>
      </w:pPr>
      <w:r w:rsidRPr="0036694B">
        <w:rPr>
          <w:rFonts w:ascii="Arial" w:eastAsia="Arial" w:hAnsi="Arial" w:cs="Arial"/>
          <w:b/>
          <w:bCs/>
          <w:sz w:val="10"/>
          <w:szCs w:val="10"/>
          <w:lang w:val="es-CR"/>
        </w:rPr>
        <w:t>H. Disminución uniforme del 10 % en las intensidades de transición para los estados que solicitan cuidados a largo plazo para las personas mayores de 18 años.</w:t>
      </w:r>
    </w:p>
    <w:p w14:paraId="0188795C" w14:textId="77777777" w:rsidR="00B66EEF" w:rsidRPr="0036694B" w:rsidRDefault="00B66EEF">
      <w:pPr>
        <w:spacing w:line="14" w:lineRule="exact"/>
        <w:rPr>
          <w:sz w:val="20"/>
          <w:szCs w:val="20"/>
          <w:lang w:val="es-CR"/>
        </w:rPr>
      </w:pPr>
    </w:p>
    <w:tbl>
      <w:tblPr>
        <w:tblW w:w="0" w:type="auto"/>
        <w:tblInd w:w="1080" w:type="dxa"/>
        <w:tblLayout w:type="fixed"/>
        <w:tblCellMar>
          <w:left w:w="0" w:type="dxa"/>
          <w:right w:w="0" w:type="dxa"/>
        </w:tblCellMar>
        <w:tblLook w:val="04A0" w:firstRow="1" w:lastRow="0" w:firstColumn="1" w:lastColumn="0" w:noHBand="0" w:noVBand="1"/>
      </w:tblPr>
      <w:tblGrid>
        <w:gridCol w:w="3480"/>
        <w:gridCol w:w="800"/>
        <w:gridCol w:w="780"/>
        <w:gridCol w:w="340"/>
        <w:gridCol w:w="60"/>
        <w:gridCol w:w="560"/>
        <w:gridCol w:w="1240"/>
        <w:gridCol w:w="20"/>
      </w:tblGrid>
      <w:tr w:rsidR="00B66EEF" w14:paraId="01650EF2" w14:textId="77777777">
        <w:trPr>
          <w:trHeight w:val="184"/>
        </w:trPr>
        <w:tc>
          <w:tcPr>
            <w:tcW w:w="4280" w:type="dxa"/>
            <w:gridSpan w:val="2"/>
            <w:vAlign w:val="bottom"/>
          </w:tcPr>
          <w:p w14:paraId="6BA4715F" w14:textId="77777777" w:rsidR="00B66EEF" w:rsidRPr="0036694B" w:rsidRDefault="00000000">
            <w:pPr>
              <w:rPr>
                <w:sz w:val="20"/>
                <w:szCs w:val="20"/>
                <w:lang w:val="es-CR"/>
              </w:rPr>
            </w:pPr>
            <w:r w:rsidRPr="0036694B">
              <w:rPr>
                <w:rFonts w:ascii="Arial" w:eastAsia="Arial" w:hAnsi="Arial" w:cs="Arial"/>
                <w:b/>
                <w:bCs/>
                <w:sz w:val="14"/>
                <w:szCs w:val="14"/>
                <w:lang w:val="es-CR"/>
              </w:rPr>
              <w:t>65 años y más (es decir, una reducción del 10</w:t>
            </w:r>
            <w:proofErr w:type="gramStart"/>
            <w:r w:rsidRPr="0036694B">
              <w:rPr>
                <w:rFonts w:ascii="Arial" w:eastAsia="Arial" w:hAnsi="Arial" w:cs="Arial"/>
                <w:b/>
                <w:bCs/>
                <w:sz w:val="14"/>
                <w:szCs w:val="14"/>
                <w:lang w:val="es-CR"/>
              </w:rPr>
              <w:t>%)</w:t>
            </w:r>
            <w:r w:rsidRPr="0036694B">
              <w:rPr>
                <w:rFonts w:ascii="Arial" w:eastAsia="Arial" w:hAnsi="Arial" w:cs="Arial"/>
                <w:b/>
                <w:bCs/>
                <w:i/>
                <w:iCs/>
                <w:sz w:val="16"/>
                <w:szCs w:val="16"/>
                <w:lang w:val="es-CR"/>
              </w:rPr>
              <w:t>micras</w:t>
            </w:r>
            <w:proofErr w:type="gramEnd"/>
            <w:r w:rsidRPr="0036694B">
              <w:rPr>
                <w:rFonts w:ascii="Arial" w:eastAsia="Arial" w:hAnsi="Arial" w:cs="Arial"/>
                <w:b/>
                <w:bCs/>
                <w:sz w:val="14"/>
                <w:szCs w:val="14"/>
                <w:lang w:val="es-CR"/>
              </w:rPr>
              <w:t xml:space="preserve"> </w:t>
            </w:r>
            <w:r w:rsidRPr="0036694B">
              <w:rPr>
                <w:rFonts w:ascii="Arial" w:eastAsia="Arial" w:hAnsi="Arial" w:cs="Arial"/>
                <w:b/>
                <w:bCs/>
                <w:sz w:val="16"/>
                <w:szCs w:val="16"/>
                <w:lang w:val="es-CR"/>
              </w:rPr>
              <w:t>, , ,</w:t>
            </w:r>
          </w:p>
        </w:tc>
        <w:tc>
          <w:tcPr>
            <w:tcW w:w="1740" w:type="dxa"/>
            <w:gridSpan w:val="4"/>
            <w:vAlign w:val="bottom"/>
          </w:tcPr>
          <w:p w14:paraId="1E9E3723" w14:textId="77777777" w:rsidR="00B66EEF" w:rsidRDefault="00000000">
            <w:pPr>
              <w:ind w:left="520"/>
              <w:rPr>
                <w:sz w:val="20"/>
                <w:szCs w:val="20"/>
              </w:rPr>
            </w:pPr>
            <w:r>
              <w:rPr>
                <w:rFonts w:ascii="Arial" w:eastAsia="Arial" w:hAnsi="Arial" w:cs="Arial"/>
                <w:b/>
                <w:bCs/>
                <w:sz w:val="6"/>
                <w:szCs w:val="6"/>
              </w:rPr>
              <w:t>45</w:t>
            </w:r>
            <w:proofErr w:type="gramStart"/>
            <w:r>
              <w:rPr>
                <w:rFonts w:ascii="Arial" w:eastAsia="Arial" w:hAnsi="Arial" w:cs="Arial"/>
                <w:b/>
                <w:bCs/>
                <w:i/>
                <w:iCs/>
                <w:sz w:val="6"/>
                <w:szCs w:val="6"/>
              </w:rPr>
              <w:t>incógnita</w:t>
            </w:r>
            <w:r>
              <w:rPr>
                <w:rFonts w:ascii="Arial" w:eastAsia="Arial" w:hAnsi="Arial" w:cs="Arial"/>
                <w:b/>
                <w:bCs/>
                <w:sz w:val="10"/>
                <w:szCs w:val="10"/>
              </w:rPr>
              <w:t>,</w:t>
            </w:r>
            <w:r>
              <w:rPr>
                <w:rFonts w:ascii="Arial" w:eastAsia="Arial" w:hAnsi="Arial" w:cs="Arial"/>
                <w:b/>
                <w:bCs/>
                <w:i/>
                <w:iCs/>
                <w:sz w:val="10"/>
                <w:szCs w:val="10"/>
              </w:rPr>
              <w:t>micras</w:t>
            </w:r>
            <w:proofErr w:type="gramEnd"/>
            <w:r>
              <w:rPr>
                <w:rFonts w:ascii="Arial" w:eastAsia="Arial" w:hAnsi="Arial" w:cs="Arial"/>
                <w:b/>
                <w:bCs/>
                <w:sz w:val="6"/>
                <w:szCs w:val="6"/>
              </w:rPr>
              <w:t>34</w:t>
            </w:r>
          </w:p>
        </w:tc>
        <w:tc>
          <w:tcPr>
            <w:tcW w:w="1240" w:type="dxa"/>
            <w:vAlign w:val="bottom"/>
          </w:tcPr>
          <w:p w14:paraId="36B5EED7" w14:textId="77777777" w:rsidR="00B66EEF" w:rsidRDefault="00000000">
            <w:pPr>
              <w:rPr>
                <w:sz w:val="20"/>
                <w:szCs w:val="20"/>
              </w:rPr>
            </w:pPr>
            <w:r>
              <w:rPr>
                <w:rFonts w:ascii="Arial" w:eastAsia="Arial" w:hAnsi="Arial" w:cs="Arial"/>
                <w:b/>
                <w:bCs/>
                <w:w w:val="97"/>
                <w:sz w:val="12"/>
                <w:szCs w:val="12"/>
              </w:rPr>
              <w:t>dónde</w:t>
            </w:r>
            <w:r>
              <w:rPr>
                <w:rFonts w:ascii="Arial" w:eastAsia="Arial" w:hAnsi="Arial" w:cs="Arial"/>
                <w:b/>
                <w:bCs/>
                <w:i/>
                <w:iCs/>
                <w:w w:val="97"/>
                <w:sz w:val="13"/>
                <w:szCs w:val="13"/>
              </w:rPr>
              <w:t>incógnita</w:t>
            </w:r>
            <w:r>
              <w:rPr>
                <w:rFonts w:ascii="Arial" w:eastAsia="Arial" w:hAnsi="Arial" w:cs="Arial"/>
                <w:b/>
                <w:bCs/>
                <w:w w:val="97"/>
                <w:sz w:val="13"/>
                <w:szCs w:val="13"/>
              </w:rPr>
              <w:t>≥</w:t>
            </w:r>
            <w:r>
              <w:rPr>
                <w:rFonts w:ascii="Arial" w:eastAsia="Arial" w:hAnsi="Arial" w:cs="Arial"/>
                <w:b/>
                <w:bCs/>
                <w:w w:val="97"/>
                <w:sz w:val="12"/>
                <w:szCs w:val="12"/>
              </w:rPr>
              <w:t>65 ).</w:t>
            </w:r>
          </w:p>
        </w:tc>
        <w:tc>
          <w:tcPr>
            <w:tcW w:w="0" w:type="dxa"/>
            <w:vAlign w:val="bottom"/>
          </w:tcPr>
          <w:p w14:paraId="7C987FA0" w14:textId="77777777" w:rsidR="00B66EEF" w:rsidRDefault="00B66EEF">
            <w:pPr>
              <w:rPr>
                <w:sz w:val="1"/>
                <w:szCs w:val="1"/>
              </w:rPr>
            </w:pPr>
          </w:p>
        </w:tc>
      </w:tr>
      <w:tr w:rsidR="00B66EEF" w14:paraId="002B6A61" w14:textId="77777777">
        <w:trPr>
          <w:trHeight w:val="43"/>
        </w:trPr>
        <w:tc>
          <w:tcPr>
            <w:tcW w:w="3480" w:type="dxa"/>
            <w:vAlign w:val="bottom"/>
          </w:tcPr>
          <w:p w14:paraId="1CFB0A18" w14:textId="77777777" w:rsidR="00B66EEF" w:rsidRDefault="00000000">
            <w:pPr>
              <w:spacing w:line="43" w:lineRule="exact"/>
              <w:ind w:left="3080"/>
              <w:rPr>
                <w:sz w:val="20"/>
                <w:szCs w:val="20"/>
              </w:rPr>
            </w:pPr>
            <w:r>
              <w:rPr>
                <w:rFonts w:ascii="Arial" w:eastAsia="Arial" w:hAnsi="Arial" w:cs="Arial"/>
                <w:b/>
                <w:bCs/>
                <w:i/>
                <w:iCs/>
                <w:sz w:val="4"/>
                <w:szCs w:val="4"/>
              </w:rPr>
              <w:t>incógnita</w:t>
            </w:r>
          </w:p>
        </w:tc>
        <w:tc>
          <w:tcPr>
            <w:tcW w:w="800" w:type="dxa"/>
            <w:vAlign w:val="bottom"/>
          </w:tcPr>
          <w:p w14:paraId="65BF0CB1" w14:textId="77777777" w:rsidR="00B66EEF" w:rsidRDefault="00000000">
            <w:pPr>
              <w:spacing w:line="43" w:lineRule="exact"/>
              <w:ind w:left="140"/>
              <w:rPr>
                <w:sz w:val="20"/>
                <w:szCs w:val="20"/>
              </w:rPr>
            </w:pPr>
            <w:r>
              <w:rPr>
                <w:rFonts w:ascii="Arial" w:eastAsia="Arial" w:hAnsi="Arial" w:cs="Arial"/>
                <w:b/>
                <w:bCs/>
                <w:sz w:val="4"/>
                <w:szCs w:val="4"/>
              </w:rPr>
              <w:t>14</w:t>
            </w:r>
            <w:r>
              <w:rPr>
                <w:rFonts w:ascii="Arial" w:eastAsia="Arial" w:hAnsi="Arial" w:cs="Arial"/>
                <w:b/>
                <w:bCs/>
                <w:i/>
                <w:iCs/>
                <w:sz w:val="3"/>
                <w:szCs w:val="3"/>
              </w:rPr>
              <w:t>incógnita</w:t>
            </w:r>
            <w:r>
              <w:rPr>
                <w:rFonts w:ascii="Arial" w:eastAsia="Arial" w:hAnsi="Arial" w:cs="Arial"/>
                <w:b/>
                <w:bCs/>
                <w:sz w:val="4"/>
                <w:szCs w:val="4"/>
              </w:rPr>
              <w:t>1524</w:t>
            </w:r>
            <w:r>
              <w:rPr>
                <w:rFonts w:ascii="Arial" w:eastAsia="Arial" w:hAnsi="Arial" w:cs="Arial"/>
                <w:b/>
                <w:bCs/>
                <w:i/>
                <w:iCs/>
                <w:sz w:val="4"/>
                <w:szCs w:val="4"/>
              </w:rPr>
              <w:t>micras</w:t>
            </w:r>
            <w:r>
              <w:rPr>
                <w:rFonts w:ascii="Arial" w:eastAsia="Arial" w:hAnsi="Arial" w:cs="Arial"/>
                <w:b/>
                <w:bCs/>
                <w:sz w:val="4"/>
                <w:szCs w:val="4"/>
              </w:rPr>
              <w:t>25</w:t>
            </w:r>
          </w:p>
        </w:tc>
        <w:tc>
          <w:tcPr>
            <w:tcW w:w="780" w:type="dxa"/>
            <w:vAlign w:val="bottom"/>
          </w:tcPr>
          <w:p w14:paraId="6D56BCB3" w14:textId="77777777" w:rsidR="00B66EEF" w:rsidRDefault="00000000">
            <w:pPr>
              <w:spacing w:line="43" w:lineRule="exact"/>
              <w:rPr>
                <w:sz w:val="20"/>
                <w:szCs w:val="20"/>
              </w:rPr>
            </w:pPr>
            <w:r>
              <w:rPr>
                <w:rFonts w:ascii="Arial" w:eastAsia="Arial" w:hAnsi="Arial" w:cs="Arial"/>
                <w:b/>
                <w:bCs/>
                <w:i/>
                <w:iCs/>
                <w:sz w:val="3"/>
                <w:szCs w:val="3"/>
              </w:rPr>
              <w:t xml:space="preserve">incógnita </w:t>
            </w:r>
            <w:r>
              <w:rPr>
                <w:rFonts w:ascii="Arial" w:eastAsia="Arial" w:hAnsi="Arial" w:cs="Arial"/>
                <w:b/>
                <w:bCs/>
                <w:i/>
                <w:iCs/>
                <w:sz w:val="4"/>
                <w:szCs w:val="4"/>
              </w:rPr>
              <w:t>micras</w:t>
            </w:r>
          </w:p>
        </w:tc>
        <w:tc>
          <w:tcPr>
            <w:tcW w:w="340" w:type="dxa"/>
            <w:vAlign w:val="bottom"/>
          </w:tcPr>
          <w:p w14:paraId="339211D2"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p>
        </w:tc>
        <w:tc>
          <w:tcPr>
            <w:tcW w:w="60" w:type="dxa"/>
            <w:vMerge w:val="restart"/>
            <w:vAlign w:val="bottom"/>
          </w:tcPr>
          <w:p w14:paraId="05C26342" w14:textId="77777777" w:rsidR="00B66EEF" w:rsidRDefault="00000000">
            <w:pPr>
              <w:jc w:val="right"/>
              <w:rPr>
                <w:sz w:val="20"/>
                <w:szCs w:val="20"/>
              </w:rPr>
            </w:pPr>
            <w:r>
              <w:rPr>
                <w:rFonts w:ascii="Arial" w:eastAsia="Arial" w:hAnsi="Arial" w:cs="Arial"/>
                <w:b/>
                <w:bCs/>
                <w:w w:val="71"/>
                <w:sz w:val="5"/>
                <w:szCs w:val="5"/>
              </w:rPr>
              <w:t>35</w:t>
            </w:r>
          </w:p>
        </w:tc>
        <w:tc>
          <w:tcPr>
            <w:tcW w:w="560" w:type="dxa"/>
            <w:vAlign w:val="bottom"/>
          </w:tcPr>
          <w:p w14:paraId="0D6696C6"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r>
              <w:rPr>
                <w:rFonts w:ascii="Arial" w:eastAsia="Arial" w:hAnsi="Arial" w:cs="Arial"/>
                <w:b/>
                <w:bCs/>
                <w:i/>
                <w:iCs/>
                <w:sz w:val="3"/>
                <w:szCs w:val="3"/>
              </w:rPr>
              <w:t>incógnita</w:t>
            </w:r>
          </w:p>
        </w:tc>
        <w:tc>
          <w:tcPr>
            <w:tcW w:w="1240" w:type="dxa"/>
            <w:vAlign w:val="bottom"/>
          </w:tcPr>
          <w:p w14:paraId="33B2DB75" w14:textId="77777777" w:rsidR="00B66EEF" w:rsidRDefault="00B66EEF">
            <w:pPr>
              <w:rPr>
                <w:sz w:val="3"/>
                <w:szCs w:val="3"/>
              </w:rPr>
            </w:pPr>
          </w:p>
        </w:tc>
        <w:tc>
          <w:tcPr>
            <w:tcW w:w="0" w:type="dxa"/>
            <w:vAlign w:val="bottom"/>
          </w:tcPr>
          <w:p w14:paraId="6F99F3D0" w14:textId="77777777" w:rsidR="00B66EEF" w:rsidRDefault="00B66EEF">
            <w:pPr>
              <w:rPr>
                <w:sz w:val="1"/>
                <w:szCs w:val="1"/>
              </w:rPr>
            </w:pPr>
          </w:p>
        </w:tc>
      </w:tr>
      <w:tr w:rsidR="00B66EEF" w14:paraId="6FF59CC9" w14:textId="77777777">
        <w:trPr>
          <w:trHeight w:val="86"/>
        </w:trPr>
        <w:tc>
          <w:tcPr>
            <w:tcW w:w="3480" w:type="dxa"/>
            <w:vAlign w:val="bottom"/>
          </w:tcPr>
          <w:p w14:paraId="1C9CA970" w14:textId="77777777" w:rsidR="00B66EEF" w:rsidRDefault="00B66EEF">
            <w:pPr>
              <w:rPr>
                <w:sz w:val="7"/>
                <w:szCs w:val="7"/>
              </w:rPr>
            </w:pPr>
          </w:p>
        </w:tc>
        <w:tc>
          <w:tcPr>
            <w:tcW w:w="800" w:type="dxa"/>
            <w:vAlign w:val="bottom"/>
          </w:tcPr>
          <w:p w14:paraId="411CE8E2" w14:textId="77777777" w:rsidR="00B66EEF" w:rsidRDefault="00B66EEF">
            <w:pPr>
              <w:rPr>
                <w:sz w:val="7"/>
                <w:szCs w:val="7"/>
              </w:rPr>
            </w:pPr>
          </w:p>
        </w:tc>
        <w:tc>
          <w:tcPr>
            <w:tcW w:w="780" w:type="dxa"/>
            <w:vAlign w:val="bottom"/>
          </w:tcPr>
          <w:p w14:paraId="0D1EFB00" w14:textId="77777777" w:rsidR="00B66EEF" w:rsidRDefault="00000000">
            <w:pPr>
              <w:ind w:left="520"/>
              <w:rPr>
                <w:sz w:val="20"/>
                <w:szCs w:val="20"/>
              </w:rPr>
            </w:pPr>
            <w:r>
              <w:rPr>
                <w:rFonts w:ascii="Arial" w:eastAsia="Arial" w:hAnsi="Arial" w:cs="Arial"/>
                <w:b/>
                <w:bCs/>
                <w:i/>
                <w:iCs/>
                <w:w w:val="89"/>
                <w:sz w:val="6"/>
                <w:szCs w:val="6"/>
              </w:rPr>
              <w:t>incógnita</w:t>
            </w:r>
          </w:p>
        </w:tc>
        <w:tc>
          <w:tcPr>
            <w:tcW w:w="340" w:type="dxa"/>
            <w:vAlign w:val="bottom"/>
          </w:tcPr>
          <w:p w14:paraId="788FDAC1" w14:textId="77777777" w:rsidR="00B66EEF" w:rsidRDefault="00B66EEF">
            <w:pPr>
              <w:rPr>
                <w:sz w:val="7"/>
                <w:szCs w:val="7"/>
              </w:rPr>
            </w:pPr>
          </w:p>
        </w:tc>
        <w:tc>
          <w:tcPr>
            <w:tcW w:w="60" w:type="dxa"/>
            <w:vMerge/>
            <w:vAlign w:val="bottom"/>
          </w:tcPr>
          <w:p w14:paraId="41C82150" w14:textId="77777777" w:rsidR="00B66EEF" w:rsidRDefault="00B66EEF">
            <w:pPr>
              <w:rPr>
                <w:sz w:val="7"/>
                <w:szCs w:val="7"/>
              </w:rPr>
            </w:pPr>
          </w:p>
        </w:tc>
        <w:tc>
          <w:tcPr>
            <w:tcW w:w="560" w:type="dxa"/>
            <w:vAlign w:val="bottom"/>
          </w:tcPr>
          <w:p w14:paraId="35B2D600" w14:textId="77777777" w:rsidR="00B66EEF" w:rsidRDefault="00B66EEF">
            <w:pPr>
              <w:rPr>
                <w:sz w:val="7"/>
                <w:szCs w:val="7"/>
              </w:rPr>
            </w:pPr>
          </w:p>
        </w:tc>
        <w:tc>
          <w:tcPr>
            <w:tcW w:w="1240" w:type="dxa"/>
            <w:vAlign w:val="bottom"/>
          </w:tcPr>
          <w:p w14:paraId="28C892F8" w14:textId="77777777" w:rsidR="00B66EEF" w:rsidRDefault="00B66EEF">
            <w:pPr>
              <w:rPr>
                <w:sz w:val="7"/>
                <w:szCs w:val="7"/>
              </w:rPr>
            </w:pPr>
          </w:p>
        </w:tc>
        <w:tc>
          <w:tcPr>
            <w:tcW w:w="0" w:type="dxa"/>
            <w:vAlign w:val="bottom"/>
          </w:tcPr>
          <w:p w14:paraId="31BB0D2F" w14:textId="77777777" w:rsidR="00B66EEF" w:rsidRDefault="00B66EEF">
            <w:pPr>
              <w:rPr>
                <w:sz w:val="1"/>
                <w:szCs w:val="1"/>
              </w:rPr>
            </w:pPr>
          </w:p>
        </w:tc>
      </w:tr>
    </w:tbl>
    <w:p w14:paraId="3C8CCD9F" w14:textId="77777777" w:rsidR="00B66EEF" w:rsidRDefault="00B66EEF">
      <w:pPr>
        <w:spacing w:line="184" w:lineRule="exact"/>
        <w:rPr>
          <w:sz w:val="20"/>
          <w:szCs w:val="20"/>
        </w:rPr>
      </w:pPr>
    </w:p>
    <w:p w14:paraId="00B91752" w14:textId="77777777" w:rsidR="00B66EEF" w:rsidRPr="0036694B" w:rsidRDefault="00000000">
      <w:pPr>
        <w:ind w:right="64"/>
        <w:jc w:val="center"/>
        <w:rPr>
          <w:sz w:val="20"/>
          <w:szCs w:val="20"/>
          <w:lang w:val="es-CR"/>
        </w:rPr>
      </w:pPr>
      <w:r w:rsidRPr="0036694B">
        <w:rPr>
          <w:rFonts w:ascii="Arial" w:eastAsia="Arial" w:hAnsi="Arial" w:cs="Arial"/>
          <w:b/>
          <w:bCs/>
          <w:sz w:val="11"/>
          <w:szCs w:val="11"/>
          <w:lang w:val="es-CR"/>
        </w:rPr>
        <w:t>I. Aumento uniforme del 10% en las intensidades de transición de mortalidad de los estados que solicitan cuidados a largo plazo para las vidas de</w:t>
      </w:r>
    </w:p>
    <w:tbl>
      <w:tblPr>
        <w:tblW w:w="0" w:type="auto"/>
        <w:tblInd w:w="1080" w:type="dxa"/>
        <w:tblLayout w:type="fixed"/>
        <w:tblCellMar>
          <w:left w:w="0" w:type="dxa"/>
          <w:right w:w="0" w:type="dxa"/>
        </w:tblCellMar>
        <w:tblLook w:val="04A0" w:firstRow="1" w:lastRow="0" w:firstColumn="1" w:lastColumn="0" w:noHBand="0" w:noVBand="1"/>
      </w:tblPr>
      <w:tblGrid>
        <w:gridCol w:w="3840"/>
        <w:gridCol w:w="600"/>
        <w:gridCol w:w="1700"/>
        <w:gridCol w:w="20"/>
      </w:tblGrid>
      <w:tr w:rsidR="00B66EEF" w14:paraId="0E61C1F0" w14:textId="77777777">
        <w:trPr>
          <w:trHeight w:val="195"/>
        </w:trPr>
        <w:tc>
          <w:tcPr>
            <w:tcW w:w="3840" w:type="dxa"/>
            <w:vMerge w:val="restart"/>
            <w:vAlign w:val="bottom"/>
          </w:tcPr>
          <w:p w14:paraId="57C04E00" w14:textId="77777777" w:rsidR="00B66EEF" w:rsidRPr="0036694B" w:rsidRDefault="00000000">
            <w:pPr>
              <w:rPr>
                <w:sz w:val="20"/>
                <w:szCs w:val="20"/>
                <w:lang w:val="es-CR"/>
              </w:rPr>
            </w:pPr>
            <w:r w:rsidRPr="0036694B">
              <w:rPr>
                <w:rFonts w:ascii="Arial" w:eastAsia="Arial" w:hAnsi="Arial" w:cs="Arial"/>
                <w:b/>
                <w:bCs/>
                <w:sz w:val="11"/>
                <w:szCs w:val="11"/>
                <w:lang w:val="es-CR"/>
              </w:rPr>
              <w:t>personas de 65 años o más (es decir, un aumento del 10% para</w:t>
            </w:r>
            <w:r w:rsidRPr="0036694B">
              <w:rPr>
                <w:rFonts w:ascii="Arial" w:eastAsia="Arial" w:hAnsi="Arial" w:cs="Arial"/>
                <w:b/>
                <w:bCs/>
                <w:i/>
                <w:iCs/>
                <w:sz w:val="12"/>
                <w:szCs w:val="12"/>
                <w:lang w:val="es-CR"/>
              </w:rPr>
              <w:t>micras</w:t>
            </w:r>
            <w:r w:rsidRPr="0036694B">
              <w:rPr>
                <w:rFonts w:ascii="Arial" w:eastAsia="Arial" w:hAnsi="Arial" w:cs="Arial"/>
                <w:b/>
                <w:bCs/>
                <w:sz w:val="7"/>
                <w:szCs w:val="7"/>
                <w:lang w:val="es-CR"/>
              </w:rPr>
              <w:t>46</w:t>
            </w:r>
          </w:p>
        </w:tc>
        <w:tc>
          <w:tcPr>
            <w:tcW w:w="600" w:type="dxa"/>
            <w:vAlign w:val="bottom"/>
          </w:tcPr>
          <w:p w14:paraId="077D2C19" w14:textId="77777777" w:rsidR="00B66EEF" w:rsidRDefault="00000000">
            <w:pPr>
              <w:spacing w:line="195" w:lineRule="exact"/>
              <w:ind w:left="340"/>
              <w:rPr>
                <w:sz w:val="20"/>
                <w:szCs w:val="20"/>
              </w:rPr>
            </w:pPr>
            <w:r>
              <w:rPr>
                <w:rFonts w:ascii="Arial" w:eastAsia="Arial" w:hAnsi="Arial" w:cs="Arial"/>
                <w:b/>
                <w:bCs/>
              </w:rPr>
              <w:t>y</w:t>
            </w:r>
          </w:p>
        </w:tc>
        <w:tc>
          <w:tcPr>
            <w:tcW w:w="1700" w:type="dxa"/>
            <w:vAlign w:val="bottom"/>
          </w:tcPr>
          <w:p w14:paraId="68116EB5" w14:textId="77777777" w:rsidR="00B66EEF" w:rsidRDefault="00000000">
            <w:pPr>
              <w:ind w:left="140"/>
              <w:rPr>
                <w:sz w:val="20"/>
                <w:szCs w:val="20"/>
              </w:rPr>
            </w:pPr>
            <w:r>
              <w:rPr>
                <w:rFonts w:ascii="Arial" w:eastAsia="Arial" w:hAnsi="Arial" w:cs="Arial"/>
                <w:b/>
                <w:bCs/>
                <w:i/>
                <w:iCs/>
                <w:sz w:val="10"/>
                <w:szCs w:val="10"/>
              </w:rPr>
              <w:t>micras</w:t>
            </w:r>
            <w:r>
              <w:rPr>
                <w:rFonts w:ascii="Arial" w:eastAsia="Arial" w:hAnsi="Arial" w:cs="Arial"/>
                <w:b/>
                <w:bCs/>
                <w:sz w:val="6"/>
                <w:szCs w:val="6"/>
              </w:rPr>
              <w:t>56</w:t>
            </w:r>
          </w:p>
        </w:tc>
        <w:tc>
          <w:tcPr>
            <w:tcW w:w="0" w:type="dxa"/>
            <w:vAlign w:val="bottom"/>
          </w:tcPr>
          <w:p w14:paraId="7FD0F55C" w14:textId="77777777" w:rsidR="00B66EEF" w:rsidRDefault="00B66EEF">
            <w:pPr>
              <w:rPr>
                <w:sz w:val="1"/>
                <w:szCs w:val="1"/>
              </w:rPr>
            </w:pPr>
          </w:p>
        </w:tc>
      </w:tr>
      <w:tr w:rsidR="00B66EEF" w14:paraId="0FBC915B" w14:textId="77777777">
        <w:trPr>
          <w:trHeight w:val="164"/>
        </w:trPr>
        <w:tc>
          <w:tcPr>
            <w:tcW w:w="3840" w:type="dxa"/>
            <w:vMerge/>
            <w:vAlign w:val="bottom"/>
          </w:tcPr>
          <w:p w14:paraId="5759BCDF" w14:textId="77777777" w:rsidR="00B66EEF" w:rsidRDefault="00B66EEF">
            <w:pPr>
              <w:rPr>
                <w:sz w:val="14"/>
                <w:szCs w:val="14"/>
              </w:rPr>
            </w:pPr>
          </w:p>
        </w:tc>
        <w:tc>
          <w:tcPr>
            <w:tcW w:w="600" w:type="dxa"/>
            <w:vMerge w:val="restart"/>
            <w:vAlign w:val="bottom"/>
          </w:tcPr>
          <w:p w14:paraId="28AFA90E" w14:textId="77777777" w:rsidR="00B66EEF" w:rsidRDefault="00000000">
            <w:pPr>
              <w:ind w:left="140"/>
              <w:rPr>
                <w:sz w:val="20"/>
                <w:szCs w:val="20"/>
              </w:rPr>
            </w:pPr>
            <w:r>
              <w:rPr>
                <w:rFonts w:ascii="Arial" w:eastAsia="Arial" w:hAnsi="Arial" w:cs="Arial"/>
                <w:b/>
                <w:bCs/>
                <w:i/>
                <w:iCs/>
                <w:sz w:val="6"/>
                <w:szCs w:val="6"/>
              </w:rPr>
              <w:t>incógnita</w:t>
            </w:r>
          </w:p>
        </w:tc>
        <w:tc>
          <w:tcPr>
            <w:tcW w:w="1700" w:type="dxa"/>
            <w:vAlign w:val="bottom"/>
          </w:tcPr>
          <w:p w14:paraId="75F54318" w14:textId="77777777" w:rsidR="00B66EEF" w:rsidRDefault="00000000">
            <w:pPr>
              <w:ind w:left="320"/>
              <w:rPr>
                <w:sz w:val="20"/>
                <w:szCs w:val="20"/>
              </w:rPr>
            </w:pPr>
            <w:r>
              <w:rPr>
                <w:rFonts w:ascii="Arial" w:eastAsia="Arial" w:hAnsi="Arial" w:cs="Arial"/>
                <w:b/>
                <w:bCs/>
                <w:i/>
                <w:iCs/>
                <w:w w:val="97"/>
                <w:sz w:val="7"/>
                <w:szCs w:val="7"/>
              </w:rPr>
              <w:t xml:space="preserve">incógnita </w:t>
            </w:r>
            <w:r>
              <w:rPr>
                <w:rFonts w:ascii="Arial" w:eastAsia="Arial" w:hAnsi="Arial" w:cs="Arial"/>
                <w:b/>
                <w:bCs/>
                <w:w w:val="97"/>
                <w:sz w:val="10"/>
                <w:szCs w:val="10"/>
              </w:rPr>
              <w:t>dónde</w:t>
            </w:r>
            <w:r>
              <w:rPr>
                <w:rFonts w:ascii="Arial" w:eastAsia="Arial" w:hAnsi="Arial" w:cs="Arial"/>
                <w:b/>
                <w:bCs/>
                <w:i/>
                <w:iCs/>
                <w:w w:val="97"/>
                <w:sz w:val="11"/>
                <w:szCs w:val="11"/>
              </w:rPr>
              <w:t>incógnita</w:t>
            </w:r>
            <w:r>
              <w:rPr>
                <w:rFonts w:ascii="Arial" w:eastAsia="Arial" w:hAnsi="Arial" w:cs="Arial"/>
                <w:b/>
                <w:bCs/>
                <w:w w:val="97"/>
                <w:sz w:val="11"/>
                <w:szCs w:val="11"/>
              </w:rPr>
              <w:t>≥65 ).</w:t>
            </w:r>
          </w:p>
        </w:tc>
        <w:tc>
          <w:tcPr>
            <w:tcW w:w="0" w:type="dxa"/>
            <w:vAlign w:val="bottom"/>
          </w:tcPr>
          <w:p w14:paraId="5D1BD4B8" w14:textId="77777777" w:rsidR="00B66EEF" w:rsidRDefault="00B66EEF">
            <w:pPr>
              <w:rPr>
                <w:sz w:val="1"/>
                <w:szCs w:val="1"/>
              </w:rPr>
            </w:pPr>
          </w:p>
        </w:tc>
      </w:tr>
      <w:tr w:rsidR="00B66EEF" w14:paraId="25ACBE3A" w14:textId="77777777">
        <w:trPr>
          <w:trHeight w:val="29"/>
        </w:trPr>
        <w:tc>
          <w:tcPr>
            <w:tcW w:w="3840" w:type="dxa"/>
            <w:vAlign w:val="bottom"/>
          </w:tcPr>
          <w:p w14:paraId="502102DC" w14:textId="77777777" w:rsidR="00B66EEF" w:rsidRDefault="00B66EEF">
            <w:pPr>
              <w:rPr>
                <w:sz w:val="2"/>
                <w:szCs w:val="2"/>
              </w:rPr>
            </w:pPr>
          </w:p>
        </w:tc>
        <w:tc>
          <w:tcPr>
            <w:tcW w:w="600" w:type="dxa"/>
            <w:vMerge/>
            <w:vAlign w:val="bottom"/>
          </w:tcPr>
          <w:p w14:paraId="1D77919C" w14:textId="77777777" w:rsidR="00B66EEF" w:rsidRDefault="00B66EEF">
            <w:pPr>
              <w:rPr>
                <w:sz w:val="2"/>
                <w:szCs w:val="2"/>
              </w:rPr>
            </w:pPr>
          </w:p>
        </w:tc>
        <w:tc>
          <w:tcPr>
            <w:tcW w:w="1700" w:type="dxa"/>
            <w:vAlign w:val="bottom"/>
          </w:tcPr>
          <w:p w14:paraId="0F19BF6D" w14:textId="77777777" w:rsidR="00B66EEF" w:rsidRDefault="00B66EEF">
            <w:pPr>
              <w:rPr>
                <w:sz w:val="2"/>
                <w:szCs w:val="2"/>
              </w:rPr>
            </w:pPr>
          </w:p>
        </w:tc>
        <w:tc>
          <w:tcPr>
            <w:tcW w:w="0" w:type="dxa"/>
            <w:vAlign w:val="bottom"/>
          </w:tcPr>
          <w:p w14:paraId="69D18373" w14:textId="77777777" w:rsidR="00B66EEF" w:rsidRDefault="00B66EEF">
            <w:pPr>
              <w:spacing w:line="20" w:lineRule="exact"/>
              <w:rPr>
                <w:sz w:val="1"/>
                <w:szCs w:val="1"/>
              </w:rPr>
            </w:pPr>
          </w:p>
        </w:tc>
      </w:tr>
    </w:tbl>
    <w:p w14:paraId="6F0A7CAD" w14:textId="77777777" w:rsidR="00B66EEF" w:rsidRDefault="00B66EEF">
      <w:pPr>
        <w:spacing w:line="123" w:lineRule="exact"/>
        <w:rPr>
          <w:sz w:val="20"/>
          <w:szCs w:val="20"/>
        </w:rPr>
      </w:pPr>
    </w:p>
    <w:p w14:paraId="005DEF3D" w14:textId="77777777" w:rsidR="00B66EEF" w:rsidRPr="0036694B" w:rsidRDefault="00000000">
      <w:pPr>
        <w:ind w:left="720"/>
        <w:rPr>
          <w:sz w:val="20"/>
          <w:szCs w:val="20"/>
          <w:lang w:val="es-CR"/>
        </w:rPr>
      </w:pPr>
      <w:r w:rsidRPr="0036694B">
        <w:rPr>
          <w:rFonts w:ascii="Arial" w:eastAsia="Arial" w:hAnsi="Arial" w:cs="Arial"/>
          <w:b/>
          <w:bCs/>
          <w:sz w:val="11"/>
          <w:szCs w:val="11"/>
          <w:lang w:val="es-CR"/>
        </w:rPr>
        <w:t>J. Disminución uniforme del 10% en las intensidades de transición de mortalidad de los estados que solicitan cuidados a largo plazo para las vidas de</w:t>
      </w:r>
    </w:p>
    <w:tbl>
      <w:tblPr>
        <w:tblW w:w="0" w:type="auto"/>
        <w:tblInd w:w="1080" w:type="dxa"/>
        <w:tblLayout w:type="fixed"/>
        <w:tblCellMar>
          <w:left w:w="0" w:type="dxa"/>
          <w:right w:w="0" w:type="dxa"/>
        </w:tblCellMar>
        <w:tblLook w:val="04A0" w:firstRow="1" w:lastRow="0" w:firstColumn="1" w:lastColumn="0" w:noHBand="0" w:noVBand="1"/>
      </w:tblPr>
      <w:tblGrid>
        <w:gridCol w:w="3980"/>
        <w:gridCol w:w="500"/>
        <w:gridCol w:w="1700"/>
        <w:gridCol w:w="20"/>
      </w:tblGrid>
      <w:tr w:rsidR="00B66EEF" w14:paraId="7392404D" w14:textId="77777777">
        <w:trPr>
          <w:trHeight w:val="195"/>
        </w:trPr>
        <w:tc>
          <w:tcPr>
            <w:tcW w:w="3980" w:type="dxa"/>
            <w:vMerge w:val="restart"/>
            <w:vAlign w:val="bottom"/>
          </w:tcPr>
          <w:p w14:paraId="2EAFAA56" w14:textId="77777777" w:rsidR="00B66EEF" w:rsidRPr="0036694B" w:rsidRDefault="00000000">
            <w:pPr>
              <w:rPr>
                <w:sz w:val="20"/>
                <w:szCs w:val="20"/>
                <w:lang w:val="es-CR"/>
              </w:rPr>
            </w:pPr>
            <w:r w:rsidRPr="0036694B">
              <w:rPr>
                <w:rFonts w:ascii="Arial" w:eastAsia="Arial" w:hAnsi="Arial" w:cs="Arial"/>
                <w:b/>
                <w:bCs/>
                <w:w w:val="98"/>
                <w:sz w:val="11"/>
                <w:szCs w:val="11"/>
                <w:lang w:val="es-CR"/>
              </w:rPr>
              <w:t>personas de 65 años o más (es decir, una disminución del 10% para</w:t>
            </w:r>
            <w:r w:rsidRPr="0036694B">
              <w:rPr>
                <w:rFonts w:ascii="Arial" w:eastAsia="Arial" w:hAnsi="Arial" w:cs="Arial"/>
                <w:b/>
                <w:bCs/>
                <w:i/>
                <w:iCs/>
                <w:w w:val="98"/>
                <w:sz w:val="12"/>
                <w:szCs w:val="12"/>
                <w:lang w:val="es-CR"/>
              </w:rPr>
              <w:t>micras</w:t>
            </w:r>
            <w:r w:rsidRPr="0036694B">
              <w:rPr>
                <w:rFonts w:ascii="Arial" w:eastAsia="Arial" w:hAnsi="Arial" w:cs="Arial"/>
                <w:b/>
                <w:bCs/>
                <w:w w:val="98"/>
                <w:sz w:val="7"/>
                <w:szCs w:val="7"/>
                <w:lang w:val="es-CR"/>
              </w:rPr>
              <w:t>46</w:t>
            </w:r>
          </w:p>
        </w:tc>
        <w:tc>
          <w:tcPr>
            <w:tcW w:w="500" w:type="dxa"/>
            <w:vAlign w:val="bottom"/>
          </w:tcPr>
          <w:p w14:paraId="24268168" w14:textId="77777777" w:rsidR="00B66EEF" w:rsidRDefault="00000000">
            <w:pPr>
              <w:spacing w:line="195" w:lineRule="exact"/>
              <w:ind w:left="240"/>
              <w:rPr>
                <w:sz w:val="20"/>
                <w:szCs w:val="20"/>
              </w:rPr>
            </w:pPr>
            <w:r>
              <w:rPr>
                <w:rFonts w:ascii="Arial" w:eastAsia="Arial" w:hAnsi="Arial" w:cs="Arial"/>
                <w:b/>
                <w:bCs/>
              </w:rPr>
              <w:t>y</w:t>
            </w:r>
          </w:p>
        </w:tc>
        <w:tc>
          <w:tcPr>
            <w:tcW w:w="1700" w:type="dxa"/>
            <w:vAlign w:val="bottom"/>
          </w:tcPr>
          <w:p w14:paraId="743F44AD" w14:textId="77777777" w:rsidR="00B66EEF" w:rsidRDefault="00000000">
            <w:pPr>
              <w:ind w:left="140"/>
              <w:rPr>
                <w:sz w:val="20"/>
                <w:szCs w:val="20"/>
              </w:rPr>
            </w:pPr>
            <w:r>
              <w:rPr>
                <w:rFonts w:ascii="Arial" w:eastAsia="Arial" w:hAnsi="Arial" w:cs="Arial"/>
                <w:b/>
                <w:bCs/>
                <w:i/>
                <w:iCs/>
                <w:sz w:val="10"/>
                <w:szCs w:val="10"/>
              </w:rPr>
              <w:t>micras</w:t>
            </w:r>
            <w:r>
              <w:rPr>
                <w:rFonts w:ascii="Arial" w:eastAsia="Arial" w:hAnsi="Arial" w:cs="Arial"/>
                <w:b/>
                <w:bCs/>
                <w:sz w:val="6"/>
                <w:szCs w:val="6"/>
              </w:rPr>
              <w:t>56</w:t>
            </w:r>
          </w:p>
        </w:tc>
        <w:tc>
          <w:tcPr>
            <w:tcW w:w="0" w:type="dxa"/>
            <w:vAlign w:val="bottom"/>
          </w:tcPr>
          <w:p w14:paraId="3A3A8F25" w14:textId="77777777" w:rsidR="00B66EEF" w:rsidRDefault="00B66EEF">
            <w:pPr>
              <w:rPr>
                <w:sz w:val="1"/>
                <w:szCs w:val="1"/>
              </w:rPr>
            </w:pPr>
          </w:p>
        </w:tc>
      </w:tr>
      <w:tr w:rsidR="00B66EEF" w14:paraId="24618E15" w14:textId="77777777">
        <w:trPr>
          <w:trHeight w:val="164"/>
        </w:trPr>
        <w:tc>
          <w:tcPr>
            <w:tcW w:w="3980" w:type="dxa"/>
            <w:vMerge/>
            <w:vAlign w:val="bottom"/>
          </w:tcPr>
          <w:p w14:paraId="4CB9BD36" w14:textId="77777777" w:rsidR="00B66EEF" w:rsidRDefault="00B66EEF">
            <w:pPr>
              <w:rPr>
                <w:sz w:val="14"/>
                <w:szCs w:val="14"/>
              </w:rPr>
            </w:pPr>
          </w:p>
        </w:tc>
        <w:tc>
          <w:tcPr>
            <w:tcW w:w="500" w:type="dxa"/>
            <w:vMerge w:val="restart"/>
            <w:vAlign w:val="bottom"/>
          </w:tcPr>
          <w:p w14:paraId="0C9CA88C" w14:textId="77777777" w:rsidR="00B66EEF" w:rsidRDefault="00000000">
            <w:pPr>
              <w:ind w:left="40"/>
              <w:rPr>
                <w:sz w:val="20"/>
                <w:szCs w:val="20"/>
              </w:rPr>
            </w:pPr>
            <w:r>
              <w:rPr>
                <w:rFonts w:ascii="Arial" w:eastAsia="Arial" w:hAnsi="Arial" w:cs="Arial"/>
                <w:b/>
                <w:bCs/>
                <w:i/>
                <w:iCs/>
                <w:sz w:val="6"/>
                <w:szCs w:val="6"/>
              </w:rPr>
              <w:t>incógnita</w:t>
            </w:r>
          </w:p>
        </w:tc>
        <w:tc>
          <w:tcPr>
            <w:tcW w:w="1700" w:type="dxa"/>
            <w:vAlign w:val="bottom"/>
          </w:tcPr>
          <w:p w14:paraId="70FAB3DC" w14:textId="77777777" w:rsidR="00B66EEF" w:rsidRDefault="00000000">
            <w:pPr>
              <w:ind w:left="300"/>
              <w:rPr>
                <w:sz w:val="20"/>
                <w:szCs w:val="20"/>
              </w:rPr>
            </w:pPr>
            <w:r>
              <w:rPr>
                <w:rFonts w:ascii="Arial" w:eastAsia="Arial" w:hAnsi="Arial" w:cs="Arial"/>
                <w:b/>
                <w:bCs/>
                <w:i/>
                <w:iCs/>
                <w:w w:val="98"/>
                <w:sz w:val="7"/>
                <w:szCs w:val="7"/>
              </w:rPr>
              <w:t xml:space="preserve">incógnita </w:t>
            </w:r>
            <w:r>
              <w:rPr>
                <w:rFonts w:ascii="Arial" w:eastAsia="Arial" w:hAnsi="Arial" w:cs="Arial"/>
                <w:b/>
                <w:bCs/>
                <w:w w:val="98"/>
                <w:sz w:val="10"/>
                <w:szCs w:val="10"/>
              </w:rPr>
              <w:t>dónde</w:t>
            </w:r>
            <w:r>
              <w:rPr>
                <w:rFonts w:ascii="Arial" w:eastAsia="Arial" w:hAnsi="Arial" w:cs="Arial"/>
                <w:b/>
                <w:bCs/>
                <w:i/>
                <w:iCs/>
                <w:w w:val="98"/>
                <w:sz w:val="11"/>
                <w:szCs w:val="11"/>
              </w:rPr>
              <w:t>incógnita</w:t>
            </w:r>
            <w:r>
              <w:rPr>
                <w:rFonts w:ascii="Arial" w:eastAsia="Arial" w:hAnsi="Arial" w:cs="Arial"/>
                <w:b/>
                <w:bCs/>
                <w:w w:val="98"/>
                <w:sz w:val="11"/>
                <w:szCs w:val="11"/>
              </w:rPr>
              <w:t>≥65 ).</w:t>
            </w:r>
          </w:p>
        </w:tc>
        <w:tc>
          <w:tcPr>
            <w:tcW w:w="0" w:type="dxa"/>
            <w:vAlign w:val="bottom"/>
          </w:tcPr>
          <w:p w14:paraId="5CD2F72E" w14:textId="77777777" w:rsidR="00B66EEF" w:rsidRDefault="00B66EEF">
            <w:pPr>
              <w:rPr>
                <w:sz w:val="1"/>
                <w:szCs w:val="1"/>
              </w:rPr>
            </w:pPr>
          </w:p>
        </w:tc>
      </w:tr>
      <w:tr w:rsidR="00B66EEF" w14:paraId="0926A4E9" w14:textId="77777777">
        <w:trPr>
          <w:trHeight w:val="29"/>
        </w:trPr>
        <w:tc>
          <w:tcPr>
            <w:tcW w:w="3980" w:type="dxa"/>
            <w:vAlign w:val="bottom"/>
          </w:tcPr>
          <w:p w14:paraId="4D948475" w14:textId="77777777" w:rsidR="00B66EEF" w:rsidRDefault="00B66EEF">
            <w:pPr>
              <w:rPr>
                <w:sz w:val="2"/>
                <w:szCs w:val="2"/>
              </w:rPr>
            </w:pPr>
          </w:p>
        </w:tc>
        <w:tc>
          <w:tcPr>
            <w:tcW w:w="500" w:type="dxa"/>
            <w:vMerge/>
            <w:vAlign w:val="bottom"/>
          </w:tcPr>
          <w:p w14:paraId="55AA6B9F" w14:textId="77777777" w:rsidR="00B66EEF" w:rsidRDefault="00B66EEF">
            <w:pPr>
              <w:rPr>
                <w:sz w:val="2"/>
                <w:szCs w:val="2"/>
              </w:rPr>
            </w:pPr>
          </w:p>
        </w:tc>
        <w:tc>
          <w:tcPr>
            <w:tcW w:w="1700" w:type="dxa"/>
            <w:vAlign w:val="bottom"/>
          </w:tcPr>
          <w:p w14:paraId="05EF9AEA" w14:textId="77777777" w:rsidR="00B66EEF" w:rsidRDefault="00B66EEF">
            <w:pPr>
              <w:rPr>
                <w:sz w:val="2"/>
                <w:szCs w:val="2"/>
              </w:rPr>
            </w:pPr>
          </w:p>
        </w:tc>
        <w:tc>
          <w:tcPr>
            <w:tcW w:w="0" w:type="dxa"/>
            <w:vAlign w:val="bottom"/>
          </w:tcPr>
          <w:p w14:paraId="5416C8EA" w14:textId="77777777" w:rsidR="00B66EEF" w:rsidRDefault="00B66EEF">
            <w:pPr>
              <w:spacing w:line="20" w:lineRule="exact"/>
              <w:rPr>
                <w:sz w:val="1"/>
                <w:szCs w:val="1"/>
              </w:rPr>
            </w:pPr>
          </w:p>
        </w:tc>
      </w:tr>
    </w:tbl>
    <w:p w14:paraId="2A912157" w14:textId="77777777" w:rsidR="00B66EEF" w:rsidRDefault="00B66EEF">
      <w:pPr>
        <w:spacing w:line="113" w:lineRule="exact"/>
        <w:rPr>
          <w:sz w:val="20"/>
          <w:szCs w:val="20"/>
        </w:rPr>
      </w:pPr>
    </w:p>
    <w:p w14:paraId="1CB8BDE8" w14:textId="77777777" w:rsidR="00B66EEF" w:rsidRPr="0036694B" w:rsidRDefault="00000000">
      <w:pPr>
        <w:ind w:left="720"/>
        <w:rPr>
          <w:sz w:val="20"/>
          <w:szCs w:val="20"/>
          <w:lang w:val="es-CR"/>
        </w:rPr>
      </w:pPr>
      <w:r w:rsidRPr="0036694B">
        <w:rPr>
          <w:rFonts w:ascii="Arial" w:eastAsia="Arial" w:hAnsi="Arial" w:cs="Arial"/>
          <w:b/>
          <w:bCs/>
          <w:sz w:val="12"/>
          <w:szCs w:val="12"/>
          <w:lang w:val="es-CR"/>
        </w:rPr>
        <w:t>K. Aumento uniforme del 10 % en las intensidades de transición de recuperación de los estados que solicitan cuidados a largo plazo para</w:t>
      </w:r>
    </w:p>
    <w:tbl>
      <w:tblPr>
        <w:tblW w:w="0" w:type="auto"/>
        <w:tblInd w:w="1080" w:type="dxa"/>
        <w:tblLayout w:type="fixed"/>
        <w:tblCellMar>
          <w:left w:w="0" w:type="dxa"/>
          <w:right w:w="0" w:type="dxa"/>
        </w:tblCellMar>
        <w:tblLook w:val="04A0" w:firstRow="1" w:lastRow="0" w:firstColumn="1" w:lastColumn="0" w:noHBand="0" w:noVBand="1"/>
      </w:tblPr>
      <w:tblGrid>
        <w:gridCol w:w="4120"/>
        <w:gridCol w:w="320"/>
        <w:gridCol w:w="640"/>
        <w:gridCol w:w="1060"/>
        <w:gridCol w:w="20"/>
      </w:tblGrid>
      <w:tr w:rsidR="00B66EEF" w14:paraId="6D5FF636" w14:textId="77777777">
        <w:trPr>
          <w:trHeight w:val="230"/>
        </w:trPr>
        <w:tc>
          <w:tcPr>
            <w:tcW w:w="4120" w:type="dxa"/>
            <w:vAlign w:val="bottom"/>
          </w:tcPr>
          <w:p w14:paraId="765A22B4" w14:textId="77777777" w:rsidR="00B66EEF" w:rsidRPr="0036694B" w:rsidRDefault="00000000">
            <w:pPr>
              <w:rPr>
                <w:sz w:val="20"/>
                <w:szCs w:val="20"/>
                <w:lang w:val="es-CR"/>
              </w:rPr>
            </w:pPr>
            <w:r w:rsidRPr="0036694B">
              <w:rPr>
                <w:rFonts w:ascii="Arial" w:eastAsia="Arial" w:hAnsi="Arial" w:cs="Arial"/>
                <w:b/>
                <w:bCs/>
                <w:w w:val="99"/>
                <w:sz w:val="12"/>
                <w:szCs w:val="12"/>
                <w:lang w:val="es-CR"/>
              </w:rPr>
              <w:t>personas de 65 años o más (es decir, un aumento del 10 % para</w:t>
            </w:r>
            <w:r w:rsidRPr="0036694B">
              <w:rPr>
                <w:rFonts w:ascii="Arial" w:eastAsia="Arial" w:hAnsi="Arial" w:cs="Arial"/>
                <w:b/>
                <w:bCs/>
                <w:i/>
                <w:iCs/>
                <w:w w:val="99"/>
                <w:sz w:val="13"/>
                <w:szCs w:val="13"/>
                <w:lang w:val="es-CR"/>
              </w:rPr>
              <w:t>micras</w:t>
            </w:r>
            <w:r w:rsidRPr="0036694B">
              <w:rPr>
                <w:rFonts w:ascii="Arial" w:eastAsia="Arial" w:hAnsi="Arial" w:cs="Arial"/>
                <w:b/>
                <w:bCs/>
                <w:w w:val="99"/>
                <w:sz w:val="7"/>
                <w:szCs w:val="7"/>
                <w:lang w:val="es-CR"/>
              </w:rPr>
              <w:t>54</w:t>
            </w:r>
          </w:p>
        </w:tc>
        <w:tc>
          <w:tcPr>
            <w:tcW w:w="320" w:type="dxa"/>
            <w:vAlign w:val="bottom"/>
          </w:tcPr>
          <w:p w14:paraId="7AF240C8" w14:textId="77777777" w:rsidR="00B66EEF" w:rsidRDefault="00000000">
            <w:pPr>
              <w:spacing w:line="230" w:lineRule="exact"/>
              <w:ind w:left="60"/>
              <w:rPr>
                <w:sz w:val="20"/>
                <w:szCs w:val="20"/>
              </w:rPr>
            </w:pPr>
            <w:r>
              <w:rPr>
                <w:rFonts w:ascii="Arial" w:eastAsia="Arial" w:hAnsi="Arial" w:cs="Arial"/>
                <w:b/>
                <w:bCs/>
              </w:rPr>
              <w:t>y</w:t>
            </w:r>
          </w:p>
        </w:tc>
        <w:tc>
          <w:tcPr>
            <w:tcW w:w="640" w:type="dxa"/>
            <w:vAlign w:val="bottom"/>
          </w:tcPr>
          <w:p w14:paraId="3AAC405A" w14:textId="77777777" w:rsidR="00B66EEF" w:rsidRDefault="00000000">
            <w:pPr>
              <w:ind w:left="140"/>
              <w:rPr>
                <w:sz w:val="20"/>
                <w:szCs w:val="20"/>
              </w:rPr>
            </w:pPr>
            <w:r>
              <w:rPr>
                <w:rFonts w:ascii="Arial" w:eastAsia="Arial" w:hAnsi="Arial" w:cs="Arial"/>
                <w:b/>
                <w:bCs/>
                <w:i/>
                <w:iCs/>
                <w:sz w:val="10"/>
                <w:szCs w:val="10"/>
              </w:rPr>
              <w:t>micras</w:t>
            </w:r>
          </w:p>
        </w:tc>
        <w:tc>
          <w:tcPr>
            <w:tcW w:w="1060" w:type="dxa"/>
            <w:vAlign w:val="bottom"/>
          </w:tcPr>
          <w:p w14:paraId="7D2D94BC" w14:textId="77777777" w:rsidR="00B66EEF" w:rsidRDefault="00000000">
            <w:pPr>
              <w:rPr>
                <w:sz w:val="20"/>
                <w:szCs w:val="20"/>
              </w:rPr>
            </w:pPr>
            <w:r>
              <w:rPr>
                <w:rFonts w:ascii="Arial" w:eastAsia="Arial" w:hAnsi="Arial" w:cs="Arial"/>
                <w:b/>
                <w:bCs/>
                <w:w w:val="97"/>
                <w:sz w:val="10"/>
                <w:szCs w:val="10"/>
              </w:rPr>
              <w:t>dónde</w:t>
            </w:r>
            <w:r>
              <w:rPr>
                <w:rFonts w:ascii="Arial" w:eastAsia="Arial" w:hAnsi="Arial" w:cs="Arial"/>
                <w:b/>
                <w:bCs/>
                <w:i/>
                <w:iCs/>
                <w:w w:val="97"/>
                <w:sz w:val="11"/>
                <w:szCs w:val="11"/>
              </w:rPr>
              <w:t>incógnita</w:t>
            </w:r>
            <w:r>
              <w:rPr>
                <w:rFonts w:ascii="Arial" w:eastAsia="Arial" w:hAnsi="Arial" w:cs="Arial"/>
                <w:b/>
                <w:bCs/>
                <w:w w:val="97"/>
                <w:sz w:val="11"/>
                <w:szCs w:val="11"/>
              </w:rPr>
              <w:t>≥65 ).</w:t>
            </w:r>
          </w:p>
        </w:tc>
        <w:tc>
          <w:tcPr>
            <w:tcW w:w="0" w:type="dxa"/>
            <w:vAlign w:val="bottom"/>
          </w:tcPr>
          <w:p w14:paraId="58AFDA8B" w14:textId="77777777" w:rsidR="00B66EEF" w:rsidRDefault="00B66EEF">
            <w:pPr>
              <w:rPr>
                <w:sz w:val="1"/>
                <w:szCs w:val="1"/>
              </w:rPr>
            </w:pPr>
          </w:p>
        </w:tc>
      </w:tr>
      <w:tr w:rsidR="00B66EEF" w14:paraId="738EBDB5" w14:textId="77777777">
        <w:trPr>
          <w:trHeight w:val="101"/>
        </w:trPr>
        <w:tc>
          <w:tcPr>
            <w:tcW w:w="4440" w:type="dxa"/>
            <w:gridSpan w:val="2"/>
            <w:vMerge w:val="restart"/>
            <w:vAlign w:val="bottom"/>
          </w:tcPr>
          <w:p w14:paraId="15756F27" w14:textId="77777777" w:rsidR="00B66EEF" w:rsidRDefault="00000000">
            <w:pPr>
              <w:ind w:left="3980"/>
              <w:rPr>
                <w:sz w:val="20"/>
                <w:szCs w:val="20"/>
              </w:rPr>
            </w:pPr>
            <w:r>
              <w:rPr>
                <w:rFonts w:ascii="Arial" w:eastAsia="Arial" w:hAnsi="Arial" w:cs="Arial"/>
                <w:b/>
                <w:bCs/>
                <w:i/>
                <w:iCs/>
                <w:sz w:val="6"/>
                <w:szCs w:val="6"/>
              </w:rPr>
              <w:t>incógnita</w:t>
            </w:r>
          </w:p>
        </w:tc>
        <w:tc>
          <w:tcPr>
            <w:tcW w:w="640" w:type="dxa"/>
            <w:vAlign w:val="bottom"/>
          </w:tcPr>
          <w:p w14:paraId="5535F69F" w14:textId="77777777" w:rsidR="00B66EEF" w:rsidRDefault="00000000">
            <w:pPr>
              <w:ind w:left="320"/>
              <w:rPr>
                <w:sz w:val="20"/>
                <w:szCs w:val="20"/>
              </w:rPr>
            </w:pPr>
            <w:r>
              <w:rPr>
                <w:rFonts w:ascii="Arial" w:eastAsia="Arial" w:hAnsi="Arial" w:cs="Arial"/>
                <w:b/>
                <w:bCs/>
                <w:i/>
                <w:iCs/>
                <w:w w:val="79"/>
                <w:sz w:val="7"/>
                <w:szCs w:val="7"/>
              </w:rPr>
              <w:t>incógnita</w:t>
            </w:r>
            <w:r>
              <w:rPr>
                <w:rFonts w:ascii="Arial" w:eastAsia="Arial" w:hAnsi="Arial" w:cs="Arial"/>
                <w:b/>
                <w:bCs/>
                <w:w w:val="79"/>
                <w:sz w:val="6"/>
                <w:szCs w:val="6"/>
              </w:rPr>
              <w:t>43</w:t>
            </w:r>
          </w:p>
        </w:tc>
        <w:tc>
          <w:tcPr>
            <w:tcW w:w="1060" w:type="dxa"/>
            <w:vAlign w:val="bottom"/>
          </w:tcPr>
          <w:p w14:paraId="1243083B" w14:textId="77777777" w:rsidR="00B66EEF" w:rsidRDefault="00B66EEF">
            <w:pPr>
              <w:rPr>
                <w:sz w:val="8"/>
                <w:szCs w:val="8"/>
              </w:rPr>
            </w:pPr>
          </w:p>
        </w:tc>
        <w:tc>
          <w:tcPr>
            <w:tcW w:w="0" w:type="dxa"/>
            <w:vAlign w:val="bottom"/>
          </w:tcPr>
          <w:p w14:paraId="309F8A70" w14:textId="77777777" w:rsidR="00B66EEF" w:rsidRDefault="00B66EEF">
            <w:pPr>
              <w:rPr>
                <w:sz w:val="1"/>
                <w:szCs w:val="1"/>
              </w:rPr>
            </w:pPr>
          </w:p>
        </w:tc>
      </w:tr>
      <w:tr w:rsidR="00B66EEF" w14:paraId="528F91B3" w14:textId="77777777">
        <w:trPr>
          <w:trHeight w:val="56"/>
        </w:trPr>
        <w:tc>
          <w:tcPr>
            <w:tcW w:w="4440" w:type="dxa"/>
            <w:gridSpan w:val="2"/>
            <w:vMerge/>
            <w:vAlign w:val="bottom"/>
          </w:tcPr>
          <w:p w14:paraId="4610AC7C" w14:textId="77777777" w:rsidR="00B66EEF" w:rsidRDefault="00B66EEF">
            <w:pPr>
              <w:rPr>
                <w:sz w:val="4"/>
                <w:szCs w:val="4"/>
              </w:rPr>
            </w:pPr>
          </w:p>
        </w:tc>
        <w:tc>
          <w:tcPr>
            <w:tcW w:w="640" w:type="dxa"/>
            <w:vAlign w:val="bottom"/>
          </w:tcPr>
          <w:p w14:paraId="08B5E1E6" w14:textId="77777777" w:rsidR="00B66EEF" w:rsidRDefault="00B66EEF">
            <w:pPr>
              <w:rPr>
                <w:sz w:val="4"/>
                <w:szCs w:val="4"/>
              </w:rPr>
            </w:pPr>
          </w:p>
        </w:tc>
        <w:tc>
          <w:tcPr>
            <w:tcW w:w="1060" w:type="dxa"/>
            <w:vAlign w:val="bottom"/>
          </w:tcPr>
          <w:p w14:paraId="44A7E7A8" w14:textId="77777777" w:rsidR="00B66EEF" w:rsidRDefault="00B66EEF">
            <w:pPr>
              <w:rPr>
                <w:sz w:val="4"/>
                <w:szCs w:val="4"/>
              </w:rPr>
            </w:pPr>
          </w:p>
        </w:tc>
        <w:tc>
          <w:tcPr>
            <w:tcW w:w="0" w:type="dxa"/>
            <w:vAlign w:val="bottom"/>
          </w:tcPr>
          <w:p w14:paraId="786EED39" w14:textId="77777777" w:rsidR="00B66EEF" w:rsidRDefault="00B66EEF">
            <w:pPr>
              <w:rPr>
                <w:sz w:val="1"/>
                <w:szCs w:val="1"/>
              </w:rPr>
            </w:pPr>
          </w:p>
        </w:tc>
      </w:tr>
    </w:tbl>
    <w:p w14:paraId="68D572BE" w14:textId="77777777" w:rsidR="00B66EEF" w:rsidRDefault="00B66EEF">
      <w:pPr>
        <w:spacing w:line="123" w:lineRule="exact"/>
        <w:rPr>
          <w:sz w:val="20"/>
          <w:szCs w:val="20"/>
        </w:rPr>
      </w:pPr>
    </w:p>
    <w:p w14:paraId="5F9FC062" w14:textId="77777777" w:rsidR="00B66EEF" w:rsidRPr="0036694B" w:rsidRDefault="00000000">
      <w:pPr>
        <w:ind w:left="720"/>
        <w:rPr>
          <w:sz w:val="20"/>
          <w:szCs w:val="20"/>
          <w:lang w:val="es-CR"/>
        </w:rPr>
      </w:pPr>
      <w:r w:rsidRPr="0036694B">
        <w:rPr>
          <w:rFonts w:ascii="Arial" w:eastAsia="Arial" w:hAnsi="Arial" w:cs="Arial"/>
          <w:b/>
          <w:bCs/>
          <w:sz w:val="10"/>
          <w:szCs w:val="10"/>
          <w:lang w:val="es-CR"/>
        </w:rPr>
        <w:t>L. Disminución uniforme del 10 % en las intensidades de transición de recuperación de los estados que solicitan cuidados a largo plazo para personas de</w:t>
      </w:r>
    </w:p>
    <w:tbl>
      <w:tblPr>
        <w:tblW w:w="0" w:type="auto"/>
        <w:tblInd w:w="1080" w:type="dxa"/>
        <w:tblLayout w:type="fixed"/>
        <w:tblCellMar>
          <w:left w:w="0" w:type="dxa"/>
          <w:right w:w="0" w:type="dxa"/>
        </w:tblCellMar>
        <w:tblLook w:val="04A0" w:firstRow="1" w:lastRow="0" w:firstColumn="1" w:lastColumn="0" w:noHBand="0" w:noVBand="1"/>
      </w:tblPr>
      <w:tblGrid>
        <w:gridCol w:w="3220"/>
        <w:gridCol w:w="440"/>
        <w:gridCol w:w="820"/>
        <w:gridCol w:w="620"/>
        <w:gridCol w:w="1080"/>
        <w:gridCol w:w="20"/>
      </w:tblGrid>
      <w:tr w:rsidR="00B66EEF" w14:paraId="18B67DDE" w14:textId="77777777">
        <w:trPr>
          <w:trHeight w:val="242"/>
        </w:trPr>
        <w:tc>
          <w:tcPr>
            <w:tcW w:w="3220" w:type="dxa"/>
            <w:vAlign w:val="bottom"/>
          </w:tcPr>
          <w:p w14:paraId="0EA455E2" w14:textId="77777777" w:rsidR="00B66EEF" w:rsidRPr="0036694B" w:rsidRDefault="00000000">
            <w:pPr>
              <w:rPr>
                <w:sz w:val="20"/>
                <w:szCs w:val="20"/>
                <w:lang w:val="es-CR"/>
              </w:rPr>
            </w:pPr>
            <w:r w:rsidRPr="0036694B">
              <w:rPr>
                <w:rFonts w:ascii="Arial" w:eastAsia="Arial" w:hAnsi="Arial" w:cs="Arial"/>
                <w:b/>
                <w:bCs/>
                <w:w w:val="97"/>
                <w:sz w:val="11"/>
                <w:szCs w:val="11"/>
                <w:lang w:val="es-CR"/>
              </w:rPr>
              <w:t xml:space="preserve">65 años o más (es decir, una disminución del 10 % </w:t>
            </w:r>
            <w:proofErr w:type="spellStart"/>
            <w:r w:rsidRPr="0036694B">
              <w:rPr>
                <w:rFonts w:ascii="Arial" w:eastAsia="Arial" w:hAnsi="Arial" w:cs="Arial"/>
                <w:b/>
                <w:bCs/>
                <w:w w:val="97"/>
                <w:sz w:val="11"/>
                <w:szCs w:val="11"/>
                <w:lang w:val="es-CR"/>
              </w:rPr>
              <w:t>para</w:t>
            </w:r>
            <w:r w:rsidRPr="0036694B">
              <w:rPr>
                <w:rFonts w:ascii="Arial" w:eastAsia="Arial" w:hAnsi="Arial" w:cs="Arial"/>
                <w:b/>
                <w:bCs/>
                <w:i/>
                <w:iCs/>
                <w:w w:val="97"/>
                <w:sz w:val="12"/>
                <w:szCs w:val="12"/>
                <w:lang w:val="es-CR"/>
              </w:rPr>
              <w:t>micras</w:t>
            </w:r>
            <w:proofErr w:type="spellEnd"/>
          </w:p>
        </w:tc>
        <w:tc>
          <w:tcPr>
            <w:tcW w:w="440" w:type="dxa"/>
            <w:vMerge w:val="restart"/>
            <w:vAlign w:val="bottom"/>
          </w:tcPr>
          <w:p w14:paraId="517F7041" w14:textId="77777777" w:rsidR="00B66EEF" w:rsidRDefault="00000000">
            <w:pPr>
              <w:ind w:right="325"/>
              <w:jc w:val="right"/>
              <w:rPr>
                <w:sz w:val="20"/>
                <w:szCs w:val="20"/>
              </w:rPr>
            </w:pPr>
            <w:r>
              <w:rPr>
                <w:rFonts w:ascii="Arial" w:eastAsia="Arial" w:hAnsi="Arial" w:cs="Arial"/>
                <w:b/>
                <w:bCs/>
                <w:w w:val="76"/>
                <w:sz w:val="7"/>
                <w:szCs w:val="7"/>
              </w:rPr>
              <w:t>54</w:t>
            </w:r>
          </w:p>
        </w:tc>
        <w:tc>
          <w:tcPr>
            <w:tcW w:w="820" w:type="dxa"/>
            <w:vAlign w:val="bottom"/>
          </w:tcPr>
          <w:p w14:paraId="21024D73" w14:textId="77777777" w:rsidR="00B66EEF" w:rsidRDefault="00000000">
            <w:pPr>
              <w:spacing w:line="242" w:lineRule="exact"/>
              <w:ind w:left="560"/>
              <w:rPr>
                <w:sz w:val="20"/>
                <w:szCs w:val="20"/>
              </w:rPr>
            </w:pPr>
            <w:r>
              <w:rPr>
                <w:rFonts w:ascii="Arial" w:eastAsia="Arial" w:hAnsi="Arial" w:cs="Arial"/>
                <w:b/>
                <w:bCs/>
              </w:rPr>
              <w:t>y</w:t>
            </w:r>
          </w:p>
        </w:tc>
        <w:tc>
          <w:tcPr>
            <w:tcW w:w="620" w:type="dxa"/>
            <w:vAlign w:val="bottom"/>
          </w:tcPr>
          <w:p w14:paraId="7061F477" w14:textId="77777777" w:rsidR="00B66EEF" w:rsidRDefault="00000000">
            <w:pPr>
              <w:ind w:left="140"/>
              <w:rPr>
                <w:sz w:val="20"/>
                <w:szCs w:val="20"/>
              </w:rPr>
            </w:pPr>
            <w:r>
              <w:rPr>
                <w:rFonts w:ascii="Arial" w:eastAsia="Arial" w:hAnsi="Arial" w:cs="Arial"/>
                <w:b/>
                <w:bCs/>
                <w:i/>
                <w:iCs/>
                <w:sz w:val="10"/>
                <w:szCs w:val="10"/>
              </w:rPr>
              <w:t>micras</w:t>
            </w:r>
          </w:p>
        </w:tc>
        <w:tc>
          <w:tcPr>
            <w:tcW w:w="1080" w:type="dxa"/>
            <w:vAlign w:val="bottom"/>
          </w:tcPr>
          <w:p w14:paraId="78EC6234" w14:textId="77777777" w:rsidR="00B66EEF" w:rsidRDefault="00000000">
            <w:pPr>
              <w:ind w:left="20"/>
              <w:rPr>
                <w:sz w:val="20"/>
                <w:szCs w:val="20"/>
              </w:rPr>
            </w:pPr>
            <w:r>
              <w:rPr>
                <w:rFonts w:ascii="Arial" w:eastAsia="Arial" w:hAnsi="Arial" w:cs="Arial"/>
                <w:b/>
                <w:bCs/>
                <w:w w:val="97"/>
                <w:sz w:val="10"/>
                <w:szCs w:val="10"/>
              </w:rPr>
              <w:t>dónde</w:t>
            </w:r>
            <w:r>
              <w:rPr>
                <w:rFonts w:ascii="Arial" w:eastAsia="Arial" w:hAnsi="Arial" w:cs="Arial"/>
                <w:b/>
                <w:bCs/>
                <w:i/>
                <w:iCs/>
                <w:w w:val="97"/>
                <w:sz w:val="11"/>
                <w:szCs w:val="11"/>
              </w:rPr>
              <w:t>incógnita</w:t>
            </w:r>
            <w:r>
              <w:rPr>
                <w:rFonts w:ascii="Arial" w:eastAsia="Arial" w:hAnsi="Arial" w:cs="Arial"/>
                <w:b/>
                <w:bCs/>
                <w:w w:val="97"/>
                <w:sz w:val="11"/>
                <w:szCs w:val="11"/>
              </w:rPr>
              <w:t>≥65 ).</w:t>
            </w:r>
          </w:p>
        </w:tc>
        <w:tc>
          <w:tcPr>
            <w:tcW w:w="0" w:type="dxa"/>
            <w:vAlign w:val="bottom"/>
          </w:tcPr>
          <w:p w14:paraId="1F80512A" w14:textId="77777777" w:rsidR="00B66EEF" w:rsidRDefault="00B66EEF">
            <w:pPr>
              <w:rPr>
                <w:sz w:val="1"/>
                <w:szCs w:val="1"/>
              </w:rPr>
            </w:pPr>
          </w:p>
        </w:tc>
      </w:tr>
      <w:tr w:rsidR="00B66EEF" w14:paraId="1AF77F39" w14:textId="77777777">
        <w:trPr>
          <w:trHeight w:val="101"/>
        </w:trPr>
        <w:tc>
          <w:tcPr>
            <w:tcW w:w="3220" w:type="dxa"/>
            <w:vAlign w:val="bottom"/>
          </w:tcPr>
          <w:p w14:paraId="2C077DAC" w14:textId="77777777" w:rsidR="00B66EEF" w:rsidRDefault="00B66EEF">
            <w:pPr>
              <w:rPr>
                <w:sz w:val="8"/>
                <w:szCs w:val="8"/>
              </w:rPr>
            </w:pPr>
          </w:p>
        </w:tc>
        <w:tc>
          <w:tcPr>
            <w:tcW w:w="440" w:type="dxa"/>
            <w:vMerge/>
            <w:vAlign w:val="bottom"/>
          </w:tcPr>
          <w:p w14:paraId="366D0906" w14:textId="77777777" w:rsidR="00B66EEF" w:rsidRDefault="00B66EEF">
            <w:pPr>
              <w:rPr>
                <w:sz w:val="8"/>
                <w:szCs w:val="8"/>
              </w:rPr>
            </w:pPr>
          </w:p>
        </w:tc>
        <w:tc>
          <w:tcPr>
            <w:tcW w:w="820" w:type="dxa"/>
            <w:vMerge w:val="restart"/>
            <w:vAlign w:val="bottom"/>
          </w:tcPr>
          <w:p w14:paraId="10000758" w14:textId="77777777" w:rsidR="00B66EEF" w:rsidRDefault="00000000">
            <w:pPr>
              <w:ind w:left="360"/>
              <w:rPr>
                <w:sz w:val="20"/>
                <w:szCs w:val="20"/>
              </w:rPr>
            </w:pPr>
            <w:r>
              <w:rPr>
                <w:rFonts w:ascii="Arial" w:eastAsia="Arial" w:hAnsi="Arial" w:cs="Arial"/>
                <w:b/>
                <w:bCs/>
                <w:i/>
                <w:iCs/>
                <w:sz w:val="6"/>
                <w:szCs w:val="6"/>
              </w:rPr>
              <w:t>incógnita</w:t>
            </w:r>
          </w:p>
        </w:tc>
        <w:tc>
          <w:tcPr>
            <w:tcW w:w="620" w:type="dxa"/>
            <w:vAlign w:val="bottom"/>
          </w:tcPr>
          <w:p w14:paraId="6C267E7A" w14:textId="77777777" w:rsidR="00B66EEF" w:rsidRDefault="00000000">
            <w:pPr>
              <w:ind w:left="300"/>
              <w:rPr>
                <w:sz w:val="20"/>
                <w:szCs w:val="20"/>
              </w:rPr>
            </w:pPr>
            <w:r>
              <w:rPr>
                <w:rFonts w:ascii="Arial" w:eastAsia="Arial" w:hAnsi="Arial" w:cs="Arial"/>
                <w:b/>
                <w:bCs/>
                <w:i/>
                <w:iCs/>
                <w:w w:val="79"/>
                <w:sz w:val="7"/>
                <w:szCs w:val="7"/>
              </w:rPr>
              <w:t>incógnita</w:t>
            </w:r>
            <w:r>
              <w:rPr>
                <w:rFonts w:ascii="Arial" w:eastAsia="Arial" w:hAnsi="Arial" w:cs="Arial"/>
                <w:b/>
                <w:bCs/>
                <w:w w:val="79"/>
                <w:sz w:val="6"/>
                <w:szCs w:val="6"/>
              </w:rPr>
              <w:t>43</w:t>
            </w:r>
          </w:p>
        </w:tc>
        <w:tc>
          <w:tcPr>
            <w:tcW w:w="1080" w:type="dxa"/>
            <w:vAlign w:val="bottom"/>
          </w:tcPr>
          <w:p w14:paraId="1BCF016A" w14:textId="77777777" w:rsidR="00B66EEF" w:rsidRDefault="00B66EEF">
            <w:pPr>
              <w:rPr>
                <w:sz w:val="8"/>
                <w:szCs w:val="8"/>
              </w:rPr>
            </w:pPr>
          </w:p>
        </w:tc>
        <w:tc>
          <w:tcPr>
            <w:tcW w:w="0" w:type="dxa"/>
            <w:vAlign w:val="bottom"/>
          </w:tcPr>
          <w:p w14:paraId="6F75F2FB" w14:textId="77777777" w:rsidR="00B66EEF" w:rsidRDefault="00B66EEF">
            <w:pPr>
              <w:rPr>
                <w:sz w:val="1"/>
                <w:szCs w:val="1"/>
              </w:rPr>
            </w:pPr>
          </w:p>
        </w:tc>
      </w:tr>
      <w:tr w:rsidR="00B66EEF" w14:paraId="0002B55F" w14:textId="77777777">
        <w:trPr>
          <w:trHeight w:val="56"/>
        </w:trPr>
        <w:tc>
          <w:tcPr>
            <w:tcW w:w="3220" w:type="dxa"/>
            <w:vAlign w:val="bottom"/>
          </w:tcPr>
          <w:p w14:paraId="23D860E3" w14:textId="77777777" w:rsidR="00B66EEF" w:rsidRDefault="00B66EEF">
            <w:pPr>
              <w:rPr>
                <w:sz w:val="4"/>
                <w:szCs w:val="4"/>
              </w:rPr>
            </w:pPr>
          </w:p>
        </w:tc>
        <w:tc>
          <w:tcPr>
            <w:tcW w:w="440" w:type="dxa"/>
            <w:vAlign w:val="bottom"/>
          </w:tcPr>
          <w:p w14:paraId="3F099A44" w14:textId="77777777" w:rsidR="00B66EEF" w:rsidRDefault="00B66EEF">
            <w:pPr>
              <w:rPr>
                <w:sz w:val="4"/>
                <w:szCs w:val="4"/>
              </w:rPr>
            </w:pPr>
          </w:p>
        </w:tc>
        <w:tc>
          <w:tcPr>
            <w:tcW w:w="820" w:type="dxa"/>
            <w:vMerge/>
            <w:vAlign w:val="bottom"/>
          </w:tcPr>
          <w:p w14:paraId="6E6FE636" w14:textId="77777777" w:rsidR="00B66EEF" w:rsidRDefault="00B66EEF">
            <w:pPr>
              <w:rPr>
                <w:sz w:val="4"/>
                <w:szCs w:val="4"/>
              </w:rPr>
            </w:pPr>
          </w:p>
        </w:tc>
        <w:tc>
          <w:tcPr>
            <w:tcW w:w="620" w:type="dxa"/>
            <w:vAlign w:val="bottom"/>
          </w:tcPr>
          <w:p w14:paraId="55DF98B5" w14:textId="77777777" w:rsidR="00B66EEF" w:rsidRDefault="00B66EEF">
            <w:pPr>
              <w:rPr>
                <w:sz w:val="4"/>
                <w:szCs w:val="4"/>
              </w:rPr>
            </w:pPr>
          </w:p>
        </w:tc>
        <w:tc>
          <w:tcPr>
            <w:tcW w:w="1080" w:type="dxa"/>
            <w:vAlign w:val="bottom"/>
          </w:tcPr>
          <w:p w14:paraId="7DF23197" w14:textId="77777777" w:rsidR="00B66EEF" w:rsidRDefault="00B66EEF">
            <w:pPr>
              <w:rPr>
                <w:sz w:val="4"/>
                <w:szCs w:val="4"/>
              </w:rPr>
            </w:pPr>
          </w:p>
        </w:tc>
        <w:tc>
          <w:tcPr>
            <w:tcW w:w="0" w:type="dxa"/>
            <w:vAlign w:val="bottom"/>
          </w:tcPr>
          <w:p w14:paraId="4F6565E4" w14:textId="77777777" w:rsidR="00B66EEF" w:rsidRDefault="00B66EEF">
            <w:pPr>
              <w:rPr>
                <w:sz w:val="1"/>
                <w:szCs w:val="1"/>
              </w:rPr>
            </w:pPr>
          </w:p>
        </w:tc>
      </w:tr>
    </w:tbl>
    <w:p w14:paraId="02F4B350" w14:textId="77777777" w:rsidR="00B66EEF" w:rsidRDefault="00B66EEF">
      <w:pPr>
        <w:spacing w:line="102" w:lineRule="exact"/>
        <w:rPr>
          <w:sz w:val="20"/>
          <w:szCs w:val="20"/>
        </w:rPr>
      </w:pPr>
    </w:p>
    <w:p w14:paraId="008FC794" w14:textId="77777777" w:rsidR="00B66EEF" w:rsidRPr="0036694B" w:rsidRDefault="00000000">
      <w:pPr>
        <w:ind w:left="720"/>
        <w:rPr>
          <w:sz w:val="20"/>
          <w:szCs w:val="20"/>
          <w:lang w:val="es-CR"/>
        </w:rPr>
      </w:pPr>
      <w:r w:rsidRPr="0036694B">
        <w:rPr>
          <w:rFonts w:ascii="Arial" w:eastAsia="Arial" w:hAnsi="Arial" w:cs="Arial"/>
          <w:b/>
          <w:bCs/>
          <w:sz w:val="12"/>
          <w:szCs w:val="12"/>
          <w:lang w:val="es-CR"/>
        </w:rPr>
        <w:t>M. Aumento uniforme del 10 % para todas las edades en las intensidades de transición a los estados que reclaman LTC (es decir,</w:t>
      </w:r>
    </w:p>
    <w:tbl>
      <w:tblPr>
        <w:tblW w:w="0" w:type="auto"/>
        <w:tblInd w:w="1080" w:type="dxa"/>
        <w:tblLayout w:type="fixed"/>
        <w:tblCellMar>
          <w:left w:w="0" w:type="dxa"/>
          <w:right w:w="0" w:type="dxa"/>
        </w:tblCellMar>
        <w:tblLook w:val="04A0" w:firstRow="1" w:lastRow="0" w:firstColumn="1" w:lastColumn="0" w:noHBand="0" w:noVBand="1"/>
      </w:tblPr>
      <w:tblGrid>
        <w:gridCol w:w="2240"/>
        <w:gridCol w:w="1080"/>
        <w:gridCol w:w="480"/>
        <w:gridCol w:w="400"/>
        <w:gridCol w:w="540"/>
        <w:gridCol w:w="2640"/>
        <w:gridCol w:w="20"/>
      </w:tblGrid>
      <w:tr w:rsidR="00B66EEF" w:rsidRPr="00D74564" w14:paraId="4C9B2713" w14:textId="77777777">
        <w:trPr>
          <w:trHeight w:val="98"/>
        </w:trPr>
        <w:tc>
          <w:tcPr>
            <w:tcW w:w="3320" w:type="dxa"/>
            <w:gridSpan w:val="2"/>
            <w:vAlign w:val="bottom"/>
          </w:tcPr>
          <w:p w14:paraId="26E82CF7" w14:textId="77777777" w:rsidR="00B66EEF" w:rsidRDefault="00000000">
            <w:pPr>
              <w:spacing w:line="99" w:lineRule="exact"/>
              <w:rPr>
                <w:sz w:val="20"/>
                <w:szCs w:val="20"/>
              </w:rPr>
            </w:pPr>
            <w:proofErr w:type="spellStart"/>
            <w:r>
              <w:rPr>
                <w:rFonts w:ascii="Arial" w:eastAsia="Arial" w:hAnsi="Arial" w:cs="Arial"/>
                <w:b/>
                <w:bCs/>
                <w:sz w:val="10"/>
                <w:szCs w:val="10"/>
              </w:rPr>
              <w:t>Aumento</w:t>
            </w:r>
            <w:proofErr w:type="spellEnd"/>
            <w:r>
              <w:rPr>
                <w:rFonts w:ascii="Arial" w:eastAsia="Arial" w:hAnsi="Arial" w:cs="Arial"/>
                <w:b/>
                <w:bCs/>
                <w:sz w:val="10"/>
                <w:szCs w:val="10"/>
              </w:rPr>
              <w:t xml:space="preserve"> del 10% a</w:t>
            </w:r>
            <w:r>
              <w:rPr>
                <w:rFonts w:ascii="Arial" w:eastAsia="Arial" w:hAnsi="Arial" w:cs="Arial"/>
                <w:b/>
                <w:bCs/>
                <w:i/>
                <w:iCs/>
                <w:sz w:val="11"/>
                <w:szCs w:val="11"/>
              </w:rPr>
              <w:t>micras</w:t>
            </w:r>
            <w:r>
              <w:rPr>
                <w:rFonts w:ascii="Arial" w:eastAsia="Arial" w:hAnsi="Arial" w:cs="Arial"/>
                <w:b/>
                <w:bCs/>
                <w:sz w:val="8"/>
                <w:szCs w:val="8"/>
              </w:rPr>
              <w:t>14</w:t>
            </w:r>
            <w:r>
              <w:rPr>
                <w:rFonts w:ascii="Arial" w:eastAsia="Arial" w:hAnsi="Arial" w:cs="Arial"/>
                <w:b/>
                <w:bCs/>
                <w:sz w:val="11"/>
                <w:szCs w:val="11"/>
              </w:rPr>
              <w:t>,</w:t>
            </w:r>
            <w:r>
              <w:rPr>
                <w:rFonts w:ascii="Arial" w:eastAsia="Arial" w:hAnsi="Arial" w:cs="Arial"/>
                <w:b/>
                <w:bCs/>
                <w:sz w:val="8"/>
                <w:szCs w:val="8"/>
              </w:rPr>
              <w:t>15</w:t>
            </w:r>
            <w:r>
              <w:rPr>
                <w:rFonts w:ascii="Arial" w:eastAsia="Arial" w:hAnsi="Arial" w:cs="Arial"/>
                <w:b/>
                <w:bCs/>
                <w:sz w:val="11"/>
                <w:szCs w:val="11"/>
              </w:rPr>
              <w:t>,</w:t>
            </w:r>
            <w:r>
              <w:rPr>
                <w:rFonts w:ascii="Arial" w:eastAsia="Arial" w:hAnsi="Arial" w:cs="Arial"/>
                <w:b/>
                <w:bCs/>
                <w:sz w:val="8"/>
                <w:szCs w:val="8"/>
              </w:rPr>
              <w:t>24</w:t>
            </w:r>
            <w:r>
              <w:rPr>
                <w:rFonts w:ascii="Arial" w:eastAsia="Arial" w:hAnsi="Arial" w:cs="Arial"/>
                <w:b/>
                <w:bCs/>
                <w:sz w:val="11"/>
                <w:szCs w:val="11"/>
              </w:rPr>
              <w:t>,</w:t>
            </w:r>
            <w:r>
              <w:rPr>
                <w:rFonts w:ascii="Arial" w:eastAsia="Arial" w:hAnsi="Arial" w:cs="Arial"/>
                <w:b/>
                <w:bCs/>
                <w:sz w:val="8"/>
                <w:szCs w:val="8"/>
              </w:rPr>
              <w:t>25</w:t>
            </w:r>
          </w:p>
        </w:tc>
        <w:tc>
          <w:tcPr>
            <w:tcW w:w="480" w:type="dxa"/>
            <w:vAlign w:val="bottom"/>
          </w:tcPr>
          <w:p w14:paraId="3411D9F3" w14:textId="77777777" w:rsidR="00B66EEF" w:rsidRDefault="00B66EEF">
            <w:pPr>
              <w:rPr>
                <w:sz w:val="8"/>
                <w:szCs w:val="8"/>
              </w:rPr>
            </w:pPr>
          </w:p>
        </w:tc>
        <w:tc>
          <w:tcPr>
            <w:tcW w:w="940" w:type="dxa"/>
            <w:gridSpan w:val="2"/>
            <w:vAlign w:val="bottom"/>
          </w:tcPr>
          <w:p w14:paraId="2BE30992" w14:textId="77777777" w:rsidR="00B66EEF" w:rsidRDefault="00000000">
            <w:pPr>
              <w:ind w:left="160"/>
              <w:rPr>
                <w:sz w:val="20"/>
                <w:szCs w:val="20"/>
              </w:rPr>
            </w:pPr>
            <w:r>
              <w:rPr>
                <w:rFonts w:ascii="Arial" w:eastAsia="Arial" w:hAnsi="Arial" w:cs="Arial"/>
                <w:b/>
                <w:bCs/>
                <w:i/>
                <w:iCs/>
                <w:sz w:val="6"/>
                <w:szCs w:val="6"/>
              </w:rPr>
              <w:t>incógnita</w:t>
            </w:r>
          </w:p>
        </w:tc>
        <w:tc>
          <w:tcPr>
            <w:tcW w:w="2640" w:type="dxa"/>
            <w:vAlign w:val="bottom"/>
          </w:tcPr>
          <w:p w14:paraId="3FF2F068" w14:textId="77777777" w:rsidR="00B66EEF" w:rsidRPr="0036694B" w:rsidRDefault="00000000">
            <w:pPr>
              <w:spacing w:line="99" w:lineRule="exact"/>
              <w:rPr>
                <w:sz w:val="20"/>
                <w:szCs w:val="20"/>
                <w:lang w:val="es-CR"/>
              </w:rPr>
            </w:pPr>
            <w:proofErr w:type="gramStart"/>
            <w:r w:rsidRPr="0036694B">
              <w:rPr>
                <w:rFonts w:ascii="Arial" w:eastAsia="Arial" w:hAnsi="Arial" w:cs="Arial"/>
                <w:b/>
                <w:bCs/>
                <w:sz w:val="11"/>
                <w:szCs w:val="11"/>
                <w:lang w:val="es-CR"/>
              </w:rPr>
              <w:t>),Disminución</w:t>
            </w:r>
            <w:proofErr w:type="gramEnd"/>
            <w:r w:rsidRPr="0036694B">
              <w:rPr>
                <w:rFonts w:ascii="Arial" w:eastAsia="Arial" w:hAnsi="Arial" w:cs="Arial"/>
                <w:b/>
                <w:bCs/>
                <w:sz w:val="11"/>
                <w:szCs w:val="11"/>
                <w:lang w:val="es-CR"/>
              </w:rPr>
              <w:t xml:space="preserve"> uniforme del 10% para todos</w:t>
            </w:r>
          </w:p>
        </w:tc>
        <w:tc>
          <w:tcPr>
            <w:tcW w:w="0" w:type="dxa"/>
            <w:vAlign w:val="bottom"/>
          </w:tcPr>
          <w:p w14:paraId="65FD971D" w14:textId="77777777" w:rsidR="00B66EEF" w:rsidRPr="0036694B" w:rsidRDefault="00B66EEF">
            <w:pPr>
              <w:rPr>
                <w:sz w:val="1"/>
                <w:szCs w:val="1"/>
                <w:lang w:val="es-CR"/>
              </w:rPr>
            </w:pPr>
          </w:p>
        </w:tc>
      </w:tr>
      <w:tr w:rsidR="00B66EEF" w14:paraId="7D82CB99" w14:textId="77777777">
        <w:trPr>
          <w:trHeight w:val="109"/>
        </w:trPr>
        <w:tc>
          <w:tcPr>
            <w:tcW w:w="2240" w:type="dxa"/>
            <w:vMerge w:val="restart"/>
            <w:vAlign w:val="bottom"/>
          </w:tcPr>
          <w:p w14:paraId="7736E12F" w14:textId="77777777" w:rsidR="00B66EEF" w:rsidRDefault="00000000">
            <w:pPr>
              <w:ind w:left="1820"/>
              <w:rPr>
                <w:sz w:val="20"/>
                <w:szCs w:val="20"/>
              </w:rPr>
            </w:pPr>
            <w:proofErr w:type="spellStart"/>
            <w:r>
              <w:rPr>
                <w:rFonts w:ascii="Arial" w:eastAsia="Arial" w:hAnsi="Arial" w:cs="Arial"/>
                <w:b/>
                <w:bCs/>
                <w:i/>
                <w:iCs/>
                <w:sz w:val="6"/>
                <w:szCs w:val="6"/>
              </w:rPr>
              <w:t>incógnita</w:t>
            </w:r>
            <w:proofErr w:type="spellEnd"/>
          </w:p>
        </w:tc>
        <w:tc>
          <w:tcPr>
            <w:tcW w:w="1080" w:type="dxa"/>
            <w:vAlign w:val="bottom"/>
          </w:tcPr>
          <w:p w14:paraId="0F69CDC0" w14:textId="77777777" w:rsidR="00B66EEF" w:rsidRDefault="00B66EEF">
            <w:pPr>
              <w:rPr>
                <w:sz w:val="9"/>
                <w:szCs w:val="9"/>
              </w:rPr>
            </w:pPr>
          </w:p>
        </w:tc>
        <w:tc>
          <w:tcPr>
            <w:tcW w:w="1420" w:type="dxa"/>
            <w:gridSpan w:val="3"/>
            <w:vAlign w:val="bottom"/>
          </w:tcPr>
          <w:p w14:paraId="6906F406" w14:textId="77777777" w:rsidR="00B66EEF" w:rsidRDefault="00000000">
            <w:pPr>
              <w:spacing w:line="109" w:lineRule="exact"/>
              <w:ind w:left="220"/>
              <w:rPr>
                <w:sz w:val="20"/>
                <w:szCs w:val="20"/>
              </w:rPr>
            </w:pPr>
            <w:r>
              <w:rPr>
                <w:rFonts w:ascii="Arial" w:eastAsia="Arial" w:hAnsi="Arial" w:cs="Arial"/>
                <w:b/>
                <w:bCs/>
                <w:sz w:val="6"/>
                <w:szCs w:val="6"/>
              </w:rPr>
              <w:t>45</w:t>
            </w:r>
            <w:r>
              <w:rPr>
                <w:rFonts w:ascii="Arial" w:eastAsia="Arial" w:hAnsi="Arial" w:cs="Arial"/>
                <w:b/>
                <w:bCs/>
                <w:i/>
                <w:iCs/>
                <w:sz w:val="6"/>
                <w:szCs w:val="6"/>
              </w:rPr>
              <w:t>incógnita</w:t>
            </w:r>
            <w:r>
              <w:rPr>
                <w:rFonts w:ascii="Arial" w:eastAsia="Arial" w:hAnsi="Arial" w:cs="Arial"/>
                <w:b/>
                <w:bCs/>
                <w:sz w:val="10"/>
                <w:szCs w:val="10"/>
              </w:rPr>
              <w:t>,</w:t>
            </w:r>
            <w:r>
              <w:rPr>
                <w:rFonts w:ascii="Arial" w:eastAsia="Arial" w:hAnsi="Arial" w:cs="Arial"/>
                <w:b/>
                <w:bCs/>
                <w:i/>
                <w:iCs/>
                <w:sz w:val="10"/>
                <w:szCs w:val="10"/>
              </w:rPr>
              <w:t>micras</w:t>
            </w:r>
            <w:r>
              <w:rPr>
                <w:rFonts w:ascii="Arial" w:eastAsia="Arial" w:hAnsi="Arial" w:cs="Arial"/>
                <w:b/>
                <w:bCs/>
                <w:sz w:val="6"/>
                <w:szCs w:val="6"/>
              </w:rPr>
              <w:t>34</w:t>
            </w:r>
          </w:p>
        </w:tc>
        <w:tc>
          <w:tcPr>
            <w:tcW w:w="2640" w:type="dxa"/>
            <w:vAlign w:val="bottom"/>
          </w:tcPr>
          <w:p w14:paraId="4ACC69A3" w14:textId="77777777" w:rsidR="00B66EEF" w:rsidRDefault="00B66EEF">
            <w:pPr>
              <w:rPr>
                <w:sz w:val="9"/>
                <w:szCs w:val="9"/>
              </w:rPr>
            </w:pPr>
          </w:p>
        </w:tc>
        <w:tc>
          <w:tcPr>
            <w:tcW w:w="0" w:type="dxa"/>
            <w:vAlign w:val="bottom"/>
          </w:tcPr>
          <w:p w14:paraId="1EFD7BCB" w14:textId="77777777" w:rsidR="00B66EEF" w:rsidRDefault="00B66EEF">
            <w:pPr>
              <w:rPr>
                <w:sz w:val="1"/>
                <w:szCs w:val="1"/>
              </w:rPr>
            </w:pPr>
          </w:p>
        </w:tc>
      </w:tr>
      <w:tr w:rsidR="00B66EEF" w14:paraId="46104DAE" w14:textId="77777777">
        <w:trPr>
          <w:trHeight w:val="43"/>
        </w:trPr>
        <w:tc>
          <w:tcPr>
            <w:tcW w:w="2240" w:type="dxa"/>
            <w:vMerge/>
            <w:vAlign w:val="bottom"/>
          </w:tcPr>
          <w:p w14:paraId="1DC996E8" w14:textId="77777777" w:rsidR="00B66EEF" w:rsidRDefault="00B66EEF">
            <w:pPr>
              <w:rPr>
                <w:sz w:val="3"/>
                <w:szCs w:val="3"/>
              </w:rPr>
            </w:pPr>
          </w:p>
        </w:tc>
        <w:tc>
          <w:tcPr>
            <w:tcW w:w="1560" w:type="dxa"/>
            <w:gridSpan w:val="2"/>
            <w:vAlign w:val="bottom"/>
          </w:tcPr>
          <w:p w14:paraId="59AF1287" w14:textId="77777777" w:rsidR="00B66EEF" w:rsidRDefault="00000000">
            <w:pPr>
              <w:spacing w:line="43" w:lineRule="exact"/>
              <w:ind w:left="180"/>
              <w:rPr>
                <w:sz w:val="20"/>
                <w:szCs w:val="20"/>
              </w:rPr>
            </w:pPr>
            <w:r>
              <w:rPr>
                <w:rFonts w:ascii="Arial" w:eastAsia="Arial" w:hAnsi="Arial" w:cs="Arial"/>
                <w:b/>
                <w:bCs/>
                <w:i/>
                <w:iCs/>
                <w:sz w:val="3"/>
                <w:szCs w:val="3"/>
              </w:rPr>
              <w:t xml:space="preserve">incógnita </w:t>
            </w:r>
            <w:r>
              <w:rPr>
                <w:rFonts w:ascii="Arial" w:eastAsia="Arial" w:hAnsi="Arial" w:cs="Arial"/>
                <w:b/>
                <w:bCs/>
                <w:i/>
                <w:iCs/>
                <w:sz w:val="4"/>
                <w:szCs w:val="4"/>
              </w:rPr>
              <w:t>micras</w:t>
            </w:r>
            <w:r>
              <w:rPr>
                <w:rFonts w:ascii="Arial" w:eastAsia="Arial" w:hAnsi="Arial" w:cs="Arial"/>
                <w:b/>
                <w:bCs/>
                <w:i/>
                <w:iCs/>
                <w:sz w:val="3"/>
                <w:szCs w:val="3"/>
              </w:rPr>
              <w:t xml:space="preserve">incógnita </w:t>
            </w:r>
            <w:r>
              <w:rPr>
                <w:rFonts w:ascii="Arial" w:eastAsia="Arial" w:hAnsi="Arial" w:cs="Arial"/>
                <w:b/>
                <w:bCs/>
                <w:i/>
                <w:iCs/>
                <w:sz w:val="4"/>
                <w:szCs w:val="4"/>
              </w:rPr>
              <w:t>micras</w:t>
            </w:r>
          </w:p>
        </w:tc>
        <w:tc>
          <w:tcPr>
            <w:tcW w:w="400" w:type="dxa"/>
            <w:vAlign w:val="bottom"/>
          </w:tcPr>
          <w:p w14:paraId="2C66B37D" w14:textId="77777777" w:rsidR="00B66EEF" w:rsidRDefault="00000000">
            <w:pPr>
              <w:spacing w:line="43" w:lineRule="exact"/>
              <w:ind w:right="33"/>
              <w:jc w:val="right"/>
              <w:rPr>
                <w:sz w:val="20"/>
                <w:szCs w:val="20"/>
              </w:rPr>
            </w:pPr>
            <w:r>
              <w:rPr>
                <w:rFonts w:ascii="Arial" w:eastAsia="Arial" w:hAnsi="Arial" w:cs="Arial"/>
                <w:b/>
                <w:bCs/>
                <w:sz w:val="4"/>
                <w:szCs w:val="4"/>
              </w:rPr>
              <w:t>,</w:t>
            </w:r>
            <w:r>
              <w:rPr>
                <w:rFonts w:ascii="Arial" w:eastAsia="Arial" w:hAnsi="Arial" w:cs="Arial"/>
                <w:b/>
                <w:bCs/>
                <w:i/>
                <w:iCs/>
                <w:sz w:val="4"/>
                <w:szCs w:val="4"/>
              </w:rPr>
              <w:t>micras</w:t>
            </w:r>
          </w:p>
        </w:tc>
        <w:tc>
          <w:tcPr>
            <w:tcW w:w="540" w:type="dxa"/>
            <w:vAlign w:val="bottom"/>
          </w:tcPr>
          <w:p w14:paraId="7B009235"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r>
              <w:rPr>
                <w:rFonts w:ascii="Arial" w:eastAsia="Arial" w:hAnsi="Arial" w:cs="Arial"/>
                <w:b/>
                <w:bCs/>
                <w:i/>
                <w:iCs/>
                <w:sz w:val="3"/>
                <w:szCs w:val="3"/>
              </w:rPr>
              <w:t>incógnita</w:t>
            </w:r>
          </w:p>
        </w:tc>
        <w:tc>
          <w:tcPr>
            <w:tcW w:w="2640" w:type="dxa"/>
            <w:vAlign w:val="bottom"/>
          </w:tcPr>
          <w:p w14:paraId="5FF5E640" w14:textId="77777777" w:rsidR="00B66EEF" w:rsidRDefault="00B66EEF">
            <w:pPr>
              <w:rPr>
                <w:sz w:val="3"/>
                <w:szCs w:val="3"/>
              </w:rPr>
            </w:pPr>
          </w:p>
        </w:tc>
        <w:tc>
          <w:tcPr>
            <w:tcW w:w="0" w:type="dxa"/>
            <w:vAlign w:val="bottom"/>
          </w:tcPr>
          <w:p w14:paraId="778F0DC6" w14:textId="77777777" w:rsidR="00B66EEF" w:rsidRDefault="00B66EEF">
            <w:pPr>
              <w:rPr>
                <w:sz w:val="1"/>
                <w:szCs w:val="1"/>
              </w:rPr>
            </w:pPr>
          </w:p>
        </w:tc>
      </w:tr>
      <w:tr w:rsidR="00B66EEF" w14:paraId="77D7F7BE" w14:textId="77777777">
        <w:trPr>
          <w:trHeight w:val="86"/>
        </w:trPr>
        <w:tc>
          <w:tcPr>
            <w:tcW w:w="2240" w:type="dxa"/>
            <w:vAlign w:val="bottom"/>
          </w:tcPr>
          <w:p w14:paraId="7A80E3A6" w14:textId="77777777" w:rsidR="00B66EEF" w:rsidRDefault="00B66EEF">
            <w:pPr>
              <w:rPr>
                <w:sz w:val="7"/>
                <w:szCs w:val="7"/>
              </w:rPr>
            </w:pPr>
          </w:p>
        </w:tc>
        <w:tc>
          <w:tcPr>
            <w:tcW w:w="1080" w:type="dxa"/>
            <w:vAlign w:val="bottom"/>
          </w:tcPr>
          <w:p w14:paraId="3DAA5689" w14:textId="77777777" w:rsidR="00B66EEF" w:rsidRDefault="00B66EEF">
            <w:pPr>
              <w:rPr>
                <w:sz w:val="7"/>
                <w:szCs w:val="7"/>
              </w:rPr>
            </w:pPr>
          </w:p>
        </w:tc>
        <w:tc>
          <w:tcPr>
            <w:tcW w:w="480" w:type="dxa"/>
            <w:vAlign w:val="bottom"/>
          </w:tcPr>
          <w:p w14:paraId="4AC689BB" w14:textId="77777777" w:rsidR="00B66EEF" w:rsidRDefault="00000000">
            <w:pPr>
              <w:ind w:left="220"/>
              <w:rPr>
                <w:sz w:val="20"/>
                <w:szCs w:val="20"/>
              </w:rPr>
            </w:pPr>
            <w:r>
              <w:rPr>
                <w:rFonts w:ascii="Arial" w:eastAsia="Arial" w:hAnsi="Arial" w:cs="Arial"/>
                <w:b/>
                <w:bCs/>
                <w:i/>
                <w:iCs/>
                <w:w w:val="89"/>
                <w:sz w:val="6"/>
                <w:szCs w:val="6"/>
              </w:rPr>
              <w:t>incógnita</w:t>
            </w:r>
          </w:p>
        </w:tc>
        <w:tc>
          <w:tcPr>
            <w:tcW w:w="400" w:type="dxa"/>
            <w:vAlign w:val="bottom"/>
          </w:tcPr>
          <w:p w14:paraId="3D9E9B1B" w14:textId="77777777" w:rsidR="00B66EEF" w:rsidRDefault="00000000">
            <w:pPr>
              <w:jc w:val="right"/>
              <w:rPr>
                <w:sz w:val="20"/>
                <w:szCs w:val="20"/>
              </w:rPr>
            </w:pPr>
            <w:r>
              <w:rPr>
                <w:rFonts w:ascii="Arial" w:eastAsia="Arial" w:hAnsi="Arial" w:cs="Arial"/>
                <w:b/>
                <w:bCs/>
                <w:sz w:val="6"/>
                <w:szCs w:val="6"/>
              </w:rPr>
              <w:t>35</w:t>
            </w:r>
          </w:p>
        </w:tc>
        <w:tc>
          <w:tcPr>
            <w:tcW w:w="540" w:type="dxa"/>
            <w:vAlign w:val="bottom"/>
          </w:tcPr>
          <w:p w14:paraId="08B1424A" w14:textId="77777777" w:rsidR="00B66EEF" w:rsidRDefault="00B66EEF">
            <w:pPr>
              <w:rPr>
                <w:sz w:val="7"/>
                <w:szCs w:val="7"/>
              </w:rPr>
            </w:pPr>
          </w:p>
        </w:tc>
        <w:tc>
          <w:tcPr>
            <w:tcW w:w="2640" w:type="dxa"/>
            <w:vAlign w:val="bottom"/>
          </w:tcPr>
          <w:p w14:paraId="1348BE71" w14:textId="77777777" w:rsidR="00B66EEF" w:rsidRDefault="00B66EEF">
            <w:pPr>
              <w:rPr>
                <w:sz w:val="7"/>
                <w:szCs w:val="7"/>
              </w:rPr>
            </w:pPr>
          </w:p>
        </w:tc>
        <w:tc>
          <w:tcPr>
            <w:tcW w:w="0" w:type="dxa"/>
            <w:vAlign w:val="bottom"/>
          </w:tcPr>
          <w:p w14:paraId="68BEB94F" w14:textId="77777777" w:rsidR="00B66EEF" w:rsidRDefault="00B66EEF">
            <w:pPr>
              <w:rPr>
                <w:sz w:val="1"/>
                <w:szCs w:val="1"/>
              </w:rPr>
            </w:pPr>
          </w:p>
        </w:tc>
      </w:tr>
    </w:tbl>
    <w:p w14:paraId="33483161" w14:textId="77777777" w:rsidR="00B66EEF" w:rsidRDefault="00B66EEF">
      <w:pPr>
        <w:spacing w:line="163" w:lineRule="exact"/>
        <w:rPr>
          <w:sz w:val="20"/>
          <w:szCs w:val="20"/>
        </w:rPr>
      </w:pPr>
    </w:p>
    <w:p w14:paraId="739B2BBB" w14:textId="77777777" w:rsidR="00B66EEF" w:rsidRPr="0036694B" w:rsidRDefault="00000000">
      <w:pPr>
        <w:ind w:left="1080"/>
        <w:rPr>
          <w:sz w:val="20"/>
          <w:szCs w:val="20"/>
          <w:lang w:val="es-CR"/>
        </w:rPr>
      </w:pPr>
      <w:r w:rsidRPr="0036694B">
        <w:rPr>
          <w:rFonts w:ascii="Arial" w:eastAsia="Arial" w:hAnsi="Arial" w:cs="Arial"/>
          <w:b/>
          <w:bCs/>
          <w:sz w:val="13"/>
          <w:szCs w:val="13"/>
          <w:lang w:val="es-CR"/>
        </w:rPr>
        <w:t>edades en intensidades de transición de mortalidad de estados que solicitan LTC (es decir, una disminución del 10% a</w:t>
      </w:r>
    </w:p>
    <w:tbl>
      <w:tblPr>
        <w:tblW w:w="0" w:type="auto"/>
        <w:tblInd w:w="1120" w:type="dxa"/>
        <w:tblLayout w:type="fixed"/>
        <w:tblCellMar>
          <w:left w:w="0" w:type="dxa"/>
          <w:right w:w="0" w:type="dxa"/>
        </w:tblCellMar>
        <w:tblLook w:val="04A0" w:firstRow="1" w:lastRow="0" w:firstColumn="1" w:lastColumn="0" w:noHBand="0" w:noVBand="1"/>
      </w:tblPr>
      <w:tblGrid>
        <w:gridCol w:w="620"/>
        <w:gridCol w:w="6780"/>
      </w:tblGrid>
      <w:tr w:rsidR="00B66EEF" w14:paraId="26F6A03B" w14:textId="77777777">
        <w:trPr>
          <w:trHeight w:val="194"/>
        </w:trPr>
        <w:tc>
          <w:tcPr>
            <w:tcW w:w="620" w:type="dxa"/>
            <w:vAlign w:val="bottom"/>
          </w:tcPr>
          <w:p w14:paraId="22E98871" w14:textId="77777777" w:rsidR="00B66EEF" w:rsidRDefault="00000000">
            <w:pPr>
              <w:spacing w:line="193" w:lineRule="exact"/>
              <w:ind w:left="360"/>
              <w:rPr>
                <w:sz w:val="20"/>
                <w:szCs w:val="20"/>
              </w:rPr>
            </w:pPr>
            <w:r>
              <w:rPr>
                <w:rFonts w:ascii="Arial" w:eastAsia="Arial" w:hAnsi="Arial" w:cs="Arial"/>
                <w:b/>
                <w:bCs/>
              </w:rPr>
              <w:t>y</w:t>
            </w:r>
          </w:p>
        </w:tc>
        <w:tc>
          <w:tcPr>
            <w:tcW w:w="6780" w:type="dxa"/>
            <w:vAlign w:val="bottom"/>
          </w:tcPr>
          <w:p w14:paraId="742412EA" w14:textId="77777777" w:rsidR="00B66EEF" w:rsidRDefault="00000000">
            <w:pPr>
              <w:ind w:left="160"/>
              <w:rPr>
                <w:sz w:val="20"/>
                <w:szCs w:val="20"/>
              </w:rPr>
            </w:pPr>
            <w:r>
              <w:rPr>
                <w:rFonts w:ascii="Arial" w:eastAsia="Arial" w:hAnsi="Arial" w:cs="Arial"/>
                <w:b/>
                <w:bCs/>
                <w:i/>
                <w:iCs/>
                <w:sz w:val="10"/>
                <w:szCs w:val="10"/>
              </w:rPr>
              <w:t>micras</w:t>
            </w:r>
            <w:r>
              <w:rPr>
                <w:rFonts w:ascii="Arial" w:eastAsia="Arial" w:hAnsi="Arial" w:cs="Arial"/>
                <w:b/>
                <w:bCs/>
                <w:sz w:val="6"/>
                <w:szCs w:val="6"/>
              </w:rPr>
              <w:t>56</w:t>
            </w:r>
          </w:p>
        </w:tc>
      </w:tr>
      <w:tr w:rsidR="00B66EEF" w:rsidRPr="00D74564" w14:paraId="71484505" w14:textId="77777777">
        <w:trPr>
          <w:trHeight w:val="110"/>
        </w:trPr>
        <w:tc>
          <w:tcPr>
            <w:tcW w:w="620" w:type="dxa"/>
            <w:vAlign w:val="bottom"/>
          </w:tcPr>
          <w:p w14:paraId="5E6DCFC6" w14:textId="77777777" w:rsidR="00B66EEF" w:rsidRDefault="00000000">
            <w:pPr>
              <w:spacing w:line="111" w:lineRule="exact"/>
              <w:rPr>
                <w:sz w:val="20"/>
                <w:szCs w:val="20"/>
              </w:rPr>
            </w:pPr>
            <w:r>
              <w:rPr>
                <w:rFonts w:ascii="Arial" w:eastAsia="Arial" w:hAnsi="Arial" w:cs="Arial"/>
                <w:b/>
                <w:bCs/>
                <w:i/>
                <w:iCs/>
                <w:sz w:val="10"/>
                <w:szCs w:val="10"/>
              </w:rPr>
              <w:t>micras</w:t>
            </w:r>
            <w:r>
              <w:rPr>
                <w:rFonts w:ascii="Arial" w:eastAsia="Arial" w:hAnsi="Arial" w:cs="Arial"/>
                <w:b/>
                <w:bCs/>
                <w:sz w:val="6"/>
                <w:szCs w:val="6"/>
              </w:rPr>
              <w:t>46</w:t>
            </w:r>
          </w:p>
        </w:tc>
        <w:tc>
          <w:tcPr>
            <w:tcW w:w="6780" w:type="dxa"/>
            <w:vAlign w:val="bottom"/>
          </w:tcPr>
          <w:p w14:paraId="35C8BEB0" w14:textId="77777777" w:rsidR="00B66EEF" w:rsidRPr="0036694B" w:rsidRDefault="00000000">
            <w:pPr>
              <w:spacing w:line="110" w:lineRule="exact"/>
              <w:ind w:left="320"/>
              <w:rPr>
                <w:sz w:val="20"/>
                <w:szCs w:val="20"/>
                <w:lang w:val="es-CR"/>
              </w:rPr>
            </w:pPr>
            <w:proofErr w:type="gramStart"/>
            <w:r w:rsidRPr="0036694B">
              <w:rPr>
                <w:rFonts w:ascii="Arial" w:eastAsia="Arial" w:hAnsi="Arial" w:cs="Arial"/>
                <w:b/>
                <w:bCs/>
                <w:i/>
                <w:iCs/>
                <w:w w:val="97"/>
                <w:sz w:val="7"/>
                <w:szCs w:val="7"/>
                <w:lang w:val="es-CR"/>
              </w:rPr>
              <w:t>incógnita</w:t>
            </w:r>
            <w:r w:rsidRPr="0036694B">
              <w:rPr>
                <w:rFonts w:ascii="Arial" w:eastAsia="Arial" w:hAnsi="Arial" w:cs="Arial"/>
                <w:b/>
                <w:bCs/>
                <w:w w:val="97"/>
                <w:sz w:val="12"/>
                <w:szCs w:val="12"/>
                <w:lang w:val="es-CR"/>
              </w:rPr>
              <w:t>)y</w:t>
            </w:r>
            <w:proofErr w:type="gramEnd"/>
            <w:r w:rsidRPr="0036694B">
              <w:rPr>
                <w:rFonts w:ascii="Arial" w:eastAsia="Arial" w:hAnsi="Arial" w:cs="Arial"/>
                <w:b/>
                <w:bCs/>
                <w:w w:val="97"/>
                <w:sz w:val="12"/>
                <w:szCs w:val="12"/>
                <w:lang w:val="es-CR"/>
              </w:rPr>
              <w:t xml:space="preserve"> una disminución uniforme del 10% para todas las edades en las intensidades de transición de recuperación</w:t>
            </w:r>
          </w:p>
        </w:tc>
      </w:tr>
      <w:tr w:rsidR="00B66EEF" w14:paraId="4A4CE0C1" w14:textId="77777777">
        <w:trPr>
          <w:trHeight w:val="86"/>
        </w:trPr>
        <w:tc>
          <w:tcPr>
            <w:tcW w:w="620" w:type="dxa"/>
            <w:vAlign w:val="bottom"/>
          </w:tcPr>
          <w:p w14:paraId="7C8CBDE9" w14:textId="77777777" w:rsidR="00B66EEF" w:rsidRDefault="00000000">
            <w:pPr>
              <w:ind w:left="160"/>
              <w:rPr>
                <w:sz w:val="20"/>
                <w:szCs w:val="20"/>
              </w:rPr>
            </w:pPr>
            <w:proofErr w:type="spellStart"/>
            <w:r>
              <w:rPr>
                <w:rFonts w:ascii="Arial" w:eastAsia="Arial" w:hAnsi="Arial" w:cs="Arial"/>
                <w:b/>
                <w:bCs/>
                <w:i/>
                <w:iCs/>
                <w:sz w:val="6"/>
                <w:szCs w:val="6"/>
              </w:rPr>
              <w:t>incógnita</w:t>
            </w:r>
            <w:proofErr w:type="spellEnd"/>
          </w:p>
        </w:tc>
        <w:tc>
          <w:tcPr>
            <w:tcW w:w="6780" w:type="dxa"/>
            <w:vAlign w:val="bottom"/>
          </w:tcPr>
          <w:p w14:paraId="3E5E7F77" w14:textId="77777777" w:rsidR="00B66EEF" w:rsidRDefault="00B66EEF">
            <w:pPr>
              <w:rPr>
                <w:sz w:val="7"/>
                <w:szCs w:val="7"/>
              </w:rPr>
            </w:pPr>
          </w:p>
        </w:tc>
      </w:tr>
    </w:tbl>
    <w:p w14:paraId="025734DE" w14:textId="77777777" w:rsidR="00B66EEF" w:rsidRDefault="00000000">
      <w:pPr>
        <w:spacing w:line="236" w:lineRule="auto"/>
        <w:ind w:left="6160"/>
        <w:rPr>
          <w:sz w:val="20"/>
          <w:szCs w:val="20"/>
        </w:rPr>
      </w:pPr>
      <w:r>
        <w:rPr>
          <w:rFonts w:ascii="Arial" w:eastAsia="Arial" w:hAnsi="Arial" w:cs="Arial"/>
          <w:b/>
          <w:bCs/>
          <w:sz w:val="14"/>
          <w:szCs w:val="14"/>
        </w:rPr>
        <w:t>43</w:t>
      </w:r>
    </w:p>
    <w:p w14:paraId="6693D993" w14:textId="77777777" w:rsidR="00B66EEF" w:rsidRPr="0036694B" w:rsidRDefault="00000000">
      <w:pPr>
        <w:tabs>
          <w:tab w:val="left" w:pos="5560"/>
        </w:tabs>
        <w:spacing w:line="236" w:lineRule="auto"/>
        <w:ind w:left="1080"/>
        <w:rPr>
          <w:sz w:val="20"/>
          <w:szCs w:val="20"/>
          <w:lang w:val="es-CR"/>
        </w:rPr>
      </w:pPr>
      <w:r w:rsidRPr="0036694B">
        <w:rPr>
          <w:rFonts w:ascii="Arial" w:eastAsia="Arial" w:hAnsi="Arial" w:cs="Arial"/>
          <w:b/>
          <w:bCs/>
          <w:sz w:val="12"/>
          <w:szCs w:val="12"/>
          <w:lang w:val="es-CR"/>
        </w:rPr>
        <w:t>de los estados que reclaman LTC (es decir, una reducción del 10 % a</w:t>
      </w:r>
      <w:r w:rsidRPr="0036694B">
        <w:rPr>
          <w:rFonts w:ascii="Arial" w:eastAsia="Arial" w:hAnsi="Arial" w:cs="Arial"/>
          <w:b/>
          <w:bCs/>
          <w:i/>
          <w:iCs/>
          <w:sz w:val="13"/>
          <w:szCs w:val="13"/>
          <w:lang w:val="es-CR"/>
        </w:rPr>
        <w:t>micras</w:t>
      </w:r>
      <w:r w:rsidRPr="0036694B">
        <w:rPr>
          <w:rFonts w:ascii="Arial" w:eastAsia="Arial" w:hAnsi="Arial" w:cs="Arial"/>
          <w:b/>
          <w:bCs/>
          <w:sz w:val="7"/>
          <w:szCs w:val="7"/>
          <w:lang w:val="es-CR"/>
        </w:rPr>
        <w:t>54</w:t>
      </w:r>
      <w:r w:rsidRPr="0036694B">
        <w:rPr>
          <w:sz w:val="20"/>
          <w:szCs w:val="20"/>
          <w:lang w:val="es-CR"/>
        </w:rPr>
        <w:tab/>
      </w:r>
      <w:proofErr w:type="spellStart"/>
      <w:r w:rsidRPr="0036694B">
        <w:rPr>
          <w:rFonts w:ascii="Arial" w:eastAsia="Arial" w:hAnsi="Arial" w:cs="Arial"/>
          <w:b/>
          <w:bCs/>
          <w:sz w:val="10"/>
          <w:szCs w:val="10"/>
          <w:lang w:val="es-CR"/>
        </w:rPr>
        <w:t>y</w:t>
      </w:r>
      <w:r w:rsidRPr="0036694B">
        <w:rPr>
          <w:rFonts w:ascii="Arial" w:eastAsia="Arial" w:hAnsi="Arial" w:cs="Arial"/>
          <w:b/>
          <w:bCs/>
          <w:i/>
          <w:iCs/>
          <w:sz w:val="11"/>
          <w:szCs w:val="11"/>
          <w:lang w:val="es-CR"/>
        </w:rPr>
        <w:t>micras</w:t>
      </w:r>
      <w:r w:rsidRPr="0036694B">
        <w:rPr>
          <w:rFonts w:ascii="Arial" w:eastAsia="Arial" w:hAnsi="Arial" w:cs="Arial"/>
          <w:b/>
          <w:bCs/>
          <w:i/>
          <w:iCs/>
          <w:sz w:val="7"/>
          <w:szCs w:val="7"/>
          <w:lang w:val="es-CR"/>
        </w:rPr>
        <w:t>incógnita</w:t>
      </w:r>
      <w:proofErr w:type="spellEnd"/>
      <w:r w:rsidRPr="0036694B">
        <w:rPr>
          <w:rFonts w:ascii="Arial" w:eastAsia="Arial" w:hAnsi="Arial" w:cs="Arial"/>
          <w:b/>
          <w:bCs/>
          <w:sz w:val="10"/>
          <w:szCs w:val="10"/>
          <w:lang w:val="es-CR"/>
        </w:rPr>
        <w:t>).</w:t>
      </w:r>
    </w:p>
    <w:p w14:paraId="510ECDB2" w14:textId="77777777" w:rsidR="00B66EEF" w:rsidRPr="0036694B" w:rsidRDefault="00000000">
      <w:pPr>
        <w:ind w:left="5380"/>
        <w:rPr>
          <w:sz w:val="20"/>
          <w:szCs w:val="20"/>
          <w:lang w:val="es-CR"/>
        </w:rPr>
      </w:pPr>
      <w:r w:rsidRPr="0036694B">
        <w:rPr>
          <w:rFonts w:ascii="Arial" w:eastAsia="Arial" w:hAnsi="Arial" w:cs="Arial"/>
          <w:b/>
          <w:bCs/>
          <w:i/>
          <w:iCs/>
          <w:sz w:val="6"/>
          <w:szCs w:val="6"/>
          <w:lang w:val="es-CR"/>
        </w:rPr>
        <w:t>incógnita</w:t>
      </w:r>
    </w:p>
    <w:p w14:paraId="3FF608B8" w14:textId="77777777" w:rsidR="00B66EEF" w:rsidRPr="0036694B" w:rsidRDefault="00B66EEF">
      <w:pPr>
        <w:spacing w:line="151" w:lineRule="exact"/>
        <w:rPr>
          <w:sz w:val="20"/>
          <w:szCs w:val="20"/>
          <w:lang w:val="es-CR"/>
        </w:rPr>
      </w:pPr>
    </w:p>
    <w:p w14:paraId="5CB959A0" w14:textId="77777777" w:rsidR="00B66EEF" w:rsidRPr="0036694B" w:rsidRDefault="00000000">
      <w:pPr>
        <w:ind w:left="720"/>
        <w:rPr>
          <w:sz w:val="20"/>
          <w:szCs w:val="20"/>
          <w:lang w:val="es-CR"/>
        </w:rPr>
      </w:pPr>
      <w:r w:rsidRPr="0036694B">
        <w:rPr>
          <w:rFonts w:ascii="Arial" w:eastAsia="Arial" w:hAnsi="Arial" w:cs="Arial"/>
          <w:b/>
          <w:bCs/>
          <w:sz w:val="10"/>
          <w:szCs w:val="10"/>
          <w:lang w:val="es-CR"/>
        </w:rPr>
        <w:t>N. Aumento uniforme del 10 % en las intensidades de transición para los estados que reclaman cuidados a largo plazo para las vidas de personas mayores de 18 años.</w:t>
      </w:r>
    </w:p>
    <w:p w14:paraId="4DB046B6" w14:textId="77777777" w:rsidR="00B66EEF" w:rsidRPr="0036694B" w:rsidRDefault="00B66EEF">
      <w:pPr>
        <w:spacing w:line="3" w:lineRule="exact"/>
        <w:rPr>
          <w:sz w:val="20"/>
          <w:szCs w:val="20"/>
          <w:lang w:val="es-CR"/>
        </w:rPr>
      </w:pPr>
    </w:p>
    <w:tbl>
      <w:tblPr>
        <w:tblW w:w="0" w:type="auto"/>
        <w:tblInd w:w="720" w:type="dxa"/>
        <w:tblLayout w:type="fixed"/>
        <w:tblCellMar>
          <w:left w:w="0" w:type="dxa"/>
          <w:right w:w="0" w:type="dxa"/>
        </w:tblCellMar>
        <w:tblLook w:val="04A0" w:firstRow="1" w:lastRow="0" w:firstColumn="1" w:lastColumn="0" w:noHBand="0" w:noVBand="1"/>
      </w:tblPr>
      <w:tblGrid>
        <w:gridCol w:w="1020"/>
        <w:gridCol w:w="1600"/>
        <w:gridCol w:w="960"/>
        <w:gridCol w:w="620"/>
        <w:gridCol w:w="160"/>
        <w:gridCol w:w="120"/>
        <w:gridCol w:w="40"/>
        <w:gridCol w:w="20"/>
        <w:gridCol w:w="60"/>
        <w:gridCol w:w="240"/>
        <w:gridCol w:w="280"/>
        <w:gridCol w:w="60"/>
        <w:gridCol w:w="440"/>
        <w:gridCol w:w="340"/>
        <w:gridCol w:w="80"/>
        <w:gridCol w:w="100"/>
        <w:gridCol w:w="400"/>
        <w:gridCol w:w="1280"/>
        <w:gridCol w:w="20"/>
      </w:tblGrid>
      <w:tr w:rsidR="00B66EEF" w14:paraId="49069B78" w14:textId="77777777">
        <w:trPr>
          <w:trHeight w:val="195"/>
        </w:trPr>
        <w:tc>
          <w:tcPr>
            <w:tcW w:w="4360" w:type="dxa"/>
            <w:gridSpan w:val="5"/>
            <w:vAlign w:val="bottom"/>
          </w:tcPr>
          <w:p w14:paraId="7E958A0E" w14:textId="77777777" w:rsidR="00B66EEF" w:rsidRPr="0036694B" w:rsidRDefault="00000000">
            <w:pPr>
              <w:ind w:left="360"/>
              <w:rPr>
                <w:sz w:val="20"/>
                <w:szCs w:val="20"/>
                <w:lang w:val="es-CR"/>
              </w:rPr>
            </w:pPr>
            <w:r w:rsidRPr="0036694B">
              <w:rPr>
                <w:rFonts w:ascii="Arial" w:eastAsia="Arial" w:hAnsi="Arial" w:cs="Arial"/>
                <w:b/>
                <w:bCs/>
                <w:w w:val="99"/>
                <w:sz w:val="16"/>
                <w:szCs w:val="16"/>
                <w:lang w:val="es-CR"/>
              </w:rPr>
              <w:t xml:space="preserve">65 años y más (es decir, aumento del 10 % </w:t>
            </w:r>
            <w:proofErr w:type="spellStart"/>
            <w:proofErr w:type="gramStart"/>
            <w:r w:rsidRPr="0036694B">
              <w:rPr>
                <w:rFonts w:ascii="Arial" w:eastAsia="Arial" w:hAnsi="Arial" w:cs="Arial"/>
                <w:b/>
                <w:bCs/>
                <w:w w:val="99"/>
                <w:sz w:val="16"/>
                <w:szCs w:val="16"/>
                <w:lang w:val="es-CR"/>
              </w:rPr>
              <w:t>a</w:t>
            </w:r>
            <w:r w:rsidRPr="0036694B">
              <w:rPr>
                <w:rFonts w:ascii="Arial" w:eastAsia="Arial" w:hAnsi="Arial" w:cs="Arial"/>
                <w:b/>
                <w:bCs/>
                <w:i/>
                <w:iCs/>
                <w:w w:val="99"/>
                <w:sz w:val="17"/>
                <w:szCs w:val="17"/>
                <w:lang w:val="es-CR"/>
              </w:rPr>
              <w:t>micras</w:t>
            </w:r>
            <w:proofErr w:type="spellEnd"/>
            <w:r w:rsidRPr="0036694B">
              <w:rPr>
                <w:rFonts w:ascii="Arial" w:eastAsia="Arial" w:hAnsi="Arial" w:cs="Arial"/>
                <w:b/>
                <w:bCs/>
                <w:w w:val="99"/>
                <w:sz w:val="16"/>
                <w:szCs w:val="16"/>
                <w:lang w:val="es-CR"/>
              </w:rPr>
              <w:t xml:space="preserve"> </w:t>
            </w:r>
            <w:r w:rsidRPr="0036694B">
              <w:rPr>
                <w:rFonts w:ascii="Arial" w:eastAsia="Arial" w:hAnsi="Arial" w:cs="Arial"/>
                <w:b/>
                <w:bCs/>
                <w:w w:val="99"/>
                <w:sz w:val="17"/>
                <w:szCs w:val="17"/>
                <w:lang w:val="es-CR"/>
              </w:rPr>
              <w:t>,</w:t>
            </w:r>
            <w:proofErr w:type="gramEnd"/>
          </w:p>
        </w:tc>
        <w:tc>
          <w:tcPr>
            <w:tcW w:w="120" w:type="dxa"/>
            <w:vAlign w:val="bottom"/>
          </w:tcPr>
          <w:p w14:paraId="49DE4867" w14:textId="77777777" w:rsidR="00B66EEF" w:rsidRPr="0036694B" w:rsidRDefault="00B66EEF">
            <w:pPr>
              <w:rPr>
                <w:sz w:val="16"/>
                <w:szCs w:val="16"/>
                <w:lang w:val="es-CR"/>
              </w:rPr>
            </w:pPr>
          </w:p>
        </w:tc>
        <w:tc>
          <w:tcPr>
            <w:tcW w:w="40" w:type="dxa"/>
            <w:vAlign w:val="bottom"/>
          </w:tcPr>
          <w:p w14:paraId="6F8C6112" w14:textId="77777777" w:rsidR="00B66EEF" w:rsidRDefault="00000000">
            <w:pPr>
              <w:jc w:val="right"/>
              <w:rPr>
                <w:sz w:val="20"/>
                <w:szCs w:val="20"/>
              </w:rPr>
            </w:pPr>
            <w:r>
              <w:rPr>
                <w:rFonts w:ascii="Arial" w:eastAsia="Arial" w:hAnsi="Arial" w:cs="Arial"/>
                <w:b/>
                <w:bCs/>
                <w:w w:val="70"/>
                <w:sz w:val="10"/>
                <w:szCs w:val="10"/>
              </w:rPr>
              <w:t>,</w:t>
            </w:r>
          </w:p>
        </w:tc>
        <w:tc>
          <w:tcPr>
            <w:tcW w:w="20" w:type="dxa"/>
            <w:vAlign w:val="bottom"/>
          </w:tcPr>
          <w:p w14:paraId="7774DE94" w14:textId="77777777" w:rsidR="00B66EEF" w:rsidRDefault="00B66EEF">
            <w:pPr>
              <w:rPr>
                <w:sz w:val="16"/>
                <w:szCs w:val="16"/>
              </w:rPr>
            </w:pPr>
          </w:p>
        </w:tc>
        <w:tc>
          <w:tcPr>
            <w:tcW w:w="60" w:type="dxa"/>
            <w:vAlign w:val="bottom"/>
          </w:tcPr>
          <w:p w14:paraId="598BDB76" w14:textId="77777777" w:rsidR="00B66EEF" w:rsidRDefault="00B66EEF">
            <w:pPr>
              <w:rPr>
                <w:sz w:val="16"/>
                <w:szCs w:val="16"/>
              </w:rPr>
            </w:pPr>
          </w:p>
        </w:tc>
        <w:tc>
          <w:tcPr>
            <w:tcW w:w="240" w:type="dxa"/>
            <w:vAlign w:val="bottom"/>
          </w:tcPr>
          <w:p w14:paraId="656F15E8" w14:textId="77777777" w:rsidR="00B66EEF" w:rsidRDefault="00000000">
            <w:pPr>
              <w:ind w:left="40"/>
              <w:rPr>
                <w:sz w:val="20"/>
                <w:szCs w:val="20"/>
              </w:rPr>
            </w:pPr>
            <w:r>
              <w:rPr>
                <w:rFonts w:ascii="Arial" w:eastAsia="Arial" w:hAnsi="Arial" w:cs="Arial"/>
                <w:b/>
                <w:bCs/>
                <w:sz w:val="17"/>
                <w:szCs w:val="17"/>
              </w:rPr>
              <w:t>,</w:t>
            </w:r>
          </w:p>
        </w:tc>
        <w:tc>
          <w:tcPr>
            <w:tcW w:w="280" w:type="dxa"/>
            <w:vAlign w:val="bottom"/>
          </w:tcPr>
          <w:p w14:paraId="71A84F87" w14:textId="77777777" w:rsidR="00B66EEF" w:rsidRDefault="00B66EEF">
            <w:pPr>
              <w:rPr>
                <w:sz w:val="16"/>
                <w:szCs w:val="16"/>
              </w:rPr>
            </w:pPr>
          </w:p>
        </w:tc>
        <w:tc>
          <w:tcPr>
            <w:tcW w:w="60" w:type="dxa"/>
            <w:vAlign w:val="bottom"/>
          </w:tcPr>
          <w:p w14:paraId="60FFDD9C" w14:textId="77777777" w:rsidR="00B66EEF" w:rsidRDefault="00B66EEF">
            <w:pPr>
              <w:rPr>
                <w:sz w:val="16"/>
                <w:szCs w:val="16"/>
              </w:rPr>
            </w:pPr>
          </w:p>
        </w:tc>
        <w:tc>
          <w:tcPr>
            <w:tcW w:w="960" w:type="dxa"/>
            <w:gridSpan w:val="4"/>
            <w:vAlign w:val="bottom"/>
          </w:tcPr>
          <w:p w14:paraId="52E59558" w14:textId="77777777" w:rsidR="00B66EEF" w:rsidRDefault="00000000">
            <w:pPr>
              <w:ind w:right="80"/>
              <w:jc w:val="right"/>
              <w:rPr>
                <w:sz w:val="20"/>
                <w:szCs w:val="20"/>
              </w:rPr>
            </w:pPr>
            <w:r>
              <w:rPr>
                <w:rFonts w:ascii="Arial" w:eastAsia="Arial" w:hAnsi="Arial" w:cs="Arial"/>
                <w:b/>
                <w:bCs/>
                <w:sz w:val="6"/>
                <w:szCs w:val="6"/>
              </w:rPr>
              <w:t>45</w:t>
            </w:r>
            <w:r>
              <w:rPr>
                <w:rFonts w:ascii="Arial" w:eastAsia="Arial" w:hAnsi="Arial" w:cs="Arial"/>
                <w:b/>
                <w:bCs/>
                <w:i/>
                <w:iCs/>
                <w:sz w:val="6"/>
                <w:szCs w:val="6"/>
              </w:rPr>
              <w:t>incógnita</w:t>
            </w:r>
            <w:r>
              <w:rPr>
                <w:rFonts w:ascii="Arial" w:eastAsia="Arial" w:hAnsi="Arial" w:cs="Arial"/>
                <w:b/>
                <w:bCs/>
                <w:sz w:val="10"/>
                <w:szCs w:val="10"/>
              </w:rPr>
              <w:t>,</w:t>
            </w:r>
            <w:r>
              <w:rPr>
                <w:rFonts w:ascii="Arial" w:eastAsia="Arial" w:hAnsi="Arial" w:cs="Arial"/>
                <w:b/>
                <w:bCs/>
                <w:i/>
                <w:iCs/>
                <w:sz w:val="10"/>
                <w:szCs w:val="10"/>
              </w:rPr>
              <w:t>micras</w:t>
            </w:r>
            <w:r>
              <w:rPr>
                <w:rFonts w:ascii="Arial" w:eastAsia="Arial" w:hAnsi="Arial" w:cs="Arial"/>
                <w:b/>
                <w:bCs/>
                <w:sz w:val="6"/>
                <w:szCs w:val="6"/>
              </w:rPr>
              <w:t>34</w:t>
            </w:r>
          </w:p>
        </w:tc>
        <w:tc>
          <w:tcPr>
            <w:tcW w:w="400" w:type="dxa"/>
            <w:vAlign w:val="bottom"/>
          </w:tcPr>
          <w:p w14:paraId="4C9F2B7B" w14:textId="77777777" w:rsidR="00B66EEF" w:rsidRDefault="00B66EEF">
            <w:pPr>
              <w:rPr>
                <w:sz w:val="16"/>
                <w:szCs w:val="16"/>
              </w:rPr>
            </w:pPr>
          </w:p>
        </w:tc>
        <w:tc>
          <w:tcPr>
            <w:tcW w:w="1280" w:type="dxa"/>
            <w:vAlign w:val="bottom"/>
          </w:tcPr>
          <w:p w14:paraId="1153F7B6" w14:textId="77777777" w:rsidR="00B66EEF" w:rsidRDefault="00000000">
            <w:pPr>
              <w:ind w:left="20"/>
              <w:rPr>
                <w:sz w:val="20"/>
                <w:szCs w:val="20"/>
              </w:rPr>
            </w:pPr>
            <w:r>
              <w:rPr>
                <w:rFonts w:ascii="Arial" w:eastAsia="Arial" w:hAnsi="Arial" w:cs="Arial"/>
                <w:b/>
                <w:bCs/>
                <w:sz w:val="11"/>
                <w:szCs w:val="11"/>
              </w:rPr>
              <w:t>dónde</w:t>
            </w:r>
            <w:r>
              <w:rPr>
                <w:rFonts w:ascii="Arial" w:eastAsia="Arial" w:hAnsi="Arial" w:cs="Arial"/>
                <w:b/>
                <w:bCs/>
                <w:i/>
                <w:iCs/>
                <w:sz w:val="12"/>
                <w:szCs w:val="12"/>
              </w:rPr>
              <w:t>incógnita</w:t>
            </w:r>
            <w:r>
              <w:rPr>
                <w:rFonts w:ascii="Arial" w:eastAsia="Arial" w:hAnsi="Arial" w:cs="Arial"/>
                <w:b/>
                <w:bCs/>
                <w:sz w:val="12"/>
                <w:szCs w:val="12"/>
              </w:rPr>
              <w:t>≥</w:t>
            </w:r>
            <w:r>
              <w:rPr>
                <w:rFonts w:ascii="Arial" w:eastAsia="Arial" w:hAnsi="Arial" w:cs="Arial"/>
                <w:b/>
                <w:bCs/>
                <w:sz w:val="11"/>
                <w:szCs w:val="11"/>
              </w:rPr>
              <w:t>65 ),</w:t>
            </w:r>
          </w:p>
        </w:tc>
        <w:tc>
          <w:tcPr>
            <w:tcW w:w="0" w:type="dxa"/>
            <w:vAlign w:val="bottom"/>
          </w:tcPr>
          <w:p w14:paraId="5D52B56A" w14:textId="77777777" w:rsidR="00B66EEF" w:rsidRDefault="00B66EEF">
            <w:pPr>
              <w:rPr>
                <w:sz w:val="1"/>
                <w:szCs w:val="1"/>
              </w:rPr>
            </w:pPr>
          </w:p>
        </w:tc>
      </w:tr>
      <w:tr w:rsidR="00B66EEF" w14:paraId="472759F3" w14:textId="77777777">
        <w:trPr>
          <w:trHeight w:val="43"/>
        </w:trPr>
        <w:tc>
          <w:tcPr>
            <w:tcW w:w="1020" w:type="dxa"/>
            <w:vAlign w:val="bottom"/>
          </w:tcPr>
          <w:p w14:paraId="1D871D04" w14:textId="77777777" w:rsidR="00B66EEF" w:rsidRDefault="00B66EEF">
            <w:pPr>
              <w:rPr>
                <w:sz w:val="3"/>
                <w:szCs w:val="3"/>
              </w:rPr>
            </w:pPr>
          </w:p>
        </w:tc>
        <w:tc>
          <w:tcPr>
            <w:tcW w:w="1600" w:type="dxa"/>
            <w:vAlign w:val="bottom"/>
          </w:tcPr>
          <w:p w14:paraId="6370F4CC" w14:textId="77777777" w:rsidR="00B66EEF" w:rsidRDefault="00B66EEF">
            <w:pPr>
              <w:rPr>
                <w:sz w:val="3"/>
                <w:szCs w:val="3"/>
              </w:rPr>
            </w:pPr>
          </w:p>
        </w:tc>
        <w:tc>
          <w:tcPr>
            <w:tcW w:w="960" w:type="dxa"/>
            <w:vAlign w:val="bottom"/>
          </w:tcPr>
          <w:p w14:paraId="7F6C27D9" w14:textId="77777777" w:rsidR="00B66EEF" w:rsidRDefault="00B66EEF">
            <w:pPr>
              <w:rPr>
                <w:sz w:val="3"/>
                <w:szCs w:val="3"/>
              </w:rPr>
            </w:pPr>
          </w:p>
        </w:tc>
        <w:tc>
          <w:tcPr>
            <w:tcW w:w="620" w:type="dxa"/>
            <w:vMerge w:val="restart"/>
            <w:vAlign w:val="bottom"/>
          </w:tcPr>
          <w:p w14:paraId="7341A5B1" w14:textId="77777777" w:rsidR="00B66EEF" w:rsidRDefault="00000000">
            <w:pPr>
              <w:ind w:left="60"/>
              <w:rPr>
                <w:sz w:val="20"/>
                <w:szCs w:val="20"/>
              </w:rPr>
            </w:pPr>
            <w:r>
              <w:rPr>
                <w:rFonts w:ascii="Arial" w:eastAsia="Arial" w:hAnsi="Arial" w:cs="Arial"/>
                <w:b/>
                <w:bCs/>
                <w:i/>
                <w:iCs/>
                <w:sz w:val="6"/>
                <w:szCs w:val="6"/>
              </w:rPr>
              <w:t>incógnita</w:t>
            </w:r>
          </w:p>
        </w:tc>
        <w:tc>
          <w:tcPr>
            <w:tcW w:w="160" w:type="dxa"/>
            <w:vAlign w:val="bottom"/>
          </w:tcPr>
          <w:p w14:paraId="387E6CDD" w14:textId="77777777" w:rsidR="00B66EEF" w:rsidRDefault="00000000">
            <w:pPr>
              <w:spacing w:line="43" w:lineRule="exact"/>
              <w:rPr>
                <w:sz w:val="20"/>
                <w:szCs w:val="20"/>
              </w:rPr>
            </w:pPr>
            <w:r>
              <w:rPr>
                <w:rFonts w:ascii="Arial" w:eastAsia="Arial" w:hAnsi="Arial" w:cs="Arial"/>
                <w:b/>
                <w:bCs/>
                <w:sz w:val="4"/>
                <w:szCs w:val="4"/>
              </w:rPr>
              <w:t>14</w:t>
            </w:r>
          </w:p>
        </w:tc>
        <w:tc>
          <w:tcPr>
            <w:tcW w:w="120" w:type="dxa"/>
            <w:vAlign w:val="bottom"/>
          </w:tcPr>
          <w:p w14:paraId="652333F9" w14:textId="77777777" w:rsidR="00B66EEF" w:rsidRDefault="00000000">
            <w:pPr>
              <w:spacing w:line="43" w:lineRule="exact"/>
              <w:rPr>
                <w:sz w:val="20"/>
                <w:szCs w:val="20"/>
              </w:rPr>
            </w:pPr>
            <w:r>
              <w:rPr>
                <w:rFonts w:ascii="Arial" w:eastAsia="Arial" w:hAnsi="Arial" w:cs="Arial"/>
                <w:b/>
                <w:bCs/>
                <w:sz w:val="4"/>
                <w:szCs w:val="4"/>
              </w:rPr>
              <w:t>15</w:t>
            </w:r>
          </w:p>
        </w:tc>
        <w:tc>
          <w:tcPr>
            <w:tcW w:w="40" w:type="dxa"/>
            <w:vAlign w:val="bottom"/>
          </w:tcPr>
          <w:p w14:paraId="128DC18F" w14:textId="77777777" w:rsidR="00B66EEF" w:rsidRDefault="00B66EEF">
            <w:pPr>
              <w:rPr>
                <w:sz w:val="3"/>
                <w:szCs w:val="3"/>
              </w:rPr>
            </w:pPr>
          </w:p>
        </w:tc>
        <w:tc>
          <w:tcPr>
            <w:tcW w:w="320" w:type="dxa"/>
            <w:gridSpan w:val="3"/>
            <w:vAlign w:val="bottom"/>
          </w:tcPr>
          <w:p w14:paraId="63474637" w14:textId="77777777" w:rsidR="00B66EEF" w:rsidRDefault="00000000">
            <w:pPr>
              <w:spacing w:line="43" w:lineRule="exact"/>
              <w:jc w:val="right"/>
              <w:rPr>
                <w:sz w:val="20"/>
                <w:szCs w:val="20"/>
              </w:rPr>
            </w:pPr>
            <w:r>
              <w:rPr>
                <w:rFonts w:ascii="Arial" w:eastAsia="Arial" w:hAnsi="Arial" w:cs="Arial"/>
                <w:b/>
                <w:bCs/>
                <w:sz w:val="4"/>
                <w:szCs w:val="4"/>
              </w:rPr>
              <w:t>24</w:t>
            </w:r>
            <w:r>
              <w:rPr>
                <w:rFonts w:ascii="Arial" w:eastAsia="Arial" w:hAnsi="Arial" w:cs="Arial"/>
                <w:b/>
                <w:bCs/>
                <w:i/>
                <w:iCs/>
                <w:sz w:val="4"/>
                <w:szCs w:val="4"/>
              </w:rPr>
              <w:t>micras</w:t>
            </w:r>
            <w:r>
              <w:rPr>
                <w:rFonts w:ascii="Arial" w:eastAsia="Arial" w:hAnsi="Arial" w:cs="Arial"/>
                <w:b/>
                <w:bCs/>
                <w:sz w:val="4"/>
                <w:szCs w:val="4"/>
              </w:rPr>
              <w:t>25</w:t>
            </w:r>
          </w:p>
        </w:tc>
        <w:tc>
          <w:tcPr>
            <w:tcW w:w="280" w:type="dxa"/>
            <w:vMerge w:val="restart"/>
            <w:vAlign w:val="bottom"/>
          </w:tcPr>
          <w:p w14:paraId="405D9FD2" w14:textId="77777777" w:rsidR="00B66EEF" w:rsidRDefault="00000000">
            <w:pPr>
              <w:jc w:val="right"/>
              <w:rPr>
                <w:sz w:val="20"/>
                <w:szCs w:val="20"/>
              </w:rPr>
            </w:pPr>
            <w:r>
              <w:rPr>
                <w:rFonts w:ascii="Arial" w:eastAsia="Arial" w:hAnsi="Arial" w:cs="Arial"/>
                <w:b/>
                <w:bCs/>
                <w:i/>
                <w:iCs/>
                <w:w w:val="89"/>
                <w:sz w:val="6"/>
                <w:szCs w:val="6"/>
              </w:rPr>
              <w:t>incógnita</w:t>
            </w:r>
          </w:p>
        </w:tc>
        <w:tc>
          <w:tcPr>
            <w:tcW w:w="500" w:type="dxa"/>
            <w:gridSpan w:val="2"/>
            <w:vAlign w:val="bottom"/>
          </w:tcPr>
          <w:p w14:paraId="62C90E15" w14:textId="77777777" w:rsidR="00B66EEF" w:rsidRDefault="00000000">
            <w:pPr>
              <w:spacing w:line="43" w:lineRule="exact"/>
              <w:ind w:left="20"/>
              <w:rPr>
                <w:sz w:val="20"/>
                <w:szCs w:val="20"/>
              </w:rPr>
            </w:pPr>
            <w:r>
              <w:rPr>
                <w:rFonts w:ascii="Arial" w:eastAsia="Arial" w:hAnsi="Arial" w:cs="Arial"/>
                <w:b/>
                <w:bCs/>
                <w:i/>
                <w:iCs/>
                <w:sz w:val="4"/>
                <w:szCs w:val="4"/>
              </w:rPr>
              <w:t>micras</w:t>
            </w:r>
          </w:p>
        </w:tc>
        <w:tc>
          <w:tcPr>
            <w:tcW w:w="340" w:type="dxa"/>
            <w:vAlign w:val="bottom"/>
          </w:tcPr>
          <w:p w14:paraId="562E30D1"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p>
        </w:tc>
        <w:tc>
          <w:tcPr>
            <w:tcW w:w="80" w:type="dxa"/>
            <w:vMerge w:val="restart"/>
            <w:vAlign w:val="bottom"/>
          </w:tcPr>
          <w:p w14:paraId="45139F10" w14:textId="77777777" w:rsidR="00B66EEF" w:rsidRDefault="00000000">
            <w:pPr>
              <w:jc w:val="right"/>
              <w:rPr>
                <w:sz w:val="20"/>
                <w:szCs w:val="20"/>
              </w:rPr>
            </w:pPr>
            <w:r>
              <w:rPr>
                <w:rFonts w:ascii="Arial" w:eastAsia="Arial" w:hAnsi="Arial" w:cs="Arial"/>
                <w:b/>
                <w:bCs/>
                <w:w w:val="89"/>
                <w:sz w:val="6"/>
                <w:szCs w:val="6"/>
              </w:rPr>
              <w:t>35</w:t>
            </w:r>
          </w:p>
        </w:tc>
        <w:tc>
          <w:tcPr>
            <w:tcW w:w="500" w:type="dxa"/>
            <w:gridSpan w:val="2"/>
            <w:vAlign w:val="bottom"/>
          </w:tcPr>
          <w:p w14:paraId="1CC9FA30"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p>
        </w:tc>
        <w:tc>
          <w:tcPr>
            <w:tcW w:w="1280" w:type="dxa"/>
            <w:vAlign w:val="bottom"/>
          </w:tcPr>
          <w:p w14:paraId="0B8FC0F5" w14:textId="77777777" w:rsidR="00B66EEF" w:rsidRDefault="00B66EEF">
            <w:pPr>
              <w:rPr>
                <w:sz w:val="3"/>
                <w:szCs w:val="3"/>
              </w:rPr>
            </w:pPr>
          </w:p>
        </w:tc>
        <w:tc>
          <w:tcPr>
            <w:tcW w:w="0" w:type="dxa"/>
            <w:vAlign w:val="bottom"/>
          </w:tcPr>
          <w:p w14:paraId="24EA2F5A" w14:textId="77777777" w:rsidR="00B66EEF" w:rsidRDefault="00B66EEF">
            <w:pPr>
              <w:rPr>
                <w:sz w:val="1"/>
                <w:szCs w:val="1"/>
              </w:rPr>
            </w:pPr>
          </w:p>
        </w:tc>
      </w:tr>
      <w:tr w:rsidR="00B66EEF" w14:paraId="73F830E2" w14:textId="77777777">
        <w:trPr>
          <w:trHeight w:val="101"/>
        </w:trPr>
        <w:tc>
          <w:tcPr>
            <w:tcW w:w="1020" w:type="dxa"/>
            <w:vAlign w:val="bottom"/>
          </w:tcPr>
          <w:p w14:paraId="4BB29957" w14:textId="77777777" w:rsidR="00B66EEF" w:rsidRDefault="00B66EEF">
            <w:pPr>
              <w:rPr>
                <w:sz w:val="8"/>
                <w:szCs w:val="8"/>
              </w:rPr>
            </w:pPr>
          </w:p>
        </w:tc>
        <w:tc>
          <w:tcPr>
            <w:tcW w:w="1600" w:type="dxa"/>
            <w:vAlign w:val="bottom"/>
          </w:tcPr>
          <w:p w14:paraId="1DB1852F" w14:textId="77777777" w:rsidR="00B66EEF" w:rsidRDefault="00B66EEF">
            <w:pPr>
              <w:rPr>
                <w:sz w:val="8"/>
                <w:szCs w:val="8"/>
              </w:rPr>
            </w:pPr>
          </w:p>
        </w:tc>
        <w:tc>
          <w:tcPr>
            <w:tcW w:w="960" w:type="dxa"/>
            <w:vAlign w:val="bottom"/>
          </w:tcPr>
          <w:p w14:paraId="3E4F291A" w14:textId="77777777" w:rsidR="00B66EEF" w:rsidRDefault="00B66EEF">
            <w:pPr>
              <w:rPr>
                <w:sz w:val="8"/>
                <w:szCs w:val="8"/>
              </w:rPr>
            </w:pPr>
          </w:p>
        </w:tc>
        <w:tc>
          <w:tcPr>
            <w:tcW w:w="620" w:type="dxa"/>
            <w:vMerge/>
            <w:vAlign w:val="bottom"/>
          </w:tcPr>
          <w:p w14:paraId="7DE899CA" w14:textId="77777777" w:rsidR="00B66EEF" w:rsidRDefault="00B66EEF">
            <w:pPr>
              <w:rPr>
                <w:sz w:val="8"/>
                <w:szCs w:val="8"/>
              </w:rPr>
            </w:pPr>
          </w:p>
        </w:tc>
        <w:tc>
          <w:tcPr>
            <w:tcW w:w="320" w:type="dxa"/>
            <w:gridSpan w:val="3"/>
            <w:vAlign w:val="bottom"/>
          </w:tcPr>
          <w:p w14:paraId="5F60E84C" w14:textId="77777777" w:rsidR="00B66EEF" w:rsidRDefault="00000000">
            <w:pPr>
              <w:ind w:left="40"/>
              <w:rPr>
                <w:sz w:val="20"/>
                <w:szCs w:val="20"/>
              </w:rPr>
            </w:pPr>
            <w:r>
              <w:rPr>
                <w:rFonts w:ascii="Arial" w:eastAsia="Arial" w:hAnsi="Arial" w:cs="Arial"/>
                <w:b/>
                <w:bCs/>
                <w:i/>
                <w:iCs/>
                <w:w w:val="97"/>
                <w:sz w:val="6"/>
                <w:szCs w:val="6"/>
              </w:rPr>
              <w:t>incógnita</w:t>
            </w:r>
          </w:p>
        </w:tc>
        <w:tc>
          <w:tcPr>
            <w:tcW w:w="20" w:type="dxa"/>
            <w:vAlign w:val="bottom"/>
          </w:tcPr>
          <w:p w14:paraId="23BC86A6" w14:textId="77777777" w:rsidR="00B66EEF" w:rsidRDefault="00B66EEF">
            <w:pPr>
              <w:rPr>
                <w:sz w:val="8"/>
                <w:szCs w:val="8"/>
              </w:rPr>
            </w:pPr>
          </w:p>
        </w:tc>
        <w:tc>
          <w:tcPr>
            <w:tcW w:w="60" w:type="dxa"/>
            <w:vAlign w:val="bottom"/>
          </w:tcPr>
          <w:p w14:paraId="12865C62" w14:textId="77777777" w:rsidR="00B66EEF" w:rsidRDefault="00B66EEF">
            <w:pPr>
              <w:rPr>
                <w:sz w:val="8"/>
                <w:szCs w:val="8"/>
              </w:rPr>
            </w:pPr>
          </w:p>
        </w:tc>
        <w:tc>
          <w:tcPr>
            <w:tcW w:w="240" w:type="dxa"/>
            <w:vAlign w:val="bottom"/>
          </w:tcPr>
          <w:p w14:paraId="4792D96B" w14:textId="77777777" w:rsidR="00B66EEF" w:rsidRDefault="00B66EEF">
            <w:pPr>
              <w:rPr>
                <w:sz w:val="8"/>
                <w:szCs w:val="8"/>
              </w:rPr>
            </w:pPr>
          </w:p>
        </w:tc>
        <w:tc>
          <w:tcPr>
            <w:tcW w:w="280" w:type="dxa"/>
            <w:vMerge/>
            <w:vAlign w:val="bottom"/>
          </w:tcPr>
          <w:p w14:paraId="67ABB217" w14:textId="77777777" w:rsidR="00B66EEF" w:rsidRDefault="00B66EEF">
            <w:pPr>
              <w:rPr>
                <w:sz w:val="8"/>
                <w:szCs w:val="8"/>
              </w:rPr>
            </w:pPr>
          </w:p>
        </w:tc>
        <w:tc>
          <w:tcPr>
            <w:tcW w:w="60" w:type="dxa"/>
            <w:vAlign w:val="bottom"/>
          </w:tcPr>
          <w:p w14:paraId="40DBFC7D" w14:textId="77777777" w:rsidR="00B66EEF" w:rsidRDefault="00B66EEF">
            <w:pPr>
              <w:rPr>
                <w:sz w:val="8"/>
                <w:szCs w:val="8"/>
              </w:rPr>
            </w:pPr>
          </w:p>
        </w:tc>
        <w:tc>
          <w:tcPr>
            <w:tcW w:w="440" w:type="dxa"/>
            <w:vAlign w:val="bottom"/>
          </w:tcPr>
          <w:p w14:paraId="527222F9" w14:textId="77777777" w:rsidR="00B66EEF" w:rsidRDefault="00000000">
            <w:pPr>
              <w:ind w:left="180"/>
              <w:rPr>
                <w:sz w:val="20"/>
                <w:szCs w:val="20"/>
              </w:rPr>
            </w:pPr>
            <w:r>
              <w:rPr>
                <w:rFonts w:ascii="Arial" w:eastAsia="Arial" w:hAnsi="Arial" w:cs="Arial"/>
                <w:b/>
                <w:bCs/>
                <w:i/>
                <w:iCs/>
                <w:w w:val="89"/>
                <w:sz w:val="6"/>
                <w:szCs w:val="6"/>
              </w:rPr>
              <w:t>incógnita</w:t>
            </w:r>
          </w:p>
        </w:tc>
        <w:tc>
          <w:tcPr>
            <w:tcW w:w="340" w:type="dxa"/>
            <w:vAlign w:val="bottom"/>
          </w:tcPr>
          <w:p w14:paraId="7FB482F2" w14:textId="77777777" w:rsidR="00B66EEF" w:rsidRDefault="00B66EEF">
            <w:pPr>
              <w:rPr>
                <w:sz w:val="8"/>
                <w:szCs w:val="8"/>
              </w:rPr>
            </w:pPr>
          </w:p>
        </w:tc>
        <w:tc>
          <w:tcPr>
            <w:tcW w:w="80" w:type="dxa"/>
            <w:vMerge/>
            <w:vAlign w:val="bottom"/>
          </w:tcPr>
          <w:p w14:paraId="4B106B9C" w14:textId="77777777" w:rsidR="00B66EEF" w:rsidRDefault="00B66EEF">
            <w:pPr>
              <w:rPr>
                <w:sz w:val="8"/>
                <w:szCs w:val="8"/>
              </w:rPr>
            </w:pPr>
          </w:p>
        </w:tc>
        <w:tc>
          <w:tcPr>
            <w:tcW w:w="100" w:type="dxa"/>
            <w:vAlign w:val="bottom"/>
          </w:tcPr>
          <w:p w14:paraId="4FFD1683" w14:textId="77777777" w:rsidR="00B66EEF" w:rsidRDefault="00B66EEF">
            <w:pPr>
              <w:rPr>
                <w:sz w:val="8"/>
                <w:szCs w:val="8"/>
              </w:rPr>
            </w:pPr>
          </w:p>
        </w:tc>
        <w:tc>
          <w:tcPr>
            <w:tcW w:w="400" w:type="dxa"/>
            <w:vAlign w:val="bottom"/>
          </w:tcPr>
          <w:p w14:paraId="3B558D6F" w14:textId="77777777" w:rsidR="00B66EEF" w:rsidRDefault="00000000">
            <w:pPr>
              <w:ind w:left="80"/>
              <w:rPr>
                <w:sz w:val="20"/>
                <w:szCs w:val="20"/>
              </w:rPr>
            </w:pPr>
            <w:r>
              <w:rPr>
                <w:rFonts w:ascii="Arial" w:eastAsia="Arial" w:hAnsi="Arial" w:cs="Arial"/>
                <w:b/>
                <w:bCs/>
                <w:i/>
                <w:iCs/>
                <w:w w:val="96"/>
                <w:sz w:val="7"/>
                <w:szCs w:val="7"/>
              </w:rPr>
              <w:t>incógnita</w:t>
            </w:r>
          </w:p>
        </w:tc>
        <w:tc>
          <w:tcPr>
            <w:tcW w:w="1280" w:type="dxa"/>
            <w:vAlign w:val="bottom"/>
          </w:tcPr>
          <w:p w14:paraId="5C1FC01A" w14:textId="77777777" w:rsidR="00B66EEF" w:rsidRDefault="00B66EEF">
            <w:pPr>
              <w:rPr>
                <w:sz w:val="8"/>
                <w:szCs w:val="8"/>
              </w:rPr>
            </w:pPr>
          </w:p>
        </w:tc>
        <w:tc>
          <w:tcPr>
            <w:tcW w:w="0" w:type="dxa"/>
            <w:vAlign w:val="bottom"/>
          </w:tcPr>
          <w:p w14:paraId="49198B0C" w14:textId="77777777" w:rsidR="00B66EEF" w:rsidRDefault="00B66EEF">
            <w:pPr>
              <w:rPr>
                <w:sz w:val="1"/>
                <w:szCs w:val="1"/>
              </w:rPr>
            </w:pPr>
          </w:p>
        </w:tc>
      </w:tr>
      <w:tr w:rsidR="00B66EEF" w:rsidRPr="00122E0B" w14:paraId="06A56CF9" w14:textId="77777777">
        <w:trPr>
          <w:trHeight w:val="329"/>
        </w:trPr>
        <w:tc>
          <w:tcPr>
            <w:tcW w:w="7820" w:type="dxa"/>
            <w:gridSpan w:val="18"/>
            <w:vAlign w:val="bottom"/>
          </w:tcPr>
          <w:p w14:paraId="13785307" w14:textId="77777777" w:rsidR="00B66EEF" w:rsidRPr="0036694B" w:rsidRDefault="00000000">
            <w:pPr>
              <w:ind w:left="360"/>
              <w:rPr>
                <w:sz w:val="20"/>
                <w:szCs w:val="20"/>
                <w:lang w:val="es-CR"/>
              </w:rPr>
            </w:pPr>
            <w:r w:rsidRPr="0036694B">
              <w:rPr>
                <w:rFonts w:ascii="Arial" w:eastAsia="Arial" w:hAnsi="Arial" w:cs="Arial"/>
                <w:b/>
                <w:bCs/>
                <w:sz w:val="11"/>
                <w:szCs w:val="11"/>
                <w:lang w:val="es-CR"/>
              </w:rPr>
              <w:t>Disminución uniforme del 10% en las intensidades de transición de mortalidad de los estados que solicitan cuidados a largo plazo para las</w:t>
            </w:r>
          </w:p>
        </w:tc>
        <w:tc>
          <w:tcPr>
            <w:tcW w:w="0" w:type="dxa"/>
            <w:vAlign w:val="bottom"/>
          </w:tcPr>
          <w:p w14:paraId="0A15F004" w14:textId="77777777" w:rsidR="00B66EEF" w:rsidRPr="0036694B" w:rsidRDefault="00B66EEF">
            <w:pPr>
              <w:rPr>
                <w:sz w:val="1"/>
                <w:szCs w:val="1"/>
                <w:lang w:val="es-CR"/>
              </w:rPr>
            </w:pPr>
          </w:p>
        </w:tc>
      </w:tr>
      <w:tr w:rsidR="00B66EEF" w14:paraId="21D4441D" w14:textId="77777777">
        <w:trPr>
          <w:trHeight w:val="162"/>
        </w:trPr>
        <w:tc>
          <w:tcPr>
            <w:tcW w:w="4200" w:type="dxa"/>
            <w:gridSpan w:val="4"/>
            <w:vMerge w:val="restart"/>
            <w:vAlign w:val="bottom"/>
          </w:tcPr>
          <w:p w14:paraId="135243AF" w14:textId="77777777" w:rsidR="00B66EEF" w:rsidRPr="0036694B" w:rsidRDefault="00000000">
            <w:pPr>
              <w:ind w:left="360"/>
              <w:rPr>
                <w:sz w:val="20"/>
                <w:szCs w:val="20"/>
                <w:lang w:val="es-CR"/>
              </w:rPr>
            </w:pPr>
            <w:r w:rsidRPr="0036694B">
              <w:rPr>
                <w:rFonts w:ascii="Arial" w:eastAsia="Arial" w:hAnsi="Arial" w:cs="Arial"/>
                <w:b/>
                <w:bCs/>
                <w:w w:val="99"/>
                <w:sz w:val="11"/>
                <w:szCs w:val="11"/>
                <w:lang w:val="es-CR"/>
              </w:rPr>
              <w:t>personas de 65 años o más (es decir, una disminución del 10% a</w:t>
            </w:r>
            <w:r w:rsidRPr="0036694B">
              <w:rPr>
                <w:rFonts w:ascii="Arial" w:eastAsia="Arial" w:hAnsi="Arial" w:cs="Arial"/>
                <w:b/>
                <w:bCs/>
                <w:i/>
                <w:iCs/>
                <w:w w:val="99"/>
                <w:sz w:val="12"/>
                <w:szCs w:val="12"/>
                <w:lang w:val="es-CR"/>
              </w:rPr>
              <w:t>micras</w:t>
            </w:r>
            <w:r w:rsidRPr="0036694B">
              <w:rPr>
                <w:rFonts w:ascii="Arial" w:eastAsia="Arial" w:hAnsi="Arial" w:cs="Arial"/>
                <w:b/>
                <w:bCs/>
                <w:w w:val="99"/>
                <w:sz w:val="7"/>
                <w:szCs w:val="7"/>
                <w:lang w:val="es-CR"/>
              </w:rPr>
              <w:t>46</w:t>
            </w:r>
          </w:p>
        </w:tc>
        <w:tc>
          <w:tcPr>
            <w:tcW w:w="160" w:type="dxa"/>
            <w:vAlign w:val="bottom"/>
          </w:tcPr>
          <w:p w14:paraId="55FB3F07" w14:textId="77777777" w:rsidR="00B66EEF" w:rsidRPr="0036694B" w:rsidRDefault="00B66EEF">
            <w:pPr>
              <w:rPr>
                <w:sz w:val="14"/>
                <w:szCs w:val="14"/>
                <w:lang w:val="es-CR"/>
              </w:rPr>
            </w:pPr>
          </w:p>
        </w:tc>
        <w:tc>
          <w:tcPr>
            <w:tcW w:w="120" w:type="dxa"/>
            <w:vAlign w:val="bottom"/>
          </w:tcPr>
          <w:p w14:paraId="22ADE110" w14:textId="77777777" w:rsidR="00B66EEF" w:rsidRPr="0036694B" w:rsidRDefault="00B66EEF">
            <w:pPr>
              <w:rPr>
                <w:sz w:val="14"/>
                <w:szCs w:val="14"/>
                <w:lang w:val="es-CR"/>
              </w:rPr>
            </w:pPr>
          </w:p>
        </w:tc>
        <w:tc>
          <w:tcPr>
            <w:tcW w:w="40" w:type="dxa"/>
            <w:vAlign w:val="bottom"/>
          </w:tcPr>
          <w:p w14:paraId="039FDD69" w14:textId="77777777" w:rsidR="00B66EEF" w:rsidRPr="0036694B" w:rsidRDefault="00B66EEF">
            <w:pPr>
              <w:rPr>
                <w:sz w:val="14"/>
                <w:szCs w:val="14"/>
                <w:lang w:val="es-CR"/>
              </w:rPr>
            </w:pPr>
          </w:p>
        </w:tc>
        <w:tc>
          <w:tcPr>
            <w:tcW w:w="20" w:type="dxa"/>
            <w:vAlign w:val="bottom"/>
          </w:tcPr>
          <w:p w14:paraId="26FDBA45" w14:textId="77777777" w:rsidR="00B66EEF" w:rsidRPr="0036694B" w:rsidRDefault="00B66EEF">
            <w:pPr>
              <w:rPr>
                <w:sz w:val="14"/>
                <w:szCs w:val="14"/>
                <w:lang w:val="es-CR"/>
              </w:rPr>
            </w:pPr>
          </w:p>
        </w:tc>
        <w:tc>
          <w:tcPr>
            <w:tcW w:w="60" w:type="dxa"/>
            <w:vAlign w:val="bottom"/>
          </w:tcPr>
          <w:p w14:paraId="6EDFBA96" w14:textId="77777777" w:rsidR="00B66EEF" w:rsidRPr="0036694B" w:rsidRDefault="00B66EEF">
            <w:pPr>
              <w:rPr>
                <w:sz w:val="14"/>
                <w:szCs w:val="14"/>
                <w:lang w:val="es-CR"/>
              </w:rPr>
            </w:pPr>
          </w:p>
        </w:tc>
        <w:tc>
          <w:tcPr>
            <w:tcW w:w="240" w:type="dxa"/>
            <w:vAlign w:val="bottom"/>
          </w:tcPr>
          <w:p w14:paraId="1805FE50" w14:textId="77777777" w:rsidR="00B66EEF" w:rsidRDefault="00000000">
            <w:pPr>
              <w:spacing w:line="162" w:lineRule="exact"/>
              <w:ind w:left="20"/>
              <w:rPr>
                <w:sz w:val="20"/>
                <w:szCs w:val="20"/>
              </w:rPr>
            </w:pPr>
            <w:r>
              <w:rPr>
                <w:rFonts w:ascii="Arial" w:eastAsia="Arial" w:hAnsi="Arial" w:cs="Arial"/>
                <w:b/>
                <w:bCs/>
                <w:sz w:val="18"/>
                <w:szCs w:val="18"/>
              </w:rPr>
              <w:t>y</w:t>
            </w:r>
          </w:p>
        </w:tc>
        <w:tc>
          <w:tcPr>
            <w:tcW w:w="780" w:type="dxa"/>
            <w:gridSpan w:val="3"/>
            <w:vAlign w:val="bottom"/>
          </w:tcPr>
          <w:p w14:paraId="38F9F33E" w14:textId="77777777" w:rsidR="00B66EEF" w:rsidRDefault="00000000">
            <w:pPr>
              <w:ind w:left="200"/>
              <w:rPr>
                <w:sz w:val="20"/>
                <w:szCs w:val="20"/>
              </w:rPr>
            </w:pPr>
            <w:r>
              <w:rPr>
                <w:rFonts w:ascii="Arial" w:eastAsia="Arial" w:hAnsi="Arial" w:cs="Arial"/>
                <w:b/>
                <w:bCs/>
                <w:i/>
                <w:iCs/>
                <w:sz w:val="10"/>
                <w:szCs w:val="10"/>
              </w:rPr>
              <w:t>micras</w:t>
            </w:r>
            <w:r>
              <w:rPr>
                <w:rFonts w:ascii="Arial" w:eastAsia="Arial" w:hAnsi="Arial" w:cs="Arial"/>
                <w:b/>
                <w:bCs/>
                <w:sz w:val="6"/>
                <w:szCs w:val="6"/>
              </w:rPr>
              <w:t>56</w:t>
            </w:r>
          </w:p>
        </w:tc>
        <w:tc>
          <w:tcPr>
            <w:tcW w:w="340" w:type="dxa"/>
            <w:vAlign w:val="bottom"/>
          </w:tcPr>
          <w:p w14:paraId="67F5637E" w14:textId="77777777" w:rsidR="00B66EEF" w:rsidRDefault="00B66EEF">
            <w:pPr>
              <w:rPr>
                <w:sz w:val="14"/>
                <w:szCs w:val="14"/>
              </w:rPr>
            </w:pPr>
          </w:p>
        </w:tc>
        <w:tc>
          <w:tcPr>
            <w:tcW w:w="80" w:type="dxa"/>
            <w:vAlign w:val="bottom"/>
          </w:tcPr>
          <w:p w14:paraId="4BF6CE09" w14:textId="77777777" w:rsidR="00B66EEF" w:rsidRDefault="00B66EEF">
            <w:pPr>
              <w:rPr>
                <w:sz w:val="14"/>
                <w:szCs w:val="14"/>
              </w:rPr>
            </w:pPr>
          </w:p>
        </w:tc>
        <w:tc>
          <w:tcPr>
            <w:tcW w:w="100" w:type="dxa"/>
            <w:vAlign w:val="bottom"/>
          </w:tcPr>
          <w:p w14:paraId="564B135F" w14:textId="77777777" w:rsidR="00B66EEF" w:rsidRDefault="00B66EEF">
            <w:pPr>
              <w:rPr>
                <w:sz w:val="14"/>
                <w:szCs w:val="14"/>
              </w:rPr>
            </w:pPr>
          </w:p>
        </w:tc>
        <w:tc>
          <w:tcPr>
            <w:tcW w:w="400" w:type="dxa"/>
            <w:vAlign w:val="bottom"/>
          </w:tcPr>
          <w:p w14:paraId="19331721" w14:textId="77777777" w:rsidR="00B66EEF" w:rsidRDefault="00B66EEF">
            <w:pPr>
              <w:rPr>
                <w:sz w:val="14"/>
                <w:szCs w:val="14"/>
              </w:rPr>
            </w:pPr>
          </w:p>
        </w:tc>
        <w:tc>
          <w:tcPr>
            <w:tcW w:w="1280" w:type="dxa"/>
            <w:vAlign w:val="bottom"/>
          </w:tcPr>
          <w:p w14:paraId="580B0AE1" w14:textId="77777777" w:rsidR="00B66EEF" w:rsidRDefault="00B66EEF">
            <w:pPr>
              <w:rPr>
                <w:sz w:val="14"/>
                <w:szCs w:val="14"/>
              </w:rPr>
            </w:pPr>
          </w:p>
        </w:tc>
        <w:tc>
          <w:tcPr>
            <w:tcW w:w="0" w:type="dxa"/>
            <w:vAlign w:val="bottom"/>
          </w:tcPr>
          <w:p w14:paraId="3AAD34ED" w14:textId="77777777" w:rsidR="00B66EEF" w:rsidRDefault="00B66EEF">
            <w:pPr>
              <w:rPr>
                <w:sz w:val="1"/>
                <w:szCs w:val="1"/>
              </w:rPr>
            </w:pPr>
          </w:p>
        </w:tc>
      </w:tr>
      <w:tr w:rsidR="00B66EEF" w14:paraId="11C19BDF" w14:textId="77777777">
        <w:trPr>
          <w:trHeight w:val="170"/>
        </w:trPr>
        <w:tc>
          <w:tcPr>
            <w:tcW w:w="4200" w:type="dxa"/>
            <w:gridSpan w:val="4"/>
            <w:vMerge/>
            <w:vAlign w:val="bottom"/>
          </w:tcPr>
          <w:p w14:paraId="6745C21B" w14:textId="77777777" w:rsidR="00B66EEF" w:rsidRDefault="00B66EEF">
            <w:pPr>
              <w:rPr>
                <w:sz w:val="14"/>
                <w:szCs w:val="14"/>
              </w:rPr>
            </w:pPr>
          </w:p>
        </w:tc>
        <w:tc>
          <w:tcPr>
            <w:tcW w:w="160" w:type="dxa"/>
            <w:vAlign w:val="bottom"/>
          </w:tcPr>
          <w:p w14:paraId="7A348123" w14:textId="77777777" w:rsidR="00B66EEF" w:rsidRDefault="00B66EEF">
            <w:pPr>
              <w:rPr>
                <w:sz w:val="14"/>
                <w:szCs w:val="14"/>
              </w:rPr>
            </w:pPr>
          </w:p>
        </w:tc>
        <w:tc>
          <w:tcPr>
            <w:tcW w:w="480" w:type="dxa"/>
            <w:gridSpan w:val="5"/>
            <w:vMerge w:val="restart"/>
            <w:vAlign w:val="bottom"/>
          </w:tcPr>
          <w:p w14:paraId="4B4B1B2B" w14:textId="77777777" w:rsidR="00B66EEF" w:rsidRDefault="00000000">
            <w:pPr>
              <w:ind w:right="94"/>
              <w:jc w:val="right"/>
              <w:rPr>
                <w:sz w:val="20"/>
                <w:szCs w:val="20"/>
              </w:rPr>
            </w:pPr>
            <w:r>
              <w:rPr>
                <w:rFonts w:ascii="Arial" w:eastAsia="Arial" w:hAnsi="Arial" w:cs="Arial"/>
                <w:b/>
                <w:bCs/>
                <w:i/>
                <w:iCs/>
                <w:sz w:val="6"/>
                <w:szCs w:val="6"/>
              </w:rPr>
              <w:t>incógnita</w:t>
            </w:r>
          </w:p>
        </w:tc>
        <w:tc>
          <w:tcPr>
            <w:tcW w:w="280" w:type="dxa"/>
            <w:vAlign w:val="bottom"/>
          </w:tcPr>
          <w:p w14:paraId="1B5E196A" w14:textId="77777777" w:rsidR="00B66EEF" w:rsidRDefault="00B66EEF">
            <w:pPr>
              <w:rPr>
                <w:sz w:val="14"/>
                <w:szCs w:val="14"/>
              </w:rPr>
            </w:pPr>
          </w:p>
        </w:tc>
        <w:tc>
          <w:tcPr>
            <w:tcW w:w="60" w:type="dxa"/>
            <w:vAlign w:val="bottom"/>
          </w:tcPr>
          <w:p w14:paraId="0401B45B" w14:textId="77777777" w:rsidR="00B66EEF" w:rsidRDefault="00B66EEF">
            <w:pPr>
              <w:rPr>
                <w:sz w:val="14"/>
                <w:szCs w:val="14"/>
              </w:rPr>
            </w:pPr>
          </w:p>
        </w:tc>
        <w:tc>
          <w:tcPr>
            <w:tcW w:w="2640" w:type="dxa"/>
            <w:gridSpan w:val="6"/>
            <w:vAlign w:val="bottom"/>
          </w:tcPr>
          <w:p w14:paraId="5070A70D" w14:textId="77777777" w:rsidR="00B66EEF" w:rsidRDefault="00000000">
            <w:pPr>
              <w:ind w:left="20"/>
              <w:rPr>
                <w:sz w:val="20"/>
                <w:szCs w:val="20"/>
              </w:rPr>
            </w:pPr>
            <w:r>
              <w:rPr>
                <w:rFonts w:ascii="Arial" w:eastAsia="Arial" w:hAnsi="Arial" w:cs="Arial"/>
                <w:b/>
                <w:bCs/>
                <w:i/>
                <w:iCs/>
                <w:sz w:val="8"/>
                <w:szCs w:val="8"/>
              </w:rPr>
              <w:t xml:space="preserve">incógnita </w:t>
            </w:r>
            <w:r>
              <w:rPr>
                <w:rFonts w:ascii="Arial" w:eastAsia="Arial" w:hAnsi="Arial" w:cs="Arial"/>
                <w:b/>
                <w:bCs/>
                <w:sz w:val="13"/>
                <w:szCs w:val="13"/>
              </w:rPr>
              <w:t>dónde</w:t>
            </w:r>
            <w:r>
              <w:rPr>
                <w:rFonts w:ascii="Arial" w:eastAsia="Arial" w:hAnsi="Arial" w:cs="Arial"/>
                <w:b/>
                <w:bCs/>
                <w:i/>
                <w:iCs/>
                <w:sz w:val="14"/>
                <w:szCs w:val="14"/>
              </w:rPr>
              <w:t>incógnita</w:t>
            </w:r>
            <w:r>
              <w:rPr>
                <w:rFonts w:ascii="Arial" w:eastAsia="Arial" w:hAnsi="Arial" w:cs="Arial"/>
                <w:b/>
                <w:bCs/>
                <w:sz w:val="14"/>
                <w:szCs w:val="14"/>
              </w:rPr>
              <w:t>≥</w:t>
            </w:r>
            <w:r>
              <w:rPr>
                <w:rFonts w:ascii="Arial" w:eastAsia="Arial" w:hAnsi="Arial" w:cs="Arial"/>
                <w:b/>
                <w:bCs/>
                <w:sz w:val="13"/>
                <w:szCs w:val="13"/>
              </w:rPr>
              <w:t>65 ) y uniforme</w:t>
            </w:r>
          </w:p>
        </w:tc>
        <w:tc>
          <w:tcPr>
            <w:tcW w:w="0" w:type="dxa"/>
            <w:vAlign w:val="bottom"/>
          </w:tcPr>
          <w:p w14:paraId="0CC58D12" w14:textId="77777777" w:rsidR="00B66EEF" w:rsidRDefault="00B66EEF">
            <w:pPr>
              <w:rPr>
                <w:sz w:val="1"/>
                <w:szCs w:val="1"/>
              </w:rPr>
            </w:pPr>
          </w:p>
        </w:tc>
      </w:tr>
      <w:tr w:rsidR="00B66EEF" w14:paraId="45DF2325" w14:textId="77777777">
        <w:trPr>
          <w:trHeight w:val="22"/>
        </w:trPr>
        <w:tc>
          <w:tcPr>
            <w:tcW w:w="1020" w:type="dxa"/>
            <w:vAlign w:val="bottom"/>
          </w:tcPr>
          <w:p w14:paraId="4B85738E" w14:textId="77777777" w:rsidR="00B66EEF" w:rsidRDefault="00B66EEF">
            <w:pPr>
              <w:spacing w:line="20" w:lineRule="exact"/>
              <w:rPr>
                <w:sz w:val="1"/>
                <w:szCs w:val="1"/>
              </w:rPr>
            </w:pPr>
          </w:p>
        </w:tc>
        <w:tc>
          <w:tcPr>
            <w:tcW w:w="1600" w:type="dxa"/>
            <w:vAlign w:val="bottom"/>
          </w:tcPr>
          <w:p w14:paraId="59AEFB9B" w14:textId="77777777" w:rsidR="00B66EEF" w:rsidRDefault="00B66EEF">
            <w:pPr>
              <w:spacing w:line="20" w:lineRule="exact"/>
              <w:rPr>
                <w:sz w:val="1"/>
                <w:szCs w:val="1"/>
              </w:rPr>
            </w:pPr>
          </w:p>
        </w:tc>
        <w:tc>
          <w:tcPr>
            <w:tcW w:w="960" w:type="dxa"/>
            <w:vAlign w:val="bottom"/>
          </w:tcPr>
          <w:p w14:paraId="28F74E2A" w14:textId="77777777" w:rsidR="00B66EEF" w:rsidRDefault="00B66EEF">
            <w:pPr>
              <w:spacing w:line="20" w:lineRule="exact"/>
              <w:rPr>
                <w:sz w:val="1"/>
                <w:szCs w:val="1"/>
              </w:rPr>
            </w:pPr>
          </w:p>
        </w:tc>
        <w:tc>
          <w:tcPr>
            <w:tcW w:w="620" w:type="dxa"/>
            <w:vAlign w:val="bottom"/>
          </w:tcPr>
          <w:p w14:paraId="327E6777" w14:textId="77777777" w:rsidR="00B66EEF" w:rsidRDefault="00B66EEF">
            <w:pPr>
              <w:spacing w:line="20" w:lineRule="exact"/>
              <w:rPr>
                <w:sz w:val="1"/>
                <w:szCs w:val="1"/>
              </w:rPr>
            </w:pPr>
          </w:p>
        </w:tc>
        <w:tc>
          <w:tcPr>
            <w:tcW w:w="160" w:type="dxa"/>
            <w:vAlign w:val="bottom"/>
          </w:tcPr>
          <w:p w14:paraId="365421A3" w14:textId="77777777" w:rsidR="00B66EEF" w:rsidRDefault="00B66EEF">
            <w:pPr>
              <w:spacing w:line="20" w:lineRule="exact"/>
              <w:rPr>
                <w:sz w:val="1"/>
                <w:szCs w:val="1"/>
              </w:rPr>
            </w:pPr>
          </w:p>
        </w:tc>
        <w:tc>
          <w:tcPr>
            <w:tcW w:w="480" w:type="dxa"/>
            <w:gridSpan w:val="5"/>
            <w:vMerge/>
            <w:vAlign w:val="bottom"/>
          </w:tcPr>
          <w:p w14:paraId="549B4926" w14:textId="77777777" w:rsidR="00B66EEF" w:rsidRDefault="00B66EEF">
            <w:pPr>
              <w:spacing w:line="20" w:lineRule="exact"/>
              <w:rPr>
                <w:sz w:val="1"/>
                <w:szCs w:val="1"/>
              </w:rPr>
            </w:pPr>
          </w:p>
        </w:tc>
        <w:tc>
          <w:tcPr>
            <w:tcW w:w="280" w:type="dxa"/>
            <w:vAlign w:val="bottom"/>
          </w:tcPr>
          <w:p w14:paraId="645215F6" w14:textId="77777777" w:rsidR="00B66EEF" w:rsidRDefault="00B66EEF">
            <w:pPr>
              <w:spacing w:line="20" w:lineRule="exact"/>
              <w:rPr>
                <w:sz w:val="1"/>
                <w:szCs w:val="1"/>
              </w:rPr>
            </w:pPr>
          </w:p>
        </w:tc>
        <w:tc>
          <w:tcPr>
            <w:tcW w:w="60" w:type="dxa"/>
            <w:vAlign w:val="bottom"/>
          </w:tcPr>
          <w:p w14:paraId="3C21726F" w14:textId="77777777" w:rsidR="00B66EEF" w:rsidRDefault="00B66EEF">
            <w:pPr>
              <w:spacing w:line="20" w:lineRule="exact"/>
              <w:rPr>
                <w:sz w:val="1"/>
                <w:szCs w:val="1"/>
              </w:rPr>
            </w:pPr>
          </w:p>
        </w:tc>
        <w:tc>
          <w:tcPr>
            <w:tcW w:w="440" w:type="dxa"/>
            <w:vAlign w:val="bottom"/>
          </w:tcPr>
          <w:p w14:paraId="6A2FCDA9" w14:textId="77777777" w:rsidR="00B66EEF" w:rsidRDefault="00B66EEF">
            <w:pPr>
              <w:spacing w:line="20" w:lineRule="exact"/>
              <w:rPr>
                <w:sz w:val="1"/>
                <w:szCs w:val="1"/>
              </w:rPr>
            </w:pPr>
          </w:p>
        </w:tc>
        <w:tc>
          <w:tcPr>
            <w:tcW w:w="340" w:type="dxa"/>
            <w:vAlign w:val="bottom"/>
          </w:tcPr>
          <w:p w14:paraId="46F1B538" w14:textId="77777777" w:rsidR="00B66EEF" w:rsidRDefault="00B66EEF">
            <w:pPr>
              <w:spacing w:line="20" w:lineRule="exact"/>
              <w:rPr>
                <w:sz w:val="1"/>
                <w:szCs w:val="1"/>
              </w:rPr>
            </w:pPr>
          </w:p>
        </w:tc>
        <w:tc>
          <w:tcPr>
            <w:tcW w:w="80" w:type="dxa"/>
            <w:vAlign w:val="bottom"/>
          </w:tcPr>
          <w:p w14:paraId="41C2039B" w14:textId="77777777" w:rsidR="00B66EEF" w:rsidRDefault="00B66EEF">
            <w:pPr>
              <w:spacing w:line="20" w:lineRule="exact"/>
              <w:rPr>
                <w:sz w:val="1"/>
                <w:szCs w:val="1"/>
              </w:rPr>
            </w:pPr>
          </w:p>
        </w:tc>
        <w:tc>
          <w:tcPr>
            <w:tcW w:w="100" w:type="dxa"/>
            <w:vAlign w:val="bottom"/>
          </w:tcPr>
          <w:p w14:paraId="4B11181E" w14:textId="77777777" w:rsidR="00B66EEF" w:rsidRDefault="00B66EEF">
            <w:pPr>
              <w:spacing w:line="20" w:lineRule="exact"/>
              <w:rPr>
                <w:sz w:val="1"/>
                <w:szCs w:val="1"/>
              </w:rPr>
            </w:pPr>
          </w:p>
        </w:tc>
        <w:tc>
          <w:tcPr>
            <w:tcW w:w="400" w:type="dxa"/>
            <w:vAlign w:val="bottom"/>
          </w:tcPr>
          <w:p w14:paraId="69D70353" w14:textId="77777777" w:rsidR="00B66EEF" w:rsidRDefault="00B66EEF">
            <w:pPr>
              <w:spacing w:line="20" w:lineRule="exact"/>
              <w:rPr>
                <w:sz w:val="1"/>
                <w:szCs w:val="1"/>
              </w:rPr>
            </w:pPr>
          </w:p>
        </w:tc>
        <w:tc>
          <w:tcPr>
            <w:tcW w:w="1280" w:type="dxa"/>
            <w:vAlign w:val="bottom"/>
          </w:tcPr>
          <w:p w14:paraId="78A76B7A" w14:textId="77777777" w:rsidR="00B66EEF" w:rsidRDefault="00B66EEF">
            <w:pPr>
              <w:spacing w:line="20" w:lineRule="exact"/>
              <w:rPr>
                <w:sz w:val="1"/>
                <w:szCs w:val="1"/>
              </w:rPr>
            </w:pPr>
          </w:p>
        </w:tc>
        <w:tc>
          <w:tcPr>
            <w:tcW w:w="0" w:type="dxa"/>
            <w:vAlign w:val="bottom"/>
          </w:tcPr>
          <w:p w14:paraId="49D32FD7" w14:textId="77777777" w:rsidR="00B66EEF" w:rsidRDefault="00B66EEF">
            <w:pPr>
              <w:spacing w:line="20" w:lineRule="exact"/>
              <w:rPr>
                <w:sz w:val="1"/>
                <w:szCs w:val="1"/>
              </w:rPr>
            </w:pPr>
          </w:p>
        </w:tc>
      </w:tr>
      <w:tr w:rsidR="00B66EEF" w:rsidRPr="00122E0B" w14:paraId="04B47F77" w14:textId="77777777">
        <w:trPr>
          <w:trHeight w:val="283"/>
        </w:trPr>
        <w:tc>
          <w:tcPr>
            <w:tcW w:w="7820" w:type="dxa"/>
            <w:gridSpan w:val="18"/>
            <w:vAlign w:val="bottom"/>
          </w:tcPr>
          <w:p w14:paraId="1C542CB1" w14:textId="77777777" w:rsidR="00B66EEF" w:rsidRPr="0036694B" w:rsidRDefault="00000000">
            <w:pPr>
              <w:ind w:left="360"/>
              <w:rPr>
                <w:sz w:val="20"/>
                <w:szCs w:val="20"/>
                <w:lang w:val="es-CR"/>
              </w:rPr>
            </w:pPr>
            <w:r w:rsidRPr="0036694B">
              <w:rPr>
                <w:rFonts w:ascii="Arial" w:eastAsia="Arial" w:hAnsi="Arial" w:cs="Arial"/>
                <w:b/>
                <w:bCs/>
                <w:w w:val="98"/>
                <w:sz w:val="11"/>
                <w:szCs w:val="11"/>
                <w:lang w:val="es-CR"/>
              </w:rPr>
              <w:t>Disminución del 10 % en las intensidades de transición de recuperación de los estados que solicitan cuidados a largo plazo para personas de 65</w:t>
            </w:r>
          </w:p>
        </w:tc>
        <w:tc>
          <w:tcPr>
            <w:tcW w:w="0" w:type="dxa"/>
            <w:vAlign w:val="bottom"/>
          </w:tcPr>
          <w:p w14:paraId="64434B81" w14:textId="77777777" w:rsidR="00B66EEF" w:rsidRPr="0036694B" w:rsidRDefault="00B66EEF">
            <w:pPr>
              <w:rPr>
                <w:sz w:val="1"/>
                <w:szCs w:val="1"/>
                <w:lang w:val="es-CR"/>
              </w:rPr>
            </w:pPr>
          </w:p>
        </w:tc>
      </w:tr>
      <w:tr w:rsidR="00B66EEF" w14:paraId="712F5C1F" w14:textId="77777777">
        <w:trPr>
          <w:trHeight w:val="162"/>
        </w:trPr>
        <w:tc>
          <w:tcPr>
            <w:tcW w:w="3580" w:type="dxa"/>
            <w:gridSpan w:val="3"/>
            <w:vMerge w:val="restart"/>
            <w:vAlign w:val="bottom"/>
          </w:tcPr>
          <w:p w14:paraId="1B8AA56A" w14:textId="77777777" w:rsidR="00B66EEF" w:rsidRPr="0036694B" w:rsidRDefault="00000000">
            <w:pPr>
              <w:ind w:left="360"/>
              <w:rPr>
                <w:sz w:val="20"/>
                <w:szCs w:val="20"/>
                <w:lang w:val="es-CR"/>
              </w:rPr>
            </w:pPr>
            <w:r w:rsidRPr="0036694B">
              <w:rPr>
                <w:rFonts w:ascii="Arial" w:eastAsia="Arial" w:hAnsi="Arial" w:cs="Arial"/>
                <w:b/>
                <w:bCs/>
                <w:w w:val="99"/>
                <w:sz w:val="11"/>
                <w:szCs w:val="11"/>
                <w:lang w:val="es-CR"/>
              </w:rPr>
              <w:t>años o más (es decir, una disminución del 10 % para</w:t>
            </w:r>
            <w:r w:rsidRPr="0036694B">
              <w:rPr>
                <w:rFonts w:ascii="Arial" w:eastAsia="Arial" w:hAnsi="Arial" w:cs="Arial"/>
                <w:b/>
                <w:bCs/>
                <w:i/>
                <w:iCs/>
                <w:w w:val="99"/>
                <w:sz w:val="12"/>
                <w:szCs w:val="12"/>
                <w:lang w:val="es-CR"/>
              </w:rPr>
              <w:t>micras</w:t>
            </w:r>
            <w:r w:rsidRPr="0036694B">
              <w:rPr>
                <w:rFonts w:ascii="Arial" w:eastAsia="Arial" w:hAnsi="Arial" w:cs="Arial"/>
                <w:b/>
                <w:bCs/>
                <w:w w:val="99"/>
                <w:sz w:val="7"/>
                <w:szCs w:val="7"/>
                <w:lang w:val="es-CR"/>
              </w:rPr>
              <w:t>54</w:t>
            </w:r>
          </w:p>
        </w:tc>
        <w:tc>
          <w:tcPr>
            <w:tcW w:w="620" w:type="dxa"/>
            <w:vAlign w:val="bottom"/>
          </w:tcPr>
          <w:p w14:paraId="30F89B4A" w14:textId="77777777" w:rsidR="00B66EEF" w:rsidRPr="0036694B" w:rsidRDefault="00B66EEF">
            <w:pPr>
              <w:rPr>
                <w:sz w:val="14"/>
                <w:szCs w:val="14"/>
                <w:lang w:val="es-CR"/>
              </w:rPr>
            </w:pPr>
          </w:p>
        </w:tc>
        <w:tc>
          <w:tcPr>
            <w:tcW w:w="160" w:type="dxa"/>
            <w:vAlign w:val="bottom"/>
          </w:tcPr>
          <w:p w14:paraId="4C6A402C" w14:textId="77777777" w:rsidR="00B66EEF" w:rsidRPr="0036694B" w:rsidRDefault="00B66EEF">
            <w:pPr>
              <w:rPr>
                <w:sz w:val="14"/>
                <w:szCs w:val="14"/>
                <w:lang w:val="es-CR"/>
              </w:rPr>
            </w:pPr>
          </w:p>
        </w:tc>
        <w:tc>
          <w:tcPr>
            <w:tcW w:w="120" w:type="dxa"/>
            <w:vAlign w:val="bottom"/>
          </w:tcPr>
          <w:p w14:paraId="232CAD1B" w14:textId="77777777" w:rsidR="00B66EEF" w:rsidRPr="0036694B" w:rsidRDefault="00B66EEF">
            <w:pPr>
              <w:rPr>
                <w:sz w:val="14"/>
                <w:szCs w:val="14"/>
                <w:lang w:val="es-CR"/>
              </w:rPr>
            </w:pPr>
          </w:p>
        </w:tc>
        <w:tc>
          <w:tcPr>
            <w:tcW w:w="40" w:type="dxa"/>
            <w:vAlign w:val="bottom"/>
          </w:tcPr>
          <w:p w14:paraId="03F9A57A" w14:textId="77777777" w:rsidR="00B66EEF" w:rsidRPr="0036694B" w:rsidRDefault="00B66EEF">
            <w:pPr>
              <w:rPr>
                <w:sz w:val="14"/>
                <w:szCs w:val="14"/>
                <w:lang w:val="es-CR"/>
              </w:rPr>
            </w:pPr>
          </w:p>
        </w:tc>
        <w:tc>
          <w:tcPr>
            <w:tcW w:w="20" w:type="dxa"/>
            <w:vAlign w:val="bottom"/>
          </w:tcPr>
          <w:p w14:paraId="1B4DE36F" w14:textId="77777777" w:rsidR="00B66EEF" w:rsidRPr="0036694B" w:rsidRDefault="00B66EEF">
            <w:pPr>
              <w:rPr>
                <w:sz w:val="14"/>
                <w:szCs w:val="14"/>
                <w:lang w:val="es-CR"/>
              </w:rPr>
            </w:pPr>
          </w:p>
        </w:tc>
        <w:tc>
          <w:tcPr>
            <w:tcW w:w="60" w:type="dxa"/>
            <w:vAlign w:val="bottom"/>
          </w:tcPr>
          <w:p w14:paraId="161ACFF3" w14:textId="77777777" w:rsidR="00B66EEF" w:rsidRPr="0036694B" w:rsidRDefault="00B66EEF">
            <w:pPr>
              <w:rPr>
                <w:sz w:val="14"/>
                <w:szCs w:val="14"/>
                <w:lang w:val="es-CR"/>
              </w:rPr>
            </w:pPr>
          </w:p>
        </w:tc>
        <w:tc>
          <w:tcPr>
            <w:tcW w:w="520" w:type="dxa"/>
            <w:gridSpan w:val="2"/>
            <w:vAlign w:val="bottom"/>
          </w:tcPr>
          <w:p w14:paraId="1DA860B7" w14:textId="77777777" w:rsidR="00B66EEF" w:rsidRDefault="00000000">
            <w:pPr>
              <w:ind w:right="235"/>
              <w:jc w:val="right"/>
              <w:rPr>
                <w:sz w:val="20"/>
                <w:szCs w:val="20"/>
              </w:rPr>
            </w:pPr>
            <w:r>
              <w:rPr>
                <w:rFonts w:ascii="Arial" w:eastAsia="Arial" w:hAnsi="Arial" w:cs="Arial"/>
                <w:b/>
                <w:bCs/>
                <w:sz w:val="14"/>
                <w:szCs w:val="14"/>
              </w:rPr>
              <w:t>43</w:t>
            </w:r>
          </w:p>
        </w:tc>
        <w:tc>
          <w:tcPr>
            <w:tcW w:w="60" w:type="dxa"/>
            <w:vAlign w:val="bottom"/>
          </w:tcPr>
          <w:p w14:paraId="5F93123D" w14:textId="77777777" w:rsidR="00B66EEF" w:rsidRDefault="00B66EEF">
            <w:pPr>
              <w:rPr>
                <w:sz w:val="14"/>
                <w:szCs w:val="14"/>
              </w:rPr>
            </w:pPr>
          </w:p>
        </w:tc>
        <w:tc>
          <w:tcPr>
            <w:tcW w:w="440" w:type="dxa"/>
            <w:vAlign w:val="bottom"/>
          </w:tcPr>
          <w:p w14:paraId="282F8C1F" w14:textId="77777777" w:rsidR="00B66EEF" w:rsidRDefault="00B66EEF">
            <w:pPr>
              <w:rPr>
                <w:sz w:val="14"/>
                <w:szCs w:val="14"/>
              </w:rPr>
            </w:pPr>
          </w:p>
        </w:tc>
        <w:tc>
          <w:tcPr>
            <w:tcW w:w="340" w:type="dxa"/>
            <w:vAlign w:val="bottom"/>
          </w:tcPr>
          <w:p w14:paraId="431F528F" w14:textId="77777777" w:rsidR="00B66EEF" w:rsidRDefault="00B66EEF">
            <w:pPr>
              <w:rPr>
                <w:sz w:val="14"/>
                <w:szCs w:val="14"/>
              </w:rPr>
            </w:pPr>
          </w:p>
        </w:tc>
        <w:tc>
          <w:tcPr>
            <w:tcW w:w="80" w:type="dxa"/>
            <w:vAlign w:val="bottom"/>
          </w:tcPr>
          <w:p w14:paraId="23AF14DD" w14:textId="77777777" w:rsidR="00B66EEF" w:rsidRDefault="00B66EEF">
            <w:pPr>
              <w:rPr>
                <w:sz w:val="14"/>
                <w:szCs w:val="14"/>
              </w:rPr>
            </w:pPr>
          </w:p>
        </w:tc>
        <w:tc>
          <w:tcPr>
            <w:tcW w:w="100" w:type="dxa"/>
            <w:vAlign w:val="bottom"/>
          </w:tcPr>
          <w:p w14:paraId="0EC01EC1" w14:textId="77777777" w:rsidR="00B66EEF" w:rsidRDefault="00B66EEF">
            <w:pPr>
              <w:rPr>
                <w:sz w:val="14"/>
                <w:szCs w:val="14"/>
              </w:rPr>
            </w:pPr>
          </w:p>
        </w:tc>
        <w:tc>
          <w:tcPr>
            <w:tcW w:w="400" w:type="dxa"/>
            <w:vAlign w:val="bottom"/>
          </w:tcPr>
          <w:p w14:paraId="7B689BFD" w14:textId="77777777" w:rsidR="00B66EEF" w:rsidRDefault="00B66EEF">
            <w:pPr>
              <w:rPr>
                <w:sz w:val="14"/>
                <w:szCs w:val="14"/>
              </w:rPr>
            </w:pPr>
          </w:p>
        </w:tc>
        <w:tc>
          <w:tcPr>
            <w:tcW w:w="1280" w:type="dxa"/>
            <w:vAlign w:val="bottom"/>
          </w:tcPr>
          <w:p w14:paraId="77353CDB" w14:textId="77777777" w:rsidR="00B66EEF" w:rsidRDefault="00B66EEF">
            <w:pPr>
              <w:rPr>
                <w:sz w:val="14"/>
                <w:szCs w:val="14"/>
              </w:rPr>
            </w:pPr>
          </w:p>
        </w:tc>
        <w:tc>
          <w:tcPr>
            <w:tcW w:w="0" w:type="dxa"/>
            <w:vAlign w:val="bottom"/>
          </w:tcPr>
          <w:p w14:paraId="506C98D1" w14:textId="77777777" w:rsidR="00B66EEF" w:rsidRDefault="00B66EEF">
            <w:pPr>
              <w:rPr>
                <w:sz w:val="1"/>
                <w:szCs w:val="1"/>
              </w:rPr>
            </w:pPr>
          </w:p>
        </w:tc>
      </w:tr>
      <w:tr w:rsidR="00B66EEF" w14:paraId="4F265350" w14:textId="77777777">
        <w:trPr>
          <w:trHeight w:val="110"/>
        </w:trPr>
        <w:tc>
          <w:tcPr>
            <w:tcW w:w="3580" w:type="dxa"/>
            <w:gridSpan w:val="3"/>
            <w:vMerge/>
            <w:vAlign w:val="bottom"/>
          </w:tcPr>
          <w:p w14:paraId="40EDF511" w14:textId="77777777" w:rsidR="00B66EEF" w:rsidRDefault="00B66EEF">
            <w:pPr>
              <w:rPr>
                <w:sz w:val="9"/>
                <w:szCs w:val="9"/>
              </w:rPr>
            </w:pPr>
          </w:p>
        </w:tc>
        <w:tc>
          <w:tcPr>
            <w:tcW w:w="1260" w:type="dxa"/>
            <w:gridSpan w:val="7"/>
            <w:vAlign w:val="bottom"/>
          </w:tcPr>
          <w:p w14:paraId="03DF64EC" w14:textId="77777777" w:rsidR="00B66EEF" w:rsidRDefault="00000000">
            <w:pPr>
              <w:spacing w:line="110" w:lineRule="exact"/>
              <w:jc w:val="right"/>
              <w:rPr>
                <w:sz w:val="20"/>
                <w:szCs w:val="20"/>
              </w:rPr>
            </w:pPr>
            <w:r>
              <w:rPr>
                <w:rFonts w:ascii="Arial" w:eastAsia="Arial" w:hAnsi="Arial" w:cs="Arial"/>
                <w:b/>
                <w:bCs/>
                <w:sz w:val="11"/>
                <w:szCs w:val="11"/>
              </w:rPr>
              <w:t>y</w:t>
            </w:r>
            <w:r>
              <w:rPr>
                <w:rFonts w:ascii="Arial" w:eastAsia="Arial" w:hAnsi="Arial" w:cs="Arial"/>
                <w:b/>
                <w:bCs/>
                <w:i/>
                <w:iCs/>
                <w:sz w:val="12"/>
                <w:szCs w:val="12"/>
              </w:rPr>
              <w:t>micras</w:t>
            </w:r>
            <w:r>
              <w:rPr>
                <w:rFonts w:ascii="Arial" w:eastAsia="Arial" w:hAnsi="Arial" w:cs="Arial"/>
                <w:b/>
                <w:bCs/>
                <w:i/>
                <w:iCs/>
                <w:sz w:val="7"/>
                <w:szCs w:val="7"/>
              </w:rPr>
              <w:t>incógnita</w:t>
            </w:r>
          </w:p>
        </w:tc>
        <w:tc>
          <w:tcPr>
            <w:tcW w:w="1200" w:type="dxa"/>
            <w:gridSpan w:val="5"/>
            <w:vAlign w:val="bottom"/>
          </w:tcPr>
          <w:p w14:paraId="2C2F59BF" w14:textId="77777777" w:rsidR="00B66EEF" w:rsidRDefault="00000000">
            <w:pPr>
              <w:spacing w:line="110" w:lineRule="exact"/>
              <w:jc w:val="right"/>
              <w:rPr>
                <w:sz w:val="20"/>
                <w:szCs w:val="20"/>
              </w:rPr>
            </w:pPr>
            <w:r>
              <w:rPr>
                <w:rFonts w:ascii="Arial" w:eastAsia="Arial" w:hAnsi="Arial" w:cs="Arial"/>
                <w:b/>
                <w:bCs/>
                <w:sz w:val="11"/>
                <w:szCs w:val="11"/>
              </w:rPr>
              <w:t>dónde</w:t>
            </w:r>
            <w:r>
              <w:rPr>
                <w:rFonts w:ascii="Arial" w:eastAsia="Arial" w:hAnsi="Arial" w:cs="Arial"/>
                <w:b/>
                <w:bCs/>
                <w:i/>
                <w:iCs/>
                <w:sz w:val="12"/>
                <w:szCs w:val="12"/>
              </w:rPr>
              <w:t>incógnita</w:t>
            </w:r>
            <w:r>
              <w:rPr>
                <w:rFonts w:ascii="Arial" w:eastAsia="Arial" w:hAnsi="Arial" w:cs="Arial"/>
                <w:b/>
                <w:bCs/>
                <w:sz w:val="12"/>
                <w:szCs w:val="12"/>
              </w:rPr>
              <w:t>≥65 ).</w:t>
            </w:r>
          </w:p>
        </w:tc>
        <w:tc>
          <w:tcPr>
            <w:tcW w:w="100" w:type="dxa"/>
            <w:vAlign w:val="bottom"/>
          </w:tcPr>
          <w:p w14:paraId="2F92CE14" w14:textId="77777777" w:rsidR="00B66EEF" w:rsidRDefault="00B66EEF">
            <w:pPr>
              <w:rPr>
                <w:sz w:val="9"/>
                <w:szCs w:val="9"/>
              </w:rPr>
            </w:pPr>
          </w:p>
        </w:tc>
        <w:tc>
          <w:tcPr>
            <w:tcW w:w="400" w:type="dxa"/>
            <w:vAlign w:val="bottom"/>
          </w:tcPr>
          <w:p w14:paraId="2DF89901" w14:textId="77777777" w:rsidR="00B66EEF" w:rsidRDefault="00B66EEF">
            <w:pPr>
              <w:rPr>
                <w:sz w:val="9"/>
                <w:szCs w:val="9"/>
              </w:rPr>
            </w:pPr>
          </w:p>
        </w:tc>
        <w:tc>
          <w:tcPr>
            <w:tcW w:w="1280" w:type="dxa"/>
            <w:vAlign w:val="bottom"/>
          </w:tcPr>
          <w:p w14:paraId="351276A2" w14:textId="77777777" w:rsidR="00B66EEF" w:rsidRDefault="00B66EEF">
            <w:pPr>
              <w:rPr>
                <w:sz w:val="9"/>
                <w:szCs w:val="9"/>
              </w:rPr>
            </w:pPr>
          </w:p>
        </w:tc>
        <w:tc>
          <w:tcPr>
            <w:tcW w:w="0" w:type="dxa"/>
            <w:vAlign w:val="bottom"/>
          </w:tcPr>
          <w:p w14:paraId="205DF254" w14:textId="77777777" w:rsidR="00B66EEF" w:rsidRDefault="00B66EEF">
            <w:pPr>
              <w:rPr>
                <w:sz w:val="1"/>
                <w:szCs w:val="1"/>
              </w:rPr>
            </w:pPr>
          </w:p>
        </w:tc>
      </w:tr>
      <w:tr w:rsidR="00B66EEF" w14:paraId="4E3B79F3" w14:textId="77777777">
        <w:trPr>
          <w:trHeight w:val="86"/>
        </w:trPr>
        <w:tc>
          <w:tcPr>
            <w:tcW w:w="1020" w:type="dxa"/>
            <w:vAlign w:val="bottom"/>
          </w:tcPr>
          <w:p w14:paraId="0C56F2E4" w14:textId="77777777" w:rsidR="00B66EEF" w:rsidRDefault="00B66EEF">
            <w:pPr>
              <w:rPr>
                <w:sz w:val="7"/>
                <w:szCs w:val="7"/>
              </w:rPr>
            </w:pPr>
          </w:p>
        </w:tc>
        <w:tc>
          <w:tcPr>
            <w:tcW w:w="1600" w:type="dxa"/>
            <w:vAlign w:val="bottom"/>
          </w:tcPr>
          <w:p w14:paraId="7EB0CB99" w14:textId="77777777" w:rsidR="00B66EEF" w:rsidRDefault="00B66EEF">
            <w:pPr>
              <w:rPr>
                <w:sz w:val="7"/>
                <w:szCs w:val="7"/>
              </w:rPr>
            </w:pPr>
          </w:p>
        </w:tc>
        <w:tc>
          <w:tcPr>
            <w:tcW w:w="960" w:type="dxa"/>
            <w:vAlign w:val="bottom"/>
          </w:tcPr>
          <w:p w14:paraId="5F7FA451" w14:textId="77777777" w:rsidR="00B66EEF" w:rsidRDefault="00B66EEF">
            <w:pPr>
              <w:rPr>
                <w:sz w:val="7"/>
                <w:szCs w:val="7"/>
              </w:rPr>
            </w:pPr>
          </w:p>
        </w:tc>
        <w:tc>
          <w:tcPr>
            <w:tcW w:w="620" w:type="dxa"/>
            <w:vAlign w:val="bottom"/>
          </w:tcPr>
          <w:p w14:paraId="3ECF9B75" w14:textId="77777777" w:rsidR="00B66EEF" w:rsidRDefault="00000000">
            <w:pPr>
              <w:ind w:left="320"/>
              <w:rPr>
                <w:sz w:val="20"/>
                <w:szCs w:val="20"/>
              </w:rPr>
            </w:pPr>
            <w:r>
              <w:rPr>
                <w:rFonts w:ascii="Arial" w:eastAsia="Arial" w:hAnsi="Arial" w:cs="Arial"/>
                <w:b/>
                <w:bCs/>
                <w:i/>
                <w:iCs/>
                <w:sz w:val="6"/>
                <w:szCs w:val="6"/>
              </w:rPr>
              <w:t>incógnita</w:t>
            </w:r>
          </w:p>
        </w:tc>
        <w:tc>
          <w:tcPr>
            <w:tcW w:w="160" w:type="dxa"/>
            <w:vAlign w:val="bottom"/>
          </w:tcPr>
          <w:p w14:paraId="3D8B9DCA" w14:textId="77777777" w:rsidR="00B66EEF" w:rsidRDefault="00B66EEF">
            <w:pPr>
              <w:rPr>
                <w:sz w:val="7"/>
                <w:szCs w:val="7"/>
              </w:rPr>
            </w:pPr>
          </w:p>
        </w:tc>
        <w:tc>
          <w:tcPr>
            <w:tcW w:w="120" w:type="dxa"/>
            <w:vAlign w:val="bottom"/>
          </w:tcPr>
          <w:p w14:paraId="30311065" w14:textId="77777777" w:rsidR="00B66EEF" w:rsidRDefault="00B66EEF">
            <w:pPr>
              <w:rPr>
                <w:sz w:val="7"/>
                <w:szCs w:val="7"/>
              </w:rPr>
            </w:pPr>
          </w:p>
        </w:tc>
        <w:tc>
          <w:tcPr>
            <w:tcW w:w="40" w:type="dxa"/>
            <w:vAlign w:val="bottom"/>
          </w:tcPr>
          <w:p w14:paraId="654ECD81" w14:textId="77777777" w:rsidR="00B66EEF" w:rsidRDefault="00B66EEF">
            <w:pPr>
              <w:rPr>
                <w:sz w:val="7"/>
                <w:szCs w:val="7"/>
              </w:rPr>
            </w:pPr>
          </w:p>
        </w:tc>
        <w:tc>
          <w:tcPr>
            <w:tcW w:w="20" w:type="dxa"/>
            <w:vAlign w:val="bottom"/>
          </w:tcPr>
          <w:p w14:paraId="1B2EAD66" w14:textId="77777777" w:rsidR="00B66EEF" w:rsidRDefault="00B66EEF">
            <w:pPr>
              <w:rPr>
                <w:sz w:val="7"/>
                <w:szCs w:val="7"/>
              </w:rPr>
            </w:pPr>
          </w:p>
        </w:tc>
        <w:tc>
          <w:tcPr>
            <w:tcW w:w="60" w:type="dxa"/>
            <w:vAlign w:val="bottom"/>
          </w:tcPr>
          <w:p w14:paraId="68BEEC3B" w14:textId="77777777" w:rsidR="00B66EEF" w:rsidRDefault="00B66EEF">
            <w:pPr>
              <w:rPr>
                <w:sz w:val="7"/>
                <w:szCs w:val="7"/>
              </w:rPr>
            </w:pPr>
          </w:p>
        </w:tc>
        <w:tc>
          <w:tcPr>
            <w:tcW w:w="240" w:type="dxa"/>
            <w:vAlign w:val="bottom"/>
          </w:tcPr>
          <w:p w14:paraId="7F798CE4" w14:textId="77777777" w:rsidR="00B66EEF" w:rsidRDefault="00B66EEF">
            <w:pPr>
              <w:rPr>
                <w:sz w:val="7"/>
                <w:szCs w:val="7"/>
              </w:rPr>
            </w:pPr>
          </w:p>
        </w:tc>
        <w:tc>
          <w:tcPr>
            <w:tcW w:w="280" w:type="dxa"/>
            <w:vAlign w:val="bottom"/>
          </w:tcPr>
          <w:p w14:paraId="751EF186" w14:textId="77777777" w:rsidR="00B66EEF" w:rsidRDefault="00B66EEF">
            <w:pPr>
              <w:rPr>
                <w:sz w:val="7"/>
                <w:szCs w:val="7"/>
              </w:rPr>
            </w:pPr>
          </w:p>
        </w:tc>
        <w:tc>
          <w:tcPr>
            <w:tcW w:w="60" w:type="dxa"/>
            <w:vAlign w:val="bottom"/>
          </w:tcPr>
          <w:p w14:paraId="3F2494B2" w14:textId="77777777" w:rsidR="00B66EEF" w:rsidRDefault="00B66EEF">
            <w:pPr>
              <w:rPr>
                <w:sz w:val="7"/>
                <w:szCs w:val="7"/>
              </w:rPr>
            </w:pPr>
          </w:p>
        </w:tc>
        <w:tc>
          <w:tcPr>
            <w:tcW w:w="440" w:type="dxa"/>
            <w:vAlign w:val="bottom"/>
          </w:tcPr>
          <w:p w14:paraId="7969439B" w14:textId="77777777" w:rsidR="00B66EEF" w:rsidRDefault="00B66EEF">
            <w:pPr>
              <w:rPr>
                <w:sz w:val="7"/>
                <w:szCs w:val="7"/>
              </w:rPr>
            </w:pPr>
          </w:p>
        </w:tc>
        <w:tc>
          <w:tcPr>
            <w:tcW w:w="340" w:type="dxa"/>
            <w:vAlign w:val="bottom"/>
          </w:tcPr>
          <w:p w14:paraId="5653946F" w14:textId="77777777" w:rsidR="00B66EEF" w:rsidRDefault="00B66EEF">
            <w:pPr>
              <w:rPr>
                <w:sz w:val="7"/>
                <w:szCs w:val="7"/>
              </w:rPr>
            </w:pPr>
          </w:p>
        </w:tc>
        <w:tc>
          <w:tcPr>
            <w:tcW w:w="80" w:type="dxa"/>
            <w:vAlign w:val="bottom"/>
          </w:tcPr>
          <w:p w14:paraId="5F723B5E" w14:textId="77777777" w:rsidR="00B66EEF" w:rsidRDefault="00B66EEF">
            <w:pPr>
              <w:rPr>
                <w:sz w:val="7"/>
                <w:szCs w:val="7"/>
              </w:rPr>
            </w:pPr>
          </w:p>
        </w:tc>
        <w:tc>
          <w:tcPr>
            <w:tcW w:w="100" w:type="dxa"/>
            <w:vAlign w:val="bottom"/>
          </w:tcPr>
          <w:p w14:paraId="3C5C6535" w14:textId="77777777" w:rsidR="00B66EEF" w:rsidRDefault="00B66EEF">
            <w:pPr>
              <w:rPr>
                <w:sz w:val="7"/>
                <w:szCs w:val="7"/>
              </w:rPr>
            </w:pPr>
          </w:p>
        </w:tc>
        <w:tc>
          <w:tcPr>
            <w:tcW w:w="400" w:type="dxa"/>
            <w:vAlign w:val="bottom"/>
          </w:tcPr>
          <w:p w14:paraId="3FA376D9" w14:textId="77777777" w:rsidR="00B66EEF" w:rsidRDefault="00B66EEF">
            <w:pPr>
              <w:rPr>
                <w:sz w:val="7"/>
                <w:szCs w:val="7"/>
              </w:rPr>
            </w:pPr>
          </w:p>
        </w:tc>
        <w:tc>
          <w:tcPr>
            <w:tcW w:w="1280" w:type="dxa"/>
            <w:vAlign w:val="bottom"/>
          </w:tcPr>
          <w:p w14:paraId="7D133F71" w14:textId="77777777" w:rsidR="00B66EEF" w:rsidRDefault="00B66EEF">
            <w:pPr>
              <w:rPr>
                <w:sz w:val="7"/>
                <w:szCs w:val="7"/>
              </w:rPr>
            </w:pPr>
          </w:p>
        </w:tc>
        <w:tc>
          <w:tcPr>
            <w:tcW w:w="0" w:type="dxa"/>
            <w:vAlign w:val="bottom"/>
          </w:tcPr>
          <w:p w14:paraId="6675BF5F" w14:textId="77777777" w:rsidR="00B66EEF" w:rsidRDefault="00B66EEF">
            <w:pPr>
              <w:rPr>
                <w:sz w:val="1"/>
                <w:szCs w:val="1"/>
              </w:rPr>
            </w:pPr>
          </w:p>
        </w:tc>
      </w:tr>
      <w:tr w:rsidR="00B66EEF" w:rsidRPr="00122E0B" w14:paraId="2BB56BFB" w14:textId="77777777">
        <w:trPr>
          <w:trHeight w:val="283"/>
        </w:trPr>
        <w:tc>
          <w:tcPr>
            <w:tcW w:w="7820" w:type="dxa"/>
            <w:gridSpan w:val="18"/>
            <w:vAlign w:val="bottom"/>
          </w:tcPr>
          <w:p w14:paraId="5AC24255" w14:textId="77777777" w:rsidR="00B66EEF" w:rsidRPr="0036694B" w:rsidRDefault="00000000">
            <w:pPr>
              <w:rPr>
                <w:sz w:val="20"/>
                <w:szCs w:val="20"/>
                <w:lang w:val="es-CR"/>
              </w:rPr>
            </w:pPr>
            <w:r w:rsidRPr="0036694B">
              <w:rPr>
                <w:rFonts w:ascii="Arial" w:eastAsia="Arial" w:hAnsi="Arial" w:cs="Arial"/>
                <w:b/>
                <w:bCs/>
                <w:sz w:val="12"/>
                <w:szCs w:val="12"/>
                <w:lang w:val="es-CR"/>
              </w:rPr>
              <w:t>O. Disminución uniforme del 10 % para todas las edades en las intensidades de transición a los estados que solicitan LTC (es decir,</w:t>
            </w:r>
          </w:p>
        </w:tc>
        <w:tc>
          <w:tcPr>
            <w:tcW w:w="0" w:type="dxa"/>
            <w:vAlign w:val="bottom"/>
          </w:tcPr>
          <w:p w14:paraId="697795A9" w14:textId="77777777" w:rsidR="00B66EEF" w:rsidRPr="0036694B" w:rsidRDefault="00B66EEF">
            <w:pPr>
              <w:rPr>
                <w:sz w:val="1"/>
                <w:szCs w:val="1"/>
                <w:lang w:val="es-CR"/>
              </w:rPr>
            </w:pPr>
          </w:p>
        </w:tc>
      </w:tr>
      <w:tr w:rsidR="00B66EEF" w:rsidRPr="00D74564" w14:paraId="044346CE" w14:textId="77777777">
        <w:trPr>
          <w:trHeight w:val="160"/>
        </w:trPr>
        <w:tc>
          <w:tcPr>
            <w:tcW w:w="3580" w:type="dxa"/>
            <w:gridSpan w:val="3"/>
            <w:vMerge w:val="restart"/>
            <w:vAlign w:val="bottom"/>
          </w:tcPr>
          <w:p w14:paraId="69FC5220" w14:textId="77777777" w:rsidR="00B66EEF" w:rsidRDefault="00000000">
            <w:pPr>
              <w:spacing w:line="160" w:lineRule="exact"/>
              <w:ind w:left="360"/>
              <w:rPr>
                <w:sz w:val="20"/>
                <w:szCs w:val="20"/>
              </w:rPr>
            </w:pPr>
            <w:proofErr w:type="spellStart"/>
            <w:r>
              <w:rPr>
                <w:rFonts w:ascii="Arial" w:eastAsia="Arial" w:hAnsi="Arial" w:cs="Arial"/>
                <w:b/>
                <w:bCs/>
                <w:sz w:val="16"/>
                <w:szCs w:val="16"/>
              </w:rPr>
              <w:t>Disminución</w:t>
            </w:r>
            <w:proofErr w:type="spellEnd"/>
            <w:r>
              <w:rPr>
                <w:rFonts w:ascii="Arial" w:eastAsia="Arial" w:hAnsi="Arial" w:cs="Arial"/>
                <w:b/>
                <w:bCs/>
                <w:sz w:val="16"/>
                <w:szCs w:val="16"/>
              </w:rPr>
              <w:t xml:space="preserve"> del 10% </w:t>
            </w:r>
            <w:proofErr w:type="spellStart"/>
            <w:proofErr w:type="gramStart"/>
            <w:r>
              <w:rPr>
                <w:rFonts w:ascii="Arial" w:eastAsia="Arial" w:hAnsi="Arial" w:cs="Arial"/>
                <w:b/>
                <w:bCs/>
                <w:sz w:val="16"/>
                <w:szCs w:val="16"/>
              </w:rPr>
              <w:t>a</w:t>
            </w:r>
            <w:r>
              <w:rPr>
                <w:rFonts w:ascii="Arial" w:eastAsia="Arial" w:hAnsi="Arial" w:cs="Arial"/>
                <w:b/>
                <w:bCs/>
                <w:i/>
                <w:iCs/>
                <w:sz w:val="18"/>
                <w:szCs w:val="18"/>
              </w:rPr>
              <w:t>micras</w:t>
            </w:r>
            <w:proofErr w:type="spellEnd"/>
            <w:r>
              <w:rPr>
                <w:rFonts w:ascii="Arial" w:eastAsia="Arial" w:hAnsi="Arial" w:cs="Arial"/>
                <w:b/>
                <w:bCs/>
                <w:sz w:val="16"/>
                <w:szCs w:val="16"/>
              </w:rPr>
              <w:t xml:space="preserve"> </w:t>
            </w:r>
            <w:r>
              <w:rPr>
                <w:rFonts w:ascii="Arial" w:eastAsia="Arial" w:hAnsi="Arial" w:cs="Arial"/>
                <w:b/>
                <w:bCs/>
                <w:sz w:val="18"/>
                <w:szCs w:val="18"/>
              </w:rPr>
              <w:t>,</w:t>
            </w:r>
            <w:proofErr w:type="gramEnd"/>
            <w:r>
              <w:rPr>
                <w:rFonts w:ascii="Arial" w:eastAsia="Arial" w:hAnsi="Arial" w:cs="Arial"/>
                <w:b/>
                <w:bCs/>
                <w:sz w:val="18"/>
                <w:szCs w:val="18"/>
              </w:rPr>
              <w:t xml:space="preserve"> , ,</w:t>
            </w:r>
          </w:p>
        </w:tc>
        <w:tc>
          <w:tcPr>
            <w:tcW w:w="1260" w:type="dxa"/>
            <w:gridSpan w:val="7"/>
            <w:vAlign w:val="bottom"/>
          </w:tcPr>
          <w:p w14:paraId="0FE77C94" w14:textId="77777777" w:rsidR="00B66EEF" w:rsidRDefault="00000000">
            <w:pPr>
              <w:ind w:right="174"/>
              <w:jc w:val="right"/>
              <w:rPr>
                <w:sz w:val="20"/>
                <w:szCs w:val="20"/>
              </w:rPr>
            </w:pPr>
            <w:r>
              <w:rPr>
                <w:rFonts w:ascii="Arial" w:eastAsia="Arial" w:hAnsi="Arial" w:cs="Arial"/>
                <w:b/>
                <w:bCs/>
                <w:sz w:val="6"/>
                <w:szCs w:val="6"/>
              </w:rPr>
              <w:t>45</w:t>
            </w:r>
            <w:r>
              <w:rPr>
                <w:rFonts w:ascii="Arial" w:eastAsia="Arial" w:hAnsi="Arial" w:cs="Arial"/>
                <w:b/>
                <w:bCs/>
                <w:i/>
                <w:iCs/>
                <w:sz w:val="6"/>
                <w:szCs w:val="6"/>
              </w:rPr>
              <w:t>incógnita</w:t>
            </w:r>
            <w:r>
              <w:rPr>
                <w:rFonts w:ascii="Arial" w:eastAsia="Arial" w:hAnsi="Arial" w:cs="Arial"/>
                <w:b/>
                <w:bCs/>
                <w:sz w:val="10"/>
                <w:szCs w:val="10"/>
              </w:rPr>
              <w:t>,</w:t>
            </w:r>
            <w:r>
              <w:rPr>
                <w:rFonts w:ascii="Arial" w:eastAsia="Arial" w:hAnsi="Arial" w:cs="Arial"/>
                <w:b/>
                <w:bCs/>
                <w:i/>
                <w:iCs/>
                <w:sz w:val="10"/>
                <w:szCs w:val="10"/>
              </w:rPr>
              <w:t>micras</w:t>
            </w:r>
            <w:r>
              <w:rPr>
                <w:rFonts w:ascii="Arial" w:eastAsia="Arial" w:hAnsi="Arial" w:cs="Arial"/>
                <w:b/>
                <w:bCs/>
                <w:sz w:val="6"/>
                <w:szCs w:val="6"/>
              </w:rPr>
              <w:t>34</w:t>
            </w:r>
          </w:p>
        </w:tc>
        <w:tc>
          <w:tcPr>
            <w:tcW w:w="280" w:type="dxa"/>
            <w:vAlign w:val="bottom"/>
          </w:tcPr>
          <w:p w14:paraId="3EA30345" w14:textId="77777777" w:rsidR="00B66EEF" w:rsidRDefault="00B66EEF">
            <w:pPr>
              <w:rPr>
                <w:sz w:val="13"/>
                <w:szCs w:val="13"/>
              </w:rPr>
            </w:pPr>
          </w:p>
        </w:tc>
        <w:tc>
          <w:tcPr>
            <w:tcW w:w="60" w:type="dxa"/>
            <w:vAlign w:val="bottom"/>
          </w:tcPr>
          <w:p w14:paraId="0EC14F2D" w14:textId="77777777" w:rsidR="00B66EEF" w:rsidRDefault="00B66EEF">
            <w:pPr>
              <w:rPr>
                <w:sz w:val="13"/>
                <w:szCs w:val="13"/>
              </w:rPr>
            </w:pPr>
          </w:p>
        </w:tc>
        <w:tc>
          <w:tcPr>
            <w:tcW w:w="2640" w:type="dxa"/>
            <w:gridSpan w:val="6"/>
            <w:vMerge w:val="restart"/>
            <w:vAlign w:val="bottom"/>
          </w:tcPr>
          <w:p w14:paraId="29073469" w14:textId="77777777" w:rsidR="00B66EEF" w:rsidRPr="0036694B" w:rsidRDefault="00000000">
            <w:pPr>
              <w:rPr>
                <w:sz w:val="20"/>
                <w:szCs w:val="20"/>
                <w:lang w:val="es-CR"/>
              </w:rPr>
            </w:pPr>
            <w:proofErr w:type="gramStart"/>
            <w:r w:rsidRPr="0036694B">
              <w:rPr>
                <w:rFonts w:ascii="Arial" w:eastAsia="Arial" w:hAnsi="Arial" w:cs="Arial"/>
                <w:b/>
                <w:bCs/>
                <w:w w:val="99"/>
                <w:sz w:val="14"/>
                <w:szCs w:val="14"/>
                <w:lang w:val="es-CR"/>
              </w:rPr>
              <w:t>),Aumento</w:t>
            </w:r>
            <w:proofErr w:type="gramEnd"/>
            <w:r w:rsidRPr="0036694B">
              <w:rPr>
                <w:rFonts w:ascii="Arial" w:eastAsia="Arial" w:hAnsi="Arial" w:cs="Arial"/>
                <w:b/>
                <w:bCs/>
                <w:w w:val="99"/>
                <w:sz w:val="14"/>
                <w:szCs w:val="14"/>
                <w:lang w:val="es-CR"/>
              </w:rPr>
              <w:t xml:space="preserve"> uniforme del 10% para todos</w:t>
            </w:r>
          </w:p>
        </w:tc>
        <w:tc>
          <w:tcPr>
            <w:tcW w:w="0" w:type="dxa"/>
            <w:vAlign w:val="bottom"/>
          </w:tcPr>
          <w:p w14:paraId="1472696D" w14:textId="77777777" w:rsidR="00B66EEF" w:rsidRPr="0036694B" w:rsidRDefault="00B66EEF">
            <w:pPr>
              <w:rPr>
                <w:sz w:val="1"/>
                <w:szCs w:val="1"/>
                <w:lang w:val="es-CR"/>
              </w:rPr>
            </w:pPr>
          </w:p>
        </w:tc>
      </w:tr>
      <w:tr w:rsidR="00B66EEF" w14:paraId="23ADB0D7" w14:textId="77777777">
        <w:tc>
          <w:tcPr>
            <w:tcW w:w="3580" w:type="dxa"/>
            <w:gridSpan w:val="3"/>
            <w:vMerge/>
            <w:vAlign w:val="bottom"/>
          </w:tcPr>
          <w:p w14:paraId="23FFF5E6" w14:textId="77777777" w:rsidR="00B66EEF" w:rsidRPr="0036694B" w:rsidRDefault="00B66EEF">
            <w:pPr>
              <w:spacing w:line="20" w:lineRule="exact"/>
              <w:rPr>
                <w:sz w:val="1"/>
                <w:szCs w:val="1"/>
                <w:lang w:val="es-CR"/>
              </w:rPr>
            </w:pPr>
          </w:p>
        </w:tc>
        <w:tc>
          <w:tcPr>
            <w:tcW w:w="620" w:type="dxa"/>
            <w:vAlign w:val="bottom"/>
          </w:tcPr>
          <w:p w14:paraId="2D8940B6" w14:textId="77777777" w:rsidR="00B66EEF" w:rsidRPr="0036694B" w:rsidRDefault="00B66EEF">
            <w:pPr>
              <w:spacing w:line="20" w:lineRule="exact"/>
              <w:rPr>
                <w:sz w:val="1"/>
                <w:szCs w:val="1"/>
                <w:lang w:val="es-CR"/>
              </w:rPr>
            </w:pPr>
          </w:p>
        </w:tc>
        <w:tc>
          <w:tcPr>
            <w:tcW w:w="160" w:type="dxa"/>
            <w:vAlign w:val="bottom"/>
          </w:tcPr>
          <w:p w14:paraId="05845CE3" w14:textId="77777777" w:rsidR="00B66EEF" w:rsidRPr="0036694B" w:rsidRDefault="00B66EEF">
            <w:pPr>
              <w:spacing w:line="20" w:lineRule="exact"/>
              <w:rPr>
                <w:sz w:val="1"/>
                <w:szCs w:val="1"/>
                <w:lang w:val="es-CR"/>
              </w:rPr>
            </w:pPr>
          </w:p>
        </w:tc>
        <w:tc>
          <w:tcPr>
            <w:tcW w:w="480" w:type="dxa"/>
            <w:gridSpan w:val="5"/>
            <w:vAlign w:val="bottom"/>
          </w:tcPr>
          <w:p w14:paraId="41EC30FA" w14:textId="77777777" w:rsidR="00B66EEF" w:rsidRDefault="00000000">
            <w:pPr>
              <w:spacing w:line="1" w:lineRule="exact"/>
              <w:rPr>
                <w:sz w:val="20"/>
                <w:szCs w:val="20"/>
              </w:rPr>
            </w:pPr>
            <w:proofErr w:type="spellStart"/>
            <w:r>
              <w:rPr>
                <w:rFonts w:ascii="Arial" w:eastAsia="Arial" w:hAnsi="Arial" w:cs="Arial"/>
                <w:b/>
                <w:bCs/>
                <w:i/>
                <w:iCs/>
                <w:sz w:val="1"/>
                <w:szCs w:val="1"/>
              </w:rPr>
              <w:t>incógnita</w:t>
            </w:r>
            <w:proofErr w:type="spellEnd"/>
          </w:p>
        </w:tc>
        <w:tc>
          <w:tcPr>
            <w:tcW w:w="280" w:type="dxa"/>
            <w:vAlign w:val="bottom"/>
          </w:tcPr>
          <w:p w14:paraId="1D1FCFB9" w14:textId="77777777" w:rsidR="00B66EEF" w:rsidRDefault="00B66EEF">
            <w:pPr>
              <w:spacing w:line="20" w:lineRule="exact"/>
              <w:rPr>
                <w:sz w:val="1"/>
                <w:szCs w:val="1"/>
              </w:rPr>
            </w:pPr>
          </w:p>
        </w:tc>
        <w:tc>
          <w:tcPr>
            <w:tcW w:w="60" w:type="dxa"/>
            <w:vAlign w:val="bottom"/>
          </w:tcPr>
          <w:p w14:paraId="6870AB12" w14:textId="77777777" w:rsidR="00B66EEF" w:rsidRDefault="00B66EEF">
            <w:pPr>
              <w:spacing w:line="20" w:lineRule="exact"/>
              <w:rPr>
                <w:sz w:val="1"/>
                <w:szCs w:val="1"/>
              </w:rPr>
            </w:pPr>
          </w:p>
        </w:tc>
        <w:tc>
          <w:tcPr>
            <w:tcW w:w="2640" w:type="dxa"/>
            <w:gridSpan w:val="6"/>
            <w:vMerge/>
            <w:vAlign w:val="bottom"/>
          </w:tcPr>
          <w:p w14:paraId="455FBA97" w14:textId="77777777" w:rsidR="00B66EEF" w:rsidRDefault="00B66EEF">
            <w:pPr>
              <w:spacing w:line="20" w:lineRule="exact"/>
              <w:rPr>
                <w:sz w:val="1"/>
                <w:szCs w:val="1"/>
              </w:rPr>
            </w:pPr>
          </w:p>
        </w:tc>
        <w:tc>
          <w:tcPr>
            <w:tcW w:w="0" w:type="dxa"/>
            <w:vAlign w:val="bottom"/>
          </w:tcPr>
          <w:p w14:paraId="0485FFA9" w14:textId="77777777" w:rsidR="00B66EEF" w:rsidRDefault="00B66EEF">
            <w:pPr>
              <w:spacing w:line="20" w:lineRule="exact"/>
              <w:rPr>
                <w:sz w:val="1"/>
                <w:szCs w:val="1"/>
              </w:rPr>
            </w:pPr>
          </w:p>
        </w:tc>
      </w:tr>
      <w:tr w:rsidR="00B66EEF" w14:paraId="585A7389" w14:textId="77777777">
        <w:trPr>
          <w:trHeight w:val="43"/>
        </w:trPr>
        <w:tc>
          <w:tcPr>
            <w:tcW w:w="1020" w:type="dxa"/>
            <w:vAlign w:val="bottom"/>
          </w:tcPr>
          <w:p w14:paraId="5965F5A8" w14:textId="77777777" w:rsidR="00B66EEF" w:rsidRDefault="00B66EEF">
            <w:pPr>
              <w:rPr>
                <w:sz w:val="3"/>
                <w:szCs w:val="3"/>
              </w:rPr>
            </w:pPr>
          </w:p>
        </w:tc>
        <w:tc>
          <w:tcPr>
            <w:tcW w:w="1600" w:type="dxa"/>
            <w:vAlign w:val="bottom"/>
          </w:tcPr>
          <w:p w14:paraId="378E07CC" w14:textId="77777777" w:rsidR="00B66EEF" w:rsidRDefault="00000000">
            <w:pPr>
              <w:spacing w:line="43" w:lineRule="exact"/>
              <w:ind w:left="1180"/>
              <w:rPr>
                <w:sz w:val="20"/>
                <w:szCs w:val="20"/>
              </w:rPr>
            </w:pPr>
            <w:r>
              <w:rPr>
                <w:rFonts w:ascii="Arial" w:eastAsia="Arial" w:hAnsi="Arial" w:cs="Arial"/>
                <w:b/>
                <w:bCs/>
                <w:i/>
                <w:iCs/>
                <w:sz w:val="4"/>
                <w:szCs w:val="4"/>
              </w:rPr>
              <w:t>incógnita</w:t>
            </w:r>
          </w:p>
        </w:tc>
        <w:tc>
          <w:tcPr>
            <w:tcW w:w="1580" w:type="dxa"/>
            <w:gridSpan w:val="2"/>
            <w:vAlign w:val="bottom"/>
          </w:tcPr>
          <w:p w14:paraId="5ECDE7D0" w14:textId="77777777" w:rsidR="00B66EEF" w:rsidRDefault="00000000">
            <w:pPr>
              <w:spacing w:line="43" w:lineRule="exact"/>
              <w:ind w:left="140"/>
              <w:rPr>
                <w:sz w:val="20"/>
                <w:szCs w:val="20"/>
              </w:rPr>
            </w:pPr>
            <w:r>
              <w:rPr>
                <w:rFonts w:ascii="Arial" w:eastAsia="Arial" w:hAnsi="Arial" w:cs="Arial"/>
                <w:b/>
                <w:bCs/>
                <w:sz w:val="4"/>
                <w:szCs w:val="4"/>
              </w:rPr>
              <w:t>14</w:t>
            </w:r>
            <w:r>
              <w:rPr>
                <w:rFonts w:ascii="Arial" w:eastAsia="Arial" w:hAnsi="Arial" w:cs="Arial"/>
                <w:b/>
                <w:bCs/>
                <w:i/>
                <w:iCs/>
                <w:sz w:val="3"/>
                <w:szCs w:val="3"/>
              </w:rPr>
              <w:t>incógnita</w:t>
            </w:r>
            <w:r>
              <w:rPr>
                <w:rFonts w:ascii="Arial" w:eastAsia="Arial" w:hAnsi="Arial" w:cs="Arial"/>
                <w:b/>
                <w:bCs/>
                <w:sz w:val="4"/>
                <w:szCs w:val="4"/>
              </w:rPr>
              <w:t xml:space="preserve">15 </w:t>
            </w:r>
            <w:r>
              <w:rPr>
                <w:rFonts w:ascii="Arial" w:eastAsia="Arial" w:hAnsi="Arial" w:cs="Arial"/>
                <w:b/>
                <w:bCs/>
                <w:i/>
                <w:iCs/>
                <w:sz w:val="4"/>
                <w:szCs w:val="4"/>
              </w:rPr>
              <w:t>micras</w:t>
            </w:r>
            <w:r>
              <w:rPr>
                <w:rFonts w:ascii="Arial" w:eastAsia="Arial" w:hAnsi="Arial" w:cs="Arial"/>
                <w:b/>
                <w:bCs/>
                <w:sz w:val="4"/>
                <w:szCs w:val="4"/>
              </w:rPr>
              <w:t>2425</w:t>
            </w:r>
            <w:r>
              <w:rPr>
                <w:rFonts w:ascii="Arial" w:eastAsia="Arial" w:hAnsi="Arial" w:cs="Arial"/>
                <w:b/>
                <w:bCs/>
                <w:i/>
                <w:iCs/>
                <w:sz w:val="3"/>
                <w:szCs w:val="3"/>
              </w:rPr>
              <w:t>incógnita</w:t>
            </w:r>
            <w:r>
              <w:rPr>
                <w:rFonts w:ascii="Arial" w:eastAsia="Arial" w:hAnsi="Arial" w:cs="Arial"/>
                <w:b/>
                <w:bCs/>
                <w:sz w:val="4"/>
                <w:szCs w:val="4"/>
              </w:rPr>
              <w:t xml:space="preserve"> </w:t>
            </w:r>
            <w:r>
              <w:rPr>
                <w:rFonts w:ascii="Arial" w:eastAsia="Arial" w:hAnsi="Arial" w:cs="Arial"/>
                <w:b/>
                <w:bCs/>
                <w:i/>
                <w:iCs/>
                <w:sz w:val="4"/>
                <w:szCs w:val="4"/>
              </w:rPr>
              <w:t>micras</w:t>
            </w:r>
          </w:p>
        </w:tc>
        <w:tc>
          <w:tcPr>
            <w:tcW w:w="340" w:type="dxa"/>
            <w:gridSpan w:val="4"/>
            <w:vAlign w:val="bottom"/>
          </w:tcPr>
          <w:p w14:paraId="1C42F413"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p>
        </w:tc>
        <w:tc>
          <w:tcPr>
            <w:tcW w:w="60" w:type="dxa"/>
            <w:vMerge w:val="restart"/>
            <w:vAlign w:val="bottom"/>
          </w:tcPr>
          <w:p w14:paraId="4F9A4AC1" w14:textId="77777777" w:rsidR="00B66EEF" w:rsidRDefault="00000000">
            <w:pPr>
              <w:jc w:val="right"/>
              <w:rPr>
                <w:sz w:val="20"/>
                <w:szCs w:val="20"/>
              </w:rPr>
            </w:pPr>
            <w:r>
              <w:rPr>
                <w:rFonts w:ascii="Arial" w:eastAsia="Arial" w:hAnsi="Arial" w:cs="Arial"/>
                <w:b/>
                <w:bCs/>
                <w:w w:val="71"/>
                <w:sz w:val="5"/>
                <w:szCs w:val="5"/>
              </w:rPr>
              <w:t>35</w:t>
            </w:r>
          </w:p>
        </w:tc>
        <w:tc>
          <w:tcPr>
            <w:tcW w:w="580" w:type="dxa"/>
            <w:gridSpan w:val="3"/>
            <w:vAlign w:val="bottom"/>
          </w:tcPr>
          <w:p w14:paraId="6D329D63"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micrasincógnita</w:t>
            </w:r>
          </w:p>
        </w:tc>
        <w:tc>
          <w:tcPr>
            <w:tcW w:w="440" w:type="dxa"/>
            <w:vAlign w:val="bottom"/>
          </w:tcPr>
          <w:p w14:paraId="49CCBF8C" w14:textId="77777777" w:rsidR="00B66EEF" w:rsidRDefault="00B66EEF">
            <w:pPr>
              <w:rPr>
                <w:sz w:val="3"/>
                <w:szCs w:val="3"/>
              </w:rPr>
            </w:pPr>
          </w:p>
        </w:tc>
        <w:tc>
          <w:tcPr>
            <w:tcW w:w="340" w:type="dxa"/>
            <w:vAlign w:val="bottom"/>
          </w:tcPr>
          <w:p w14:paraId="4EDD3CF1" w14:textId="77777777" w:rsidR="00B66EEF" w:rsidRDefault="00B66EEF">
            <w:pPr>
              <w:rPr>
                <w:sz w:val="3"/>
                <w:szCs w:val="3"/>
              </w:rPr>
            </w:pPr>
          </w:p>
        </w:tc>
        <w:tc>
          <w:tcPr>
            <w:tcW w:w="80" w:type="dxa"/>
            <w:vAlign w:val="bottom"/>
          </w:tcPr>
          <w:p w14:paraId="1877D6A6" w14:textId="77777777" w:rsidR="00B66EEF" w:rsidRDefault="00B66EEF">
            <w:pPr>
              <w:rPr>
                <w:sz w:val="3"/>
                <w:szCs w:val="3"/>
              </w:rPr>
            </w:pPr>
          </w:p>
        </w:tc>
        <w:tc>
          <w:tcPr>
            <w:tcW w:w="100" w:type="dxa"/>
            <w:vAlign w:val="bottom"/>
          </w:tcPr>
          <w:p w14:paraId="487263C3" w14:textId="77777777" w:rsidR="00B66EEF" w:rsidRDefault="00B66EEF">
            <w:pPr>
              <w:rPr>
                <w:sz w:val="3"/>
                <w:szCs w:val="3"/>
              </w:rPr>
            </w:pPr>
          </w:p>
        </w:tc>
        <w:tc>
          <w:tcPr>
            <w:tcW w:w="400" w:type="dxa"/>
            <w:vAlign w:val="bottom"/>
          </w:tcPr>
          <w:p w14:paraId="676A184A" w14:textId="77777777" w:rsidR="00B66EEF" w:rsidRDefault="00B66EEF">
            <w:pPr>
              <w:rPr>
                <w:sz w:val="3"/>
                <w:szCs w:val="3"/>
              </w:rPr>
            </w:pPr>
          </w:p>
        </w:tc>
        <w:tc>
          <w:tcPr>
            <w:tcW w:w="1280" w:type="dxa"/>
            <w:vAlign w:val="bottom"/>
          </w:tcPr>
          <w:p w14:paraId="6C32B0A9" w14:textId="77777777" w:rsidR="00B66EEF" w:rsidRDefault="00B66EEF">
            <w:pPr>
              <w:rPr>
                <w:sz w:val="3"/>
                <w:szCs w:val="3"/>
              </w:rPr>
            </w:pPr>
          </w:p>
        </w:tc>
        <w:tc>
          <w:tcPr>
            <w:tcW w:w="0" w:type="dxa"/>
            <w:vAlign w:val="bottom"/>
          </w:tcPr>
          <w:p w14:paraId="6FB0452B" w14:textId="77777777" w:rsidR="00B66EEF" w:rsidRDefault="00B66EEF">
            <w:pPr>
              <w:rPr>
                <w:sz w:val="1"/>
                <w:szCs w:val="1"/>
              </w:rPr>
            </w:pPr>
          </w:p>
        </w:tc>
      </w:tr>
      <w:tr w:rsidR="00B66EEF" w14:paraId="1FF259DC" w14:textId="77777777">
        <w:trPr>
          <w:trHeight w:val="86"/>
        </w:trPr>
        <w:tc>
          <w:tcPr>
            <w:tcW w:w="1020" w:type="dxa"/>
            <w:vAlign w:val="bottom"/>
          </w:tcPr>
          <w:p w14:paraId="210F44C9" w14:textId="77777777" w:rsidR="00B66EEF" w:rsidRDefault="00B66EEF">
            <w:pPr>
              <w:rPr>
                <w:sz w:val="7"/>
                <w:szCs w:val="7"/>
              </w:rPr>
            </w:pPr>
          </w:p>
        </w:tc>
        <w:tc>
          <w:tcPr>
            <w:tcW w:w="1600" w:type="dxa"/>
            <w:vAlign w:val="bottom"/>
          </w:tcPr>
          <w:p w14:paraId="61CE89B7" w14:textId="77777777" w:rsidR="00B66EEF" w:rsidRDefault="00B66EEF">
            <w:pPr>
              <w:rPr>
                <w:sz w:val="7"/>
                <w:szCs w:val="7"/>
              </w:rPr>
            </w:pPr>
          </w:p>
        </w:tc>
        <w:tc>
          <w:tcPr>
            <w:tcW w:w="960" w:type="dxa"/>
            <w:vAlign w:val="bottom"/>
          </w:tcPr>
          <w:p w14:paraId="4B86223F" w14:textId="77777777" w:rsidR="00B66EEF" w:rsidRDefault="00B66EEF">
            <w:pPr>
              <w:rPr>
                <w:sz w:val="7"/>
                <w:szCs w:val="7"/>
              </w:rPr>
            </w:pPr>
          </w:p>
        </w:tc>
        <w:tc>
          <w:tcPr>
            <w:tcW w:w="620" w:type="dxa"/>
            <w:vAlign w:val="bottom"/>
          </w:tcPr>
          <w:p w14:paraId="73DCB2E2" w14:textId="77777777" w:rsidR="00B66EEF" w:rsidRDefault="00000000">
            <w:pPr>
              <w:ind w:left="340"/>
              <w:rPr>
                <w:sz w:val="20"/>
                <w:szCs w:val="20"/>
              </w:rPr>
            </w:pPr>
            <w:r>
              <w:rPr>
                <w:rFonts w:ascii="Arial" w:eastAsia="Arial" w:hAnsi="Arial" w:cs="Arial"/>
                <w:b/>
                <w:bCs/>
                <w:i/>
                <w:iCs/>
                <w:w w:val="97"/>
                <w:sz w:val="6"/>
                <w:szCs w:val="6"/>
              </w:rPr>
              <w:t>incógnita</w:t>
            </w:r>
          </w:p>
        </w:tc>
        <w:tc>
          <w:tcPr>
            <w:tcW w:w="160" w:type="dxa"/>
            <w:vAlign w:val="bottom"/>
          </w:tcPr>
          <w:p w14:paraId="74C78CCC" w14:textId="77777777" w:rsidR="00B66EEF" w:rsidRDefault="00B66EEF">
            <w:pPr>
              <w:rPr>
                <w:sz w:val="7"/>
                <w:szCs w:val="7"/>
              </w:rPr>
            </w:pPr>
          </w:p>
        </w:tc>
        <w:tc>
          <w:tcPr>
            <w:tcW w:w="120" w:type="dxa"/>
            <w:vAlign w:val="bottom"/>
          </w:tcPr>
          <w:p w14:paraId="26716253" w14:textId="77777777" w:rsidR="00B66EEF" w:rsidRDefault="00B66EEF">
            <w:pPr>
              <w:rPr>
                <w:sz w:val="7"/>
                <w:szCs w:val="7"/>
              </w:rPr>
            </w:pPr>
          </w:p>
        </w:tc>
        <w:tc>
          <w:tcPr>
            <w:tcW w:w="40" w:type="dxa"/>
            <w:vAlign w:val="bottom"/>
          </w:tcPr>
          <w:p w14:paraId="66D5D980" w14:textId="77777777" w:rsidR="00B66EEF" w:rsidRDefault="00B66EEF">
            <w:pPr>
              <w:rPr>
                <w:sz w:val="7"/>
                <w:szCs w:val="7"/>
              </w:rPr>
            </w:pPr>
          </w:p>
        </w:tc>
        <w:tc>
          <w:tcPr>
            <w:tcW w:w="20" w:type="dxa"/>
            <w:vAlign w:val="bottom"/>
          </w:tcPr>
          <w:p w14:paraId="3505EB0D" w14:textId="77777777" w:rsidR="00B66EEF" w:rsidRDefault="00B66EEF">
            <w:pPr>
              <w:rPr>
                <w:sz w:val="7"/>
                <w:szCs w:val="7"/>
              </w:rPr>
            </w:pPr>
          </w:p>
        </w:tc>
        <w:tc>
          <w:tcPr>
            <w:tcW w:w="60" w:type="dxa"/>
            <w:vMerge/>
            <w:vAlign w:val="bottom"/>
          </w:tcPr>
          <w:p w14:paraId="3F172C9C" w14:textId="77777777" w:rsidR="00B66EEF" w:rsidRDefault="00B66EEF">
            <w:pPr>
              <w:rPr>
                <w:sz w:val="7"/>
                <w:szCs w:val="7"/>
              </w:rPr>
            </w:pPr>
          </w:p>
        </w:tc>
        <w:tc>
          <w:tcPr>
            <w:tcW w:w="240" w:type="dxa"/>
            <w:vAlign w:val="bottom"/>
          </w:tcPr>
          <w:p w14:paraId="7717432C" w14:textId="77777777" w:rsidR="00B66EEF" w:rsidRDefault="00B66EEF">
            <w:pPr>
              <w:rPr>
                <w:sz w:val="7"/>
                <w:szCs w:val="7"/>
              </w:rPr>
            </w:pPr>
          </w:p>
        </w:tc>
        <w:tc>
          <w:tcPr>
            <w:tcW w:w="280" w:type="dxa"/>
            <w:vAlign w:val="bottom"/>
          </w:tcPr>
          <w:p w14:paraId="5278DB68" w14:textId="77777777" w:rsidR="00B66EEF" w:rsidRDefault="00B66EEF">
            <w:pPr>
              <w:rPr>
                <w:sz w:val="7"/>
                <w:szCs w:val="7"/>
              </w:rPr>
            </w:pPr>
          </w:p>
        </w:tc>
        <w:tc>
          <w:tcPr>
            <w:tcW w:w="60" w:type="dxa"/>
            <w:vAlign w:val="bottom"/>
          </w:tcPr>
          <w:p w14:paraId="0185F855" w14:textId="77777777" w:rsidR="00B66EEF" w:rsidRDefault="00B66EEF">
            <w:pPr>
              <w:rPr>
                <w:sz w:val="7"/>
                <w:szCs w:val="7"/>
              </w:rPr>
            </w:pPr>
          </w:p>
        </w:tc>
        <w:tc>
          <w:tcPr>
            <w:tcW w:w="440" w:type="dxa"/>
            <w:vAlign w:val="bottom"/>
          </w:tcPr>
          <w:p w14:paraId="0B94764D" w14:textId="77777777" w:rsidR="00B66EEF" w:rsidRDefault="00B66EEF">
            <w:pPr>
              <w:rPr>
                <w:sz w:val="7"/>
                <w:szCs w:val="7"/>
              </w:rPr>
            </w:pPr>
          </w:p>
        </w:tc>
        <w:tc>
          <w:tcPr>
            <w:tcW w:w="340" w:type="dxa"/>
            <w:vAlign w:val="bottom"/>
          </w:tcPr>
          <w:p w14:paraId="598B1BE6" w14:textId="77777777" w:rsidR="00B66EEF" w:rsidRDefault="00B66EEF">
            <w:pPr>
              <w:rPr>
                <w:sz w:val="7"/>
                <w:szCs w:val="7"/>
              </w:rPr>
            </w:pPr>
          </w:p>
        </w:tc>
        <w:tc>
          <w:tcPr>
            <w:tcW w:w="80" w:type="dxa"/>
            <w:vAlign w:val="bottom"/>
          </w:tcPr>
          <w:p w14:paraId="48BA272D" w14:textId="77777777" w:rsidR="00B66EEF" w:rsidRDefault="00B66EEF">
            <w:pPr>
              <w:rPr>
                <w:sz w:val="7"/>
                <w:szCs w:val="7"/>
              </w:rPr>
            </w:pPr>
          </w:p>
        </w:tc>
        <w:tc>
          <w:tcPr>
            <w:tcW w:w="100" w:type="dxa"/>
            <w:vAlign w:val="bottom"/>
          </w:tcPr>
          <w:p w14:paraId="287DB8A0" w14:textId="77777777" w:rsidR="00B66EEF" w:rsidRDefault="00B66EEF">
            <w:pPr>
              <w:rPr>
                <w:sz w:val="7"/>
                <w:szCs w:val="7"/>
              </w:rPr>
            </w:pPr>
          </w:p>
        </w:tc>
        <w:tc>
          <w:tcPr>
            <w:tcW w:w="400" w:type="dxa"/>
            <w:vAlign w:val="bottom"/>
          </w:tcPr>
          <w:p w14:paraId="7A208C57" w14:textId="77777777" w:rsidR="00B66EEF" w:rsidRDefault="00B66EEF">
            <w:pPr>
              <w:rPr>
                <w:sz w:val="7"/>
                <w:szCs w:val="7"/>
              </w:rPr>
            </w:pPr>
          </w:p>
        </w:tc>
        <w:tc>
          <w:tcPr>
            <w:tcW w:w="1280" w:type="dxa"/>
            <w:vAlign w:val="bottom"/>
          </w:tcPr>
          <w:p w14:paraId="4DB4EAFA" w14:textId="77777777" w:rsidR="00B66EEF" w:rsidRDefault="00B66EEF">
            <w:pPr>
              <w:rPr>
                <w:sz w:val="7"/>
                <w:szCs w:val="7"/>
              </w:rPr>
            </w:pPr>
          </w:p>
        </w:tc>
        <w:tc>
          <w:tcPr>
            <w:tcW w:w="0" w:type="dxa"/>
            <w:vAlign w:val="bottom"/>
          </w:tcPr>
          <w:p w14:paraId="30A75EF3" w14:textId="77777777" w:rsidR="00B66EEF" w:rsidRDefault="00B66EEF">
            <w:pPr>
              <w:rPr>
                <w:sz w:val="1"/>
                <w:szCs w:val="1"/>
              </w:rPr>
            </w:pPr>
          </w:p>
        </w:tc>
      </w:tr>
      <w:tr w:rsidR="00B66EEF" w:rsidRPr="00122E0B" w14:paraId="6BDAC22F" w14:textId="77777777">
        <w:trPr>
          <w:trHeight w:val="356"/>
        </w:trPr>
        <w:tc>
          <w:tcPr>
            <w:tcW w:w="7820" w:type="dxa"/>
            <w:gridSpan w:val="18"/>
            <w:vAlign w:val="bottom"/>
          </w:tcPr>
          <w:p w14:paraId="2F6E0EA3"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edades en intensidades de transición de mortalidad de estados que solicitan LTC (es decir, aumento del 10% a</w:t>
            </w:r>
          </w:p>
        </w:tc>
        <w:tc>
          <w:tcPr>
            <w:tcW w:w="0" w:type="dxa"/>
            <w:vAlign w:val="bottom"/>
          </w:tcPr>
          <w:p w14:paraId="2C344228" w14:textId="77777777" w:rsidR="00B66EEF" w:rsidRPr="0036694B" w:rsidRDefault="00B66EEF">
            <w:pPr>
              <w:rPr>
                <w:sz w:val="1"/>
                <w:szCs w:val="1"/>
                <w:lang w:val="es-CR"/>
              </w:rPr>
            </w:pPr>
          </w:p>
        </w:tc>
      </w:tr>
      <w:tr w:rsidR="00B66EEF" w14:paraId="3DC39838" w14:textId="77777777">
        <w:trPr>
          <w:trHeight w:val="150"/>
        </w:trPr>
        <w:tc>
          <w:tcPr>
            <w:tcW w:w="1020" w:type="dxa"/>
            <w:vAlign w:val="bottom"/>
          </w:tcPr>
          <w:p w14:paraId="4258741E" w14:textId="77777777" w:rsidR="00B66EEF" w:rsidRDefault="00000000">
            <w:pPr>
              <w:spacing w:line="150" w:lineRule="exact"/>
              <w:ind w:left="760"/>
              <w:rPr>
                <w:sz w:val="20"/>
                <w:szCs w:val="20"/>
              </w:rPr>
            </w:pPr>
            <w:r>
              <w:rPr>
                <w:rFonts w:ascii="Arial" w:eastAsia="Arial" w:hAnsi="Arial" w:cs="Arial"/>
                <w:b/>
                <w:bCs/>
                <w:sz w:val="17"/>
                <w:szCs w:val="17"/>
              </w:rPr>
              <w:t>y</w:t>
            </w:r>
          </w:p>
        </w:tc>
        <w:tc>
          <w:tcPr>
            <w:tcW w:w="1600" w:type="dxa"/>
            <w:vAlign w:val="bottom"/>
          </w:tcPr>
          <w:p w14:paraId="566B843B" w14:textId="77777777" w:rsidR="00B66EEF" w:rsidRDefault="00000000">
            <w:pPr>
              <w:ind w:left="160"/>
              <w:rPr>
                <w:sz w:val="20"/>
                <w:szCs w:val="20"/>
              </w:rPr>
            </w:pPr>
            <w:r>
              <w:rPr>
                <w:rFonts w:ascii="Arial" w:eastAsia="Arial" w:hAnsi="Arial" w:cs="Arial"/>
                <w:b/>
                <w:bCs/>
                <w:i/>
                <w:iCs/>
                <w:sz w:val="10"/>
                <w:szCs w:val="10"/>
              </w:rPr>
              <w:t>micras</w:t>
            </w:r>
            <w:r>
              <w:rPr>
                <w:rFonts w:ascii="Arial" w:eastAsia="Arial" w:hAnsi="Arial" w:cs="Arial"/>
                <w:b/>
                <w:bCs/>
                <w:sz w:val="6"/>
                <w:szCs w:val="6"/>
              </w:rPr>
              <w:t>56</w:t>
            </w:r>
          </w:p>
        </w:tc>
        <w:tc>
          <w:tcPr>
            <w:tcW w:w="960" w:type="dxa"/>
            <w:vAlign w:val="bottom"/>
          </w:tcPr>
          <w:p w14:paraId="75BCA365" w14:textId="77777777" w:rsidR="00B66EEF" w:rsidRDefault="00B66EEF">
            <w:pPr>
              <w:rPr>
                <w:sz w:val="13"/>
                <w:szCs w:val="13"/>
              </w:rPr>
            </w:pPr>
          </w:p>
        </w:tc>
        <w:tc>
          <w:tcPr>
            <w:tcW w:w="620" w:type="dxa"/>
            <w:vAlign w:val="bottom"/>
          </w:tcPr>
          <w:p w14:paraId="60D56355" w14:textId="77777777" w:rsidR="00B66EEF" w:rsidRDefault="00B66EEF">
            <w:pPr>
              <w:rPr>
                <w:sz w:val="13"/>
                <w:szCs w:val="13"/>
              </w:rPr>
            </w:pPr>
          </w:p>
        </w:tc>
        <w:tc>
          <w:tcPr>
            <w:tcW w:w="160" w:type="dxa"/>
            <w:vAlign w:val="bottom"/>
          </w:tcPr>
          <w:p w14:paraId="7550A7A4" w14:textId="77777777" w:rsidR="00B66EEF" w:rsidRDefault="00B66EEF">
            <w:pPr>
              <w:rPr>
                <w:sz w:val="13"/>
                <w:szCs w:val="13"/>
              </w:rPr>
            </w:pPr>
          </w:p>
        </w:tc>
        <w:tc>
          <w:tcPr>
            <w:tcW w:w="120" w:type="dxa"/>
            <w:vAlign w:val="bottom"/>
          </w:tcPr>
          <w:p w14:paraId="323C30C5" w14:textId="77777777" w:rsidR="00B66EEF" w:rsidRDefault="00B66EEF">
            <w:pPr>
              <w:rPr>
                <w:sz w:val="13"/>
                <w:szCs w:val="13"/>
              </w:rPr>
            </w:pPr>
          </w:p>
        </w:tc>
        <w:tc>
          <w:tcPr>
            <w:tcW w:w="40" w:type="dxa"/>
            <w:vAlign w:val="bottom"/>
          </w:tcPr>
          <w:p w14:paraId="4A27C883" w14:textId="77777777" w:rsidR="00B66EEF" w:rsidRDefault="00B66EEF">
            <w:pPr>
              <w:rPr>
                <w:sz w:val="13"/>
                <w:szCs w:val="13"/>
              </w:rPr>
            </w:pPr>
          </w:p>
        </w:tc>
        <w:tc>
          <w:tcPr>
            <w:tcW w:w="20" w:type="dxa"/>
            <w:vAlign w:val="bottom"/>
          </w:tcPr>
          <w:p w14:paraId="73442659" w14:textId="77777777" w:rsidR="00B66EEF" w:rsidRDefault="00B66EEF">
            <w:pPr>
              <w:rPr>
                <w:sz w:val="13"/>
                <w:szCs w:val="13"/>
              </w:rPr>
            </w:pPr>
          </w:p>
        </w:tc>
        <w:tc>
          <w:tcPr>
            <w:tcW w:w="60" w:type="dxa"/>
            <w:vAlign w:val="bottom"/>
          </w:tcPr>
          <w:p w14:paraId="18801F98" w14:textId="77777777" w:rsidR="00B66EEF" w:rsidRDefault="00B66EEF">
            <w:pPr>
              <w:rPr>
                <w:sz w:val="13"/>
                <w:szCs w:val="13"/>
              </w:rPr>
            </w:pPr>
          </w:p>
        </w:tc>
        <w:tc>
          <w:tcPr>
            <w:tcW w:w="240" w:type="dxa"/>
            <w:vAlign w:val="bottom"/>
          </w:tcPr>
          <w:p w14:paraId="0648B60E" w14:textId="77777777" w:rsidR="00B66EEF" w:rsidRDefault="00B66EEF">
            <w:pPr>
              <w:rPr>
                <w:sz w:val="13"/>
                <w:szCs w:val="13"/>
              </w:rPr>
            </w:pPr>
          </w:p>
        </w:tc>
        <w:tc>
          <w:tcPr>
            <w:tcW w:w="280" w:type="dxa"/>
            <w:vAlign w:val="bottom"/>
          </w:tcPr>
          <w:p w14:paraId="2E7CF487" w14:textId="77777777" w:rsidR="00B66EEF" w:rsidRDefault="00B66EEF">
            <w:pPr>
              <w:rPr>
                <w:sz w:val="13"/>
                <w:szCs w:val="13"/>
              </w:rPr>
            </w:pPr>
          </w:p>
        </w:tc>
        <w:tc>
          <w:tcPr>
            <w:tcW w:w="60" w:type="dxa"/>
            <w:vAlign w:val="bottom"/>
          </w:tcPr>
          <w:p w14:paraId="0ABDB6CA" w14:textId="77777777" w:rsidR="00B66EEF" w:rsidRDefault="00B66EEF">
            <w:pPr>
              <w:rPr>
                <w:sz w:val="13"/>
                <w:szCs w:val="13"/>
              </w:rPr>
            </w:pPr>
          </w:p>
        </w:tc>
        <w:tc>
          <w:tcPr>
            <w:tcW w:w="440" w:type="dxa"/>
            <w:vAlign w:val="bottom"/>
          </w:tcPr>
          <w:p w14:paraId="2B1A0B65" w14:textId="77777777" w:rsidR="00B66EEF" w:rsidRDefault="00B66EEF">
            <w:pPr>
              <w:rPr>
                <w:sz w:val="13"/>
                <w:szCs w:val="13"/>
              </w:rPr>
            </w:pPr>
          </w:p>
        </w:tc>
        <w:tc>
          <w:tcPr>
            <w:tcW w:w="340" w:type="dxa"/>
            <w:vAlign w:val="bottom"/>
          </w:tcPr>
          <w:p w14:paraId="2133FB62" w14:textId="77777777" w:rsidR="00B66EEF" w:rsidRDefault="00B66EEF">
            <w:pPr>
              <w:rPr>
                <w:sz w:val="13"/>
                <w:szCs w:val="13"/>
              </w:rPr>
            </w:pPr>
          </w:p>
        </w:tc>
        <w:tc>
          <w:tcPr>
            <w:tcW w:w="80" w:type="dxa"/>
            <w:vAlign w:val="bottom"/>
          </w:tcPr>
          <w:p w14:paraId="623FA256" w14:textId="77777777" w:rsidR="00B66EEF" w:rsidRDefault="00B66EEF">
            <w:pPr>
              <w:rPr>
                <w:sz w:val="13"/>
                <w:szCs w:val="13"/>
              </w:rPr>
            </w:pPr>
          </w:p>
        </w:tc>
        <w:tc>
          <w:tcPr>
            <w:tcW w:w="100" w:type="dxa"/>
            <w:vAlign w:val="bottom"/>
          </w:tcPr>
          <w:p w14:paraId="3E439EE0" w14:textId="77777777" w:rsidR="00B66EEF" w:rsidRDefault="00B66EEF">
            <w:pPr>
              <w:rPr>
                <w:sz w:val="13"/>
                <w:szCs w:val="13"/>
              </w:rPr>
            </w:pPr>
          </w:p>
        </w:tc>
        <w:tc>
          <w:tcPr>
            <w:tcW w:w="400" w:type="dxa"/>
            <w:vAlign w:val="bottom"/>
          </w:tcPr>
          <w:p w14:paraId="4332C4DA" w14:textId="77777777" w:rsidR="00B66EEF" w:rsidRDefault="00B66EEF">
            <w:pPr>
              <w:rPr>
                <w:sz w:val="13"/>
                <w:szCs w:val="13"/>
              </w:rPr>
            </w:pPr>
          </w:p>
        </w:tc>
        <w:tc>
          <w:tcPr>
            <w:tcW w:w="1280" w:type="dxa"/>
            <w:vAlign w:val="bottom"/>
          </w:tcPr>
          <w:p w14:paraId="0DB6B1FF" w14:textId="77777777" w:rsidR="00B66EEF" w:rsidRDefault="00B66EEF">
            <w:pPr>
              <w:rPr>
                <w:sz w:val="13"/>
                <w:szCs w:val="13"/>
              </w:rPr>
            </w:pPr>
          </w:p>
        </w:tc>
        <w:tc>
          <w:tcPr>
            <w:tcW w:w="0" w:type="dxa"/>
            <w:vAlign w:val="bottom"/>
          </w:tcPr>
          <w:p w14:paraId="34D72C19" w14:textId="77777777" w:rsidR="00B66EEF" w:rsidRDefault="00B66EEF">
            <w:pPr>
              <w:rPr>
                <w:sz w:val="1"/>
                <w:szCs w:val="1"/>
              </w:rPr>
            </w:pPr>
          </w:p>
        </w:tc>
      </w:tr>
      <w:tr w:rsidR="00B66EEF" w:rsidRPr="00D74564" w14:paraId="1510DB9C" w14:textId="77777777">
        <w:trPr>
          <w:trHeight w:val="110"/>
        </w:trPr>
        <w:tc>
          <w:tcPr>
            <w:tcW w:w="1020" w:type="dxa"/>
            <w:vAlign w:val="bottom"/>
          </w:tcPr>
          <w:p w14:paraId="13B36DB8" w14:textId="77777777" w:rsidR="00B66EEF" w:rsidRDefault="00000000">
            <w:pPr>
              <w:spacing w:line="111" w:lineRule="exact"/>
              <w:ind w:left="400"/>
              <w:rPr>
                <w:sz w:val="20"/>
                <w:szCs w:val="20"/>
              </w:rPr>
            </w:pPr>
            <w:r>
              <w:rPr>
                <w:rFonts w:ascii="Arial" w:eastAsia="Arial" w:hAnsi="Arial" w:cs="Arial"/>
                <w:b/>
                <w:bCs/>
                <w:i/>
                <w:iCs/>
                <w:sz w:val="10"/>
                <w:szCs w:val="10"/>
              </w:rPr>
              <w:t>micras</w:t>
            </w:r>
            <w:r>
              <w:rPr>
                <w:rFonts w:ascii="Arial" w:eastAsia="Arial" w:hAnsi="Arial" w:cs="Arial"/>
                <w:b/>
                <w:bCs/>
                <w:sz w:val="6"/>
                <w:szCs w:val="6"/>
              </w:rPr>
              <w:t>46</w:t>
            </w:r>
          </w:p>
        </w:tc>
        <w:tc>
          <w:tcPr>
            <w:tcW w:w="6800" w:type="dxa"/>
            <w:gridSpan w:val="17"/>
            <w:vAlign w:val="bottom"/>
          </w:tcPr>
          <w:p w14:paraId="6584E95C" w14:textId="77777777" w:rsidR="00B66EEF" w:rsidRPr="0036694B" w:rsidRDefault="00000000">
            <w:pPr>
              <w:spacing w:line="110" w:lineRule="exact"/>
              <w:ind w:left="320"/>
              <w:rPr>
                <w:sz w:val="20"/>
                <w:szCs w:val="20"/>
                <w:lang w:val="es-CR"/>
              </w:rPr>
            </w:pPr>
            <w:proofErr w:type="gramStart"/>
            <w:r w:rsidRPr="0036694B">
              <w:rPr>
                <w:rFonts w:ascii="Arial" w:eastAsia="Arial" w:hAnsi="Arial" w:cs="Arial"/>
                <w:b/>
                <w:bCs/>
                <w:i/>
                <w:iCs/>
                <w:sz w:val="8"/>
                <w:szCs w:val="8"/>
                <w:lang w:val="es-CR"/>
              </w:rPr>
              <w:t>incógnita</w:t>
            </w:r>
            <w:r w:rsidRPr="0036694B">
              <w:rPr>
                <w:rFonts w:ascii="Arial" w:eastAsia="Arial" w:hAnsi="Arial" w:cs="Arial"/>
                <w:b/>
                <w:bCs/>
                <w:sz w:val="12"/>
                <w:szCs w:val="12"/>
                <w:lang w:val="es-CR"/>
              </w:rPr>
              <w:t>)y</w:t>
            </w:r>
            <w:proofErr w:type="gramEnd"/>
            <w:r w:rsidRPr="0036694B">
              <w:rPr>
                <w:rFonts w:ascii="Arial" w:eastAsia="Arial" w:hAnsi="Arial" w:cs="Arial"/>
                <w:b/>
                <w:bCs/>
                <w:sz w:val="12"/>
                <w:szCs w:val="12"/>
                <w:lang w:val="es-CR"/>
              </w:rPr>
              <w:t xml:space="preserve"> un aumento uniforme del 10% para todas las edades en las intensidades de transición de recuperación</w:t>
            </w:r>
          </w:p>
        </w:tc>
        <w:tc>
          <w:tcPr>
            <w:tcW w:w="0" w:type="dxa"/>
            <w:vAlign w:val="bottom"/>
          </w:tcPr>
          <w:p w14:paraId="36F94D22" w14:textId="77777777" w:rsidR="00B66EEF" w:rsidRPr="0036694B" w:rsidRDefault="00B66EEF">
            <w:pPr>
              <w:rPr>
                <w:sz w:val="1"/>
                <w:szCs w:val="1"/>
                <w:lang w:val="es-CR"/>
              </w:rPr>
            </w:pPr>
          </w:p>
        </w:tc>
      </w:tr>
      <w:tr w:rsidR="00B66EEF" w14:paraId="6546DCC2" w14:textId="77777777">
        <w:trPr>
          <w:trHeight w:val="86"/>
        </w:trPr>
        <w:tc>
          <w:tcPr>
            <w:tcW w:w="1020" w:type="dxa"/>
            <w:vAlign w:val="bottom"/>
          </w:tcPr>
          <w:p w14:paraId="42C5A35F" w14:textId="77777777" w:rsidR="00B66EEF" w:rsidRDefault="00000000">
            <w:pPr>
              <w:ind w:left="560"/>
              <w:rPr>
                <w:sz w:val="20"/>
                <w:szCs w:val="20"/>
              </w:rPr>
            </w:pPr>
            <w:proofErr w:type="spellStart"/>
            <w:r>
              <w:rPr>
                <w:rFonts w:ascii="Arial" w:eastAsia="Arial" w:hAnsi="Arial" w:cs="Arial"/>
                <w:b/>
                <w:bCs/>
                <w:i/>
                <w:iCs/>
                <w:sz w:val="6"/>
                <w:szCs w:val="6"/>
              </w:rPr>
              <w:t>incógnita</w:t>
            </w:r>
            <w:proofErr w:type="spellEnd"/>
          </w:p>
        </w:tc>
        <w:tc>
          <w:tcPr>
            <w:tcW w:w="1600" w:type="dxa"/>
            <w:vAlign w:val="bottom"/>
          </w:tcPr>
          <w:p w14:paraId="33195A17" w14:textId="77777777" w:rsidR="00B66EEF" w:rsidRDefault="00B66EEF">
            <w:pPr>
              <w:rPr>
                <w:sz w:val="7"/>
                <w:szCs w:val="7"/>
              </w:rPr>
            </w:pPr>
          </w:p>
        </w:tc>
        <w:tc>
          <w:tcPr>
            <w:tcW w:w="960" w:type="dxa"/>
            <w:vAlign w:val="bottom"/>
          </w:tcPr>
          <w:p w14:paraId="6EA1F161" w14:textId="77777777" w:rsidR="00B66EEF" w:rsidRDefault="00B66EEF">
            <w:pPr>
              <w:rPr>
                <w:sz w:val="7"/>
                <w:szCs w:val="7"/>
              </w:rPr>
            </w:pPr>
          </w:p>
        </w:tc>
        <w:tc>
          <w:tcPr>
            <w:tcW w:w="620" w:type="dxa"/>
            <w:vAlign w:val="bottom"/>
          </w:tcPr>
          <w:p w14:paraId="55B60BF3" w14:textId="77777777" w:rsidR="00B66EEF" w:rsidRDefault="00B66EEF">
            <w:pPr>
              <w:rPr>
                <w:sz w:val="7"/>
                <w:szCs w:val="7"/>
              </w:rPr>
            </w:pPr>
          </w:p>
        </w:tc>
        <w:tc>
          <w:tcPr>
            <w:tcW w:w="160" w:type="dxa"/>
            <w:vAlign w:val="bottom"/>
          </w:tcPr>
          <w:p w14:paraId="43F550E7" w14:textId="77777777" w:rsidR="00B66EEF" w:rsidRDefault="00B66EEF">
            <w:pPr>
              <w:rPr>
                <w:sz w:val="7"/>
                <w:szCs w:val="7"/>
              </w:rPr>
            </w:pPr>
          </w:p>
        </w:tc>
        <w:tc>
          <w:tcPr>
            <w:tcW w:w="120" w:type="dxa"/>
            <w:vAlign w:val="bottom"/>
          </w:tcPr>
          <w:p w14:paraId="352D8FC6" w14:textId="77777777" w:rsidR="00B66EEF" w:rsidRDefault="00B66EEF">
            <w:pPr>
              <w:rPr>
                <w:sz w:val="7"/>
                <w:szCs w:val="7"/>
              </w:rPr>
            </w:pPr>
          </w:p>
        </w:tc>
        <w:tc>
          <w:tcPr>
            <w:tcW w:w="40" w:type="dxa"/>
            <w:vAlign w:val="bottom"/>
          </w:tcPr>
          <w:p w14:paraId="2FF18150" w14:textId="77777777" w:rsidR="00B66EEF" w:rsidRDefault="00B66EEF">
            <w:pPr>
              <w:rPr>
                <w:sz w:val="7"/>
                <w:szCs w:val="7"/>
              </w:rPr>
            </w:pPr>
          </w:p>
        </w:tc>
        <w:tc>
          <w:tcPr>
            <w:tcW w:w="20" w:type="dxa"/>
            <w:vAlign w:val="bottom"/>
          </w:tcPr>
          <w:p w14:paraId="5EFAA07E" w14:textId="77777777" w:rsidR="00B66EEF" w:rsidRDefault="00B66EEF">
            <w:pPr>
              <w:rPr>
                <w:sz w:val="7"/>
                <w:szCs w:val="7"/>
              </w:rPr>
            </w:pPr>
          </w:p>
        </w:tc>
        <w:tc>
          <w:tcPr>
            <w:tcW w:w="60" w:type="dxa"/>
            <w:vAlign w:val="bottom"/>
          </w:tcPr>
          <w:p w14:paraId="4FEBF816" w14:textId="77777777" w:rsidR="00B66EEF" w:rsidRDefault="00B66EEF">
            <w:pPr>
              <w:rPr>
                <w:sz w:val="7"/>
                <w:szCs w:val="7"/>
              </w:rPr>
            </w:pPr>
          </w:p>
        </w:tc>
        <w:tc>
          <w:tcPr>
            <w:tcW w:w="240" w:type="dxa"/>
            <w:vAlign w:val="bottom"/>
          </w:tcPr>
          <w:p w14:paraId="2A993691" w14:textId="77777777" w:rsidR="00B66EEF" w:rsidRDefault="00B66EEF">
            <w:pPr>
              <w:rPr>
                <w:sz w:val="7"/>
                <w:szCs w:val="7"/>
              </w:rPr>
            </w:pPr>
          </w:p>
        </w:tc>
        <w:tc>
          <w:tcPr>
            <w:tcW w:w="280" w:type="dxa"/>
            <w:vAlign w:val="bottom"/>
          </w:tcPr>
          <w:p w14:paraId="52CF1298" w14:textId="77777777" w:rsidR="00B66EEF" w:rsidRDefault="00B66EEF">
            <w:pPr>
              <w:rPr>
                <w:sz w:val="7"/>
                <w:szCs w:val="7"/>
              </w:rPr>
            </w:pPr>
          </w:p>
        </w:tc>
        <w:tc>
          <w:tcPr>
            <w:tcW w:w="60" w:type="dxa"/>
            <w:vAlign w:val="bottom"/>
          </w:tcPr>
          <w:p w14:paraId="6D093AB7" w14:textId="77777777" w:rsidR="00B66EEF" w:rsidRDefault="00B66EEF">
            <w:pPr>
              <w:rPr>
                <w:sz w:val="7"/>
                <w:szCs w:val="7"/>
              </w:rPr>
            </w:pPr>
          </w:p>
        </w:tc>
        <w:tc>
          <w:tcPr>
            <w:tcW w:w="440" w:type="dxa"/>
            <w:vAlign w:val="bottom"/>
          </w:tcPr>
          <w:p w14:paraId="161E7518" w14:textId="77777777" w:rsidR="00B66EEF" w:rsidRDefault="00B66EEF">
            <w:pPr>
              <w:rPr>
                <w:sz w:val="7"/>
                <w:szCs w:val="7"/>
              </w:rPr>
            </w:pPr>
          </w:p>
        </w:tc>
        <w:tc>
          <w:tcPr>
            <w:tcW w:w="340" w:type="dxa"/>
            <w:vAlign w:val="bottom"/>
          </w:tcPr>
          <w:p w14:paraId="297EE1E0" w14:textId="77777777" w:rsidR="00B66EEF" w:rsidRDefault="00B66EEF">
            <w:pPr>
              <w:rPr>
                <w:sz w:val="7"/>
                <w:szCs w:val="7"/>
              </w:rPr>
            </w:pPr>
          </w:p>
        </w:tc>
        <w:tc>
          <w:tcPr>
            <w:tcW w:w="80" w:type="dxa"/>
            <w:vAlign w:val="bottom"/>
          </w:tcPr>
          <w:p w14:paraId="03AC2525" w14:textId="77777777" w:rsidR="00B66EEF" w:rsidRDefault="00B66EEF">
            <w:pPr>
              <w:rPr>
                <w:sz w:val="7"/>
                <w:szCs w:val="7"/>
              </w:rPr>
            </w:pPr>
          </w:p>
        </w:tc>
        <w:tc>
          <w:tcPr>
            <w:tcW w:w="100" w:type="dxa"/>
            <w:vAlign w:val="bottom"/>
          </w:tcPr>
          <w:p w14:paraId="7E19BCF4" w14:textId="77777777" w:rsidR="00B66EEF" w:rsidRDefault="00B66EEF">
            <w:pPr>
              <w:rPr>
                <w:sz w:val="7"/>
                <w:szCs w:val="7"/>
              </w:rPr>
            </w:pPr>
          </w:p>
        </w:tc>
        <w:tc>
          <w:tcPr>
            <w:tcW w:w="400" w:type="dxa"/>
            <w:vAlign w:val="bottom"/>
          </w:tcPr>
          <w:p w14:paraId="3C72C58A" w14:textId="77777777" w:rsidR="00B66EEF" w:rsidRDefault="00B66EEF">
            <w:pPr>
              <w:rPr>
                <w:sz w:val="7"/>
                <w:szCs w:val="7"/>
              </w:rPr>
            </w:pPr>
          </w:p>
        </w:tc>
        <w:tc>
          <w:tcPr>
            <w:tcW w:w="1280" w:type="dxa"/>
            <w:vAlign w:val="bottom"/>
          </w:tcPr>
          <w:p w14:paraId="1A11245D" w14:textId="77777777" w:rsidR="00B66EEF" w:rsidRDefault="00B66EEF">
            <w:pPr>
              <w:rPr>
                <w:sz w:val="7"/>
                <w:szCs w:val="7"/>
              </w:rPr>
            </w:pPr>
          </w:p>
        </w:tc>
        <w:tc>
          <w:tcPr>
            <w:tcW w:w="0" w:type="dxa"/>
            <w:vAlign w:val="bottom"/>
          </w:tcPr>
          <w:p w14:paraId="1EACC679" w14:textId="77777777" w:rsidR="00B66EEF" w:rsidRDefault="00B66EEF">
            <w:pPr>
              <w:rPr>
                <w:sz w:val="1"/>
                <w:szCs w:val="1"/>
              </w:rPr>
            </w:pPr>
          </w:p>
        </w:tc>
      </w:tr>
    </w:tbl>
    <w:p w14:paraId="6A8FDF48" w14:textId="77777777" w:rsidR="00B66EEF" w:rsidRDefault="00000000">
      <w:pPr>
        <w:spacing w:line="236" w:lineRule="auto"/>
        <w:ind w:left="6120"/>
        <w:rPr>
          <w:sz w:val="20"/>
          <w:szCs w:val="20"/>
        </w:rPr>
      </w:pPr>
      <w:r>
        <w:rPr>
          <w:rFonts w:ascii="Arial" w:eastAsia="Arial" w:hAnsi="Arial" w:cs="Arial"/>
          <w:b/>
          <w:bCs/>
          <w:sz w:val="14"/>
          <w:szCs w:val="14"/>
        </w:rPr>
        <w:t>43</w:t>
      </w:r>
    </w:p>
    <w:p w14:paraId="2C75C112" w14:textId="77777777" w:rsidR="00B66EEF" w:rsidRPr="0036694B" w:rsidRDefault="00000000">
      <w:pPr>
        <w:tabs>
          <w:tab w:val="left" w:pos="5520"/>
        </w:tabs>
        <w:spacing w:line="236" w:lineRule="auto"/>
        <w:ind w:left="1080"/>
        <w:rPr>
          <w:sz w:val="20"/>
          <w:szCs w:val="20"/>
          <w:lang w:val="es-CR"/>
        </w:rPr>
      </w:pPr>
      <w:r w:rsidRPr="0036694B">
        <w:rPr>
          <w:rFonts w:ascii="Arial" w:eastAsia="Arial" w:hAnsi="Arial" w:cs="Arial"/>
          <w:b/>
          <w:bCs/>
          <w:sz w:val="12"/>
          <w:szCs w:val="12"/>
          <w:lang w:val="es-CR"/>
        </w:rPr>
        <w:t>de los estados que reclaman LTC (es decir, un aumento del 10 % a</w:t>
      </w:r>
      <w:r w:rsidRPr="0036694B">
        <w:rPr>
          <w:rFonts w:ascii="Arial" w:eastAsia="Arial" w:hAnsi="Arial" w:cs="Arial"/>
          <w:b/>
          <w:bCs/>
          <w:i/>
          <w:iCs/>
          <w:sz w:val="13"/>
          <w:szCs w:val="13"/>
          <w:lang w:val="es-CR"/>
        </w:rPr>
        <w:t>micras</w:t>
      </w:r>
      <w:r w:rsidRPr="0036694B">
        <w:rPr>
          <w:rFonts w:ascii="Arial" w:eastAsia="Arial" w:hAnsi="Arial" w:cs="Arial"/>
          <w:b/>
          <w:bCs/>
          <w:sz w:val="8"/>
          <w:szCs w:val="8"/>
          <w:lang w:val="es-CR"/>
        </w:rPr>
        <w:t>54</w:t>
      </w:r>
      <w:r w:rsidRPr="0036694B">
        <w:rPr>
          <w:sz w:val="20"/>
          <w:szCs w:val="20"/>
          <w:lang w:val="es-CR"/>
        </w:rPr>
        <w:tab/>
      </w:r>
      <w:proofErr w:type="spellStart"/>
      <w:r w:rsidRPr="0036694B">
        <w:rPr>
          <w:rFonts w:ascii="Arial" w:eastAsia="Arial" w:hAnsi="Arial" w:cs="Arial"/>
          <w:b/>
          <w:bCs/>
          <w:sz w:val="10"/>
          <w:szCs w:val="10"/>
          <w:lang w:val="es-CR"/>
        </w:rPr>
        <w:t>y</w:t>
      </w:r>
      <w:r w:rsidRPr="0036694B">
        <w:rPr>
          <w:rFonts w:ascii="Arial" w:eastAsia="Arial" w:hAnsi="Arial" w:cs="Arial"/>
          <w:b/>
          <w:bCs/>
          <w:i/>
          <w:iCs/>
          <w:sz w:val="11"/>
          <w:szCs w:val="11"/>
          <w:lang w:val="es-CR"/>
        </w:rPr>
        <w:t>micras</w:t>
      </w:r>
      <w:r w:rsidRPr="0036694B">
        <w:rPr>
          <w:rFonts w:ascii="Arial" w:eastAsia="Arial" w:hAnsi="Arial" w:cs="Arial"/>
          <w:b/>
          <w:bCs/>
          <w:i/>
          <w:iCs/>
          <w:sz w:val="7"/>
          <w:szCs w:val="7"/>
          <w:lang w:val="es-CR"/>
        </w:rPr>
        <w:t>incógnita</w:t>
      </w:r>
      <w:proofErr w:type="spellEnd"/>
      <w:r w:rsidRPr="0036694B">
        <w:rPr>
          <w:rFonts w:ascii="Arial" w:eastAsia="Arial" w:hAnsi="Arial" w:cs="Arial"/>
          <w:b/>
          <w:bCs/>
          <w:sz w:val="10"/>
          <w:szCs w:val="10"/>
          <w:lang w:val="es-CR"/>
        </w:rPr>
        <w:t>).</w:t>
      </w:r>
    </w:p>
    <w:p w14:paraId="3C7CA94E" w14:textId="77777777" w:rsidR="00B66EEF" w:rsidRPr="0036694B" w:rsidRDefault="00000000">
      <w:pPr>
        <w:ind w:left="5360"/>
        <w:rPr>
          <w:sz w:val="20"/>
          <w:szCs w:val="20"/>
          <w:lang w:val="es-CR"/>
        </w:rPr>
      </w:pPr>
      <w:r w:rsidRPr="0036694B">
        <w:rPr>
          <w:rFonts w:ascii="Arial" w:eastAsia="Arial" w:hAnsi="Arial" w:cs="Arial"/>
          <w:b/>
          <w:bCs/>
          <w:i/>
          <w:iCs/>
          <w:sz w:val="6"/>
          <w:szCs w:val="6"/>
          <w:lang w:val="es-CR"/>
        </w:rPr>
        <w:t>incógnita</w:t>
      </w:r>
    </w:p>
    <w:p w14:paraId="1577E00B" w14:textId="77777777" w:rsidR="00B66EEF" w:rsidRPr="0036694B" w:rsidRDefault="00B66EEF">
      <w:pPr>
        <w:spacing w:line="151" w:lineRule="exact"/>
        <w:rPr>
          <w:sz w:val="20"/>
          <w:szCs w:val="20"/>
          <w:lang w:val="es-CR"/>
        </w:rPr>
      </w:pPr>
    </w:p>
    <w:p w14:paraId="32DABD25" w14:textId="77777777" w:rsidR="00B66EEF" w:rsidRPr="0036694B" w:rsidRDefault="00000000">
      <w:pPr>
        <w:ind w:right="84"/>
        <w:jc w:val="center"/>
        <w:rPr>
          <w:sz w:val="20"/>
          <w:szCs w:val="20"/>
          <w:lang w:val="es-CR"/>
        </w:rPr>
      </w:pPr>
      <w:r w:rsidRPr="0036694B">
        <w:rPr>
          <w:rFonts w:ascii="Arial" w:eastAsia="Arial" w:hAnsi="Arial" w:cs="Arial"/>
          <w:b/>
          <w:bCs/>
          <w:sz w:val="10"/>
          <w:szCs w:val="10"/>
          <w:lang w:val="es-CR"/>
        </w:rPr>
        <w:t>P. Disminución uniforme del 10% en las intensidades de transición para los estados que reclaman cuidados a largo plazo para las personas mayores de 18 años.</w:t>
      </w:r>
    </w:p>
    <w:p w14:paraId="0C97024C" w14:textId="77777777" w:rsidR="00B66EEF" w:rsidRPr="0036694B" w:rsidRDefault="00B66EEF">
      <w:pPr>
        <w:spacing w:line="3" w:lineRule="exact"/>
        <w:rPr>
          <w:sz w:val="20"/>
          <w:szCs w:val="20"/>
          <w:lang w:val="es-CR"/>
        </w:rPr>
      </w:pPr>
    </w:p>
    <w:tbl>
      <w:tblPr>
        <w:tblW w:w="0" w:type="auto"/>
        <w:tblInd w:w="1080" w:type="dxa"/>
        <w:tblLayout w:type="fixed"/>
        <w:tblCellMar>
          <w:left w:w="0" w:type="dxa"/>
          <w:right w:w="0" w:type="dxa"/>
        </w:tblCellMar>
        <w:tblLook w:val="04A0" w:firstRow="1" w:lastRow="0" w:firstColumn="1" w:lastColumn="0" w:noHBand="0" w:noVBand="1"/>
      </w:tblPr>
      <w:tblGrid>
        <w:gridCol w:w="3740"/>
        <w:gridCol w:w="300"/>
        <w:gridCol w:w="120"/>
        <w:gridCol w:w="40"/>
        <w:gridCol w:w="340"/>
        <w:gridCol w:w="740"/>
        <w:gridCol w:w="340"/>
        <w:gridCol w:w="60"/>
        <w:gridCol w:w="100"/>
        <w:gridCol w:w="400"/>
        <w:gridCol w:w="1160"/>
        <w:gridCol w:w="20"/>
      </w:tblGrid>
      <w:tr w:rsidR="00B66EEF" w14:paraId="76134D3A" w14:textId="77777777">
        <w:trPr>
          <w:trHeight w:val="195"/>
        </w:trPr>
        <w:tc>
          <w:tcPr>
            <w:tcW w:w="4040" w:type="dxa"/>
            <w:gridSpan w:val="2"/>
            <w:vAlign w:val="bottom"/>
          </w:tcPr>
          <w:p w14:paraId="183FC686" w14:textId="77777777" w:rsidR="00B66EEF" w:rsidRPr="0036694B" w:rsidRDefault="00000000">
            <w:pPr>
              <w:jc w:val="right"/>
              <w:rPr>
                <w:sz w:val="20"/>
                <w:szCs w:val="20"/>
                <w:lang w:val="es-CR"/>
              </w:rPr>
            </w:pPr>
            <w:r w:rsidRPr="0036694B">
              <w:rPr>
                <w:rFonts w:ascii="Arial" w:eastAsia="Arial" w:hAnsi="Arial" w:cs="Arial"/>
                <w:b/>
                <w:bCs/>
                <w:w w:val="98"/>
                <w:sz w:val="15"/>
                <w:szCs w:val="15"/>
                <w:lang w:val="es-CR"/>
              </w:rPr>
              <w:t>65 años y más (es decir, una reducción del 10</w:t>
            </w:r>
            <w:proofErr w:type="gramStart"/>
            <w:r w:rsidRPr="0036694B">
              <w:rPr>
                <w:rFonts w:ascii="Arial" w:eastAsia="Arial" w:hAnsi="Arial" w:cs="Arial"/>
                <w:b/>
                <w:bCs/>
                <w:w w:val="98"/>
                <w:sz w:val="15"/>
                <w:szCs w:val="15"/>
                <w:lang w:val="es-CR"/>
              </w:rPr>
              <w:t>%)</w:t>
            </w:r>
            <w:r w:rsidRPr="0036694B">
              <w:rPr>
                <w:rFonts w:ascii="Arial" w:eastAsia="Arial" w:hAnsi="Arial" w:cs="Arial"/>
                <w:b/>
                <w:bCs/>
                <w:i/>
                <w:iCs/>
                <w:w w:val="98"/>
                <w:sz w:val="17"/>
                <w:szCs w:val="17"/>
                <w:lang w:val="es-CR"/>
              </w:rPr>
              <w:t>micras</w:t>
            </w:r>
            <w:proofErr w:type="gramEnd"/>
            <w:r w:rsidRPr="0036694B">
              <w:rPr>
                <w:rFonts w:ascii="Arial" w:eastAsia="Arial" w:hAnsi="Arial" w:cs="Arial"/>
                <w:b/>
                <w:bCs/>
                <w:w w:val="98"/>
                <w:sz w:val="15"/>
                <w:szCs w:val="15"/>
                <w:lang w:val="es-CR"/>
              </w:rPr>
              <w:t xml:space="preserve"> </w:t>
            </w:r>
            <w:r w:rsidRPr="0036694B">
              <w:rPr>
                <w:rFonts w:ascii="Arial" w:eastAsia="Arial" w:hAnsi="Arial" w:cs="Arial"/>
                <w:b/>
                <w:bCs/>
                <w:w w:val="98"/>
                <w:sz w:val="17"/>
                <w:szCs w:val="17"/>
                <w:lang w:val="es-CR"/>
              </w:rPr>
              <w:t>,</w:t>
            </w:r>
          </w:p>
        </w:tc>
        <w:tc>
          <w:tcPr>
            <w:tcW w:w="120" w:type="dxa"/>
            <w:vAlign w:val="bottom"/>
          </w:tcPr>
          <w:p w14:paraId="61AFBCE6" w14:textId="77777777" w:rsidR="00B66EEF" w:rsidRPr="0036694B" w:rsidRDefault="00B66EEF">
            <w:pPr>
              <w:rPr>
                <w:sz w:val="16"/>
                <w:szCs w:val="16"/>
                <w:lang w:val="es-CR"/>
              </w:rPr>
            </w:pPr>
          </w:p>
        </w:tc>
        <w:tc>
          <w:tcPr>
            <w:tcW w:w="40" w:type="dxa"/>
            <w:vAlign w:val="bottom"/>
          </w:tcPr>
          <w:p w14:paraId="2DEEA291" w14:textId="77777777" w:rsidR="00B66EEF" w:rsidRDefault="00000000">
            <w:pPr>
              <w:jc w:val="right"/>
              <w:rPr>
                <w:sz w:val="20"/>
                <w:szCs w:val="20"/>
              </w:rPr>
            </w:pPr>
            <w:r>
              <w:rPr>
                <w:rFonts w:ascii="Arial" w:eastAsia="Arial" w:hAnsi="Arial" w:cs="Arial"/>
                <w:b/>
                <w:bCs/>
                <w:w w:val="70"/>
                <w:sz w:val="10"/>
                <w:szCs w:val="10"/>
              </w:rPr>
              <w:t>,</w:t>
            </w:r>
          </w:p>
        </w:tc>
        <w:tc>
          <w:tcPr>
            <w:tcW w:w="340" w:type="dxa"/>
            <w:vAlign w:val="bottom"/>
          </w:tcPr>
          <w:p w14:paraId="36DF5471" w14:textId="77777777" w:rsidR="00B66EEF" w:rsidRDefault="00000000">
            <w:pPr>
              <w:ind w:right="128"/>
              <w:jc w:val="right"/>
              <w:rPr>
                <w:sz w:val="20"/>
                <w:szCs w:val="20"/>
              </w:rPr>
            </w:pPr>
            <w:r>
              <w:rPr>
                <w:rFonts w:ascii="Arial" w:eastAsia="Arial" w:hAnsi="Arial" w:cs="Arial"/>
                <w:b/>
                <w:bCs/>
                <w:sz w:val="17"/>
                <w:szCs w:val="17"/>
              </w:rPr>
              <w:t>,</w:t>
            </w:r>
          </w:p>
        </w:tc>
        <w:tc>
          <w:tcPr>
            <w:tcW w:w="1240" w:type="dxa"/>
            <w:gridSpan w:val="4"/>
            <w:vAlign w:val="bottom"/>
          </w:tcPr>
          <w:p w14:paraId="30B73CA2" w14:textId="77777777" w:rsidR="00B66EEF" w:rsidRDefault="00000000">
            <w:pPr>
              <w:ind w:left="480"/>
              <w:rPr>
                <w:sz w:val="20"/>
                <w:szCs w:val="20"/>
              </w:rPr>
            </w:pPr>
            <w:r>
              <w:rPr>
                <w:rFonts w:ascii="Arial" w:eastAsia="Arial" w:hAnsi="Arial" w:cs="Arial"/>
                <w:b/>
                <w:bCs/>
                <w:w w:val="98"/>
                <w:sz w:val="6"/>
                <w:szCs w:val="6"/>
              </w:rPr>
              <w:t>45</w:t>
            </w:r>
            <w:r>
              <w:rPr>
                <w:rFonts w:ascii="Arial" w:eastAsia="Arial" w:hAnsi="Arial" w:cs="Arial"/>
                <w:b/>
                <w:bCs/>
                <w:i/>
                <w:iCs/>
                <w:w w:val="98"/>
                <w:sz w:val="6"/>
                <w:szCs w:val="6"/>
              </w:rPr>
              <w:t>incógnita</w:t>
            </w:r>
            <w:r>
              <w:rPr>
                <w:rFonts w:ascii="Arial" w:eastAsia="Arial" w:hAnsi="Arial" w:cs="Arial"/>
                <w:b/>
                <w:bCs/>
                <w:w w:val="98"/>
                <w:sz w:val="10"/>
                <w:szCs w:val="10"/>
              </w:rPr>
              <w:t>,</w:t>
            </w:r>
            <w:r>
              <w:rPr>
                <w:rFonts w:ascii="Arial" w:eastAsia="Arial" w:hAnsi="Arial" w:cs="Arial"/>
                <w:b/>
                <w:bCs/>
                <w:i/>
                <w:iCs/>
                <w:w w:val="98"/>
                <w:sz w:val="10"/>
                <w:szCs w:val="10"/>
              </w:rPr>
              <w:t>micras</w:t>
            </w:r>
            <w:r>
              <w:rPr>
                <w:rFonts w:ascii="Arial" w:eastAsia="Arial" w:hAnsi="Arial" w:cs="Arial"/>
                <w:b/>
                <w:bCs/>
                <w:w w:val="98"/>
                <w:sz w:val="6"/>
                <w:szCs w:val="6"/>
              </w:rPr>
              <w:t>34</w:t>
            </w:r>
          </w:p>
        </w:tc>
        <w:tc>
          <w:tcPr>
            <w:tcW w:w="400" w:type="dxa"/>
            <w:vAlign w:val="bottom"/>
          </w:tcPr>
          <w:p w14:paraId="009DD491" w14:textId="77777777" w:rsidR="00B66EEF" w:rsidRDefault="00B66EEF">
            <w:pPr>
              <w:rPr>
                <w:sz w:val="16"/>
                <w:szCs w:val="16"/>
              </w:rPr>
            </w:pPr>
          </w:p>
        </w:tc>
        <w:tc>
          <w:tcPr>
            <w:tcW w:w="1160" w:type="dxa"/>
            <w:vAlign w:val="bottom"/>
          </w:tcPr>
          <w:p w14:paraId="41F07D9E" w14:textId="77777777" w:rsidR="00B66EEF" w:rsidRDefault="00000000">
            <w:pPr>
              <w:ind w:left="20"/>
              <w:rPr>
                <w:sz w:val="20"/>
                <w:szCs w:val="20"/>
              </w:rPr>
            </w:pPr>
            <w:r>
              <w:rPr>
                <w:rFonts w:ascii="Arial" w:eastAsia="Arial" w:hAnsi="Arial" w:cs="Arial"/>
                <w:b/>
                <w:bCs/>
                <w:w w:val="97"/>
                <w:sz w:val="11"/>
                <w:szCs w:val="11"/>
              </w:rPr>
              <w:t>dónde</w:t>
            </w:r>
            <w:r>
              <w:rPr>
                <w:rFonts w:ascii="Arial" w:eastAsia="Arial" w:hAnsi="Arial" w:cs="Arial"/>
                <w:b/>
                <w:bCs/>
                <w:i/>
                <w:iCs/>
                <w:w w:val="97"/>
                <w:sz w:val="12"/>
                <w:szCs w:val="12"/>
              </w:rPr>
              <w:t>incógnita</w:t>
            </w:r>
            <w:r>
              <w:rPr>
                <w:rFonts w:ascii="Arial" w:eastAsia="Arial" w:hAnsi="Arial" w:cs="Arial"/>
                <w:b/>
                <w:bCs/>
                <w:w w:val="97"/>
                <w:sz w:val="12"/>
                <w:szCs w:val="12"/>
              </w:rPr>
              <w:t>≥</w:t>
            </w:r>
            <w:r>
              <w:rPr>
                <w:rFonts w:ascii="Arial" w:eastAsia="Arial" w:hAnsi="Arial" w:cs="Arial"/>
                <w:b/>
                <w:bCs/>
                <w:w w:val="97"/>
                <w:sz w:val="11"/>
                <w:szCs w:val="11"/>
              </w:rPr>
              <w:t>65 ),</w:t>
            </w:r>
          </w:p>
        </w:tc>
        <w:tc>
          <w:tcPr>
            <w:tcW w:w="0" w:type="dxa"/>
            <w:vAlign w:val="bottom"/>
          </w:tcPr>
          <w:p w14:paraId="420FE00E" w14:textId="77777777" w:rsidR="00B66EEF" w:rsidRDefault="00B66EEF">
            <w:pPr>
              <w:rPr>
                <w:sz w:val="1"/>
                <w:szCs w:val="1"/>
              </w:rPr>
            </w:pPr>
          </w:p>
        </w:tc>
      </w:tr>
      <w:tr w:rsidR="00B66EEF" w14:paraId="339F1A88" w14:textId="77777777">
        <w:trPr>
          <w:trHeight w:val="43"/>
        </w:trPr>
        <w:tc>
          <w:tcPr>
            <w:tcW w:w="3740" w:type="dxa"/>
            <w:vMerge w:val="restart"/>
            <w:vAlign w:val="bottom"/>
          </w:tcPr>
          <w:p w14:paraId="5D86A999" w14:textId="77777777" w:rsidR="00B66EEF" w:rsidRDefault="00000000">
            <w:pPr>
              <w:ind w:left="3340"/>
              <w:rPr>
                <w:sz w:val="20"/>
                <w:szCs w:val="20"/>
              </w:rPr>
            </w:pPr>
            <w:r>
              <w:rPr>
                <w:rFonts w:ascii="Arial" w:eastAsia="Arial" w:hAnsi="Arial" w:cs="Arial"/>
                <w:b/>
                <w:bCs/>
                <w:i/>
                <w:iCs/>
                <w:sz w:val="6"/>
                <w:szCs w:val="6"/>
              </w:rPr>
              <w:t>incógnita</w:t>
            </w:r>
          </w:p>
        </w:tc>
        <w:tc>
          <w:tcPr>
            <w:tcW w:w="300" w:type="dxa"/>
            <w:vAlign w:val="bottom"/>
          </w:tcPr>
          <w:p w14:paraId="1225326B" w14:textId="77777777" w:rsidR="00B66EEF" w:rsidRDefault="00000000">
            <w:pPr>
              <w:spacing w:line="43" w:lineRule="exact"/>
              <w:ind w:right="15"/>
              <w:jc w:val="right"/>
              <w:rPr>
                <w:sz w:val="20"/>
                <w:szCs w:val="20"/>
              </w:rPr>
            </w:pPr>
            <w:r>
              <w:rPr>
                <w:rFonts w:ascii="Arial" w:eastAsia="Arial" w:hAnsi="Arial" w:cs="Arial"/>
                <w:b/>
                <w:bCs/>
                <w:sz w:val="4"/>
                <w:szCs w:val="4"/>
              </w:rPr>
              <w:t>14</w:t>
            </w:r>
          </w:p>
        </w:tc>
        <w:tc>
          <w:tcPr>
            <w:tcW w:w="120" w:type="dxa"/>
            <w:vAlign w:val="bottom"/>
          </w:tcPr>
          <w:p w14:paraId="380BF290" w14:textId="77777777" w:rsidR="00B66EEF" w:rsidRDefault="00000000">
            <w:pPr>
              <w:spacing w:line="43" w:lineRule="exact"/>
              <w:jc w:val="right"/>
              <w:rPr>
                <w:sz w:val="20"/>
                <w:szCs w:val="20"/>
              </w:rPr>
            </w:pPr>
            <w:r>
              <w:rPr>
                <w:rFonts w:ascii="Arial" w:eastAsia="Arial" w:hAnsi="Arial" w:cs="Arial"/>
                <w:b/>
                <w:bCs/>
                <w:sz w:val="4"/>
                <w:szCs w:val="4"/>
              </w:rPr>
              <w:t>15</w:t>
            </w:r>
          </w:p>
        </w:tc>
        <w:tc>
          <w:tcPr>
            <w:tcW w:w="40" w:type="dxa"/>
            <w:vAlign w:val="bottom"/>
          </w:tcPr>
          <w:p w14:paraId="3D6540ED" w14:textId="77777777" w:rsidR="00B66EEF" w:rsidRDefault="00B66EEF">
            <w:pPr>
              <w:rPr>
                <w:sz w:val="3"/>
                <w:szCs w:val="3"/>
              </w:rPr>
            </w:pPr>
          </w:p>
        </w:tc>
        <w:tc>
          <w:tcPr>
            <w:tcW w:w="340" w:type="dxa"/>
            <w:vAlign w:val="bottom"/>
          </w:tcPr>
          <w:p w14:paraId="707889EE" w14:textId="77777777" w:rsidR="00B66EEF" w:rsidRDefault="00000000">
            <w:pPr>
              <w:spacing w:line="43" w:lineRule="exact"/>
              <w:jc w:val="right"/>
              <w:rPr>
                <w:sz w:val="20"/>
                <w:szCs w:val="20"/>
              </w:rPr>
            </w:pPr>
            <w:r>
              <w:rPr>
                <w:rFonts w:ascii="Arial" w:eastAsia="Arial" w:hAnsi="Arial" w:cs="Arial"/>
                <w:b/>
                <w:bCs/>
                <w:sz w:val="4"/>
                <w:szCs w:val="4"/>
              </w:rPr>
              <w:t>24</w:t>
            </w:r>
            <w:r>
              <w:rPr>
                <w:rFonts w:ascii="Arial" w:eastAsia="Arial" w:hAnsi="Arial" w:cs="Arial"/>
                <w:b/>
                <w:bCs/>
                <w:i/>
                <w:iCs/>
                <w:sz w:val="4"/>
                <w:szCs w:val="4"/>
              </w:rPr>
              <w:t>micras</w:t>
            </w:r>
            <w:r>
              <w:rPr>
                <w:rFonts w:ascii="Arial" w:eastAsia="Arial" w:hAnsi="Arial" w:cs="Arial"/>
                <w:b/>
                <w:bCs/>
                <w:sz w:val="4"/>
                <w:szCs w:val="4"/>
              </w:rPr>
              <w:t>25</w:t>
            </w:r>
          </w:p>
        </w:tc>
        <w:tc>
          <w:tcPr>
            <w:tcW w:w="740" w:type="dxa"/>
            <w:vAlign w:val="bottom"/>
          </w:tcPr>
          <w:p w14:paraId="5B505463" w14:textId="77777777" w:rsidR="00B66EEF" w:rsidRDefault="00000000">
            <w:pPr>
              <w:spacing w:line="43" w:lineRule="exact"/>
              <w:ind w:left="280"/>
              <w:rPr>
                <w:sz w:val="20"/>
                <w:szCs w:val="20"/>
              </w:rPr>
            </w:pPr>
            <w:r>
              <w:rPr>
                <w:rFonts w:ascii="Arial" w:eastAsia="Arial" w:hAnsi="Arial" w:cs="Arial"/>
                <w:b/>
                <w:bCs/>
                <w:i/>
                <w:iCs/>
                <w:sz w:val="4"/>
                <w:szCs w:val="4"/>
              </w:rPr>
              <w:t>micras</w:t>
            </w:r>
          </w:p>
        </w:tc>
        <w:tc>
          <w:tcPr>
            <w:tcW w:w="340" w:type="dxa"/>
            <w:vAlign w:val="bottom"/>
          </w:tcPr>
          <w:p w14:paraId="33C24D95"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p>
        </w:tc>
        <w:tc>
          <w:tcPr>
            <w:tcW w:w="60" w:type="dxa"/>
            <w:vMerge w:val="restart"/>
            <w:vAlign w:val="bottom"/>
          </w:tcPr>
          <w:p w14:paraId="40270B05" w14:textId="77777777" w:rsidR="00B66EEF" w:rsidRDefault="00000000">
            <w:pPr>
              <w:jc w:val="right"/>
              <w:rPr>
                <w:sz w:val="20"/>
                <w:szCs w:val="20"/>
              </w:rPr>
            </w:pPr>
            <w:r>
              <w:rPr>
                <w:rFonts w:ascii="Arial" w:eastAsia="Arial" w:hAnsi="Arial" w:cs="Arial"/>
                <w:b/>
                <w:bCs/>
                <w:w w:val="71"/>
                <w:sz w:val="5"/>
                <w:szCs w:val="5"/>
              </w:rPr>
              <w:t>35</w:t>
            </w:r>
          </w:p>
        </w:tc>
        <w:tc>
          <w:tcPr>
            <w:tcW w:w="500" w:type="dxa"/>
            <w:gridSpan w:val="2"/>
            <w:vAlign w:val="bottom"/>
          </w:tcPr>
          <w:p w14:paraId="34DE9A01" w14:textId="77777777" w:rsidR="00B66EEF" w:rsidRDefault="00000000">
            <w:pPr>
              <w:spacing w:line="43" w:lineRule="exact"/>
              <w:rPr>
                <w:sz w:val="20"/>
                <w:szCs w:val="20"/>
              </w:rPr>
            </w:pPr>
            <w:r>
              <w:rPr>
                <w:rFonts w:ascii="Arial" w:eastAsia="Arial" w:hAnsi="Arial" w:cs="Arial"/>
                <w:b/>
                <w:bCs/>
                <w:sz w:val="4"/>
                <w:szCs w:val="4"/>
              </w:rPr>
              <w:t>,</w:t>
            </w:r>
            <w:r>
              <w:rPr>
                <w:rFonts w:ascii="Arial" w:eastAsia="Arial" w:hAnsi="Arial" w:cs="Arial"/>
                <w:b/>
                <w:bCs/>
                <w:i/>
                <w:iCs/>
                <w:sz w:val="4"/>
                <w:szCs w:val="4"/>
              </w:rPr>
              <w:t>micras</w:t>
            </w:r>
          </w:p>
        </w:tc>
        <w:tc>
          <w:tcPr>
            <w:tcW w:w="1160" w:type="dxa"/>
            <w:vAlign w:val="bottom"/>
          </w:tcPr>
          <w:p w14:paraId="5AC6F460" w14:textId="77777777" w:rsidR="00B66EEF" w:rsidRDefault="00B66EEF">
            <w:pPr>
              <w:rPr>
                <w:sz w:val="3"/>
                <w:szCs w:val="3"/>
              </w:rPr>
            </w:pPr>
          </w:p>
        </w:tc>
        <w:tc>
          <w:tcPr>
            <w:tcW w:w="0" w:type="dxa"/>
            <w:vAlign w:val="bottom"/>
          </w:tcPr>
          <w:p w14:paraId="1D99E2D0" w14:textId="77777777" w:rsidR="00B66EEF" w:rsidRDefault="00B66EEF">
            <w:pPr>
              <w:rPr>
                <w:sz w:val="1"/>
                <w:szCs w:val="1"/>
              </w:rPr>
            </w:pPr>
          </w:p>
        </w:tc>
      </w:tr>
      <w:tr w:rsidR="00B66EEF" w14:paraId="1E34AC9E" w14:textId="77777777">
        <w:trPr>
          <w:trHeight w:val="101"/>
        </w:trPr>
        <w:tc>
          <w:tcPr>
            <w:tcW w:w="3740" w:type="dxa"/>
            <w:vMerge/>
            <w:vAlign w:val="bottom"/>
          </w:tcPr>
          <w:p w14:paraId="79C9AC7E" w14:textId="77777777" w:rsidR="00B66EEF" w:rsidRDefault="00B66EEF">
            <w:pPr>
              <w:rPr>
                <w:sz w:val="8"/>
                <w:szCs w:val="8"/>
              </w:rPr>
            </w:pPr>
          </w:p>
        </w:tc>
        <w:tc>
          <w:tcPr>
            <w:tcW w:w="460" w:type="dxa"/>
            <w:gridSpan w:val="3"/>
            <w:vAlign w:val="bottom"/>
          </w:tcPr>
          <w:p w14:paraId="48EB5CDA" w14:textId="77777777" w:rsidR="00B66EEF" w:rsidRDefault="00000000">
            <w:pPr>
              <w:jc w:val="right"/>
              <w:rPr>
                <w:sz w:val="20"/>
                <w:szCs w:val="20"/>
              </w:rPr>
            </w:pPr>
            <w:r>
              <w:rPr>
                <w:rFonts w:ascii="Arial" w:eastAsia="Arial" w:hAnsi="Arial" w:cs="Arial"/>
                <w:b/>
                <w:bCs/>
                <w:i/>
                <w:iCs/>
                <w:sz w:val="6"/>
                <w:szCs w:val="6"/>
              </w:rPr>
              <w:t>incógnita</w:t>
            </w:r>
          </w:p>
        </w:tc>
        <w:tc>
          <w:tcPr>
            <w:tcW w:w="340" w:type="dxa"/>
            <w:vAlign w:val="bottom"/>
          </w:tcPr>
          <w:p w14:paraId="0855F370" w14:textId="77777777" w:rsidR="00B66EEF" w:rsidRDefault="00B66EEF">
            <w:pPr>
              <w:rPr>
                <w:sz w:val="8"/>
                <w:szCs w:val="8"/>
              </w:rPr>
            </w:pPr>
          </w:p>
        </w:tc>
        <w:tc>
          <w:tcPr>
            <w:tcW w:w="740" w:type="dxa"/>
            <w:vAlign w:val="bottom"/>
          </w:tcPr>
          <w:p w14:paraId="6468B3CD" w14:textId="77777777" w:rsidR="00B66EEF" w:rsidRDefault="00000000">
            <w:pPr>
              <w:rPr>
                <w:sz w:val="20"/>
                <w:szCs w:val="20"/>
              </w:rPr>
            </w:pPr>
            <w:r>
              <w:rPr>
                <w:rFonts w:ascii="Arial" w:eastAsia="Arial" w:hAnsi="Arial" w:cs="Arial"/>
                <w:b/>
                <w:bCs/>
                <w:i/>
                <w:iCs/>
                <w:w w:val="97"/>
                <w:sz w:val="6"/>
                <w:szCs w:val="6"/>
              </w:rPr>
              <w:t>incógnitaincógnita</w:t>
            </w:r>
          </w:p>
        </w:tc>
        <w:tc>
          <w:tcPr>
            <w:tcW w:w="340" w:type="dxa"/>
            <w:vAlign w:val="bottom"/>
          </w:tcPr>
          <w:p w14:paraId="1FC6AE72" w14:textId="77777777" w:rsidR="00B66EEF" w:rsidRDefault="00B66EEF">
            <w:pPr>
              <w:rPr>
                <w:sz w:val="8"/>
                <w:szCs w:val="8"/>
              </w:rPr>
            </w:pPr>
          </w:p>
        </w:tc>
        <w:tc>
          <w:tcPr>
            <w:tcW w:w="60" w:type="dxa"/>
            <w:vMerge/>
            <w:vAlign w:val="bottom"/>
          </w:tcPr>
          <w:p w14:paraId="241EFF44" w14:textId="77777777" w:rsidR="00B66EEF" w:rsidRDefault="00B66EEF">
            <w:pPr>
              <w:rPr>
                <w:sz w:val="8"/>
                <w:szCs w:val="8"/>
              </w:rPr>
            </w:pPr>
          </w:p>
        </w:tc>
        <w:tc>
          <w:tcPr>
            <w:tcW w:w="100" w:type="dxa"/>
            <w:vAlign w:val="bottom"/>
          </w:tcPr>
          <w:p w14:paraId="5433A1DA" w14:textId="77777777" w:rsidR="00B66EEF" w:rsidRDefault="00B66EEF">
            <w:pPr>
              <w:rPr>
                <w:sz w:val="8"/>
                <w:szCs w:val="8"/>
              </w:rPr>
            </w:pPr>
          </w:p>
        </w:tc>
        <w:tc>
          <w:tcPr>
            <w:tcW w:w="400" w:type="dxa"/>
            <w:vAlign w:val="bottom"/>
          </w:tcPr>
          <w:p w14:paraId="5BD51357" w14:textId="77777777" w:rsidR="00B66EEF" w:rsidRDefault="00000000">
            <w:pPr>
              <w:ind w:left="80"/>
              <w:rPr>
                <w:sz w:val="20"/>
                <w:szCs w:val="20"/>
              </w:rPr>
            </w:pPr>
            <w:r>
              <w:rPr>
                <w:rFonts w:ascii="Arial" w:eastAsia="Arial" w:hAnsi="Arial" w:cs="Arial"/>
                <w:b/>
                <w:bCs/>
                <w:i/>
                <w:iCs/>
                <w:w w:val="96"/>
                <w:sz w:val="7"/>
                <w:szCs w:val="7"/>
              </w:rPr>
              <w:t>incógnita</w:t>
            </w:r>
          </w:p>
        </w:tc>
        <w:tc>
          <w:tcPr>
            <w:tcW w:w="1160" w:type="dxa"/>
            <w:vAlign w:val="bottom"/>
          </w:tcPr>
          <w:p w14:paraId="1853E712" w14:textId="77777777" w:rsidR="00B66EEF" w:rsidRDefault="00B66EEF">
            <w:pPr>
              <w:rPr>
                <w:sz w:val="8"/>
                <w:szCs w:val="8"/>
              </w:rPr>
            </w:pPr>
          </w:p>
        </w:tc>
        <w:tc>
          <w:tcPr>
            <w:tcW w:w="0" w:type="dxa"/>
            <w:vAlign w:val="bottom"/>
          </w:tcPr>
          <w:p w14:paraId="65D457AE" w14:textId="77777777" w:rsidR="00B66EEF" w:rsidRDefault="00B66EEF">
            <w:pPr>
              <w:rPr>
                <w:sz w:val="1"/>
                <w:szCs w:val="1"/>
              </w:rPr>
            </w:pPr>
          </w:p>
        </w:tc>
      </w:tr>
    </w:tbl>
    <w:p w14:paraId="65CEED48" w14:textId="77777777" w:rsidR="00B66EEF" w:rsidRDefault="00B66EEF">
      <w:pPr>
        <w:spacing w:line="170" w:lineRule="exact"/>
        <w:rPr>
          <w:sz w:val="20"/>
          <w:szCs w:val="20"/>
        </w:rPr>
      </w:pPr>
    </w:p>
    <w:p w14:paraId="4E71D2B9" w14:textId="77777777" w:rsidR="00B66EEF" w:rsidRPr="0036694B" w:rsidRDefault="00000000">
      <w:pPr>
        <w:ind w:left="1080"/>
        <w:rPr>
          <w:sz w:val="20"/>
          <w:szCs w:val="20"/>
          <w:lang w:val="es-CR"/>
        </w:rPr>
      </w:pPr>
      <w:r w:rsidRPr="0036694B">
        <w:rPr>
          <w:rFonts w:ascii="Arial" w:eastAsia="Arial" w:hAnsi="Arial" w:cs="Arial"/>
          <w:b/>
          <w:bCs/>
          <w:sz w:val="11"/>
          <w:szCs w:val="11"/>
          <w:lang w:val="es-CR"/>
        </w:rPr>
        <w:t>aumento uniforme del 10% en las intensidades de transición de mortalidad de los estados que solicitan cuidados a largo plazo para las vidas de</w:t>
      </w:r>
    </w:p>
    <w:tbl>
      <w:tblPr>
        <w:tblW w:w="0" w:type="auto"/>
        <w:tblInd w:w="1080" w:type="dxa"/>
        <w:tblLayout w:type="fixed"/>
        <w:tblCellMar>
          <w:left w:w="0" w:type="dxa"/>
          <w:right w:w="0" w:type="dxa"/>
        </w:tblCellMar>
        <w:tblLook w:val="04A0" w:firstRow="1" w:lastRow="0" w:firstColumn="1" w:lastColumn="0" w:noHBand="0" w:noVBand="1"/>
      </w:tblPr>
      <w:tblGrid>
        <w:gridCol w:w="3800"/>
        <w:gridCol w:w="700"/>
        <w:gridCol w:w="2720"/>
        <w:gridCol w:w="20"/>
      </w:tblGrid>
      <w:tr w:rsidR="00B66EEF" w14:paraId="29E365D7" w14:textId="77777777">
        <w:trPr>
          <w:trHeight w:val="195"/>
        </w:trPr>
        <w:tc>
          <w:tcPr>
            <w:tcW w:w="3800" w:type="dxa"/>
            <w:vMerge w:val="restart"/>
            <w:vAlign w:val="bottom"/>
          </w:tcPr>
          <w:p w14:paraId="7FADEECD" w14:textId="77777777" w:rsidR="00B66EEF" w:rsidRPr="0036694B" w:rsidRDefault="00000000">
            <w:pPr>
              <w:rPr>
                <w:sz w:val="20"/>
                <w:szCs w:val="20"/>
                <w:lang w:val="es-CR"/>
              </w:rPr>
            </w:pPr>
            <w:r w:rsidRPr="0036694B">
              <w:rPr>
                <w:rFonts w:ascii="Arial" w:eastAsia="Arial" w:hAnsi="Arial" w:cs="Arial"/>
                <w:b/>
                <w:bCs/>
                <w:sz w:val="11"/>
                <w:szCs w:val="11"/>
                <w:lang w:val="es-CR"/>
              </w:rPr>
              <w:t>personas de 65 años o más (es decir, un aumento del 10% a</w:t>
            </w:r>
            <w:r w:rsidRPr="0036694B">
              <w:rPr>
                <w:rFonts w:ascii="Arial" w:eastAsia="Arial" w:hAnsi="Arial" w:cs="Arial"/>
                <w:b/>
                <w:bCs/>
                <w:i/>
                <w:iCs/>
                <w:sz w:val="12"/>
                <w:szCs w:val="12"/>
                <w:lang w:val="es-CR"/>
              </w:rPr>
              <w:t>micras</w:t>
            </w:r>
            <w:r w:rsidRPr="0036694B">
              <w:rPr>
                <w:rFonts w:ascii="Arial" w:eastAsia="Arial" w:hAnsi="Arial" w:cs="Arial"/>
                <w:b/>
                <w:bCs/>
                <w:sz w:val="7"/>
                <w:szCs w:val="7"/>
                <w:lang w:val="es-CR"/>
              </w:rPr>
              <w:t>46</w:t>
            </w:r>
          </w:p>
        </w:tc>
        <w:tc>
          <w:tcPr>
            <w:tcW w:w="700" w:type="dxa"/>
            <w:vAlign w:val="bottom"/>
          </w:tcPr>
          <w:p w14:paraId="4EAF2861" w14:textId="77777777" w:rsidR="00B66EEF" w:rsidRDefault="00000000">
            <w:pPr>
              <w:spacing w:line="195" w:lineRule="exact"/>
              <w:ind w:left="440"/>
              <w:rPr>
                <w:sz w:val="20"/>
                <w:szCs w:val="20"/>
              </w:rPr>
            </w:pPr>
            <w:r>
              <w:rPr>
                <w:rFonts w:ascii="Arial" w:eastAsia="Arial" w:hAnsi="Arial" w:cs="Arial"/>
                <w:b/>
                <w:bCs/>
              </w:rPr>
              <w:t>y</w:t>
            </w:r>
          </w:p>
        </w:tc>
        <w:tc>
          <w:tcPr>
            <w:tcW w:w="2720" w:type="dxa"/>
            <w:vAlign w:val="bottom"/>
          </w:tcPr>
          <w:p w14:paraId="30ACFF76" w14:textId="77777777" w:rsidR="00B66EEF" w:rsidRDefault="00000000">
            <w:pPr>
              <w:ind w:left="160"/>
              <w:rPr>
                <w:sz w:val="20"/>
                <w:szCs w:val="20"/>
              </w:rPr>
            </w:pPr>
            <w:r>
              <w:rPr>
                <w:rFonts w:ascii="Arial" w:eastAsia="Arial" w:hAnsi="Arial" w:cs="Arial"/>
                <w:b/>
                <w:bCs/>
                <w:i/>
                <w:iCs/>
                <w:sz w:val="10"/>
                <w:szCs w:val="10"/>
              </w:rPr>
              <w:t>micras</w:t>
            </w:r>
            <w:r>
              <w:rPr>
                <w:rFonts w:ascii="Arial" w:eastAsia="Arial" w:hAnsi="Arial" w:cs="Arial"/>
                <w:b/>
                <w:bCs/>
                <w:sz w:val="6"/>
                <w:szCs w:val="6"/>
              </w:rPr>
              <w:t>56</w:t>
            </w:r>
          </w:p>
        </w:tc>
        <w:tc>
          <w:tcPr>
            <w:tcW w:w="0" w:type="dxa"/>
            <w:vAlign w:val="bottom"/>
          </w:tcPr>
          <w:p w14:paraId="77D10CC2" w14:textId="77777777" w:rsidR="00B66EEF" w:rsidRDefault="00B66EEF">
            <w:pPr>
              <w:rPr>
                <w:sz w:val="1"/>
                <w:szCs w:val="1"/>
              </w:rPr>
            </w:pPr>
          </w:p>
        </w:tc>
      </w:tr>
      <w:tr w:rsidR="00B66EEF" w14:paraId="39F33480" w14:textId="77777777">
        <w:trPr>
          <w:trHeight w:val="170"/>
        </w:trPr>
        <w:tc>
          <w:tcPr>
            <w:tcW w:w="3800" w:type="dxa"/>
            <w:vMerge/>
            <w:vAlign w:val="bottom"/>
          </w:tcPr>
          <w:p w14:paraId="13C6AA39" w14:textId="77777777" w:rsidR="00B66EEF" w:rsidRDefault="00B66EEF">
            <w:pPr>
              <w:rPr>
                <w:sz w:val="14"/>
                <w:szCs w:val="14"/>
              </w:rPr>
            </w:pPr>
          </w:p>
        </w:tc>
        <w:tc>
          <w:tcPr>
            <w:tcW w:w="700" w:type="dxa"/>
            <w:vMerge w:val="restart"/>
            <w:vAlign w:val="bottom"/>
          </w:tcPr>
          <w:p w14:paraId="477CFA43" w14:textId="77777777" w:rsidR="00B66EEF" w:rsidRDefault="00000000">
            <w:pPr>
              <w:ind w:left="240"/>
              <w:rPr>
                <w:sz w:val="20"/>
                <w:szCs w:val="20"/>
              </w:rPr>
            </w:pPr>
            <w:r>
              <w:rPr>
                <w:rFonts w:ascii="Arial" w:eastAsia="Arial" w:hAnsi="Arial" w:cs="Arial"/>
                <w:b/>
                <w:bCs/>
                <w:i/>
                <w:iCs/>
                <w:sz w:val="6"/>
                <w:szCs w:val="6"/>
              </w:rPr>
              <w:t>incógnita</w:t>
            </w:r>
          </w:p>
        </w:tc>
        <w:tc>
          <w:tcPr>
            <w:tcW w:w="2720" w:type="dxa"/>
            <w:vAlign w:val="bottom"/>
          </w:tcPr>
          <w:p w14:paraId="2099C6F7" w14:textId="77777777" w:rsidR="00B66EEF" w:rsidRDefault="00000000">
            <w:pPr>
              <w:ind w:left="320"/>
              <w:rPr>
                <w:sz w:val="20"/>
                <w:szCs w:val="20"/>
              </w:rPr>
            </w:pPr>
            <w:r>
              <w:rPr>
                <w:rFonts w:ascii="Arial" w:eastAsia="Arial" w:hAnsi="Arial" w:cs="Arial"/>
                <w:b/>
                <w:bCs/>
                <w:i/>
                <w:iCs/>
                <w:w w:val="99"/>
                <w:sz w:val="8"/>
                <w:szCs w:val="8"/>
              </w:rPr>
              <w:t xml:space="preserve">incógnita </w:t>
            </w:r>
            <w:r>
              <w:rPr>
                <w:rFonts w:ascii="Arial" w:eastAsia="Arial" w:hAnsi="Arial" w:cs="Arial"/>
                <w:b/>
                <w:bCs/>
                <w:w w:val="99"/>
                <w:sz w:val="13"/>
                <w:szCs w:val="13"/>
              </w:rPr>
              <w:t>dónde</w:t>
            </w:r>
            <w:r>
              <w:rPr>
                <w:rFonts w:ascii="Arial" w:eastAsia="Arial" w:hAnsi="Arial" w:cs="Arial"/>
                <w:b/>
                <w:bCs/>
                <w:i/>
                <w:iCs/>
                <w:w w:val="99"/>
                <w:sz w:val="14"/>
                <w:szCs w:val="14"/>
              </w:rPr>
              <w:t>incógnita</w:t>
            </w:r>
            <w:r>
              <w:rPr>
                <w:rFonts w:ascii="Arial" w:eastAsia="Arial" w:hAnsi="Arial" w:cs="Arial"/>
                <w:b/>
                <w:bCs/>
                <w:w w:val="99"/>
                <w:sz w:val="14"/>
                <w:szCs w:val="14"/>
              </w:rPr>
              <w:t>≥</w:t>
            </w:r>
            <w:r>
              <w:rPr>
                <w:rFonts w:ascii="Arial" w:eastAsia="Arial" w:hAnsi="Arial" w:cs="Arial"/>
                <w:b/>
                <w:bCs/>
                <w:w w:val="99"/>
                <w:sz w:val="13"/>
                <w:szCs w:val="13"/>
              </w:rPr>
              <w:t>65 ) y uniforme</w:t>
            </w:r>
          </w:p>
        </w:tc>
        <w:tc>
          <w:tcPr>
            <w:tcW w:w="0" w:type="dxa"/>
            <w:vAlign w:val="bottom"/>
          </w:tcPr>
          <w:p w14:paraId="4672B76A" w14:textId="77777777" w:rsidR="00B66EEF" w:rsidRDefault="00B66EEF">
            <w:pPr>
              <w:rPr>
                <w:sz w:val="1"/>
                <w:szCs w:val="1"/>
              </w:rPr>
            </w:pPr>
          </w:p>
        </w:tc>
      </w:tr>
      <w:tr w:rsidR="00B66EEF" w14:paraId="187B9FF5" w14:textId="77777777">
        <w:trPr>
          <w:trHeight w:val="22"/>
        </w:trPr>
        <w:tc>
          <w:tcPr>
            <w:tcW w:w="3800" w:type="dxa"/>
            <w:vAlign w:val="bottom"/>
          </w:tcPr>
          <w:p w14:paraId="4231E7EB" w14:textId="77777777" w:rsidR="00B66EEF" w:rsidRDefault="00B66EEF">
            <w:pPr>
              <w:spacing w:line="20" w:lineRule="exact"/>
              <w:rPr>
                <w:sz w:val="1"/>
                <w:szCs w:val="1"/>
              </w:rPr>
            </w:pPr>
          </w:p>
        </w:tc>
        <w:tc>
          <w:tcPr>
            <w:tcW w:w="700" w:type="dxa"/>
            <w:vMerge/>
            <w:vAlign w:val="bottom"/>
          </w:tcPr>
          <w:p w14:paraId="0F9AFEE9" w14:textId="77777777" w:rsidR="00B66EEF" w:rsidRDefault="00B66EEF">
            <w:pPr>
              <w:spacing w:line="20" w:lineRule="exact"/>
              <w:rPr>
                <w:sz w:val="1"/>
                <w:szCs w:val="1"/>
              </w:rPr>
            </w:pPr>
          </w:p>
        </w:tc>
        <w:tc>
          <w:tcPr>
            <w:tcW w:w="2720" w:type="dxa"/>
            <w:vAlign w:val="bottom"/>
          </w:tcPr>
          <w:p w14:paraId="4831F0A2" w14:textId="77777777" w:rsidR="00B66EEF" w:rsidRDefault="00B66EEF">
            <w:pPr>
              <w:spacing w:line="20" w:lineRule="exact"/>
              <w:rPr>
                <w:sz w:val="1"/>
                <w:szCs w:val="1"/>
              </w:rPr>
            </w:pPr>
          </w:p>
        </w:tc>
        <w:tc>
          <w:tcPr>
            <w:tcW w:w="0" w:type="dxa"/>
            <w:vAlign w:val="bottom"/>
          </w:tcPr>
          <w:p w14:paraId="3EE95556" w14:textId="77777777" w:rsidR="00B66EEF" w:rsidRDefault="00B66EEF">
            <w:pPr>
              <w:spacing w:line="20" w:lineRule="exact"/>
              <w:rPr>
                <w:sz w:val="1"/>
                <w:szCs w:val="1"/>
              </w:rPr>
            </w:pPr>
          </w:p>
        </w:tc>
      </w:tr>
    </w:tbl>
    <w:p w14:paraId="59B43A11" w14:textId="77777777" w:rsidR="00B66EEF" w:rsidRDefault="00B66EEF">
      <w:pPr>
        <w:spacing w:line="112" w:lineRule="exact"/>
        <w:rPr>
          <w:sz w:val="20"/>
          <w:szCs w:val="20"/>
        </w:rPr>
      </w:pPr>
    </w:p>
    <w:p w14:paraId="722483A0" w14:textId="77777777" w:rsidR="00B66EEF" w:rsidRPr="0036694B" w:rsidRDefault="00000000">
      <w:pPr>
        <w:ind w:left="1080"/>
        <w:rPr>
          <w:sz w:val="20"/>
          <w:szCs w:val="20"/>
          <w:lang w:val="es-CR"/>
        </w:rPr>
      </w:pPr>
      <w:r w:rsidRPr="0036694B">
        <w:rPr>
          <w:rFonts w:ascii="Arial" w:eastAsia="Arial" w:hAnsi="Arial" w:cs="Arial"/>
          <w:b/>
          <w:bCs/>
          <w:sz w:val="11"/>
          <w:szCs w:val="11"/>
          <w:lang w:val="es-CR"/>
        </w:rPr>
        <w:t>Aumento del 10 % en las intensidades de transición de recuperación de los estados que solicitan cuidados a largo plazo para personas</w:t>
      </w:r>
    </w:p>
    <w:p w14:paraId="7DDA8F13" w14:textId="77777777" w:rsidR="00B66EEF" w:rsidRPr="0036694B" w:rsidRDefault="00B66EEF">
      <w:pPr>
        <w:spacing w:line="16" w:lineRule="exact"/>
        <w:rPr>
          <w:sz w:val="20"/>
          <w:szCs w:val="20"/>
          <w:lang w:val="es-CR"/>
        </w:rPr>
      </w:pPr>
    </w:p>
    <w:p w14:paraId="44AFD924" w14:textId="77777777" w:rsidR="00B66EEF" w:rsidRPr="0036694B" w:rsidRDefault="00000000">
      <w:pPr>
        <w:ind w:left="5380"/>
        <w:rPr>
          <w:sz w:val="20"/>
          <w:szCs w:val="20"/>
          <w:lang w:val="es-CR"/>
        </w:rPr>
      </w:pPr>
      <w:r w:rsidRPr="0036694B">
        <w:rPr>
          <w:rFonts w:ascii="Arial" w:eastAsia="Arial" w:hAnsi="Arial" w:cs="Arial"/>
          <w:b/>
          <w:bCs/>
          <w:sz w:val="14"/>
          <w:szCs w:val="14"/>
          <w:lang w:val="es-CR"/>
        </w:rPr>
        <w:t>43</w:t>
      </w:r>
    </w:p>
    <w:p w14:paraId="292A230E" w14:textId="77777777" w:rsidR="00B66EEF" w:rsidRPr="0036694B" w:rsidRDefault="00000000">
      <w:pPr>
        <w:tabs>
          <w:tab w:val="left" w:pos="4760"/>
        </w:tabs>
        <w:spacing w:line="235" w:lineRule="auto"/>
        <w:ind w:left="1080"/>
        <w:rPr>
          <w:sz w:val="20"/>
          <w:szCs w:val="20"/>
          <w:lang w:val="es-CR"/>
        </w:rPr>
      </w:pPr>
      <w:r w:rsidRPr="0036694B">
        <w:rPr>
          <w:rFonts w:ascii="Arial" w:eastAsia="Arial" w:hAnsi="Arial" w:cs="Arial"/>
          <w:b/>
          <w:bCs/>
          <w:sz w:val="12"/>
          <w:szCs w:val="12"/>
          <w:lang w:val="es-CR"/>
        </w:rPr>
        <w:t>de 65 años o más (es decir, un aumento del 10 % para</w:t>
      </w:r>
      <w:r w:rsidRPr="0036694B">
        <w:rPr>
          <w:rFonts w:ascii="Arial" w:eastAsia="Arial" w:hAnsi="Arial" w:cs="Arial"/>
          <w:b/>
          <w:bCs/>
          <w:i/>
          <w:iCs/>
          <w:sz w:val="13"/>
          <w:szCs w:val="13"/>
          <w:lang w:val="es-CR"/>
        </w:rPr>
        <w:t>micras</w:t>
      </w:r>
      <w:r w:rsidRPr="0036694B">
        <w:rPr>
          <w:rFonts w:ascii="Arial" w:eastAsia="Arial" w:hAnsi="Arial" w:cs="Arial"/>
          <w:b/>
          <w:bCs/>
          <w:sz w:val="7"/>
          <w:szCs w:val="7"/>
          <w:lang w:val="es-CR"/>
        </w:rPr>
        <w:t>54</w:t>
      </w:r>
      <w:r w:rsidRPr="0036694B">
        <w:rPr>
          <w:sz w:val="20"/>
          <w:szCs w:val="20"/>
          <w:lang w:val="es-CR"/>
        </w:rPr>
        <w:tab/>
      </w:r>
      <w:proofErr w:type="spellStart"/>
      <w:r w:rsidRPr="0036694B">
        <w:rPr>
          <w:rFonts w:ascii="Arial" w:eastAsia="Arial" w:hAnsi="Arial" w:cs="Arial"/>
          <w:b/>
          <w:bCs/>
          <w:sz w:val="10"/>
          <w:szCs w:val="10"/>
          <w:lang w:val="es-CR"/>
        </w:rPr>
        <w:t>y</w:t>
      </w:r>
      <w:r w:rsidRPr="0036694B">
        <w:rPr>
          <w:rFonts w:ascii="Arial" w:eastAsia="Arial" w:hAnsi="Arial" w:cs="Arial"/>
          <w:b/>
          <w:bCs/>
          <w:i/>
          <w:iCs/>
          <w:sz w:val="11"/>
          <w:szCs w:val="11"/>
          <w:lang w:val="es-CR"/>
        </w:rPr>
        <w:t>micras</w:t>
      </w:r>
      <w:r w:rsidRPr="0036694B">
        <w:rPr>
          <w:rFonts w:ascii="Arial" w:eastAsia="Arial" w:hAnsi="Arial" w:cs="Arial"/>
          <w:b/>
          <w:bCs/>
          <w:i/>
          <w:iCs/>
          <w:sz w:val="7"/>
          <w:szCs w:val="7"/>
          <w:lang w:val="es-CR"/>
        </w:rPr>
        <w:t>incógnita</w:t>
      </w:r>
      <w:proofErr w:type="spellEnd"/>
      <w:r w:rsidRPr="0036694B">
        <w:rPr>
          <w:rFonts w:ascii="Arial" w:eastAsia="Arial" w:hAnsi="Arial" w:cs="Arial"/>
          <w:b/>
          <w:bCs/>
          <w:sz w:val="10"/>
          <w:szCs w:val="10"/>
          <w:lang w:val="es-CR"/>
        </w:rPr>
        <w:t xml:space="preserve"> dónde</w:t>
      </w:r>
      <w:r w:rsidRPr="0036694B">
        <w:rPr>
          <w:rFonts w:ascii="Arial" w:eastAsia="Arial" w:hAnsi="Arial" w:cs="Arial"/>
          <w:b/>
          <w:bCs/>
          <w:i/>
          <w:iCs/>
          <w:sz w:val="11"/>
          <w:szCs w:val="11"/>
          <w:lang w:val="es-CR"/>
        </w:rPr>
        <w:t>incógnita</w:t>
      </w:r>
      <w:r w:rsidRPr="0036694B">
        <w:rPr>
          <w:rFonts w:ascii="Arial" w:eastAsia="Arial" w:hAnsi="Arial" w:cs="Arial"/>
          <w:b/>
          <w:bCs/>
          <w:sz w:val="11"/>
          <w:szCs w:val="11"/>
          <w:lang w:val="es-CR"/>
        </w:rPr>
        <w:t>≥</w:t>
      </w:r>
      <w:proofErr w:type="gramStart"/>
      <w:r w:rsidRPr="0036694B">
        <w:rPr>
          <w:rFonts w:ascii="Arial" w:eastAsia="Arial" w:hAnsi="Arial" w:cs="Arial"/>
          <w:b/>
          <w:bCs/>
          <w:sz w:val="10"/>
          <w:szCs w:val="10"/>
          <w:lang w:val="es-CR"/>
        </w:rPr>
        <w:t>65 )</w:t>
      </w:r>
      <w:proofErr w:type="gramEnd"/>
      <w:r w:rsidRPr="0036694B">
        <w:rPr>
          <w:rFonts w:ascii="Arial" w:eastAsia="Arial" w:hAnsi="Arial" w:cs="Arial"/>
          <w:b/>
          <w:bCs/>
          <w:sz w:val="10"/>
          <w:szCs w:val="10"/>
          <w:lang w:val="es-CR"/>
        </w:rPr>
        <w:t>.</w:t>
      </w:r>
    </w:p>
    <w:p w14:paraId="508F95EB" w14:textId="77777777" w:rsidR="00B66EEF" w:rsidRPr="0036694B" w:rsidRDefault="00000000">
      <w:pPr>
        <w:ind w:right="-435"/>
        <w:jc w:val="center"/>
        <w:rPr>
          <w:sz w:val="20"/>
          <w:szCs w:val="20"/>
          <w:lang w:val="es-CR"/>
        </w:rPr>
      </w:pPr>
      <w:r w:rsidRPr="0036694B">
        <w:rPr>
          <w:rFonts w:ascii="Arial" w:eastAsia="Arial" w:hAnsi="Arial" w:cs="Arial"/>
          <w:b/>
          <w:bCs/>
          <w:i/>
          <w:iCs/>
          <w:sz w:val="6"/>
          <w:szCs w:val="6"/>
          <w:lang w:val="es-CR"/>
        </w:rPr>
        <w:t>incógnita</w:t>
      </w:r>
    </w:p>
    <w:p w14:paraId="2F773D4D" w14:textId="77777777" w:rsidR="00B66EEF" w:rsidRPr="0036694B" w:rsidRDefault="00B66EEF">
      <w:pPr>
        <w:spacing w:line="372" w:lineRule="exact"/>
        <w:rPr>
          <w:sz w:val="20"/>
          <w:szCs w:val="20"/>
          <w:lang w:val="es-CR"/>
        </w:rPr>
      </w:pPr>
    </w:p>
    <w:p w14:paraId="0C778027" w14:textId="77777777" w:rsidR="00B66EEF" w:rsidRPr="0036694B" w:rsidRDefault="00000000">
      <w:pPr>
        <w:spacing w:line="418" w:lineRule="auto"/>
        <w:ind w:left="360" w:right="344"/>
        <w:rPr>
          <w:sz w:val="20"/>
          <w:szCs w:val="20"/>
          <w:lang w:val="es-CR"/>
        </w:rPr>
      </w:pPr>
      <w:r w:rsidRPr="0036694B">
        <w:rPr>
          <w:rFonts w:ascii="Arial" w:eastAsia="Arial" w:hAnsi="Arial" w:cs="Arial"/>
          <w:b/>
          <w:bCs/>
          <w:sz w:val="13"/>
          <w:szCs w:val="13"/>
          <w:lang w:val="es-CR"/>
        </w:rPr>
        <w:t xml:space="preserve">Todos los escenarios implican modificaciones de las funciones de intensidad de transición en relación con los estados de reclamación de cuidados a largo plazo (severos y profundos). Los escenarios A </w:t>
      </w:r>
      <w:proofErr w:type="spellStart"/>
      <w:r w:rsidRPr="0036694B">
        <w:rPr>
          <w:rFonts w:ascii="Arial" w:eastAsia="Arial" w:hAnsi="Arial" w:cs="Arial"/>
          <w:b/>
          <w:bCs/>
          <w:sz w:val="13"/>
          <w:szCs w:val="13"/>
          <w:lang w:val="es-CR"/>
        </w:rPr>
        <w:t>a</w:t>
      </w:r>
      <w:proofErr w:type="spellEnd"/>
      <w:r w:rsidRPr="0036694B">
        <w:rPr>
          <w:rFonts w:ascii="Arial" w:eastAsia="Arial" w:hAnsi="Arial" w:cs="Arial"/>
          <w:b/>
          <w:bCs/>
          <w:sz w:val="13"/>
          <w:szCs w:val="13"/>
          <w:lang w:val="es-CR"/>
        </w:rPr>
        <w:t xml:space="preserve"> L incluyen modificaciones de las intensidades de transición a los estados de reclamación de cuidados a largo plazo, las intensidades de transición de mortalidad de los estados de reclamación de cuidados a largo plazo o las intensidades de transición de recuperación de los estados de reclamación de cuidados a largo plazo. Los escenarios M a P implican una combinación de modificaciones. Desde la perspectiva de una aseguradora, los escenarios M y N pueden considerarse como el escenario del "peor caso" y los escenarios O y P como el escenario del "mejor caso".</w:t>
      </w:r>
    </w:p>
    <w:p w14:paraId="5F7C0F17" w14:textId="77777777" w:rsidR="00B66EEF" w:rsidRPr="0036694B" w:rsidRDefault="00B66EEF">
      <w:pPr>
        <w:spacing w:line="186" w:lineRule="exact"/>
        <w:rPr>
          <w:sz w:val="20"/>
          <w:szCs w:val="20"/>
          <w:lang w:val="es-CR"/>
        </w:rPr>
      </w:pPr>
    </w:p>
    <w:p w14:paraId="355BC4AA" w14:textId="77777777" w:rsidR="00B66EEF" w:rsidRPr="0036694B" w:rsidRDefault="00000000">
      <w:pPr>
        <w:spacing w:line="462" w:lineRule="auto"/>
        <w:ind w:left="360" w:right="344"/>
        <w:rPr>
          <w:sz w:val="20"/>
          <w:szCs w:val="20"/>
          <w:lang w:val="es-CR"/>
        </w:rPr>
      </w:pPr>
      <w:r w:rsidRPr="0036694B">
        <w:rPr>
          <w:rFonts w:ascii="Arial" w:eastAsia="Arial" w:hAnsi="Arial" w:cs="Arial"/>
          <w:b/>
          <w:bCs/>
          <w:sz w:val="14"/>
          <w:szCs w:val="14"/>
          <w:lang w:val="es-CR"/>
        </w:rPr>
        <w:t>Las figuras 8 y 9 ilustran los resultados de los cálculos de las primas para la póliza independiente de LTC utilizando las mismas bases que en la Sección 8 en cada uno de los escenarios anteriores para hombres y mujeres respectivamente.</w:t>
      </w:r>
    </w:p>
    <w:p w14:paraId="1C948966"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0967C727" w14:textId="77777777" w:rsidR="00B66EEF" w:rsidRPr="0036694B" w:rsidRDefault="00B66EEF">
      <w:pPr>
        <w:spacing w:line="200" w:lineRule="exact"/>
        <w:rPr>
          <w:sz w:val="20"/>
          <w:szCs w:val="20"/>
          <w:lang w:val="es-CR"/>
        </w:rPr>
      </w:pPr>
    </w:p>
    <w:p w14:paraId="6D4FE660" w14:textId="77777777" w:rsidR="00B66EEF" w:rsidRPr="0036694B" w:rsidRDefault="00B66EEF">
      <w:pPr>
        <w:spacing w:line="200" w:lineRule="exact"/>
        <w:rPr>
          <w:sz w:val="20"/>
          <w:szCs w:val="20"/>
          <w:lang w:val="es-CR"/>
        </w:rPr>
      </w:pPr>
    </w:p>
    <w:p w14:paraId="2D45EE75" w14:textId="77777777" w:rsidR="00B66EEF" w:rsidRPr="0036694B" w:rsidRDefault="00B66EEF">
      <w:pPr>
        <w:spacing w:line="331" w:lineRule="exact"/>
        <w:rPr>
          <w:sz w:val="20"/>
          <w:szCs w:val="20"/>
          <w:lang w:val="es-CR"/>
        </w:rPr>
      </w:pPr>
    </w:p>
    <w:p w14:paraId="6ED9C276"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34</w:t>
      </w:r>
    </w:p>
    <w:p w14:paraId="33061F68"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0CEF9A0C" w14:textId="77777777" w:rsidR="00B66EEF" w:rsidRPr="0036694B" w:rsidRDefault="00B66EEF">
      <w:pPr>
        <w:spacing w:line="287" w:lineRule="exact"/>
        <w:rPr>
          <w:sz w:val="20"/>
          <w:szCs w:val="20"/>
          <w:lang w:val="es-CR"/>
        </w:rPr>
      </w:pPr>
      <w:bookmarkStart w:id="34" w:name="page35"/>
      <w:bookmarkEnd w:id="34"/>
    </w:p>
    <w:p w14:paraId="5EF579DA" w14:textId="77777777" w:rsidR="00B66EEF" w:rsidRPr="0036694B" w:rsidRDefault="00000000">
      <w:pPr>
        <w:ind w:left="360"/>
        <w:rPr>
          <w:sz w:val="20"/>
          <w:szCs w:val="20"/>
          <w:lang w:val="es-CR"/>
        </w:rPr>
      </w:pPr>
      <w:r w:rsidRPr="0036694B">
        <w:rPr>
          <w:rFonts w:ascii="Arial" w:eastAsia="Arial" w:hAnsi="Arial" w:cs="Arial"/>
          <w:b/>
          <w:bCs/>
          <w:sz w:val="14"/>
          <w:szCs w:val="14"/>
          <w:lang w:val="es-CR"/>
        </w:rPr>
        <w:t xml:space="preserve">Figura 8: Escenarios masculinos A </w:t>
      </w:r>
      <w:proofErr w:type="spellStart"/>
      <w:r w:rsidRPr="0036694B">
        <w:rPr>
          <w:rFonts w:ascii="Arial" w:eastAsia="Arial" w:hAnsi="Arial" w:cs="Arial"/>
          <w:b/>
          <w:bCs/>
          <w:sz w:val="14"/>
          <w:szCs w:val="14"/>
          <w:lang w:val="es-CR"/>
        </w:rPr>
        <w:t>a</w:t>
      </w:r>
      <w:proofErr w:type="spellEnd"/>
      <w:r w:rsidRPr="0036694B">
        <w:rPr>
          <w:rFonts w:ascii="Arial" w:eastAsia="Arial" w:hAnsi="Arial" w:cs="Arial"/>
          <w:b/>
          <w:bCs/>
          <w:sz w:val="14"/>
          <w:szCs w:val="14"/>
          <w:lang w:val="es-CR"/>
        </w:rPr>
        <w:t xml:space="preserve"> P.</w:t>
      </w:r>
    </w:p>
    <w:p w14:paraId="0A508294" w14:textId="77777777" w:rsidR="00B66EEF" w:rsidRPr="0036694B" w:rsidRDefault="00B66EEF">
      <w:pPr>
        <w:spacing w:line="200" w:lineRule="exact"/>
        <w:rPr>
          <w:sz w:val="20"/>
          <w:szCs w:val="20"/>
          <w:lang w:val="es-CR"/>
        </w:rPr>
      </w:pPr>
    </w:p>
    <w:p w14:paraId="4DAE2E33" w14:textId="77777777" w:rsidR="00B66EEF" w:rsidRPr="0036694B" w:rsidRDefault="00B66EEF">
      <w:pPr>
        <w:spacing w:line="336" w:lineRule="exact"/>
        <w:rPr>
          <w:sz w:val="20"/>
          <w:szCs w:val="20"/>
          <w:lang w:val="es-CR"/>
        </w:rPr>
      </w:pPr>
    </w:p>
    <w:tbl>
      <w:tblPr>
        <w:tblW w:w="0" w:type="auto"/>
        <w:tblInd w:w="1760" w:type="dxa"/>
        <w:tblLayout w:type="fixed"/>
        <w:tblCellMar>
          <w:left w:w="0" w:type="dxa"/>
          <w:right w:w="0" w:type="dxa"/>
        </w:tblCellMar>
        <w:tblLook w:val="04A0" w:firstRow="1" w:lastRow="0" w:firstColumn="1" w:lastColumn="0" w:noHBand="0" w:noVBand="1"/>
      </w:tblPr>
      <w:tblGrid>
        <w:gridCol w:w="220"/>
        <w:gridCol w:w="860"/>
        <w:gridCol w:w="580"/>
        <w:gridCol w:w="520"/>
        <w:gridCol w:w="380"/>
        <w:gridCol w:w="440"/>
        <w:gridCol w:w="400"/>
        <w:gridCol w:w="500"/>
        <w:gridCol w:w="440"/>
        <w:gridCol w:w="460"/>
        <w:gridCol w:w="480"/>
        <w:gridCol w:w="20"/>
      </w:tblGrid>
      <w:tr w:rsidR="00B66EEF" w:rsidRPr="00122E0B" w14:paraId="2F2150FC" w14:textId="77777777">
        <w:trPr>
          <w:trHeight w:val="218"/>
        </w:trPr>
        <w:tc>
          <w:tcPr>
            <w:tcW w:w="220" w:type="dxa"/>
            <w:vAlign w:val="bottom"/>
          </w:tcPr>
          <w:p w14:paraId="2E2F2A7A" w14:textId="77777777" w:rsidR="00B66EEF" w:rsidRPr="0036694B" w:rsidRDefault="00B66EEF">
            <w:pPr>
              <w:rPr>
                <w:sz w:val="18"/>
                <w:szCs w:val="18"/>
                <w:lang w:val="es-CR"/>
              </w:rPr>
            </w:pPr>
          </w:p>
        </w:tc>
        <w:tc>
          <w:tcPr>
            <w:tcW w:w="860" w:type="dxa"/>
            <w:vAlign w:val="bottom"/>
          </w:tcPr>
          <w:p w14:paraId="627D5CE4" w14:textId="77777777" w:rsidR="00B66EEF" w:rsidRPr="0036694B" w:rsidRDefault="00B66EEF">
            <w:pPr>
              <w:rPr>
                <w:sz w:val="18"/>
                <w:szCs w:val="18"/>
                <w:lang w:val="es-CR"/>
              </w:rPr>
            </w:pPr>
          </w:p>
        </w:tc>
        <w:tc>
          <w:tcPr>
            <w:tcW w:w="3260" w:type="dxa"/>
            <w:gridSpan w:val="7"/>
            <w:vAlign w:val="bottom"/>
          </w:tcPr>
          <w:p w14:paraId="7E61771C" w14:textId="77777777" w:rsidR="00B66EEF" w:rsidRPr="0036694B" w:rsidRDefault="00000000">
            <w:pPr>
              <w:ind w:right="180"/>
              <w:jc w:val="right"/>
              <w:rPr>
                <w:sz w:val="20"/>
                <w:szCs w:val="20"/>
                <w:lang w:val="es-CR"/>
              </w:rPr>
            </w:pPr>
            <w:r w:rsidRPr="0036694B">
              <w:rPr>
                <w:rFonts w:ascii="Arial" w:eastAsia="Arial" w:hAnsi="Arial" w:cs="Arial"/>
                <w:b/>
                <w:bCs/>
                <w:sz w:val="15"/>
                <w:szCs w:val="15"/>
                <w:lang w:val="es-CR"/>
              </w:rPr>
              <w:t xml:space="preserve">Mejor estimación versus escenario A </w:t>
            </w:r>
            <w:proofErr w:type="spellStart"/>
            <w:r w:rsidRPr="0036694B">
              <w:rPr>
                <w:rFonts w:ascii="Arial" w:eastAsia="Arial" w:hAnsi="Arial" w:cs="Arial"/>
                <w:b/>
                <w:bCs/>
                <w:sz w:val="15"/>
                <w:szCs w:val="15"/>
                <w:lang w:val="es-CR"/>
              </w:rPr>
              <w:t>a</w:t>
            </w:r>
            <w:proofErr w:type="spellEnd"/>
            <w:r w:rsidRPr="0036694B">
              <w:rPr>
                <w:rFonts w:ascii="Arial" w:eastAsia="Arial" w:hAnsi="Arial" w:cs="Arial"/>
                <w:b/>
                <w:bCs/>
                <w:sz w:val="15"/>
                <w:szCs w:val="15"/>
                <w:lang w:val="es-CR"/>
              </w:rPr>
              <w:t xml:space="preserve"> P</w:t>
            </w:r>
          </w:p>
        </w:tc>
        <w:tc>
          <w:tcPr>
            <w:tcW w:w="460" w:type="dxa"/>
            <w:vAlign w:val="bottom"/>
          </w:tcPr>
          <w:p w14:paraId="7C2356AB" w14:textId="77777777" w:rsidR="00B66EEF" w:rsidRPr="0036694B" w:rsidRDefault="00B66EEF">
            <w:pPr>
              <w:rPr>
                <w:sz w:val="18"/>
                <w:szCs w:val="18"/>
                <w:lang w:val="es-CR"/>
              </w:rPr>
            </w:pPr>
          </w:p>
        </w:tc>
        <w:tc>
          <w:tcPr>
            <w:tcW w:w="480" w:type="dxa"/>
            <w:vAlign w:val="bottom"/>
          </w:tcPr>
          <w:p w14:paraId="72C0D4BB" w14:textId="77777777" w:rsidR="00B66EEF" w:rsidRPr="0036694B" w:rsidRDefault="00B66EEF">
            <w:pPr>
              <w:rPr>
                <w:sz w:val="18"/>
                <w:szCs w:val="18"/>
                <w:lang w:val="es-CR"/>
              </w:rPr>
            </w:pPr>
          </w:p>
        </w:tc>
        <w:tc>
          <w:tcPr>
            <w:tcW w:w="0" w:type="dxa"/>
            <w:vAlign w:val="bottom"/>
          </w:tcPr>
          <w:p w14:paraId="6AADF873" w14:textId="77777777" w:rsidR="00B66EEF" w:rsidRPr="0036694B" w:rsidRDefault="00B66EEF">
            <w:pPr>
              <w:rPr>
                <w:sz w:val="1"/>
                <w:szCs w:val="1"/>
                <w:lang w:val="es-CR"/>
              </w:rPr>
            </w:pPr>
          </w:p>
        </w:tc>
      </w:tr>
      <w:tr w:rsidR="00B66EEF" w14:paraId="32ED5993" w14:textId="77777777">
        <w:trPr>
          <w:trHeight w:val="397"/>
        </w:trPr>
        <w:tc>
          <w:tcPr>
            <w:tcW w:w="220" w:type="dxa"/>
            <w:vAlign w:val="bottom"/>
          </w:tcPr>
          <w:p w14:paraId="2C2C9B08" w14:textId="77777777" w:rsidR="00B66EEF" w:rsidRPr="0036694B" w:rsidRDefault="00B66EEF">
            <w:pPr>
              <w:rPr>
                <w:sz w:val="24"/>
                <w:szCs w:val="24"/>
                <w:lang w:val="es-CR"/>
              </w:rPr>
            </w:pPr>
          </w:p>
        </w:tc>
        <w:tc>
          <w:tcPr>
            <w:tcW w:w="860" w:type="dxa"/>
            <w:vAlign w:val="bottom"/>
          </w:tcPr>
          <w:p w14:paraId="46444052" w14:textId="77777777" w:rsidR="00B66EEF" w:rsidRDefault="00000000">
            <w:pPr>
              <w:ind w:right="342"/>
              <w:jc w:val="right"/>
              <w:rPr>
                <w:sz w:val="20"/>
                <w:szCs w:val="20"/>
              </w:rPr>
            </w:pPr>
            <w:r>
              <w:rPr>
                <w:rFonts w:ascii="Arial" w:eastAsia="Arial" w:hAnsi="Arial" w:cs="Arial"/>
                <w:b/>
                <w:bCs/>
                <w:sz w:val="16"/>
                <w:szCs w:val="16"/>
              </w:rPr>
              <w:t>6000</w:t>
            </w:r>
          </w:p>
        </w:tc>
        <w:tc>
          <w:tcPr>
            <w:tcW w:w="580" w:type="dxa"/>
            <w:vAlign w:val="bottom"/>
          </w:tcPr>
          <w:p w14:paraId="43646F64" w14:textId="77777777" w:rsidR="00B66EEF" w:rsidRDefault="00B66EEF">
            <w:pPr>
              <w:rPr>
                <w:sz w:val="24"/>
                <w:szCs w:val="24"/>
              </w:rPr>
            </w:pPr>
          </w:p>
        </w:tc>
        <w:tc>
          <w:tcPr>
            <w:tcW w:w="520" w:type="dxa"/>
            <w:vAlign w:val="bottom"/>
          </w:tcPr>
          <w:p w14:paraId="7F1234DA" w14:textId="77777777" w:rsidR="00B66EEF" w:rsidRDefault="00B66EEF">
            <w:pPr>
              <w:rPr>
                <w:sz w:val="24"/>
                <w:szCs w:val="24"/>
              </w:rPr>
            </w:pPr>
          </w:p>
        </w:tc>
        <w:tc>
          <w:tcPr>
            <w:tcW w:w="380" w:type="dxa"/>
            <w:vAlign w:val="bottom"/>
          </w:tcPr>
          <w:p w14:paraId="7882941D" w14:textId="77777777" w:rsidR="00B66EEF" w:rsidRDefault="00B66EEF">
            <w:pPr>
              <w:rPr>
                <w:sz w:val="24"/>
                <w:szCs w:val="24"/>
              </w:rPr>
            </w:pPr>
          </w:p>
        </w:tc>
        <w:tc>
          <w:tcPr>
            <w:tcW w:w="440" w:type="dxa"/>
            <w:vAlign w:val="bottom"/>
          </w:tcPr>
          <w:p w14:paraId="447925BB" w14:textId="77777777" w:rsidR="00B66EEF" w:rsidRDefault="00B66EEF">
            <w:pPr>
              <w:rPr>
                <w:sz w:val="24"/>
                <w:szCs w:val="24"/>
              </w:rPr>
            </w:pPr>
          </w:p>
        </w:tc>
        <w:tc>
          <w:tcPr>
            <w:tcW w:w="400" w:type="dxa"/>
            <w:vAlign w:val="bottom"/>
          </w:tcPr>
          <w:p w14:paraId="76A940E3" w14:textId="77777777" w:rsidR="00B66EEF" w:rsidRDefault="00B66EEF">
            <w:pPr>
              <w:rPr>
                <w:sz w:val="24"/>
                <w:szCs w:val="24"/>
              </w:rPr>
            </w:pPr>
          </w:p>
        </w:tc>
        <w:tc>
          <w:tcPr>
            <w:tcW w:w="500" w:type="dxa"/>
            <w:vAlign w:val="bottom"/>
          </w:tcPr>
          <w:p w14:paraId="562B2905" w14:textId="77777777" w:rsidR="00B66EEF" w:rsidRDefault="00B66EEF">
            <w:pPr>
              <w:rPr>
                <w:sz w:val="24"/>
                <w:szCs w:val="24"/>
              </w:rPr>
            </w:pPr>
          </w:p>
        </w:tc>
        <w:tc>
          <w:tcPr>
            <w:tcW w:w="440" w:type="dxa"/>
            <w:vAlign w:val="bottom"/>
          </w:tcPr>
          <w:p w14:paraId="50D175AA" w14:textId="77777777" w:rsidR="00B66EEF" w:rsidRDefault="00B66EEF">
            <w:pPr>
              <w:rPr>
                <w:sz w:val="24"/>
                <w:szCs w:val="24"/>
              </w:rPr>
            </w:pPr>
          </w:p>
        </w:tc>
        <w:tc>
          <w:tcPr>
            <w:tcW w:w="460" w:type="dxa"/>
            <w:vAlign w:val="bottom"/>
          </w:tcPr>
          <w:p w14:paraId="0E9BD43A" w14:textId="77777777" w:rsidR="00B66EEF" w:rsidRDefault="00B66EEF">
            <w:pPr>
              <w:rPr>
                <w:sz w:val="24"/>
                <w:szCs w:val="24"/>
              </w:rPr>
            </w:pPr>
          </w:p>
        </w:tc>
        <w:tc>
          <w:tcPr>
            <w:tcW w:w="480" w:type="dxa"/>
            <w:vAlign w:val="bottom"/>
          </w:tcPr>
          <w:p w14:paraId="0B2963E7" w14:textId="77777777" w:rsidR="00B66EEF" w:rsidRDefault="00B66EEF">
            <w:pPr>
              <w:rPr>
                <w:sz w:val="24"/>
                <w:szCs w:val="24"/>
              </w:rPr>
            </w:pPr>
          </w:p>
        </w:tc>
        <w:tc>
          <w:tcPr>
            <w:tcW w:w="0" w:type="dxa"/>
            <w:vAlign w:val="bottom"/>
          </w:tcPr>
          <w:p w14:paraId="4DEA5C8D" w14:textId="77777777" w:rsidR="00B66EEF" w:rsidRDefault="00B66EEF">
            <w:pPr>
              <w:rPr>
                <w:sz w:val="1"/>
                <w:szCs w:val="1"/>
              </w:rPr>
            </w:pPr>
          </w:p>
        </w:tc>
      </w:tr>
      <w:tr w:rsidR="00B66EEF" w14:paraId="5A2C4E16" w14:textId="77777777">
        <w:trPr>
          <w:trHeight w:val="360"/>
        </w:trPr>
        <w:tc>
          <w:tcPr>
            <w:tcW w:w="220" w:type="dxa"/>
            <w:vAlign w:val="bottom"/>
          </w:tcPr>
          <w:p w14:paraId="569239C3" w14:textId="77777777" w:rsidR="00B66EEF" w:rsidRDefault="00B66EEF">
            <w:pPr>
              <w:rPr>
                <w:sz w:val="24"/>
                <w:szCs w:val="24"/>
              </w:rPr>
            </w:pPr>
          </w:p>
        </w:tc>
        <w:tc>
          <w:tcPr>
            <w:tcW w:w="860" w:type="dxa"/>
            <w:vAlign w:val="bottom"/>
          </w:tcPr>
          <w:p w14:paraId="42BED41E" w14:textId="77777777" w:rsidR="00B66EEF" w:rsidRDefault="00000000">
            <w:pPr>
              <w:ind w:right="342"/>
              <w:jc w:val="right"/>
              <w:rPr>
                <w:sz w:val="20"/>
                <w:szCs w:val="20"/>
              </w:rPr>
            </w:pPr>
            <w:r>
              <w:rPr>
                <w:rFonts w:ascii="Arial" w:eastAsia="Arial" w:hAnsi="Arial" w:cs="Arial"/>
                <w:b/>
                <w:bCs/>
                <w:sz w:val="16"/>
                <w:szCs w:val="16"/>
              </w:rPr>
              <w:t>5000</w:t>
            </w:r>
          </w:p>
        </w:tc>
        <w:tc>
          <w:tcPr>
            <w:tcW w:w="580" w:type="dxa"/>
            <w:vAlign w:val="bottom"/>
          </w:tcPr>
          <w:p w14:paraId="2DDC5A6B" w14:textId="77777777" w:rsidR="00B66EEF" w:rsidRDefault="00B66EEF">
            <w:pPr>
              <w:rPr>
                <w:sz w:val="24"/>
                <w:szCs w:val="24"/>
              </w:rPr>
            </w:pPr>
          </w:p>
        </w:tc>
        <w:tc>
          <w:tcPr>
            <w:tcW w:w="520" w:type="dxa"/>
            <w:vAlign w:val="bottom"/>
          </w:tcPr>
          <w:p w14:paraId="79857457" w14:textId="77777777" w:rsidR="00B66EEF" w:rsidRDefault="00B66EEF">
            <w:pPr>
              <w:rPr>
                <w:sz w:val="24"/>
                <w:szCs w:val="24"/>
              </w:rPr>
            </w:pPr>
          </w:p>
        </w:tc>
        <w:tc>
          <w:tcPr>
            <w:tcW w:w="380" w:type="dxa"/>
            <w:vAlign w:val="bottom"/>
          </w:tcPr>
          <w:p w14:paraId="0FCD13A9" w14:textId="77777777" w:rsidR="00B66EEF" w:rsidRDefault="00B66EEF">
            <w:pPr>
              <w:rPr>
                <w:sz w:val="24"/>
                <w:szCs w:val="24"/>
              </w:rPr>
            </w:pPr>
          </w:p>
        </w:tc>
        <w:tc>
          <w:tcPr>
            <w:tcW w:w="440" w:type="dxa"/>
            <w:vAlign w:val="bottom"/>
          </w:tcPr>
          <w:p w14:paraId="4977FD28" w14:textId="77777777" w:rsidR="00B66EEF" w:rsidRDefault="00B66EEF">
            <w:pPr>
              <w:rPr>
                <w:sz w:val="24"/>
                <w:szCs w:val="24"/>
              </w:rPr>
            </w:pPr>
          </w:p>
        </w:tc>
        <w:tc>
          <w:tcPr>
            <w:tcW w:w="400" w:type="dxa"/>
            <w:vAlign w:val="bottom"/>
          </w:tcPr>
          <w:p w14:paraId="1B37BB4E" w14:textId="77777777" w:rsidR="00B66EEF" w:rsidRDefault="00B66EEF">
            <w:pPr>
              <w:rPr>
                <w:sz w:val="24"/>
                <w:szCs w:val="24"/>
              </w:rPr>
            </w:pPr>
          </w:p>
        </w:tc>
        <w:tc>
          <w:tcPr>
            <w:tcW w:w="500" w:type="dxa"/>
            <w:vAlign w:val="bottom"/>
          </w:tcPr>
          <w:p w14:paraId="441955A9" w14:textId="77777777" w:rsidR="00B66EEF" w:rsidRDefault="00B66EEF">
            <w:pPr>
              <w:rPr>
                <w:sz w:val="24"/>
                <w:szCs w:val="24"/>
              </w:rPr>
            </w:pPr>
          </w:p>
        </w:tc>
        <w:tc>
          <w:tcPr>
            <w:tcW w:w="440" w:type="dxa"/>
            <w:vAlign w:val="bottom"/>
          </w:tcPr>
          <w:p w14:paraId="1AF80253" w14:textId="77777777" w:rsidR="00B66EEF" w:rsidRDefault="00B66EEF">
            <w:pPr>
              <w:rPr>
                <w:sz w:val="24"/>
                <w:szCs w:val="24"/>
              </w:rPr>
            </w:pPr>
          </w:p>
        </w:tc>
        <w:tc>
          <w:tcPr>
            <w:tcW w:w="460" w:type="dxa"/>
            <w:vAlign w:val="bottom"/>
          </w:tcPr>
          <w:p w14:paraId="377DDA08" w14:textId="77777777" w:rsidR="00B66EEF" w:rsidRDefault="00B66EEF">
            <w:pPr>
              <w:rPr>
                <w:sz w:val="24"/>
                <w:szCs w:val="24"/>
              </w:rPr>
            </w:pPr>
          </w:p>
        </w:tc>
        <w:tc>
          <w:tcPr>
            <w:tcW w:w="480" w:type="dxa"/>
            <w:vAlign w:val="bottom"/>
          </w:tcPr>
          <w:p w14:paraId="7222415D" w14:textId="77777777" w:rsidR="00B66EEF" w:rsidRDefault="00B66EEF">
            <w:pPr>
              <w:rPr>
                <w:sz w:val="24"/>
                <w:szCs w:val="24"/>
              </w:rPr>
            </w:pPr>
          </w:p>
        </w:tc>
        <w:tc>
          <w:tcPr>
            <w:tcW w:w="0" w:type="dxa"/>
            <w:vAlign w:val="bottom"/>
          </w:tcPr>
          <w:p w14:paraId="27329289" w14:textId="77777777" w:rsidR="00B66EEF" w:rsidRDefault="00B66EEF">
            <w:pPr>
              <w:rPr>
                <w:sz w:val="1"/>
                <w:szCs w:val="1"/>
              </w:rPr>
            </w:pPr>
          </w:p>
        </w:tc>
      </w:tr>
      <w:tr w:rsidR="00B66EEF" w14:paraId="07167DBF" w14:textId="77777777">
        <w:trPr>
          <w:trHeight w:val="356"/>
        </w:trPr>
        <w:tc>
          <w:tcPr>
            <w:tcW w:w="220" w:type="dxa"/>
            <w:vMerge w:val="restart"/>
            <w:textDirection w:val="btLr"/>
            <w:vAlign w:val="bottom"/>
          </w:tcPr>
          <w:p w14:paraId="70BC844C" w14:textId="77777777" w:rsidR="00B66EEF" w:rsidRDefault="00000000">
            <w:pPr>
              <w:ind w:left="48"/>
              <w:rPr>
                <w:sz w:val="20"/>
                <w:szCs w:val="20"/>
              </w:rPr>
            </w:pPr>
            <w:r>
              <w:rPr>
                <w:rFonts w:ascii="Arial" w:eastAsia="Arial" w:hAnsi="Arial" w:cs="Arial"/>
                <w:b/>
                <w:bCs/>
                <w:w w:val="95"/>
                <w:sz w:val="15"/>
                <w:szCs w:val="15"/>
              </w:rPr>
              <w:t>(A$)</w:t>
            </w:r>
          </w:p>
        </w:tc>
        <w:tc>
          <w:tcPr>
            <w:tcW w:w="860" w:type="dxa"/>
            <w:vAlign w:val="bottom"/>
          </w:tcPr>
          <w:p w14:paraId="0B2C3D71" w14:textId="77777777" w:rsidR="00B66EEF" w:rsidRDefault="00000000">
            <w:pPr>
              <w:ind w:right="342"/>
              <w:jc w:val="right"/>
              <w:rPr>
                <w:sz w:val="20"/>
                <w:szCs w:val="20"/>
              </w:rPr>
            </w:pPr>
            <w:r>
              <w:rPr>
                <w:rFonts w:ascii="Arial" w:eastAsia="Arial" w:hAnsi="Arial" w:cs="Arial"/>
                <w:b/>
                <w:bCs/>
                <w:sz w:val="16"/>
                <w:szCs w:val="16"/>
              </w:rPr>
              <w:t>4000</w:t>
            </w:r>
          </w:p>
        </w:tc>
        <w:tc>
          <w:tcPr>
            <w:tcW w:w="580" w:type="dxa"/>
            <w:vAlign w:val="bottom"/>
          </w:tcPr>
          <w:p w14:paraId="3B3DC5D5" w14:textId="77777777" w:rsidR="00B66EEF" w:rsidRDefault="00B66EEF">
            <w:pPr>
              <w:rPr>
                <w:sz w:val="24"/>
                <w:szCs w:val="24"/>
              </w:rPr>
            </w:pPr>
          </w:p>
        </w:tc>
        <w:tc>
          <w:tcPr>
            <w:tcW w:w="520" w:type="dxa"/>
            <w:vAlign w:val="bottom"/>
          </w:tcPr>
          <w:p w14:paraId="4BDB558B" w14:textId="77777777" w:rsidR="00B66EEF" w:rsidRDefault="00B66EEF">
            <w:pPr>
              <w:rPr>
                <w:sz w:val="24"/>
                <w:szCs w:val="24"/>
              </w:rPr>
            </w:pPr>
          </w:p>
        </w:tc>
        <w:tc>
          <w:tcPr>
            <w:tcW w:w="380" w:type="dxa"/>
            <w:vAlign w:val="bottom"/>
          </w:tcPr>
          <w:p w14:paraId="386D952E" w14:textId="77777777" w:rsidR="00B66EEF" w:rsidRDefault="00B66EEF">
            <w:pPr>
              <w:rPr>
                <w:sz w:val="24"/>
                <w:szCs w:val="24"/>
              </w:rPr>
            </w:pPr>
          </w:p>
        </w:tc>
        <w:tc>
          <w:tcPr>
            <w:tcW w:w="440" w:type="dxa"/>
            <w:vAlign w:val="bottom"/>
          </w:tcPr>
          <w:p w14:paraId="5F00DDD3" w14:textId="77777777" w:rsidR="00B66EEF" w:rsidRDefault="00B66EEF">
            <w:pPr>
              <w:rPr>
                <w:sz w:val="24"/>
                <w:szCs w:val="24"/>
              </w:rPr>
            </w:pPr>
          </w:p>
        </w:tc>
        <w:tc>
          <w:tcPr>
            <w:tcW w:w="400" w:type="dxa"/>
            <w:vAlign w:val="bottom"/>
          </w:tcPr>
          <w:p w14:paraId="3F4AD8DF" w14:textId="77777777" w:rsidR="00B66EEF" w:rsidRDefault="00B66EEF">
            <w:pPr>
              <w:rPr>
                <w:sz w:val="24"/>
                <w:szCs w:val="24"/>
              </w:rPr>
            </w:pPr>
          </w:p>
        </w:tc>
        <w:tc>
          <w:tcPr>
            <w:tcW w:w="500" w:type="dxa"/>
            <w:vAlign w:val="bottom"/>
          </w:tcPr>
          <w:p w14:paraId="356EA819" w14:textId="77777777" w:rsidR="00B66EEF" w:rsidRDefault="00B66EEF">
            <w:pPr>
              <w:rPr>
                <w:sz w:val="24"/>
                <w:szCs w:val="24"/>
              </w:rPr>
            </w:pPr>
          </w:p>
        </w:tc>
        <w:tc>
          <w:tcPr>
            <w:tcW w:w="440" w:type="dxa"/>
            <w:vAlign w:val="bottom"/>
          </w:tcPr>
          <w:p w14:paraId="71338CB0" w14:textId="77777777" w:rsidR="00B66EEF" w:rsidRDefault="00B66EEF">
            <w:pPr>
              <w:rPr>
                <w:sz w:val="24"/>
                <w:szCs w:val="24"/>
              </w:rPr>
            </w:pPr>
          </w:p>
        </w:tc>
        <w:tc>
          <w:tcPr>
            <w:tcW w:w="460" w:type="dxa"/>
            <w:vAlign w:val="bottom"/>
          </w:tcPr>
          <w:p w14:paraId="61A93253" w14:textId="77777777" w:rsidR="00B66EEF" w:rsidRDefault="00B66EEF">
            <w:pPr>
              <w:rPr>
                <w:sz w:val="24"/>
                <w:szCs w:val="24"/>
              </w:rPr>
            </w:pPr>
          </w:p>
        </w:tc>
        <w:tc>
          <w:tcPr>
            <w:tcW w:w="480" w:type="dxa"/>
            <w:vAlign w:val="bottom"/>
          </w:tcPr>
          <w:p w14:paraId="32FC73B1" w14:textId="77777777" w:rsidR="00B66EEF" w:rsidRDefault="00B66EEF">
            <w:pPr>
              <w:rPr>
                <w:sz w:val="24"/>
                <w:szCs w:val="24"/>
              </w:rPr>
            </w:pPr>
          </w:p>
        </w:tc>
        <w:tc>
          <w:tcPr>
            <w:tcW w:w="0" w:type="dxa"/>
            <w:vAlign w:val="bottom"/>
          </w:tcPr>
          <w:p w14:paraId="19EF2977" w14:textId="77777777" w:rsidR="00B66EEF" w:rsidRDefault="00B66EEF">
            <w:pPr>
              <w:rPr>
                <w:sz w:val="1"/>
                <w:szCs w:val="1"/>
              </w:rPr>
            </w:pPr>
          </w:p>
        </w:tc>
      </w:tr>
      <w:tr w:rsidR="00B66EEF" w14:paraId="48DCE611" w14:textId="77777777">
        <w:trPr>
          <w:trHeight w:val="285"/>
        </w:trPr>
        <w:tc>
          <w:tcPr>
            <w:tcW w:w="220" w:type="dxa"/>
            <w:vMerge/>
            <w:vAlign w:val="bottom"/>
          </w:tcPr>
          <w:p w14:paraId="04E2AEC1" w14:textId="77777777" w:rsidR="00B66EEF" w:rsidRDefault="00B66EEF">
            <w:pPr>
              <w:rPr>
                <w:sz w:val="24"/>
                <w:szCs w:val="24"/>
              </w:rPr>
            </w:pPr>
          </w:p>
        </w:tc>
        <w:tc>
          <w:tcPr>
            <w:tcW w:w="860" w:type="dxa"/>
            <w:vMerge w:val="restart"/>
            <w:vAlign w:val="bottom"/>
          </w:tcPr>
          <w:p w14:paraId="0756D598" w14:textId="77777777" w:rsidR="00B66EEF" w:rsidRDefault="00000000">
            <w:pPr>
              <w:ind w:right="342"/>
              <w:jc w:val="right"/>
              <w:rPr>
                <w:sz w:val="20"/>
                <w:szCs w:val="20"/>
              </w:rPr>
            </w:pPr>
            <w:r>
              <w:rPr>
                <w:rFonts w:ascii="Arial" w:eastAsia="Arial" w:hAnsi="Arial" w:cs="Arial"/>
                <w:b/>
                <w:bCs/>
                <w:sz w:val="16"/>
                <w:szCs w:val="16"/>
              </w:rPr>
              <w:t>3000</w:t>
            </w:r>
          </w:p>
        </w:tc>
        <w:tc>
          <w:tcPr>
            <w:tcW w:w="580" w:type="dxa"/>
            <w:vAlign w:val="bottom"/>
          </w:tcPr>
          <w:p w14:paraId="294CD387" w14:textId="77777777" w:rsidR="00B66EEF" w:rsidRDefault="00B66EEF">
            <w:pPr>
              <w:rPr>
                <w:sz w:val="24"/>
                <w:szCs w:val="24"/>
              </w:rPr>
            </w:pPr>
          </w:p>
        </w:tc>
        <w:tc>
          <w:tcPr>
            <w:tcW w:w="520" w:type="dxa"/>
            <w:vAlign w:val="bottom"/>
          </w:tcPr>
          <w:p w14:paraId="035BBB70" w14:textId="77777777" w:rsidR="00B66EEF" w:rsidRDefault="00B66EEF">
            <w:pPr>
              <w:rPr>
                <w:sz w:val="24"/>
                <w:szCs w:val="24"/>
              </w:rPr>
            </w:pPr>
          </w:p>
        </w:tc>
        <w:tc>
          <w:tcPr>
            <w:tcW w:w="380" w:type="dxa"/>
            <w:vAlign w:val="bottom"/>
          </w:tcPr>
          <w:p w14:paraId="71325F8C" w14:textId="77777777" w:rsidR="00B66EEF" w:rsidRDefault="00B66EEF">
            <w:pPr>
              <w:rPr>
                <w:sz w:val="24"/>
                <w:szCs w:val="24"/>
              </w:rPr>
            </w:pPr>
          </w:p>
        </w:tc>
        <w:tc>
          <w:tcPr>
            <w:tcW w:w="440" w:type="dxa"/>
            <w:vAlign w:val="bottom"/>
          </w:tcPr>
          <w:p w14:paraId="34886FFA" w14:textId="77777777" w:rsidR="00B66EEF" w:rsidRDefault="00B66EEF">
            <w:pPr>
              <w:rPr>
                <w:sz w:val="24"/>
                <w:szCs w:val="24"/>
              </w:rPr>
            </w:pPr>
          </w:p>
        </w:tc>
        <w:tc>
          <w:tcPr>
            <w:tcW w:w="400" w:type="dxa"/>
            <w:vAlign w:val="bottom"/>
          </w:tcPr>
          <w:p w14:paraId="713C95DF" w14:textId="77777777" w:rsidR="00B66EEF" w:rsidRDefault="00B66EEF">
            <w:pPr>
              <w:rPr>
                <w:sz w:val="24"/>
                <w:szCs w:val="24"/>
              </w:rPr>
            </w:pPr>
          </w:p>
        </w:tc>
        <w:tc>
          <w:tcPr>
            <w:tcW w:w="500" w:type="dxa"/>
            <w:vAlign w:val="bottom"/>
          </w:tcPr>
          <w:p w14:paraId="3C4E73DD" w14:textId="77777777" w:rsidR="00B66EEF" w:rsidRDefault="00B66EEF">
            <w:pPr>
              <w:rPr>
                <w:sz w:val="24"/>
                <w:szCs w:val="24"/>
              </w:rPr>
            </w:pPr>
          </w:p>
        </w:tc>
        <w:tc>
          <w:tcPr>
            <w:tcW w:w="440" w:type="dxa"/>
            <w:vAlign w:val="bottom"/>
          </w:tcPr>
          <w:p w14:paraId="28BFB5D6" w14:textId="77777777" w:rsidR="00B66EEF" w:rsidRDefault="00B66EEF">
            <w:pPr>
              <w:rPr>
                <w:sz w:val="24"/>
                <w:szCs w:val="24"/>
              </w:rPr>
            </w:pPr>
          </w:p>
        </w:tc>
        <w:tc>
          <w:tcPr>
            <w:tcW w:w="460" w:type="dxa"/>
            <w:vAlign w:val="bottom"/>
          </w:tcPr>
          <w:p w14:paraId="5DAF9055" w14:textId="77777777" w:rsidR="00B66EEF" w:rsidRDefault="00B66EEF">
            <w:pPr>
              <w:rPr>
                <w:sz w:val="24"/>
                <w:szCs w:val="24"/>
              </w:rPr>
            </w:pPr>
          </w:p>
        </w:tc>
        <w:tc>
          <w:tcPr>
            <w:tcW w:w="480" w:type="dxa"/>
            <w:vAlign w:val="bottom"/>
          </w:tcPr>
          <w:p w14:paraId="3340F28F" w14:textId="77777777" w:rsidR="00B66EEF" w:rsidRDefault="00B66EEF">
            <w:pPr>
              <w:rPr>
                <w:sz w:val="24"/>
                <w:szCs w:val="24"/>
              </w:rPr>
            </w:pPr>
          </w:p>
        </w:tc>
        <w:tc>
          <w:tcPr>
            <w:tcW w:w="0" w:type="dxa"/>
            <w:vAlign w:val="bottom"/>
          </w:tcPr>
          <w:p w14:paraId="5DA61E15" w14:textId="77777777" w:rsidR="00B66EEF" w:rsidRDefault="00B66EEF">
            <w:pPr>
              <w:rPr>
                <w:sz w:val="1"/>
                <w:szCs w:val="1"/>
              </w:rPr>
            </w:pPr>
          </w:p>
        </w:tc>
      </w:tr>
      <w:tr w:rsidR="00B66EEF" w14:paraId="60586868" w14:textId="77777777">
        <w:trPr>
          <w:trHeight w:val="75"/>
        </w:trPr>
        <w:tc>
          <w:tcPr>
            <w:tcW w:w="220" w:type="dxa"/>
            <w:vMerge w:val="restart"/>
            <w:textDirection w:val="btLr"/>
            <w:vAlign w:val="bottom"/>
          </w:tcPr>
          <w:p w14:paraId="5D72FD3B" w14:textId="77777777" w:rsidR="00B66EEF" w:rsidRDefault="00000000">
            <w:pPr>
              <w:ind w:left="48"/>
              <w:rPr>
                <w:sz w:val="20"/>
                <w:szCs w:val="20"/>
              </w:rPr>
            </w:pPr>
            <w:r>
              <w:rPr>
                <w:rFonts w:ascii="Arial" w:eastAsia="Arial" w:hAnsi="Arial" w:cs="Arial"/>
                <w:b/>
                <w:bCs/>
                <w:sz w:val="15"/>
                <w:szCs w:val="15"/>
              </w:rPr>
              <w:t>Prima</w:t>
            </w:r>
          </w:p>
        </w:tc>
        <w:tc>
          <w:tcPr>
            <w:tcW w:w="860" w:type="dxa"/>
            <w:vMerge/>
            <w:vAlign w:val="bottom"/>
          </w:tcPr>
          <w:p w14:paraId="1F699F38" w14:textId="77777777" w:rsidR="00B66EEF" w:rsidRDefault="00B66EEF">
            <w:pPr>
              <w:rPr>
                <w:sz w:val="6"/>
                <w:szCs w:val="6"/>
              </w:rPr>
            </w:pPr>
          </w:p>
        </w:tc>
        <w:tc>
          <w:tcPr>
            <w:tcW w:w="580" w:type="dxa"/>
            <w:vAlign w:val="bottom"/>
          </w:tcPr>
          <w:p w14:paraId="320DF891" w14:textId="77777777" w:rsidR="00B66EEF" w:rsidRDefault="00B66EEF">
            <w:pPr>
              <w:rPr>
                <w:sz w:val="6"/>
                <w:szCs w:val="6"/>
              </w:rPr>
            </w:pPr>
          </w:p>
        </w:tc>
        <w:tc>
          <w:tcPr>
            <w:tcW w:w="520" w:type="dxa"/>
            <w:vAlign w:val="bottom"/>
          </w:tcPr>
          <w:p w14:paraId="5D05A89E" w14:textId="77777777" w:rsidR="00B66EEF" w:rsidRDefault="00B66EEF">
            <w:pPr>
              <w:rPr>
                <w:sz w:val="6"/>
                <w:szCs w:val="6"/>
              </w:rPr>
            </w:pPr>
          </w:p>
        </w:tc>
        <w:tc>
          <w:tcPr>
            <w:tcW w:w="380" w:type="dxa"/>
            <w:vAlign w:val="bottom"/>
          </w:tcPr>
          <w:p w14:paraId="3D229C5A" w14:textId="77777777" w:rsidR="00B66EEF" w:rsidRDefault="00B66EEF">
            <w:pPr>
              <w:rPr>
                <w:sz w:val="6"/>
                <w:szCs w:val="6"/>
              </w:rPr>
            </w:pPr>
          </w:p>
        </w:tc>
        <w:tc>
          <w:tcPr>
            <w:tcW w:w="440" w:type="dxa"/>
            <w:vAlign w:val="bottom"/>
          </w:tcPr>
          <w:p w14:paraId="73D4F232" w14:textId="77777777" w:rsidR="00B66EEF" w:rsidRDefault="00B66EEF">
            <w:pPr>
              <w:rPr>
                <w:sz w:val="6"/>
                <w:szCs w:val="6"/>
              </w:rPr>
            </w:pPr>
          </w:p>
        </w:tc>
        <w:tc>
          <w:tcPr>
            <w:tcW w:w="400" w:type="dxa"/>
            <w:vAlign w:val="bottom"/>
          </w:tcPr>
          <w:p w14:paraId="4B5C6FA2" w14:textId="77777777" w:rsidR="00B66EEF" w:rsidRDefault="00B66EEF">
            <w:pPr>
              <w:rPr>
                <w:sz w:val="6"/>
                <w:szCs w:val="6"/>
              </w:rPr>
            </w:pPr>
          </w:p>
        </w:tc>
        <w:tc>
          <w:tcPr>
            <w:tcW w:w="500" w:type="dxa"/>
            <w:vAlign w:val="bottom"/>
          </w:tcPr>
          <w:p w14:paraId="34338347" w14:textId="77777777" w:rsidR="00B66EEF" w:rsidRDefault="00B66EEF">
            <w:pPr>
              <w:rPr>
                <w:sz w:val="6"/>
                <w:szCs w:val="6"/>
              </w:rPr>
            </w:pPr>
          </w:p>
        </w:tc>
        <w:tc>
          <w:tcPr>
            <w:tcW w:w="440" w:type="dxa"/>
            <w:vAlign w:val="bottom"/>
          </w:tcPr>
          <w:p w14:paraId="37400413" w14:textId="77777777" w:rsidR="00B66EEF" w:rsidRDefault="00B66EEF">
            <w:pPr>
              <w:rPr>
                <w:sz w:val="6"/>
                <w:szCs w:val="6"/>
              </w:rPr>
            </w:pPr>
          </w:p>
        </w:tc>
        <w:tc>
          <w:tcPr>
            <w:tcW w:w="460" w:type="dxa"/>
            <w:vAlign w:val="bottom"/>
          </w:tcPr>
          <w:p w14:paraId="2DE9191B" w14:textId="77777777" w:rsidR="00B66EEF" w:rsidRDefault="00B66EEF">
            <w:pPr>
              <w:rPr>
                <w:sz w:val="6"/>
                <w:szCs w:val="6"/>
              </w:rPr>
            </w:pPr>
          </w:p>
        </w:tc>
        <w:tc>
          <w:tcPr>
            <w:tcW w:w="480" w:type="dxa"/>
            <w:vAlign w:val="bottom"/>
          </w:tcPr>
          <w:p w14:paraId="6274F03B" w14:textId="77777777" w:rsidR="00B66EEF" w:rsidRDefault="00B66EEF">
            <w:pPr>
              <w:rPr>
                <w:sz w:val="6"/>
                <w:szCs w:val="6"/>
              </w:rPr>
            </w:pPr>
          </w:p>
        </w:tc>
        <w:tc>
          <w:tcPr>
            <w:tcW w:w="0" w:type="dxa"/>
            <w:vAlign w:val="bottom"/>
          </w:tcPr>
          <w:p w14:paraId="3B30F5F4" w14:textId="77777777" w:rsidR="00B66EEF" w:rsidRDefault="00B66EEF">
            <w:pPr>
              <w:rPr>
                <w:sz w:val="1"/>
                <w:szCs w:val="1"/>
              </w:rPr>
            </w:pPr>
          </w:p>
        </w:tc>
      </w:tr>
      <w:tr w:rsidR="00B66EEF" w14:paraId="68D73EB0" w14:textId="77777777">
        <w:trPr>
          <w:trHeight w:val="360"/>
        </w:trPr>
        <w:tc>
          <w:tcPr>
            <w:tcW w:w="220" w:type="dxa"/>
            <w:vMerge/>
            <w:vAlign w:val="bottom"/>
          </w:tcPr>
          <w:p w14:paraId="3AAA44A9" w14:textId="77777777" w:rsidR="00B66EEF" w:rsidRDefault="00B66EEF">
            <w:pPr>
              <w:rPr>
                <w:sz w:val="24"/>
                <w:szCs w:val="24"/>
              </w:rPr>
            </w:pPr>
          </w:p>
        </w:tc>
        <w:tc>
          <w:tcPr>
            <w:tcW w:w="860" w:type="dxa"/>
            <w:vAlign w:val="bottom"/>
          </w:tcPr>
          <w:p w14:paraId="3118C9EF" w14:textId="77777777" w:rsidR="00B66EEF" w:rsidRDefault="00000000">
            <w:pPr>
              <w:ind w:right="342"/>
              <w:jc w:val="right"/>
              <w:rPr>
                <w:sz w:val="20"/>
                <w:szCs w:val="20"/>
              </w:rPr>
            </w:pPr>
            <w:r>
              <w:rPr>
                <w:rFonts w:ascii="Arial" w:eastAsia="Arial" w:hAnsi="Arial" w:cs="Arial"/>
                <w:b/>
                <w:bCs/>
                <w:sz w:val="16"/>
                <w:szCs w:val="16"/>
              </w:rPr>
              <w:t>2000</w:t>
            </w:r>
          </w:p>
        </w:tc>
        <w:tc>
          <w:tcPr>
            <w:tcW w:w="580" w:type="dxa"/>
            <w:vAlign w:val="bottom"/>
          </w:tcPr>
          <w:p w14:paraId="1F0794B1" w14:textId="77777777" w:rsidR="00B66EEF" w:rsidRDefault="00B66EEF">
            <w:pPr>
              <w:rPr>
                <w:sz w:val="24"/>
                <w:szCs w:val="24"/>
              </w:rPr>
            </w:pPr>
          </w:p>
        </w:tc>
        <w:tc>
          <w:tcPr>
            <w:tcW w:w="520" w:type="dxa"/>
            <w:vAlign w:val="bottom"/>
          </w:tcPr>
          <w:p w14:paraId="00E00CFE" w14:textId="77777777" w:rsidR="00B66EEF" w:rsidRDefault="00B66EEF">
            <w:pPr>
              <w:rPr>
                <w:sz w:val="24"/>
                <w:szCs w:val="24"/>
              </w:rPr>
            </w:pPr>
          </w:p>
        </w:tc>
        <w:tc>
          <w:tcPr>
            <w:tcW w:w="380" w:type="dxa"/>
            <w:vAlign w:val="bottom"/>
          </w:tcPr>
          <w:p w14:paraId="2E5F12B7" w14:textId="77777777" w:rsidR="00B66EEF" w:rsidRDefault="00B66EEF">
            <w:pPr>
              <w:rPr>
                <w:sz w:val="24"/>
                <w:szCs w:val="24"/>
              </w:rPr>
            </w:pPr>
          </w:p>
        </w:tc>
        <w:tc>
          <w:tcPr>
            <w:tcW w:w="440" w:type="dxa"/>
            <w:vAlign w:val="bottom"/>
          </w:tcPr>
          <w:p w14:paraId="105DB0EE" w14:textId="77777777" w:rsidR="00B66EEF" w:rsidRDefault="00B66EEF">
            <w:pPr>
              <w:rPr>
                <w:sz w:val="24"/>
                <w:szCs w:val="24"/>
              </w:rPr>
            </w:pPr>
          </w:p>
        </w:tc>
        <w:tc>
          <w:tcPr>
            <w:tcW w:w="400" w:type="dxa"/>
            <w:vAlign w:val="bottom"/>
          </w:tcPr>
          <w:p w14:paraId="75594D26" w14:textId="77777777" w:rsidR="00B66EEF" w:rsidRDefault="00B66EEF">
            <w:pPr>
              <w:rPr>
                <w:sz w:val="24"/>
                <w:szCs w:val="24"/>
              </w:rPr>
            </w:pPr>
          </w:p>
        </w:tc>
        <w:tc>
          <w:tcPr>
            <w:tcW w:w="500" w:type="dxa"/>
            <w:vAlign w:val="bottom"/>
          </w:tcPr>
          <w:p w14:paraId="7DF19337" w14:textId="77777777" w:rsidR="00B66EEF" w:rsidRDefault="00B66EEF">
            <w:pPr>
              <w:rPr>
                <w:sz w:val="24"/>
                <w:szCs w:val="24"/>
              </w:rPr>
            </w:pPr>
          </w:p>
        </w:tc>
        <w:tc>
          <w:tcPr>
            <w:tcW w:w="440" w:type="dxa"/>
            <w:vAlign w:val="bottom"/>
          </w:tcPr>
          <w:p w14:paraId="37A9967F" w14:textId="77777777" w:rsidR="00B66EEF" w:rsidRDefault="00B66EEF">
            <w:pPr>
              <w:rPr>
                <w:sz w:val="24"/>
                <w:szCs w:val="24"/>
              </w:rPr>
            </w:pPr>
          </w:p>
        </w:tc>
        <w:tc>
          <w:tcPr>
            <w:tcW w:w="460" w:type="dxa"/>
            <w:vAlign w:val="bottom"/>
          </w:tcPr>
          <w:p w14:paraId="7FFF672A" w14:textId="77777777" w:rsidR="00B66EEF" w:rsidRDefault="00B66EEF">
            <w:pPr>
              <w:rPr>
                <w:sz w:val="24"/>
                <w:szCs w:val="24"/>
              </w:rPr>
            </w:pPr>
          </w:p>
        </w:tc>
        <w:tc>
          <w:tcPr>
            <w:tcW w:w="480" w:type="dxa"/>
            <w:vAlign w:val="bottom"/>
          </w:tcPr>
          <w:p w14:paraId="0425BF15" w14:textId="77777777" w:rsidR="00B66EEF" w:rsidRDefault="00B66EEF">
            <w:pPr>
              <w:rPr>
                <w:sz w:val="24"/>
                <w:szCs w:val="24"/>
              </w:rPr>
            </w:pPr>
          </w:p>
        </w:tc>
        <w:tc>
          <w:tcPr>
            <w:tcW w:w="0" w:type="dxa"/>
            <w:vAlign w:val="bottom"/>
          </w:tcPr>
          <w:p w14:paraId="37202FD1" w14:textId="77777777" w:rsidR="00B66EEF" w:rsidRDefault="00B66EEF">
            <w:pPr>
              <w:rPr>
                <w:sz w:val="1"/>
                <w:szCs w:val="1"/>
              </w:rPr>
            </w:pPr>
          </w:p>
        </w:tc>
      </w:tr>
      <w:tr w:rsidR="00B66EEF" w14:paraId="247593FA" w14:textId="77777777">
        <w:trPr>
          <w:trHeight w:val="50"/>
        </w:trPr>
        <w:tc>
          <w:tcPr>
            <w:tcW w:w="220" w:type="dxa"/>
            <w:vMerge/>
            <w:vAlign w:val="bottom"/>
          </w:tcPr>
          <w:p w14:paraId="248CD702" w14:textId="77777777" w:rsidR="00B66EEF" w:rsidRDefault="00B66EEF">
            <w:pPr>
              <w:rPr>
                <w:sz w:val="4"/>
                <w:szCs w:val="4"/>
              </w:rPr>
            </w:pPr>
          </w:p>
        </w:tc>
        <w:tc>
          <w:tcPr>
            <w:tcW w:w="860" w:type="dxa"/>
            <w:vAlign w:val="bottom"/>
          </w:tcPr>
          <w:p w14:paraId="4A211EE0" w14:textId="77777777" w:rsidR="00B66EEF" w:rsidRDefault="00B66EEF">
            <w:pPr>
              <w:rPr>
                <w:sz w:val="4"/>
                <w:szCs w:val="4"/>
              </w:rPr>
            </w:pPr>
          </w:p>
        </w:tc>
        <w:tc>
          <w:tcPr>
            <w:tcW w:w="580" w:type="dxa"/>
            <w:vAlign w:val="bottom"/>
          </w:tcPr>
          <w:p w14:paraId="73AA4539" w14:textId="77777777" w:rsidR="00B66EEF" w:rsidRDefault="00B66EEF">
            <w:pPr>
              <w:rPr>
                <w:sz w:val="4"/>
                <w:szCs w:val="4"/>
              </w:rPr>
            </w:pPr>
          </w:p>
        </w:tc>
        <w:tc>
          <w:tcPr>
            <w:tcW w:w="520" w:type="dxa"/>
            <w:vAlign w:val="bottom"/>
          </w:tcPr>
          <w:p w14:paraId="662E9158" w14:textId="77777777" w:rsidR="00B66EEF" w:rsidRDefault="00B66EEF">
            <w:pPr>
              <w:rPr>
                <w:sz w:val="4"/>
                <w:szCs w:val="4"/>
              </w:rPr>
            </w:pPr>
          </w:p>
        </w:tc>
        <w:tc>
          <w:tcPr>
            <w:tcW w:w="380" w:type="dxa"/>
            <w:vAlign w:val="bottom"/>
          </w:tcPr>
          <w:p w14:paraId="238ABDB4" w14:textId="77777777" w:rsidR="00B66EEF" w:rsidRDefault="00B66EEF">
            <w:pPr>
              <w:rPr>
                <w:sz w:val="4"/>
                <w:szCs w:val="4"/>
              </w:rPr>
            </w:pPr>
          </w:p>
        </w:tc>
        <w:tc>
          <w:tcPr>
            <w:tcW w:w="440" w:type="dxa"/>
            <w:vAlign w:val="bottom"/>
          </w:tcPr>
          <w:p w14:paraId="1C9C68FA" w14:textId="77777777" w:rsidR="00B66EEF" w:rsidRDefault="00B66EEF">
            <w:pPr>
              <w:rPr>
                <w:sz w:val="4"/>
                <w:szCs w:val="4"/>
              </w:rPr>
            </w:pPr>
          </w:p>
        </w:tc>
        <w:tc>
          <w:tcPr>
            <w:tcW w:w="400" w:type="dxa"/>
            <w:vAlign w:val="bottom"/>
          </w:tcPr>
          <w:p w14:paraId="3773F658" w14:textId="77777777" w:rsidR="00B66EEF" w:rsidRDefault="00B66EEF">
            <w:pPr>
              <w:rPr>
                <w:sz w:val="4"/>
                <w:szCs w:val="4"/>
              </w:rPr>
            </w:pPr>
          </w:p>
        </w:tc>
        <w:tc>
          <w:tcPr>
            <w:tcW w:w="500" w:type="dxa"/>
            <w:vAlign w:val="bottom"/>
          </w:tcPr>
          <w:p w14:paraId="76BE584B" w14:textId="77777777" w:rsidR="00B66EEF" w:rsidRDefault="00B66EEF">
            <w:pPr>
              <w:rPr>
                <w:sz w:val="4"/>
                <w:szCs w:val="4"/>
              </w:rPr>
            </w:pPr>
          </w:p>
        </w:tc>
        <w:tc>
          <w:tcPr>
            <w:tcW w:w="440" w:type="dxa"/>
            <w:vAlign w:val="bottom"/>
          </w:tcPr>
          <w:p w14:paraId="7F4E3CA3" w14:textId="77777777" w:rsidR="00B66EEF" w:rsidRDefault="00B66EEF">
            <w:pPr>
              <w:rPr>
                <w:sz w:val="4"/>
                <w:szCs w:val="4"/>
              </w:rPr>
            </w:pPr>
          </w:p>
        </w:tc>
        <w:tc>
          <w:tcPr>
            <w:tcW w:w="460" w:type="dxa"/>
            <w:vAlign w:val="bottom"/>
          </w:tcPr>
          <w:p w14:paraId="7779421B" w14:textId="77777777" w:rsidR="00B66EEF" w:rsidRDefault="00B66EEF">
            <w:pPr>
              <w:rPr>
                <w:sz w:val="4"/>
                <w:szCs w:val="4"/>
              </w:rPr>
            </w:pPr>
          </w:p>
        </w:tc>
        <w:tc>
          <w:tcPr>
            <w:tcW w:w="480" w:type="dxa"/>
            <w:vAlign w:val="bottom"/>
          </w:tcPr>
          <w:p w14:paraId="01EA009F" w14:textId="77777777" w:rsidR="00B66EEF" w:rsidRDefault="00B66EEF">
            <w:pPr>
              <w:rPr>
                <w:sz w:val="4"/>
                <w:szCs w:val="4"/>
              </w:rPr>
            </w:pPr>
          </w:p>
        </w:tc>
        <w:tc>
          <w:tcPr>
            <w:tcW w:w="0" w:type="dxa"/>
            <w:vAlign w:val="bottom"/>
          </w:tcPr>
          <w:p w14:paraId="09267C27" w14:textId="77777777" w:rsidR="00B66EEF" w:rsidRDefault="00B66EEF">
            <w:pPr>
              <w:rPr>
                <w:sz w:val="1"/>
                <w:szCs w:val="1"/>
              </w:rPr>
            </w:pPr>
          </w:p>
        </w:tc>
      </w:tr>
      <w:tr w:rsidR="00B66EEF" w14:paraId="6F7A0795" w14:textId="77777777">
        <w:trPr>
          <w:trHeight w:val="307"/>
        </w:trPr>
        <w:tc>
          <w:tcPr>
            <w:tcW w:w="220" w:type="dxa"/>
            <w:vAlign w:val="bottom"/>
          </w:tcPr>
          <w:p w14:paraId="4DBAA3F1" w14:textId="77777777" w:rsidR="00B66EEF" w:rsidRDefault="00B66EEF">
            <w:pPr>
              <w:rPr>
                <w:sz w:val="24"/>
                <w:szCs w:val="24"/>
              </w:rPr>
            </w:pPr>
          </w:p>
        </w:tc>
        <w:tc>
          <w:tcPr>
            <w:tcW w:w="860" w:type="dxa"/>
            <w:vAlign w:val="bottom"/>
          </w:tcPr>
          <w:p w14:paraId="0C30461C" w14:textId="77777777" w:rsidR="00B66EEF" w:rsidRDefault="00000000">
            <w:pPr>
              <w:ind w:right="342"/>
              <w:jc w:val="right"/>
              <w:rPr>
                <w:sz w:val="20"/>
                <w:szCs w:val="20"/>
              </w:rPr>
            </w:pPr>
            <w:r>
              <w:rPr>
                <w:rFonts w:ascii="Arial" w:eastAsia="Arial" w:hAnsi="Arial" w:cs="Arial"/>
                <w:b/>
                <w:bCs/>
                <w:sz w:val="16"/>
                <w:szCs w:val="16"/>
              </w:rPr>
              <w:t>1000</w:t>
            </w:r>
          </w:p>
        </w:tc>
        <w:tc>
          <w:tcPr>
            <w:tcW w:w="580" w:type="dxa"/>
            <w:vAlign w:val="bottom"/>
          </w:tcPr>
          <w:p w14:paraId="32FE4B08" w14:textId="77777777" w:rsidR="00B66EEF" w:rsidRDefault="00B66EEF">
            <w:pPr>
              <w:rPr>
                <w:sz w:val="24"/>
                <w:szCs w:val="24"/>
              </w:rPr>
            </w:pPr>
          </w:p>
        </w:tc>
        <w:tc>
          <w:tcPr>
            <w:tcW w:w="520" w:type="dxa"/>
            <w:vAlign w:val="bottom"/>
          </w:tcPr>
          <w:p w14:paraId="609147D9" w14:textId="77777777" w:rsidR="00B66EEF" w:rsidRDefault="00B66EEF">
            <w:pPr>
              <w:rPr>
                <w:sz w:val="24"/>
                <w:szCs w:val="24"/>
              </w:rPr>
            </w:pPr>
          </w:p>
        </w:tc>
        <w:tc>
          <w:tcPr>
            <w:tcW w:w="380" w:type="dxa"/>
            <w:vAlign w:val="bottom"/>
          </w:tcPr>
          <w:p w14:paraId="407E36C9" w14:textId="77777777" w:rsidR="00B66EEF" w:rsidRDefault="00B66EEF">
            <w:pPr>
              <w:rPr>
                <w:sz w:val="24"/>
                <w:szCs w:val="24"/>
              </w:rPr>
            </w:pPr>
          </w:p>
        </w:tc>
        <w:tc>
          <w:tcPr>
            <w:tcW w:w="440" w:type="dxa"/>
            <w:vAlign w:val="bottom"/>
          </w:tcPr>
          <w:p w14:paraId="45088686" w14:textId="77777777" w:rsidR="00B66EEF" w:rsidRDefault="00B66EEF">
            <w:pPr>
              <w:rPr>
                <w:sz w:val="24"/>
                <w:szCs w:val="24"/>
              </w:rPr>
            </w:pPr>
          </w:p>
        </w:tc>
        <w:tc>
          <w:tcPr>
            <w:tcW w:w="400" w:type="dxa"/>
            <w:vAlign w:val="bottom"/>
          </w:tcPr>
          <w:p w14:paraId="731DA3C9" w14:textId="77777777" w:rsidR="00B66EEF" w:rsidRDefault="00B66EEF">
            <w:pPr>
              <w:rPr>
                <w:sz w:val="24"/>
                <w:szCs w:val="24"/>
              </w:rPr>
            </w:pPr>
          </w:p>
        </w:tc>
        <w:tc>
          <w:tcPr>
            <w:tcW w:w="500" w:type="dxa"/>
            <w:vAlign w:val="bottom"/>
          </w:tcPr>
          <w:p w14:paraId="53213F71" w14:textId="77777777" w:rsidR="00B66EEF" w:rsidRDefault="00B66EEF">
            <w:pPr>
              <w:rPr>
                <w:sz w:val="24"/>
                <w:szCs w:val="24"/>
              </w:rPr>
            </w:pPr>
          </w:p>
        </w:tc>
        <w:tc>
          <w:tcPr>
            <w:tcW w:w="440" w:type="dxa"/>
            <w:vAlign w:val="bottom"/>
          </w:tcPr>
          <w:p w14:paraId="3D8BC1C5" w14:textId="77777777" w:rsidR="00B66EEF" w:rsidRDefault="00B66EEF">
            <w:pPr>
              <w:rPr>
                <w:sz w:val="24"/>
                <w:szCs w:val="24"/>
              </w:rPr>
            </w:pPr>
          </w:p>
        </w:tc>
        <w:tc>
          <w:tcPr>
            <w:tcW w:w="460" w:type="dxa"/>
            <w:vAlign w:val="bottom"/>
          </w:tcPr>
          <w:p w14:paraId="359575BD" w14:textId="77777777" w:rsidR="00B66EEF" w:rsidRDefault="00B66EEF">
            <w:pPr>
              <w:rPr>
                <w:sz w:val="24"/>
                <w:szCs w:val="24"/>
              </w:rPr>
            </w:pPr>
          </w:p>
        </w:tc>
        <w:tc>
          <w:tcPr>
            <w:tcW w:w="480" w:type="dxa"/>
            <w:vAlign w:val="bottom"/>
          </w:tcPr>
          <w:p w14:paraId="41D29EF7" w14:textId="77777777" w:rsidR="00B66EEF" w:rsidRDefault="00B66EEF">
            <w:pPr>
              <w:rPr>
                <w:sz w:val="24"/>
                <w:szCs w:val="24"/>
              </w:rPr>
            </w:pPr>
          </w:p>
        </w:tc>
        <w:tc>
          <w:tcPr>
            <w:tcW w:w="0" w:type="dxa"/>
            <w:vAlign w:val="bottom"/>
          </w:tcPr>
          <w:p w14:paraId="48293243" w14:textId="77777777" w:rsidR="00B66EEF" w:rsidRDefault="00B66EEF">
            <w:pPr>
              <w:rPr>
                <w:sz w:val="1"/>
                <w:szCs w:val="1"/>
              </w:rPr>
            </w:pPr>
          </w:p>
        </w:tc>
      </w:tr>
      <w:tr w:rsidR="00B66EEF" w14:paraId="08E1A6E5" w14:textId="77777777">
        <w:trPr>
          <w:trHeight w:val="358"/>
        </w:trPr>
        <w:tc>
          <w:tcPr>
            <w:tcW w:w="220" w:type="dxa"/>
            <w:vAlign w:val="bottom"/>
          </w:tcPr>
          <w:p w14:paraId="3781D7C4" w14:textId="77777777" w:rsidR="00B66EEF" w:rsidRDefault="00B66EEF">
            <w:pPr>
              <w:rPr>
                <w:sz w:val="24"/>
                <w:szCs w:val="24"/>
              </w:rPr>
            </w:pPr>
          </w:p>
        </w:tc>
        <w:tc>
          <w:tcPr>
            <w:tcW w:w="860" w:type="dxa"/>
            <w:vAlign w:val="bottom"/>
          </w:tcPr>
          <w:p w14:paraId="0B3F3EC4" w14:textId="77777777" w:rsidR="00B66EEF" w:rsidRDefault="00000000">
            <w:pPr>
              <w:ind w:right="362"/>
              <w:jc w:val="right"/>
              <w:rPr>
                <w:sz w:val="20"/>
                <w:szCs w:val="20"/>
              </w:rPr>
            </w:pPr>
            <w:r>
              <w:rPr>
                <w:rFonts w:ascii="Arial" w:eastAsia="Arial" w:hAnsi="Arial" w:cs="Arial"/>
                <w:b/>
                <w:bCs/>
                <w:sz w:val="16"/>
                <w:szCs w:val="16"/>
              </w:rPr>
              <w:t>0</w:t>
            </w:r>
          </w:p>
        </w:tc>
        <w:tc>
          <w:tcPr>
            <w:tcW w:w="580" w:type="dxa"/>
            <w:vAlign w:val="bottom"/>
          </w:tcPr>
          <w:p w14:paraId="1457A066" w14:textId="77777777" w:rsidR="00B66EEF" w:rsidRDefault="00B66EEF">
            <w:pPr>
              <w:rPr>
                <w:sz w:val="24"/>
                <w:szCs w:val="24"/>
              </w:rPr>
            </w:pPr>
          </w:p>
        </w:tc>
        <w:tc>
          <w:tcPr>
            <w:tcW w:w="520" w:type="dxa"/>
            <w:vAlign w:val="bottom"/>
          </w:tcPr>
          <w:p w14:paraId="00B12F91" w14:textId="77777777" w:rsidR="00B66EEF" w:rsidRDefault="00B66EEF">
            <w:pPr>
              <w:rPr>
                <w:sz w:val="24"/>
                <w:szCs w:val="24"/>
              </w:rPr>
            </w:pPr>
          </w:p>
        </w:tc>
        <w:tc>
          <w:tcPr>
            <w:tcW w:w="380" w:type="dxa"/>
            <w:vAlign w:val="bottom"/>
          </w:tcPr>
          <w:p w14:paraId="287A7E3B" w14:textId="77777777" w:rsidR="00B66EEF" w:rsidRDefault="00B66EEF">
            <w:pPr>
              <w:rPr>
                <w:sz w:val="24"/>
                <w:szCs w:val="24"/>
              </w:rPr>
            </w:pPr>
          </w:p>
        </w:tc>
        <w:tc>
          <w:tcPr>
            <w:tcW w:w="440" w:type="dxa"/>
            <w:vAlign w:val="bottom"/>
          </w:tcPr>
          <w:p w14:paraId="7E496BE2" w14:textId="77777777" w:rsidR="00B66EEF" w:rsidRDefault="00B66EEF">
            <w:pPr>
              <w:rPr>
                <w:sz w:val="24"/>
                <w:szCs w:val="24"/>
              </w:rPr>
            </w:pPr>
          </w:p>
        </w:tc>
        <w:tc>
          <w:tcPr>
            <w:tcW w:w="400" w:type="dxa"/>
            <w:vAlign w:val="bottom"/>
          </w:tcPr>
          <w:p w14:paraId="61BCA942" w14:textId="77777777" w:rsidR="00B66EEF" w:rsidRDefault="00B66EEF">
            <w:pPr>
              <w:rPr>
                <w:sz w:val="24"/>
                <w:szCs w:val="24"/>
              </w:rPr>
            </w:pPr>
          </w:p>
        </w:tc>
        <w:tc>
          <w:tcPr>
            <w:tcW w:w="500" w:type="dxa"/>
            <w:vAlign w:val="bottom"/>
          </w:tcPr>
          <w:p w14:paraId="1DB63DA4" w14:textId="77777777" w:rsidR="00B66EEF" w:rsidRDefault="00B66EEF">
            <w:pPr>
              <w:rPr>
                <w:sz w:val="24"/>
                <w:szCs w:val="24"/>
              </w:rPr>
            </w:pPr>
          </w:p>
        </w:tc>
        <w:tc>
          <w:tcPr>
            <w:tcW w:w="440" w:type="dxa"/>
            <w:vAlign w:val="bottom"/>
          </w:tcPr>
          <w:p w14:paraId="73678F4C" w14:textId="77777777" w:rsidR="00B66EEF" w:rsidRDefault="00B66EEF">
            <w:pPr>
              <w:rPr>
                <w:sz w:val="24"/>
                <w:szCs w:val="24"/>
              </w:rPr>
            </w:pPr>
          </w:p>
        </w:tc>
        <w:tc>
          <w:tcPr>
            <w:tcW w:w="460" w:type="dxa"/>
            <w:vAlign w:val="bottom"/>
          </w:tcPr>
          <w:p w14:paraId="66F144D4" w14:textId="77777777" w:rsidR="00B66EEF" w:rsidRDefault="00B66EEF">
            <w:pPr>
              <w:rPr>
                <w:sz w:val="24"/>
                <w:szCs w:val="24"/>
              </w:rPr>
            </w:pPr>
          </w:p>
        </w:tc>
        <w:tc>
          <w:tcPr>
            <w:tcW w:w="480" w:type="dxa"/>
            <w:vAlign w:val="bottom"/>
          </w:tcPr>
          <w:p w14:paraId="50EA5A59" w14:textId="77777777" w:rsidR="00B66EEF" w:rsidRDefault="00B66EEF">
            <w:pPr>
              <w:rPr>
                <w:sz w:val="24"/>
                <w:szCs w:val="24"/>
              </w:rPr>
            </w:pPr>
          </w:p>
        </w:tc>
        <w:tc>
          <w:tcPr>
            <w:tcW w:w="0" w:type="dxa"/>
            <w:vAlign w:val="bottom"/>
          </w:tcPr>
          <w:p w14:paraId="4998E04C" w14:textId="77777777" w:rsidR="00B66EEF" w:rsidRDefault="00B66EEF">
            <w:pPr>
              <w:rPr>
                <w:sz w:val="1"/>
                <w:szCs w:val="1"/>
              </w:rPr>
            </w:pPr>
          </w:p>
        </w:tc>
      </w:tr>
      <w:tr w:rsidR="00B66EEF" w14:paraId="68EB2B52" w14:textId="77777777">
        <w:trPr>
          <w:trHeight w:val="171"/>
        </w:trPr>
        <w:tc>
          <w:tcPr>
            <w:tcW w:w="220" w:type="dxa"/>
            <w:vAlign w:val="bottom"/>
          </w:tcPr>
          <w:p w14:paraId="53CC4627" w14:textId="77777777" w:rsidR="00B66EEF" w:rsidRDefault="00B66EEF">
            <w:pPr>
              <w:rPr>
                <w:sz w:val="14"/>
                <w:szCs w:val="14"/>
              </w:rPr>
            </w:pPr>
          </w:p>
        </w:tc>
        <w:tc>
          <w:tcPr>
            <w:tcW w:w="860" w:type="dxa"/>
            <w:vAlign w:val="bottom"/>
          </w:tcPr>
          <w:p w14:paraId="5EAC3164" w14:textId="77777777" w:rsidR="00B66EEF" w:rsidRDefault="00000000">
            <w:pPr>
              <w:spacing w:line="171" w:lineRule="exact"/>
              <w:jc w:val="right"/>
              <w:rPr>
                <w:sz w:val="20"/>
                <w:szCs w:val="20"/>
              </w:rPr>
            </w:pPr>
            <w:r>
              <w:rPr>
                <w:rFonts w:ascii="Arial" w:eastAsia="Arial" w:hAnsi="Arial" w:cs="Arial"/>
                <w:b/>
                <w:bCs/>
                <w:sz w:val="16"/>
                <w:szCs w:val="16"/>
              </w:rPr>
              <w:t>20</w:t>
            </w:r>
          </w:p>
        </w:tc>
        <w:tc>
          <w:tcPr>
            <w:tcW w:w="580" w:type="dxa"/>
            <w:vAlign w:val="bottom"/>
          </w:tcPr>
          <w:p w14:paraId="0EEFA066" w14:textId="77777777" w:rsidR="00B66EEF" w:rsidRDefault="00000000">
            <w:pPr>
              <w:spacing w:line="171" w:lineRule="exact"/>
              <w:ind w:right="63"/>
              <w:jc w:val="right"/>
              <w:rPr>
                <w:sz w:val="20"/>
                <w:szCs w:val="20"/>
              </w:rPr>
            </w:pPr>
            <w:r>
              <w:rPr>
                <w:rFonts w:ascii="Arial" w:eastAsia="Arial" w:hAnsi="Arial" w:cs="Arial"/>
                <w:b/>
                <w:bCs/>
                <w:sz w:val="16"/>
                <w:szCs w:val="16"/>
              </w:rPr>
              <w:t>25</w:t>
            </w:r>
          </w:p>
        </w:tc>
        <w:tc>
          <w:tcPr>
            <w:tcW w:w="520" w:type="dxa"/>
            <w:vAlign w:val="bottom"/>
          </w:tcPr>
          <w:p w14:paraId="19E91F15" w14:textId="77777777" w:rsidR="00B66EEF" w:rsidRDefault="00000000">
            <w:pPr>
              <w:spacing w:line="171" w:lineRule="exact"/>
              <w:ind w:left="140"/>
              <w:rPr>
                <w:sz w:val="20"/>
                <w:szCs w:val="20"/>
              </w:rPr>
            </w:pPr>
            <w:r>
              <w:rPr>
                <w:rFonts w:ascii="Arial" w:eastAsia="Arial" w:hAnsi="Arial" w:cs="Arial"/>
                <w:b/>
                <w:bCs/>
                <w:sz w:val="16"/>
                <w:szCs w:val="16"/>
              </w:rPr>
              <w:t>30</w:t>
            </w:r>
          </w:p>
        </w:tc>
        <w:tc>
          <w:tcPr>
            <w:tcW w:w="380" w:type="dxa"/>
            <w:vAlign w:val="bottom"/>
          </w:tcPr>
          <w:p w14:paraId="1F5A1AAF" w14:textId="77777777" w:rsidR="00B66EEF" w:rsidRDefault="00000000">
            <w:pPr>
              <w:spacing w:line="171" w:lineRule="exact"/>
              <w:ind w:right="60"/>
              <w:jc w:val="right"/>
              <w:rPr>
                <w:sz w:val="20"/>
                <w:szCs w:val="20"/>
              </w:rPr>
            </w:pPr>
            <w:r>
              <w:rPr>
                <w:rFonts w:ascii="Arial" w:eastAsia="Arial" w:hAnsi="Arial" w:cs="Arial"/>
                <w:b/>
                <w:bCs/>
                <w:sz w:val="16"/>
                <w:szCs w:val="16"/>
              </w:rPr>
              <w:t>35</w:t>
            </w:r>
          </w:p>
        </w:tc>
        <w:tc>
          <w:tcPr>
            <w:tcW w:w="440" w:type="dxa"/>
            <w:vAlign w:val="bottom"/>
          </w:tcPr>
          <w:p w14:paraId="5EBE6BF0" w14:textId="77777777" w:rsidR="00B66EEF" w:rsidRDefault="00000000">
            <w:pPr>
              <w:spacing w:line="171" w:lineRule="exact"/>
              <w:ind w:right="40"/>
              <w:jc w:val="right"/>
              <w:rPr>
                <w:sz w:val="20"/>
                <w:szCs w:val="20"/>
              </w:rPr>
            </w:pPr>
            <w:r>
              <w:rPr>
                <w:rFonts w:ascii="Arial" w:eastAsia="Arial" w:hAnsi="Arial" w:cs="Arial"/>
                <w:b/>
                <w:bCs/>
                <w:sz w:val="16"/>
                <w:szCs w:val="16"/>
              </w:rPr>
              <w:t>40</w:t>
            </w:r>
          </w:p>
        </w:tc>
        <w:tc>
          <w:tcPr>
            <w:tcW w:w="400" w:type="dxa"/>
            <w:vAlign w:val="bottom"/>
          </w:tcPr>
          <w:p w14:paraId="4A3FB126" w14:textId="77777777" w:rsidR="00B66EEF" w:rsidRDefault="00000000">
            <w:pPr>
              <w:spacing w:line="171" w:lineRule="exact"/>
              <w:jc w:val="right"/>
              <w:rPr>
                <w:sz w:val="20"/>
                <w:szCs w:val="20"/>
              </w:rPr>
            </w:pPr>
            <w:r>
              <w:rPr>
                <w:rFonts w:ascii="Arial" w:eastAsia="Arial" w:hAnsi="Arial" w:cs="Arial"/>
                <w:b/>
                <w:bCs/>
                <w:sz w:val="16"/>
                <w:szCs w:val="16"/>
              </w:rPr>
              <w:t>45</w:t>
            </w:r>
          </w:p>
        </w:tc>
        <w:tc>
          <w:tcPr>
            <w:tcW w:w="500" w:type="dxa"/>
            <w:vAlign w:val="bottom"/>
          </w:tcPr>
          <w:p w14:paraId="087BEC47" w14:textId="77777777" w:rsidR="00B66EEF" w:rsidRDefault="00000000">
            <w:pPr>
              <w:spacing w:line="171" w:lineRule="exact"/>
              <w:ind w:left="180"/>
              <w:rPr>
                <w:sz w:val="20"/>
                <w:szCs w:val="20"/>
              </w:rPr>
            </w:pPr>
            <w:r>
              <w:rPr>
                <w:rFonts w:ascii="Arial" w:eastAsia="Arial" w:hAnsi="Arial" w:cs="Arial"/>
                <w:b/>
                <w:bCs/>
                <w:sz w:val="16"/>
                <w:szCs w:val="16"/>
              </w:rPr>
              <w:t>50</w:t>
            </w:r>
          </w:p>
        </w:tc>
        <w:tc>
          <w:tcPr>
            <w:tcW w:w="440" w:type="dxa"/>
            <w:vAlign w:val="bottom"/>
          </w:tcPr>
          <w:p w14:paraId="152421BC" w14:textId="77777777" w:rsidR="00B66EEF" w:rsidRDefault="00000000">
            <w:pPr>
              <w:spacing w:line="171" w:lineRule="exact"/>
              <w:ind w:right="40"/>
              <w:jc w:val="right"/>
              <w:rPr>
                <w:sz w:val="20"/>
                <w:szCs w:val="20"/>
              </w:rPr>
            </w:pPr>
            <w:r>
              <w:rPr>
                <w:rFonts w:ascii="Arial" w:eastAsia="Arial" w:hAnsi="Arial" w:cs="Arial"/>
                <w:b/>
                <w:bCs/>
                <w:sz w:val="16"/>
                <w:szCs w:val="16"/>
              </w:rPr>
              <w:t>55</w:t>
            </w:r>
          </w:p>
        </w:tc>
        <w:tc>
          <w:tcPr>
            <w:tcW w:w="460" w:type="dxa"/>
            <w:vAlign w:val="bottom"/>
          </w:tcPr>
          <w:p w14:paraId="262ED6C8" w14:textId="77777777" w:rsidR="00B66EEF" w:rsidRDefault="00000000">
            <w:pPr>
              <w:spacing w:line="171" w:lineRule="exact"/>
              <w:ind w:right="60"/>
              <w:jc w:val="right"/>
              <w:rPr>
                <w:sz w:val="20"/>
                <w:szCs w:val="20"/>
              </w:rPr>
            </w:pPr>
            <w:r>
              <w:rPr>
                <w:rFonts w:ascii="Arial" w:eastAsia="Arial" w:hAnsi="Arial" w:cs="Arial"/>
                <w:b/>
                <w:bCs/>
                <w:sz w:val="16"/>
                <w:szCs w:val="16"/>
              </w:rPr>
              <w:t>60</w:t>
            </w:r>
          </w:p>
        </w:tc>
        <w:tc>
          <w:tcPr>
            <w:tcW w:w="480" w:type="dxa"/>
            <w:vAlign w:val="bottom"/>
          </w:tcPr>
          <w:p w14:paraId="6DF273F2" w14:textId="77777777" w:rsidR="00B66EEF" w:rsidRDefault="00000000">
            <w:pPr>
              <w:spacing w:line="171" w:lineRule="exact"/>
              <w:ind w:left="120"/>
              <w:rPr>
                <w:sz w:val="20"/>
                <w:szCs w:val="20"/>
              </w:rPr>
            </w:pPr>
            <w:r>
              <w:rPr>
                <w:rFonts w:ascii="Arial" w:eastAsia="Arial" w:hAnsi="Arial" w:cs="Arial"/>
                <w:b/>
                <w:bCs/>
                <w:sz w:val="16"/>
                <w:szCs w:val="16"/>
              </w:rPr>
              <w:t>65</w:t>
            </w:r>
          </w:p>
        </w:tc>
        <w:tc>
          <w:tcPr>
            <w:tcW w:w="0" w:type="dxa"/>
            <w:vAlign w:val="bottom"/>
          </w:tcPr>
          <w:p w14:paraId="0956FB16" w14:textId="77777777" w:rsidR="00B66EEF" w:rsidRDefault="00B66EEF">
            <w:pPr>
              <w:rPr>
                <w:sz w:val="1"/>
                <w:szCs w:val="1"/>
              </w:rPr>
            </w:pPr>
          </w:p>
        </w:tc>
      </w:tr>
      <w:tr w:rsidR="00B66EEF" w14:paraId="4BBD2B7B" w14:textId="77777777">
        <w:trPr>
          <w:trHeight w:val="233"/>
        </w:trPr>
        <w:tc>
          <w:tcPr>
            <w:tcW w:w="220" w:type="dxa"/>
            <w:vAlign w:val="bottom"/>
          </w:tcPr>
          <w:p w14:paraId="20E9C8B3" w14:textId="77777777" w:rsidR="00B66EEF" w:rsidRDefault="00B66EEF">
            <w:pPr>
              <w:rPr>
                <w:sz w:val="20"/>
                <w:szCs w:val="20"/>
              </w:rPr>
            </w:pPr>
          </w:p>
        </w:tc>
        <w:tc>
          <w:tcPr>
            <w:tcW w:w="860" w:type="dxa"/>
            <w:vAlign w:val="bottom"/>
          </w:tcPr>
          <w:p w14:paraId="43C541AF" w14:textId="77777777" w:rsidR="00B66EEF" w:rsidRDefault="00B66EEF">
            <w:pPr>
              <w:rPr>
                <w:sz w:val="20"/>
                <w:szCs w:val="20"/>
              </w:rPr>
            </w:pPr>
          </w:p>
        </w:tc>
        <w:tc>
          <w:tcPr>
            <w:tcW w:w="580" w:type="dxa"/>
            <w:vAlign w:val="bottom"/>
          </w:tcPr>
          <w:p w14:paraId="0175BB6F" w14:textId="77777777" w:rsidR="00B66EEF" w:rsidRDefault="00B66EEF">
            <w:pPr>
              <w:rPr>
                <w:sz w:val="20"/>
                <w:szCs w:val="20"/>
              </w:rPr>
            </w:pPr>
          </w:p>
        </w:tc>
        <w:tc>
          <w:tcPr>
            <w:tcW w:w="520" w:type="dxa"/>
            <w:vAlign w:val="bottom"/>
          </w:tcPr>
          <w:p w14:paraId="1CA4312C" w14:textId="77777777" w:rsidR="00B66EEF" w:rsidRDefault="00B66EEF">
            <w:pPr>
              <w:rPr>
                <w:sz w:val="20"/>
                <w:szCs w:val="20"/>
              </w:rPr>
            </w:pPr>
          </w:p>
        </w:tc>
        <w:tc>
          <w:tcPr>
            <w:tcW w:w="380" w:type="dxa"/>
            <w:vAlign w:val="bottom"/>
          </w:tcPr>
          <w:p w14:paraId="61FF2007" w14:textId="77777777" w:rsidR="00B66EEF" w:rsidRDefault="00B66EEF">
            <w:pPr>
              <w:rPr>
                <w:sz w:val="20"/>
                <w:szCs w:val="20"/>
              </w:rPr>
            </w:pPr>
          </w:p>
        </w:tc>
        <w:tc>
          <w:tcPr>
            <w:tcW w:w="840" w:type="dxa"/>
            <w:gridSpan w:val="2"/>
            <w:vAlign w:val="bottom"/>
          </w:tcPr>
          <w:p w14:paraId="137C96FB" w14:textId="77777777" w:rsidR="00B66EEF" w:rsidRDefault="00000000">
            <w:pPr>
              <w:ind w:right="120"/>
              <w:jc w:val="right"/>
              <w:rPr>
                <w:sz w:val="20"/>
                <w:szCs w:val="20"/>
              </w:rPr>
            </w:pPr>
            <w:r>
              <w:rPr>
                <w:rFonts w:ascii="Arial" w:eastAsia="Arial" w:hAnsi="Arial" w:cs="Arial"/>
                <w:b/>
                <w:bCs/>
                <w:sz w:val="16"/>
                <w:szCs w:val="16"/>
              </w:rPr>
              <w:t>Edad</w:t>
            </w:r>
          </w:p>
        </w:tc>
        <w:tc>
          <w:tcPr>
            <w:tcW w:w="500" w:type="dxa"/>
            <w:vAlign w:val="bottom"/>
          </w:tcPr>
          <w:p w14:paraId="2DB8E2AB" w14:textId="77777777" w:rsidR="00B66EEF" w:rsidRDefault="00B66EEF">
            <w:pPr>
              <w:rPr>
                <w:sz w:val="20"/>
                <w:szCs w:val="20"/>
              </w:rPr>
            </w:pPr>
          </w:p>
        </w:tc>
        <w:tc>
          <w:tcPr>
            <w:tcW w:w="440" w:type="dxa"/>
            <w:vAlign w:val="bottom"/>
          </w:tcPr>
          <w:p w14:paraId="28DC788A" w14:textId="77777777" w:rsidR="00B66EEF" w:rsidRDefault="00B66EEF">
            <w:pPr>
              <w:rPr>
                <w:sz w:val="20"/>
                <w:szCs w:val="20"/>
              </w:rPr>
            </w:pPr>
          </w:p>
        </w:tc>
        <w:tc>
          <w:tcPr>
            <w:tcW w:w="460" w:type="dxa"/>
            <w:vAlign w:val="bottom"/>
          </w:tcPr>
          <w:p w14:paraId="2D090560" w14:textId="77777777" w:rsidR="00B66EEF" w:rsidRDefault="00B66EEF">
            <w:pPr>
              <w:rPr>
                <w:sz w:val="20"/>
                <w:szCs w:val="20"/>
              </w:rPr>
            </w:pPr>
          </w:p>
        </w:tc>
        <w:tc>
          <w:tcPr>
            <w:tcW w:w="480" w:type="dxa"/>
            <w:vAlign w:val="bottom"/>
          </w:tcPr>
          <w:p w14:paraId="4E1FF30A" w14:textId="77777777" w:rsidR="00B66EEF" w:rsidRDefault="00B66EEF">
            <w:pPr>
              <w:rPr>
                <w:sz w:val="20"/>
                <w:szCs w:val="20"/>
              </w:rPr>
            </w:pPr>
          </w:p>
        </w:tc>
        <w:tc>
          <w:tcPr>
            <w:tcW w:w="0" w:type="dxa"/>
            <w:vAlign w:val="bottom"/>
          </w:tcPr>
          <w:p w14:paraId="3ABBA531" w14:textId="77777777" w:rsidR="00B66EEF" w:rsidRDefault="00B66EEF">
            <w:pPr>
              <w:rPr>
                <w:sz w:val="1"/>
                <w:szCs w:val="1"/>
              </w:rPr>
            </w:pPr>
          </w:p>
        </w:tc>
      </w:tr>
      <w:tr w:rsidR="00B66EEF" w14:paraId="39EF437A" w14:textId="77777777">
        <w:trPr>
          <w:trHeight w:val="228"/>
        </w:trPr>
        <w:tc>
          <w:tcPr>
            <w:tcW w:w="220" w:type="dxa"/>
            <w:vAlign w:val="bottom"/>
          </w:tcPr>
          <w:p w14:paraId="3339EFFE" w14:textId="77777777" w:rsidR="00B66EEF" w:rsidRDefault="00B66EEF">
            <w:pPr>
              <w:rPr>
                <w:sz w:val="19"/>
                <w:szCs w:val="19"/>
              </w:rPr>
            </w:pPr>
          </w:p>
        </w:tc>
        <w:tc>
          <w:tcPr>
            <w:tcW w:w="1440" w:type="dxa"/>
            <w:gridSpan w:val="2"/>
            <w:vAlign w:val="bottom"/>
          </w:tcPr>
          <w:p w14:paraId="50B8A2BD" w14:textId="77777777" w:rsidR="00B66EEF" w:rsidRDefault="00000000">
            <w:pPr>
              <w:ind w:left="140"/>
              <w:rPr>
                <w:sz w:val="20"/>
                <w:szCs w:val="20"/>
              </w:rPr>
            </w:pPr>
            <w:r>
              <w:rPr>
                <w:rFonts w:ascii="Arial" w:eastAsia="Arial" w:hAnsi="Arial" w:cs="Arial"/>
                <w:b/>
                <w:bCs/>
                <w:sz w:val="12"/>
                <w:szCs w:val="12"/>
              </w:rPr>
              <w:t>Mejor estimación</w:t>
            </w:r>
          </w:p>
        </w:tc>
        <w:tc>
          <w:tcPr>
            <w:tcW w:w="520" w:type="dxa"/>
            <w:vAlign w:val="bottom"/>
          </w:tcPr>
          <w:p w14:paraId="564800BB" w14:textId="77777777" w:rsidR="00B66EEF" w:rsidRDefault="00000000">
            <w:pPr>
              <w:ind w:left="260"/>
              <w:rPr>
                <w:sz w:val="20"/>
                <w:szCs w:val="20"/>
              </w:rPr>
            </w:pPr>
            <w:r>
              <w:rPr>
                <w:rFonts w:ascii="Arial" w:eastAsia="Arial" w:hAnsi="Arial" w:cs="Arial"/>
                <w:b/>
                <w:bCs/>
                <w:sz w:val="16"/>
                <w:szCs w:val="16"/>
              </w:rPr>
              <w:t>A</w:t>
            </w:r>
          </w:p>
        </w:tc>
        <w:tc>
          <w:tcPr>
            <w:tcW w:w="380" w:type="dxa"/>
            <w:vAlign w:val="bottom"/>
          </w:tcPr>
          <w:p w14:paraId="2350D822" w14:textId="77777777" w:rsidR="00B66EEF" w:rsidRDefault="00B66EEF">
            <w:pPr>
              <w:rPr>
                <w:sz w:val="19"/>
                <w:szCs w:val="19"/>
              </w:rPr>
            </w:pPr>
          </w:p>
        </w:tc>
        <w:tc>
          <w:tcPr>
            <w:tcW w:w="440" w:type="dxa"/>
            <w:vAlign w:val="bottom"/>
          </w:tcPr>
          <w:p w14:paraId="6F804DCA" w14:textId="77777777" w:rsidR="00B66EEF" w:rsidRDefault="00B66EEF">
            <w:pPr>
              <w:rPr>
                <w:sz w:val="19"/>
                <w:szCs w:val="19"/>
              </w:rPr>
            </w:pPr>
          </w:p>
        </w:tc>
        <w:tc>
          <w:tcPr>
            <w:tcW w:w="400" w:type="dxa"/>
            <w:vAlign w:val="bottom"/>
          </w:tcPr>
          <w:p w14:paraId="28353C7D" w14:textId="77777777" w:rsidR="00B66EEF" w:rsidRDefault="00B66EEF">
            <w:pPr>
              <w:rPr>
                <w:sz w:val="19"/>
                <w:szCs w:val="19"/>
              </w:rPr>
            </w:pPr>
          </w:p>
        </w:tc>
        <w:tc>
          <w:tcPr>
            <w:tcW w:w="500" w:type="dxa"/>
            <w:vAlign w:val="bottom"/>
          </w:tcPr>
          <w:p w14:paraId="1D5E55DD" w14:textId="77777777" w:rsidR="00B66EEF" w:rsidRDefault="00000000">
            <w:pPr>
              <w:ind w:left="100"/>
              <w:rPr>
                <w:sz w:val="20"/>
                <w:szCs w:val="20"/>
              </w:rPr>
            </w:pPr>
            <w:r>
              <w:rPr>
                <w:rFonts w:ascii="Arial" w:eastAsia="Arial" w:hAnsi="Arial" w:cs="Arial"/>
                <w:b/>
                <w:bCs/>
                <w:sz w:val="16"/>
                <w:szCs w:val="16"/>
              </w:rPr>
              <w:t>B</w:t>
            </w:r>
          </w:p>
        </w:tc>
        <w:tc>
          <w:tcPr>
            <w:tcW w:w="440" w:type="dxa"/>
            <w:vAlign w:val="bottom"/>
          </w:tcPr>
          <w:p w14:paraId="4710B994" w14:textId="77777777" w:rsidR="00B66EEF" w:rsidRDefault="00B66EEF">
            <w:pPr>
              <w:rPr>
                <w:sz w:val="19"/>
                <w:szCs w:val="19"/>
              </w:rPr>
            </w:pPr>
          </w:p>
        </w:tc>
        <w:tc>
          <w:tcPr>
            <w:tcW w:w="460" w:type="dxa"/>
            <w:vAlign w:val="bottom"/>
          </w:tcPr>
          <w:p w14:paraId="67AC48BE" w14:textId="77777777" w:rsidR="00B66EEF" w:rsidRDefault="00B66EEF">
            <w:pPr>
              <w:rPr>
                <w:sz w:val="19"/>
                <w:szCs w:val="19"/>
              </w:rPr>
            </w:pPr>
          </w:p>
        </w:tc>
        <w:tc>
          <w:tcPr>
            <w:tcW w:w="480" w:type="dxa"/>
            <w:vAlign w:val="bottom"/>
          </w:tcPr>
          <w:p w14:paraId="576F8307" w14:textId="77777777" w:rsidR="00B66EEF" w:rsidRDefault="00000000">
            <w:pPr>
              <w:ind w:left="260"/>
              <w:rPr>
                <w:sz w:val="20"/>
                <w:szCs w:val="20"/>
              </w:rPr>
            </w:pPr>
            <w:r>
              <w:rPr>
                <w:rFonts w:ascii="Arial" w:eastAsia="Arial" w:hAnsi="Arial" w:cs="Arial"/>
                <w:b/>
                <w:bCs/>
                <w:sz w:val="16"/>
                <w:szCs w:val="16"/>
              </w:rPr>
              <w:t>do</w:t>
            </w:r>
          </w:p>
        </w:tc>
        <w:tc>
          <w:tcPr>
            <w:tcW w:w="0" w:type="dxa"/>
            <w:vAlign w:val="bottom"/>
          </w:tcPr>
          <w:p w14:paraId="6C0293DC" w14:textId="77777777" w:rsidR="00B66EEF" w:rsidRDefault="00B66EEF">
            <w:pPr>
              <w:rPr>
                <w:sz w:val="1"/>
                <w:szCs w:val="1"/>
              </w:rPr>
            </w:pPr>
          </w:p>
        </w:tc>
      </w:tr>
      <w:tr w:rsidR="00B66EEF" w14:paraId="672F96B0" w14:textId="77777777">
        <w:trPr>
          <w:trHeight w:val="139"/>
        </w:trPr>
        <w:tc>
          <w:tcPr>
            <w:tcW w:w="220" w:type="dxa"/>
            <w:vAlign w:val="bottom"/>
          </w:tcPr>
          <w:p w14:paraId="2AFC702B" w14:textId="77777777" w:rsidR="00B66EEF" w:rsidRDefault="00B66EEF">
            <w:pPr>
              <w:rPr>
                <w:sz w:val="12"/>
                <w:szCs w:val="12"/>
              </w:rPr>
            </w:pPr>
          </w:p>
        </w:tc>
        <w:tc>
          <w:tcPr>
            <w:tcW w:w="860" w:type="dxa"/>
            <w:vAlign w:val="bottom"/>
          </w:tcPr>
          <w:p w14:paraId="3167FB16" w14:textId="77777777" w:rsidR="00B66EEF" w:rsidRDefault="00000000">
            <w:pPr>
              <w:spacing w:line="139" w:lineRule="exact"/>
              <w:ind w:left="140"/>
              <w:rPr>
                <w:sz w:val="20"/>
                <w:szCs w:val="20"/>
              </w:rPr>
            </w:pPr>
            <w:r>
              <w:rPr>
                <w:rFonts w:ascii="Arial" w:eastAsia="Arial" w:hAnsi="Arial" w:cs="Arial"/>
                <w:b/>
                <w:bCs/>
                <w:sz w:val="16"/>
                <w:szCs w:val="16"/>
              </w:rPr>
              <w:t>D</w:t>
            </w:r>
          </w:p>
        </w:tc>
        <w:tc>
          <w:tcPr>
            <w:tcW w:w="580" w:type="dxa"/>
            <w:vAlign w:val="bottom"/>
          </w:tcPr>
          <w:p w14:paraId="7D18502F" w14:textId="77777777" w:rsidR="00B66EEF" w:rsidRDefault="00B66EEF">
            <w:pPr>
              <w:rPr>
                <w:sz w:val="12"/>
                <w:szCs w:val="12"/>
              </w:rPr>
            </w:pPr>
          </w:p>
        </w:tc>
        <w:tc>
          <w:tcPr>
            <w:tcW w:w="520" w:type="dxa"/>
            <w:vAlign w:val="bottom"/>
          </w:tcPr>
          <w:p w14:paraId="28C90912" w14:textId="77777777" w:rsidR="00B66EEF" w:rsidRDefault="00000000">
            <w:pPr>
              <w:spacing w:line="139" w:lineRule="exact"/>
              <w:ind w:left="260"/>
              <w:rPr>
                <w:sz w:val="20"/>
                <w:szCs w:val="20"/>
              </w:rPr>
            </w:pPr>
            <w:r>
              <w:rPr>
                <w:rFonts w:ascii="Arial" w:eastAsia="Arial" w:hAnsi="Arial" w:cs="Arial"/>
                <w:b/>
                <w:bCs/>
                <w:sz w:val="16"/>
                <w:szCs w:val="16"/>
              </w:rPr>
              <w:t>mi</w:t>
            </w:r>
          </w:p>
        </w:tc>
        <w:tc>
          <w:tcPr>
            <w:tcW w:w="380" w:type="dxa"/>
            <w:vAlign w:val="bottom"/>
          </w:tcPr>
          <w:p w14:paraId="436DC3E4" w14:textId="77777777" w:rsidR="00B66EEF" w:rsidRDefault="00B66EEF">
            <w:pPr>
              <w:rPr>
                <w:sz w:val="12"/>
                <w:szCs w:val="12"/>
              </w:rPr>
            </w:pPr>
          </w:p>
        </w:tc>
        <w:tc>
          <w:tcPr>
            <w:tcW w:w="440" w:type="dxa"/>
            <w:vAlign w:val="bottom"/>
          </w:tcPr>
          <w:p w14:paraId="6500DF30" w14:textId="77777777" w:rsidR="00B66EEF" w:rsidRDefault="00B66EEF">
            <w:pPr>
              <w:rPr>
                <w:sz w:val="12"/>
                <w:szCs w:val="12"/>
              </w:rPr>
            </w:pPr>
          </w:p>
        </w:tc>
        <w:tc>
          <w:tcPr>
            <w:tcW w:w="400" w:type="dxa"/>
            <w:vAlign w:val="bottom"/>
          </w:tcPr>
          <w:p w14:paraId="6D7F1AB6" w14:textId="77777777" w:rsidR="00B66EEF" w:rsidRDefault="00B66EEF">
            <w:pPr>
              <w:rPr>
                <w:sz w:val="12"/>
                <w:szCs w:val="12"/>
              </w:rPr>
            </w:pPr>
          </w:p>
        </w:tc>
        <w:tc>
          <w:tcPr>
            <w:tcW w:w="500" w:type="dxa"/>
            <w:vAlign w:val="bottom"/>
          </w:tcPr>
          <w:p w14:paraId="4030B5FF" w14:textId="77777777" w:rsidR="00B66EEF" w:rsidRDefault="00000000">
            <w:pPr>
              <w:spacing w:line="139" w:lineRule="exact"/>
              <w:ind w:left="100"/>
              <w:rPr>
                <w:sz w:val="20"/>
                <w:szCs w:val="20"/>
              </w:rPr>
            </w:pPr>
            <w:r>
              <w:rPr>
                <w:rFonts w:ascii="Arial" w:eastAsia="Arial" w:hAnsi="Arial" w:cs="Arial"/>
                <w:b/>
                <w:bCs/>
                <w:sz w:val="16"/>
                <w:szCs w:val="16"/>
              </w:rPr>
              <w:t>F</w:t>
            </w:r>
          </w:p>
        </w:tc>
        <w:tc>
          <w:tcPr>
            <w:tcW w:w="440" w:type="dxa"/>
            <w:vAlign w:val="bottom"/>
          </w:tcPr>
          <w:p w14:paraId="27C2D779" w14:textId="77777777" w:rsidR="00B66EEF" w:rsidRDefault="00B66EEF">
            <w:pPr>
              <w:rPr>
                <w:sz w:val="12"/>
                <w:szCs w:val="12"/>
              </w:rPr>
            </w:pPr>
          </w:p>
        </w:tc>
        <w:tc>
          <w:tcPr>
            <w:tcW w:w="460" w:type="dxa"/>
            <w:vAlign w:val="bottom"/>
          </w:tcPr>
          <w:p w14:paraId="78D0FCA5" w14:textId="77777777" w:rsidR="00B66EEF" w:rsidRDefault="00B66EEF">
            <w:pPr>
              <w:rPr>
                <w:sz w:val="12"/>
                <w:szCs w:val="12"/>
              </w:rPr>
            </w:pPr>
          </w:p>
        </w:tc>
        <w:tc>
          <w:tcPr>
            <w:tcW w:w="480" w:type="dxa"/>
            <w:vAlign w:val="bottom"/>
          </w:tcPr>
          <w:p w14:paraId="04792EEB" w14:textId="77777777" w:rsidR="00B66EEF" w:rsidRDefault="00000000">
            <w:pPr>
              <w:ind w:left="260"/>
              <w:rPr>
                <w:sz w:val="20"/>
                <w:szCs w:val="20"/>
              </w:rPr>
            </w:pPr>
            <w:r>
              <w:rPr>
                <w:rFonts w:ascii="Arial" w:eastAsia="Arial" w:hAnsi="Arial" w:cs="Arial"/>
                <w:b/>
                <w:bCs/>
                <w:w w:val="86"/>
                <w:sz w:val="6"/>
                <w:szCs w:val="6"/>
              </w:rPr>
              <w:t>GRAMO</w:t>
            </w:r>
          </w:p>
        </w:tc>
        <w:tc>
          <w:tcPr>
            <w:tcW w:w="0" w:type="dxa"/>
            <w:vAlign w:val="bottom"/>
          </w:tcPr>
          <w:p w14:paraId="3809B348" w14:textId="77777777" w:rsidR="00B66EEF" w:rsidRDefault="00B66EEF">
            <w:pPr>
              <w:rPr>
                <w:sz w:val="1"/>
                <w:szCs w:val="1"/>
              </w:rPr>
            </w:pPr>
          </w:p>
        </w:tc>
      </w:tr>
      <w:tr w:rsidR="00B66EEF" w14:paraId="605E02C6" w14:textId="77777777">
        <w:trPr>
          <w:trHeight w:val="139"/>
        </w:trPr>
        <w:tc>
          <w:tcPr>
            <w:tcW w:w="220" w:type="dxa"/>
            <w:vAlign w:val="bottom"/>
          </w:tcPr>
          <w:p w14:paraId="27B4CD5C" w14:textId="77777777" w:rsidR="00B66EEF" w:rsidRDefault="00B66EEF">
            <w:pPr>
              <w:rPr>
                <w:sz w:val="12"/>
                <w:szCs w:val="12"/>
              </w:rPr>
            </w:pPr>
          </w:p>
        </w:tc>
        <w:tc>
          <w:tcPr>
            <w:tcW w:w="860" w:type="dxa"/>
            <w:vAlign w:val="bottom"/>
          </w:tcPr>
          <w:p w14:paraId="5E36F9B8" w14:textId="77777777" w:rsidR="00B66EEF" w:rsidRDefault="00000000">
            <w:pPr>
              <w:spacing w:line="139" w:lineRule="exact"/>
              <w:ind w:left="140"/>
              <w:rPr>
                <w:sz w:val="20"/>
                <w:szCs w:val="20"/>
              </w:rPr>
            </w:pPr>
            <w:r>
              <w:rPr>
                <w:rFonts w:ascii="Arial" w:eastAsia="Arial" w:hAnsi="Arial" w:cs="Arial"/>
                <w:b/>
                <w:bCs/>
                <w:sz w:val="16"/>
                <w:szCs w:val="16"/>
              </w:rPr>
              <w:t>yo</w:t>
            </w:r>
          </w:p>
        </w:tc>
        <w:tc>
          <w:tcPr>
            <w:tcW w:w="580" w:type="dxa"/>
            <w:vAlign w:val="bottom"/>
          </w:tcPr>
          <w:p w14:paraId="7E16E3A1" w14:textId="77777777" w:rsidR="00B66EEF" w:rsidRDefault="00B66EEF">
            <w:pPr>
              <w:rPr>
                <w:sz w:val="12"/>
                <w:szCs w:val="12"/>
              </w:rPr>
            </w:pPr>
          </w:p>
        </w:tc>
        <w:tc>
          <w:tcPr>
            <w:tcW w:w="520" w:type="dxa"/>
            <w:vAlign w:val="bottom"/>
          </w:tcPr>
          <w:p w14:paraId="4F2784E2" w14:textId="77777777" w:rsidR="00B66EEF" w:rsidRDefault="00000000">
            <w:pPr>
              <w:spacing w:line="139" w:lineRule="exact"/>
              <w:ind w:left="260"/>
              <w:rPr>
                <w:sz w:val="20"/>
                <w:szCs w:val="20"/>
              </w:rPr>
            </w:pPr>
            <w:r>
              <w:rPr>
                <w:rFonts w:ascii="Arial" w:eastAsia="Arial" w:hAnsi="Arial" w:cs="Arial"/>
                <w:b/>
                <w:bCs/>
                <w:sz w:val="16"/>
                <w:szCs w:val="16"/>
              </w:rPr>
              <w:t>I</w:t>
            </w:r>
          </w:p>
        </w:tc>
        <w:tc>
          <w:tcPr>
            <w:tcW w:w="380" w:type="dxa"/>
            <w:vAlign w:val="bottom"/>
          </w:tcPr>
          <w:p w14:paraId="3A21B36F" w14:textId="77777777" w:rsidR="00B66EEF" w:rsidRDefault="00B66EEF">
            <w:pPr>
              <w:rPr>
                <w:sz w:val="12"/>
                <w:szCs w:val="12"/>
              </w:rPr>
            </w:pPr>
          </w:p>
        </w:tc>
        <w:tc>
          <w:tcPr>
            <w:tcW w:w="440" w:type="dxa"/>
            <w:vAlign w:val="bottom"/>
          </w:tcPr>
          <w:p w14:paraId="39ED814A" w14:textId="77777777" w:rsidR="00B66EEF" w:rsidRDefault="00B66EEF">
            <w:pPr>
              <w:rPr>
                <w:sz w:val="12"/>
                <w:szCs w:val="12"/>
              </w:rPr>
            </w:pPr>
          </w:p>
        </w:tc>
        <w:tc>
          <w:tcPr>
            <w:tcW w:w="400" w:type="dxa"/>
            <w:vAlign w:val="bottom"/>
          </w:tcPr>
          <w:p w14:paraId="6785D729" w14:textId="77777777" w:rsidR="00B66EEF" w:rsidRDefault="00B66EEF">
            <w:pPr>
              <w:rPr>
                <w:sz w:val="12"/>
                <w:szCs w:val="12"/>
              </w:rPr>
            </w:pPr>
          </w:p>
        </w:tc>
        <w:tc>
          <w:tcPr>
            <w:tcW w:w="500" w:type="dxa"/>
            <w:vAlign w:val="bottom"/>
          </w:tcPr>
          <w:p w14:paraId="149C3396" w14:textId="77777777" w:rsidR="00B66EEF" w:rsidRDefault="00000000">
            <w:pPr>
              <w:spacing w:line="139" w:lineRule="exact"/>
              <w:ind w:left="100"/>
              <w:rPr>
                <w:sz w:val="20"/>
                <w:szCs w:val="20"/>
              </w:rPr>
            </w:pPr>
            <w:r>
              <w:rPr>
                <w:rFonts w:ascii="Arial" w:eastAsia="Arial" w:hAnsi="Arial" w:cs="Arial"/>
                <w:b/>
                <w:bCs/>
                <w:sz w:val="16"/>
                <w:szCs w:val="16"/>
              </w:rPr>
              <w:t>Yo</w:t>
            </w:r>
          </w:p>
        </w:tc>
        <w:tc>
          <w:tcPr>
            <w:tcW w:w="440" w:type="dxa"/>
            <w:vAlign w:val="bottom"/>
          </w:tcPr>
          <w:p w14:paraId="4773C65A" w14:textId="77777777" w:rsidR="00B66EEF" w:rsidRDefault="00B66EEF">
            <w:pPr>
              <w:rPr>
                <w:sz w:val="12"/>
                <w:szCs w:val="12"/>
              </w:rPr>
            </w:pPr>
          </w:p>
        </w:tc>
        <w:tc>
          <w:tcPr>
            <w:tcW w:w="460" w:type="dxa"/>
            <w:vAlign w:val="bottom"/>
          </w:tcPr>
          <w:p w14:paraId="3F8D41C3" w14:textId="77777777" w:rsidR="00B66EEF" w:rsidRDefault="00B66EEF">
            <w:pPr>
              <w:rPr>
                <w:sz w:val="12"/>
                <w:szCs w:val="12"/>
              </w:rPr>
            </w:pPr>
          </w:p>
        </w:tc>
        <w:tc>
          <w:tcPr>
            <w:tcW w:w="480" w:type="dxa"/>
            <w:vAlign w:val="bottom"/>
          </w:tcPr>
          <w:p w14:paraId="2920B23A" w14:textId="77777777" w:rsidR="00B66EEF" w:rsidRDefault="00000000">
            <w:pPr>
              <w:spacing w:line="139" w:lineRule="exact"/>
              <w:ind w:left="260"/>
              <w:rPr>
                <w:sz w:val="20"/>
                <w:szCs w:val="20"/>
              </w:rPr>
            </w:pPr>
            <w:r>
              <w:rPr>
                <w:rFonts w:ascii="Arial" w:eastAsia="Arial" w:hAnsi="Arial" w:cs="Arial"/>
                <w:b/>
                <w:bCs/>
                <w:sz w:val="16"/>
                <w:szCs w:val="16"/>
              </w:rPr>
              <w:t>K</w:t>
            </w:r>
          </w:p>
        </w:tc>
        <w:tc>
          <w:tcPr>
            <w:tcW w:w="0" w:type="dxa"/>
            <w:vAlign w:val="bottom"/>
          </w:tcPr>
          <w:p w14:paraId="6662337C" w14:textId="77777777" w:rsidR="00B66EEF" w:rsidRDefault="00B66EEF">
            <w:pPr>
              <w:rPr>
                <w:sz w:val="1"/>
                <w:szCs w:val="1"/>
              </w:rPr>
            </w:pPr>
          </w:p>
        </w:tc>
      </w:tr>
      <w:tr w:rsidR="00B66EEF" w14:paraId="29FB3A59" w14:textId="77777777">
        <w:trPr>
          <w:trHeight w:val="233"/>
        </w:trPr>
        <w:tc>
          <w:tcPr>
            <w:tcW w:w="220" w:type="dxa"/>
            <w:vAlign w:val="bottom"/>
          </w:tcPr>
          <w:p w14:paraId="119D40E5" w14:textId="77777777" w:rsidR="00B66EEF" w:rsidRDefault="00B66EEF">
            <w:pPr>
              <w:rPr>
                <w:sz w:val="20"/>
                <w:szCs w:val="20"/>
              </w:rPr>
            </w:pPr>
          </w:p>
        </w:tc>
        <w:tc>
          <w:tcPr>
            <w:tcW w:w="860" w:type="dxa"/>
            <w:vAlign w:val="bottom"/>
          </w:tcPr>
          <w:p w14:paraId="58CF584C" w14:textId="77777777" w:rsidR="00B66EEF" w:rsidRDefault="00000000">
            <w:pPr>
              <w:ind w:left="140"/>
              <w:rPr>
                <w:sz w:val="20"/>
                <w:szCs w:val="20"/>
              </w:rPr>
            </w:pPr>
            <w:r>
              <w:rPr>
                <w:rFonts w:ascii="Arial" w:eastAsia="Arial" w:hAnsi="Arial" w:cs="Arial"/>
                <w:b/>
                <w:bCs/>
                <w:sz w:val="16"/>
                <w:szCs w:val="16"/>
              </w:rPr>
              <w:t>yo</w:t>
            </w:r>
          </w:p>
        </w:tc>
        <w:tc>
          <w:tcPr>
            <w:tcW w:w="580" w:type="dxa"/>
            <w:vAlign w:val="bottom"/>
          </w:tcPr>
          <w:p w14:paraId="257B43E9" w14:textId="77777777" w:rsidR="00B66EEF" w:rsidRDefault="00B66EEF">
            <w:pPr>
              <w:rPr>
                <w:sz w:val="20"/>
                <w:szCs w:val="20"/>
              </w:rPr>
            </w:pPr>
          </w:p>
        </w:tc>
        <w:tc>
          <w:tcPr>
            <w:tcW w:w="520" w:type="dxa"/>
            <w:vAlign w:val="bottom"/>
          </w:tcPr>
          <w:p w14:paraId="04E9157E" w14:textId="77777777" w:rsidR="00B66EEF" w:rsidRDefault="00000000">
            <w:pPr>
              <w:ind w:left="260"/>
              <w:rPr>
                <w:sz w:val="20"/>
                <w:szCs w:val="20"/>
              </w:rPr>
            </w:pPr>
            <w:r>
              <w:rPr>
                <w:rFonts w:ascii="Arial" w:eastAsia="Arial" w:hAnsi="Arial" w:cs="Arial"/>
                <w:b/>
                <w:bCs/>
                <w:sz w:val="6"/>
                <w:szCs w:val="6"/>
              </w:rPr>
              <w:t>METRO</w:t>
            </w:r>
          </w:p>
        </w:tc>
        <w:tc>
          <w:tcPr>
            <w:tcW w:w="380" w:type="dxa"/>
            <w:vAlign w:val="bottom"/>
          </w:tcPr>
          <w:p w14:paraId="7CEA4010" w14:textId="77777777" w:rsidR="00B66EEF" w:rsidRDefault="00B66EEF">
            <w:pPr>
              <w:rPr>
                <w:sz w:val="20"/>
                <w:szCs w:val="20"/>
              </w:rPr>
            </w:pPr>
          </w:p>
        </w:tc>
        <w:tc>
          <w:tcPr>
            <w:tcW w:w="440" w:type="dxa"/>
            <w:vAlign w:val="bottom"/>
          </w:tcPr>
          <w:p w14:paraId="41A895FB" w14:textId="77777777" w:rsidR="00B66EEF" w:rsidRDefault="00B66EEF">
            <w:pPr>
              <w:rPr>
                <w:sz w:val="20"/>
                <w:szCs w:val="20"/>
              </w:rPr>
            </w:pPr>
          </w:p>
        </w:tc>
        <w:tc>
          <w:tcPr>
            <w:tcW w:w="400" w:type="dxa"/>
            <w:vAlign w:val="bottom"/>
          </w:tcPr>
          <w:p w14:paraId="7B8E94DF" w14:textId="77777777" w:rsidR="00B66EEF" w:rsidRDefault="00B66EEF">
            <w:pPr>
              <w:rPr>
                <w:sz w:val="20"/>
                <w:szCs w:val="20"/>
              </w:rPr>
            </w:pPr>
          </w:p>
        </w:tc>
        <w:tc>
          <w:tcPr>
            <w:tcW w:w="500" w:type="dxa"/>
            <w:vAlign w:val="bottom"/>
          </w:tcPr>
          <w:p w14:paraId="27F23549" w14:textId="77777777" w:rsidR="00B66EEF" w:rsidRDefault="00000000">
            <w:pPr>
              <w:ind w:left="100"/>
              <w:rPr>
                <w:sz w:val="20"/>
                <w:szCs w:val="20"/>
              </w:rPr>
            </w:pPr>
            <w:r>
              <w:rPr>
                <w:rFonts w:ascii="Arial" w:eastAsia="Arial" w:hAnsi="Arial" w:cs="Arial"/>
                <w:b/>
                <w:bCs/>
                <w:sz w:val="6"/>
                <w:szCs w:val="6"/>
              </w:rPr>
              <w:t>norte</w:t>
            </w:r>
          </w:p>
        </w:tc>
        <w:tc>
          <w:tcPr>
            <w:tcW w:w="440" w:type="dxa"/>
            <w:vAlign w:val="bottom"/>
          </w:tcPr>
          <w:p w14:paraId="11F2F82E" w14:textId="77777777" w:rsidR="00B66EEF" w:rsidRDefault="00B66EEF">
            <w:pPr>
              <w:rPr>
                <w:sz w:val="20"/>
                <w:szCs w:val="20"/>
              </w:rPr>
            </w:pPr>
          </w:p>
        </w:tc>
        <w:tc>
          <w:tcPr>
            <w:tcW w:w="460" w:type="dxa"/>
            <w:vAlign w:val="bottom"/>
          </w:tcPr>
          <w:p w14:paraId="3127BB34" w14:textId="77777777" w:rsidR="00B66EEF" w:rsidRDefault="00B66EEF">
            <w:pPr>
              <w:rPr>
                <w:sz w:val="20"/>
                <w:szCs w:val="20"/>
              </w:rPr>
            </w:pPr>
          </w:p>
        </w:tc>
        <w:tc>
          <w:tcPr>
            <w:tcW w:w="480" w:type="dxa"/>
            <w:vAlign w:val="bottom"/>
          </w:tcPr>
          <w:p w14:paraId="5C458019" w14:textId="77777777" w:rsidR="00B66EEF" w:rsidRDefault="00000000">
            <w:pPr>
              <w:ind w:left="260"/>
              <w:rPr>
                <w:sz w:val="20"/>
                <w:szCs w:val="20"/>
              </w:rPr>
            </w:pPr>
            <w:r>
              <w:rPr>
                <w:rFonts w:ascii="Arial" w:eastAsia="Arial" w:hAnsi="Arial" w:cs="Arial"/>
                <w:b/>
                <w:bCs/>
                <w:w w:val="89"/>
                <w:sz w:val="16"/>
                <w:szCs w:val="16"/>
              </w:rPr>
              <w:t>Oh</w:t>
            </w:r>
          </w:p>
        </w:tc>
        <w:tc>
          <w:tcPr>
            <w:tcW w:w="0" w:type="dxa"/>
            <w:vAlign w:val="bottom"/>
          </w:tcPr>
          <w:p w14:paraId="7150207C" w14:textId="77777777" w:rsidR="00B66EEF" w:rsidRDefault="00B66EEF">
            <w:pPr>
              <w:rPr>
                <w:sz w:val="1"/>
                <w:szCs w:val="1"/>
              </w:rPr>
            </w:pPr>
          </w:p>
        </w:tc>
      </w:tr>
    </w:tbl>
    <w:p w14:paraId="25FA2134" w14:textId="77777777" w:rsidR="00B66EEF"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11FFF9FC" wp14:editId="2425E941">
            <wp:simplePos x="0" y="0"/>
            <wp:positionH relativeFrom="column">
              <wp:posOffset>1570990</wp:posOffset>
            </wp:positionH>
            <wp:positionV relativeFrom="paragraph">
              <wp:posOffset>-2161540</wp:posOffset>
            </wp:positionV>
            <wp:extent cx="2874645" cy="139763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srcRect/>
                    <a:stretch>
                      <a:fillRect/>
                    </a:stretch>
                  </pic:blipFill>
                  <pic:spPr bwMode="auto">
                    <a:xfrm>
                      <a:off x="0" y="0"/>
                      <a:ext cx="2874645" cy="139763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8240" behindDoc="1" locked="0" layoutInCell="0" allowOverlap="1" wp14:anchorId="5D7218A3" wp14:editId="7D27FDA0">
                <wp:simplePos x="0" y="0"/>
                <wp:positionH relativeFrom="column">
                  <wp:posOffset>1090930</wp:posOffset>
                </wp:positionH>
                <wp:positionV relativeFrom="paragraph">
                  <wp:posOffset>-361315</wp:posOffset>
                </wp:positionV>
                <wp:extent cx="2286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000080"/>
                          </a:solidFill>
                          <a:miter lim="800000"/>
                          <a:headEnd/>
                          <a:tailEnd/>
                        </a:ln>
                      </wps:spPr>
                      <wps:bodyPr/>
                    </wps:wsp>
                  </a:graphicData>
                </a:graphic>
              </wp:anchor>
            </w:drawing>
          </mc:Choice>
          <mc:Fallback>
            <w:pict>
              <v:line w14:anchorId="5980F20E" id="Shape 4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5.9pt,-28.45pt" to="103.9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" o:allowincell="f" filled="t" strokecolor="navy"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0239F038" wp14:editId="03C14906">
                <wp:simplePos x="0" y="0"/>
                <wp:positionH relativeFrom="column">
                  <wp:posOffset>2086610</wp:posOffset>
                </wp:positionH>
                <wp:positionV relativeFrom="paragraph">
                  <wp:posOffset>-361315</wp:posOffset>
                </wp:positionV>
                <wp:extent cx="2286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FF00FF"/>
                          </a:solidFill>
                          <a:miter lim="800000"/>
                          <a:headEnd/>
                          <a:tailEnd/>
                        </a:ln>
                      </wps:spPr>
                      <wps:bodyPr/>
                    </wps:wsp>
                  </a:graphicData>
                </a:graphic>
              </wp:anchor>
            </w:drawing>
          </mc:Choice>
          <mc:Fallback>
            <w:pict>
              <v:line w14:anchorId="029B2B8E" id="Shape 4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64.3pt,-28.45pt" to="182.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" o:allowincell="f" filled="t" strokecolor="fuchsia"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291B12E5" wp14:editId="0EB0B001">
                <wp:simplePos x="0" y="0"/>
                <wp:positionH relativeFrom="column">
                  <wp:posOffset>3084830</wp:posOffset>
                </wp:positionH>
                <wp:positionV relativeFrom="paragraph">
                  <wp:posOffset>-361315</wp:posOffset>
                </wp:positionV>
                <wp:extent cx="22860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FFFF00"/>
                          </a:solidFill>
                          <a:miter lim="800000"/>
                          <a:headEnd/>
                          <a:tailEnd/>
                        </a:ln>
                      </wps:spPr>
                      <wps:bodyPr/>
                    </wps:wsp>
                  </a:graphicData>
                </a:graphic>
              </wp:anchor>
            </w:drawing>
          </mc:Choice>
          <mc:Fallback>
            <w:pict>
              <v:line w14:anchorId="4E0E41CB" id="Shape 4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42.9pt,-28.45pt" to="260.9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" o:allowincell="f" filled="t" strokecolor="yellow"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2B5CD245" wp14:editId="22FB703B">
                <wp:simplePos x="0" y="0"/>
                <wp:positionH relativeFrom="column">
                  <wp:posOffset>4081145</wp:posOffset>
                </wp:positionH>
                <wp:positionV relativeFrom="paragraph">
                  <wp:posOffset>-361315</wp:posOffset>
                </wp:positionV>
                <wp:extent cx="2286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00FFFF"/>
                          </a:solidFill>
                          <a:miter lim="800000"/>
                          <a:headEnd/>
                          <a:tailEnd/>
                        </a:ln>
                      </wps:spPr>
                      <wps:bodyPr/>
                    </wps:wsp>
                  </a:graphicData>
                </a:graphic>
              </wp:anchor>
            </w:drawing>
          </mc:Choice>
          <mc:Fallback>
            <w:pict>
              <v:line w14:anchorId="3C6A411A" id="Shape 4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21.35pt,-28.45pt" to="339.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" o:allowincell="f" filled="t" strokecolor="aqua"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230D4A62" wp14:editId="4FEB639C">
                <wp:simplePos x="0" y="0"/>
                <wp:positionH relativeFrom="column">
                  <wp:posOffset>1090930</wp:posOffset>
                </wp:positionH>
                <wp:positionV relativeFrom="paragraph">
                  <wp:posOffset>-272415</wp:posOffset>
                </wp:positionV>
                <wp:extent cx="2286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800080"/>
                          </a:solidFill>
                          <a:miter lim="800000"/>
                          <a:headEnd/>
                          <a:tailEnd/>
                        </a:ln>
                      </wps:spPr>
                      <wps:bodyPr/>
                    </wps:wsp>
                  </a:graphicData>
                </a:graphic>
              </wp:anchor>
            </w:drawing>
          </mc:Choice>
          <mc:Fallback>
            <w:pict>
              <v:line w14:anchorId="34B01D36" id="Shape 4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5.9pt,-21.45pt" to="103.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" o:allowincell="f" filled="t" strokecolor="purple"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14593D3D" wp14:editId="3E8F1BFC">
                <wp:simplePos x="0" y="0"/>
                <wp:positionH relativeFrom="column">
                  <wp:posOffset>2086610</wp:posOffset>
                </wp:positionH>
                <wp:positionV relativeFrom="paragraph">
                  <wp:posOffset>-272415</wp:posOffset>
                </wp:positionV>
                <wp:extent cx="22860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800000"/>
                          </a:solidFill>
                          <a:miter lim="800000"/>
                          <a:headEnd/>
                          <a:tailEnd/>
                        </a:ln>
                      </wps:spPr>
                      <wps:bodyPr/>
                    </wps:wsp>
                  </a:graphicData>
                </a:graphic>
              </wp:anchor>
            </w:drawing>
          </mc:Choice>
          <mc:Fallback>
            <w:pict>
              <v:line w14:anchorId="26082AE0" id="Shape 4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64.3pt,-21.45pt" to="182.3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" o:allowincell="f" filled="t" strokecolor="maroon"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13316FB0" wp14:editId="6A965DF2">
                <wp:simplePos x="0" y="0"/>
                <wp:positionH relativeFrom="column">
                  <wp:posOffset>3084830</wp:posOffset>
                </wp:positionH>
                <wp:positionV relativeFrom="paragraph">
                  <wp:posOffset>-272415</wp:posOffset>
                </wp:positionV>
                <wp:extent cx="2286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008080"/>
                          </a:solidFill>
                          <a:miter lim="800000"/>
                          <a:headEnd/>
                          <a:tailEnd/>
                        </a:ln>
                      </wps:spPr>
                      <wps:bodyPr/>
                    </wps:wsp>
                  </a:graphicData>
                </a:graphic>
              </wp:anchor>
            </w:drawing>
          </mc:Choice>
          <mc:Fallback>
            <w:pict>
              <v:line w14:anchorId="6872F9F6" id="Shape 4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42.9pt,-21.45pt" to="260.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" o:allowincell="f" filled="t" strokecolor="teal"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259EF0CC" wp14:editId="5D887A74">
                <wp:simplePos x="0" y="0"/>
                <wp:positionH relativeFrom="column">
                  <wp:posOffset>4081145</wp:posOffset>
                </wp:positionH>
                <wp:positionV relativeFrom="paragraph">
                  <wp:posOffset>-272415</wp:posOffset>
                </wp:positionV>
                <wp:extent cx="2286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0000FF"/>
                          </a:solidFill>
                          <a:miter lim="800000"/>
                          <a:headEnd/>
                          <a:tailEnd/>
                        </a:ln>
                      </wps:spPr>
                      <wps:bodyPr/>
                    </wps:wsp>
                  </a:graphicData>
                </a:graphic>
              </wp:anchor>
            </w:drawing>
          </mc:Choice>
          <mc:Fallback>
            <w:pict>
              <v:line w14:anchorId="5EB95E34" id="Shape 5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321.35pt,-21.45pt" to="339.3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" o:allowincell="f" filled="t" strokecolor="blue"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57CEA4C2" wp14:editId="2D93808B">
                <wp:simplePos x="0" y="0"/>
                <wp:positionH relativeFrom="column">
                  <wp:posOffset>1090930</wp:posOffset>
                </wp:positionH>
                <wp:positionV relativeFrom="paragraph">
                  <wp:posOffset>-184150</wp:posOffset>
                </wp:positionV>
                <wp:extent cx="2286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00CCFF"/>
                          </a:solidFill>
                          <a:miter lim="800000"/>
                          <a:headEnd/>
                          <a:tailEnd/>
                        </a:ln>
                      </wps:spPr>
                      <wps:bodyPr/>
                    </wps:wsp>
                  </a:graphicData>
                </a:graphic>
              </wp:anchor>
            </w:drawing>
          </mc:Choice>
          <mc:Fallback>
            <w:pict>
              <v:line w14:anchorId="61552492" id="Shape 51"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85.9pt,-14.5pt" to="103.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" o:allowincell="f" filled="t" strokecolor="#0cf"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0EB714B7" wp14:editId="20A25725">
                <wp:simplePos x="0" y="0"/>
                <wp:positionH relativeFrom="column">
                  <wp:posOffset>2086610</wp:posOffset>
                </wp:positionH>
                <wp:positionV relativeFrom="paragraph">
                  <wp:posOffset>-184150</wp:posOffset>
                </wp:positionV>
                <wp:extent cx="22860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CCFFFF"/>
                          </a:solidFill>
                          <a:miter lim="800000"/>
                          <a:headEnd/>
                          <a:tailEnd/>
                        </a:ln>
                      </wps:spPr>
                      <wps:bodyPr/>
                    </wps:wsp>
                  </a:graphicData>
                </a:graphic>
              </wp:anchor>
            </w:drawing>
          </mc:Choice>
          <mc:Fallback>
            <w:pict>
              <v:line w14:anchorId="76D1997C" id="Shape 52"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4.3pt,-14.5pt" to="18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" o:allowincell="f" filled="t" strokecolor="#cff"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0EF5F5CB" wp14:editId="0CE32DF0">
                <wp:simplePos x="0" y="0"/>
                <wp:positionH relativeFrom="column">
                  <wp:posOffset>3084830</wp:posOffset>
                </wp:positionH>
                <wp:positionV relativeFrom="paragraph">
                  <wp:posOffset>-184150</wp:posOffset>
                </wp:positionV>
                <wp:extent cx="22860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CCFFCC"/>
                          </a:solidFill>
                          <a:miter lim="800000"/>
                          <a:headEnd/>
                          <a:tailEnd/>
                        </a:ln>
                      </wps:spPr>
                      <wps:bodyPr/>
                    </wps:wsp>
                  </a:graphicData>
                </a:graphic>
              </wp:anchor>
            </w:drawing>
          </mc:Choice>
          <mc:Fallback>
            <w:pict>
              <v:line w14:anchorId="7BD9A1B4" id="Shape 5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42.9pt,-14.5pt" to="260.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" o:allowincell="f" filled="t" strokecolor="#cfc"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026604B7" wp14:editId="1ECFA09F">
                <wp:simplePos x="0" y="0"/>
                <wp:positionH relativeFrom="column">
                  <wp:posOffset>4081145</wp:posOffset>
                </wp:positionH>
                <wp:positionV relativeFrom="paragraph">
                  <wp:posOffset>-184150</wp:posOffset>
                </wp:positionV>
                <wp:extent cx="22860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FFFF9A"/>
                          </a:solidFill>
                          <a:miter lim="800000"/>
                          <a:headEnd/>
                          <a:tailEnd/>
                        </a:ln>
                      </wps:spPr>
                      <wps:bodyPr/>
                    </wps:wsp>
                  </a:graphicData>
                </a:graphic>
              </wp:anchor>
            </w:drawing>
          </mc:Choice>
          <mc:Fallback>
            <w:pict>
              <v:line w14:anchorId="328C54C2" id="Shape 5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21.35pt,-14.5pt" to="339.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" o:allowincell="f" filled="t" strokecolor="#ffff9a"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1E51B9D3" wp14:editId="405297C3">
                <wp:simplePos x="0" y="0"/>
                <wp:positionH relativeFrom="column">
                  <wp:posOffset>1090930</wp:posOffset>
                </wp:positionH>
                <wp:positionV relativeFrom="paragraph">
                  <wp:posOffset>-96520</wp:posOffset>
                </wp:positionV>
                <wp:extent cx="2286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9ACCFF"/>
                          </a:solidFill>
                          <a:miter lim="800000"/>
                          <a:headEnd/>
                          <a:tailEnd/>
                        </a:ln>
                      </wps:spPr>
                      <wps:bodyPr/>
                    </wps:wsp>
                  </a:graphicData>
                </a:graphic>
              </wp:anchor>
            </w:drawing>
          </mc:Choice>
          <mc:Fallback>
            <w:pict>
              <v:line w14:anchorId="374E5370" id="Shape 55"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85.9pt,-7.6pt" to="103.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" o:allowincell="f" filled="t" strokecolor="#9accff"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3B94F1F3" wp14:editId="5C12D683">
                <wp:simplePos x="0" y="0"/>
                <wp:positionH relativeFrom="column">
                  <wp:posOffset>2086610</wp:posOffset>
                </wp:positionH>
                <wp:positionV relativeFrom="paragraph">
                  <wp:posOffset>-96520</wp:posOffset>
                </wp:positionV>
                <wp:extent cx="22860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FF9ACC"/>
                          </a:solidFill>
                          <a:miter lim="800000"/>
                          <a:headEnd/>
                          <a:tailEnd/>
                        </a:ln>
                      </wps:spPr>
                      <wps:bodyPr/>
                    </wps:wsp>
                  </a:graphicData>
                </a:graphic>
              </wp:anchor>
            </w:drawing>
          </mc:Choice>
          <mc:Fallback>
            <w:pict>
              <v:line w14:anchorId="7B763E21" id="Shape 56"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64.3pt,-7.6pt" to="182.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" o:allowincell="f" filled="t" strokecolor="#ff9acc"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59BC3442" wp14:editId="242DAB8F">
                <wp:simplePos x="0" y="0"/>
                <wp:positionH relativeFrom="column">
                  <wp:posOffset>3084830</wp:posOffset>
                </wp:positionH>
                <wp:positionV relativeFrom="paragraph">
                  <wp:posOffset>-96520</wp:posOffset>
                </wp:positionV>
                <wp:extent cx="2286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CC9AFF"/>
                          </a:solidFill>
                          <a:miter lim="800000"/>
                          <a:headEnd/>
                          <a:tailEnd/>
                        </a:ln>
                      </wps:spPr>
                      <wps:bodyPr/>
                    </wps:wsp>
                  </a:graphicData>
                </a:graphic>
              </wp:anchor>
            </w:drawing>
          </mc:Choice>
          <mc:Fallback>
            <w:pict>
              <v:line w14:anchorId="702C8340" id="Shape 57"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42.9pt,-7.6pt" to="260.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" o:allowincell="f" filled="t" strokecolor="#cc9aff"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071B4FCA" wp14:editId="3DD0ACC2">
                <wp:simplePos x="0" y="0"/>
                <wp:positionH relativeFrom="column">
                  <wp:posOffset>4081145</wp:posOffset>
                </wp:positionH>
                <wp:positionV relativeFrom="paragraph">
                  <wp:posOffset>-96520</wp:posOffset>
                </wp:positionV>
                <wp:extent cx="22860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FFCC9A"/>
                          </a:solidFill>
                          <a:miter lim="800000"/>
                          <a:headEnd/>
                          <a:tailEnd/>
                        </a:ln>
                      </wps:spPr>
                      <wps:bodyPr/>
                    </wps:wsp>
                  </a:graphicData>
                </a:graphic>
              </wp:anchor>
            </w:drawing>
          </mc:Choice>
          <mc:Fallback>
            <w:pict>
              <v:line w14:anchorId="0F295159" id="Shape 58"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321.35pt,-7.6pt" to="339.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" o:allowincell="f" filled="t" strokecolor="#ffcc9a" strokeweight=".33794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0980670C" wp14:editId="1DFDDF4C">
                <wp:simplePos x="0" y="0"/>
                <wp:positionH relativeFrom="column">
                  <wp:posOffset>1090930</wp:posOffset>
                </wp:positionH>
                <wp:positionV relativeFrom="paragraph">
                  <wp:posOffset>-8255</wp:posOffset>
                </wp:positionV>
                <wp:extent cx="22860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66">
                          <a:solidFill>
                            <a:srgbClr val="3365FF"/>
                          </a:solidFill>
                          <a:miter lim="800000"/>
                          <a:headEnd/>
                          <a:tailEnd/>
                        </a:ln>
                      </wps:spPr>
                      <wps:bodyPr/>
                    </wps:wsp>
                  </a:graphicData>
                </a:graphic>
              </wp:anchor>
            </w:drawing>
          </mc:Choice>
          <mc:Fallback>
            <w:pict>
              <v:line w14:anchorId="3A14E341" id="Shape 5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85.9pt,-.65pt" to="103.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" o:allowincell="f" filled="t" strokecolor="#3365ff" strokeweight=".33794mm">
                <v:stroke joinstyle="miter"/>
                <o:lock v:ext="edit" shapetype="f"/>
              </v:line>
            </w:pict>
          </mc:Fallback>
        </mc:AlternateContent>
      </w:r>
    </w:p>
    <w:p w14:paraId="07D89C90" w14:textId="77777777" w:rsidR="00B66EEF" w:rsidRDefault="00B66EEF">
      <w:pPr>
        <w:spacing w:line="145" w:lineRule="exact"/>
        <w:rPr>
          <w:sz w:val="20"/>
          <w:szCs w:val="20"/>
        </w:rPr>
      </w:pPr>
    </w:p>
    <w:p w14:paraId="1BFAFD88" w14:textId="77777777" w:rsidR="00B66EEF" w:rsidRPr="0036694B" w:rsidRDefault="00000000">
      <w:pPr>
        <w:ind w:left="360"/>
        <w:rPr>
          <w:sz w:val="20"/>
          <w:szCs w:val="20"/>
          <w:lang w:val="es-CR"/>
        </w:rPr>
      </w:pPr>
      <w:r w:rsidRPr="0036694B">
        <w:rPr>
          <w:rFonts w:ascii="Arial" w:eastAsia="Arial" w:hAnsi="Arial" w:cs="Arial"/>
          <w:b/>
          <w:bCs/>
          <w:sz w:val="15"/>
          <w:szCs w:val="15"/>
          <w:lang w:val="es-CR"/>
        </w:rPr>
        <w:t xml:space="preserve">Figura 9: Escenarios femeninos A </w:t>
      </w:r>
      <w:proofErr w:type="spellStart"/>
      <w:r w:rsidRPr="0036694B">
        <w:rPr>
          <w:rFonts w:ascii="Arial" w:eastAsia="Arial" w:hAnsi="Arial" w:cs="Arial"/>
          <w:b/>
          <w:bCs/>
          <w:sz w:val="15"/>
          <w:szCs w:val="15"/>
          <w:lang w:val="es-CR"/>
        </w:rPr>
        <w:t>a</w:t>
      </w:r>
      <w:proofErr w:type="spellEnd"/>
      <w:r w:rsidRPr="0036694B">
        <w:rPr>
          <w:rFonts w:ascii="Arial" w:eastAsia="Arial" w:hAnsi="Arial" w:cs="Arial"/>
          <w:b/>
          <w:bCs/>
          <w:sz w:val="15"/>
          <w:szCs w:val="15"/>
          <w:lang w:val="es-CR"/>
        </w:rPr>
        <w:t xml:space="preserve"> P.</w:t>
      </w:r>
    </w:p>
    <w:p w14:paraId="06DD0D3F" w14:textId="77777777" w:rsidR="00B66EEF" w:rsidRPr="0036694B" w:rsidRDefault="00B66EEF">
      <w:pPr>
        <w:spacing w:line="200" w:lineRule="exact"/>
        <w:rPr>
          <w:sz w:val="20"/>
          <w:szCs w:val="20"/>
          <w:lang w:val="es-CR"/>
        </w:rPr>
      </w:pPr>
    </w:p>
    <w:p w14:paraId="6951DE42" w14:textId="77777777" w:rsidR="00B66EEF" w:rsidRPr="0036694B" w:rsidRDefault="00B66EEF">
      <w:pPr>
        <w:spacing w:line="302" w:lineRule="exact"/>
        <w:rPr>
          <w:sz w:val="20"/>
          <w:szCs w:val="20"/>
          <w:lang w:val="es-CR"/>
        </w:rPr>
      </w:pPr>
    </w:p>
    <w:tbl>
      <w:tblPr>
        <w:tblW w:w="0" w:type="auto"/>
        <w:tblInd w:w="1560" w:type="dxa"/>
        <w:tblLayout w:type="fixed"/>
        <w:tblCellMar>
          <w:left w:w="0" w:type="dxa"/>
          <w:right w:w="0" w:type="dxa"/>
        </w:tblCellMar>
        <w:tblLook w:val="04A0" w:firstRow="1" w:lastRow="0" w:firstColumn="1" w:lastColumn="0" w:noHBand="0" w:noVBand="1"/>
      </w:tblPr>
      <w:tblGrid>
        <w:gridCol w:w="220"/>
        <w:gridCol w:w="980"/>
        <w:gridCol w:w="560"/>
        <w:gridCol w:w="340"/>
        <w:gridCol w:w="640"/>
        <w:gridCol w:w="340"/>
        <w:gridCol w:w="740"/>
        <w:gridCol w:w="560"/>
        <w:gridCol w:w="360"/>
        <w:gridCol w:w="560"/>
        <w:gridCol w:w="260"/>
        <w:gridCol w:w="20"/>
      </w:tblGrid>
      <w:tr w:rsidR="00B66EEF" w:rsidRPr="00122E0B" w14:paraId="768CED23" w14:textId="77777777">
        <w:trPr>
          <w:trHeight w:val="218"/>
        </w:trPr>
        <w:tc>
          <w:tcPr>
            <w:tcW w:w="220" w:type="dxa"/>
            <w:vAlign w:val="bottom"/>
          </w:tcPr>
          <w:p w14:paraId="04C888E9" w14:textId="77777777" w:rsidR="00B66EEF" w:rsidRPr="0036694B" w:rsidRDefault="00B66EEF">
            <w:pPr>
              <w:rPr>
                <w:sz w:val="18"/>
                <w:szCs w:val="18"/>
                <w:lang w:val="es-CR"/>
              </w:rPr>
            </w:pPr>
          </w:p>
        </w:tc>
        <w:tc>
          <w:tcPr>
            <w:tcW w:w="980" w:type="dxa"/>
            <w:vAlign w:val="bottom"/>
          </w:tcPr>
          <w:p w14:paraId="1C38FA95" w14:textId="77777777" w:rsidR="00B66EEF" w:rsidRPr="0036694B" w:rsidRDefault="00B66EEF">
            <w:pPr>
              <w:rPr>
                <w:sz w:val="18"/>
                <w:szCs w:val="18"/>
                <w:lang w:val="es-CR"/>
              </w:rPr>
            </w:pPr>
          </w:p>
        </w:tc>
        <w:tc>
          <w:tcPr>
            <w:tcW w:w="3180" w:type="dxa"/>
            <w:gridSpan w:val="6"/>
            <w:vAlign w:val="bottom"/>
          </w:tcPr>
          <w:p w14:paraId="50F1F8D9" w14:textId="77777777" w:rsidR="00B66EEF" w:rsidRPr="0036694B" w:rsidRDefault="00000000">
            <w:pPr>
              <w:jc w:val="right"/>
              <w:rPr>
                <w:sz w:val="20"/>
                <w:szCs w:val="20"/>
                <w:lang w:val="es-CR"/>
              </w:rPr>
            </w:pPr>
            <w:r w:rsidRPr="0036694B">
              <w:rPr>
                <w:rFonts w:ascii="Arial" w:eastAsia="Arial" w:hAnsi="Arial" w:cs="Arial"/>
                <w:b/>
                <w:bCs/>
                <w:sz w:val="15"/>
                <w:szCs w:val="15"/>
                <w:lang w:val="es-CR"/>
              </w:rPr>
              <w:t xml:space="preserve">Mejor estimación versus escenarios A </w:t>
            </w:r>
            <w:proofErr w:type="spellStart"/>
            <w:r w:rsidRPr="0036694B">
              <w:rPr>
                <w:rFonts w:ascii="Arial" w:eastAsia="Arial" w:hAnsi="Arial" w:cs="Arial"/>
                <w:b/>
                <w:bCs/>
                <w:sz w:val="15"/>
                <w:szCs w:val="15"/>
                <w:lang w:val="es-CR"/>
              </w:rPr>
              <w:t>a</w:t>
            </w:r>
            <w:proofErr w:type="spellEnd"/>
            <w:r w:rsidRPr="0036694B">
              <w:rPr>
                <w:rFonts w:ascii="Arial" w:eastAsia="Arial" w:hAnsi="Arial" w:cs="Arial"/>
                <w:b/>
                <w:bCs/>
                <w:sz w:val="15"/>
                <w:szCs w:val="15"/>
                <w:lang w:val="es-CR"/>
              </w:rPr>
              <w:t xml:space="preserve"> P</w:t>
            </w:r>
          </w:p>
        </w:tc>
        <w:tc>
          <w:tcPr>
            <w:tcW w:w="360" w:type="dxa"/>
            <w:vAlign w:val="bottom"/>
          </w:tcPr>
          <w:p w14:paraId="6DE48B0D" w14:textId="77777777" w:rsidR="00B66EEF" w:rsidRPr="0036694B" w:rsidRDefault="00B66EEF">
            <w:pPr>
              <w:rPr>
                <w:sz w:val="18"/>
                <w:szCs w:val="18"/>
                <w:lang w:val="es-CR"/>
              </w:rPr>
            </w:pPr>
          </w:p>
        </w:tc>
        <w:tc>
          <w:tcPr>
            <w:tcW w:w="560" w:type="dxa"/>
            <w:vAlign w:val="bottom"/>
          </w:tcPr>
          <w:p w14:paraId="73B752FA" w14:textId="77777777" w:rsidR="00B66EEF" w:rsidRPr="0036694B" w:rsidRDefault="00B66EEF">
            <w:pPr>
              <w:rPr>
                <w:sz w:val="18"/>
                <w:szCs w:val="18"/>
                <w:lang w:val="es-CR"/>
              </w:rPr>
            </w:pPr>
          </w:p>
        </w:tc>
        <w:tc>
          <w:tcPr>
            <w:tcW w:w="260" w:type="dxa"/>
            <w:vAlign w:val="bottom"/>
          </w:tcPr>
          <w:p w14:paraId="5AF73854" w14:textId="77777777" w:rsidR="00B66EEF" w:rsidRPr="0036694B" w:rsidRDefault="00B66EEF">
            <w:pPr>
              <w:rPr>
                <w:sz w:val="18"/>
                <w:szCs w:val="18"/>
                <w:lang w:val="es-CR"/>
              </w:rPr>
            </w:pPr>
          </w:p>
        </w:tc>
        <w:tc>
          <w:tcPr>
            <w:tcW w:w="0" w:type="dxa"/>
            <w:vAlign w:val="bottom"/>
          </w:tcPr>
          <w:p w14:paraId="5938E3ED" w14:textId="77777777" w:rsidR="00B66EEF" w:rsidRPr="0036694B" w:rsidRDefault="00B66EEF">
            <w:pPr>
              <w:rPr>
                <w:sz w:val="1"/>
                <w:szCs w:val="1"/>
                <w:lang w:val="es-CR"/>
              </w:rPr>
            </w:pPr>
          </w:p>
        </w:tc>
      </w:tr>
      <w:tr w:rsidR="00B66EEF" w14:paraId="5D110425" w14:textId="77777777">
        <w:trPr>
          <w:trHeight w:val="456"/>
        </w:trPr>
        <w:tc>
          <w:tcPr>
            <w:tcW w:w="220" w:type="dxa"/>
            <w:vAlign w:val="bottom"/>
          </w:tcPr>
          <w:p w14:paraId="17724317" w14:textId="77777777" w:rsidR="00B66EEF" w:rsidRPr="0036694B" w:rsidRDefault="00B66EEF">
            <w:pPr>
              <w:rPr>
                <w:sz w:val="24"/>
                <w:szCs w:val="24"/>
                <w:lang w:val="es-CR"/>
              </w:rPr>
            </w:pPr>
          </w:p>
        </w:tc>
        <w:tc>
          <w:tcPr>
            <w:tcW w:w="980" w:type="dxa"/>
            <w:vAlign w:val="bottom"/>
          </w:tcPr>
          <w:p w14:paraId="15848813" w14:textId="77777777" w:rsidR="00B66EEF" w:rsidRDefault="00000000">
            <w:pPr>
              <w:ind w:right="481"/>
              <w:jc w:val="right"/>
              <w:rPr>
                <w:sz w:val="20"/>
                <w:szCs w:val="20"/>
              </w:rPr>
            </w:pPr>
            <w:r>
              <w:rPr>
                <w:rFonts w:ascii="Arial" w:eastAsia="Arial" w:hAnsi="Arial" w:cs="Arial"/>
                <w:b/>
                <w:bCs/>
                <w:sz w:val="16"/>
                <w:szCs w:val="16"/>
              </w:rPr>
              <w:t>8000</w:t>
            </w:r>
          </w:p>
        </w:tc>
        <w:tc>
          <w:tcPr>
            <w:tcW w:w="560" w:type="dxa"/>
            <w:vAlign w:val="bottom"/>
          </w:tcPr>
          <w:p w14:paraId="1864F5A8" w14:textId="77777777" w:rsidR="00B66EEF" w:rsidRDefault="00B66EEF">
            <w:pPr>
              <w:rPr>
                <w:sz w:val="24"/>
                <w:szCs w:val="24"/>
              </w:rPr>
            </w:pPr>
          </w:p>
        </w:tc>
        <w:tc>
          <w:tcPr>
            <w:tcW w:w="340" w:type="dxa"/>
            <w:vAlign w:val="bottom"/>
          </w:tcPr>
          <w:p w14:paraId="7430DCB5" w14:textId="77777777" w:rsidR="00B66EEF" w:rsidRDefault="00B66EEF">
            <w:pPr>
              <w:rPr>
                <w:sz w:val="24"/>
                <w:szCs w:val="24"/>
              </w:rPr>
            </w:pPr>
          </w:p>
        </w:tc>
        <w:tc>
          <w:tcPr>
            <w:tcW w:w="640" w:type="dxa"/>
            <w:vAlign w:val="bottom"/>
          </w:tcPr>
          <w:p w14:paraId="1190122E" w14:textId="77777777" w:rsidR="00B66EEF" w:rsidRDefault="00B66EEF">
            <w:pPr>
              <w:rPr>
                <w:sz w:val="24"/>
                <w:szCs w:val="24"/>
              </w:rPr>
            </w:pPr>
          </w:p>
        </w:tc>
        <w:tc>
          <w:tcPr>
            <w:tcW w:w="340" w:type="dxa"/>
            <w:vAlign w:val="bottom"/>
          </w:tcPr>
          <w:p w14:paraId="5F161D17" w14:textId="77777777" w:rsidR="00B66EEF" w:rsidRDefault="00B66EEF">
            <w:pPr>
              <w:rPr>
                <w:sz w:val="24"/>
                <w:szCs w:val="24"/>
              </w:rPr>
            </w:pPr>
          </w:p>
        </w:tc>
        <w:tc>
          <w:tcPr>
            <w:tcW w:w="740" w:type="dxa"/>
            <w:vAlign w:val="bottom"/>
          </w:tcPr>
          <w:p w14:paraId="6E66E5E7" w14:textId="77777777" w:rsidR="00B66EEF" w:rsidRDefault="00B66EEF">
            <w:pPr>
              <w:rPr>
                <w:sz w:val="24"/>
                <w:szCs w:val="24"/>
              </w:rPr>
            </w:pPr>
          </w:p>
        </w:tc>
        <w:tc>
          <w:tcPr>
            <w:tcW w:w="560" w:type="dxa"/>
            <w:vAlign w:val="bottom"/>
          </w:tcPr>
          <w:p w14:paraId="7C8EB3FE" w14:textId="77777777" w:rsidR="00B66EEF" w:rsidRDefault="00B66EEF">
            <w:pPr>
              <w:rPr>
                <w:sz w:val="24"/>
                <w:szCs w:val="24"/>
              </w:rPr>
            </w:pPr>
          </w:p>
        </w:tc>
        <w:tc>
          <w:tcPr>
            <w:tcW w:w="360" w:type="dxa"/>
            <w:vAlign w:val="bottom"/>
          </w:tcPr>
          <w:p w14:paraId="099C18D4" w14:textId="77777777" w:rsidR="00B66EEF" w:rsidRDefault="00B66EEF">
            <w:pPr>
              <w:rPr>
                <w:sz w:val="24"/>
                <w:szCs w:val="24"/>
              </w:rPr>
            </w:pPr>
          </w:p>
        </w:tc>
        <w:tc>
          <w:tcPr>
            <w:tcW w:w="560" w:type="dxa"/>
            <w:vAlign w:val="bottom"/>
          </w:tcPr>
          <w:p w14:paraId="447132BD" w14:textId="77777777" w:rsidR="00B66EEF" w:rsidRDefault="00B66EEF">
            <w:pPr>
              <w:rPr>
                <w:sz w:val="24"/>
                <w:szCs w:val="24"/>
              </w:rPr>
            </w:pPr>
          </w:p>
        </w:tc>
        <w:tc>
          <w:tcPr>
            <w:tcW w:w="260" w:type="dxa"/>
            <w:vAlign w:val="bottom"/>
          </w:tcPr>
          <w:p w14:paraId="45B45F91" w14:textId="77777777" w:rsidR="00B66EEF" w:rsidRDefault="00B66EEF">
            <w:pPr>
              <w:rPr>
                <w:sz w:val="24"/>
                <w:szCs w:val="24"/>
              </w:rPr>
            </w:pPr>
          </w:p>
        </w:tc>
        <w:tc>
          <w:tcPr>
            <w:tcW w:w="0" w:type="dxa"/>
            <w:vAlign w:val="bottom"/>
          </w:tcPr>
          <w:p w14:paraId="33C30E86" w14:textId="77777777" w:rsidR="00B66EEF" w:rsidRDefault="00B66EEF">
            <w:pPr>
              <w:rPr>
                <w:sz w:val="1"/>
                <w:szCs w:val="1"/>
              </w:rPr>
            </w:pPr>
          </w:p>
        </w:tc>
      </w:tr>
      <w:tr w:rsidR="00B66EEF" w14:paraId="5EFBE66D" w14:textId="77777777">
        <w:trPr>
          <w:trHeight w:val="252"/>
        </w:trPr>
        <w:tc>
          <w:tcPr>
            <w:tcW w:w="220" w:type="dxa"/>
            <w:vAlign w:val="bottom"/>
          </w:tcPr>
          <w:p w14:paraId="70D8D4A2" w14:textId="77777777" w:rsidR="00B66EEF" w:rsidRDefault="00B66EEF">
            <w:pPr>
              <w:rPr>
                <w:sz w:val="21"/>
                <w:szCs w:val="21"/>
              </w:rPr>
            </w:pPr>
          </w:p>
        </w:tc>
        <w:tc>
          <w:tcPr>
            <w:tcW w:w="980" w:type="dxa"/>
            <w:vAlign w:val="bottom"/>
          </w:tcPr>
          <w:p w14:paraId="496238D9" w14:textId="77777777" w:rsidR="00B66EEF" w:rsidRDefault="00000000">
            <w:pPr>
              <w:ind w:right="481"/>
              <w:jc w:val="right"/>
              <w:rPr>
                <w:sz w:val="20"/>
                <w:szCs w:val="20"/>
              </w:rPr>
            </w:pPr>
            <w:r>
              <w:rPr>
                <w:rFonts w:ascii="Arial" w:eastAsia="Arial" w:hAnsi="Arial" w:cs="Arial"/>
                <w:b/>
                <w:bCs/>
                <w:sz w:val="16"/>
                <w:szCs w:val="16"/>
              </w:rPr>
              <w:t>7000</w:t>
            </w:r>
          </w:p>
        </w:tc>
        <w:tc>
          <w:tcPr>
            <w:tcW w:w="560" w:type="dxa"/>
            <w:vAlign w:val="bottom"/>
          </w:tcPr>
          <w:p w14:paraId="582BA92F" w14:textId="77777777" w:rsidR="00B66EEF" w:rsidRDefault="00B66EEF">
            <w:pPr>
              <w:rPr>
                <w:sz w:val="21"/>
                <w:szCs w:val="21"/>
              </w:rPr>
            </w:pPr>
          </w:p>
        </w:tc>
        <w:tc>
          <w:tcPr>
            <w:tcW w:w="340" w:type="dxa"/>
            <w:vAlign w:val="bottom"/>
          </w:tcPr>
          <w:p w14:paraId="1E064D70" w14:textId="77777777" w:rsidR="00B66EEF" w:rsidRDefault="00B66EEF">
            <w:pPr>
              <w:rPr>
                <w:sz w:val="21"/>
                <w:szCs w:val="21"/>
              </w:rPr>
            </w:pPr>
          </w:p>
        </w:tc>
        <w:tc>
          <w:tcPr>
            <w:tcW w:w="640" w:type="dxa"/>
            <w:vAlign w:val="bottom"/>
          </w:tcPr>
          <w:p w14:paraId="72D58199" w14:textId="77777777" w:rsidR="00B66EEF" w:rsidRDefault="00B66EEF">
            <w:pPr>
              <w:rPr>
                <w:sz w:val="21"/>
                <w:szCs w:val="21"/>
              </w:rPr>
            </w:pPr>
          </w:p>
        </w:tc>
        <w:tc>
          <w:tcPr>
            <w:tcW w:w="340" w:type="dxa"/>
            <w:vAlign w:val="bottom"/>
          </w:tcPr>
          <w:p w14:paraId="03D9C877" w14:textId="77777777" w:rsidR="00B66EEF" w:rsidRDefault="00B66EEF">
            <w:pPr>
              <w:rPr>
                <w:sz w:val="21"/>
                <w:szCs w:val="21"/>
              </w:rPr>
            </w:pPr>
          </w:p>
        </w:tc>
        <w:tc>
          <w:tcPr>
            <w:tcW w:w="740" w:type="dxa"/>
            <w:vAlign w:val="bottom"/>
          </w:tcPr>
          <w:p w14:paraId="54EC36B3" w14:textId="77777777" w:rsidR="00B66EEF" w:rsidRDefault="00B66EEF">
            <w:pPr>
              <w:rPr>
                <w:sz w:val="21"/>
                <w:szCs w:val="21"/>
              </w:rPr>
            </w:pPr>
          </w:p>
        </w:tc>
        <w:tc>
          <w:tcPr>
            <w:tcW w:w="560" w:type="dxa"/>
            <w:vAlign w:val="bottom"/>
          </w:tcPr>
          <w:p w14:paraId="04FB5715" w14:textId="77777777" w:rsidR="00B66EEF" w:rsidRDefault="00B66EEF">
            <w:pPr>
              <w:rPr>
                <w:sz w:val="21"/>
                <w:szCs w:val="21"/>
              </w:rPr>
            </w:pPr>
          </w:p>
        </w:tc>
        <w:tc>
          <w:tcPr>
            <w:tcW w:w="360" w:type="dxa"/>
            <w:vAlign w:val="bottom"/>
          </w:tcPr>
          <w:p w14:paraId="3948833E" w14:textId="77777777" w:rsidR="00B66EEF" w:rsidRDefault="00B66EEF">
            <w:pPr>
              <w:rPr>
                <w:sz w:val="21"/>
                <w:szCs w:val="21"/>
              </w:rPr>
            </w:pPr>
          </w:p>
        </w:tc>
        <w:tc>
          <w:tcPr>
            <w:tcW w:w="560" w:type="dxa"/>
            <w:vAlign w:val="bottom"/>
          </w:tcPr>
          <w:p w14:paraId="2DDFA75C" w14:textId="77777777" w:rsidR="00B66EEF" w:rsidRDefault="00B66EEF">
            <w:pPr>
              <w:rPr>
                <w:sz w:val="21"/>
                <w:szCs w:val="21"/>
              </w:rPr>
            </w:pPr>
          </w:p>
        </w:tc>
        <w:tc>
          <w:tcPr>
            <w:tcW w:w="260" w:type="dxa"/>
            <w:vAlign w:val="bottom"/>
          </w:tcPr>
          <w:p w14:paraId="782432FC" w14:textId="77777777" w:rsidR="00B66EEF" w:rsidRDefault="00B66EEF">
            <w:pPr>
              <w:rPr>
                <w:sz w:val="21"/>
                <w:szCs w:val="21"/>
              </w:rPr>
            </w:pPr>
          </w:p>
        </w:tc>
        <w:tc>
          <w:tcPr>
            <w:tcW w:w="0" w:type="dxa"/>
            <w:vAlign w:val="bottom"/>
          </w:tcPr>
          <w:p w14:paraId="1FC4E117" w14:textId="77777777" w:rsidR="00B66EEF" w:rsidRDefault="00B66EEF">
            <w:pPr>
              <w:rPr>
                <w:sz w:val="1"/>
                <w:szCs w:val="1"/>
              </w:rPr>
            </w:pPr>
          </w:p>
        </w:tc>
      </w:tr>
      <w:tr w:rsidR="00B66EEF" w14:paraId="5C14BB10" w14:textId="77777777">
        <w:trPr>
          <w:trHeight w:val="252"/>
        </w:trPr>
        <w:tc>
          <w:tcPr>
            <w:tcW w:w="220" w:type="dxa"/>
            <w:vAlign w:val="bottom"/>
          </w:tcPr>
          <w:p w14:paraId="00C3D0D9" w14:textId="77777777" w:rsidR="00B66EEF" w:rsidRDefault="00B66EEF">
            <w:pPr>
              <w:rPr>
                <w:sz w:val="21"/>
                <w:szCs w:val="21"/>
              </w:rPr>
            </w:pPr>
          </w:p>
        </w:tc>
        <w:tc>
          <w:tcPr>
            <w:tcW w:w="980" w:type="dxa"/>
            <w:vAlign w:val="bottom"/>
          </w:tcPr>
          <w:p w14:paraId="732FC1DC" w14:textId="77777777" w:rsidR="00B66EEF" w:rsidRDefault="00000000">
            <w:pPr>
              <w:ind w:right="481"/>
              <w:jc w:val="right"/>
              <w:rPr>
                <w:sz w:val="20"/>
                <w:szCs w:val="20"/>
              </w:rPr>
            </w:pPr>
            <w:r>
              <w:rPr>
                <w:rFonts w:ascii="Arial" w:eastAsia="Arial" w:hAnsi="Arial" w:cs="Arial"/>
                <w:b/>
                <w:bCs/>
                <w:sz w:val="16"/>
                <w:szCs w:val="16"/>
              </w:rPr>
              <w:t>6000</w:t>
            </w:r>
          </w:p>
        </w:tc>
        <w:tc>
          <w:tcPr>
            <w:tcW w:w="560" w:type="dxa"/>
            <w:vAlign w:val="bottom"/>
          </w:tcPr>
          <w:p w14:paraId="0A2D1B7F" w14:textId="77777777" w:rsidR="00B66EEF" w:rsidRDefault="00B66EEF">
            <w:pPr>
              <w:rPr>
                <w:sz w:val="21"/>
                <w:szCs w:val="21"/>
              </w:rPr>
            </w:pPr>
          </w:p>
        </w:tc>
        <w:tc>
          <w:tcPr>
            <w:tcW w:w="340" w:type="dxa"/>
            <w:vAlign w:val="bottom"/>
          </w:tcPr>
          <w:p w14:paraId="7F849ED7" w14:textId="77777777" w:rsidR="00B66EEF" w:rsidRDefault="00B66EEF">
            <w:pPr>
              <w:rPr>
                <w:sz w:val="21"/>
                <w:szCs w:val="21"/>
              </w:rPr>
            </w:pPr>
          </w:p>
        </w:tc>
        <w:tc>
          <w:tcPr>
            <w:tcW w:w="640" w:type="dxa"/>
            <w:vAlign w:val="bottom"/>
          </w:tcPr>
          <w:p w14:paraId="1DCE97CB" w14:textId="77777777" w:rsidR="00B66EEF" w:rsidRDefault="00B66EEF">
            <w:pPr>
              <w:rPr>
                <w:sz w:val="21"/>
                <w:szCs w:val="21"/>
              </w:rPr>
            </w:pPr>
          </w:p>
        </w:tc>
        <w:tc>
          <w:tcPr>
            <w:tcW w:w="340" w:type="dxa"/>
            <w:vAlign w:val="bottom"/>
          </w:tcPr>
          <w:p w14:paraId="19A1F9A0" w14:textId="77777777" w:rsidR="00B66EEF" w:rsidRDefault="00B66EEF">
            <w:pPr>
              <w:rPr>
                <w:sz w:val="21"/>
                <w:szCs w:val="21"/>
              </w:rPr>
            </w:pPr>
          </w:p>
        </w:tc>
        <w:tc>
          <w:tcPr>
            <w:tcW w:w="740" w:type="dxa"/>
            <w:vAlign w:val="bottom"/>
          </w:tcPr>
          <w:p w14:paraId="75F22F69" w14:textId="77777777" w:rsidR="00B66EEF" w:rsidRDefault="00B66EEF">
            <w:pPr>
              <w:rPr>
                <w:sz w:val="21"/>
                <w:szCs w:val="21"/>
              </w:rPr>
            </w:pPr>
          </w:p>
        </w:tc>
        <w:tc>
          <w:tcPr>
            <w:tcW w:w="560" w:type="dxa"/>
            <w:vAlign w:val="bottom"/>
          </w:tcPr>
          <w:p w14:paraId="6711C980" w14:textId="77777777" w:rsidR="00B66EEF" w:rsidRDefault="00B66EEF">
            <w:pPr>
              <w:rPr>
                <w:sz w:val="21"/>
                <w:szCs w:val="21"/>
              </w:rPr>
            </w:pPr>
          </w:p>
        </w:tc>
        <w:tc>
          <w:tcPr>
            <w:tcW w:w="360" w:type="dxa"/>
            <w:vAlign w:val="bottom"/>
          </w:tcPr>
          <w:p w14:paraId="306C252B" w14:textId="77777777" w:rsidR="00B66EEF" w:rsidRDefault="00B66EEF">
            <w:pPr>
              <w:rPr>
                <w:sz w:val="21"/>
                <w:szCs w:val="21"/>
              </w:rPr>
            </w:pPr>
          </w:p>
        </w:tc>
        <w:tc>
          <w:tcPr>
            <w:tcW w:w="560" w:type="dxa"/>
            <w:vAlign w:val="bottom"/>
          </w:tcPr>
          <w:p w14:paraId="3FDAAB27" w14:textId="77777777" w:rsidR="00B66EEF" w:rsidRDefault="00B66EEF">
            <w:pPr>
              <w:rPr>
                <w:sz w:val="21"/>
                <w:szCs w:val="21"/>
              </w:rPr>
            </w:pPr>
          </w:p>
        </w:tc>
        <w:tc>
          <w:tcPr>
            <w:tcW w:w="260" w:type="dxa"/>
            <w:vAlign w:val="bottom"/>
          </w:tcPr>
          <w:p w14:paraId="42E4CA6A" w14:textId="77777777" w:rsidR="00B66EEF" w:rsidRDefault="00B66EEF">
            <w:pPr>
              <w:rPr>
                <w:sz w:val="21"/>
                <w:szCs w:val="21"/>
              </w:rPr>
            </w:pPr>
          </w:p>
        </w:tc>
        <w:tc>
          <w:tcPr>
            <w:tcW w:w="0" w:type="dxa"/>
            <w:vAlign w:val="bottom"/>
          </w:tcPr>
          <w:p w14:paraId="5E3616C7" w14:textId="77777777" w:rsidR="00B66EEF" w:rsidRDefault="00B66EEF">
            <w:pPr>
              <w:rPr>
                <w:sz w:val="1"/>
                <w:szCs w:val="1"/>
              </w:rPr>
            </w:pPr>
          </w:p>
        </w:tc>
      </w:tr>
      <w:tr w:rsidR="00B66EEF" w14:paraId="729B7DFC" w14:textId="77777777">
        <w:trPr>
          <w:trHeight w:val="252"/>
        </w:trPr>
        <w:tc>
          <w:tcPr>
            <w:tcW w:w="220" w:type="dxa"/>
            <w:vMerge w:val="restart"/>
            <w:textDirection w:val="btLr"/>
            <w:vAlign w:val="bottom"/>
          </w:tcPr>
          <w:p w14:paraId="22594ECC" w14:textId="77777777" w:rsidR="00B66EEF" w:rsidRDefault="00000000">
            <w:pPr>
              <w:ind w:left="39"/>
              <w:rPr>
                <w:sz w:val="20"/>
                <w:szCs w:val="20"/>
              </w:rPr>
            </w:pPr>
            <w:r>
              <w:rPr>
                <w:rFonts w:ascii="Arial" w:eastAsia="Arial" w:hAnsi="Arial" w:cs="Arial"/>
                <w:b/>
                <w:bCs/>
                <w:w w:val="95"/>
                <w:sz w:val="15"/>
                <w:szCs w:val="15"/>
              </w:rPr>
              <w:t>(A$)</w:t>
            </w:r>
          </w:p>
        </w:tc>
        <w:tc>
          <w:tcPr>
            <w:tcW w:w="980" w:type="dxa"/>
            <w:vAlign w:val="bottom"/>
          </w:tcPr>
          <w:p w14:paraId="5730B6DC" w14:textId="77777777" w:rsidR="00B66EEF" w:rsidRDefault="00000000">
            <w:pPr>
              <w:ind w:right="481"/>
              <w:jc w:val="right"/>
              <w:rPr>
                <w:sz w:val="20"/>
                <w:szCs w:val="20"/>
              </w:rPr>
            </w:pPr>
            <w:r>
              <w:rPr>
                <w:rFonts w:ascii="Arial" w:eastAsia="Arial" w:hAnsi="Arial" w:cs="Arial"/>
                <w:b/>
                <w:bCs/>
                <w:sz w:val="16"/>
                <w:szCs w:val="16"/>
              </w:rPr>
              <w:t>5000</w:t>
            </w:r>
          </w:p>
        </w:tc>
        <w:tc>
          <w:tcPr>
            <w:tcW w:w="560" w:type="dxa"/>
            <w:vAlign w:val="bottom"/>
          </w:tcPr>
          <w:p w14:paraId="02E3EC18" w14:textId="77777777" w:rsidR="00B66EEF" w:rsidRDefault="00B66EEF">
            <w:pPr>
              <w:rPr>
                <w:sz w:val="21"/>
                <w:szCs w:val="21"/>
              </w:rPr>
            </w:pPr>
          </w:p>
        </w:tc>
        <w:tc>
          <w:tcPr>
            <w:tcW w:w="340" w:type="dxa"/>
            <w:vAlign w:val="bottom"/>
          </w:tcPr>
          <w:p w14:paraId="7CE503D8" w14:textId="77777777" w:rsidR="00B66EEF" w:rsidRDefault="00B66EEF">
            <w:pPr>
              <w:rPr>
                <w:sz w:val="21"/>
                <w:szCs w:val="21"/>
              </w:rPr>
            </w:pPr>
          </w:p>
        </w:tc>
        <w:tc>
          <w:tcPr>
            <w:tcW w:w="640" w:type="dxa"/>
            <w:vAlign w:val="bottom"/>
          </w:tcPr>
          <w:p w14:paraId="78D17F56" w14:textId="77777777" w:rsidR="00B66EEF" w:rsidRDefault="00B66EEF">
            <w:pPr>
              <w:rPr>
                <w:sz w:val="21"/>
                <w:szCs w:val="21"/>
              </w:rPr>
            </w:pPr>
          </w:p>
        </w:tc>
        <w:tc>
          <w:tcPr>
            <w:tcW w:w="340" w:type="dxa"/>
            <w:vAlign w:val="bottom"/>
          </w:tcPr>
          <w:p w14:paraId="180EFF8E" w14:textId="77777777" w:rsidR="00B66EEF" w:rsidRDefault="00B66EEF">
            <w:pPr>
              <w:rPr>
                <w:sz w:val="21"/>
                <w:szCs w:val="21"/>
              </w:rPr>
            </w:pPr>
          </w:p>
        </w:tc>
        <w:tc>
          <w:tcPr>
            <w:tcW w:w="740" w:type="dxa"/>
            <w:vAlign w:val="bottom"/>
          </w:tcPr>
          <w:p w14:paraId="126EA110" w14:textId="77777777" w:rsidR="00B66EEF" w:rsidRDefault="00B66EEF">
            <w:pPr>
              <w:rPr>
                <w:sz w:val="21"/>
                <w:szCs w:val="21"/>
              </w:rPr>
            </w:pPr>
          </w:p>
        </w:tc>
        <w:tc>
          <w:tcPr>
            <w:tcW w:w="560" w:type="dxa"/>
            <w:vAlign w:val="bottom"/>
          </w:tcPr>
          <w:p w14:paraId="39259850" w14:textId="77777777" w:rsidR="00B66EEF" w:rsidRDefault="00B66EEF">
            <w:pPr>
              <w:rPr>
                <w:sz w:val="21"/>
                <w:szCs w:val="21"/>
              </w:rPr>
            </w:pPr>
          </w:p>
        </w:tc>
        <w:tc>
          <w:tcPr>
            <w:tcW w:w="360" w:type="dxa"/>
            <w:vAlign w:val="bottom"/>
          </w:tcPr>
          <w:p w14:paraId="7251030F" w14:textId="77777777" w:rsidR="00B66EEF" w:rsidRDefault="00B66EEF">
            <w:pPr>
              <w:rPr>
                <w:sz w:val="21"/>
                <w:szCs w:val="21"/>
              </w:rPr>
            </w:pPr>
          </w:p>
        </w:tc>
        <w:tc>
          <w:tcPr>
            <w:tcW w:w="560" w:type="dxa"/>
            <w:vAlign w:val="bottom"/>
          </w:tcPr>
          <w:p w14:paraId="28EF5A06" w14:textId="77777777" w:rsidR="00B66EEF" w:rsidRDefault="00B66EEF">
            <w:pPr>
              <w:rPr>
                <w:sz w:val="21"/>
                <w:szCs w:val="21"/>
              </w:rPr>
            </w:pPr>
          </w:p>
        </w:tc>
        <w:tc>
          <w:tcPr>
            <w:tcW w:w="260" w:type="dxa"/>
            <w:vAlign w:val="bottom"/>
          </w:tcPr>
          <w:p w14:paraId="015D7086" w14:textId="77777777" w:rsidR="00B66EEF" w:rsidRDefault="00B66EEF">
            <w:pPr>
              <w:rPr>
                <w:sz w:val="21"/>
                <w:szCs w:val="21"/>
              </w:rPr>
            </w:pPr>
          </w:p>
        </w:tc>
        <w:tc>
          <w:tcPr>
            <w:tcW w:w="0" w:type="dxa"/>
            <w:vAlign w:val="bottom"/>
          </w:tcPr>
          <w:p w14:paraId="78B27E12" w14:textId="77777777" w:rsidR="00B66EEF" w:rsidRDefault="00B66EEF">
            <w:pPr>
              <w:rPr>
                <w:sz w:val="1"/>
                <w:szCs w:val="1"/>
              </w:rPr>
            </w:pPr>
          </w:p>
        </w:tc>
      </w:tr>
      <w:tr w:rsidR="00B66EEF" w14:paraId="318FCD62" w14:textId="77777777">
        <w:trPr>
          <w:trHeight w:val="165"/>
        </w:trPr>
        <w:tc>
          <w:tcPr>
            <w:tcW w:w="220" w:type="dxa"/>
            <w:vMerge/>
            <w:vAlign w:val="bottom"/>
          </w:tcPr>
          <w:p w14:paraId="523D2541" w14:textId="77777777" w:rsidR="00B66EEF" w:rsidRDefault="00B66EEF">
            <w:pPr>
              <w:rPr>
                <w:sz w:val="14"/>
                <w:szCs w:val="14"/>
              </w:rPr>
            </w:pPr>
          </w:p>
        </w:tc>
        <w:tc>
          <w:tcPr>
            <w:tcW w:w="980" w:type="dxa"/>
            <w:vMerge w:val="restart"/>
            <w:vAlign w:val="bottom"/>
          </w:tcPr>
          <w:p w14:paraId="0ECB206F" w14:textId="77777777" w:rsidR="00B66EEF" w:rsidRDefault="00000000">
            <w:pPr>
              <w:ind w:right="481"/>
              <w:jc w:val="right"/>
              <w:rPr>
                <w:sz w:val="20"/>
                <w:szCs w:val="20"/>
              </w:rPr>
            </w:pPr>
            <w:r>
              <w:rPr>
                <w:rFonts w:ascii="Arial" w:eastAsia="Arial" w:hAnsi="Arial" w:cs="Arial"/>
                <w:b/>
                <w:bCs/>
                <w:sz w:val="16"/>
                <w:szCs w:val="16"/>
              </w:rPr>
              <w:t>4000</w:t>
            </w:r>
          </w:p>
        </w:tc>
        <w:tc>
          <w:tcPr>
            <w:tcW w:w="560" w:type="dxa"/>
            <w:vAlign w:val="bottom"/>
          </w:tcPr>
          <w:p w14:paraId="21A7F26E" w14:textId="77777777" w:rsidR="00B66EEF" w:rsidRDefault="00B66EEF">
            <w:pPr>
              <w:rPr>
                <w:sz w:val="14"/>
                <w:szCs w:val="14"/>
              </w:rPr>
            </w:pPr>
          </w:p>
        </w:tc>
        <w:tc>
          <w:tcPr>
            <w:tcW w:w="340" w:type="dxa"/>
            <w:vAlign w:val="bottom"/>
          </w:tcPr>
          <w:p w14:paraId="430C30F7" w14:textId="77777777" w:rsidR="00B66EEF" w:rsidRDefault="00B66EEF">
            <w:pPr>
              <w:rPr>
                <w:sz w:val="14"/>
                <w:szCs w:val="14"/>
              </w:rPr>
            </w:pPr>
          </w:p>
        </w:tc>
        <w:tc>
          <w:tcPr>
            <w:tcW w:w="640" w:type="dxa"/>
            <w:vAlign w:val="bottom"/>
          </w:tcPr>
          <w:p w14:paraId="45BF46C0" w14:textId="77777777" w:rsidR="00B66EEF" w:rsidRDefault="00B66EEF">
            <w:pPr>
              <w:rPr>
                <w:sz w:val="14"/>
                <w:szCs w:val="14"/>
              </w:rPr>
            </w:pPr>
          </w:p>
        </w:tc>
        <w:tc>
          <w:tcPr>
            <w:tcW w:w="340" w:type="dxa"/>
            <w:vAlign w:val="bottom"/>
          </w:tcPr>
          <w:p w14:paraId="560A177B" w14:textId="77777777" w:rsidR="00B66EEF" w:rsidRDefault="00B66EEF">
            <w:pPr>
              <w:rPr>
                <w:sz w:val="14"/>
                <w:szCs w:val="14"/>
              </w:rPr>
            </w:pPr>
          </w:p>
        </w:tc>
        <w:tc>
          <w:tcPr>
            <w:tcW w:w="740" w:type="dxa"/>
            <w:vAlign w:val="bottom"/>
          </w:tcPr>
          <w:p w14:paraId="5C339A74" w14:textId="77777777" w:rsidR="00B66EEF" w:rsidRDefault="00B66EEF">
            <w:pPr>
              <w:rPr>
                <w:sz w:val="14"/>
                <w:szCs w:val="14"/>
              </w:rPr>
            </w:pPr>
          </w:p>
        </w:tc>
        <w:tc>
          <w:tcPr>
            <w:tcW w:w="560" w:type="dxa"/>
            <w:vAlign w:val="bottom"/>
          </w:tcPr>
          <w:p w14:paraId="42B94D00" w14:textId="77777777" w:rsidR="00B66EEF" w:rsidRDefault="00B66EEF">
            <w:pPr>
              <w:rPr>
                <w:sz w:val="14"/>
                <w:szCs w:val="14"/>
              </w:rPr>
            </w:pPr>
          </w:p>
        </w:tc>
        <w:tc>
          <w:tcPr>
            <w:tcW w:w="360" w:type="dxa"/>
            <w:vAlign w:val="bottom"/>
          </w:tcPr>
          <w:p w14:paraId="59CBD250" w14:textId="77777777" w:rsidR="00B66EEF" w:rsidRDefault="00B66EEF">
            <w:pPr>
              <w:rPr>
                <w:sz w:val="14"/>
                <w:szCs w:val="14"/>
              </w:rPr>
            </w:pPr>
          </w:p>
        </w:tc>
        <w:tc>
          <w:tcPr>
            <w:tcW w:w="560" w:type="dxa"/>
            <w:vAlign w:val="bottom"/>
          </w:tcPr>
          <w:p w14:paraId="7B5034AE" w14:textId="77777777" w:rsidR="00B66EEF" w:rsidRDefault="00B66EEF">
            <w:pPr>
              <w:rPr>
                <w:sz w:val="14"/>
                <w:szCs w:val="14"/>
              </w:rPr>
            </w:pPr>
          </w:p>
        </w:tc>
        <w:tc>
          <w:tcPr>
            <w:tcW w:w="260" w:type="dxa"/>
            <w:vAlign w:val="bottom"/>
          </w:tcPr>
          <w:p w14:paraId="4F01ED72" w14:textId="77777777" w:rsidR="00B66EEF" w:rsidRDefault="00B66EEF">
            <w:pPr>
              <w:rPr>
                <w:sz w:val="14"/>
                <w:szCs w:val="14"/>
              </w:rPr>
            </w:pPr>
          </w:p>
        </w:tc>
        <w:tc>
          <w:tcPr>
            <w:tcW w:w="0" w:type="dxa"/>
            <w:vAlign w:val="bottom"/>
          </w:tcPr>
          <w:p w14:paraId="17FF2088" w14:textId="77777777" w:rsidR="00B66EEF" w:rsidRDefault="00B66EEF">
            <w:pPr>
              <w:rPr>
                <w:sz w:val="1"/>
                <w:szCs w:val="1"/>
              </w:rPr>
            </w:pPr>
          </w:p>
        </w:tc>
      </w:tr>
      <w:tr w:rsidR="00B66EEF" w14:paraId="75FBFA3A" w14:textId="77777777">
        <w:trPr>
          <w:trHeight w:val="90"/>
        </w:trPr>
        <w:tc>
          <w:tcPr>
            <w:tcW w:w="220" w:type="dxa"/>
            <w:vMerge w:val="restart"/>
            <w:textDirection w:val="btLr"/>
            <w:vAlign w:val="bottom"/>
          </w:tcPr>
          <w:p w14:paraId="74C7097B" w14:textId="77777777" w:rsidR="00B66EEF" w:rsidRDefault="00000000">
            <w:pPr>
              <w:ind w:left="39"/>
              <w:rPr>
                <w:sz w:val="20"/>
                <w:szCs w:val="20"/>
              </w:rPr>
            </w:pPr>
            <w:r>
              <w:rPr>
                <w:rFonts w:ascii="Arial" w:eastAsia="Arial" w:hAnsi="Arial" w:cs="Arial"/>
                <w:b/>
                <w:bCs/>
                <w:sz w:val="15"/>
                <w:szCs w:val="15"/>
              </w:rPr>
              <w:t>Prima</w:t>
            </w:r>
          </w:p>
        </w:tc>
        <w:tc>
          <w:tcPr>
            <w:tcW w:w="980" w:type="dxa"/>
            <w:vMerge/>
            <w:vAlign w:val="bottom"/>
          </w:tcPr>
          <w:p w14:paraId="12C3AE92" w14:textId="77777777" w:rsidR="00B66EEF" w:rsidRDefault="00B66EEF">
            <w:pPr>
              <w:rPr>
                <w:sz w:val="7"/>
                <w:szCs w:val="7"/>
              </w:rPr>
            </w:pPr>
          </w:p>
        </w:tc>
        <w:tc>
          <w:tcPr>
            <w:tcW w:w="560" w:type="dxa"/>
            <w:vAlign w:val="bottom"/>
          </w:tcPr>
          <w:p w14:paraId="780CC651" w14:textId="77777777" w:rsidR="00B66EEF" w:rsidRDefault="00B66EEF">
            <w:pPr>
              <w:rPr>
                <w:sz w:val="7"/>
                <w:szCs w:val="7"/>
              </w:rPr>
            </w:pPr>
          </w:p>
        </w:tc>
        <w:tc>
          <w:tcPr>
            <w:tcW w:w="340" w:type="dxa"/>
            <w:vAlign w:val="bottom"/>
          </w:tcPr>
          <w:p w14:paraId="1D2102DF" w14:textId="77777777" w:rsidR="00B66EEF" w:rsidRDefault="00B66EEF">
            <w:pPr>
              <w:rPr>
                <w:sz w:val="7"/>
                <w:szCs w:val="7"/>
              </w:rPr>
            </w:pPr>
          </w:p>
        </w:tc>
        <w:tc>
          <w:tcPr>
            <w:tcW w:w="640" w:type="dxa"/>
            <w:vAlign w:val="bottom"/>
          </w:tcPr>
          <w:p w14:paraId="1677D8CA" w14:textId="77777777" w:rsidR="00B66EEF" w:rsidRDefault="00B66EEF">
            <w:pPr>
              <w:rPr>
                <w:sz w:val="7"/>
                <w:szCs w:val="7"/>
              </w:rPr>
            </w:pPr>
          </w:p>
        </w:tc>
        <w:tc>
          <w:tcPr>
            <w:tcW w:w="340" w:type="dxa"/>
            <w:vAlign w:val="bottom"/>
          </w:tcPr>
          <w:p w14:paraId="0EC48491" w14:textId="77777777" w:rsidR="00B66EEF" w:rsidRDefault="00B66EEF">
            <w:pPr>
              <w:rPr>
                <w:sz w:val="7"/>
                <w:szCs w:val="7"/>
              </w:rPr>
            </w:pPr>
          </w:p>
        </w:tc>
        <w:tc>
          <w:tcPr>
            <w:tcW w:w="740" w:type="dxa"/>
            <w:vAlign w:val="bottom"/>
          </w:tcPr>
          <w:p w14:paraId="241E7795" w14:textId="77777777" w:rsidR="00B66EEF" w:rsidRDefault="00B66EEF">
            <w:pPr>
              <w:rPr>
                <w:sz w:val="7"/>
                <w:szCs w:val="7"/>
              </w:rPr>
            </w:pPr>
          </w:p>
        </w:tc>
        <w:tc>
          <w:tcPr>
            <w:tcW w:w="560" w:type="dxa"/>
            <w:vAlign w:val="bottom"/>
          </w:tcPr>
          <w:p w14:paraId="3FDE5EDA" w14:textId="77777777" w:rsidR="00B66EEF" w:rsidRDefault="00B66EEF">
            <w:pPr>
              <w:rPr>
                <w:sz w:val="7"/>
                <w:szCs w:val="7"/>
              </w:rPr>
            </w:pPr>
          </w:p>
        </w:tc>
        <w:tc>
          <w:tcPr>
            <w:tcW w:w="360" w:type="dxa"/>
            <w:vAlign w:val="bottom"/>
          </w:tcPr>
          <w:p w14:paraId="50E9B539" w14:textId="77777777" w:rsidR="00B66EEF" w:rsidRDefault="00B66EEF">
            <w:pPr>
              <w:rPr>
                <w:sz w:val="7"/>
                <w:szCs w:val="7"/>
              </w:rPr>
            </w:pPr>
          </w:p>
        </w:tc>
        <w:tc>
          <w:tcPr>
            <w:tcW w:w="560" w:type="dxa"/>
            <w:vAlign w:val="bottom"/>
          </w:tcPr>
          <w:p w14:paraId="30DA385B" w14:textId="77777777" w:rsidR="00B66EEF" w:rsidRDefault="00B66EEF">
            <w:pPr>
              <w:rPr>
                <w:sz w:val="7"/>
                <w:szCs w:val="7"/>
              </w:rPr>
            </w:pPr>
          </w:p>
        </w:tc>
        <w:tc>
          <w:tcPr>
            <w:tcW w:w="260" w:type="dxa"/>
            <w:vAlign w:val="bottom"/>
          </w:tcPr>
          <w:p w14:paraId="3EB0BD12" w14:textId="77777777" w:rsidR="00B66EEF" w:rsidRDefault="00B66EEF">
            <w:pPr>
              <w:rPr>
                <w:sz w:val="7"/>
                <w:szCs w:val="7"/>
              </w:rPr>
            </w:pPr>
          </w:p>
        </w:tc>
        <w:tc>
          <w:tcPr>
            <w:tcW w:w="0" w:type="dxa"/>
            <w:vAlign w:val="bottom"/>
          </w:tcPr>
          <w:p w14:paraId="1D52365B" w14:textId="77777777" w:rsidR="00B66EEF" w:rsidRDefault="00B66EEF">
            <w:pPr>
              <w:rPr>
                <w:sz w:val="1"/>
                <w:szCs w:val="1"/>
              </w:rPr>
            </w:pPr>
          </w:p>
        </w:tc>
      </w:tr>
      <w:tr w:rsidR="00B66EEF" w14:paraId="565628C1" w14:textId="77777777">
        <w:trPr>
          <w:trHeight w:val="252"/>
        </w:trPr>
        <w:tc>
          <w:tcPr>
            <w:tcW w:w="220" w:type="dxa"/>
            <w:vMerge/>
            <w:vAlign w:val="bottom"/>
          </w:tcPr>
          <w:p w14:paraId="5EBB739C" w14:textId="77777777" w:rsidR="00B66EEF" w:rsidRDefault="00B66EEF">
            <w:pPr>
              <w:rPr>
                <w:sz w:val="21"/>
                <w:szCs w:val="21"/>
              </w:rPr>
            </w:pPr>
          </w:p>
        </w:tc>
        <w:tc>
          <w:tcPr>
            <w:tcW w:w="980" w:type="dxa"/>
            <w:vAlign w:val="bottom"/>
          </w:tcPr>
          <w:p w14:paraId="584F2148" w14:textId="77777777" w:rsidR="00B66EEF" w:rsidRDefault="00000000">
            <w:pPr>
              <w:ind w:right="481"/>
              <w:jc w:val="right"/>
              <w:rPr>
                <w:sz w:val="20"/>
                <w:szCs w:val="20"/>
              </w:rPr>
            </w:pPr>
            <w:r>
              <w:rPr>
                <w:rFonts w:ascii="Arial" w:eastAsia="Arial" w:hAnsi="Arial" w:cs="Arial"/>
                <w:b/>
                <w:bCs/>
                <w:sz w:val="16"/>
                <w:szCs w:val="16"/>
              </w:rPr>
              <w:t>3000</w:t>
            </w:r>
          </w:p>
        </w:tc>
        <w:tc>
          <w:tcPr>
            <w:tcW w:w="560" w:type="dxa"/>
            <w:vAlign w:val="bottom"/>
          </w:tcPr>
          <w:p w14:paraId="6EBC996D" w14:textId="77777777" w:rsidR="00B66EEF" w:rsidRDefault="00B66EEF">
            <w:pPr>
              <w:rPr>
                <w:sz w:val="21"/>
                <w:szCs w:val="21"/>
              </w:rPr>
            </w:pPr>
          </w:p>
        </w:tc>
        <w:tc>
          <w:tcPr>
            <w:tcW w:w="340" w:type="dxa"/>
            <w:vAlign w:val="bottom"/>
          </w:tcPr>
          <w:p w14:paraId="5456D55F" w14:textId="77777777" w:rsidR="00B66EEF" w:rsidRDefault="00B66EEF">
            <w:pPr>
              <w:rPr>
                <w:sz w:val="21"/>
                <w:szCs w:val="21"/>
              </w:rPr>
            </w:pPr>
          </w:p>
        </w:tc>
        <w:tc>
          <w:tcPr>
            <w:tcW w:w="640" w:type="dxa"/>
            <w:vAlign w:val="bottom"/>
          </w:tcPr>
          <w:p w14:paraId="22447135" w14:textId="77777777" w:rsidR="00B66EEF" w:rsidRDefault="00B66EEF">
            <w:pPr>
              <w:rPr>
                <w:sz w:val="21"/>
                <w:szCs w:val="21"/>
              </w:rPr>
            </w:pPr>
          </w:p>
        </w:tc>
        <w:tc>
          <w:tcPr>
            <w:tcW w:w="340" w:type="dxa"/>
            <w:vAlign w:val="bottom"/>
          </w:tcPr>
          <w:p w14:paraId="36B7D3F9" w14:textId="77777777" w:rsidR="00B66EEF" w:rsidRDefault="00B66EEF">
            <w:pPr>
              <w:rPr>
                <w:sz w:val="21"/>
                <w:szCs w:val="21"/>
              </w:rPr>
            </w:pPr>
          </w:p>
        </w:tc>
        <w:tc>
          <w:tcPr>
            <w:tcW w:w="740" w:type="dxa"/>
            <w:vAlign w:val="bottom"/>
          </w:tcPr>
          <w:p w14:paraId="454BC981" w14:textId="77777777" w:rsidR="00B66EEF" w:rsidRDefault="00B66EEF">
            <w:pPr>
              <w:rPr>
                <w:sz w:val="21"/>
                <w:szCs w:val="21"/>
              </w:rPr>
            </w:pPr>
          </w:p>
        </w:tc>
        <w:tc>
          <w:tcPr>
            <w:tcW w:w="560" w:type="dxa"/>
            <w:vAlign w:val="bottom"/>
          </w:tcPr>
          <w:p w14:paraId="077E2FBC" w14:textId="77777777" w:rsidR="00B66EEF" w:rsidRDefault="00B66EEF">
            <w:pPr>
              <w:rPr>
                <w:sz w:val="21"/>
                <w:szCs w:val="21"/>
              </w:rPr>
            </w:pPr>
          </w:p>
        </w:tc>
        <w:tc>
          <w:tcPr>
            <w:tcW w:w="360" w:type="dxa"/>
            <w:vAlign w:val="bottom"/>
          </w:tcPr>
          <w:p w14:paraId="0EF9F8EC" w14:textId="77777777" w:rsidR="00B66EEF" w:rsidRDefault="00B66EEF">
            <w:pPr>
              <w:rPr>
                <w:sz w:val="21"/>
                <w:szCs w:val="21"/>
              </w:rPr>
            </w:pPr>
          </w:p>
        </w:tc>
        <w:tc>
          <w:tcPr>
            <w:tcW w:w="560" w:type="dxa"/>
            <w:vAlign w:val="bottom"/>
          </w:tcPr>
          <w:p w14:paraId="26CF1D00" w14:textId="77777777" w:rsidR="00B66EEF" w:rsidRDefault="00B66EEF">
            <w:pPr>
              <w:rPr>
                <w:sz w:val="21"/>
                <w:szCs w:val="21"/>
              </w:rPr>
            </w:pPr>
          </w:p>
        </w:tc>
        <w:tc>
          <w:tcPr>
            <w:tcW w:w="260" w:type="dxa"/>
            <w:vAlign w:val="bottom"/>
          </w:tcPr>
          <w:p w14:paraId="7298435E" w14:textId="77777777" w:rsidR="00B66EEF" w:rsidRDefault="00B66EEF">
            <w:pPr>
              <w:rPr>
                <w:sz w:val="21"/>
                <w:szCs w:val="21"/>
              </w:rPr>
            </w:pPr>
          </w:p>
        </w:tc>
        <w:tc>
          <w:tcPr>
            <w:tcW w:w="0" w:type="dxa"/>
            <w:vAlign w:val="bottom"/>
          </w:tcPr>
          <w:p w14:paraId="565D5A18" w14:textId="77777777" w:rsidR="00B66EEF" w:rsidRDefault="00B66EEF">
            <w:pPr>
              <w:rPr>
                <w:sz w:val="1"/>
                <w:szCs w:val="1"/>
              </w:rPr>
            </w:pPr>
          </w:p>
        </w:tc>
      </w:tr>
      <w:tr w:rsidR="00B66EEF" w14:paraId="4E8EDA75" w14:textId="77777777">
        <w:trPr>
          <w:trHeight w:val="143"/>
        </w:trPr>
        <w:tc>
          <w:tcPr>
            <w:tcW w:w="220" w:type="dxa"/>
            <w:vMerge/>
            <w:vAlign w:val="bottom"/>
          </w:tcPr>
          <w:p w14:paraId="42664C61" w14:textId="77777777" w:rsidR="00B66EEF" w:rsidRDefault="00B66EEF">
            <w:pPr>
              <w:rPr>
                <w:sz w:val="12"/>
                <w:szCs w:val="12"/>
              </w:rPr>
            </w:pPr>
          </w:p>
        </w:tc>
        <w:tc>
          <w:tcPr>
            <w:tcW w:w="980" w:type="dxa"/>
            <w:vMerge w:val="restart"/>
            <w:vAlign w:val="bottom"/>
          </w:tcPr>
          <w:p w14:paraId="698CFE07" w14:textId="77777777" w:rsidR="00B66EEF" w:rsidRDefault="00000000">
            <w:pPr>
              <w:ind w:right="481"/>
              <w:jc w:val="right"/>
              <w:rPr>
                <w:sz w:val="20"/>
                <w:szCs w:val="20"/>
              </w:rPr>
            </w:pPr>
            <w:r>
              <w:rPr>
                <w:rFonts w:ascii="Arial" w:eastAsia="Arial" w:hAnsi="Arial" w:cs="Arial"/>
                <w:b/>
                <w:bCs/>
                <w:sz w:val="16"/>
                <w:szCs w:val="16"/>
              </w:rPr>
              <w:t>2000</w:t>
            </w:r>
          </w:p>
        </w:tc>
        <w:tc>
          <w:tcPr>
            <w:tcW w:w="560" w:type="dxa"/>
            <w:vAlign w:val="bottom"/>
          </w:tcPr>
          <w:p w14:paraId="60FA35BF" w14:textId="77777777" w:rsidR="00B66EEF" w:rsidRDefault="00B66EEF">
            <w:pPr>
              <w:rPr>
                <w:sz w:val="12"/>
                <w:szCs w:val="12"/>
              </w:rPr>
            </w:pPr>
          </w:p>
        </w:tc>
        <w:tc>
          <w:tcPr>
            <w:tcW w:w="340" w:type="dxa"/>
            <w:vAlign w:val="bottom"/>
          </w:tcPr>
          <w:p w14:paraId="79ECCD1B" w14:textId="77777777" w:rsidR="00B66EEF" w:rsidRDefault="00B66EEF">
            <w:pPr>
              <w:rPr>
                <w:sz w:val="12"/>
                <w:szCs w:val="12"/>
              </w:rPr>
            </w:pPr>
          </w:p>
        </w:tc>
        <w:tc>
          <w:tcPr>
            <w:tcW w:w="640" w:type="dxa"/>
            <w:vAlign w:val="bottom"/>
          </w:tcPr>
          <w:p w14:paraId="0C857428" w14:textId="77777777" w:rsidR="00B66EEF" w:rsidRDefault="00B66EEF">
            <w:pPr>
              <w:rPr>
                <w:sz w:val="12"/>
                <w:szCs w:val="12"/>
              </w:rPr>
            </w:pPr>
          </w:p>
        </w:tc>
        <w:tc>
          <w:tcPr>
            <w:tcW w:w="340" w:type="dxa"/>
            <w:vAlign w:val="bottom"/>
          </w:tcPr>
          <w:p w14:paraId="76C5D302" w14:textId="77777777" w:rsidR="00B66EEF" w:rsidRDefault="00B66EEF">
            <w:pPr>
              <w:rPr>
                <w:sz w:val="12"/>
                <w:szCs w:val="12"/>
              </w:rPr>
            </w:pPr>
          </w:p>
        </w:tc>
        <w:tc>
          <w:tcPr>
            <w:tcW w:w="740" w:type="dxa"/>
            <w:vAlign w:val="bottom"/>
          </w:tcPr>
          <w:p w14:paraId="1E3CE193" w14:textId="77777777" w:rsidR="00B66EEF" w:rsidRDefault="00B66EEF">
            <w:pPr>
              <w:rPr>
                <w:sz w:val="12"/>
                <w:szCs w:val="12"/>
              </w:rPr>
            </w:pPr>
          </w:p>
        </w:tc>
        <w:tc>
          <w:tcPr>
            <w:tcW w:w="560" w:type="dxa"/>
            <w:vAlign w:val="bottom"/>
          </w:tcPr>
          <w:p w14:paraId="20A682F8" w14:textId="77777777" w:rsidR="00B66EEF" w:rsidRDefault="00B66EEF">
            <w:pPr>
              <w:rPr>
                <w:sz w:val="12"/>
                <w:szCs w:val="12"/>
              </w:rPr>
            </w:pPr>
          </w:p>
        </w:tc>
        <w:tc>
          <w:tcPr>
            <w:tcW w:w="360" w:type="dxa"/>
            <w:vAlign w:val="bottom"/>
          </w:tcPr>
          <w:p w14:paraId="2EFB3145" w14:textId="77777777" w:rsidR="00B66EEF" w:rsidRDefault="00B66EEF">
            <w:pPr>
              <w:rPr>
                <w:sz w:val="12"/>
                <w:szCs w:val="12"/>
              </w:rPr>
            </w:pPr>
          </w:p>
        </w:tc>
        <w:tc>
          <w:tcPr>
            <w:tcW w:w="560" w:type="dxa"/>
            <w:vAlign w:val="bottom"/>
          </w:tcPr>
          <w:p w14:paraId="759E0159" w14:textId="77777777" w:rsidR="00B66EEF" w:rsidRDefault="00B66EEF">
            <w:pPr>
              <w:rPr>
                <w:sz w:val="12"/>
                <w:szCs w:val="12"/>
              </w:rPr>
            </w:pPr>
          </w:p>
        </w:tc>
        <w:tc>
          <w:tcPr>
            <w:tcW w:w="260" w:type="dxa"/>
            <w:vAlign w:val="bottom"/>
          </w:tcPr>
          <w:p w14:paraId="49A6B901" w14:textId="77777777" w:rsidR="00B66EEF" w:rsidRDefault="00B66EEF">
            <w:pPr>
              <w:rPr>
                <w:sz w:val="12"/>
                <w:szCs w:val="12"/>
              </w:rPr>
            </w:pPr>
          </w:p>
        </w:tc>
        <w:tc>
          <w:tcPr>
            <w:tcW w:w="0" w:type="dxa"/>
            <w:vAlign w:val="bottom"/>
          </w:tcPr>
          <w:p w14:paraId="1C143701" w14:textId="77777777" w:rsidR="00B66EEF" w:rsidRDefault="00B66EEF">
            <w:pPr>
              <w:rPr>
                <w:sz w:val="1"/>
                <w:szCs w:val="1"/>
              </w:rPr>
            </w:pPr>
          </w:p>
        </w:tc>
      </w:tr>
      <w:tr w:rsidR="00B66EEF" w14:paraId="04AE570F" w14:textId="77777777">
        <w:trPr>
          <w:trHeight w:val="110"/>
        </w:trPr>
        <w:tc>
          <w:tcPr>
            <w:tcW w:w="220" w:type="dxa"/>
            <w:vAlign w:val="bottom"/>
          </w:tcPr>
          <w:p w14:paraId="595FA414" w14:textId="77777777" w:rsidR="00B66EEF" w:rsidRDefault="00B66EEF">
            <w:pPr>
              <w:rPr>
                <w:sz w:val="9"/>
                <w:szCs w:val="9"/>
              </w:rPr>
            </w:pPr>
          </w:p>
        </w:tc>
        <w:tc>
          <w:tcPr>
            <w:tcW w:w="980" w:type="dxa"/>
            <w:vMerge/>
            <w:vAlign w:val="bottom"/>
          </w:tcPr>
          <w:p w14:paraId="45266A7B" w14:textId="77777777" w:rsidR="00B66EEF" w:rsidRDefault="00B66EEF">
            <w:pPr>
              <w:rPr>
                <w:sz w:val="9"/>
                <w:szCs w:val="9"/>
              </w:rPr>
            </w:pPr>
          </w:p>
        </w:tc>
        <w:tc>
          <w:tcPr>
            <w:tcW w:w="560" w:type="dxa"/>
            <w:vAlign w:val="bottom"/>
          </w:tcPr>
          <w:p w14:paraId="6DCFDB01" w14:textId="77777777" w:rsidR="00B66EEF" w:rsidRDefault="00B66EEF">
            <w:pPr>
              <w:rPr>
                <w:sz w:val="9"/>
                <w:szCs w:val="9"/>
              </w:rPr>
            </w:pPr>
          </w:p>
        </w:tc>
        <w:tc>
          <w:tcPr>
            <w:tcW w:w="340" w:type="dxa"/>
            <w:vAlign w:val="bottom"/>
          </w:tcPr>
          <w:p w14:paraId="5A11ABE6" w14:textId="77777777" w:rsidR="00B66EEF" w:rsidRDefault="00B66EEF">
            <w:pPr>
              <w:rPr>
                <w:sz w:val="9"/>
                <w:szCs w:val="9"/>
              </w:rPr>
            </w:pPr>
          </w:p>
        </w:tc>
        <w:tc>
          <w:tcPr>
            <w:tcW w:w="640" w:type="dxa"/>
            <w:vAlign w:val="bottom"/>
          </w:tcPr>
          <w:p w14:paraId="72FC7E2D" w14:textId="77777777" w:rsidR="00B66EEF" w:rsidRDefault="00B66EEF">
            <w:pPr>
              <w:rPr>
                <w:sz w:val="9"/>
                <w:szCs w:val="9"/>
              </w:rPr>
            </w:pPr>
          </w:p>
        </w:tc>
        <w:tc>
          <w:tcPr>
            <w:tcW w:w="340" w:type="dxa"/>
            <w:vAlign w:val="bottom"/>
          </w:tcPr>
          <w:p w14:paraId="5B818C91" w14:textId="77777777" w:rsidR="00B66EEF" w:rsidRDefault="00B66EEF">
            <w:pPr>
              <w:rPr>
                <w:sz w:val="9"/>
                <w:szCs w:val="9"/>
              </w:rPr>
            </w:pPr>
          </w:p>
        </w:tc>
        <w:tc>
          <w:tcPr>
            <w:tcW w:w="740" w:type="dxa"/>
            <w:vAlign w:val="bottom"/>
          </w:tcPr>
          <w:p w14:paraId="13FA7936" w14:textId="77777777" w:rsidR="00B66EEF" w:rsidRDefault="00B66EEF">
            <w:pPr>
              <w:rPr>
                <w:sz w:val="9"/>
                <w:szCs w:val="9"/>
              </w:rPr>
            </w:pPr>
          </w:p>
        </w:tc>
        <w:tc>
          <w:tcPr>
            <w:tcW w:w="560" w:type="dxa"/>
            <w:vAlign w:val="bottom"/>
          </w:tcPr>
          <w:p w14:paraId="0B08BAA0" w14:textId="77777777" w:rsidR="00B66EEF" w:rsidRDefault="00B66EEF">
            <w:pPr>
              <w:rPr>
                <w:sz w:val="9"/>
                <w:szCs w:val="9"/>
              </w:rPr>
            </w:pPr>
          </w:p>
        </w:tc>
        <w:tc>
          <w:tcPr>
            <w:tcW w:w="360" w:type="dxa"/>
            <w:vAlign w:val="bottom"/>
          </w:tcPr>
          <w:p w14:paraId="68EC53D4" w14:textId="77777777" w:rsidR="00B66EEF" w:rsidRDefault="00B66EEF">
            <w:pPr>
              <w:rPr>
                <w:sz w:val="9"/>
                <w:szCs w:val="9"/>
              </w:rPr>
            </w:pPr>
          </w:p>
        </w:tc>
        <w:tc>
          <w:tcPr>
            <w:tcW w:w="560" w:type="dxa"/>
            <w:vAlign w:val="bottom"/>
          </w:tcPr>
          <w:p w14:paraId="4D58E5B3" w14:textId="77777777" w:rsidR="00B66EEF" w:rsidRDefault="00B66EEF">
            <w:pPr>
              <w:rPr>
                <w:sz w:val="9"/>
                <w:szCs w:val="9"/>
              </w:rPr>
            </w:pPr>
          </w:p>
        </w:tc>
        <w:tc>
          <w:tcPr>
            <w:tcW w:w="260" w:type="dxa"/>
            <w:vAlign w:val="bottom"/>
          </w:tcPr>
          <w:p w14:paraId="6670DD44" w14:textId="77777777" w:rsidR="00B66EEF" w:rsidRDefault="00B66EEF">
            <w:pPr>
              <w:rPr>
                <w:sz w:val="9"/>
                <w:szCs w:val="9"/>
              </w:rPr>
            </w:pPr>
          </w:p>
        </w:tc>
        <w:tc>
          <w:tcPr>
            <w:tcW w:w="0" w:type="dxa"/>
            <w:vAlign w:val="bottom"/>
          </w:tcPr>
          <w:p w14:paraId="12E5605C" w14:textId="77777777" w:rsidR="00B66EEF" w:rsidRDefault="00B66EEF">
            <w:pPr>
              <w:rPr>
                <w:sz w:val="1"/>
                <w:szCs w:val="1"/>
              </w:rPr>
            </w:pPr>
          </w:p>
        </w:tc>
      </w:tr>
      <w:tr w:rsidR="00B66EEF" w14:paraId="2A03DD22" w14:textId="77777777">
        <w:trPr>
          <w:trHeight w:val="252"/>
        </w:trPr>
        <w:tc>
          <w:tcPr>
            <w:tcW w:w="220" w:type="dxa"/>
            <w:vAlign w:val="bottom"/>
          </w:tcPr>
          <w:p w14:paraId="2F4E7F51" w14:textId="77777777" w:rsidR="00B66EEF" w:rsidRDefault="00B66EEF">
            <w:pPr>
              <w:rPr>
                <w:sz w:val="21"/>
                <w:szCs w:val="21"/>
              </w:rPr>
            </w:pPr>
          </w:p>
        </w:tc>
        <w:tc>
          <w:tcPr>
            <w:tcW w:w="980" w:type="dxa"/>
            <w:vAlign w:val="bottom"/>
          </w:tcPr>
          <w:p w14:paraId="717707FC" w14:textId="77777777" w:rsidR="00B66EEF" w:rsidRDefault="00000000">
            <w:pPr>
              <w:ind w:right="481"/>
              <w:jc w:val="right"/>
              <w:rPr>
                <w:sz w:val="20"/>
                <w:szCs w:val="20"/>
              </w:rPr>
            </w:pPr>
            <w:r>
              <w:rPr>
                <w:rFonts w:ascii="Arial" w:eastAsia="Arial" w:hAnsi="Arial" w:cs="Arial"/>
                <w:b/>
                <w:bCs/>
                <w:sz w:val="16"/>
                <w:szCs w:val="16"/>
              </w:rPr>
              <w:t>1000</w:t>
            </w:r>
          </w:p>
        </w:tc>
        <w:tc>
          <w:tcPr>
            <w:tcW w:w="560" w:type="dxa"/>
            <w:vAlign w:val="bottom"/>
          </w:tcPr>
          <w:p w14:paraId="7E7A4C46" w14:textId="77777777" w:rsidR="00B66EEF" w:rsidRDefault="00B66EEF">
            <w:pPr>
              <w:rPr>
                <w:sz w:val="21"/>
                <w:szCs w:val="21"/>
              </w:rPr>
            </w:pPr>
          </w:p>
        </w:tc>
        <w:tc>
          <w:tcPr>
            <w:tcW w:w="340" w:type="dxa"/>
            <w:vAlign w:val="bottom"/>
          </w:tcPr>
          <w:p w14:paraId="34CD11D7" w14:textId="77777777" w:rsidR="00B66EEF" w:rsidRDefault="00B66EEF">
            <w:pPr>
              <w:rPr>
                <w:sz w:val="21"/>
                <w:szCs w:val="21"/>
              </w:rPr>
            </w:pPr>
          </w:p>
        </w:tc>
        <w:tc>
          <w:tcPr>
            <w:tcW w:w="640" w:type="dxa"/>
            <w:vAlign w:val="bottom"/>
          </w:tcPr>
          <w:p w14:paraId="3A323B0D" w14:textId="77777777" w:rsidR="00B66EEF" w:rsidRDefault="00B66EEF">
            <w:pPr>
              <w:rPr>
                <w:sz w:val="21"/>
                <w:szCs w:val="21"/>
              </w:rPr>
            </w:pPr>
          </w:p>
        </w:tc>
        <w:tc>
          <w:tcPr>
            <w:tcW w:w="340" w:type="dxa"/>
            <w:vAlign w:val="bottom"/>
          </w:tcPr>
          <w:p w14:paraId="34102250" w14:textId="77777777" w:rsidR="00B66EEF" w:rsidRDefault="00B66EEF">
            <w:pPr>
              <w:rPr>
                <w:sz w:val="21"/>
                <w:szCs w:val="21"/>
              </w:rPr>
            </w:pPr>
          </w:p>
        </w:tc>
        <w:tc>
          <w:tcPr>
            <w:tcW w:w="740" w:type="dxa"/>
            <w:vAlign w:val="bottom"/>
          </w:tcPr>
          <w:p w14:paraId="6A012091" w14:textId="77777777" w:rsidR="00B66EEF" w:rsidRDefault="00B66EEF">
            <w:pPr>
              <w:rPr>
                <w:sz w:val="21"/>
                <w:szCs w:val="21"/>
              </w:rPr>
            </w:pPr>
          </w:p>
        </w:tc>
        <w:tc>
          <w:tcPr>
            <w:tcW w:w="560" w:type="dxa"/>
            <w:vAlign w:val="bottom"/>
          </w:tcPr>
          <w:p w14:paraId="484B3BC8" w14:textId="77777777" w:rsidR="00B66EEF" w:rsidRDefault="00B66EEF">
            <w:pPr>
              <w:rPr>
                <w:sz w:val="21"/>
                <w:szCs w:val="21"/>
              </w:rPr>
            </w:pPr>
          </w:p>
        </w:tc>
        <w:tc>
          <w:tcPr>
            <w:tcW w:w="360" w:type="dxa"/>
            <w:vAlign w:val="bottom"/>
          </w:tcPr>
          <w:p w14:paraId="09415116" w14:textId="77777777" w:rsidR="00B66EEF" w:rsidRDefault="00B66EEF">
            <w:pPr>
              <w:rPr>
                <w:sz w:val="21"/>
                <w:szCs w:val="21"/>
              </w:rPr>
            </w:pPr>
          </w:p>
        </w:tc>
        <w:tc>
          <w:tcPr>
            <w:tcW w:w="560" w:type="dxa"/>
            <w:vAlign w:val="bottom"/>
          </w:tcPr>
          <w:p w14:paraId="29D05BE9" w14:textId="77777777" w:rsidR="00B66EEF" w:rsidRDefault="00B66EEF">
            <w:pPr>
              <w:rPr>
                <w:sz w:val="21"/>
                <w:szCs w:val="21"/>
              </w:rPr>
            </w:pPr>
          </w:p>
        </w:tc>
        <w:tc>
          <w:tcPr>
            <w:tcW w:w="260" w:type="dxa"/>
            <w:vAlign w:val="bottom"/>
          </w:tcPr>
          <w:p w14:paraId="3962C5D9" w14:textId="77777777" w:rsidR="00B66EEF" w:rsidRDefault="00B66EEF">
            <w:pPr>
              <w:rPr>
                <w:sz w:val="21"/>
                <w:szCs w:val="21"/>
              </w:rPr>
            </w:pPr>
          </w:p>
        </w:tc>
        <w:tc>
          <w:tcPr>
            <w:tcW w:w="0" w:type="dxa"/>
            <w:vAlign w:val="bottom"/>
          </w:tcPr>
          <w:p w14:paraId="1D4CE542" w14:textId="77777777" w:rsidR="00B66EEF" w:rsidRDefault="00B66EEF">
            <w:pPr>
              <w:rPr>
                <w:sz w:val="1"/>
                <w:szCs w:val="1"/>
              </w:rPr>
            </w:pPr>
          </w:p>
        </w:tc>
      </w:tr>
      <w:tr w:rsidR="00B66EEF" w14:paraId="661CB3E0" w14:textId="77777777">
        <w:trPr>
          <w:trHeight w:val="252"/>
        </w:trPr>
        <w:tc>
          <w:tcPr>
            <w:tcW w:w="220" w:type="dxa"/>
            <w:vAlign w:val="bottom"/>
          </w:tcPr>
          <w:p w14:paraId="7147381E" w14:textId="77777777" w:rsidR="00B66EEF" w:rsidRDefault="00B66EEF">
            <w:pPr>
              <w:rPr>
                <w:sz w:val="21"/>
                <w:szCs w:val="21"/>
              </w:rPr>
            </w:pPr>
          </w:p>
        </w:tc>
        <w:tc>
          <w:tcPr>
            <w:tcW w:w="980" w:type="dxa"/>
            <w:vAlign w:val="bottom"/>
          </w:tcPr>
          <w:p w14:paraId="5440BDC6" w14:textId="77777777" w:rsidR="00B66EEF" w:rsidRDefault="00000000">
            <w:pPr>
              <w:ind w:right="481"/>
              <w:jc w:val="right"/>
              <w:rPr>
                <w:sz w:val="20"/>
                <w:szCs w:val="20"/>
              </w:rPr>
            </w:pPr>
            <w:r>
              <w:rPr>
                <w:rFonts w:ascii="Arial" w:eastAsia="Arial" w:hAnsi="Arial" w:cs="Arial"/>
                <w:b/>
                <w:bCs/>
                <w:sz w:val="16"/>
                <w:szCs w:val="16"/>
              </w:rPr>
              <w:t>0</w:t>
            </w:r>
          </w:p>
        </w:tc>
        <w:tc>
          <w:tcPr>
            <w:tcW w:w="560" w:type="dxa"/>
            <w:vAlign w:val="bottom"/>
          </w:tcPr>
          <w:p w14:paraId="52BD3DE7" w14:textId="77777777" w:rsidR="00B66EEF" w:rsidRDefault="00B66EEF">
            <w:pPr>
              <w:rPr>
                <w:sz w:val="21"/>
                <w:szCs w:val="21"/>
              </w:rPr>
            </w:pPr>
          </w:p>
        </w:tc>
        <w:tc>
          <w:tcPr>
            <w:tcW w:w="340" w:type="dxa"/>
            <w:vAlign w:val="bottom"/>
          </w:tcPr>
          <w:p w14:paraId="40FCB31D" w14:textId="77777777" w:rsidR="00B66EEF" w:rsidRDefault="00B66EEF">
            <w:pPr>
              <w:rPr>
                <w:sz w:val="21"/>
                <w:szCs w:val="21"/>
              </w:rPr>
            </w:pPr>
          </w:p>
        </w:tc>
        <w:tc>
          <w:tcPr>
            <w:tcW w:w="640" w:type="dxa"/>
            <w:vAlign w:val="bottom"/>
          </w:tcPr>
          <w:p w14:paraId="39704477" w14:textId="77777777" w:rsidR="00B66EEF" w:rsidRDefault="00B66EEF">
            <w:pPr>
              <w:rPr>
                <w:sz w:val="21"/>
                <w:szCs w:val="21"/>
              </w:rPr>
            </w:pPr>
          </w:p>
        </w:tc>
        <w:tc>
          <w:tcPr>
            <w:tcW w:w="340" w:type="dxa"/>
            <w:vAlign w:val="bottom"/>
          </w:tcPr>
          <w:p w14:paraId="22FF5669" w14:textId="77777777" w:rsidR="00B66EEF" w:rsidRDefault="00B66EEF">
            <w:pPr>
              <w:rPr>
                <w:sz w:val="21"/>
                <w:szCs w:val="21"/>
              </w:rPr>
            </w:pPr>
          </w:p>
        </w:tc>
        <w:tc>
          <w:tcPr>
            <w:tcW w:w="740" w:type="dxa"/>
            <w:vAlign w:val="bottom"/>
          </w:tcPr>
          <w:p w14:paraId="38A2B111" w14:textId="77777777" w:rsidR="00B66EEF" w:rsidRDefault="00B66EEF">
            <w:pPr>
              <w:rPr>
                <w:sz w:val="21"/>
                <w:szCs w:val="21"/>
              </w:rPr>
            </w:pPr>
          </w:p>
        </w:tc>
        <w:tc>
          <w:tcPr>
            <w:tcW w:w="560" w:type="dxa"/>
            <w:vAlign w:val="bottom"/>
          </w:tcPr>
          <w:p w14:paraId="546FB87C" w14:textId="77777777" w:rsidR="00B66EEF" w:rsidRDefault="00B66EEF">
            <w:pPr>
              <w:rPr>
                <w:sz w:val="21"/>
                <w:szCs w:val="21"/>
              </w:rPr>
            </w:pPr>
          </w:p>
        </w:tc>
        <w:tc>
          <w:tcPr>
            <w:tcW w:w="360" w:type="dxa"/>
            <w:vAlign w:val="bottom"/>
          </w:tcPr>
          <w:p w14:paraId="5D0548AF" w14:textId="77777777" w:rsidR="00B66EEF" w:rsidRDefault="00B66EEF">
            <w:pPr>
              <w:rPr>
                <w:sz w:val="21"/>
                <w:szCs w:val="21"/>
              </w:rPr>
            </w:pPr>
          </w:p>
        </w:tc>
        <w:tc>
          <w:tcPr>
            <w:tcW w:w="560" w:type="dxa"/>
            <w:vAlign w:val="bottom"/>
          </w:tcPr>
          <w:p w14:paraId="2EC24109" w14:textId="77777777" w:rsidR="00B66EEF" w:rsidRDefault="00B66EEF">
            <w:pPr>
              <w:rPr>
                <w:sz w:val="21"/>
                <w:szCs w:val="21"/>
              </w:rPr>
            </w:pPr>
          </w:p>
        </w:tc>
        <w:tc>
          <w:tcPr>
            <w:tcW w:w="260" w:type="dxa"/>
            <w:vAlign w:val="bottom"/>
          </w:tcPr>
          <w:p w14:paraId="6D45B97A" w14:textId="77777777" w:rsidR="00B66EEF" w:rsidRDefault="00B66EEF">
            <w:pPr>
              <w:rPr>
                <w:sz w:val="21"/>
                <w:szCs w:val="21"/>
              </w:rPr>
            </w:pPr>
          </w:p>
        </w:tc>
        <w:tc>
          <w:tcPr>
            <w:tcW w:w="0" w:type="dxa"/>
            <w:vAlign w:val="bottom"/>
          </w:tcPr>
          <w:p w14:paraId="26E97AE7" w14:textId="77777777" w:rsidR="00B66EEF" w:rsidRDefault="00B66EEF">
            <w:pPr>
              <w:rPr>
                <w:sz w:val="1"/>
                <w:szCs w:val="1"/>
              </w:rPr>
            </w:pPr>
          </w:p>
        </w:tc>
      </w:tr>
      <w:tr w:rsidR="00B66EEF" w14:paraId="09980406" w14:textId="77777777">
        <w:trPr>
          <w:trHeight w:val="233"/>
        </w:trPr>
        <w:tc>
          <w:tcPr>
            <w:tcW w:w="220" w:type="dxa"/>
            <w:vAlign w:val="bottom"/>
          </w:tcPr>
          <w:p w14:paraId="762D8EE9" w14:textId="77777777" w:rsidR="00B66EEF" w:rsidRDefault="00B66EEF">
            <w:pPr>
              <w:rPr>
                <w:sz w:val="20"/>
                <w:szCs w:val="20"/>
              </w:rPr>
            </w:pPr>
          </w:p>
        </w:tc>
        <w:tc>
          <w:tcPr>
            <w:tcW w:w="980" w:type="dxa"/>
            <w:vAlign w:val="bottom"/>
          </w:tcPr>
          <w:p w14:paraId="4CD0681F" w14:textId="77777777" w:rsidR="00B66EEF" w:rsidRDefault="00000000">
            <w:pPr>
              <w:ind w:right="21"/>
              <w:jc w:val="right"/>
              <w:rPr>
                <w:sz w:val="20"/>
                <w:szCs w:val="20"/>
              </w:rPr>
            </w:pPr>
            <w:r>
              <w:rPr>
                <w:rFonts w:ascii="Arial" w:eastAsia="Arial" w:hAnsi="Arial" w:cs="Arial"/>
                <w:b/>
                <w:bCs/>
                <w:sz w:val="16"/>
                <w:szCs w:val="16"/>
              </w:rPr>
              <w:t>20</w:t>
            </w:r>
          </w:p>
        </w:tc>
        <w:tc>
          <w:tcPr>
            <w:tcW w:w="560" w:type="dxa"/>
            <w:vAlign w:val="bottom"/>
          </w:tcPr>
          <w:p w14:paraId="72374141" w14:textId="77777777" w:rsidR="00B66EEF" w:rsidRDefault="00000000">
            <w:pPr>
              <w:ind w:right="83"/>
              <w:jc w:val="right"/>
              <w:rPr>
                <w:sz w:val="20"/>
                <w:szCs w:val="20"/>
              </w:rPr>
            </w:pPr>
            <w:r>
              <w:rPr>
                <w:rFonts w:ascii="Arial" w:eastAsia="Arial" w:hAnsi="Arial" w:cs="Arial"/>
                <w:b/>
                <w:bCs/>
                <w:sz w:val="16"/>
                <w:szCs w:val="16"/>
              </w:rPr>
              <w:t>25</w:t>
            </w:r>
          </w:p>
        </w:tc>
        <w:tc>
          <w:tcPr>
            <w:tcW w:w="340" w:type="dxa"/>
            <w:vAlign w:val="bottom"/>
          </w:tcPr>
          <w:p w14:paraId="4CCF4C34" w14:textId="77777777" w:rsidR="00B66EEF" w:rsidRDefault="00000000">
            <w:pPr>
              <w:jc w:val="right"/>
              <w:rPr>
                <w:sz w:val="20"/>
                <w:szCs w:val="20"/>
              </w:rPr>
            </w:pPr>
            <w:r>
              <w:rPr>
                <w:rFonts w:ascii="Arial" w:eastAsia="Arial" w:hAnsi="Arial" w:cs="Arial"/>
                <w:b/>
                <w:bCs/>
                <w:sz w:val="16"/>
                <w:szCs w:val="16"/>
              </w:rPr>
              <w:t>30</w:t>
            </w:r>
          </w:p>
        </w:tc>
        <w:tc>
          <w:tcPr>
            <w:tcW w:w="640" w:type="dxa"/>
            <w:vAlign w:val="bottom"/>
          </w:tcPr>
          <w:p w14:paraId="47AB4ED1" w14:textId="77777777" w:rsidR="00B66EEF" w:rsidRDefault="00000000">
            <w:pPr>
              <w:ind w:left="300"/>
              <w:rPr>
                <w:sz w:val="20"/>
                <w:szCs w:val="20"/>
              </w:rPr>
            </w:pPr>
            <w:r>
              <w:rPr>
                <w:rFonts w:ascii="Arial" w:eastAsia="Arial" w:hAnsi="Arial" w:cs="Arial"/>
                <w:b/>
                <w:bCs/>
                <w:sz w:val="16"/>
                <w:szCs w:val="16"/>
              </w:rPr>
              <w:t>35</w:t>
            </w:r>
          </w:p>
        </w:tc>
        <w:tc>
          <w:tcPr>
            <w:tcW w:w="340" w:type="dxa"/>
            <w:vAlign w:val="bottom"/>
          </w:tcPr>
          <w:p w14:paraId="11FB7F4C" w14:textId="77777777" w:rsidR="00B66EEF" w:rsidRDefault="00000000">
            <w:pPr>
              <w:jc w:val="right"/>
              <w:rPr>
                <w:sz w:val="20"/>
                <w:szCs w:val="20"/>
              </w:rPr>
            </w:pPr>
            <w:r>
              <w:rPr>
                <w:rFonts w:ascii="Arial" w:eastAsia="Arial" w:hAnsi="Arial" w:cs="Arial"/>
                <w:b/>
                <w:bCs/>
                <w:sz w:val="16"/>
                <w:szCs w:val="16"/>
              </w:rPr>
              <w:t>40</w:t>
            </w:r>
          </w:p>
        </w:tc>
        <w:tc>
          <w:tcPr>
            <w:tcW w:w="740" w:type="dxa"/>
            <w:vAlign w:val="bottom"/>
          </w:tcPr>
          <w:p w14:paraId="784F3224" w14:textId="77777777" w:rsidR="00B66EEF" w:rsidRDefault="00000000">
            <w:pPr>
              <w:ind w:left="320"/>
              <w:rPr>
                <w:sz w:val="20"/>
                <w:szCs w:val="20"/>
              </w:rPr>
            </w:pPr>
            <w:r>
              <w:rPr>
                <w:rFonts w:ascii="Arial" w:eastAsia="Arial" w:hAnsi="Arial" w:cs="Arial"/>
                <w:b/>
                <w:bCs/>
                <w:sz w:val="16"/>
                <w:szCs w:val="16"/>
              </w:rPr>
              <w:t>45</w:t>
            </w:r>
          </w:p>
        </w:tc>
        <w:tc>
          <w:tcPr>
            <w:tcW w:w="560" w:type="dxa"/>
            <w:vAlign w:val="bottom"/>
          </w:tcPr>
          <w:p w14:paraId="11437D60" w14:textId="77777777" w:rsidR="00B66EEF" w:rsidRDefault="00000000">
            <w:pPr>
              <w:ind w:right="220"/>
              <w:jc w:val="right"/>
              <w:rPr>
                <w:sz w:val="20"/>
                <w:szCs w:val="20"/>
              </w:rPr>
            </w:pPr>
            <w:r>
              <w:rPr>
                <w:rFonts w:ascii="Arial" w:eastAsia="Arial" w:hAnsi="Arial" w:cs="Arial"/>
                <w:b/>
                <w:bCs/>
                <w:sz w:val="16"/>
                <w:szCs w:val="16"/>
              </w:rPr>
              <w:t>50</w:t>
            </w:r>
          </w:p>
        </w:tc>
        <w:tc>
          <w:tcPr>
            <w:tcW w:w="360" w:type="dxa"/>
            <w:vAlign w:val="bottom"/>
          </w:tcPr>
          <w:p w14:paraId="652D8DBC" w14:textId="77777777" w:rsidR="00B66EEF" w:rsidRDefault="00000000">
            <w:pPr>
              <w:ind w:right="80"/>
              <w:jc w:val="right"/>
              <w:rPr>
                <w:sz w:val="20"/>
                <w:szCs w:val="20"/>
              </w:rPr>
            </w:pPr>
            <w:r>
              <w:rPr>
                <w:rFonts w:ascii="Arial" w:eastAsia="Arial" w:hAnsi="Arial" w:cs="Arial"/>
                <w:b/>
                <w:bCs/>
                <w:sz w:val="16"/>
                <w:szCs w:val="16"/>
              </w:rPr>
              <w:t>55</w:t>
            </w:r>
          </w:p>
        </w:tc>
        <w:tc>
          <w:tcPr>
            <w:tcW w:w="560" w:type="dxa"/>
            <w:vAlign w:val="bottom"/>
          </w:tcPr>
          <w:p w14:paraId="1FA3588A" w14:textId="77777777" w:rsidR="00B66EEF" w:rsidRDefault="00000000">
            <w:pPr>
              <w:ind w:left="140"/>
              <w:rPr>
                <w:sz w:val="20"/>
                <w:szCs w:val="20"/>
              </w:rPr>
            </w:pPr>
            <w:r>
              <w:rPr>
                <w:rFonts w:ascii="Arial" w:eastAsia="Arial" w:hAnsi="Arial" w:cs="Arial"/>
                <w:b/>
                <w:bCs/>
                <w:sz w:val="16"/>
                <w:szCs w:val="16"/>
              </w:rPr>
              <w:t>60</w:t>
            </w:r>
          </w:p>
        </w:tc>
        <w:tc>
          <w:tcPr>
            <w:tcW w:w="260" w:type="dxa"/>
            <w:vAlign w:val="bottom"/>
          </w:tcPr>
          <w:p w14:paraId="5888678B" w14:textId="77777777" w:rsidR="00B66EEF" w:rsidRDefault="00000000">
            <w:pPr>
              <w:jc w:val="right"/>
              <w:rPr>
                <w:sz w:val="20"/>
                <w:szCs w:val="20"/>
              </w:rPr>
            </w:pPr>
            <w:r>
              <w:rPr>
                <w:rFonts w:ascii="Arial" w:eastAsia="Arial" w:hAnsi="Arial" w:cs="Arial"/>
                <w:b/>
                <w:bCs/>
                <w:sz w:val="16"/>
                <w:szCs w:val="16"/>
              </w:rPr>
              <w:t>65</w:t>
            </w:r>
          </w:p>
        </w:tc>
        <w:tc>
          <w:tcPr>
            <w:tcW w:w="0" w:type="dxa"/>
            <w:vAlign w:val="bottom"/>
          </w:tcPr>
          <w:p w14:paraId="03F92F4B" w14:textId="77777777" w:rsidR="00B66EEF" w:rsidRDefault="00B66EEF">
            <w:pPr>
              <w:rPr>
                <w:sz w:val="1"/>
                <w:szCs w:val="1"/>
              </w:rPr>
            </w:pPr>
          </w:p>
        </w:tc>
      </w:tr>
      <w:tr w:rsidR="00B66EEF" w14:paraId="5EBC1EC6" w14:textId="77777777">
        <w:trPr>
          <w:trHeight w:val="281"/>
        </w:trPr>
        <w:tc>
          <w:tcPr>
            <w:tcW w:w="220" w:type="dxa"/>
            <w:vAlign w:val="bottom"/>
          </w:tcPr>
          <w:p w14:paraId="27DF215D" w14:textId="77777777" w:rsidR="00B66EEF" w:rsidRDefault="00B66EEF">
            <w:pPr>
              <w:rPr>
                <w:sz w:val="24"/>
                <w:szCs w:val="24"/>
              </w:rPr>
            </w:pPr>
          </w:p>
        </w:tc>
        <w:tc>
          <w:tcPr>
            <w:tcW w:w="980" w:type="dxa"/>
            <w:vAlign w:val="bottom"/>
          </w:tcPr>
          <w:p w14:paraId="360FB5B1" w14:textId="77777777" w:rsidR="00B66EEF" w:rsidRDefault="00B66EEF">
            <w:pPr>
              <w:rPr>
                <w:sz w:val="24"/>
                <w:szCs w:val="24"/>
              </w:rPr>
            </w:pPr>
          </w:p>
        </w:tc>
        <w:tc>
          <w:tcPr>
            <w:tcW w:w="560" w:type="dxa"/>
            <w:vAlign w:val="bottom"/>
          </w:tcPr>
          <w:p w14:paraId="13BA1707" w14:textId="77777777" w:rsidR="00B66EEF" w:rsidRDefault="00B66EEF">
            <w:pPr>
              <w:rPr>
                <w:sz w:val="24"/>
                <w:szCs w:val="24"/>
              </w:rPr>
            </w:pPr>
          </w:p>
        </w:tc>
        <w:tc>
          <w:tcPr>
            <w:tcW w:w="340" w:type="dxa"/>
            <w:vAlign w:val="bottom"/>
          </w:tcPr>
          <w:p w14:paraId="65122535" w14:textId="77777777" w:rsidR="00B66EEF" w:rsidRDefault="00B66EEF">
            <w:pPr>
              <w:rPr>
                <w:sz w:val="24"/>
                <w:szCs w:val="24"/>
              </w:rPr>
            </w:pPr>
          </w:p>
        </w:tc>
        <w:tc>
          <w:tcPr>
            <w:tcW w:w="640" w:type="dxa"/>
            <w:vAlign w:val="bottom"/>
          </w:tcPr>
          <w:p w14:paraId="042A4EE7" w14:textId="77777777" w:rsidR="00B66EEF" w:rsidRDefault="00B66EEF">
            <w:pPr>
              <w:rPr>
                <w:sz w:val="24"/>
                <w:szCs w:val="24"/>
              </w:rPr>
            </w:pPr>
          </w:p>
        </w:tc>
        <w:tc>
          <w:tcPr>
            <w:tcW w:w="340" w:type="dxa"/>
            <w:vAlign w:val="bottom"/>
          </w:tcPr>
          <w:p w14:paraId="6621B5EE" w14:textId="77777777" w:rsidR="00B66EEF" w:rsidRDefault="00B66EEF">
            <w:pPr>
              <w:rPr>
                <w:sz w:val="24"/>
                <w:szCs w:val="24"/>
              </w:rPr>
            </w:pPr>
          </w:p>
        </w:tc>
        <w:tc>
          <w:tcPr>
            <w:tcW w:w="740" w:type="dxa"/>
            <w:vAlign w:val="bottom"/>
          </w:tcPr>
          <w:p w14:paraId="364D4646" w14:textId="77777777" w:rsidR="00B66EEF" w:rsidRDefault="00000000">
            <w:pPr>
              <w:ind w:left="20"/>
              <w:rPr>
                <w:sz w:val="20"/>
                <w:szCs w:val="20"/>
              </w:rPr>
            </w:pPr>
            <w:r>
              <w:rPr>
                <w:rFonts w:ascii="Arial" w:eastAsia="Arial" w:hAnsi="Arial" w:cs="Arial"/>
                <w:b/>
                <w:bCs/>
                <w:sz w:val="16"/>
                <w:szCs w:val="16"/>
              </w:rPr>
              <w:t>Edad</w:t>
            </w:r>
          </w:p>
        </w:tc>
        <w:tc>
          <w:tcPr>
            <w:tcW w:w="560" w:type="dxa"/>
            <w:vAlign w:val="bottom"/>
          </w:tcPr>
          <w:p w14:paraId="4D8DCAF6" w14:textId="77777777" w:rsidR="00B66EEF" w:rsidRDefault="00B66EEF">
            <w:pPr>
              <w:rPr>
                <w:sz w:val="24"/>
                <w:szCs w:val="24"/>
              </w:rPr>
            </w:pPr>
          </w:p>
        </w:tc>
        <w:tc>
          <w:tcPr>
            <w:tcW w:w="360" w:type="dxa"/>
            <w:vAlign w:val="bottom"/>
          </w:tcPr>
          <w:p w14:paraId="53B02FE9" w14:textId="77777777" w:rsidR="00B66EEF" w:rsidRDefault="00B66EEF">
            <w:pPr>
              <w:rPr>
                <w:sz w:val="24"/>
                <w:szCs w:val="24"/>
              </w:rPr>
            </w:pPr>
          </w:p>
        </w:tc>
        <w:tc>
          <w:tcPr>
            <w:tcW w:w="560" w:type="dxa"/>
            <w:vAlign w:val="bottom"/>
          </w:tcPr>
          <w:p w14:paraId="292AD0BE" w14:textId="77777777" w:rsidR="00B66EEF" w:rsidRDefault="00B66EEF">
            <w:pPr>
              <w:rPr>
                <w:sz w:val="24"/>
                <w:szCs w:val="24"/>
              </w:rPr>
            </w:pPr>
          </w:p>
        </w:tc>
        <w:tc>
          <w:tcPr>
            <w:tcW w:w="260" w:type="dxa"/>
            <w:vAlign w:val="bottom"/>
          </w:tcPr>
          <w:p w14:paraId="6A96CD5B" w14:textId="77777777" w:rsidR="00B66EEF" w:rsidRDefault="00B66EEF">
            <w:pPr>
              <w:rPr>
                <w:sz w:val="24"/>
                <w:szCs w:val="24"/>
              </w:rPr>
            </w:pPr>
          </w:p>
        </w:tc>
        <w:tc>
          <w:tcPr>
            <w:tcW w:w="0" w:type="dxa"/>
            <w:vAlign w:val="bottom"/>
          </w:tcPr>
          <w:p w14:paraId="36510F13" w14:textId="77777777" w:rsidR="00B66EEF" w:rsidRDefault="00B66EEF">
            <w:pPr>
              <w:rPr>
                <w:sz w:val="1"/>
                <w:szCs w:val="1"/>
              </w:rPr>
            </w:pPr>
          </w:p>
        </w:tc>
      </w:tr>
      <w:tr w:rsidR="00B66EEF" w14:paraId="11E0A16A" w14:textId="77777777">
        <w:trPr>
          <w:trHeight w:val="171"/>
        </w:trPr>
        <w:tc>
          <w:tcPr>
            <w:tcW w:w="220" w:type="dxa"/>
            <w:vAlign w:val="bottom"/>
          </w:tcPr>
          <w:p w14:paraId="71F567B8" w14:textId="77777777" w:rsidR="00B66EEF" w:rsidRDefault="00B66EEF">
            <w:pPr>
              <w:rPr>
                <w:sz w:val="14"/>
                <w:szCs w:val="14"/>
              </w:rPr>
            </w:pPr>
          </w:p>
        </w:tc>
        <w:tc>
          <w:tcPr>
            <w:tcW w:w="1540" w:type="dxa"/>
            <w:gridSpan w:val="2"/>
            <w:vAlign w:val="bottom"/>
          </w:tcPr>
          <w:p w14:paraId="6E98FD38" w14:textId="77777777" w:rsidR="00B66EEF" w:rsidRDefault="00000000">
            <w:pPr>
              <w:ind w:left="420"/>
              <w:rPr>
                <w:sz w:val="20"/>
                <w:szCs w:val="20"/>
              </w:rPr>
            </w:pPr>
            <w:r>
              <w:rPr>
                <w:rFonts w:ascii="Arial" w:eastAsia="Arial" w:hAnsi="Arial" w:cs="Arial"/>
                <w:b/>
                <w:bCs/>
                <w:sz w:val="12"/>
                <w:szCs w:val="12"/>
              </w:rPr>
              <w:t>Mejor estimación</w:t>
            </w:r>
          </w:p>
        </w:tc>
        <w:tc>
          <w:tcPr>
            <w:tcW w:w="340" w:type="dxa"/>
            <w:vAlign w:val="bottom"/>
          </w:tcPr>
          <w:p w14:paraId="7E374573" w14:textId="77777777" w:rsidR="00B66EEF" w:rsidRDefault="00B66EEF">
            <w:pPr>
              <w:rPr>
                <w:sz w:val="14"/>
                <w:szCs w:val="14"/>
              </w:rPr>
            </w:pPr>
          </w:p>
        </w:tc>
        <w:tc>
          <w:tcPr>
            <w:tcW w:w="640" w:type="dxa"/>
            <w:vAlign w:val="bottom"/>
          </w:tcPr>
          <w:p w14:paraId="29705393" w14:textId="77777777" w:rsidR="00B66EEF" w:rsidRDefault="00000000">
            <w:pPr>
              <w:spacing w:line="171" w:lineRule="exact"/>
              <w:rPr>
                <w:sz w:val="20"/>
                <w:szCs w:val="20"/>
              </w:rPr>
            </w:pPr>
            <w:r>
              <w:rPr>
                <w:rFonts w:ascii="Arial" w:eastAsia="Arial" w:hAnsi="Arial" w:cs="Arial"/>
                <w:b/>
                <w:bCs/>
                <w:sz w:val="16"/>
                <w:szCs w:val="16"/>
              </w:rPr>
              <w:t>A</w:t>
            </w:r>
          </w:p>
        </w:tc>
        <w:tc>
          <w:tcPr>
            <w:tcW w:w="340" w:type="dxa"/>
            <w:vAlign w:val="bottom"/>
          </w:tcPr>
          <w:p w14:paraId="5542FF8C" w14:textId="77777777" w:rsidR="00B66EEF" w:rsidRDefault="00B66EEF">
            <w:pPr>
              <w:rPr>
                <w:sz w:val="14"/>
                <w:szCs w:val="14"/>
              </w:rPr>
            </w:pPr>
          </w:p>
        </w:tc>
        <w:tc>
          <w:tcPr>
            <w:tcW w:w="740" w:type="dxa"/>
            <w:vAlign w:val="bottom"/>
          </w:tcPr>
          <w:p w14:paraId="06529333" w14:textId="77777777" w:rsidR="00B66EEF" w:rsidRDefault="00000000">
            <w:pPr>
              <w:spacing w:line="171" w:lineRule="exact"/>
              <w:ind w:left="480"/>
              <w:rPr>
                <w:sz w:val="20"/>
                <w:szCs w:val="20"/>
              </w:rPr>
            </w:pPr>
            <w:r>
              <w:rPr>
                <w:rFonts w:ascii="Arial" w:eastAsia="Arial" w:hAnsi="Arial" w:cs="Arial"/>
                <w:b/>
                <w:bCs/>
                <w:sz w:val="16"/>
                <w:szCs w:val="16"/>
              </w:rPr>
              <w:t>B</w:t>
            </w:r>
          </w:p>
        </w:tc>
        <w:tc>
          <w:tcPr>
            <w:tcW w:w="560" w:type="dxa"/>
            <w:vAlign w:val="bottom"/>
          </w:tcPr>
          <w:p w14:paraId="28E5D03D" w14:textId="77777777" w:rsidR="00B66EEF" w:rsidRDefault="00B66EEF">
            <w:pPr>
              <w:rPr>
                <w:sz w:val="14"/>
                <w:szCs w:val="14"/>
              </w:rPr>
            </w:pPr>
          </w:p>
        </w:tc>
        <w:tc>
          <w:tcPr>
            <w:tcW w:w="360" w:type="dxa"/>
            <w:vAlign w:val="bottom"/>
          </w:tcPr>
          <w:p w14:paraId="13727D4B" w14:textId="77777777" w:rsidR="00B66EEF" w:rsidRDefault="00B66EEF">
            <w:pPr>
              <w:rPr>
                <w:sz w:val="14"/>
                <w:szCs w:val="14"/>
              </w:rPr>
            </w:pPr>
          </w:p>
        </w:tc>
        <w:tc>
          <w:tcPr>
            <w:tcW w:w="560" w:type="dxa"/>
            <w:vAlign w:val="bottom"/>
          </w:tcPr>
          <w:p w14:paraId="2A3D6483" w14:textId="77777777" w:rsidR="00B66EEF" w:rsidRDefault="00000000">
            <w:pPr>
              <w:spacing w:line="171" w:lineRule="exact"/>
              <w:ind w:left="260"/>
              <w:rPr>
                <w:sz w:val="20"/>
                <w:szCs w:val="20"/>
              </w:rPr>
            </w:pPr>
            <w:r>
              <w:rPr>
                <w:rFonts w:ascii="Arial" w:eastAsia="Arial" w:hAnsi="Arial" w:cs="Arial"/>
                <w:b/>
                <w:bCs/>
                <w:sz w:val="16"/>
                <w:szCs w:val="16"/>
              </w:rPr>
              <w:t>do</w:t>
            </w:r>
          </w:p>
        </w:tc>
        <w:tc>
          <w:tcPr>
            <w:tcW w:w="260" w:type="dxa"/>
            <w:vAlign w:val="bottom"/>
          </w:tcPr>
          <w:p w14:paraId="1045CD42" w14:textId="77777777" w:rsidR="00B66EEF" w:rsidRDefault="00B66EEF">
            <w:pPr>
              <w:rPr>
                <w:sz w:val="14"/>
                <w:szCs w:val="14"/>
              </w:rPr>
            </w:pPr>
          </w:p>
        </w:tc>
        <w:tc>
          <w:tcPr>
            <w:tcW w:w="0" w:type="dxa"/>
            <w:vAlign w:val="bottom"/>
          </w:tcPr>
          <w:p w14:paraId="60E02462" w14:textId="77777777" w:rsidR="00B66EEF" w:rsidRDefault="00B66EEF">
            <w:pPr>
              <w:rPr>
                <w:sz w:val="1"/>
                <w:szCs w:val="1"/>
              </w:rPr>
            </w:pPr>
          </w:p>
        </w:tc>
      </w:tr>
      <w:tr w:rsidR="00B66EEF" w14:paraId="6D868A69" w14:textId="77777777">
        <w:trPr>
          <w:trHeight w:val="139"/>
        </w:trPr>
        <w:tc>
          <w:tcPr>
            <w:tcW w:w="220" w:type="dxa"/>
            <w:vAlign w:val="bottom"/>
          </w:tcPr>
          <w:p w14:paraId="719D22DE" w14:textId="77777777" w:rsidR="00B66EEF" w:rsidRDefault="00B66EEF">
            <w:pPr>
              <w:rPr>
                <w:sz w:val="12"/>
                <w:szCs w:val="12"/>
              </w:rPr>
            </w:pPr>
          </w:p>
        </w:tc>
        <w:tc>
          <w:tcPr>
            <w:tcW w:w="980" w:type="dxa"/>
            <w:vAlign w:val="bottom"/>
          </w:tcPr>
          <w:p w14:paraId="344F83CD" w14:textId="77777777" w:rsidR="00B66EEF" w:rsidRDefault="00000000">
            <w:pPr>
              <w:spacing w:line="139" w:lineRule="exact"/>
              <w:ind w:left="420"/>
              <w:rPr>
                <w:sz w:val="20"/>
                <w:szCs w:val="20"/>
              </w:rPr>
            </w:pPr>
            <w:r>
              <w:rPr>
                <w:rFonts w:ascii="Arial" w:eastAsia="Arial" w:hAnsi="Arial" w:cs="Arial"/>
                <w:b/>
                <w:bCs/>
                <w:sz w:val="16"/>
                <w:szCs w:val="16"/>
              </w:rPr>
              <w:t>D</w:t>
            </w:r>
          </w:p>
        </w:tc>
        <w:tc>
          <w:tcPr>
            <w:tcW w:w="560" w:type="dxa"/>
            <w:vAlign w:val="bottom"/>
          </w:tcPr>
          <w:p w14:paraId="698031B4" w14:textId="77777777" w:rsidR="00B66EEF" w:rsidRDefault="00B66EEF">
            <w:pPr>
              <w:rPr>
                <w:sz w:val="12"/>
                <w:szCs w:val="12"/>
              </w:rPr>
            </w:pPr>
          </w:p>
        </w:tc>
        <w:tc>
          <w:tcPr>
            <w:tcW w:w="340" w:type="dxa"/>
            <w:vAlign w:val="bottom"/>
          </w:tcPr>
          <w:p w14:paraId="75FFA53F" w14:textId="77777777" w:rsidR="00B66EEF" w:rsidRDefault="00B66EEF">
            <w:pPr>
              <w:rPr>
                <w:sz w:val="12"/>
                <w:szCs w:val="12"/>
              </w:rPr>
            </w:pPr>
          </w:p>
        </w:tc>
        <w:tc>
          <w:tcPr>
            <w:tcW w:w="640" w:type="dxa"/>
            <w:vAlign w:val="bottom"/>
          </w:tcPr>
          <w:p w14:paraId="6B736070" w14:textId="77777777" w:rsidR="00B66EEF" w:rsidRDefault="00000000">
            <w:pPr>
              <w:spacing w:line="139" w:lineRule="exact"/>
              <w:rPr>
                <w:sz w:val="20"/>
                <w:szCs w:val="20"/>
              </w:rPr>
            </w:pPr>
            <w:r>
              <w:rPr>
                <w:rFonts w:ascii="Arial" w:eastAsia="Arial" w:hAnsi="Arial" w:cs="Arial"/>
                <w:b/>
                <w:bCs/>
                <w:sz w:val="16"/>
                <w:szCs w:val="16"/>
              </w:rPr>
              <w:t>mi</w:t>
            </w:r>
          </w:p>
        </w:tc>
        <w:tc>
          <w:tcPr>
            <w:tcW w:w="340" w:type="dxa"/>
            <w:vAlign w:val="bottom"/>
          </w:tcPr>
          <w:p w14:paraId="4447A0F3" w14:textId="77777777" w:rsidR="00B66EEF" w:rsidRDefault="00B66EEF">
            <w:pPr>
              <w:rPr>
                <w:sz w:val="12"/>
                <w:szCs w:val="12"/>
              </w:rPr>
            </w:pPr>
          </w:p>
        </w:tc>
        <w:tc>
          <w:tcPr>
            <w:tcW w:w="740" w:type="dxa"/>
            <w:vAlign w:val="bottom"/>
          </w:tcPr>
          <w:p w14:paraId="0AF65249" w14:textId="77777777" w:rsidR="00B66EEF" w:rsidRDefault="00000000">
            <w:pPr>
              <w:spacing w:line="139" w:lineRule="exact"/>
              <w:ind w:left="480"/>
              <w:rPr>
                <w:sz w:val="20"/>
                <w:szCs w:val="20"/>
              </w:rPr>
            </w:pPr>
            <w:r>
              <w:rPr>
                <w:rFonts w:ascii="Arial" w:eastAsia="Arial" w:hAnsi="Arial" w:cs="Arial"/>
                <w:b/>
                <w:bCs/>
                <w:sz w:val="16"/>
                <w:szCs w:val="16"/>
              </w:rPr>
              <w:t>F</w:t>
            </w:r>
          </w:p>
        </w:tc>
        <w:tc>
          <w:tcPr>
            <w:tcW w:w="560" w:type="dxa"/>
            <w:vAlign w:val="bottom"/>
          </w:tcPr>
          <w:p w14:paraId="26BF835A" w14:textId="77777777" w:rsidR="00B66EEF" w:rsidRDefault="00B66EEF">
            <w:pPr>
              <w:rPr>
                <w:sz w:val="12"/>
                <w:szCs w:val="12"/>
              </w:rPr>
            </w:pPr>
          </w:p>
        </w:tc>
        <w:tc>
          <w:tcPr>
            <w:tcW w:w="360" w:type="dxa"/>
            <w:vAlign w:val="bottom"/>
          </w:tcPr>
          <w:p w14:paraId="1C1EDC74" w14:textId="77777777" w:rsidR="00B66EEF" w:rsidRDefault="00B66EEF">
            <w:pPr>
              <w:rPr>
                <w:sz w:val="12"/>
                <w:szCs w:val="12"/>
              </w:rPr>
            </w:pPr>
          </w:p>
        </w:tc>
        <w:tc>
          <w:tcPr>
            <w:tcW w:w="560" w:type="dxa"/>
            <w:vAlign w:val="bottom"/>
          </w:tcPr>
          <w:p w14:paraId="66FC0FED" w14:textId="77777777" w:rsidR="00B66EEF" w:rsidRDefault="00000000">
            <w:pPr>
              <w:ind w:left="260"/>
              <w:rPr>
                <w:sz w:val="20"/>
                <w:szCs w:val="20"/>
              </w:rPr>
            </w:pPr>
            <w:r>
              <w:rPr>
                <w:rFonts w:ascii="Arial" w:eastAsia="Arial" w:hAnsi="Arial" w:cs="Arial"/>
                <w:b/>
                <w:bCs/>
                <w:sz w:val="6"/>
                <w:szCs w:val="6"/>
              </w:rPr>
              <w:t>GRAMO</w:t>
            </w:r>
          </w:p>
        </w:tc>
        <w:tc>
          <w:tcPr>
            <w:tcW w:w="260" w:type="dxa"/>
            <w:vAlign w:val="bottom"/>
          </w:tcPr>
          <w:p w14:paraId="6EFBE35E" w14:textId="77777777" w:rsidR="00B66EEF" w:rsidRDefault="00B66EEF">
            <w:pPr>
              <w:rPr>
                <w:sz w:val="12"/>
                <w:szCs w:val="12"/>
              </w:rPr>
            </w:pPr>
          </w:p>
        </w:tc>
        <w:tc>
          <w:tcPr>
            <w:tcW w:w="0" w:type="dxa"/>
            <w:vAlign w:val="bottom"/>
          </w:tcPr>
          <w:p w14:paraId="504E790B" w14:textId="77777777" w:rsidR="00B66EEF" w:rsidRDefault="00B66EEF">
            <w:pPr>
              <w:rPr>
                <w:sz w:val="1"/>
                <w:szCs w:val="1"/>
              </w:rPr>
            </w:pPr>
          </w:p>
        </w:tc>
      </w:tr>
      <w:tr w:rsidR="00B66EEF" w14:paraId="660CEE68" w14:textId="77777777">
        <w:trPr>
          <w:trHeight w:val="139"/>
        </w:trPr>
        <w:tc>
          <w:tcPr>
            <w:tcW w:w="220" w:type="dxa"/>
            <w:vAlign w:val="bottom"/>
          </w:tcPr>
          <w:p w14:paraId="5D78E22B" w14:textId="77777777" w:rsidR="00B66EEF" w:rsidRDefault="00B66EEF">
            <w:pPr>
              <w:rPr>
                <w:sz w:val="12"/>
                <w:szCs w:val="12"/>
              </w:rPr>
            </w:pPr>
          </w:p>
        </w:tc>
        <w:tc>
          <w:tcPr>
            <w:tcW w:w="980" w:type="dxa"/>
            <w:vAlign w:val="bottom"/>
          </w:tcPr>
          <w:p w14:paraId="01896790" w14:textId="77777777" w:rsidR="00B66EEF" w:rsidRDefault="00000000">
            <w:pPr>
              <w:spacing w:line="139" w:lineRule="exact"/>
              <w:ind w:left="420"/>
              <w:rPr>
                <w:sz w:val="20"/>
                <w:szCs w:val="20"/>
              </w:rPr>
            </w:pPr>
            <w:r>
              <w:rPr>
                <w:rFonts w:ascii="Arial" w:eastAsia="Arial" w:hAnsi="Arial" w:cs="Arial"/>
                <w:b/>
                <w:bCs/>
                <w:sz w:val="16"/>
                <w:szCs w:val="16"/>
              </w:rPr>
              <w:t>yo</w:t>
            </w:r>
          </w:p>
        </w:tc>
        <w:tc>
          <w:tcPr>
            <w:tcW w:w="560" w:type="dxa"/>
            <w:vAlign w:val="bottom"/>
          </w:tcPr>
          <w:p w14:paraId="0F56ADEC" w14:textId="77777777" w:rsidR="00B66EEF" w:rsidRDefault="00B66EEF">
            <w:pPr>
              <w:rPr>
                <w:sz w:val="12"/>
                <w:szCs w:val="12"/>
              </w:rPr>
            </w:pPr>
          </w:p>
        </w:tc>
        <w:tc>
          <w:tcPr>
            <w:tcW w:w="340" w:type="dxa"/>
            <w:vAlign w:val="bottom"/>
          </w:tcPr>
          <w:p w14:paraId="0B5AE977" w14:textId="77777777" w:rsidR="00B66EEF" w:rsidRDefault="00B66EEF">
            <w:pPr>
              <w:rPr>
                <w:sz w:val="12"/>
                <w:szCs w:val="12"/>
              </w:rPr>
            </w:pPr>
          </w:p>
        </w:tc>
        <w:tc>
          <w:tcPr>
            <w:tcW w:w="640" w:type="dxa"/>
            <w:vAlign w:val="bottom"/>
          </w:tcPr>
          <w:p w14:paraId="39BB3816" w14:textId="77777777" w:rsidR="00B66EEF" w:rsidRDefault="00000000">
            <w:pPr>
              <w:spacing w:line="139" w:lineRule="exact"/>
              <w:rPr>
                <w:sz w:val="20"/>
                <w:szCs w:val="20"/>
              </w:rPr>
            </w:pPr>
            <w:r>
              <w:rPr>
                <w:rFonts w:ascii="Arial" w:eastAsia="Arial" w:hAnsi="Arial" w:cs="Arial"/>
                <w:b/>
                <w:bCs/>
                <w:sz w:val="16"/>
                <w:szCs w:val="16"/>
              </w:rPr>
              <w:t>I</w:t>
            </w:r>
          </w:p>
        </w:tc>
        <w:tc>
          <w:tcPr>
            <w:tcW w:w="340" w:type="dxa"/>
            <w:vAlign w:val="bottom"/>
          </w:tcPr>
          <w:p w14:paraId="5E636883" w14:textId="77777777" w:rsidR="00B66EEF" w:rsidRDefault="00B66EEF">
            <w:pPr>
              <w:rPr>
                <w:sz w:val="12"/>
                <w:szCs w:val="12"/>
              </w:rPr>
            </w:pPr>
          </w:p>
        </w:tc>
        <w:tc>
          <w:tcPr>
            <w:tcW w:w="740" w:type="dxa"/>
            <w:vAlign w:val="bottom"/>
          </w:tcPr>
          <w:p w14:paraId="26AD5AE2" w14:textId="77777777" w:rsidR="00B66EEF" w:rsidRDefault="00000000">
            <w:pPr>
              <w:spacing w:line="139" w:lineRule="exact"/>
              <w:ind w:left="480"/>
              <w:rPr>
                <w:sz w:val="20"/>
                <w:szCs w:val="20"/>
              </w:rPr>
            </w:pPr>
            <w:r>
              <w:rPr>
                <w:rFonts w:ascii="Arial" w:eastAsia="Arial" w:hAnsi="Arial" w:cs="Arial"/>
                <w:b/>
                <w:bCs/>
                <w:sz w:val="16"/>
                <w:szCs w:val="16"/>
              </w:rPr>
              <w:t>Yo</w:t>
            </w:r>
          </w:p>
        </w:tc>
        <w:tc>
          <w:tcPr>
            <w:tcW w:w="560" w:type="dxa"/>
            <w:vAlign w:val="bottom"/>
          </w:tcPr>
          <w:p w14:paraId="63845C27" w14:textId="77777777" w:rsidR="00B66EEF" w:rsidRDefault="00B66EEF">
            <w:pPr>
              <w:rPr>
                <w:sz w:val="12"/>
                <w:szCs w:val="12"/>
              </w:rPr>
            </w:pPr>
          </w:p>
        </w:tc>
        <w:tc>
          <w:tcPr>
            <w:tcW w:w="360" w:type="dxa"/>
            <w:vAlign w:val="bottom"/>
          </w:tcPr>
          <w:p w14:paraId="67D02C04" w14:textId="77777777" w:rsidR="00B66EEF" w:rsidRDefault="00B66EEF">
            <w:pPr>
              <w:rPr>
                <w:sz w:val="12"/>
                <w:szCs w:val="12"/>
              </w:rPr>
            </w:pPr>
          </w:p>
        </w:tc>
        <w:tc>
          <w:tcPr>
            <w:tcW w:w="560" w:type="dxa"/>
            <w:vAlign w:val="bottom"/>
          </w:tcPr>
          <w:p w14:paraId="38358C37" w14:textId="77777777" w:rsidR="00B66EEF" w:rsidRDefault="00000000">
            <w:pPr>
              <w:spacing w:line="139" w:lineRule="exact"/>
              <w:ind w:left="260"/>
              <w:rPr>
                <w:sz w:val="20"/>
                <w:szCs w:val="20"/>
              </w:rPr>
            </w:pPr>
            <w:r>
              <w:rPr>
                <w:rFonts w:ascii="Arial" w:eastAsia="Arial" w:hAnsi="Arial" w:cs="Arial"/>
                <w:b/>
                <w:bCs/>
                <w:sz w:val="16"/>
                <w:szCs w:val="16"/>
              </w:rPr>
              <w:t>K</w:t>
            </w:r>
          </w:p>
        </w:tc>
        <w:tc>
          <w:tcPr>
            <w:tcW w:w="260" w:type="dxa"/>
            <w:vAlign w:val="bottom"/>
          </w:tcPr>
          <w:p w14:paraId="7950EFFF" w14:textId="77777777" w:rsidR="00B66EEF" w:rsidRDefault="00B66EEF">
            <w:pPr>
              <w:rPr>
                <w:sz w:val="12"/>
                <w:szCs w:val="12"/>
              </w:rPr>
            </w:pPr>
          </w:p>
        </w:tc>
        <w:tc>
          <w:tcPr>
            <w:tcW w:w="0" w:type="dxa"/>
            <w:vAlign w:val="bottom"/>
          </w:tcPr>
          <w:p w14:paraId="3113F78F" w14:textId="77777777" w:rsidR="00B66EEF" w:rsidRDefault="00B66EEF">
            <w:pPr>
              <w:rPr>
                <w:sz w:val="1"/>
                <w:szCs w:val="1"/>
              </w:rPr>
            </w:pPr>
          </w:p>
        </w:tc>
      </w:tr>
      <w:tr w:rsidR="00B66EEF" w14:paraId="63F12419" w14:textId="77777777">
        <w:trPr>
          <w:trHeight w:val="139"/>
        </w:trPr>
        <w:tc>
          <w:tcPr>
            <w:tcW w:w="220" w:type="dxa"/>
            <w:vAlign w:val="bottom"/>
          </w:tcPr>
          <w:p w14:paraId="1922F43C" w14:textId="77777777" w:rsidR="00B66EEF" w:rsidRDefault="00B66EEF">
            <w:pPr>
              <w:rPr>
                <w:sz w:val="12"/>
                <w:szCs w:val="12"/>
              </w:rPr>
            </w:pPr>
          </w:p>
        </w:tc>
        <w:tc>
          <w:tcPr>
            <w:tcW w:w="980" w:type="dxa"/>
            <w:vAlign w:val="bottom"/>
          </w:tcPr>
          <w:p w14:paraId="6D005D36" w14:textId="77777777" w:rsidR="00B66EEF" w:rsidRDefault="00000000">
            <w:pPr>
              <w:spacing w:line="139" w:lineRule="exact"/>
              <w:ind w:left="420"/>
              <w:rPr>
                <w:sz w:val="20"/>
                <w:szCs w:val="20"/>
              </w:rPr>
            </w:pPr>
            <w:r>
              <w:rPr>
                <w:rFonts w:ascii="Arial" w:eastAsia="Arial" w:hAnsi="Arial" w:cs="Arial"/>
                <w:b/>
                <w:bCs/>
                <w:sz w:val="16"/>
                <w:szCs w:val="16"/>
              </w:rPr>
              <w:t>yo</w:t>
            </w:r>
          </w:p>
        </w:tc>
        <w:tc>
          <w:tcPr>
            <w:tcW w:w="560" w:type="dxa"/>
            <w:vAlign w:val="bottom"/>
          </w:tcPr>
          <w:p w14:paraId="4204E265" w14:textId="77777777" w:rsidR="00B66EEF" w:rsidRDefault="00B66EEF">
            <w:pPr>
              <w:rPr>
                <w:sz w:val="12"/>
                <w:szCs w:val="12"/>
              </w:rPr>
            </w:pPr>
          </w:p>
        </w:tc>
        <w:tc>
          <w:tcPr>
            <w:tcW w:w="340" w:type="dxa"/>
            <w:vAlign w:val="bottom"/>
          </w:tcPr>
          <w:p w14:paraId="506E073F" w14:textId="77777777" w:rsidR="00B66EEF" w:rsidRDefault="00B66EEF">
            <w:pPr>
              <w:rPr>
                <w:sz w:val="12"/>
                <w:szCs w:val="12"/>
              </w:rPr>
            </w:pPr>
          </w:p>
        </w:tc>
        <w:tc>
          <w:tcPr>
            <w:tcW w:w="640" w:type="dxa"/>
            <w:vAlign w:val="bottom"/>
          </w:tcPr>
          <w:p w14:paraId="2818CB76" w14:textId="77777777" w:rsidR="00B66EEF" w:rsidRDefault="00000000">
            <w:pPr>
              <w:rPr>
                <w:sz w:val="20"/>
                <w:szCs w:val="20"/>
              </w:rPr>
            </w:pPr>
            <w:r>
              <w:rPr>
                <w:rFonts w:ascii="Arial" w:eastAsia="Arial" w:hAnsi="Arial" w:cs="Arial"/>
                <w:b/>
                <w:bCs/>
                <w:sz w:val="6"/>
                <w:szCs w:val="6"/>
              </w:rPr>
              <w:t>METRO</w:t>
            </w:r>
          </w:p>
        </w:tc>
        <w:tc>
          <w:tcPr>
            <w:tcW w:w="340" w:type="dxa"/>
            <w:vAlign w:val="bottom"/>
          </w:tcPr>
          <w:p w14:paraId="5A4243F5" w14:textId="77777777" w:rsidR="00B66EEF" w:rsidRDefault="00B66EEF">
            <w:pPr>
              <w:rPr>
                <w:sz w:val="12"/>
                <w:szCs w:val="12"/>
              </w:rPr>
            </w:pPr>
          </w:p>
        </w:tc>
        <w:tc>
          <w:tcPr>
            <w:tcW w:w="740" w:type="dxa"/>
            <w:vAlign w:val="bottom"/>
          </w:tcPr>
          <w:p w14:paraId="3B3602E5" w14:textId="77777777" w:rsidR="00B66EEF" w:rsidRDefault="00000000">
            <w:pPr>
              <w:ind w:left="480"/>
              <w:rPr>
                <w:sz w:val="20"/>
                <w:szCs w:val="20"/>
              </w:rPr>
            </w:pPr>
            <w:r>
              <w:rPr>
                <w:rFonts w:ascii="Arial" w:eastAsia="Arial" w:hAnsi="Arial" w:cs="Arial"/>
                <w:b/>
                <w:bCs/>
                <w:sz w:val="6"/>
                <w:szCs w:val="6"/>
              </w:rPr>
              <w:t>norte</w:t>
            </w:r>
          </w:p>
        </w:tc>
        <w:tc>
          <w:tcPr>
            <w:tcW w:w="560" w:type="dxa"/>
            <w:vAlign w:val="bottom"/>
          </w:tcPr>
          <w:p w14:paraId="2219CC75" w14:textId="77777777" w:rsidR="00B66EEF" w:rsidRDefault="00B66EEF">
            <w:pPr>
              <w:rPr>
                <w:sz w:val="12"/>
                <w:szCs w:val="12"/>
              </w:rPr>
            </w:pPr>
          </w:p>
        </w:tc>
        <w:tc>
          <w:tcPr>
            <w:tcW w:w="360" w:type="dxa"/>
            <w:vAlign w:val="bottom"/>
          </w:tcPr>
          <w:p w14:paraId="52C55FFF" w14:textId="77777777" w:rsidR="00B66EEF" w:rsidRDefault="00B66EEF">
            <w:pPr>
              <w:rPr>
                <w:sz w:val="12"/>
                <w:szCs w:val="12"/>
              </w:rPr>
            </w:pPr>
          </w:p>
        </w:tc>
        <w:tc>
          <w:tcPr>
            <w:tcW w:w="560" w:type="dxa"/>
            <w:vAlign w:val="bottom"/>
          </w:tcPr>
          <w:p w14:paraId="79009C04" w14:textId="77777777" w:rsidR="00B66EEF" w:rsidRDefault="00000000">
            <w:pPr>
              <w:spacing w:line="139" w:lineRule="exact"/>
              <w:ind w:left="260"/>
              <w:rPr>
                <w:sz w:val="20"/>
                <w:szCs w:val="20"/>
              </w:rPr>
            </w:pPr>
            <w:r>
              <w:rPr>
                <w:rFonts w:ascii="Arial" w:eastAsia="Arial" w:hAnsi="Arial" w:cs="Arial"/>
                <w:b/>
                <w:bCs/>
                <w:sz w:val="16"/>
                <w:szCs w:val="16"/>
              </w:rPr>
              <w:t>Oh</w:t>
            </w:r>
          </w:p>
        </w:tc>
        <w:tc>
          <w:tcPr>
            <w:tcW w:w="260" w:type="dxa"/>
            <w:vAlign w:val="bottom"/>
          </w:tcPr>
          <w:p w14:paraId="276E3240" w14:textId="77777777" w:rsidR="00B66EEF" w:rsidRDefault="00B66EEF">
            <w:pPr>
              <w:rPr>
                <w:sz w:val="12"/>
                <w:szCs w:val="12"/>
              </w:rPr>
            </w:pPr>
          </w:p>
        </w:tc>
        <w:tc>
          <w:tcPr>
            <w:tcW w:w="0" w:type="dxa"/>
            <w:vAlign w:val="bottom"/>
          </w:tcPr>
          <w:p w14:paraId="498A9133" w14:textId="77777777" w:rsidR="00B66EEF" w:rsidRDefault="00B66EEF">
            <w:pPr>
              <w:rPr>
                <w:sz w:val="1"/>
                <w:szCs w:val="1"/>
              </w:rPr>
            </w:pPr>
          </w:p>
        </w:tc>
      </w:tr>
      <w:tr w:rsidR="00B66EEF" w14:paraId="619DCDFC" w14:textId="77777777">
        <w:trPr>
          <w:trHeight w:val="233"/>
        </w:trPr>
        <w:tc>
          <w:tcPr>
            <w:tcW w:w="220" w:type="dxa"/>
            <w:vAlign w:val="bottom"/>
          </w:tcPr>
          <w:p w14:paraId="3502B35E" w14:textId="77777777" w:rsidR="00B66EEF" w:rsidRDefault="00B66EEF">
            <w:pPr>
              <w:rPr>
                <w:sz w:val="20"/>
                <w:szCs w:val="20"/>
              </w:rPr>
            </w:pPr>
          </w:p>
        </w:tc>
        <w:tc>
          <w:tcPr>
            <w:tcW w:w="980" w:type="dxa"/>
            <w:vAlign w:val="bottom"/>
          </w:tcPr>
          <w:p w14:paraId="43A7E049" w14:textId="77777777" w:rsidR="00B66EEF" w:rsidRDefault="00000000">
            <w:pPr>
              <w:ind w:left="420"/>
              <w:rPr>
                <w:sz w:val="20"/>
                <w:szCs w:val="20"/>
              </w:rPr>
            </w:pPr>
            <w:r>
              <w:rPr>
                <w:rFonts w:ascii="Arial" w:eastAsia="Arial" w:hAnsi="Arial" w:cs="Arial"/>
                <w:b/>
                <w:bCs/>
                <w:sz w:val="16"/>
                <w:szCs w:val="16"/>
              </w:rPr>
              <w:t>PAG</w:t>
            </w:r>
          </w:p>
        </w:tc>
        <w:tc>
          <w:tcPr>
            <w:tcW w:w="560" w:type="dxa"/>
            <w:vAlign w:val="bottom"/>
          </w:tcPr>
          <w:p w14:paraId="1A5420C5" w14:textId="77777777" w:rsidR="00B66EEF" w:rsidRDefault="00B66EEF">
            <w:pPr>
              <w:rPr>
                <w:sz w:val="20"/>
                <w:szCs w:val="20"/>
              </w:rPr>
            </w:pPr>
          </w:p>
        </w:tc>
        <w:tc>
          <w:tcPr>
            <w:tcW w:w="340" w:type="dxa"/>
            <w:vAlign w:val="bottom"/>
          </w:tcPr>
          <w:p w14:paraId="2879EDA6" w14:textId="77777777" w:rsidR="00B66EEF" w:rsidRDefault="00B66EEF">
            <w:pPr>
              <w:rPr>
                <w:sz w:val="20"/>
                <w:szCs w:val="20"/>
              </w:rPr>
            </w:pPr>
          </w:p>
        </w:tc>
        <w:tc>
          <w:tcPr>
            <w:tcW w:w="640" w:type="dxa"/>
            <w:vAlign w:val="bottom"/>
          </w:tcPr>
          <w:p w14:paraId="689EC91A" w14:textId="77777777" w:rsidR="00B66EEF" w:rsidRDefault="00B66EEF">
            <w:pPr>
              <w:rPr>
                <w:sz w:val="20"/>
                <w:szCs w:val="20"/>
              </w:rPr>
            </w:pPr>
          </w:p>
        </w:tc>
        <w:tc>
          <w:tcPr>
            <w:tcW w:w="340" w:type="dxa"/>
            <w:vAlign w:val="bottom"/>
          </w:tcPr>
          <w:p w14:paraId="2E95D572" w14:textId="77777777" w:rsidR="00B66EEF" w:rsidRDefault="00B66EEF">
            <w:pPr>
              <w:rPr>
                <w:sz w:val="20"/>
                <w:szCs w:val="20"/>
              </w:rPr>
            </w:pPr>
          </w:p>
        </w:tc>
        <w:tc>
          <w:tcPr>
            <w:tcW w:w="740" w:type="dxa"/>
            <w:vAlign w:val="bottom"/>
          </w:tcPr>
          <w:p w14:paraId="452A3893" w14:textId="77777777" w:rsidR="00B66EEF" w:rsidRDefault="00B66EEF">
            <w:pPr>
              <w:rPr>
                <w:sz w:val="20"/>
                <w:szCs w:val="20"/>
              </w:rPr>
            </w:pPr>
          </w:p>
        </w:tc>
        <w:tc>
          <w:tcPr>
            <w:tcW w:w="560" w:type="dxa"/>
            <w:vAlign w:val="bottom"/>
          </w:tcPr>
          <w:p w14:paraId="7FC94826" w14:textId="77777777" w:rsidR="00B66EEF" w:rsidRDefault="00B66EEF">
            <w:pPr>
              <w:rPr>
                <w:sz w:val="20"/>
                <w:szCs w:val="20"/>
              </w:rPr>
            </w:pPr>
          </w:p>
        </w:tc>
        <w:tc>
          <w:tcPr>
            <w:tcW w:w="360" w:type="dxa"/>
            <w:vAlign w:val="bottom"/>
          </w:tcPr>
          <w:p w14:paraId="67E1D775" w14:textId="77777777" w:rsidR="00B66EEF" w:rsidRDefault="00B66EEF">
            <w:pPr>
              <w:rPr>
                <w:sz w:val="20"/>
                <w:szCs w:val="20"/>
              </w:rPr>
            </w:pPr>
          </w:p>
        </w:tc>
        <w:tc>
          <w:tcPr>
            <w:tcW w:w="560" w:type="dxa"/>
            <w:vAlign w:val="bottom"/>
          </w:tcPr>
          <w:p w14:paraId="5E1394DE" w14:textId="77777777" w:rsidR="00B66EEF" w:rsidRDefault="00B66EEF">
            <w:pPr>
              <w:rPr>
                <w:sz w:val="20"/>
                <w:szCs w:val="20"/>
              </w:rPr>
            </w:pPr>
          </w:p>
        </w:tc>
        <w:tc>
          <w:tcPr>
            <w:tcW w:w="260" w:type="dxa"/>
            <w:vAlign w:val="bottom"/>
          </w:tcPr>
          <w:p w14:paraId="30430209" w14:textId="77777777" w:rsidR="00B66EEF" w:rsidRDefault="00B66EEF">
            <w:pPr>
              <w:rPr>
                <w:sz w:val="20"/>
                <w:szCs w:val="20"/>
              </w:rPr>
            </w:pPr>
          </w:p>
        </w:tc>
        <w:tc>
          <w:tcPr>
            <w:tcW w:w="0" w:type="dxa"/>
            <w:vAlign w:val="bottom"/>
          </w:tcPr>
          <w:p w14:paraId="15B1D0A4" w14:textId="77777777" w:rsidR="00B66EEF" w:rsidRDefault="00B66EEF">
            <w:pPr>
              <w:rPr>
                <w:sz w:val="1"/>
                <w:szCs w:val="1"/>
              </w:rPr>
            </w:pPr>
          </w:p>
        </w:tc>
      </w:tr>
    </w:tbl>
    <w:p w14:paraId="7DF43567" w14:textId="77777777" w:rsidR="00B66EEF" w:rsidRDefault="00000000">
      <w:pPr>
        <w:spacing w:line="20" w:lineRule="exact"/>
        <w:rPr>
          <w:sz w:val="20"/>
          <w:szCs w:val="20"/>
        </w:rPr>
      </w:pPr>
      <w:r>
        <w:rPr>
          <w:noProof/>
          <w:sz w:val="20"/>
          <w:szCs w:val="20"/>
        </w:rPr>
        <w:drawing>
          <wp:anchor distT="0" distB="0" distL="114300" distR="114300" simplePos="0" relativeHeight="251675648" behindDoc="1" locked="0" layoutInCell="0" allowOverlap="1" wp14:anchorId="2F6C3955" wp14:editId="65E039BC">
            <wp:simplePos x="0" y="0"/>
            <wp:positionH relativeFrom="column">
              <wp:posOffset>1440180</wp:posOffset>
            </wp:positionH>
            <wp:positionV relativeFrom="paragraph">
              <wp:posOffset>-2199640</wp:posOffset>
            </wp:positionV>
            <wp:extent cx="3183890" cy="131318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a:srcRect/>
                    <a:stretch>
                      <a:fillRect/>
                    </a:stretch>
                  </pic:blipFill>
                  <pic:spPr bwMode="auto">
                    <a:xfrm>
                      <a:off x="0" y="0"/>
                      <a:ext cx="3183890" cy="131318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76672" behindDoc="1" locked="0" layoutInCell="0" allowOverlap="1" wp14:anchorId="6613C28D" wp14:editId="1F1B9296">
                <wp:simplePos x="0" y="0"/>
                <wp:positionH relativeFrom="column">
                  <wp:posOffset>1144270</wp:posOffset>
                </wp:positionH>
                <wp:positionV relativeFrom="paragraph">
                  <wp:posOffset>-449580</wp:posOffset>
                </wp:positionV>
                <wp:extent cx="22860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000080"/>
                          </a:solidFill>
                          <a:miter lim="800000"/>
                          <a:headEnd/>
                          <a:tailEnd/>
                        </a:ln>
                      </wps:spPr>
                      <wps:bodyPr/>
                    </wps:wsp>
                  </a:graphicData>
                </a:graphic>
              </wp:anchor>
            </w:drawing>
          </mc:Choice>
          <mc:Fallback>
            <w:pict>
              <v:line w14:anchorId="61BC48F3" id="Shape 61"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90.1pt,-35.4pt" to="108.1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" o:allowincell="f" filled="t" strokecolor="navy"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7FD34587" wp14:editId="671F3F5B">
                <wp:simplePos x="0" y="0"/>
                <wp:positionH relativeFrom="column">
                  <wp:posOffset>2066925</wp:posOffset>
                </wp:positionH>
                <wp:positionV relativeFrom="paragraph">
                  <wp:posOffset>-449580</wp:posOffset>
                </wp:positionV>
                <wp:extent cx="22860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FF00FF"/>
                          </a:solidFill>
                          <a:miter lim="800000"/>
                          <a:headEnd/>
                          <a:tailEnd/>
                        </a:ln>
                      </wps:spPr>
                      <wps:bodyPr/>
                    </wps:wsp>
                  </a:graphicData>
                </a:graphic>
              </wp:anchor>
            </w:drawing>
          </mc:Choice>
          <mc:Fallback>
            <w:pict>
              <v:line w14:anchorId="732F6035" id="Shape 62"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62.75pt,-35.4pt" to="180.7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" o:allowincell="f" filled="t" strokecolor="fuchsia"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34CE74E1" wp14:editId="6F66A803">
                <wp:simplePos x="0" y="0"/>
                <wp:positionH relativeFrom="column">
                  <wp:posOffset>2992120</wp:posOffset>
                </wp:positionH>
                <wp:positionV relativeFrom="paragraph">
                  <wp:posOffset>-449580</wp:posOffset>
                </wp:positionV>
                <wp:extent cx="2286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FFFF00"/>
                          </a:solidFill>
                          <a:miter lim="800000"/>
                          <a:headEnd/>
                          <a:tailEnd/>
                        </a:ln>
                      </wps:spPr>
                      <wps:bodyPr/>
                    </wps:wsp>
                  </a:graphicData>
                </a:graphic>
              </wp:anchor>
            </w:drawing>
          </mc:Choice>
          <mc:Fallback>
            <w:pict>
              <v:line w14:anchorId="405CAE9E" id="Shape 63"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235.6pt,-35.4pt" to="253.6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" o:allowincell="f" filled="t" strokecolor="yellow"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504877D8" wp14:editId="072A83F2">
                <wp:simplePos x="0" y="0"/>
                <wp:positionH relativeFrom="column">
                  <wp:posOffset>3915410</wp:posOffset>
                </wp:positionH>
                <wp:positionV relativeFrom="paragraph">
                  <wp:posOffset>-449580</wp:posOffset>
                </wp:positionV>
                <wp:extent cx="22796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7965" cy="4763"/>
                        </a:xfrm>
                        <a:prstGeom prst="line">
                          <a:avLst/>
                        </a:prstGeom>
                        <a:solidFill>
                          <a:srgbClr val="FFFFFF"/>
                        </a:solidFill>
                        <a:ln w="12179">
                          <a:solidFill>
                            <a:srgbClr val="00FFFF"/>
                          </a:solidFill>
                          <a:miter lim="800000"/>
                          <a:headEnd/>
                          <a:tailEnd/>
                        </a:ln>
                      </wps:spPr>
                      <wps:bodyPr/>
                    </wps:wsp>
                  </a:graphicData>
                </a:graphic>
              </wp:anchor>
            </w:drawing>
          </mc:Choice>
          <mc:Fallback>
            <w:pict>
              <v:line w14:anchorId="1DBF2381" id="Shape 64"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308.3pt,-35.4pt" to="326.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" o:allowincell="f" filled="t" strokecolor="aqua"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051492AA" wp14:editId="014B3CA2">
                <wp:simplePos x="0" y="0"/>
                <wp:positionH relativeFrom="column">
                  <wp:posOffset>1144270</wp:posOffset>
                </wp:positionH>
                <wp:positionV relativeFrom="paragraph">
                  <wp:posOffset>-361315</wp:posOffset>
                </wp:positionV>
                <wp:extent cx="2286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800080"/>
                          </a:solidFill>
                          <a:miter lim="800000"/>
                          <a:headEnd/>
                          <a:tailEnd/>
                        </a:ln>
                      </wps:spPr>
                      <wps:bodyPr/>
                    </wps:wsp>
                  </a:graphicData>
                </a:graphic>
              </wp:anchor>
            </w:drawing>
          </mc:Choice>
          <mc:Fallback>
            <w:pict>
              <v:line w14:anchorId="39CD8734" id="Shape 65"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90.1pt,-28.45pt" to="108.1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" o:allowincell="f" filled="t" strokecolor="purple"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3E61C128" wp14:editId="473BFF1D">
                <wp:simplePos x="0" y="0"/>
                <wp:positionH relativeFrom="column">
                  <wp:posOffset>2066925</wp:posOffset>
                </wp:positionH>
                <wp:positionV relativeFrom="paragraph">
                  <wp:posOffset>-361315</wp:posOffset>
                </wp:positionV>
                <wp:extent cx="22860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800000"/>
                          </a:solidFill>
                          <a:miter lim="800000"/>
                          <a:headEnd/>
                          <a:tailEnd/>
                        </a:ln>
                      </wps:spPr>
                      <wps:bodyPr/>
                    </wps:wsp>
                  </a:graphicData>
                </a:graphic>
              </wp:anchor>
            </w:drawing>
          </mc:Choice>
          <mc:Fallback>
            <w:pict>
              <v:line w14:anchorId="34C04DAE" id="Shape 66"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62.75pt,-28.45pt" to="180.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" o:allowincell="f" filled="t" strokecolor="maroon"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63B6C9D5" wp14:editId="7669E976">
                <wp:simplePos x="0" y="0"/>
                <wp:positionH relativeFrom="column">
                  <wp:posOffset>2992120</wp:posOffset>
                </wp:positionH>
                <wp:positionV relativeFrom="paragraph">
                  <wp:posOffset>-361315</wp:posOffset>
                </wp:positionV>
                <wp:extent cx="2286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008080"/>
                          </a:solidFill>
                          <a:miter lim="800000"/>
                          <a:headEnd/>
                          <a:tailEnd/>
                        </a:ln>
                      </wps:spPr>
                      <wps:bodyPr/>
                    </wps:wsp>
                  </a:graphicData>
                </a:graphic>
              </wp:anchor>
            </w:drawing>
          </mc:Choice>
          <mc:Fallback>
            <w:pict>
              <v:line w14:anchorId="1149FE6A" id="Shape 67"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235.6pt,-28.45pt" to="253.6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" o:allowincell="f" filled="t" strokecolor="teal"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14:anchorId="582E4216" wp14:editId="01AA2754">
                <wp:simplePos x="0" y="0"/>
                <wp:positionH relativeFrom="column">
                  <wp:posOffset>3915410</wp:posOffset>
                </wp:positionH>
                <wp:positionV relativeFrom="paragraph">
                  <wp:posOffset>-361315</wp:posOffset>
                </wp:positionV>
                <wp:extent cx="22796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7965" cy="4763"/>
                        </a:xfrm>
                        <a:prstGeom prst="line">
                          <a:avLst/>
                        </a:prstGeom>
                        <a:solidFill>
                          <a:srgbClr val="FFFFFF"/>
                        </a:solidFill>
                        <a:ln w="12179">
                          <a:solidFill>
                            <a:srgbClr val="0000FF"/>
                          </a:solidFill>
                          <a:miter lim="800000"/>
                          <a:headEnd/>
                          <a:tailEnd/>
                        </a:ln>
                      </wps:spPr>
                      <wps:bodyPr/>
                    </wps:wsp>
                  </a:graphicData>
                </a:graphic>
              </wp:anchor>
            </w:drawing>
          </mc:Choice>
          <mc:Fallback>
            <w:pict>
              <v:line w14:anchorId="5DD72B26" id="Shape 68"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308.3pt,-28.45pt" to="326.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" o:allowincell="f" filled="t" strokecolor="blue"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14:anchorId="77B3731D" wp14:editId="3A54292E">
                <wp:simplePos x="0" y="0"/>
                <wp:positionH relativeFrom="column">
                  <wp:posOffset>1144270</wp:posOffset>
                </wp:positionH>
                <wp:positionV relativeFrom="paragraph">
                  <wp:posOffset>-272415</wp:posOffset>
                </wp:positionV>
                <wp:extent cx="22860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00CCFF"/>
                          </a:solidFill>
                          <a:miter lim="800000"/>
                          <a:headEnd/>
                          <a:tailEnd/>
                        </a:ln>
                      </wps:spPr>
                      <wps:bodyPr/>
                    </wps:wsp>
                  </a:graphicData>
                </a:graphic>
              </wp:anchor>
            </w:drawing>
          </mc:Choice>
          <mc:Fallback>
            <w:pict>
              <v:line w14:anchorId="3FD69B75" id="Shape 69"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90.1pt,-21.45pt" to="108.1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" o:allowincell="f" filled="t" strokecolor="#0cf"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49BCA2A7" wp14:editId="64B8AB72">
                <wp:simplePos x="0" y="0"/>
                <wp:positionH relativeFrom="column">
                  <wp:posOffset>2066925</wp:posOffset>
                </wp:positionH>
                <wp:positionV relativeFrom="paragraph">
                  <wp:posOffset>-272415</wp:posOffset>
                </wp:positionV>
                <wp:extent cx="22860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CCFFFF"/>
                          </a:solidFill>
                          <a:miter lim="800000"/>
                          <a:headEnd/>
                          <a:tailEnd/>
                        </a:ln>
                      </wps:spPr>
                      <wps:bodyPr/>
                    </wps:wsp>
                  </a:graphicData>
                </a:graphic>
              </wp:anchor>
            </w:drawing>
          </mc:Choice>
          <mc:Fallback>
            <w:pict>
              <v:line w14:anchorId="3DE4F297" id="Shape 70"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62.75pt,-21.45pt" to="18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" o:allowincell="f" filled="t" strokecolor="#cff"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14:anchorId="1B9618E5" wp14:editId="6845D2EB">
                <wp:simplePos x="0" y="0"/>
                <wp:positionH relativeFrom="column">
                  <wp:posOffset>2992120</wp:posOffset>
                </wp:positionH>
                <wp:positionV relativeFrom="paragraph">
                  <wp:posOffset>-272415</wp:posOffset>
                </wp:positionV>
                <wp:extent cx="2286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CCFFCC"/>
                          </a:solidFill>
                          <a:miter lim="800000"/>
                          <a:headEnd/>
                          <a:tailEnd/>
                        </a:ln>
                      </wps:spPr>
                      <wps:bodyPr/>
                    </wps:wsp>
                  </a:graphicData>
                </a:graphic>
              </wp:anchor>
            </w:drawing>
          </mc:Choice>
          <mc:Fallback>
            <w:pict>
              <v:line w14:anchorId="0D602991" id="Shape 71"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35.6pt,-21.45pt" to="253.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" o:allowincell="f" filled="t" strokecolor="#cfc"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14:anchorId="59B97762" wp14:editId="3B25C7AA">
                <wp:simplePos x="0" y="0"/>
                <wp:positionH relativeFrom="column">
                  <wp:posOffset>3915410</wp:posOffset>
                </wp:positionH>
                <wp:positionV relativeFrom="paragraph">
                  <wp:posOffset>-272415</wp:posOffset>
                </wp:positionV>
                <wp:extent cx="22796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7965" cy="4763"/>
                        </a:xfrm>
                        <a:prstGeom prst="line">
                          <a:avLst/>
                        </a:prstGeom>
                        <a:solidFill>
                          <a:srgbClr val="FFFFFF"/>
                        </a:solidFill>
                        <a:ln w="12179">
                          <a:solidFill>
                            <a:srgbClr val="FFFF9A"/>
                          </a:solidFill>
                          <a:miter lim="800000"/>
                          <a:headEnd/>
                          <a:tailEnd/>
                        </a:ln>
                      </wps:spPr>
                      <wps:bodyPr/>
                    </wps:wsp>
                  </a:graphicData>
                </a:graphic>
              </wp:anchor>
            </w:drawing>
          </mc:Choice>
          <mc:Fallback>
            <w:pict>
              <v:line w14:anchorId="10386907" id="Shape 72"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08.3pt,-21.45pt" to="326.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" o:allowincell="f" filled="t" strokecolor="#ffff9a"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14:anchorId="33698F2A" wp14:editId="73A5FFE4">
                <wp:simplePos x="0" y="0"/>
                <wp:positionH relativeFrom="column">
                  <wp:posOffset>1144270</wp:posOffset>
                </wp:positionH>
                <wp:positionV relativeFrom="paragraph">
                  <wp:posOffset>-184150</wp:posOffset>
                </wp:positionV>
                <wp:extent cx="22860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9ACCFF"/>
                          </a:solidFill>
                          <a:miter lim="800000"/>
                          <a:headEnd/>
                          <a:tailEnd/>
                        </a:ln>
                      </wps:spPr>
                      <wps:bodyPr/>
                    </wps:wsp>
                  </a:graphicData>
                </a:graphic>
              </wp:anchor>
            </w:drawing>
          </mc:Choice>
          <mc:Fallback>
            <w:pict>
              <v:line w14:anchorId="5098219A" id="Shape 73"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90.1pt,-14.5pt" to="108.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" o:allowincell="f" filled="t" strokecolor="#9accff"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14:anchorId="4256D287" wp14:editId="17D752E5">
                <wp:simplePos x="0" y="0"/>
                <wp:positionH relativeFrom="column">
                  <wp:posOffset>2066925</wp:posOffset>
                </wp:positionH>
                <wp:positionV relativeFrom="paragraph">
                  <wp:posOffset>-184150</wp:posOffset>
                </wp:positionV>
                <wp:extent cx="22860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FF9ACC"/>
                          </a:solidFill>
                          <a:miter lim="800000"/>
                          <a:headEnd/>
                          <a:tailEnd/>
                        </a:ln>
                      </wps:spPr>
                      <wps:bodyPr/>
                    </wps:wsp>
                  </a:graphicData>
                </a:graphic>
              </wp:anchor>
            </w:drawing>
          </mc:Choice>
          <mc:Fallback>
            <w:pict>
              <v:line w14:anchorId="796B8919" id="Shape 74"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62.75pt,-14.5pt" to="180.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" o:allowincell="f" filled="t" strokecolor="#ff9acc"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14:anchorId="3A93EA77" wp14:editId="5796B7D0">
                <wp:simplePos x="0" y="0"/>
                <wp:positionH relativeFrom="column">
                  <wp:posOffset>2992120</wp:posOffset>
                </wp:positionH>
                <wp:positionV relativeFrom="paragraph">
                  <wp:posOffset>-184150</wp:posOffset>
                </wp:positionV>
                <wp:extent cx="22860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CC9AFF"/>
                          </a:solidFill>
                          <a:miter lim="800000"/>
                          <a:headEnd/>
                          <a:tailEnd/>
                        </a:ln>
                      </wps:spPr>
                      <wps:bodyPr/>
                    </wps:wsp>
                  </a:graphicData>
                </a:graphic>
              </wp:anchor>
            </w:drawing>
          </mc:Choice>
          <mc:Fallback>
            <w:pict>
              <v:line w14:anchorId="291AA245" id="Shape 75"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235.6pt,-14.5pt" to="253.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" o:allowincell="f" filled="t" strokecolor="#cc9aff"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14:anchorId="4C168592" wp14:editId="170F182B">
                <wp:simplePos x="0" y="0"/>
                <wp:positionH relativeFrom="column">
                  <wp:posOffset>3915410</wp:posOffset>
                </wp:positionH>
                <wp:positionV relativeFrom="paragraph">
                  <wp:posOffset>-184150</wp:posOffset>
                </wp:positionV>
                <wp:extent cx="22796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7965" cy="4763"/>
                        </a:xfrm>
                        <a:prstGeom prst="line">
                          <a:avLst/>
                        </a:prstGeom>
                        <a:solidFill>
                          <a:srgbClr val="FFFFFF"/>
                        </a:solidFill>
                        <a:ln w="12179">
                          <a:solidFill>
                            <a:srgbClr val="FFCC9A"/>
                          </a:solidFill>
                          <a:miter lim="800000"/>
                          <a:headEnd/>
                          <a:tailEnd/>
                        </a:ln>
                      </wps:spPr>
                      <wps:bodyPr/>
                    </wps:wsp>
                  </a:graphicData>
                </a:graphic>
              </wp:anchor>
            </w:drawing>
          </mc:Choice>
          <mc:Fallback>
            <w:pict>
              <v:line w14:anchorId="5B7A36E6" id="Shape 76"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08.3pt,-14.5pt" to="326.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" o:allowincell="f" filled="t" strokecolor="#ffcc9a" strokeweight=".33831mm">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14:anchorId="391EF334" wp14:editId="7364D39A">
                <wp:simplePos x="0" y="0"/>
                <wp:positionH relativeFrom="column">
                  <wp:posOffset>1144270</wp:posOffset>
                </wp:positionH>
                <wp:positionV relativeFrom="paragraph">
                  <wp:posOffset>-95885</wp:posOffset>
                </wp:positionV>
                <wp:extent cx="22860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4763"/>
                        </a:xfrm>
                        <a:prstGeom prst="line">
                          <a:avLst/>
                        </a:prstGeom>
                        <a:solidFill>
                          <a:srgbClr val="FFFFFF"/>
                        </a:solidFill>
                        <a:ln w="12179">
                          <a:solidFill>
                            <a:srgbClr val="3365FF"/>
                          </a:solidFill>
                          <a:miter lim="800000"/>
                          <a:headEnd/>
                          <a:tailEnd/>
                        </a:ln>
                      </wps:spPr>
                      <wps:bodyPr/>
                    </wps:wsp>
                  </a:graphicData>
                </a:graphic>
              </wp:anchor>
            </w:drawing>
          </mc:Choice>
          <mc:Fallback>
            <w:pict>
              <v:line w14:anchorId="697434F0" id="Shape 77"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90.1pt,-7.55pt" to="108.1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" o:allowincell="f" filled="t" strokecolor="#3365ff" strokeweight=".33831mm">
                <v:stroke joinstyle="miter"/>
                <o:lock v:ext="edit" shapetype="f"/>
              </v:line>
            </w:pict>
          </mc:Fallback>
        </mc:AlternateContent>
      </w:r>
    </w:p>
    <w:p w14:paraId="1CB1B019" w14:textId="77777777" w:rsidR="00B66EEF" w:rsidRDefault="00B66EEF">
      <w:pPr>
        <w:spacing w:line="255" w:lineRule="exact"/>
        <w:rPr>
          <w:sz w:val="20"/>
          <w:szCs w:val="20"/>
        </w:rPr>
      </w:pPr>
    </w:p>
    <w:p w14:paraId="67BD7656" w14:textId="77777777" w:rsidR="00B66EEF" w:rsidRPr="0036694B" w:rsidRDefault="00000000">
      <w:pPr>
        <w:spacing w:line="339" w:lineRule="auto"/>
        <w:ind w:left="360" w:right="404"/>
        <w:rPr>
          <w:sz w:val="20"/>
          <w:szCs w:val="20"/>
          <w:lang w:val="es-CR"/>
        </w:rPr>
      </w:pPr>
      <w:r w:rsidRPr="0036694B">
        <w:rPr>
          <w:rFonts w:ascii="Arial" w:eastAsia="Arial" w:hAnsi="Arial" w:cs="Arial"/>
          <w:b/>
          <w:bCs/>
          <w:sz w:val="16"/>
          <w:szCs w:val="16"/>
          <w:lang w:val="es-CR"/>
        </w:rPr>
        <w:t>Los resultados de las figuras 8 y 9 muestran un rango razonablemente estrecho de niveles de prima en cada edad para los 16 escenarios. Esto sugiere que el impacto de intensidades de transición ligeramente diferentes a las intensidades calculadas como resultado del procedimiento de restricción de la sección 6.2 sobre los cálculos de primas y reservas es relativamente mínimo. Otra observación interesante son los resultados para los escenarios G a L en relación con las modificaciones de las intensidades de transición en las edades más altas. Una vez más, el rango de niveles de prima en cada edad para estos escenarios es razonablemente estrecho. Por lo tanto, la suposición cuestionable de intensidades constantes por partes en las edades más altas parece tener un impacto mínimo en nuestros cálculos financieros.</w:t>
      </w:r>
    </w:p>
    <w:p w14:paraId="6A71B77A" w14:textId="77777777" w:rsidR="00B66EEF" w:rsidRPr="0036694B" w:rsidRDefault="00B66EEF">
      <w:pPr>
        <w:spacing w:line="178" w:lineRule="exact"/>
        <w:rPr>
          <w:sz w:val="20"/>
          <w:szCs w:val="20"/>
          <w:lang w:val="es-CR"/>
        </w:rPr>
      </w:pPr>
    </w:p>
    <w:p w14:paraId="2798B54A" w14:textId="77777777" w:rsidR="00B66EEF" w:rsidRPr="0036694B" w:rsidRDefault="00000000">
      <w:pPr>
        <w:ind w:left="720"/>
        <w:rPr>
          <w:sz w:val="20"/>
          <w:szCs w:val="20"/>
          <w:lang w:val="es-CR"/>
        </w:rPr>
      </w:pPr>
      <w:r w:rsidRPr="0036694B">
        <w:rPr>
          <w:rFonts w:ascii="Arial" w:eastAsia="Arial" w:hAnsi="Arial" w:cs="Arial"/>
          <w:b/>
          <w:bCs/>
          <w:lang w:val="es-CR"/>
        </w:rPr>
        <w:t>10. CONCLUSIONES E INVESTIGACIONES FUTURAS</w:t>
      </w:r>
    </w:p>
    <w:p w14:paraId="286F95ED" w14:textId="77777777" w:rsidR="00B66EEF" w:rsidRPr="0036694B" w:rsidRDefault="00B66EEF">
      <w:pPr>
        <w:spacing w:line="351" w:lineRule="exact"/>
        <w:rPr>
          <w:sz w:val="20"/>
          <w:szCs w:val="20"/>
          <w:lang w:val="es-CR"/>
        </w:rPr>
      </w:pPr>
    </w:p>
    <w:p w14:paraId="5BD767DB" w14:textId="77777777" w:rsidR="00B66EEF" w:rsidRPr="0036694B" w:rsidRDefault="00000000">
      <w:pPr>
        <w:spacing w:line="427" w:lineRule="auto"/>
        <w:ind w:left="360" w:right="344"/>
        <w:rPr>
          <w:sz w:val="20"/>
          <w:szCs w:val="20"/>
          <w:lang w:val="es-CR"/>
        </w:rPr>
      </w:pPr>
      <w:r w:rsidRPr="0036694B">
        <w:rPr>
          <w:rFonts w:ascii="Arial" w:eastAsia="Arial" w:hAnsi="Arial" w:cs="Arial"/>
          <w:b/>
          <w:bCs/>
          <w:sz w:val="13"/>
          <w:szCs w:val="13"/>
          <w:lang w:val="es-CR"/>
        </w:rPr>
        <w:t>En este artículo, desarrollamos un modelo para la fijación de precios y la reserva de seguros de cuidados a largo plazo utilizando los datos actualmente disponibles en Australia: la Encuesta sobre discapacidad, envejecimiento y cuidadores de la Oficina de Estadísticas de Australia de 1998. Lo hacemos mediante la aplicación de las ecuaciones diferenciales de Thiele para un modelo de múltiples estados. Este modelo, a pesar de su complejidad, ofrece un grado significativo de flexibilidad de modelado y</w:t>
      </w:r>
    </w:p>
    <w:p w14:paraId="71B836B0"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431700FD" w14:textId="77777777" w:rsidR="00B66EEF" w:rsidRPr="0036694B" w:rsidRDefault="00B66EEF">
      <w:pPr>
        <w:spacing w:line="200" w:lineRule="exact"/>
        <w:rPr>
          <w:sz w:val="20"/>
          <w:szCs w:val="20"/>
          <w:lang w:val="es-CR"/>
        </w:rPr>
      </w:pPr>
    </w:p>
    <w:p w14:paraId="648DB7E9" w14:textId="77777777" w:rsidR="00B66EEF" w:rsidRPr="0036694B" w:rsidRDefault="00B66EEF">
      <w:pPr>
        <w:spacing w:line="217" w:lineRule="exact"/>
        <w:rPr>
          <w:sz w:val="20"/>
          <w:szCs w:val="20"/>
          <w:lang w:val="es-CR"/>
        </w:rPr>
      </w:pPr>
    </w:p>
    <w:p w14:paraId="2BD542DB"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35</w:t>
      </w:r>
    </w:p>
    <w:p w14:paraId="2F72A3E6"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5C068E50" w14:textId="77777777" w:rsidR="00B66EEF" w:rsidRPr="0036694B" w:rsidRDefault="00B66EEF">
      <w:pPr>
        <w:spacing w:line="32" w:lineRule="exact"/>
        <w:rPr>
          <w:sz w:val="20"/>
          <w:szCs w:val="20"/>
          <w:lang w:val="es-CR"/>
        </w:rPr>
      </w:pPr>
      <w:bookmarkStart w:id="35" w:name="page36"/>
      <w:bookmarkEnd w:id="35"/>
    </w:p>
    <w:p w14:paraId="028E7227" w14:textId="77777777" w:rsidR="00B66EEF" w:rsidRPr="0036694B" w:rsidRDefault="00000000">
      <w:pPr>
        <w:spacing w:line="362" w:lineRule="auto"/>
        <w:ind w:left="360" w:right="344"/>
        <w:rPr>
          <w:sz w:val="20"/>
          <w:szCs w:val="20"/>
          <w:lang w:val="es-CR"/>
        </w:rPr>
      </w:pPr>
      <w:r w:rsidRPr="0036694B">
        <w:rPr>
          <w:rFonts w:ascii="Arial" w:eastAsia="Arial" w:hAnsi="Arial" w:cs="Arial"/>
          <w:b/>
          <w:bCs/>
          <w:sz w:val="16"/>
          <w:szCs w:val="16"/>
          <w:lang w:val="es-CR"/>
        </w:rPr>
        <w:t>Robustez que lo hace preferible a los enfoques tradicionales de creación de rentas vitalicias. Este estudio, hasta donde sabemos, representa el primer modelo estocástico desarrollado con el propósito de fijar precios y reservar LTC en Australia.</w:t>
      </w:r>
    </w:p>
    <w:p w14:paraId="2DBDE28A" w14:textId="77777777" w:rsidR="00B66EEF" w:rsidRPr="0036694B" w:rsidRDefault="00B66EEF">
      <w:pPr>
        <w:spacing w:line="158" w:lineRule="exact"/>
        <w:rPr>
          <w:sz w:val="20"/>
          <w:szCs w:val="20"/>
          <w:lang w:val="es-CR"/>
        </w:rPr>
      </w:pPr>
    </w:p>
    <w:p w14:paraId="68A88D97" w14:textId="77777777" w:rsidR="00B66EEF" w:rsidRPr="0036694B" w:rsidRDefault="00000000">
      <w:pPr>
        <w:spacing w:line="326" w:lineRule="auto"/>
        <w:ind w:left="360" w:right="324"/>
        <w:rPr>
          <w:sz w:val="20"/>
          <w:szCs w:val="20"/>
          <w:lang w:val="es-CR"/>
        </w:rPr>
      </w:pPr>
      <w:r w:rsidRPr="0036694B">
        <w:rPr>
          <w:rFonts w:ascii="Arial" w:eastAsia="Arial" w:hAnsi="Arial" w:cs="Arial"/>
          <w:b/>
          <w:bCs/>
          <w:sz w:val="17"/>
          <w:szCs w:val="17"/>
          <w:lang w:val="es-CR"/>
        </w:rPr>
        <w:t xml:space="preserve">Sin embargo, existen varias limitaciones. En particular, reconocemos la inconsistencia de una cadena de </w:t>
      </w:r>
      <w:proofErr w:type="spellStart"/>
      <w:r w:rsidRPr="0036694B">
        <w:rPr>
          <w:rFonts w:ascii="Arial" w:eastAsia="Arial" w:hAnsi="Arial" w:cs="Arial"/>
          <w:b/>
          <w:bCs/>
          <w:sz w:val="17"/>
          <w:szCs w:val="17"/>
          <w:lang w:val="es-CR"/>
        </w:rPr>
        <w:t>Markov</w:t>
      </w:r>
      <w:proofErr w:type="spellEnd"/>
      <w:r w:rsidRPr="0036694B">
        <w:rPr>
          <w:rFonts w:ascii="Arial" w:eastAsia="Arial" w:hAnsi="Arial" w:cs="Arial"/>
          <w:b/>
          <w:bCs/>
          <w:sz w:val="17"/>
          <w:szCs w:val="17"/>
          <w:lang w:val="es-CR"/>
        </w:rPr>
        <w:t xml:space="preserve"> de tiempo continuo con el marco de modelo discreto de </w:t>
      </w:r>
      <w:proofErr w:type="spellStart"/>
      <w:r w:rsidRPr="0036694B">
        <w:rPr>
          <w:rFonts w:ascii="Arial" w:eastAsia="Arial" w:hAnsi="Arial" w:cs="Arial"/>
          <w:b/>
          <w:bCs/>
          <w:sz w:val="17"/>
          <w:szCs w:val="17"/>
          <w:lang w:val="es-CR"/>
        </w:rPr>
        <w:t>Rickayzen</w:t>
      </w:r>
      <w:proofErr w:type="spellEnd"/>
      <w:r w:rsidRPr="0036694B">
        <w:rPr>
          <w:rFonts w:ascii="Arial" w:eastAsia="Arial" w:hAnsi="Arial" w:cs="Arial"/>
          <w:b/>
          <w:bCs/>
          <w:sz w:val="17"/>
          <w:szCs w:val="17"/>
          <w:lang w:val="es-CR"/>
        </w:rPr>
        <w:t xml:space="preserve"> y Walsh (2002). Sin embargo, hemos logrado construir un modelo que evita en gran medida las dificultades introducidas aquí junto con un conjunto de escenarios de sensibilidad en respuesta a esta restricción. En gran medida, en este artículo nos hemos centrado en el desarrollo de un modelo que, cuando se disponga de datos adecuados, produzca resultados cada vez más precisos.</w:t>
      </w:r>
    </w:p>
    <w:p w14:paraId="254CD94F" w14:textId="77777777" w:rsidR="00B66EEF" w:rsidRPr="0036694B" w:rsidRDefault="00B66EEF">
      <w:pPr>
        <w:spacing w:line="200" w:lineRule="exact"/>
        <w:rPr>
          <w:sz w:val="20"/>
          <w:szCs w:val="20"/>
          <w:lang w:val="es-CR"/>
        </w:rPr>
      </w:pPr>
    </w:p>
    <w:p w14:paraId="1039846B" w14:textId="77777777" w:rsidR="00B66EEF" w:rsidRPr="0036694B" w:rsidRDefault="00B66EEF">
      <w:pPr>
        <w:spacing w:line="253" w:lineRule="exact"/>
        <w:rPr>
          <w:sz w:val="20"/>
          <w:szCs w:val="20"/>
          <w:lang w:val="es-CR"/>
        </w:rPr>
      </w:pPr>
    </w:p>
    <w:p w14:paraId="0999B2C0" w14:textId="77777777" w:rsidR="00B66EEF" w:rsidRPr="0036694B" w:rsidRDefault="00000000">
      <w:pPr>
        <w:spacing w:line="394" w:lineRule="auto"/>
        <w:ind w:left="360" w:right="344"/>
        <w:rPr>
          <w:sz w:val="20"/>
          <w:szCs w:val="20"/>
          <w:lang w:val="es-CR"/>
        </w:rPr>
      </w:pPr>
      <w:r w:rsidRPr="0036694B">
        <w:rPr>
          <w:rFonts w:ascii="Arial" w:eastAsia="Arial" w:hAnsi="Arial" w:cs="Arial"/>
          <w:b/>
          <w:bCs/>
          <w:sz w:val="16"/>
          <w:szCs w:val="16"/>
          <w:lang w:val="es-CR"/>
        </w:rPr>
        <w:t>Además, una vez que se disponga de datos específicos de LTC adecuados para Australia, se podrían realizar las siguientes ampliaciones de este estudio:</w:t>
      </w:r>
    </w:p>
    <w:p w14:paraId="686B13DD" w14:textId="77777777" w:rsidR="00B66EEF" w:rsidRPr="0036694B" w:rsidRDefault="00B66EEF">
      <w:pPr>
        <w:spacing w:line="165" w:lineRule="exact"/>
        <w:rPr>
          <w:sz w:val="20"/>
          <w:szCs w:val="20"/>
          <w:lang w:val="es-CR"/>
        </w:rPr>
      </w:pPr>
    </w:p>
    <w:p w14:paraId="6EE5F440" w14:textId="77777777" w:rsidR="00B66EEF" w:rsidRPr="0036694B" w:rsidRDefault="00000000">
      <w:pPr>
        <w:numPr>
          <w:ilvl w:val="0"/>
          <w:numId w:val="55"/>
        </w:numPr>
        <w:tabs>
          <w:tab w:val="left" w:pos="1240"/>
        </w:tabs>
        <w:ind w:left="1240" w:hanging="160"/>
        <w:rPr>
          <w:rFonts w:ascii="Arial" w:eastAsia="Arial" w:hAnsi="Arial" w:cs="Arial"/>
          <w:b/>
          <w:bCs/>
          <w:sz w:val="15"/>
          <w:szCs w:val="15"/>
          <w:lang w:val="es-CR"/>
        </w:rPr>
      </w:pPr>
      <w:r w:rsidRPr="0036694B">
        <w:rPr>
          <w:rFonts w:ascii="Arial" w:eastAsia="Arial" w:hAnsi="Arial" w:cs="Arial"/>
          <w:b/>
          <w:bCs/>
          <w:sz w:val="15"/>
          <w:szCs w:val="15"/>
          <w:lang w:val="es-CR"/>
        </w:rPr>
        <w:t>Permitir todos los modos posibles de recuperación en el modelo de estados múltiples;</w:t>
      </w:r>
    </w:p>
    <w:p w14:paraId="06D83BD5" w14:textId="77777777" w:rsidR="00B66EEF" w:rsidRPr="0036694B" w:rsidRDefault="00B66EEF">
      <w:pPr>
        <w:spacing w:line="70" w:lineRule="exact"/>
        <w:rPr>
          <w:rFonts w:ascii="Arial" w:eastAsia="Arial" w:hAnsi="Arial" w:cs="Arial"/>
          <w:b/>
          <w:bCs/>
          <w:sz w:val="15"/>
          <w:szCs w:val="15"/>
          <w:lang w:val="es-CR"/>
        </w:rPr>
      </w:pPr>
    </w:p>
    <w:p w14:paraId="307C022B" w14:textId="77777777" w:rsidR="00B66EEF" w:rsidRPr="0036694B" w:rsidRDefault="00000000">
      <w:pPr>
        <w:numPr>
          <w:ilvl w:val="0"/>
          <w:numId w:val="55"/>
        </w:numPr>
        <w:tabs>
          <w:tab w:val="left" w:pos="1260"/>
        </w:tabs>
        <w:ind w:left="1260" w:hanging="180"/>
        <w:rPr>
          <w:rFonts w:ascii="Arial" w:eastAsia="Arial" w:hAnsi="Arial" w:cs="Arial"/>
          <w:b/>
          <w:bCs/>
          <w:sz w:val="16"/>
          <w:szCs w:val="16"/>
          <w:lang w:val="es-CR"/>
        </w:rPr>
      </w:pPr>
      <w:r w:rsidRPr="0036694B">
        <w:rPr>
          <w:rFonts w:ascii="Arial" w:eastAsia="Arial" w:hAnsi="Arial" w:cs="Arial"/>
          <w:b/>
          <w:bCs/>
          <w:sz w:val="16"/>
          <w:szCs w:val="16"/>
          <w:lang w:val="es-CR"/>
        </w:rPr>
        <w:t>Permitir lagunas en el modelo de estados múltiples.</w:t>
      </w:r>
    </w:p>
    <w:p w14:paraId="206BF068" w14:textId="77777777" w:rsidR="00B66EEF" w:rsidRPr="0036694B" w:rsidRDefault="00B66EEF">
      <w:pPr>
        <w:spacing w:line="79" w:lineRule="exact"/>
        <w:rPr>
          <w:rFonts w:ascii="Arial" w:eastAsia="Arial" w:hAnsi="Arial" w:cs="Arial"/>
          <w:b/>
          <w:bCs/>
          <w:sz w:val="16"/>
          <w:szCs w:val="16"/>
          <w:lang w:val="es-CR"/>
        </w:rPr>
      </w:pPr>
    </w:p>
    <w:p w14:paraId="67F295E1" w14:textId="77777777" w:rsidR="00B66EEF" w:rsidRPr="0036694B" w:rsidRDefault="00000000">
      <w:pPr>
        <w:numPr>
          <w:ilvl w:val="0"/>
          <w:numId w:val="55"/>
        </w:numPr>
        <w:tabs>
          <w:tab w:val="left" w:pos="1245"/>
        </w:tabs>
        <w:spacing w:line="419" w:lineRule="auto"/>
        <w:ind w:left="1440" w:right="724" w:hanging="360"/>
        <w:rPr>
          <w:rFonts w:ascii="Arial" w:eastAsia="Arial" w:hAnsi="Arial" w:cs="Arial"/>
          <w:b/>
          <w:bCs/>
          <w:sz w:val="14"/>
          <w:szCs w:val="14"/>
          <w:lang w:val="es-CR"/>
        </w:rPr>
      </w:pPr>
      <w:r w:rsidRPr="0036694B">
        <w:rPr>
          <w:rFonts w:ascii="Arial" w:eastAsia="Arial" w:hAnsi="Arial" w:cs="Arial"/>
          <w:b/>
          <w:bCs/>
          <w:sz w:val="14"/>
          <w:szCs w:val="14"/>
          <w:lang w:val="es-CR"/>
        </w:rPr>
        <w:t xml:space="preserve">Permitir la duración en el modelo de estados múltiples mediante la implementación de un supuesto </w:t>
      </w:r>
      <w:proofErr w:type="spellStart"/>
      <w:r w:rsidRPr="0036694B">
        <w:rPr>
          <w:rFonts w:ascii="Arial" w:eastAsia="Arial" w:hAnsi="Arial" w:cs="Arial"/>
          <w:b/>
          <w:bCs/>
          <w:sz w:val="14"/>
          <w:szCs w:val="14"/>
          <w:lang w:val="es-CR"/>
        </w:rPr>
        <w:t>semimarkoviano</w:t>
      </w:r>
      <w:proofErr w:type="spellEnd"/>
      <w:r w:rsidRPr="0036694B">
        <w:rPr>
          <w:rFonts w:ascii="Arial" w:eastAsia="Arial" w:hAnsi="Arial" w:cs="Arial"/>
          <w:b/>
          <w:bCs/>
          <w:sz w:val="14"/>
          <w:szCs w:val="14"/>
          <w:lang w:val="es-CR"/>
        </w:rPr>
        <w:t xml:space="preserve"> en lugar de un supuesto </w:t>
      </w:r>
      <w:proofErr w:type="spellStart"/>
      <w:r w:rsidRPr="0036694B">
        <w:rPr>
          <w:rFonts w:ascii="Arial" w:eastAsia="Arial" w:hAnsi="Arial" w:cs="Arial"/>
          <w:b/>
          <w:bCs/>
          <w:sz w:val="14"/>
          <w:szCs w:val="14"/>
          <w:lang w:val="es-CR"/>
        </w:rPr>
        <w:t>markoviano</w:t>
      </w:r>
      <w:proofErr w:type="spellEnd"/>
      <w:r w:rsidRPr="0036694B">
        <w:rPr>
          <w:rFonts w:ascii="Arial" w:eastAsia="Arial" w:hAnsi="Arial" w:cs="Arial"/>
          <w:b/>
          <w:bCs/>
          <w:sz w:val="14"/>
          <w:szCs w:val="14"/>
          <w:lang w:val="es-CR"/>
        </w:rPr>
        <w:t>. Es decir, permitir que las intensidades de transición dependan tanto de la edad como de la duración de la permanencia en el estado actual.</w:t>
      </w:r>
    </w:p>
    <w:p w14:paraId="606CB93F" w14:textId="77777777" w:rsidR="00B66EEF" w:rsidRPr="0036694B" w:rsidRDefault="00B66EEF">
      <w:pPr>
        <w:spacing w:line="179" w:lineRule="exact"/>
        <w:rPr>
          <w:sz w:val="20"/>
          <w:szCs w:val="20"/>
          <w:lang w:val="es-CR"/>
        </w:rPr>
      </w:pPr>
    </w:p>
    <w:p w14:paraId="460B7DED" w14:textId="77777777" w:rsidR="00B66EEF" w:rsidRPr="0036694B" w:rsidRDefault="00000000">
      <w:pPr>
        <w:spacing w:line="409" w:lineRule="auto"/>
        <w:ind w:left="360" w:right="484"/>
        <w:rPr>
          <w:sz w:val="20"/>
          <w:szCs w:val="20"/>
          <w:lang w:val="es-CR"/>
        </w:rPr>
      </w:pPr>
      <w:r w:rsidRPr="0036694B">
        <w:rPr>
          <w:rFonts w:ascii="Arial" w:eastAsia="Arial" w:hAnsi="Arial" w:cs="Arial"/>
          <w:b/>
          <w:bCs/>
          <w:sz w:val="14"/>
          <w:szCs w:val="14"/>
          <w:lang w:val="es-CR"/>
        </w:rPr>
        <w:t>A efectos comparativos, las bases actuariales técnicas utilizadas para fijar el precio y reservar varios productos de cuidados a largo plazo ilustrativos provienen de un estudio de la literatura australiana pertinente anterior. Sin embargo, las bases del modelo que se utilizan en este caso pueden modificarse fácilmente a discreción de la aseguradora.</w:t>
      </w:r>
    </w:p>
    <w:p w14:paraId="41EAD759" w14:textId="77777777" w:rsidR="00B66EEF" w:rsidRPr="0036694B" w:rsidRDefault="00B66EEF">
      <w:pPr>
        <w:spacing w:line="113" w:lineRule="exact"/>
        <w:rPr>
          <w:sz w:val="20"/>
          <w:szCs w:val="20"/>
          <w:lang w:val="es-CR"/>
        </w:rPr>
      </w:pPr>
    </w:p>
    <w:p w14:paraId="69543A89" w14:textId="77777777" w:rsidR="00B66EEF" w:rsidRPr="0036694B" w:rsidRDefault="00000000">
      <w:pPr>
        <w:ind w:left="360"/>
        <w:rPr>
          <w:sz w:val="20"/>
          <w:szCs w:val="20"/>
          <w:lang w:val="es-CR"/>
        </w:rPr>
      </w:pPr>
      <w:r w:rsidRPr="0036694B">
        <w:rPr>
          <w:rFonts w:ascii="Arial" w:eastAsia="Arial" w:hAnsi="Arial" w:cs="Arial"/>
          <w:b/>
          <w:bCs/>
          <w:sz w:val="23"/>
          <w:szCs w:val="23"/>
          <w:lang w:val="es-CR"/>
        </w:rPr>
        <w:t>11.0 REFERENCIAS</w:t>
      </w:r>
    </w:p>
    <w:p w14:paraId="5F56855D" w14:textId="77777777" w:rsidR="00B66EEF" w:rsidRPr="0036694B" w:rsidRDefault="00B66EEF">
      <w:pPr>
        <w:spacing w:line="308" w:lineRule="exact"/>
        <w:rPr>
          <w:sz w:val="20"/>
          <w:szCs w:val="20"/>
          <w:lang w:val="es-CR"/>
        </w:rPr>
      </w:pPr>
    </w:p>
    <w:p w14:paraId="15473AB2" w14:textId="77777777" w:rsidR="00B66EEF" w:rsidRPr="0036694B" w:rsidRDefault="00000000">
      <w:pPr>
        <w:spacing w:line="341" w:lineRule="auto"/>
        <w:ind w:left="360" w:right="384"/>
        <w:rPr>
          <w:sz w:val="20"/>
          <w:szCs w:val="20"/>
          <w:lang w:val="es-CR"/>
        </w:rPr>
      </w:pPr>
      <w:r w:rsidRPr="0036694B">
        <w:rPr>
          <w:rFonts w:ascii="Arial" w:eastAsia="Arial" w:hAnsi="Arial" w:cs="Arial"/>
          <w:b/>
          <w:bCs/>
          <w:sz w:val="17"/>
          <w:szCs w:val="17"/>
          <w:lang w:val="es-CR"/>
        </w:rPr>
        <w:t xml:space="preserve">Alegre, A., </w:t>
      </w:r>
      <w:proofErr w:type="spellStart"/>
      <w:r w:rsidRPr="0036694B">
        <w:rPr>
          <w:rFonts w:ascii="Arial" w:eastAsia="Arial" w:hAnsi="Arial" w:cs="Arial"/>
          <w:b/>
          <w:bCs/>
          <w:sz w:val="17"/>
          <w:szCs w:val="17"/>
          <w:lang w:val="es-CR"/>
        </w:rPr>
        <w:t>Pociello</w:t>
      </w:r>
      <w:proofErr w:type="spellEnd"/>
      <w:r w:rsidRPr="0036694B">
        <w:rPr>
          <w:rFonts w:ascii="Arial" w:eastAsia="Arial" w:hAnsi="Arial" w:cs="Arial"/>
          <w:b/>
          <w:bCs/>
          <w:sz w:val="17"/>
          <w:szCs w:val="17"/>
          <w:lang w:val="es-CR"/>
        </w:rPr>
        <w:t xml:space="preserve">, E., Pons, M., </w:t>
      </w:r>
      <w:proofErr w:type="spellStart"/>
      <w:r w:rsidRPr="0036694B">
        <w:rPr>
          <w:rFonts w:ascii="Arial" w:eastAsia="Arial" w:hAnsi="Arial" w:cs="Arial"/>
          <w:b/>
          <w:bCs/>
          <w:sz w:val="17"/>
          <w:szCs w:val="17"/>
          <w:lang w:val="es-CR"/>
        </w:rPr>
        <w:t>Sarrasi</w:t>
      </w:r>
      <w:proofErr w:type="spellEnd"/>
      <w:r w:rsidRPr="0036694B">
        <w:rPr>
          <w:rFonts w:ascii="Arial" w:eastAsia="Arial" w:hAnsi="Arial" w:cs="Arial"/>
          <w:b/>
          <w:bCs/>
          <w:sz w:val="17"/>
          <w:szCs w:val="17"/>
          <w:lang w:val="es-CR"/>
        </w:rPr>
        <w:t>, J., Varea, J. y Vicente, A., 2002, 'Valoración actuarial de rentas vitalicias de cuidados de larga duración'</w:t>
      </w:r>
      <w:r w:rsidRPr="0036694B">
        <w:rPr>
          <w:rFonts w:ascii="Arial" w:eastAsia="Arial" w:hAnsi="Arial" w:cs="Arial"/>
          <w:b/>
          <w:bCs/>
          <w:i/>
          <w:iCs/>
          <w:sz w:val="17"/>
          <w:szCs w:val="17"/>
          <w:lang w:val="es-CR"/>
        </w:rPr>
        <w:t>, Ponencia presentada a 6</w:t>
      </w:r>
      <w:r w:rsidRPr="0036694B">
        <w:rPr>
          <w:rFonts w:ascii="Arial" w:eastAsia="Arial" w:hAnsi="Arial" w:cs="Arial"/>
          <w:b/>
          <w:bCs/>
          <w:i/>
          <w:iCs/>
          <w:sz w:val="11"/>
          <w:szCs w:val="11"/>
          <w:lang w:val="es-CR"/>
        </w:rPr>
        <w:t>El</w:t>
      </w:r>
      <w:r w:rsidRPr="0036694B">
        <w:rPr>
          <w:rFonts w:ascii="Arial" w:eastAsia="Arial" w:hAnsi="Arial" w:cs="Arial"/>
          <w:b/>
          <w:bCs/>
          <w:i/>
          <w:iCs/>
          <w:sz w:val="17"/>
          <w:szCs w:val="17"/>
          <w:lang w:val="es-CR"/>
        </w:rPr>
        <w:t>Seguros: Congreso de Matemáticas y</w:t>
      </w:r>
      <w:r w:rsidRPr="0036694B">
        <w:rPr>
          <w:rFonts w:ascii="Arial" w:eastAsia="Arial" w:hAnsi="Arial" w:cs="Arial"/>
          <w:b/>
          <w:bCs/>
          <w:sz w:val="17"/>
          <w:szCs w:val="17"/>
          <w:lang w:val="es-CR"/>
        </w:rPr>
        <w:t xml:space="preserve"> </w:t>
      </w:r>
      <w:r w:rsidRPr="0036694B">
        <w:rPr>
          <w:rFonts w:ascii="Arial" w:eastAsia="Arial" w:hAnsi="Arial" w:cs="Arial"/>
          <w:b/>
          <w:bCs/>
          <w:i/>
          <w:iCs/>
          <w:sz w:val="17"/>
          <w:szCs w:val="17"/>
          <w:lang w:val="es-CR"/>
        </w:rPr>
        <w:t>Economía</w:t>
      </w:r>
      <w:r w:rsidRPr="0036694B">
        <w:rPr>
          <w:rFonts w:ascii="Arial" w:eastAsia="Arial" w:hAnsi="Arial" w:cs="Arial"/>
          <w:b/>
          <w:bCs/>
          <w:sz w:val="17"/>
          <w:szCs w:val="17"/>
          <w:lang w:val="es-CR"/>
        </w:rPr>
        <w:t>, Lisboa.</w:t>
      </w:r>
    </w:p>
    <w:p w14:paraId="68A38671" w14:textId="77777777" w:rsidR="00B66EEF" w:rsidRPr="0036694B" w:rsidRDefault="00B66EEF">
      <w:pPr>
        <w:spacing w:line="189" w:lineRule="exact"/>
        <w:rPr>
          <w:sz w:val="20"/>
          <w:szCs w:val="20"/>
          <w:lang w:val="es-CR"/>
        </w:rPr>
      </w:pPr>
    </w:p>
    <w:p w14:paraId="64699DB3" w14:textId="77777777" w:rsidR="00B66EEF" w:rsidRPr="0036694B" w:rsidRDefault="00000000">
      <w:pPr>
        <w:spacing w:line="394" w:lineRule="auto"/>
        <w:ind w:left="360" w:right="1164"/>
        <w:rPr>
          <w:sz w:val="20"/>
          <w:szCs w:val="20"/>
          <w:lang w:val="es-CR"/>
        </w:rPr>
      </w:pPr>
      <w:r w:rsidRPr="0036694B">
        <w:rPr>
          <w:rFonts w:ascii="Arial" w:eastAsia="Arial" w:hAnsi="Arial" w:cs="Arial"/>
          <w:b/>
          <w:bCs/>
          <w:sz w:val="16"/>
          <w:szCs w:val="16"/>
          <w:lang w:val="es-CR"/>
        </w:rPr>
        <w:t>Oficina Australiana de Estadísticas (ABS</w:t>
      </w:r>
      <w:proofErr w:type="gramStart"/>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Discapacidad</w:t>
      </w:r>
      <w:proofErr w:type="gramEnd"/>
      <w:r w:rsidRPr="0036694B">
        <w:rPr>
          <w:rFonts w:ascii="Arial" w:eastAsia="Arial" w:hAnsi="Arial" w:cs="Arial"/>
          <w:b/>
          <w:bCs/>
          <w:i/>
          <w:iCs/>
          <w:sz w:val="16"/>
          <w:szCs w:val="16"/>
          <w:lang w:val="es-CR"/>
        </w:rPr>
        <w:t>, envejecimiento y cuidadores: resumen de los</w:t>
      </w:r>
      <w:r w:rsidRPr="0036694B">
        <w:rPr>
          <w:rFonts w:ascii="Arial" w:eastAsia="Arial" w:hAnsi="Arial" w:cs="Arial"/>
          <w:b/>
          <w:bCs/>
          <w:sz w:val="16"/>
          <w:szCs w:val="16"/>
          <w:lang w:val="es-CR"/>
        </w:rPr>
        <w:t xml:space="preserve"> </w:t>
      </w:r>
      <w:r w:rsidRPr="0036694B">
        <w:rPr>
          <w:rFonts w:ascii="Arial" w:eastAsia="Arial" w:hAnsi="Arial" w:cs="Arial"/>
          <w:b/>
          <w:bCs/>
          <w:i/>
          <w:iCs/>
          <w:sz w:val="16"/>
          <w:szCs w:val="16"/>
          <w:lang w:val="es-CR"/>
        </w:rPr>
        <w:t xml:space="preserve">resultados, </w:t>
      </w:r>
      <w:r w:rsidRPr="0036694B">
        <w:rPr>
          <w:rFonts w:ascii="Arial" w:eastAsia="Arial" w:hAnsi="Arial" w:cs="Arial"/>
          <w:b/>
          <w:bCs/>
          <w:sz w:val="16"/>
          <w:szCs w:val="16"/>
          <w:lang w:val="es-CR"/>
        </w:rPr>
        <w:t>ABS Cat. N.º 4430.0, Canberra</w:t>
      </w:r>
    </w:p>
    <w:p w14:paraId="42D3D782" w14:textId="77777777" w:rsidR="00B66EEF" w:rsidRPr="0036694B" w:rsidRDefault="00B66EEF">
      <w:pPr>
        <w:spacing w:line="177" w:lineRule="exact"/>
        <w:rPr>
          <w:sz w:val="20"/>
          <w:szCs w:val="20"/>
          <w:lang w:val="es-CR"/>
        </w:rPr>
      </w:pPr>
    </w:p>
    <w:p w14:paraId="53FF7D41" w14:textId="77777777" w:rsidR="00B66EEF" w:rsidRPr="0036694B" w:rsidRDefault="00000000">
      <w:pPr>
        <w:spacing w:line="441" w:lineRule="auto"/>
        <w:ind w:left="360" w:right="504"/>
        <w:rPr>
          <w:sz w:val="20"/>
          <w:szCs w:val="20"/>
          <w:lang w:val="es-CR"/>
        </w:rPr>
      </w:pPr>
      <w:proofErr w:type="spellStart"/>
      <w:r w:rsidRPr="0036694B">
        <w:rPr>
          <w:rFonts w:ascii="Arial" w:eastAsia="Arial" w:hAnsi="Arial" w:cs="Arial"/>
          <w:b/>
          <w:bCs/>
          <w:sz w:val="14"/>
          <w:szCs w:val="14"/>
          <w:lang w:val="es-CR"/>
        </w:rPr>
        <w:t>Beekman</w:t>
      </w:r>
      <w:proofErr w:type="spellEnd"/>
      <w:r w:rsidRPr="0036694B">
        <w:rPr>
          <w:rFonts w:ascii="Arial" w:eastAsia="Arial" w:hAnsi="Arial" w:cs="Arial"/>
          <w:b/>
          <w:bCs/>
          <w:sz w:val="14"/>
          <w:szCs w:val="14"/>
          <w:lang w:val="es-CR"/>
        </w:rPr>
        <w:t>, JA, 1989 'Un método alternativo de cálculo de primas para ciertas coberturas de atención a largo plazo'</w:t>
      </w:r>
      <w:r w:rsidRPr="0036694B">
        <w:rPr>
          <w:rFonts w:ascii="Arial" w:eastAsia="Arial" w:hAnsi="Arial" w:cs="Arial"/>
          <w:b/>
          <w:bCs/>
          <w:i/>
          <w:iCs/>
          <w:sz w:val="14"/>
          <w:szCs w:val="14"/>
          <w:lang w:val="es-CR"/>
        </w:rPr>
        <w:t>, Centro de</w:t>
      </w:r>
      <w:r w:rsidRPr="0036694B">
        <w:rPr>
          <w:rFonts w:ascii="Arial" w:eastAsia="Arial" w:hAnsi="Arial" w:cs="Arial"/>
          <w:b/>
          <w:bCs/>
          <w:sz w:val="14"/>
          <w:szCs w:val="14"/>
          <w:lang w:val="es-CR"/>
        </w:rPr>
        <w:t xml:space="preserve"> </w:t>
      </w:r>
      <w:r w:rsidRPr="0036694B">
        <w:rPr>
          <w:rFonts w:ascii="Arial" w:eastAsia="Arial" w:hAnsi="Arial" w:cs="Arial"/>
          <w:b/>
          <w:bCs/>
          <w:i/>
          <w:iCs/>
          <w:sz w:val="14"/>
          <w:szCs w:val="14"/>
          <w:lang w:val="es-CR"/>
        </w:rPr>
        <w:t xml:space="preserve">intercambio de información sobre investigación </w:t>
      </w:r>
      <w:proofErr w:type="gramStart"/>
      <w:r w:rsidRPr="0036694B">
        <w:rPr>
          <w:rFonts w:ascii="Arial" w:eastAsia="Arial" w:hAnsi="Arial" w:cs="Arial"/>
          <w:b/>
          <w:bCs/>
          <w:i/>
          <w:iCs/>
          <w:sz w:val="14"/>
          <w:szCs w:val="14"/>
          <w:lang w:val="es-CR"/>
        </w:rPr>
        <w:t>actuarial</w:t>
      </w:r>
      <w:r w:rsidRPr="0036694B">
        <w:rPr>
          <w:rFonts w:ascii="Arial" w:eastAsia="Arial" w:hAnsi="Arial" w:cs="Arial"/>
          <w:b/>
          <w:bCs/>
          <w:sz w:val="14"/>
          <w:szCs w:val="14"/>
          <w:lang w:val="es-CR"/>
        </w:rPr>
        <w:t>(</w:t>
      </w:r>
      <w:proofErr w:type="gramEnd"/>
      <w:r w:rsidRPr="0036694B">
        <w:rPr>
          <w:rFonts w:ascii="Arial" w:eastAsia="Arial" w:hAnsi="Arial" w:cs="Arial"/>
          <w:b/>
          <w:bCs/>
          <w:sz w:val="14"/>
          <w:szCs w:val="14"/>
          <w:lang w:val="es-CR"/>
        </w:rPr>
        <w:t>ARQUE), Vol. II.</w:t>
      </w:r>
    </w:p>
    <w:p w14:paraId="0B74F717" w14:textId="77777777" w:rsidR="00B66EEF" w:rsidRPr="0036694B" w:rsidRDefault="00B66EEF">
      <w:pPr>
        <w:spacing w:line="124" w:lineRule="exact"/>
        <w:rPr>
          <w:sz w:val="20"/>
          <w:szCs w:val="20"/>
          <w:lang w:val="es-CR"/>
        </w:rPr>
      </w:pPr>
    </w:p>
    <w:p w14:paraId="2137E3FB" w14:textId="77777777" w:rsidR="00B66EEF" w:rsidRPr="0036694B" w:rsidRDefault="00000000">
      <w:pPr>
        <w:spacing w:line="324" w:lineRule="auto"/>
        <w:ind w:left="360" w:right="324"/>
        <w:jc w:val="both"/>
        <w:rPr>
          <w:sz w:val="20"/>
          <w:szCs w:val="20"/>
          <w:lang w:val="es-CR"/>
        </w:rPr>
      </w:pPr>
      <w:r w:rsidRPr="0036694B">
        <w:rPr>
          <w:rFonts w:ascii="Arial" w:eastAsia="Arial" w:hAnsi="Arial" w:cs="Arial"/>
          <w:b/>
          <w:bCs/>
          <w:sz w:val="18"/>
          <w:szCs w:val="18"/>
          <w:lang w:val="es-CR"/>
        </w:rPr>
        <w:t xml:space="preserve">Cheng, SH, </w:t>
      </w:r>
      <w:proofErr w:type="spellStart"/>
      <w:r w:rsidRPr="0036694B">
        <w:rPr>
          <w:rFonts w:ascii="Arial" w:eastAsia="Arial" w:hAnsi="Arial" w:cs="Arial"/>
          <w:b/>
          <w:bCs/>
          <w:sz w:val="18"/>
          <w:szCs w:val="18"/>
          <w:lang w:val="es-CR"/>
        </w:rPr>
        <w:t>Higham</w:t>
      </w:r>
      <w:proofErr w:type="spellEnd"/>
      <w:r w:rsidRPr="0036694B">
        <w:rPr>
          <w:rFonts w:ascii="Arial" w:eastAsia="Arial" w:hAnsi="Arial" w:cs="Arial"/>
          <w:b/>
          <w:bCs/>
          <w:sz w:val="18"/>
          <w:szCs w:val="18"/>
          <w:lang w:val="es-CR"/>
        </w:rPr>
        <w:t xml:space="preserve">, NJ, </w:t>
      </w:r>
      <w:proofErr w:type="spellStart"/>
      <w:r w:rsidRPr="0036694B">
        <w:rPr>
          <w:rFonts w:ascii="Arial" w:eastAsia="Arial" w:hAnsi="Arial" w:cs="Arial"/>
          <w:b/>
          <w:bCs/>
          <w:sz w:val="18"/>
          <w:szCs w:val="18"/>
          <w:lang w:val="es-CR"/>
        </w:rPr>
        <w:t>Kenney</w:t>
      </w:r>
      <w:proofErr w:type="spellEnd"/>
      <w:r w:rsidRPr="0036694B">
        <w:rPr>
          <w:rFonts w:ascii="Arial" w:eastAsia="Arial" w:hAnsi="Arial" w:cs="Arial"/>
          <w:b/>
          <w:bCs/>
          <w:sz w:val="18"/>
          <w:szCs w:val="18"/>
          <w:lang w:val="es-CR"/>
        </w:rPr>
        <w:t xml:space="preserve">, CS y </w:t>
      </w:r>
      <w:proofErr w:type="spellStart"/>
      <w:r w:rsidRPr="0036694B">
        <w:rPr>
          <w:rFonts w:ascii="Arial" w:eastAsia="Arial" w:hAnsi="Arial" w:cs="Arial"/>
          <w:b/>
          <w:bCs/>
          <w:sz w:val="18"/>
          <w:szCs w:val="18"/>
          <w:lang w:val="es-CR"/>
        </w:rPr>
        <w:t>Laub</w:t>
      </w:r>
      <w:proofErr w:type="spellEnd"/>
      <w:r w:rsidRPr="0036694B">
        <w:rPr>
          <w:rFonts w:ascii="Arial" w:eastAsia="Arial" w:hAnsi="Arial" w:cs="Arial"/>
          <w:b/>
          <w:bCs/>
          <w:sz w:val="18"/>
          <w:szCs w:val="18"/>
          <w:lang w:val="es-CR"/>
        </w:rPr>
        <w:t>, AJ, 2001 'Aproximación del logaritmo de una matriz con una precisión especificada'</w:t>
      </w:r>
      <w:r w:rsidRPr="0036694B">
        <w:rPr>
          <w:rFonts w:ascii="Arial" w:eastAsia="Arial" w:hAnsi="Arial" w:cs="Arial"/>
          <w:b/>
          <w:bCs/>
          <w:i/>
          <w:iCs/>
          <w:sz w:val="18"/>
          <w:szCs w:val="18"/>
          <w:lang w:val="es-CR"/>
        </w:rPr>
        <w:t>, Revista de la Sociedad de Matemáticas Industriales y Aplicadas: Matrix</w:t>
      </w:r>
      <w:r w:rsidRPr="0036694B">
        <w:rPr>
          <w:rFonts w:ascii="Arial" w:eastAsia="Arial" w:hAnsi="Arial" w:cs="Arial"/>
          <w:b/>
          <w:bCs/>
          <w:sz w:val="18"/>
          <w:szCs w:val="18"/>
          <w:lang w:val="es-CR"/>
        </w:rPr>
        <w:t xml:space="preserve"> </w:t>
      </w:r>
      <w:r w:rsidRPr="0036694B">
        <w:rPr>
          <w:rFonts w:ascii="Arial" w:eastAsia="Arial" w:hAnsi="Arial" w:cs="Arial"/>
          <w:b/>
          <w:bCs/>
          <w:i/>
          <w:iCs/>
          <w:sz w:val="18"/>
          <w:szCs w:val="18"/>
          <w:lang w:val="es-CR"/>
        </w:rPr>
        <w:t xml:space="preserve">Anal. </w:t>
      </w:r>
      <w:proofErr w:type="spellStart"/>
      <w:r w:rsidRPr="0036694B">
        <w:rPr>
          <w:rFonts w:ascii="Arial" w:eastAsia="Arial" w:hAnsi="Arial" w:cs="Arial"/>
          <w:b/>
          <w:bCs/>
          <w:i/>
          <w:iCs/>
          <w:sz w:val="18"/>
          <w:szCs w:val="18"/>
          <w:lang w:val="es-CR"/>
        </w:rPr>
        <w:t>Appl</w:t>
      </w:r>
      <w:proofErr w:type="spellEnd"/>
      <w:r w:rsidRPr="0036694B">
        <w:rPr>
          <w:rFonts w:ascii="Arial" w:eastAsia="Arial" w:hAnsi="Arial" w:cs="Arial"/>
          <w:b/>
          <w:bCs/>
          <w:i/>
          <w:iCs/>
          <w:sz w:val="18"/>
          <w:szCs w:val="18"/>
          <w:lang w:val="es-CR"/>
        </w:rPr>
        <w:t>.</w:t>
      </w:r>
      <w:r w:rsidRPr="0036694B">
        <w:rPr>
          <w:rFonts w:ascii="Arial" w:eastAsia="Arial" w:hAnsi="Arial" w:cs="Arial"/>
          <w:b/>
          <w:bCs/>
          <w:sz w:val="18"/>
          <w:szCs w:val="18"/>
          <w:lang w:val="es-CR"/>
        </w:rPr>
        <w:t xml:space="preserve">, </w:t>
      </w:r>
      <w:proofErr w:type="spellStart"/>
      <w:r w:rsidRPr="0036694B">
        <w:rPr>
          <w:rFonts w:ascii="Arial" w:eastAsia="Arial" w:hAnsi="Arial" w:cs="Arial"/>
          <w:b/>
          <w:bCs/>
          <w:sz w:val="18"/>
          <w:szCs w:val="18"/>
          <w:lang w:val="es-CR"/>
        </w:rPr>
        <w:t>Vol</w:t>
      </w:r>
      <w:proofErr w:type="spellEnd"/>
      <w:r w:rsidRPr="0036694B">
        <w:rPr>
          <w:rFonts w:ascii="Arial" w:eastAsia="Arial" w:hAnsi="Arial" w:cs="Arial"/>
          <w:b/>
          <w:bCs/>
          <w:sz w:val="18"/>
          <w:szCs w:val="18"/>
          <w:lang w:val="es-CR"/>
        </w:rPr>
        <w:t xml:space="preserve"> 22, No.4, 1112-1125.</w:t>
      </w:r>
    </w:p>
    <w:p w14:paraId="7831D79E" w14:textId="77777777" w:rsidR="00B66EEF" w:rsidRPr="0036694B" w:rsidRDefault="00B66EEF">
      <w:pPr>
        <w:spacing w:line="196" w:lineRule="exact"/>
        <w:rPr>
          <w:sz w:val="20"/>
          <w:szCs w:val="20"/>
          <w:lang w:val="es-CR"/>
        </w:rPr>
      </w:pPr>
    </w:p>
    <w:p w14:paraId="2B29B486" w14:textId="77777777" w:rsidR="00B66EEF" w:rsidRPr="0036694B" w:rsidRDefault="00000000">
      <w:pPr>
        <w:spacing w:line="392" w:lineRule="auto"/>
        <w:ind w:left="360" w:right="1064"/>
        <w:rPr>
          <w:sz w:val="20"/>
          <w:szCs w:val="20"/>
          <w:lang w:val="es-CR"/>
        </w:rPr>
      </w:pPr>
      <w:r w:rsidRPr="0036694B">
        <w:rPr>
          <w:rFonts w:ascii="Arial" w:eastAsia="Arial" w:hAnsi="Arial" w:cs="Arial"/>
          <w:b/>
          <w:bCs/>
          <w:sz w:val="16"/>
          <w:szCs w:val="16"/>
          <w:lang w:val="es-CR"/>
        </w:rPr>
        <w:t>Informe de Investigación Continua sobre Mortalidad (CMIR) 6, 1983, 'Graduación de la experiencia de mortalidad de las vidas aseguradas de mujeres 1975-78</w:t>
      </w:r>
      <w:proofErr w:type="gramStart"/>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w:t>
      </w:r>
      <w:r w:rsidRPr="0036694B">
        <w:rPr>
          <w:rFonts w:ascii="Arial" w:eastAsia="Arial" w:hAnsi="Arial" w:cs="Arial"/>
          <w:b/>
          <w:bCs/>
          <w:sz w:val="16"/>
          <w:szCs w:val="16"/>
          <w:lang w:val="es-CR"/>
        </w:rPr>
        <w:t>Comité</w:t>
      </w:r>
      <w:proofErr w:type="gramEnd"/>
      <w:r w:rsidRPr="0036694B">
        <w:rPr>
          <w:rFonts w:ascii="Arial" w:eastAsia="Arial" w:hAnsi="Arial" w:cs="Arial"/>
          <w:b/>
          <w:bCs/>
          <w:sz w:val="16"/>
          <w:szCs w:val="16"/>
          <w:lang w:val="es-CR"/>
        </w:rPr>
        <w:t xml:space="preserve"> CMI, Reino Unido.</w:t>
      </w:r>
    </w:p>
    <w:p w14:paraId="79FF3059" w14:textId="77777777" w:rsidR="00B66EEF" w:rsidRPr="0036694B" w:rsidRDefault="00B66EEF">
      <w:pPr>
        <w:spacing w:line="168" w:lineRule="exact"/>
        <w:rPr>
          <w:sz w:val="20"/>
          <w:szCs w:val="20"/>
          <w:lang w:val="es-CR"/>
        </w:rPr>
      </w:pPr>
    </w:p>
    <w:p w14:paraId="4DEEC4F6" w14:textId="77777777" w:rsidR="00B66EEF" w:rsidRPr="0036694B" w:rsidRDefault="00000000">
      <w:pPr>
        <w:spacing w:line="416" w:lineRule="auto"/>
        <w:ind w:left="360" w:right="404"/>
        <w:rPr>
          <w:sz w:val="20"/>
          <w:szCs w:val="20"/>
          <w:lang w:val="es-CR"/>
        </w:rPr>
      </w:pPr>
      <w:r w:rsidRPr="0036694B">
        <w:rPr>
          <w:rFonts w:ascii="Arial" w:eastAsia="Arial" w:hAnsi="Arial" w:cs="Arial"/>
          <w:b/>
          <w:bCs/>
          <w:sz w:val="15"/>
          <w:szCs w:val="15"/>
          <w:lang w:val="es-CR"/>
        </w:rPr>
        <w:t xml:space="preserve">Informe de investigación continua sobre mortalidad (CMIR) 7, 1984, 'Experiencia de enfermedad 1975-78 para pólizas de PHI </w:t>
      </w:r>
      <w:proofErr w:type="spellStart"/>
      <w:r w:rsidRPr="0036694B">
        <w:rPr>
          <w:rFonts w:ascii="Arial" w:eastAsia="Arial" w:hAnsi="Arial" w:cs="Arial"/>
          <w:b/>
          <w:bCs/>
          <w:sz w:val="15"/>
          <w:szCs w:val="15"/>
          <w:lang w:val="es-CR"/>
        </w:rPr>
        <w:t>individuales</w:t>
      </w:r>
      <w:proofErr w:type="gramStart"/>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w:t>
      </w:r>
      <w:r w:rsidRPr="0036694B">
        <w:rPr>
          <w:rFonts w:ascii="Arial" w:eastAsia="Arial" w:hAnsi="Arial" w:cs="Arial"/>
          <w:b/>
          <w:bCs/>
          <w:sz w:val="15"/>
          <w:szCs w:val="15"/>
          <w:lang w:val="es-CR"/>
        </w:rPr>
        <w:t>Comité</w:t>
      </w:r>
      <w:proofErr w:type="spellEnd"/>
      <w:proofErr w:type="gramEnd"/>
      <w:r w:rsidRPr="0036694B">
        <w:rPr>
          <w:rFonts w:ascii="Arial" w:eastAsia="Arial" w:hAnsi="Arial" w:cs="Arial"/>
          <w:b/>
          <w:bCs/>
          <w:sz w:val="15"/>
          <w:szCs w:val="15"/>
          <w:lang w:val="es-CR"/>
        </w:rPr>
        <w:t xml:space="preserve"> CMI, Reino Unido.</w:t>
      </w:r>
    </w:p>
    <w:p w14:paraId="5C06EA4E" w14:textId="77777777" w:rsidR="00B66EEF" w:rsidRPr="0036694B" w:rsidRDefault="00B66EEF">
      <w:pPr>
        <w:spacing w:line="139" w:lineRule="exact"/>
        <w:rPr>
          <w:sz w:val="20"/>
          <w:szCs w:val="20"/>
          <w:lang w:val="es-CR"/>
        </w:rPr>
      </w:pPr>
    </w:p>
    <w:p w14:paraId="1057A37B" w14:textId="77777777" w:rsidR="00B66EEF" w:rsidRPr="0036694B" w:rsidRDefault="00000000">
      <w:pPr>
        <w:spacing w:line="372" w:lineRule="auto"/>
        <w:ind w:left="360" w:right="384"/>
        <w:rPr>
          <w:sz w:val="20"/>
          <w:szCs w:val="20"/>
          <w:lang w:val="es-CR"/>
        </w:rPr>
      </w:pPr>
      <w:r w:rsidRPr="0036694B">
        <w:rPr>
          <w:rFonts w:ascii="Arial" w:eastAsia="Arial" w:hAnsi="Arial" w:cs="Arial"/>
          <w:b/>
          <w:bCs/>
          <w:sz w:val="17"/>
          <w:szCs w:val="17"/>
          <w:lang w:val="es-CR"/>
        </w:rPr>
        <w:t xml:space="preserve">Informe de Investigación de Mortalidad Continua (CMIR) 17, 1991, 'El análisis de los datos del seguro de salud </w:t>
      </w:r>
      <w:proofErr w:type="spellStart"/>
      <w:proofErr w:type="gramStart"/>
      <w:r w:rsidRPr="0036694B">
        <w:rPr>
          <w:rFonts w:ascii="Arial" w:eastAsia="Arial" w:hAnsi="Arial" w:cs="Arial"/>
          <w:b/>
          <w:bCs/>
          <w:sz w:val="17"/>
          <w:szCs w:val="17"/>
          <w:lang w:val="es-CR"/>
        </w:rPr>
        <w:t>permanente</w:t>
      </w:r>
      <w:r w:rsidRPr="0036694B">
        <w:rPr>
          <w:rFonts w:ascii="Arial" w:eastAsia="Arial" w:hAnsi="Arial" w:cs="Arial"/>
          <w:b/>
          <w:bCs/>
          <w:i/>
          <w:iCs/>
          <w:sz w:val="17"/>
          <w:szCs w:val="17"/>
          <w:lang w:val="es-CR"/>
        </w:rPr>
        <w:t>,</w:t>
      </w:r>
      <w:r w:rsidRPr="0036694B">
        <w:rPr>
          <w:rFonts w:ascii="Arial" w:eastAsia="Arial" w:hAnsi="Arial" w:cs="Arial"/>
          <w:b/>
          <w:bCs/>
          <w:sz w:val="17"/>
          <w:szCs w:val="17"/>
          <w:lang w:val="es-CR"/>
        </w:rPr>
        <w:t>Comité</w:t>
      </w:r>
      <w:proofErr w:type="spellEnd"/>
      <w:proofErr w:type="gramEnd"/>
      <w:r w:rsidRPr="0036694B">
        <w:rPr>
          <w:rFonts w:ascii="Arial" w:eastAsia="Arial" w:hAnsi="Arial" w:cs="Arial"/>
          <w:b/>
          <w:bCs/>
          <w:sz w:val="17"/>
          <w:szCs w:val="17"/>
          <w:lang w:val="es-CR"/>
        </w:rPr>
        <w:t xml:space="preserve"> CMI, Reino Unido.</w:t>
      </w:r>
    </w:p>
    <w:p w14:paraId="0D2763CD" w14:textId="77777777" w:rsidR="00B66EEF" w:rsidRPr="0036694B" w:rsidRDefault="00B66EEF">
      <w:pPr>
        <w:spacing w:line="143" w:lineRule="exact"/>
        <w:rPr>
          <w:sz w:val="20"/>
          <w:szCs w:val="20"/>
          <w:lang w:val="es-CR"/>
        </w:rPr>
      </w:pPr>
    </w:p>
    <w:p w14:paraId="3B2C7934" w14:textId="77777777" w:rsidR="00B66EEF" w:rsidRPr="0036694B" w:rsidRDefault="00000000">
      <w:pPr>
        <w:spacing w:line="324" w:lineRule="auto"/>
        <w:ind w:left="360" w:right="384"/>
        <w:rPr>
          <w:sz w:val="20"/>
          <w:szCs w:val="20"/>
          <w:lang w:val="es-CR"/>
        </w:rPr>
      </w:pPr>
      <w:proofErr w:type="spellStart"/>
      <w:r w:rsidRPr="0036694B">
        <w:rPr>
          <w:rFonts w:ascii="Arial" w:eastAsia="Arial" w:hAnsi="Arial" w:cs="Arial"/>
          <w:b/>
          <w:bCs/>
          <w:sz w:val="18"/>
          <w:szCs w:val="18"/>
          <w:lang w:val="es-CR"/>
        </w:rPr>
        <w:t>Cordeiro</w:t>
      </w:r>
      <w:proofErr w:type="spellEnd"/>
      <w:r w:rsidRPr="0036694B">
        <w:rPr>
          <w:rFonts w:ascii="Arial" w:eastAsia="Arial" w:hAnsi="Arial" w:cs="Arial"/>
          <w:b/>
          <w:bCs/>
          <w:sz w:val="18"/>
          <w:szCs w:val="18"/>
          <w:lang w:val="es-CR"/>
        </w:rPr>
        <w:t>, FMI, 2001, 'Intensidades de transición para un modelo de seguro de salud permanente'</w:t>
      </w:r>
      <w:r w:rsidRPr="0036694B">
        <w:rPr>
          <w:rFonts w:ascii="Arial" w:eastAsia="Arial" w:hAnsi="Arial" w:cs="Arial"/>
          <w:b/>
          <w:bCs/>
          <w:i/>
          <w:iCs/>
          <w:sz w:val="18"/>
          <w:szCs w:val="18"/>
          <w:lang w:val="es-CR"/>
        </w:rPr>
        <w:t>,</w:t>
      </w:r>
      <w:r w:rsidRPr="0036694B">
        <w:rPr>
          <w:rFonts w:ascii="Arial" w:eastAsia="Arial" w:hAnsi="Arial" w:cs="Arial"/>
          <w:b/>
          <w:bCs/>
          <w:sz w:val="18"/>
          <w:szCs w:val="18"/>
          <w:lang w:val="es-CR"/>
        </w:rPr>
        <w:t xml:space="preserve"> </w:t>
      </w:r>
      <w:r w:rsidRPr="0036694B">
        <w:rPr>
          <w:rFonts w:ascii="Arial" w:eastAsia="Arial" w:hAnsi="Arial" w:cs="Arial"/>
          <w:b/>
          <w:bCs/>
          <w:i/>
          <w:iCs/>
          <w:sz w:val="18"/>
          <w:szCs w:val="18"/>
          <w:lang w:val="es-CR"/>
        </w:rPr>
        <w:t>Documento de Trabajo No 4-2001</w:t>
      </w:r>
      <w:r w:rsidRPr="0036694B">
        <w:rPr>
          <w:rFonts w:ascii="Arial" w:eastAsia="Arial" w:hAnsi="Arial" w:cs="Arial"/>
          <w:b/>
          <w:bCs/>
          <w:sz w:val="18"/>
          <w:szCs w:val="18"/>
          <w:lang w:val="es-CR"/>
        </w:rPr>
        <w:t xml:space="preserve">, Centro de Matemática Aplicada a </w:t>
      </w:r>
      <w:proofErr w:type="spellStart"/>
      <w:r w:rsidRPr="0036694B">
        <w:rPr>
          <w:rFonts w:ascii="Arial" w:eastAsia="Arial" w:hAnsi="Arial" w:cs="Arial"/>
          <w:b/>
          <w:bCs/>
          <w:sz w:val="18"/>
          <w:szCs w:val="18"/>
          <w:lang w:val="es-CR"/>
        </w:rPr>
        <w:t>Previsao</w:t>
      </w:r>
      <w:proofErr w:type="spellEnd"/>
      <w:r w:rsidRPr="0036694B">
        <w:rPr>
          <w:rFonts w:ascii="Arial" w:eastAsia="Arial" w:hAnsi="Arial" w:cs="Arial"/>
          <w:b/>
          <w:bCs/>
          <w:sz w:val="18"/>
          <w:szCs w:val="18"/>
          <w:lang w:val="es-CR"/>
        </w:rPr>
        <w:t xml:space="preserve"> e </w:t>
      </w:r>
      <w:proofErr w:type="spellStart"/>
      <w:r w:rsidRPr="0036694B">
        <w:rPr>
          <w:rFonts w:ascii="Arial" w:eastAsia="Arial" w:hAnsi="Arial" w:cs="Arial"/>
          <w:b/>
          <w:bCs/>
          <w:sz w:val="18"/>
          <w:szCs w:val="18"/>
          <w:lang w:val="es-CR"/>
        </w:rPr>
        <w:t>Decisao</w:t>
      </w:r>
      <w:proofErr w:type="spellEnd"/>
      <w:r w:rsidRPr="0036694B">
        <w:rPr>
          <w:rFonts w:ascii="Arial" w:eastAsia="Arial" w:hAnsi="Arial" w:cs="Arial"/>
          <w:b/>
          <w:bCs/>
          <w:i/>
          <w:iCs/>
          <w:sz w:val="18"/>
          <w:szCs w:val="18"/>
          <w:lang w:val="es-CR"/>
        </w:rPr>
        <w:t xml:space="preserve"> </w:t>
      </w:r>
      <w:proofErr w:type="spellStart"/>
      <w:r w:rsidRPr="0036694B">
        <w:rPr>
          <w:rFonts w:ascii="Arial" w:eastAsia="Arial" w:hAnsi="Arial" w:cs="Arial"/>
          <w:b/>
          <w:bCs/>
          <w:sz w:val="18"/>
          <w:szCs w:val="18"/>
          <w:lang w:val="es-CR"/>
        </w:rPr>
        <w:t>Economica</w:t>
      </w:r>
      <w:proofErr w:type="spellEnd"/>
      <w:r w:rsidRPr="0036694B">
        <w:rPr>
          <w:rFonts w:ascii="Arial" w:eastAsia="Arial" w:hAnsi="Arial" w:cs="Arial"/>
          <w:b/>
          <w:bCs/>
          <w:sz w:val="18"/>
          <w:szCs w:val="18"/>
          <w:lang w:val="es-CR"/>
        </w:rPr>
        <w:t>, Lisboa.</w:t>
      </w:r>
    </w:p>
    <w:p w14:paraId="34328F8A"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12B97E32" w14:textId="77777777" w:rsidR="00B66EEF" w:rsidRPr="0036694B" w:rsidRDefault="00B66EEF">
      <w:pPr>
        <w:spacing w:line="200" w:lineRule="exact"/>
        <w:rPr>
          <w:sz w:val="20"/>
          <w:szCs w:val="20"/>
          <w:lang w:val="es-CR"/>
        </w:rPr>
      </w:pPr>
    </w:p>
    <w:p w14:paraId="712B0E91" w14:textId="77777777" w:rsidR="00B66EEF" w:rsidRPr="0036694B" w:rsidRDefault="00B66EEF">
      <w:pPr>
        <w:spacing w:line="200" w:lineRule="exact"/>
        <w:rPr>
          <w:sz w:val="20"/>
          <w:szCs w:val="20"/>
          <w:lang w:val="es-CR"/>
        </w:rPr>
      </w:pPr>
    </w:p>
    <w:p w14:paraId="1BDAB8AE" w14:textId="77777777" w:rsidR="00B66EEF" w:rsidRPr="0036694B" w:rsidRDefault="00B66EEF">
      <w:pPr>
        <w:spacing w:line="200" w:lineRule="exact"/>
        <w:rPr>
          <w:sz w:val="20"/>
          <w:szCs w:val="20"/>
          <w:lang w:val="es-CR"/>
        </w:rPr>
      </w:pPr>
    </w:p>
    <w:p w14:paraId="30EBA32F" w14:textId="77777777" w:rsidR="00B66EEF" w:rsidRPr="0036694B" w:rsidRDefault="00B66EEF">
      <w:pPr>
        <w:spacing w:line="259" w:lineRule="exact"/>
        <w:rPr>
          <w:sz w:val="20"/>
          <w:szCs w:val="20"/>
          <w:lang w:val="es-CR"/>
        </w:rPr>
      </w:pPr>
    </w:p>
    <w:p w14:paraId="5AE00FD9"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36</w:t>
      </w:r>
    </w:p>
    <w:p w14:paraId="60CCE680"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2FB3A134" w14:textId="77777777" w:rsidR="00B66EEF" w:rsidRPr="0036694B" w:rsidRDefault="00B66EEF">
      <w:pPr>
        <w:spacing w:line="10" w:lineRule="exact"/>
        <w:rPr>
          <w:sz w:val="20"/>
          <w:szCs w:val="20"/>
          <w:lang w:val="es-CR"/>
        </w:rPr>
      </w:pPr>
      <w:bookmarkStart w:id="36" w:name="page37"/>
      <w:bookmarkEnd w:id="36"/>
    </w:p>
    <w:p w14:paraId="193C2687" w14:textId="77777777" w:rsidR="00B66EEF" w:rsidRPr="0036694B" w:rsidRDefault="00000000">
      <w:pPr>
        <w:spacing w:line="355" w:lineRule="auto"/>
        <w:ind w:left="360" w:right="664"/>
        <w:rPr>
          <w:sz w:val="20"/>
          <w:szCs w:val="20"/>
          <w:lang w:val="es-CR"/>
        </w:rPr>
      </w:pPr>
      <w:r w:rsidRPr="0036694B">
        <w:rPr>
          <w:rFonts w:ascii="Arial" w:eastAsia="Arial" w:hAnsi="Arial" w:cs="Arial"/>
          <w:b/>
          <w:bCs/>
          <w:sz w:val="18"/>
          <w:szCs w:val="18"/>
          <w:lang w:val="es-CR"/>
        </w:rPr>
        <w:t xml:space="preserve">Cowley, A., </w:t>
      </w:r>
      <w:proofErr w:type="gramStart"/>
      <w:r w:rsidRPr="0036694B">
        <w:rPr>
          <w:rFonts w:ascii="Arial" w:eastAsia="Arial" w:hAnsi="Arial" w:cs="Arial"/>
          <w:b/>
          <w:bCs/>
          <w:sz w:val="18"/>
          <w:szCs w:val="18"/>
          <w:lang w:val="es-CR"/>
        </w:rPr>
        <w:t>1992,</w:t>
      </w:r>
      <w:r w:rsidRPr="0036694B">
        <w:rPr>
          <w:rFonts w:ascii="Arial" w:eastAsia="Arial" w:hAnsi="Arial" w:cs="Arial"/>
          <w:b/>
          <w:bCs/>
          <w:i/>
          <w:iCs/>
          <w:sz w:val="18"/>
          <w:szCs w:val="18"/>
          <w:lang w:val="es-CR"/>
        </w:rPr>
        <w:t>Seguro</w:t>
      </w:r>
      <w:proofErr w:type="gramEnd"/>
      <w:r w:rsidRPr="0036694B">
        <w:rPr>
          <w:rFonts w:ascii="Arial" w:eastAsia="Arial" w:hAnsi="Arial" w:cs="Arial"/>
          <w:b/>
          <w:bCs/>
          <w:i/>
          <w:iCs/>
          <w:sz w:val="18"/>
          <w:szCs w:val="18"/>
          <w:lang w:val="es-CR"/>
        </w:rPr>
        <w:t xml:space="preserve"> de cuidados a largo plazo: perspectiva internacional y consideraciones</w:t>
      </w:r>
      <w:r w:rsidRPr="0036694B">
        <w:rPr>
          <w:rFonts w:ascii="Arial" w:eastAsia="Arial" w:hAnsi="Arial" w:cs="Arial"/>
          <w:b/>
          <w:bCs/>
          <w:sz w:val="18"/>
          <w:szCs w:val="18"/>
          <w:lang w:val="es-CR"/>
        </w:rPr>
        <w:t xml:space="preserve"> </w:t>
      </w:r>
      <w:proofErr w:type="spellStart"/>
      <w:r w:rsidRPr="0036694B">
        <w:rPr>
          <w:rFonts w:ascii="Arial" w:eastAsia="Arial" w:hAnsi="Arial" w:cs="Arial"/>
          <w:b/>
          <w:bCs/>
          <w:i/>
          <w:iCs/>
          <w:sz w:val="18"/>
          <w:szCs w:val="18"/>
          <w:lang w:val="es-CR"/>
        </w:rPr>
        <w:t>actuariales,</w:t>
      </w:r>
      <w:r w:rsidRPr="0036694B">
        <w:rPr>
          <w:rFonts w:ascii="Arial" w:eastAsia="Arial" w:hAnsi="Arial" w:cs="Arial"/>
          <w:b/>
          <w:bCs/>
          <w:sz w:val="18"/>
          <w:szCs w:val="18"/>
          <w:lang w:val="es-CR"/>
        </w:rPr>
        <w:t>Publicaciones</w:t>
      </w:r>
      <w:proofErr w:type="spellEnd"/>
      <w:r w:rsidRPr="0036694B">
        <w:rPr>
          <w:rFonts w:ascii="Arial" w:eastAsia="Arial" w:hAnsi="Arial" w:cs="Arial"/>
          <w:b/>
          <w:bCs/>
          <w:sz w:val="18"/>
          <w:szCs w:val="18"/>
          <w:lang w:val="es-CR"/>
        </w:rPr>
        <w:t xml:space="preserve"> de la revista </w:t>
      </w:r>
      <w:proofErr w:type="spellStart"/>
      <w:r w:rsidRPr="0036694B">
        <w:rPr>
          <w:rFonts w:ascii="Arial" w:eastAsia="Arial" w:hAnsi="Arial" w:cs="Arial"/>
          <w:b/>
          <w:bCs/>
          <w:sz w:val="18"/>
          <w:szCs w:val="18"/>
          <w:lang w:val="es-CR"/>
        </w:rPr>
        <w:t>Cologne</w:t>
      </w:r>
      <w:proofErr w:type="spellEnd"/>
      <w:r w:rsidRPr="0036694B">
        <w:rPr>
          <w:rFonts w:ascii="Arial" w:eastAsia="Arial" w:hAnsi="Arial" w:cs="Arial"/>
          <w:b/>
          <w:bCs/>
          <w:sz w:val="18"/>
          <w:szCs w:val="18"/>
          <w:lang w:val="es-CR"/>
        </w:rPr>
        <w:t xml:space="preserve"> Re, número 22.</w:t>
      </w:r>
    </w:p>
    <w:p w14:paraId="339ECC54" w14:textId="77777777" w:rsidR="00B66EEF" w:rsidRPr="0036694B" w:rsidRDefault="00B66EEF">
      <w:pPr>
        <w:spacing w:line="125" w:lineRule="exact"/>
        <w:rPr>
          <w:sz w:val="20"/>
          <w:szCs w:val="20"/>
          <w:lang w:val="es-CR"/>
        </w:rPr>
      </w:pPr>
    </w:p>
    <w:p w14:paraId="6E1190B3" w14:textId="77777777" w:rsidR="00B66EEF" w:rsidRPr="0036694B" w:rsidRDefault="00000000">
      <w:pPr>
        <w:spacing w:line="326" w:lineRule="auto"/>
        <w:ind w:left="360" w:right="1064"/>
        <w:rPr>
          <w:sz w:val="20"/>
          <w:szCs w:val="20"/>
          <w:lang w:val="es-CR"/>
        </w:rPr>
      </w:pPr>
      <w:r w:rsidRPr="0036694B">
        <w:rPr>
          <w:rFonts w:ascii="Arial" w:eastAsia="Arial" w:hAnsi="Arial" w:cs="Arial"/>
          <w:b/>
          <w:bCs/>
          <w:sz w:val="20"/>
          <w:szCs w:val="20"/>
          <w:lang w:val="es-CR"/>
        </w:rPr>
        <w:t xml:space="preserve">Cox, DR y Miller, HD, </w:t>
      </w:r>
      <w:proofErr w:type="gramStart"/>
      <w:r w:rsidRPr="0036694B">
        <w:rPr>
          <w:rFonts w:ascii="Arial" w:eastAsia="Arial" w:hAnsi="Arial" w:cs="Arial"/>
          <w:b/>
          <w:bCs/>
          <w:sz w:val="20"/>
          <w:szCs w:val="20"/>
          <w:lang w:val="es-CR"/>
        </w:rPr>
        <w:t>1965,</w:t>
      </w:r>
      <w:r w:rsidRPr="0036694B">
        <w:rPr>
          <w:rFonts w:ascii="Arial" w:eastAsia="Arial" w:hAnsi="Arial" w:cs="Arial"/>
          <w:b/>
          <w:bCs/>
          <w:i/>
          <w:iCs/>
          <w:sz w:val="20"/>
          <w:szCs w:val="20"/>
          <w:lang w:val="es-CR"/>
        </w:rPr>
        <w:t>La</w:t>
      </w:r>
      <w:proofErr w:type="gramEnd"/>
      <w:r w:rsidRPr="0036694B">
        <w:rPr>
          <w:rFonts w:ascii="Arial" w:eastAsia="Arial" w:hAnsi="Arial" w:cs="Arial"/>
          <w:b/>
          <w:bCs/>
          <w:i/>
          <w:iCs/>
          <w:sz w:val="20"/>
          <w:szCs w:val="20"/>
          <w:lang w:val="es-CR"/>
        </w:rPr>
        <w:t xml:space="preserve"> teoría de los procesos </w:t>
      </w:r>
      <w:proofErr w:type="spellStart"/>
      <w:r w:rsidRPr="0036694B">
        <w:rPr>
          <w:rFonts w:ascii="Arial" w:eastAsia="Arial" w:hAnsi="Arial" w:cs="Arial"/>
          <w:b/>
          <w:bCs/>
          <w:i/>
          <w:iCs/>
          <w:sz w:val="20"/>
          <w:szCs w:val="20"/>
          <w:lang w:val="es-CR"/>
        </w:rPr>
        <w:t>estocásticos,</w:t>
      </w:r>
      <w:r w:rsidRPr="0036694B">
        <w:rPr>
          <w:rFonts w:ascii="Arial" w:eastAsia="Arial" w:hAnsi="Arial" w:cs="Arial"/>
          <w:b/>
          <w:bCs/>
          <w:sz w:val="20"/>
          <w:szCs w:val="20"/>
          <w:lang w:val="es-CR"/>
        </w:rPr>
        <w:t>Chapman</w:t>
      </w:r>
      <w:proofErr w:type="spellEnd"/>
      <w:r w:rsidRPr="0036694B">
        <w:rPr>
          <w:rFonts w:ascii="Arial" w:eastAsia="Arial" w:hAnsi="Arial" w:cs="Arial"/>
          <w:b/>
          <w:bCs/>
          <w:sz w:val="20"/>
          <w:szCs w:val="20"/>
          <w:lang w:val="es-CR"/>
        </w:rPr>
        <w:t xml:space="preserve"> y Hall, Londres.</w:t>
      </w:r>
    </w:p>
    <w:p w14:paraId="32E9093B" w14:textId="77777777" w:rsidR="00B66EEF" w:rsidRPr="0036694B" w:rsidRDefault="00B66EEF">
      <w:pPr>
        <w:spacing w:line="167" w:lineRule="exact"/>
        <w:rPr>
          <w:sz w:val="20"/>
          <w:szCs w:val="20"/>
          <w:lang w:val="es-CR"/>
        </w:rPr>
      </w:pPr>
    </w:p>
    <w:p w14:paraId="3113ECFC" w14:textId="77777777" w:rsidR="00B66EEF" w:rsidRPr="0036694B" w:rsidRDefault="00000000">
      <w:pPr>
        <w:spacing w:line="372" w:lineRule="auto"/>
        <w:ind w:left="360" w:right="384"/>
        <w:rPr>
          <w:sz w:val="20"/>
          <w:szCs w:val="20"/>
          <w:lang w:val="es-CR"/>
        </w:rPr>
      </w:pPr>
      <w:proofErr w:type="spellStart"/>
      <w:r w:rsidRPr="0036694B">
        <w:rPr>
          <w:rFonts w:ascii="Arial" w:eastAsia="Arial" w:hAnsi="Arial" w:cs="Arial"/>
          <w:b/>
          <w:bCs/>
          <w:sz w:val="17"/>
          <w:szCs w:val="17"/>
          <w:lang w:val="es-CR"/>
        </w:rPr>
        <w:t>Czado</w:t>
      </w:r>
      <w:proofErr w:type="spellEnd"/>
      <w:r w:rsidRPr="0036694B">
        <w:rPr>
          <w:rFonts w:ascii="Arial" w:eastAsia="Arial" w:hAnsi="Arial" w:cs="Arial"/>
          <w:b/>
          <w:bCs/>
          <w:sz w:val="17"/>
          <w:szCs w:val="17"/>
          <w:lang w:val="es-CR"/>
        </w:rPr>
        <w:t xml:space="preserve">, C. y Rudolph, F., 2002, 'Aplicación de métodos de análisis de supervivencia al seguro de cuidados a largo </w:t>
      </w:r>
      <w:proofErr w:type="spellStart"/>
      <w:r w:rsidRPr="0036694B">
        <w:rPr>
          <w:rFonts w:ascii="Arial" w:eastAsia="Arial" w:hAnsi="Arial" w:cs="Arial"/>
          <w:b/>
          <w:bCs/>
          <w:sz w:val="17"/>
          <w:szCs w:val="17"/>
          <w:lang w:val="es-CR"/>
        </w:rPr>
        <w:t>plazo'</w:t>
      </w:r>
      <w:r w:rsidRPr="0036694B">
        <w:rPr>
          <w:rFonts w:ascii="Arial" w:eastAsia="Arial" w:hAnsi="Arial" w:cs="Arial"/>
          <w:b/>
          <w:bCs/>
          <w:i/>
          <w:iCs/>
          <w:sz w:val="17"/>
          <w:szCs w:val="17"/>
          <w:lang w:val="es-CR"/>
        </w:rPr>
        <w:t>Seguros</w:t>
      </w:r>
      <w:proofErr w:type="spellEnd"/>
      <w:r w:rsidRPr="0036694B">
        <w:rPr>
          <w:rFonts w:ascii="Arial" w:eastAsia="Arial" w:hAnsi="Arial" w:cs="Arial"/>
          <w:b/>
          <w:bCs/>
          <w:i/>
          <w:iCs/>
          <w:sz w:val="17"/>
          <w:szCs w:val="17"/>
          <w:lang w:val="es-CR"/>
        </w:rPr>
        <w:t>: Matemáticas y Economía</w:t>
      </w:r>
      <w:r w:rsidRPr="0036694B">
        <w:rPr>
          <w:rFonts w:ascii="Arial" w:eastAsia="Arial" w:hAnsi="Arial" w:cs="Arial"/>
          <w:b/>
          <w:bCs/>
          <w:sz w:val="17"/>
          <w:szCs w:val="17"/>
          <w:lang w:val="es-CR"/>
        </w:rPr>
        <w:t>, 31, 395-413.</w:t>
      </w:r>
    </w:p>
    <w:p w14:paraId="64773D23" w14:textId="77777777" w:rsidR="00B66EEF" w:rsidRPr="0036694B" w:rsidRDefault="00B66EEF">
      <w:pPr>
        <w:spacing w:line="131" w:lineRule="exact"/>
        <w:rPr>
          <w:sz w:val="20"/>
          <w:szCs w:val="20"/>
          <w:lang w:val="es-CR"/>
        </w:rPr>
      </w:pPr>
    </w:p>
    <w:p w14:paraId="4D714D64" w14:textId="77777777" w:rsidR="00B66EEF" w:rsidRPr="0036694B" w:rsidRDefault="00000000">
      <w:pPr>
        <w:spacing w:line="309" w:lineRule="auto"/>
        <w:ind w:left="360" w:right="904"/>
        <w:rPr>
          <w:sz w:val="20"/>
          <w:szCs w:val="20"/>
          <w:lang w:val="es-CR"/>
        </w:rPr>
      </w:pPr>
      <w:r w:rsidRPr="0036694B">
        <w:rPr>
          <w:rFonts w:ascii="Arial" w:eastAsia="Arial" w:hAnsi="Arial" w:cs="Arial"/>
          <w:b/>
          <w:bCs/>
          <w:sz w:val="19"/>
          <w:szCs w:val="19"/>
          <w:lang w:val="es-CR"/>
        </w:rPr>
        <w:t xml:space="preserve">Davies, PI y </w:t>
      </w:r>
      <w:proofErr w:type="spellStart"/>
      <w:r w:rsidRPr="0036694B">
        <w:rPr>
          <w:rFonts w:ascii="Arial" w:eastAsia="Arial" w:hAnsi="Arial" w:cs="Arial"/>
          <w:b/>
          <w:bCs/>
          <w:sz w:val="19"/>
          <w:szCs w:val="19"/>
          <w:lang w:val="es-CR"/>
        </w:rPr>
        <w:t>Higham</w:t>
      </w:r>
      <w:proofErr w:type="spellEnd"/>
      <w:r w:rsidRPr="0036694B">
        <w:rPr>
          <w:rFonts w:ascii="Arial" w:eastAsia="Arial" w:hAnsi="Arial" w:cs="Arial"/>
          <w:b/>
          <w:bCs/>
          <w:sz w:val="19"/>
          <w:szCs w:val="19"/>
          <w:lang w:val="es-CR"/>
        </w:rPr>
        <w:t>, NJ, 2002, 'Un algoritmo de Schur-</w:t>
      </w:r>
      <w:proofErr w:type="spellStart"/>
      <w:r w:rsidRPr="0036694B">
        <w:rPr>
          <w:rFonts w:ascii="Arial" w:eastAsia="Arial" w:hAnsi="Arial" w:cs="Arial"/>
          <w:b/>
          <w:bCs/>
          <w:sz w:val="19"/>
          <w:szCs w:val="19"/>
          <w:lang w:val="es-CR"/>
        </w:rPr>
        <w:t>Parlett</w:t>
      </w:r>
      <w:proofErr w:type="spellEnd"/>
      <w:r w:rsidRPr="0036694B">
        <w:rPr>
          <w:rFonts w:ascii="Arial" w:eastAsia="Arial" w:hAnsi="Arial" w:cs="Arial"/>
          <w:b/>
          <w:bCs/>
          <w:sz w:val="19"/>
          <w:szCs w:val="19"/>
          <w:lang w:val="es-CR"/>
        </w:rPr>
        <w:t xml:space="preserve"> para calcular funciones </w:t>
      </w:r>
      <w:proofErr w:type="spellStart"/>
      <w:r w:rsidRPr="0036694B">
        <w:rPr>
          <w:rFonts w:ascii="Arial" w:eastAsia="Arial" w:hAnsi="Arial" w:cs="Arial"/>
          <w:b/>
          <w:bCs/>
          <w:sz w:val="19"/>
          <w:szCs w:val="19"/>
          <w:lang w:val="es-CR"/>
        </w:rPr>
        <w:t>matriciales'</w:t>
      </w:r>
      <w:r w:rsidRPr="0036694B">
        <w:rPr>
          <w:rFonts w:ascii="Arial" w:eastAsia="Arial" w:hAnsi="Arial" w:cs="Arial"/>
          <w:b/>
          <w:bCs/>
          <w:i/>
          <w:iCs/>
          <w:sz w:val="19"/>
          <w:szCs w:val="19"/>
          <w:lang w:val="es-CR"/>
        </w:rPr>
        <w:t>Informe</w:t>
      </w:r>
      <w:proofErr w:type="spellEnd"/>
      <w:r w:rsidRPr="0036694B">
        <w:rPr>
          <w:rFonts w:ascii="Arial" w:eastAsia="Arial" w:hAnsi="Arial" w:cs="Arial"/>
          <w:b/>
          <w:bCs/>
          <w:i/>
          <w:iCs/>
          <w:sz w:val="19"/>
          <w:szCs w:val="19"/>
          <w:lang w:val="es-CR"/>
        </w:rPr>
        <w:t xml:space="preserve"> de análisis numérico 404</w:t>
      </w:r>
      <w:r w:rsidRPr="0036694B">
        <w:rPr>
          <w:rFonts w:ascii="Arial" w:eastAsia="Arial" w:hAnsi="Arial" w:cs="Arial"/>
          <w:b/>
          <w:bCs/>
          <w:sz w:val="19"/>
          <w:szCs w:val="19"/>
          <w:lang w:val="es-CR"/>
        </w:rPr>
        <w:t>, Centro de Matemática Computacional de Manchester.</w:t>
      </w:r>
    </w:p>
    <w:p w14:paraId="0EB2E1D4" w14:textId="77777777" w:rsidR="00B66EEF" w:rsidRPr="0036694B" w:rsidRDefault="00B66EEF">
      <w:pPr>
        <w:spacing w:line="201" w:lineRule="exact"/>
        <w:rPr>
          <w:sz w:val="20"/>
          <w:szCs w:val="20"/>
          <w:lang w:val="es-CR"/>
        </w:rPr>
      </w:pPr>
    </w:p>
    <w:p w14:paraId="7F8E3616" w14:textId="77777777" w:rsidR="00B66EEF" w:rsidRPr="0036694B" w:rsidRDefault="00000000">
      <w:pPr>
        <w:spacing w:line="361" w:lineRule="auto"/>
        <w:ind w:left="360" w:right="384"/>
        <w:jc w:val="both"/>
        <w:rPr>
          <w:sz w:val="20"/>
          <w:szCs w:val="20"/>
          <w:lang w:val="es-CR"/>
        </w:rPr>
      </w:pPr>
      <w:r w:rsidRPr="0036694B">
        <w:rPr>
          <w:rFonts w:ascii="Arial" w:eastAsia="Arial" w:hAnsi="Arial" w:cs="Arial"/>
          <w:b/>
          <w:bCs/>
          <w:sz w:val="16"/>
          <w:szCs w:val="16"/>
          <w:lang w:val="es-CR"/>
        </w:rPr>
        <w:t xml:space="preserve">Davis, E., </w:t>
      </w:r>
      <w:proofErr w:type="spellStart"/>
      <w:r w:rsidRPr="0036694B">
        <w:rPr>
          <w:rFonts w:ascii="Arial" w:eastAsia="Arial" w:hAnsi="Arial" w:cs="Arial"/>
          <w:b/>
          <w:bCs/>
          <w:sz w:val="16"/>
          <w:szCs w:val="16"/>
          <w:lang w:val="es-CR"/>
        </w:rPr>
        <w:t>Beer</w:t>
      </w:r>
      <w:proofErr w:type="spellEnd"/>
      <w:r w:rsidRPr="0036694B">
        <w:rPr>
          <w:rFonts w:ascii="Arial" w:eastAsia="Arial" w:hAnsi="Arial" w:cs="Arial"/>
          <w:b/>
          <w:bCs/>
          <w:sz w:val="16"/>
          <w:szCs w:val="16"/>
          <w:lang w:val="es-CR"/>
        </w:rPr>
        <w:t xml:space="preserve">, J., </w:t>
      </w:r>
      <w:proofErr w:type="spellStart"/>
      <w:r w:rsidRPr="0036694B">
        <w:rPr>
          <w:rFonts w:ascii="Arial" w:eastAsia="Arial" w:hAnsi="Arial" w:cs="Arial"/>
          <w:b/>
          <w:bCs/>
          <w:sz w:val="16"/>
          <w:szCs w:val="16"/>
          <w:lang w:val="es-CR"/>
        </w:rPr>
        <w:t>Cligora</w:t>
      </w:r>
      <w:proofErr w:type="spellEnd"/>
      <w:r w:rsidRPr="0036694B">
        <w:rPr>
          <w:rFonts w:ascii="Arial" w:eastAsia="Arial" w:hAnsi="Arial" w:cs="Arial"/>
          <w:b/>
          <w:bCs/>
          <w:sz w:val="16"/>
          <w:szCs w:val="16"/>
          <w:lang w:val="es-CR"/>
        </w:rPr>
        <w:t xml:space="preserve">, C. y </w:t>
      </w:r>
      <w:proofErr w:type="spellStart"/>
      <w:r w:rsidRPr="0036694B">
        <w:rPr>
          <w:rFonts w:ascii="Arial" w:eastAsia="Arial" w:hAnsi="Arial" w:cs="Arial"/>
          <w:b/>
          <w:bCs/>
          <w:sz w:val="16"/>
          <w:szCs w:val="16"/>
          <w:lang w:val="es-CR"/>
        </w:rPr>
        <w:t>Thorn</w:t>
      </w:r>
      <w:proofErr w:type="spellEnd"/>
      <w:r w:rsidRPr="0036694B">
        <w:rPr>
          <w:rFonts w:ascii="Arial" w:eastAsia="Arial" w:hAnsi="Arial" w:cs="Arial"/>
          <w:b/>
          <w:bCs/>
          <w:sz w:val="16"/>
          <w:szCs w:val="16"/>
          <w:lang w:val="es-CR"/>
        </w:rPr>
        <w:t>, A., 2001, 'Contabilización del cambio en discapacidad y restricción severa, 1981-1998</w:t>
      </w:r>
      <w:proofErr w:type="gramStart"/>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Documentos</w:t>
      </w:r>
      <w:proofErr w:type="gramEnd"/>
      <w:r w:rsidRPr="0036694B">
        <w:rPr>
          <w:rFonts w:ascii="Arial" w:eastAsia="Arial" w:hAnsi="Arial" w:cs="Arial"/>
          <w:b/>
          <w:bCs/>
          <w:i/>
          <w:iCs/>
          <w:sz w:val="16"/>
          <w:szCs w:val="16"/>
          <w:lang w:val="es-CR"/>
        </w:rPr>
        <w:t xml:space="preserve"> de trabajo sobre estadísticas sociales y </w:t>
      </w:r>
      <w:proofErr w:type="spellStart"/>
      <w:r w:rsidRPr="0036694B">
        <w:rPr>
          <w:rFonts w:ascii="Arial" w:eastAsia="Arial" w:hAnsi="Arial" w:cs="Arial"/>
          <w:b/>
          <w:bCs/>
          <w:i/>
          <w:iCs/>
          <w:sz w:val="16"/>
          <w:szCs w:val="16"/>
          <w:lang w:val="es-CR"/>
        </w:rPr>
        <w:t>laborales,</w:t>
      </w:r>
      <w:r w:rsidRPr="0036694B">
        <w:rPr>
          <w:rFonts w:ascii="Arial" w:eastAsia="Arial" w:hAnsi="Arial" w:cs="Arial"/>
          <w:b/>
          <w:bCs/>
          <w:sz w:val="16"/>
          <w:szCs w:val="16"/>
          <w:lang w:val="es-CR"/>
        </w:rPr>
        <w:t>Documento</w:t>
      </w:r>
      <w:proofErr w:type="spellEnd"/>
      <w:r w:rsidRPr="0036694B">
        <w:rPr>
          <w:rFonts w:ascii="Arial" w:eastAsia="Arial" w:hAnsi="Arial" w:cs="Arial"/>
          <w:b/>
          <w:bCs/>
          <w:sz w:val="16"/>
          <w:szCs w:val="16"/>
          <w:lang w:val="es-CR"/>
        </w:rPr>
        <w:t xml:space="preserve"> de trabajo de la ABS n.º 2001/1, Canberra.</w:t>
      </w:r>
    </w:p>
    <w:p w14:paraId="0DBDF36A" w14:textId="77777777" w:rsidR="00B66EEF" w:rsidRPr="0036694B" w:rsidRDefault="00B66EEF">
      <w:pPr>
        <w:spacing w:line="171" w:lineRule="exact"/>
        <w:rPr>
          <w:sz w:val="20"/>
          <w:szCs w:val="20"/>
          <w:lang w:val="es-CR"/>
        </w:rPr>
      </w:pPr>
    </w:p>
    <w:p w14:paraId="4B2FE214" w14:textId="77777777" w:rsidR="00B66EEF" w:rsidRPr="0036694B" w:rsidRDefault="00000000">
      <w:pPr>
        <w:ind w:left="360"/>
        <w:rPr>
          <w:sz w:val="20"/>
          <w:szCs w:val="20"/>
          <w:lang w:val="es-CR"/>
        </w:rPr>
      </w:pPr>
      <w:proofErr w:type="spellStart"/>
      <w:r w:rsidRPr="0036694B">
        <w:rPr>
          <w:rFonts w:ascii="Arial" w:eastAsia="Arial" w:hAnsi="Arial" w:cs="Arial"/>
          <w:b/>
          <w:bCs/>
          <w:sz w:val="17"/>
          <w:szCs w:val="17"/>
          <w:lang w:val="es-CR"/>
        </w:rPr>
        <w:t>Gatenby</w:t>
      </w:r>
      <w:proofErr w:type="spellEnd"/>
      <w:r w:rsidRPr="0036694B">
        <w:rPr>
          <w:rFonts w:ascii="Arial" w:eastAsia="Arial" w:hAnsi="Arial" w:cs="Arial"/>
          <w:b/>
          <w:bCs/>
          <w:sz w:val="17"/>
          <w:szCs w:val="17"/>
          <w:lang w:val="es-CR"/>
        </w:rPr>
        <w:t xml:space="preserve">, P., 1991, 'Atención a largo </w:t>
      </w:r>
      <w:proofErr w:type="spellStart"/>
      <w:r w:rsidRPr="0036694B">
        <w:rPr>
          <w:rFonts w:ascii="Arial" w:eastAsia="Arial" w:hAnsi="Arial" w:cs="Arial"/>
          <w:b/>
          <w:bCs/>
          <w:sz w:val="17"/>
          <w:szCs w:val="17"/>
          <w:lang w:val="es-CR"/>
        </w:rPr>
        <w:t>plazo</w:t>
      </w:r>
      <w:proofErr w:type="gramStart"/>
      <w:r w:rsidRPr="0036694B">
        <w:rPr>
          <w:rFonts w:ascii="Arial" w:eastAsia="Arial" w:hAnsi="Arial" w:cs="Arial"/>
          <w:b/>
          <w:bCs/>
          <w:i/>
          <w:iCs/>
          <w:sz w:val="17"/>
          <w:szCs w:val="17"/>
          <w:lang w:val="es-CR"/>
        </w:rPr>
        <w:t>',</w:t>
      </w:r>
      <w:r w:rsidRPr="0036694B">
        <w:rPr>
          <w:rFonts w:ascii="Arial" w:eastAsia="Arial" w:hAnsi="Arial" w:cs="Arial"/>
          <w:b/>
          <w:bCs/>
          <w:sz w:val="17"/>
          <w:szCs w:val="17"/>
          <w:lang w:val="es-CR"/>
        </w:rPr>
        <w:t>Trabajo</w:t>
      </w:r>
      <w:proofErr w:type="spellEnd"/>
      <w:proofErr w:type="gramEnd"/>
      <w:r w:rsidRPr="0036694B">
        <w:rPr>
          <w:rFonts w:ascii="Arial" w:eastAsia="Arial" w:hAnsi="Arial" w:cs="Arial"/>
          <w:b/>
          <w:bCs/>
          <w:sz w:val="17"/>
          <w:szCs w:val="17"/>
          <w:lang w:val="es-CR"/>
        </w:rPr>
        <w:t xml:space="preserve"> presentado en la </w:t>
      </w:r>
      <w:proofErr w:type="spellStart"/>
      <w:r w:rsidRPr="0036694B">
        <w:rPr>
          <w:rFonts w:ascii="Arial" w:eastAsia="Arial" w:hAnsi="Arial" w:cs="Arial"/>
          <w:b/>
          <w:bCs/>
          <w:sz w:val="17"/>
          <w:szCs w:val="17"/>
          <w:lang w:val="es-CR"/>
        </w:rPr>
        <w:t>Staple</w:t>
      </w:r>
      <w:proofErr w:type="spellEnd"/>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Inn</w:t>
      </w:r>
      <w:proofErr w:type="spellEnd"/>
      <w:r w:rsidRPr="0036694B">
        <w:rPr>
          <w:rFonts w:ascii="Arial" w:eastAsia="Arial" w:hAnsi="Arial" w:cs="Arial"/>
          <w:b/>
          <w:bCs/>
          <w:sz w:val="17"/>
          <w:szCs w:val="17"/>
          <w:lang w:val="es-CR"/>
        </w:rPr>
        <w:t xml:space="preserve"> Actuarial </w:t>
      </w:r>
      <w:proofErr w:type="spellStart"/>
      <w:r w:rsidRPr="0036694B">
        <w:rPr>
          <w:rFonts w:ascii="Arial" w:eastAsia="Arial" w:hAnsi="Arial" w:cs="Arial"/>
          <w:b/>
          <w:bCs/>
          <w:sz w:val="17"/>
          <w:szCs w:val="17"/>
          <w:lang w:val="es-CR"/>
        </w:rPr>
        <w:t>Society</w:t>
      </w:r>
      <w:proofErr w:type="spellEnd"/>
      <w:r w:rsidRPr="0036694B">
        <w:rPr>
          <w:rFonts w:ascii="Arial" w:eastAsia="Arial" w:hAnsi="Arial" w:cs="Arial"/>
          <w:b/>
          <w:bCs/>
          <w:sz w:val="17"/>
          <w:szCs w:val="17"/>
          <w:lang w:val="es-CR"/>
        </w:rPr>
        <w:t>.</w:t>
      </w:r>
    </w:p>
    <w:p w14:paraId="0700F86E" w14:textId="77777777" w:rsidR="00B66EEF" w:rsidRPr="0036694B" w:rsidRDefault="00B66EEF">
      <w:pPr>
        <w:spacing w:line="310" w:lineRule="exact"/>
        <w:rPr>
          <w:sz w:val="20"/>
          <w:szCs w:val="20"/>
          <w:lang w:val="es-CR"/>
        </w:rPr>
      </w:pPr>
    </w:p>
    <w:p w14:paraId="4B473B4C" w14:textId="77777777" w:rsidR="00B66EEF" w:rsidRPr="0036694B" w:rsidRDefault="00000000">
      <w:pPr>
        <w:spacing w:line="372" w:lineRule="auto"/>
        <w:ind w:left="360" w:right="904"/>
        <w:rPr>
          <w:sz w:val="20"/>
          <w:szCs w:val="20"/>
          <w:lang w:val="es-CR"/>
        </w:rPr>
      </w:pPr>
      <w:proofErr w:type="spellStart"/>
      <w:r w:rsidRPr="0036694B">
        <w:rPr>
          <w:rFonts w:ascii="Arial" w:eastAsia="Arial" w:hAnsi="Arial" w:cs="Arial"/>
          <w:b/>
          <w:bCs/>
          <w:sz w:val="17"/>
          <w:szCs w:val="17"/>
          <w:lang w:val="es-CR"/>
        </w:rPr>
        <w:t>Gatenby</w:t>
      </w:r>
      <w:proofErr w:type="spellEnd"/>
      <w:r w:rsidRPr="0036694B">
        <w:rPr>
          <w:rFonts w:ascii="Arial" w:eastAsia="Arial" w:hAnsi="Arial" w:cs="Arial"/>
          <w:b/>
          <w:bCs/>
          <w:sz w:val="17"/>
          <w:szCs w:val="17"/>
          <w:lang w:val="es-CR"/>
        </w:rPr>
        <w:t xml:space="preserve">, P. y Ward, N., 1994 'Modelado de estados </w:t>
      </w:r>
      <w:proofErr w:type="spellStart"/>
      <w:r w:rsidRPr="0036694B">
        <w:rPr>
          <w:rFonts w:ascii="Arial" w:eastAsia="Arial" w:hAnsi="Arial" w:cs="Arial"/>
          <w:b/>
          <w:bCs/>
          <w:sz w:val="17"/>
          <w:szCs w:val="17"/>
          <w:lang w:val="es-CR"/>
        </w:rPr>
        <w:t>múltiples</w:t>
      </w:r>
      <w:proofErr w:type="gramStart"/>
      <w:r w:rsidRPr="0036694B">
        <w:rPr>
          <w:rFonts w:ascii="Arial" w:eastAsia="Arial" w:hAnsi="Arial" w:cs="Arial"/>
          <w:b/>
          <w:bCs/>
          <w:sz w:val="17"/>
          <w:szCs w:val="17"/>
          <w:lang w:val="es-CR"/>
        </w:rPr>
        <w:t>'</w:t>
      </w:r>
      <w:r w:rsidRPr="0036694B">
        <w:rPr>
          <w:rFonts w:ascii="Arial" w:eastAsia="Arial" w:hAnsi="Arial" w:cs="Arial"/>
          <w:b/>
          <w:bCs/>
          <w:i/>
          <w:iCs/>
          <w:sz w:val="17"/>
          <w:szCs w:val="17"/>
          <w:lang w:val="es-CR"/>
        </w:rPr>
        <w:t>,</w:t>
      </w:r>
      <w:r w:rsidRPr="0036694B">
        <w:rPr>
          <w:rFonts w:ascii="Arial" w:eastAsia="Arial" w:hAnsi="Arial" w:cs="Arial"/>
          <w:b/>
          <w:bCs/>
          <w:sz w:val="17"/>
          <w:szCs w:val="17"/>
          <w:lang w:val="es-CR"/>
        </w:rPr>
        <w:t>Trabajo</w:t>
      </w:r>
      <w:proofErr w:type="spellEnd"/>
      <w:proofErr w:type="gramEnd"/>
      <w:r w:rsidRPr="0036694B">
        <w:rPr>
          <w:rFonts w:ascii="Arial" w:eastAsia="Arial" w:hAnsi="Arial" w:cs="Arial"/>
          <w:b/>
          <w:bCs/>
          <w:sz w:val="17"/>
          <w:szCs w:val="17"/>
          <w:lang w:val="es-CR"/>
        </w:rPr>
        <w:t xml:space="preserve"> presentado en la </w:t>
      </w:r>
      <w:proofErr w:type="spellStart"/>
      <w:r w:rsidRPr="0036694B">
        <w:rPr>
          <w:rFonts w:ascii="Arial" w:eastAsia="Arial" w:hAnsi="Arial" w:cs="Arial"/>
          <w:b/>
          <w:bCs/>
          <w:sz w:val="17"/>
          <w:szCs w:val="17"/>
          <w:lang w:val="es-CR"/>
        </w:rPr>
        <w:t>Staple</w:t>
      </w:r>
      <w:proofErr w:type="spellEnd"/>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Inn</w:t>
      </w:r>
      <w:proofErr w:type="spellEnd"/>
      <w:r w:rsidRPr="0036694B">
        <w:rPr>
          <w:rFonts w:ascii="Arial" w:eastAsia="Arial" w:hAnsi="Arial" w:cs="Arial"/>
          <w:b/>
          <w:bCs/>
          <w:sz w:val="17"/>
          <w:szCs w:val="17"/>
          <w:lang w:val="es-CR"/>
        </w:rPr>
        <w:t xml:space="preserve"> Actuarial </w:t>
      </w:r>
      <w:proofErr w:type="spellStart"/>
      <w:r w:rsidRPr="0036694B">
        <w:rPr>
          <w:rFonts w:ascii="Arial" w:eastAsia="Arial" w:hAnsi="Arial" w:cs="Arial"/>
          <w:b/>
          <w:bCs/>
          <w:sz w:val="17"/>
          <w:szCs w:val="17"/>
          <w:lang w:val="es-CR"/>
        </w:rPr>
        <w:t>Society</w:t>
      </w:r>
      <w:proofErr w:type="spellEnd"/>
      <w:r w:rsidRPr="0036694B">
        <w:rPr>
          <w:rFonts w:ascii="Arial" w:eastAsia="Arial" w:hAnsi="Arial" w:cs="Arial"/>
          <w:b/>
          <w:bCs/>
          <w:sz w:val="17"/>
          <w:szCs w:val="17"/>
          <w:lang w:val="es-CR"/>
        </w:rPr>
        <w:t>.</w:t>
      </w:r>
    </w:p>
    <w:p w14:paraId="06BABA50" w14:textId="77777777" w:rsidR="00B66EEF" w:rsidRPr="0036694B" w:rsidRDefault="00B66EEF">
      <w:pPr>
        <w:spacing w:line="143" w:lineRule="exact"/>
        <w:rPr>
          <w:sz w:val="20"/>
          <w:szCs w:val="20"/>
          <w:lang w:val="es-CR"/>
        </w:rPr>
      </w:pPr>
    </w:p>
    <w:p w14:paraId="448A5186" w14:textId="77777777" w:rsidR="00B66EEF" w:rsidRPr="0036694B" w:rsidRDefault="00000000">
      <w:pPr>
        <w:spacing w:line="355" w:lineRule="auto"/>
        <w:ind w:left="360" w:right="864"/>
        <w:rPr>
          <w:sz w:val="20"/>
          <w:szCs w:val="20"/>
          <w:lang w:val="es-CR"/>
        </w:rPr>
      </w:pPr>
      <w:proofErr w:type="spellStart"/>
      <w:r w:rsidRPr="0036694B">
        <w:rPr>
          <w:rFonts w:ascii="Arial" w:eastAsia="Arial" w:hAnsi="Arial" w:cs="Arial"/>
          <w:b/>
          <w:bCs/>
          <w:sz w:val="18"/>
          <w:szCs w:val="18"/>
          <w:lang w:val="es-CR"/>
        </w:rPr>
        <w:t>Golub</w:t>
      </w:r>
      <w:proofErr w:type="spellEnd"/>
      <w:r w:rsidRPr="0036694B">
        <w:rPr>
          <w:rFonts w:ascii="Arial" w:eastAsia="Arial" w:hAnsi="Arial" w:cs="Arial"/>
          <w:b/>
          <w:bCs/>
          <w:sz w:val="18"/>
          <w:szCs w:val="18"/>
          <w:lang w:val="es-CR"/>
        </w:rPr>
        <w:t xml:space="preserve">, GH y Van Loan, CF, </w:t>
      </w:r>
      <w:proofErr w:type="gramStart"/>
      <w:r w:rsidRPr="0036694B">
        <w:rPr>
          <w:rFonts w:ascii="Arial" w:eastAsia="Arial" w:hAnsi="Arial" w:cs="Arial"/>
          <w:b/>
          <w:bCs/>
          <w:sz w:val="18"/>
          <w:szCs w:val="18"/>
          <w:lang w:val="es-CR"/>
        </w:rPr>
        <w:t>1983,</w:t>
      </w:r>
      <w:r w:rsidRPr="0036694B">
        <w:rPr>
          <w:rFonts w:ascii="Arial" w:eastAsia="Arial" w:hAnsi="Arial" w:cs="Arial"/>
          <w:b/>
          <w:bCs/>
          <w:i/>
          <w:iCs/>
          <w:sz w:val="18"/>
          <w:szCs w:val="18"/>
          <w:lang w:val="es-CR"/>
        </w:rPr>
        <w:t>Cálculos</w:t>
      </w:r>
      <w:proofErr w:type="gramEnd"/>
      <w:r w:rsidRPr="0036694B">
        <w:rPr>
          <w:rFonts w:ascii="Arial" w:eastAsia="Arial" w:hAnsi="Arial" w:cs="Arial"/>
          <w:b/>
          <w:bCs/>
          <w:i/>
          <w:iCs/>
          <w:sz w:val="18"/>
          <w:szCs w:val="18"/>
          <w:lang w:val="es-CR"/>
        </w:rPr>
        <w:t xml:space="preserve"> </w:t>
      </w:r>
      <w:proofErr w:type="spellStart"/>
      <w:r w:rsidRPr="0036694B">
        <w:rPr>
          <w:rFonts w:ascii="Arial" w:eastAsia="Arial" w:hAnsi="Arial" w:cs="Arial"/>
          <w:b/>
          <w:bCs/>
          <w:i/>
          <w:iCs/>
          <w:sz w:val="18"/>
          <w:szCs w:val="18"/>
          <w:lang w:val="es-CR"/>
        </w:rPr>
        <w:t>matriciales,</w:t>
      </w:r>
      <w:r w:rsidRPr="0036694B">
        <w:rPr>
          <w:rFonts w:ascii="Arial" w:eastAsia="Arial" w:hAnsi="Arial" w:cs="Arial"/>
          <w:b/>
          <w:bCs/>
          <w:sz w:val="18"/>
          <w:szCs w:val="18"/>
          <w:lang w:val="es-CR"/>
        </w:rPr>
        <w:t>Prensa</w:t>
      </w:r>
      <w:proofErr w:type="spellEnd"/>
      <w:r w:rsidRPr="0036694B">
        <w:rPr>
          <w:rFonts w:ascii="Arial" w:eastAsia="Arial" w:hAnsi="Arial" w:cs="Arial"/>
          <w:b/>
          <w:bCs/>
          <w:sz w:val="18"/>
          <w:szCs w:val="18"/>
          <w:lang w:val="es-CR"/>
        </w:rPr>
        <w:t xml:space="preserve"> de la Universidad Johns Hopkins, Baltimore, MD.</w:t>
      </w:r>
    </w:p>
    <w:p w14:paraId="09665FF1" w14:textId="77777777" w:rsidR="00B66EEF" w:rsidRPr="0036694B" w:rsidRDefault="00B66EEF">
      <w:pPr>
        <w:spacing w:line="157" w:lineRule="exact"/>
        <w:rPr>
          <w:sz w:val="20"/>
          <w:szCs w:val="20"/>
          <w:lang w:val="es-CR"/>
        </w:rPr>
      </w:pPr>
    </w:p>
    <w:p w14:paraId="377B675C" w14:textId="77777777" w:rsidR="00B66EEF" w:rsidRPr="0036694B" w:rsidRDefault="00000000">
      <w:pPr>
        <w:spacing w:line="372" w:lineRule="auto"/>
        <w:ind w:left="360" w:right="444"/>
        <w:jc w:val="both"/>
        <w:rPr>
          <w:sz w:val="20"/>
          <w:szCs w:val="20"/>
          <w:lang w:val="es-CR"/>
        </w:rPr>
      </w:pPr>
      <w:proofErr w:type="spellStart"/>
      <w:r w:rsidRPr="0036694B">
        <w:rPr>
          <w:rFonts w:ascii="Arial" w:eastAsia="Arial" w:hAnsi="Arial" w:cs="Arial"/>
          <w:b/>
          <w:bCs/>
          <w:sz w:val="17"/>
          <w:szCs w:val="17"/>
          <w:lang w:val="es-CR"/>
        </w:rPr>
        <w:t>Haberman</w:t>
      </w:r>
      <w:proofErr w:type="spellEnd"/>
      <w:r w:rsidRPr="0036694B">
        <w:rPr>
          <w:rFonts w:ascii="Arial" w:eastAsia="Arial" w:hAnsi="Arial" w:cs="Arial"/>
          <w:b/>
          <w:bCs/>
          <w:sz w:val="17"/>
          <w:szCs w:val="17"/>
          <w:lang w:val="es-CR"/>
        </w:rPr>
        <w:t xml:space="preserve">, S., 1993, 'VIH, SIDA, cadenas de </w:t>
      </w:r>
      <w:proofErr w:type="spellStart"/>
      <w:r w:rsidRPr="0036694B">
        <w:rPr>
          <w:rFonts w:ascii="Arial" w:eastAsia="Arial" w:hAnsi="Arial" w:cs="Arial"/>
          <w:b/>
          <w:bCs/>
          <w:sz w:val="17"/>
          <w:szCs w:val="17"/>
          <w:lang w:val="es-CR"/>
        </w:rPr>
        <w:t>Markov</w:t>
      </w:r>
      <w:proofErr w:type="spellEnd"/>
      <w:r w:rsidRPr="0036694B">
        <w:rPr>
          <w:rFonts w:ascii="Arial" w:eastAsia="Arial" w:hAnsi="Arial" w:cs="Arial"/>
          <w:b/>
          <w:bCs/>
          <w:sz w:val="17"/>
          <w:szCs w:val="17"/>
          <w:lang w:val="es-CR"/>
        </w:rPr>
        <w:t xml:space="preserve"> y PHI</w:t>
      </w:r>
      <w:r w:rsidRPr="0036694B">
        <w:rPr>
          <w:rFonts w:ascii="Arial" w:eastAsia="Arial" w:hAnsi="Arial" w:cs="Arial"/>
          <w:b/>
          <w:bCs/>
          <w:i/>
          <w:iCs/>
          <w:sz w:val="17"/>
          <w:szCs w:val="17"/>
          <w:lang w:val="es-CR"/>
        </w:rPr>
        <w:t>', Documento de investigación actuarial n.º 52</w:t>
      </w:r>
      <w:r w:rsidRPr="0036694B">
        <w:rPr>
          <w:rFonts w:ascii="Arial" w:eastAsia="Arial" w:hAnsi="Arial" w:cs="Arial"/>
          <w:b/>
          <w:bCs/>
          <w:sz w:val="17"/>
          <w:szCs w:val="17"/>
          <w:lang w:val="es-CR"/>
        </w:rPr>
        <w:t xml:space="preserve">, Departamento de Ciencias Actuariales y Estadística, City </w:t>
      </w:r>
      <w:proofErr w:type="spellStart"/>
      <w:r w:rsidRPr="0036694B">
        <w:rPr>
          <w:rFonts w:ascii="Arial" w:eastAsia="Arial" w:hAnsi="Arial" w:cs="Arial"/>
          <w:b/>
          <w:bCs/>
          <w:sz w:val="17"/>
          <w:szCs w:val="17"/>
          <w:lang w:val="es-CR"/>
        </w:rPr>
        <w:t>University</w:t>
      </w:r>
      <w:proofErr w:type="spellEnd"/>
      <w:r w:rsidRPr="0036694B">
        <w:rPr>
          <w:rFonts w:ascii="Arial" w:eastAsia="Arial" w:hAnsi="Arial" w:cs="Arial"/>
          <w:b/>
          <w:bCs/>
          <w:sz w:val="17"/>
          <w:szCs w:val="17"/>
          <w:lang w:val="es-CR"/>
        </w:rPr>
        <w:t>, Londres.</w:t>
      </w:r>
    </w:p>
    <w:p w14:paraId="143900DA" w14:textId="77777777" w:rsidR="00B66EEF" w:rsidRPr="0036694B" w:rsidRDefault="00B66EEF">
      <w:pPr>
        <w:spacing w:line="143" w:lineRule="exact"/>
        <w:rPr>
          <w:sz w:val="20"/>
          <w:szCs w:val="20"/>
          <w:lang w:val="es-CR"/>
        </w:rPr>
      </w:pPr>
    </w:p>
    <w:p w14:paraId="69E26929" w14:textId="77777777" w:rsidR="00B66EEF" w:rsidRPr="0036694B" w:rsidRDefault="00000000">
      <w:pPr>
        <w:spacing w:line="355" w:lineRule="auto"/>
        <w:ind w:left="360" w:right="444"/>
        <w:jc w:val="both"/>
        <w:rPr>
          <w:sz w:val="20"/>
          <w:szCs w:val="20"/>
          <w:lang w:val="es-CR"/>
        </w:rPr>
      </w:pPr>
      <w:proofErr w:type="spellStart"/>
      <w:r w:rsidRPr="0036694B">
        <w:rPr>
          <w:rFonts w:ascii="Arial" w:eastAsia="Arial" w:hAnsi="Arial" w:cs="Arial"/>
          <w:b/>
          <w:bCs/>
          <w:sz w:val="18"/>
          <w:szCs w:val="18"/>
          <w:lang w:val="es-CR"/>
        </w:rPr>
        <w:t>Haberman</w:t>
      </w:r>
      <w:proofErr w:type="spellEnd"/>
      <w:r w:rsidRPr="0036694B">
        <w:rPr>
          <w:rFonts w:ascii="Arial" w:eastAsia="Arial" w:hAnsi="Arial" w:cs="Arial"/>
          <w:b/>
          <w:bCs/>
          <w:sz w:val="18"/>
          <w:szCs w:val="18"/>
          <w:lang w:val="es-CR"/>
        </w:rPr>
        <w:t xml:space="preserve">, S. y </w:t>
      </w:r>
      <w:proofErr w:type="spellStart"/>
      <w:r w:rsidRPr="0036694B">
        <w:rPr>
          <w:rFonts w:ascii="Arial" w:eastAsia="Arial" w:hAnsi="Arial" w:cs="Arial"/>
          <w:b/>
          <w:bCs/>
          <w:sz w:val="18"/>
          <w:szCs w:val="18"/>
          <w:lang w:val="es-CR"/>
        </w:rPr>
        <w:t>Pitacco</w:t>
      </w:r>
      <w:proofErr w:type="spellEnd"/>
      <w:r w:rsidRPr="0036694B">
        <w:rPr>
          <w:rFonts w:ascii="Arial" w:eastAsia="Arial" w:hAnsi="Arial" w:cs="Arial"/>
          <w:b/>
          <w:bCs/>
          <w:sz w:val="18"/>
          <w:szCs w:val="18"/>
          <w:lang w:val="es-CR"/>
        </w:rPr>
        <w:t xml:space="preserve">, E., </w:t>
      </w:r>
      <w:proofErr w:type="gramStart"/>
      <w:r w:rsidRPr="0036694B">
        <w:rPr>
          <w:rFonts w:ascii="Arial" w:eastAsia="Arial" w:hAnsi="Arial" w:cs="Arial"/>
          <w:b/>
          <w:bCs/>
          <w:sz w:val="18"/>
          <w:szCs w:val="18"/>
          <w:lang w:val="es-CR"/>
        </w:rPr>
        <w:t>1999,</w:t>
      </w:r>
      <w:r w:rsidRPr="0036694B">
        <w:rPr>
          <w:rFonts w:ascii="Arial" w:eastAsia="Arial" w:hAnsi="Arial" w:cs="Arial"/>
          <w:b/>
          <w:bCs/>
          <w:i/>
          <w:iCs/>
          <w:sz w:val="18"/>
          <w:szCs w:val="18"/>
          <w:lang w:val="es-CR"/>
        </w:rPr>
        <w:t>Modelos</w:t>
      </w:r>
      <w:proofErr w:type="gramEnd"/>
      <w:r w:rsidRPr="0036694B">
        <w:rPr>
          <w:rFonts w:ascii="Arial" w:eastAsia="Arial" w:hAnsi="Arial" w:cs="Arial"/>
          <w:b/>
          <w:bCs/>
          <w:i/>
          <w:iCs/>
          <w:sz w:val="18"/>
          <w:szCs w:val="18"/>
          <w:lang w:val="es-CR"/>
        </w:rPr>
        <w:t xml:space="preserve"> actuariales para el seguro de </w:t>
      </w:r>
      <w:proofErr w:type="spellStart"/>
      <w:r w:rsidRPr="0036694B">
        <w:rPr>
          <w:rFonts w:ascii="Arial" w:eastAsia="Arial" w:hAnsi="Arial" w:cs="Arial"/>
          <w:b/>
          <w:bCs/>
          <w:i/>
          <w:iCs/>
          <w:sz w:val="18"/>
          <w:szCs w:val="18"/>
          <w:lang w:val="es-CR"/>
        </w:rPr>
        <w:t>invalidez,</w:t>
      </w:r>
      <w:r w:rsidRPr="0036694B">
        <w:rPr>
          <w:rFonts w:ascii="Arial" w:eastAsia="Arial" w:hAnsi="Arial" w:cs="Arial"/>
          <w:b/>
          <w:bCs/>
          <w:sz w:val="18"/>
          <w:szCs w:val="18"/>
          <w:lang w:val="es-CR"/>
        </w:rPr>
        <w:t>Chapman</w:t>
      </w:r>
      <w:proofErr w:type="spellEnd"/>
      <w:r w:rsidRPr="0036694B">
        <w:rPr>
          <w:rFonts w:ascii="Arial" w:eastAsia="Arial" w:hAnsi="Arial" w:cs="Arial"/>
          <w:b/>
          <w:bCs/>
          <w:sz w:val="18"/>
          <w:szCs w:val="18"/>
          <w:lang w:val="es-CR"/>
        </w:rPr>
        <w:t xml:space="preserve"> &amp; Hall/ CRC </w:t>
      </w:r>
      <w:proofErr w:type="spellStart"/>
      <w:r w:rsidRPr="0036694B">
        <w:rPr>
          <w:rFonts w:ascii="Arial" w:eastAsia="Arial" w:hAnsi="Arial" w:cs="Arial"/>
          <w:b/>
          <w:bCs/>
          <w:sz w:val="18"/>
          <w:szCs w:val="18"/>
          <w:lang w:val="es-CR"/>
        </w:rPr>
        <w:t>Press</w:t>
      </w:r>
      <w:proofErr w:type="spellEnd"/>
      <w:r w:rsidRPr="0036694B">
        <w:rPr>
          <w:rFonts w:ascii="Arial" w:eastAsia="Arial" w:hAnsi="Arial" w:cs="Arial"/>
          <w:b/>
          <w:bCs/>
          <w:sz w:val="18"/>
          <w:szCs w:val="18"/>
          <w:lang w:val="es-CR"/>
        </w:rPr>
        <w:t xml:space="preserve">, Boca </w:t>
      </w:r>
      <w:proofErr w:type="spellStart"/>
      <w:r w:rsidRPr="0036694B">
        <w:rPr>
          <w:rFonts w:ascii="Arial" w:eastAsia="Arial" w:hAnsi="Arial" w:cs="Arial"/>
          <w:b/>
          <w:bCs/>
          <w:sz w:val="18"/>
          <w:szCs w:val="18"/>
          <w:lang w:val="es-CR"/>
        </w:rPr>
        <w:t>Ratan</w:t>
      </w:r>
      <w:proofErr w:type="spellEnd"/>
      <w:r w:rsidRPr="0036694B">
        <w:rPr>
          <w:rFonts w:ascii="Arial" w:eastAsia="Arial" w:hAnsi="Arial" w:cs="Arial"/>
          <w:b/>
          <w:bCs/>
          <w:sz w:val="18"/>
          <w:szCs w:val="18"/>
          <w:lang w:val="es-CR"/>
        </w:rPr>
        <w:t>, Florida.</w:t>
      </w:r>
    </w:p>
    <w:p w14:paraId="2DE92C0D" w14:textId="77777777" w:rsidR="00B66EEF" w:rsidRPr="0036694B" w:rsidRDefault="00B66EEF">
      <w:pPr>
        <w:spacing w:line="157" w:lineRule="exact"/>
        <w:rPr>
          <w:sz w:val="20"/>
          <w:szCs w:val="20"/>
          <w:lang w:val="es-CR"/>
        </w:rPr>
      </w:pPr>
    </w:p>
    <w:p w14:paraId="654BC69D" w14:textId="77777777" w:rsidR="00B66EEF" w:rsidRPr="0036694B" w:rsidRDefault="00000000">
      <w:pPr>
        <w:spacing w:line="372" w:lineRule="auto"/>
        <w:ind w:left="360" w:right="544"/>
        <w:rPr>
          <w:sz w:val="20"/>
          <w:szCs w:val="20"/>
          <w:lang w:val="es-CR"/>
        </w:rPr>
      </w:pPr>
      <w:proofErr w:type="spellStart"/>
      <w:r w:rsidRPr="0036694B">
        <w:rPr>
          <w:rFonts w:ascii="Arial" w:eastAsia="Arial" w:hAnsi="Arial" w:cs="Arial"/>
          <w:b/>
          <w:bCs/>
          <w:sz w:val="17"/>
          <w:szCs w:val="17"/>
          <w:lang w:val="es-CR"/>
        </w:rPr>
        <w:t>Higham</w:t>
      </w:r>
      <w:proofErr w:type="spellEnd"/>
      <w:r w:rsidRPr="0036694B">
        <w:rPr>
          <w:rFonts w:ascii="Arial" w:eastAsia="Arial" w:hAnsi="Arial" w:cs="Arial"/>
          <w:b/>
          <w:bCs/>
          <w:sz w:val="17"/>
          <w:szCs w:val="17"/>
          <w:lang w:val="es-CR"/>
        </w:rPr>
        <w:t xml:space="preserve">, NJ, 'Evaluación de aproximaciones de </w:t>
      </w:r>
      <w:proofErr w:type="spellStart"/>
      <w:r w:rsidRPr="0036694B">
        <w:rPr>
          <w:rFonts w:ascii="Arial" w:eastAsia="Arial" w:hAnsi="Arial" w:cs="Arial"/>
          <w:b/>
          <w:bCs/>
          <w:sz w:val="17"/>
          <w:szCs w:val="17"/>
          <w:lang w:val="es-CR"/>
        </w:rPr>
        <w:t>pade</w:t>
      </w:r>
      <w:proofErr w:type="spellEnd"/>
      <w:r w:rsidRPr="0036694B">
        <w:rPr>
          <w:rFonts w:ascii="Arial" w:eastAsia="Arial" w:hAnsi="Arial" w:cs="Arial"/>
          <w:b/>
          <w:bCs/>
          <w:sz w:val="17"/>
          <w:szCs w:val="17"/>
          <w:lang w:val="es-CR"/>
        </w:rPr>
        <w:t xml:space="preserve"> del logaritmo matricial'</w:t>
      </w:r>
      <w:r w:rsidRPr="0036694B">
        <w:rPr>
          <w:rFonts w:ascii="Arial" w:eastAsia="Arial" w:hAnsi="Arial" w:cs="Arial"/>
          <w:b/>
          <w:bCs/>
          <w:i/>
          <w:iCs/>
          <w:sz w:val="17"/>
          <w:szCs w:val="17"/>
          <w:lang w:val="es-CR"/>
        </w:rPr>
        <w:t>, Revista de la Sociedad de</w:t>
      </w:r>
      <w:r w:rsidRPr="0036694B">
        <w:rPr>
          <w:rFonts w:ascii="Arial" w:eastAsia="Arial" w:hAnsi="Arial" w:cs="Arial"/>
          <w:b/>
          <w:bCs/>
          <w:sz w:val="17"/>
          <w:szCs w:val="17"/>
          <w:lang w:val="es-CR"/>
        </w:rPr>
        <w:t xml:space="preserve"> </w:t>
      </w:r>
      <w:r w:rsidRPr="0036694B">
        <w:rPr>
          <w:rFonts w:ascii="Arial" w:eastAsia="Arial" w:hAnsi="Arial" w:cs="Arial"/>
          <w:b/>
          <w:bCs/>
          <w:i/>
          <w:iCs/>
          <w:sz w:val="17"/>
          <w:szCs w:val="17"/>
          <w:lang w:val="es-CR"/>
        </w:rPr>
        <w:t xml:space="preserve">Matemáticas Industriales y Aplicadas: Matrix Anal. </w:t>
      </w:r>
      <w:proofErr w:type="spellStart"/>
      <w:r w:rsidRPr="0036694B">
        <w:rPr>
          <w:rFonts w:ascii="Arial" w:eastAsia="Arial" w:hAnsi="Arial" w:cs="Arial"/>
          <w:b/>
          <w:bCs/>
          <w:i/>
          <w:iCs/>
          <w:sz w:val="17"/>
          <w:szCs w:val="17"/>
          <w:lang w:val="es-CR"/>
        </w:rPr>
        <w:t>Appl</w:t>
      </w:r>
      <w:proofErr w:type="spellEnd"/>
      <w:r w:rsidRPr="0036694B">
        <w:rPr>
          <w:rFonts w:ascii="Arial" w:eastAsia="Arial" w:hAnsi="Arial" w:cs="Arial"/>
          <w:b/>
          <w:bCs/>
          <w:i/>
          <w:iCs/>
          <w:sz w:val="17"/>
          <w:szCs w:val="17"/>
          <w:lang w:val="es-CR"/>
        </w:rPr>
        <w:t>.</w:t>
      </w:r>
      <w:r w:rsidRPr="0036694B">
        <w:rPr>
          <w:rFonts w:ascii="Arial" w:eastAsia="Arial" w:hAnsi="Arial" w:cs="Arial"/>
          <w:b/>
          <w:bCs/>
          <w:sz w:val="17"/>
          <w:szCs w:val="17"/>
          <w:lang w:val="es-CR"/>
        </w:rPr>
        <w:t xml:space="preserve">, </w:t>
      </w:r>
      <w:proofErr w:type="spellStart"/>
      <w:r w:rsidRPr="0036694B">
        <w:rPr>
          <w:rFonts w:ascii="Arial" w:eastAsia="Arial" w:hAnsi="Arial" w:cs="Arial"/>
          <w:b/>
          <w:bCs/>
          <w:sz w:val="17"/>
          <w:szCs w:val="17"/>
          <w:lang w:val="es-CR"/>
        </w:rPr>
        <w:t>Vol</w:t>
      </w:r>
      <w:proofErr w:type="spellEnd"/>
      <w:r w:rsidRPr="0036694B">
        <w:rPr>
          <w:rFonts w:ascii="Arial" w:eastAsia="Arial" w:hAnsi="Arial" w:cs="Arial"/>
          <w:b/>
          <w:bCs/>
          <w:sz w:val="17"/>
          <w:szCs w:val="17"/>
          <w:lang w:val="es-CR"/>
        </w:rPr>
        <w:t xml:space="preserve"> 22, No.4, 1126-1135.</w:t>
      </w:r>
    </w:p>
    <w:p w14:paraId="270F5159" w14:textId="77777777" w:rsidR="00B66EEF" w:rsidRPr="0036694B" w:rsidRDefault="00B66EEF">
      <w:pPr>
        <w:spacing w:line="143" w:lineRule="exact"/>
        <w:rPr>
          <w:sz w:val="20"/>
          <w:szCs w:val="20"/>
          <w:lang w:val="es-CR"/>
        </w:rPr>
      </w:pPr>
    </w:p>
    <w:p w14:paraId="11B094C8" w14:textId="77777777" w:rsidR="00B66EEF" w:rsidRPr="0036694B" w:rsidRDefault="00000000">
      <w:pPr>
        <w:spacing w:line="355" w:lineRule="auto"/>
        <w:ind w:left="360" w:right="884"/>
        <w:rPr>
          <w:sz w:val="20"/>
          <w:szCs w:val="20"/>
          <w:lang w:val="es-CR"/>
        </w:rPr>
      </w:pPr>
      <w:proofErr w:type="spellStart"/>
      <w:r w:rsidRPr="0036694B">
        <w:rPr>
          <w:rFonts w:ascii="Arial" w:eastAsia="Arial" w:hAnsi="Arial" w:cs="Arial"/>
          <w:b/>
          <w:bCs/>
          <w:sz w:val="18"/>
          <w:szCs w:val="18"/>
          <w:lang w:val="es-CR"/>
        </w:rPr>
        <w:t>Hoem</w:t>
      </w:r>
      <w:proofErr w:type="spellEnd"/>
      <w:r w:rsidRPr="0036694B">
        <w:rPr>
          <w:rFonts w:ascii="Arial" w:eastAsia="Arial" w:hAnsi="Arial" w:cs="Arial"/>
          <w:b/>
          <w:bCs/>
          <w:sz w:val="18"/>
          <w:szCs w:val="18"/>
          <w:lang w:val="es-CR"/>
        </w:rPr>
        <w:t>, J. M., 1969</w:t>
      </w:r>
      <w:r w:rsidRPr="0036694B">
        <w:rPr>
          <w:rFonts w:ascii="Arial" w:eastAsia="Arial" w:hAnsi="Arial" w:cs="Arial"/>
          <w:b/>
          <w:bCs/>
          <w:i/>
          <w:iCs/>
          <w:sz w:val="18"/>
          <w:szCs w:val="18"/>
          <w:lang w:val="es-CR"/>
        </w:rPr>
        <w:t>'</w:t>
      </w:r>
      <w:r w:rsidRPr="0036694B">
        <w:rPr>
          <w:rFonts w:ascii="Arial" w:eastAsia="Arial" w:hAnsi="Arial" w:cs="Arial"/>
          <w:b/>
          <w:bCs/>
          <w:sz w:val="18"/>
          <w:szCs w:val="18"/>
          <w:lang w:val="es-CR"/>
        </w:rPr>
        <w:t xml:space="preserve">Modelos de cadenas de </w:t>
      </w:r>
      <w:proofErr w:type="spellStart"/>
      <w:r w:rsidRPr="0036694B">
        <w:rPr>
          <w:rFonts w:ascii="Arial" w:eastAsia="Arial" w:hAnsi="Arial" w:cs="Arial"/>
          <w:b/>
          <w:bCs/>
          <w:sz w:val="18"/>
          <w:szCs w:val="18"/>
          <w:lang w:val="es-CR"/>
        </w:rPr>
        <w:t>Markov</w:t>
      </w:r>
      <w:proofErr w:type="spellEnd"/>
      <w:r w:rsidRPr="0036694B">
        <w:rPr>
          <w:rFonts w:ascii="Arial" w:eastAsia="Arial" w:hAnsi="Arial" w:cs="Arial"/>
          <w:b/>
          <w:bCs/>
          <w:sz w:val="18"/>
          <w:szCs w:val="18"/>
          <w:lang w:val="es-CR"/>
        </w:rPr>
        <w:t xml:space="preserve"> en seguros de vida</w:t>
      </w:r>
      <w:r w:rsidRPr="0036694B">
        <w:rPr>
          <w:rFonts w:ascii="Arial" w:eastAsia="Arial" w:hAnsi="Arial" w:cs="Arial"/>
          <w:b/>
          <w:bCs/>
          <w:i/>
          <w:iCs/>
          <w:sz w:val="18"/>
          <w:szCs w:val="18"/>
          <w:lang w:val="es-CR"/>
        </w:rPr>
        <w:t xml:space="preserve">, Blatter </w:t>
      </w:r>
      <w:proofErr w:type="spellStart"/>
      <w:r w:rsidRPr="0036694B">
        <w:rPr>
          <w:rFonts w:ascii="Arial" w:eastAsia="Arial" w:hAnsi="Arial" w:cs="Arial"/>
          <w:b/>
          <w:bCs/>
          <w:i/>
          <w:iCs/>
          <w:sz w:val="18"/>
          <w:szCs w:val="18"/>
          <w:lang w:val="es-CR"/>
        </w:rPr>
        <w:t>der</w:t>
      </w:r>
      <w:proofErr w:type="spellEnd"/>
      <w:r w:rsidRPr="0036694B">
        <w:rPr>
          <w:rFonts w:ascii="Arial" w:eastAsia="Arial" w:hAnsi="Arial" w:cs="Arial"/>
          <w:b/>
          <w:bCs/>
          <w:i/>
          <w:iCs/>
          <w:sz w:val="18"/>
          <w:szCs w:val="18"/>
          <w:lang w:val="es-CR"/>
        </w:rPr>
        <w:t xml:space="preserve"> </w:t>
      </w:r>
      <w:proofErr w:type="spellStart"/>
      <w:r w:rsidRPr="0036694B">
        <w:rPr>
          <w:rFonts w:ascii="Arial" w:eastAsia="Arial" w:hAnsi="Arial" w:cs="Arial"/>
          <w:b/>
          <w:bCs/>
          <w:i/>
          <w:iCs/>
          <w:sz w:val="18"/>
          <w:szCs w:val="18"/>
          <w:lang w:val="es-CR"/>
        </w:rPr>
        <w:t>Deutschen</w:t>
      </w:r>
      <w:proofErr w:type="spellEnd"/>
      <w:r w:rsidRPr="0036694B">
        <w:rPr>
          <w:rFonts w:ascii="Arial" w:eastAsia="Arial" w:hAnsi="Arial" w:cs="Arial"/>
          <w:b/>
          <w:bCs/>
          <w:sz w:val="18"/>
          <w:szCs w:val="18"/>
          <w:lang w:val="es-CR"/>
        </w:rPr>
        <w:t xml:space="preserve"> </w:t>
      </w:r>
      <w:proofErr w:type="spellStart"/>
      <w:r w:rsidRPr="0036694B">
        <w:rPr>
          <w:rFonts w:ascii="Arial" w:eastAsia="Arial" w:hAnsi="Arial" w:cs="Arial"/>
          <w:b/>
          <w:bCs/>
          <w:i/>
          <w:iCs/>
          <w:sz w:val="18"/>
          <w:szCs w:val="18"/>
          <w:lang w:val="es-CR"/>
        </w:rPr>
        <w:t>Gesellschaft</w:t>
      </w:r>
      <w:proofErr w:type="spellEnd"/>
      <w:r w:rsidRPr="0036694B">
        <w:rPr>
          <w:rFonts w:ascii="Arial" w:eastAsia="Arial" w:hAnsi="Arial" w:cs="Arial"/>
          <w:b/>
          <w:bCs/>
          <w:i/>
          <w:iCs/>
          <w:sz w:val="18"/>
          <w:szCs w:val="18"/>
          <w:lang w:val="es-CR"/>
        </w:rPr>
        <w:t xml:space="preserve"> </w:t>
      </w:r>
      <w:proofErr w:type="spellStart"/>
      <w:r w:rsidRPr="0036694B">
        <w:rPr>
          <w:rFonts w:ascii="Arial" w:eastAsia="Arial" w:hAnsi="Arial" w:cs="Arial"/>
          <w:b/>
          <w:bCs/>
          <w:i/>
          <w:iCs/>
          <w:sz w:val="18"/>
          <w:szCs w:val="18"/>
          <w:lang w:val="es-CR"/>
        </w:rPr>
        <w:t>fur</w:t>
      </w:r>
      <w:proofErr w:type="spellEnd"/>
      <w:r w:rsidRPr="0036694B">
        <w:rPr>
          <w:rFonts w:ascii="Arial" w:eastAsia="Arial" w:hAnsi="Arial" w:cs="Arial"/>
          <w:b/>
          <w:bCs/>
          <w:i/>
          <w:iCs/>
          <w:sz w:val="18"/>
          <w:szCs w:val="18"/>
          <w:lang w:val="es-CR"/>
        </w:rPr>
        <w:t xml:space="preserve"> Versicherungsmathematik</w:t>
      </w:r>
      <w:r w:rsidRPr="0036694B">
        <w:rPr>
          <w:rFonts w:ascii="Arial" w:eastAsia="Arial" w:hAnsi="Arial" w:cs="Arial"/>
          <w:b/>
          <w:bCs/>
          <w:sz w:val="18"/>
          <w:szCs w:val="18"/>
          <w:lang w:val="es-CR"/>
        </w:rPr>
        <w:t>9, 91-107.</w:t>
      </w:r>
    </w:p>
    <w:p w14:paraId="3E488124" w14:textId="77777777" w:rsidR="00B66EEF" w:rsidRPr="0036694B" w:rsidRDefault="00B66EEF">
      <w:pPr>
        <w:spacing w:line="157" w:lineRule="exact"/>
        <w:rPr>
          <w:sz w:val="20"/>
          <w:szCs w:val="20"/>
          <w:lang w:val="es-CR"/>
        </w:rPr>
      </w:pPr>
    </w:p>
    <w:p w14:paraId="7E8F1CAA" w14:textId="77777777" w:rsidR="00B66EEF" w:rsidRPr="0036694B" w:rsidRDefault="00000000">
      <w:pPr>
        <w:spacing w:line="410" w:lineRule="auto"/>
        <w:ind w:left="360" w:right="784"/>
        <w:rPr>
          <w:sz w:val="20"/>
          <w:szCs w:val="20"/>
          <w:lang w:val="es-CR"/>
        </w:rPr>
      </w:pPr>
      <w:proofErr w:type="spellStart"/>
      <w:r w:rsidRPr="0036694B">
        <w:rPr>
          <w:rFonts w:ascii="Arial" w:eastAsia="Arial" w:hAnsi="Arial" w:cs="Arial"/>
          <w:b/>
          <w:bCs/>
          <w:sz w:val="16"/>
          <w:szCs w:val="16"/>
          <w:lang w:val="es-CR"/>
        </w:rPr>
        <w:t>Hoem</w:t>
      </w:r>
      <w:proofErr w:type="spellEnd"/>
      <w:r w:rsidRPr="0036694B">
        <w:rPr>
          <w:rFonts w:ascii="Arial" w:eastAsia="Arial" w:hAnsi="Arial" w:cs="Arial"/>
          <w:b/>
          <w:bCs/>
          <w:sz w:val="16"/>
          <w:szCs w:val="16"/>
          <w:lang w:val="es-CR"/>
        </w:rPr>
        <w:t xml:space="preserve">, JM, 1988, 'La versatilidad de la cadena de </w:t>
      </w:r>
      <w:proofErr w:type="spellStart"/>
      <w:r w:rsidRPr="0036694B">
        <w:rPr>
          <w:rFonts w:ascii="Arial" w:eastAsia="Arial" w:hAnsi="Arial" w:cs="Arial"/>
          <w:b/>
          <w:bCs/>
          <w:sz w:val="16"/>
          <w:szCs w:val="16"/>
          <w:lang w:val="es-CR"/>
        </w:rPr>
        <w:t>Markov</w:t>
      </w:r>
      <w:proofErr w:type="spellEnd"/>
      <w:r w:rsidRPr="0036694B">
        <w:rPr>
          <w:rFonts w:ascii="Arial" w:eastAsia="Arial" w:hAnsi="Arial" w:cs="Arial"/>
          <w:b/>
          <w:bCs/>
          <w:sz w:val="16"/>
          <w:szCs w:val="16"/>
          <w:lang w:val="es-CR"/>
        </w:rPr>
        <w:t xml:space="preserve"> como herramienta en las matemáticas del seguro de vida'</w:t>
      </w:r>
      <w:r w:rsidRPr="0036694B">
        <w:rPr>
          <w:rFonts w:ascii="Arial" w:eastAsia="Arial" w:hAnsi="Arial" w:cs="Arial"/>
          <w:b/>
          <w:bCs/>
          <w:i/>
          <w:iCs/>
          <w:sz w:val="16"/>
          <w:szCs w:val="16"/>
          <w:lang w:val="es-CR"/>
        </w:rPr>
        <w:t>, Transacciones del 23</w:t>
      </w:r>
      <w:r w:rsidRPr="0036694B">
        <w:rPr>
          <w:rFonts w:ascii="Arial" w:eastAsia="Arial" w:hAnsi="Arial" w:cs="Arial"/>
          <w:b/>
          <w:bCs/>
          <w:i/>
          <w:iCs/>
          <w:sz w:val="10"/>
          <w:szCs w:val="10"/>
          <w:lang w:val="es-CR"/>
        </w:rPr>
        <w:t>Tercera</w:t>
      </w:r>
      <w:r w:rsidRPr="0036694B">
        <w:rPr>
          <w:rFonts w:ascii="Arial" w:eastAsia="Arial" w:hAnsi="Arial" w:cs="Arial"/>
          <w:b/>
          <w:bCs/>
          <w:i/>
          <w:iCs/>
          <w:sz w:val="16"/>
          <w:szCs w:val="16"/>
          <w:lang w:val="es-CR"/>
        </w:rPr>
        <w:t>Congreso Internacional de Actuarios</w:t>
      </w:r>
      <w:r w:rsidRPr="0036694B">
        <w:rPr>
          <w:rFonts w:ascii="Arial" w:eastAsia="Arial" w:hAnsi="Arial" w:cs="Arial"/>
          <w:b/>
          <w:bCs/>
          <w:sz w:val="16"/>
          <w:szCs w:val="16"/>
          <w:lang w:val="es-CR"/>
        </w:rPr>
        <w:t>, Helsinki, 171-202.</w:t>
      </w:r>
    </w:p>
    <w:p w14:paraId="534B96C0" w14:textId="77777777" w:rsidR="00B66EEF" w:rsidRPr="0036694B" w:rsidRDefault="00B66EEF">
      <w:pPr>
        <w:spacing w:line="131" w:lineRule="exact"/>
        <w:rPr>
          <w:sz w:val="20"/>
          <w:szCs w:val="20"/>
          <w:lang w:val="es-CR"/>
        </w:rPr>
      </w:pPr>
    </w:p>
    <w:p w14:paraId="15E31A4C" w14:textId="77777777" w:rsidR="00B66EEF" w:rsidRPr="0036694B" w:rsidRDefault="00000000">
      <w:pPr>
        <w:spacing w:line="340" w:lineRule="auto"/>
        <w:ind w:left="360" w:right="444"/>
        <w:jc w:val="both"/>
        <w:rPr>
          <w:sz w:val="20"/>
          <w:szCs w:val="20"/>
          <w:lang w:val="es-CR"/>
        </w:rPr>
      </w:pPr>
      <w:r w:rsidRPr="0036694B">
        <w:rPr>
          <w:rFonts w:ascii="Arial" w:eastAsia="Arial" w:hAnsi="Arial" w:cs="Arial"/>
          <w:b/>
          <w:bCs/>
          <w:sz w:val="17"/>
          <w:szCs w:val="17"/>
          <w:lang w:val="es-CR"/>
        </w:rPr>
        <w:t xml:space="preserve">Israel, RB, Rosenthal, JS y Wei, JZ, 2001, 'Búsqueda de generadores para cadenas de </w:t>
      </w:r>
      <w:proofErr w:type="spellStart"/>
      <w:r w:rsidRPr="0036694B">
        <w:rPr>
          <w:rFonts w:ascii="Arial" w:eastAsia="Arial" w:hAnsi="Arial" w:cs="Arial"/>
          <w:b/>
          <w:bCs/>
          <w:sz w:val="17"/>
          <w:szCs w:val="17"/>
          <w:lang w:val="es-CR"/>
        </w:rPr>
        <w:t>Markov</w:t>
      </w:r>
      <w:proofErr w:type="spellEnd"/>
      <w:r w:rsidRPr="0036694B">
        <w:rPr>
          <w:rFonts w:ascii="Arial" w:eastAsia="Arial" w:hAnsi="Arial" w:cs="Arial"/>
          <w:b/>
          <w:bCs/>
          <w:sz w:val="17"/>
          <w:szCs w:val="17"/>
          <w:lang w:val="es-CR"/>
        </w:rPr>
        <w:t xml:space="preserve"> a través de matrices de transición empíricas, con aplicaciones a las calificaciones </w:t>
      </w:r>
      <w:proofErr w:type="spellStart"/>
      <w:r w:rsidRPr="0036694B">
        <w:rPr>
          <w:rFonts w:ascii="Arial" w:eastAsia="Arial" w:hAnsi="Arial" w:cs="Arial"/>
          <w:b/>
          <w:bCs/>
          <w:sz w:val="17"/>
          <w:szCs w:val="17"/>
          <w:lang w:val="es-CR"/>
        </w:rPr>
        <w:t>crediticias'</w:t>
      </w:r>
      <w:r w:rsidRPr="0036694B">
        <w:rPr>
          <w:rFonts w:ascii="Arial" w:eastAsia="Arial" w:hAnsi="Arial" w:cs="Arial"/>
          <w:b/>
          <w:bCs/>
          <w:i/>
          <w:iCs/>
          <w:sz w:val="17"/>
          <w:szCs w:val="17"/>
          <w:lang w:val="es-CR"/>
        </w:rPr>
        <w:t>Finanzas</w:t>
      </w:r>
      <w:proofErr w:type="spellEnd"/>
      <w:r w:rsidRPr="0036694B">
        <w:rPr>
          <w:rFonts w:ascii="Arial" w:eastAsia="Arial" w:hAnsi="Arial" w:cs="Arial"/>
          <w:b/>
          <w:bCs/>
          <w:i/>
          <w:iCs/>
          <w:sz w:val="17"/>
          <w:szCs w:val="17"/>
          <w:lang w:val="es-CR"/>
        </w:rPr>
        <w:t xml:space="preserve"> matemáticas</w:t>
      </w:r>
      <w:r w:rsidRPr="0036694B">
        <w:rPr>
          <w:rFonts w:ascii="Arial" w:eastAsia="Arial" w:hAnsi="Arial" w:cs="Arial"/>
          <w:b/>
          <w:bCs/>
          <w:sz w:val="17"/>
          <w:szCs w:val="17"/>
          <w:lang w:val="es-CR"/>
        </w:rPr>
        <w:t>, Vol.11, No.2, 245-265.</w:t>
      </w:r>
    </w:p>
    <w:p w14:paraId="44748138" w14:textId="77777777" w:rsidR="00B66EEF" w:rsidRPr="0036694B" w:rsidRDefault="00B66EEF">
      <w:pPr>
        <w:spacing w:line="181" w:lineRule="exact"/>
        <w:rPr>
          <w:sz w:val="20"/>
          <w:szCs w:val="20"/>
          <w:lang w:val="es-CR"/>
        </w:rPr>
      </w:pPr>
    </w:p>
    <w:p w14:paraId="448E103E" w14:textId="77777777" w:rsidR="00B66EEF" w:rsidRPr="0036694B" w:rsidRDefault="00000000">
      <w:pPr>
        <w:spacing w:line="372" w:lineRule="auto"/>
        <w:ind w:left="360" w:right="624"/>
        <w:rPr>
          <w:sz w:val="20"/>
          <w:szCs w:val="20"/>
          <w:lang w:val="es-CR"/>
        </w:rPr>
      </w:pPr>
      <w:r w:rsidRPr="0036694B">
        <w:rPr>
          <w:rFonts w:ascii="Arial" w:eastAsia="Arial" w:hAnsi="Arial" w:cs="Arial"/>
          <w:b/>
          <w:bCs/>
          <w:sz w:val="17"/>
          <w:szCs w:val="17"/>
          <w:lang w:val="es-CR"/>
        </w:rPr>
        <w:t xml:space="preserve">Jones, BL, </w:t>
      </w:r>
      <w:proofErr w:type="gramStart"/>
      <w:r w:rsidRPr="0036694B">
        <w:rPr>
          <w:rFonts w:ascii="Arial" w:eastAsia="Arial" w:hAnsi="Arial" w:cs="Arial"/>
          <w:b/>
          <w:bCs/>
          <w:sz w:val="17"/>
          <w:szCs w:val="17"/>
          <w:lang w:val="es-CR"/>
        </w:rPr>
        <w:t>1992,</w:t>
      </w:r>
      <w:r w:rsidRPr="0036694B">
        <w:rPr>
          <w:rFonts w:ascii="Arial" w:eastAsia="Arial" w:hAnsi="Arial" w:cs="Arial"/>
          <w:b/>
          <w:bCs/>
          <w:i/>
          <w:iCs/>
          <w:sz w:val="17"/>
          <w:szCs w:val="17"/>
          <w:lang w:val="es-CR"/>
        </w:rPr>
        <w:t>Modelos</w:t>
      </w:r>
      <w:proofErr w:type="gramEnd"/>
      <w:r w:rsidRPr="0036694B">
        <w:rPr>
          <w:rFonts w:ascii="Arial" w:eastAsia="Arial" w:hAnsi="Arial" w:cs="Arial"/>
          <w:b/>
          <w:bCs/>
          <w:i/>
          <w:iCs/>
          <w:sz w:val="17"/>
          <w:szCs w:val="17"/>
          <w:lang w:val="es-CR"/>
        </w:rPr>
        <w:t xml:space="preserve"> estocásticos para cuidados a largo </w:t>
      </w:r>
      <w:proofErr w:type="spellStart"/>
      <w:r w:rsidRPr="0036694B">
        <w:rPr>
          <w:rFonts w:ascii="Arial" w:eastAsia="Arial" w:hAnsi="Arial" w:cs="Arial"/>
          <w:b/>
          <w:bCs/>
          <w:i/>
          <w:iCs/>
          <w:sz w:val="17"/>
          <w:szCs w:val="17"/>
          <w:lang w:val="es-CR"/>
        </w:rPr>
        <w:t>plazo,</w:t>
      </w:r>
      <w:r w:rsidRPr="0036694B">
        <w:rPr>
          <w:rFonts w:ascii="Arial" w:eastAsia="Arial" w:hAnsi="Arial" w:cs="Arial"/>
          <w:b/>
          <w:bCs/>
          <w:sz w:val="17"/>
          <w:szCs w:val="17"/>
          <w:lang w:val="es-CR"/>
        </w:rPr>
        <w:t>Tesis</w:t>
      </w:r>
      <w:proofErr w:type="spellEnd"/>
      <w:r w:rsidRPr="0036694B">
        <w:rPr>
          <w:rFonts w:ascii="Arial" w:eastAsia="Arial" w:hAnsi="Arial" w:cs="Arial"/>
          <w:b/>
          <w:bCs/>
          <w:sz w:val="17"/>
          <w:szCs w:val="17"/>
          <w:lang w:val="es-CR"/>
        </w:rPr>
        <w:t xml:space="preserve"> de doctorado, Universidad de Waterloo, Canadá.</w:t>
      </w:r>
    </w:p>
    <w:p w14:paraId="1911FEA1" w14:textId="77777777" w:rsidR="00B66EEF" w:rsidRPr="0036694B" w:rsidRDefault="00B66EEF">
      <w:pPr>
        <w:spacing w:line="120" w:lineRule="exact"/>
        <w:rPr>
          <w:sz w:val="20"/>
          <w:szCs w:val="20"/>
          <w:lang w:val="es-CR"/>
        </w:rPr>
      </w:pPr>
    </w:p>
    <w:p w14:paraId="626233BD" w14:textId="77777777" w:rsidR="00B66EEF" w:rsidRPr="0036694B" w:rsidRDefault="00000000">
      <w:pPr>
        <w:spacing w:line="326" w:lineRule="auto"/>
        <w:ind w:left="360" w:right="944"/>
        <w:rPr>
          <w:sz w:val="20"/>
          <w:szCs w:val="20"/>
          <w:lang w:val="es-CR"/>
        </w:rPr>
      </w:pPr>
      <w:proofErr w:type="spellStart"/>
      <w:r w:rsidRPr="0036694B">
        <w:rPr>
          <w:rFonts w:ascii="Arial" w:eastAsia="Arial" w:hAnsi="Arial" w:cs="Arial"/>
          <w:b/>
          <w:bCs/>
          <w:sz w:val="20"/>
          <w:szCs w:val="20"/>
          <w:lang w:val="es-CR"/>
        </w:rPr>
        <w:t>Kulkarni</w:t>
      </w:r>
      <w:proofErr w:type="spellEnd"/>
      <w:r w:rsidRPr="0036694B">
        <w:rPr>
          <w:rFonts w:ascii="Arial" w:eastAsia="Arial" w:hAnsi="Arial" w:cs="Arial"/>
          <w:b/>
          <w:bCs/>
          <w:sz w:val="20"/>
          <w:szCs w:val="20"/>
          <w:lang w:val="es-CR"/>
        </w:rPr>
        <w:t xml:space="preserve">, V. G., </w:t>
      </w:r>
      <w:proofErr w:type="gramStart"/>
      <w:r w:rsidRPr="0036694B">
        <w:rPr>
          <w:rFonts w:ascii="Arial" w:eastAsia="Arial" w:hAnsi="Arial" w:cs="Arial"/>
          <w:b/>
          <w:bCs/>
          <w:sz w:val="20"/>
          <w:szCs w:val="20"/>
          <w:lang w:val="es-CR"/>
        </w:rPr>
        <w:t>1995,</w:t>
      </w:r>
      <w:r w:rsidRPr="0036694B">
        <w:rPr>
          <w:rFonts w:ascii="Arial" w:eastAsia="Arial" w:hAnsi="Arial" w:cs="Arial"/>
          <w:b/>
          <w:bCs/>
          <w:i/>
          <w:iCs/>
          <w:sz w:val="20"/>
          <w:szCs w:val="20"/>
          <w:lang w:val="es-CR"/>
        </w:rPr>
        <w:t>Modelado</w:t>
      </w:r>
      <w:proofErr w:type="gramEnd"/>
      <w:r w:rsidRPr="0036694B">
        <w:rPr>
          <w:rFonts w:ascii="Arial" w:eastAsia="Arial" w:hAnsi="Arial" w:cs="Arial"/>
          <w:b/>
          <w:bCs/>
          <w:i/>
          <w:iCs/>
          <w:sz w:val="20"/>
          <w:szCs w:val="20"/>
          <w:lang w:val="es-CR"/>
        </w:rPr>
        <w:t xml:space="preserve"> y análisis de sistemas </w:t>
      </w:r>
      <w:proofErr w:type="spellStart"/>
      <w:r w:rsidRPr="0036694B">
        <w:rPr>
          <w:rFonts w:ascii="Arial" w:eastAsia="Arial" w:hAnsi="Arial" w:cs="Arial"/>
          <w:b/>
          <w:bCs/>
          <w:i/>
          <w:iCs/>
          <w:sz w:val="20"/>
          <w:szCs w:val="20"/>
          <w:lang w:val="es-CR"/>
        </w:rPr>
        <w:t>estocásticos,</w:t>
      </w:r>
      <w:r w:rsidRPr="0036694B">
        <w:rPr>
          <w:rFonts w:ascii="Arial" w:eastAsia="Arial" w:hAnsi="Arial" w:cs="Arial"/>
          <w:b/>
          <w:bCs/>
          <w:sz w:val="20"/>
          <w:szCs w:val="20"/>
          <w:lang w:val="es-CR"/>
        </w:rPr>
        <w:t>Chapman</w:t>
      </w:r>
      <w:proofErr w:type="spellEnd"/>
      <w:r w:rsidRPr="0036694B">
        <w:rPr>
          <w:rFonts w:ascii="Arial" w:eastAsia="Arial" w:hAnsi="Arial" w:cs="Arial"/>
          <w:b/>
          <w:bCs/>
          <w:sz w:val="20"/>
          <w:szCs w:val="20"/>
          <w:lang w:val="es-CR"/>
        </w:rPr>
        <w:t xml:space="preserve"> y Hall, Londres.</w:t>
      </w:r>
    </w:p>
    <w:p w14:paraId="6C67BDE9" w14:textId="77777777" w:rsidR="00B66EEF" w:rsidRPr="0036694B" w:rsidRDefault="00B66EEF">
      <w:pPr>
        <w:spacing w:line="178" w:lineRule="exact"/>
        <w:rPr>
          <w:sz w:val="20"/>
          <w:szCs w:val="20"/>
          <w:lang w:val="es-CR"/>
        </w:rPr>
      </w:pPr>
    </w:p>
    <w:p w14:paraId="62ED9532" w14:textId="77777777" w:rsidR="00B66EEF" w:rsidRPr="0036694B" w:rsidRDefault="00000000">
      <w:pPr>
        <w:spacing w:line="394" w:lineRule="auto"/>
        <w:ind w:left="360" w:right="584"/>
        <w:rPr>
          <w:sz w:val="20"/>
          <w:szCs w:val="20"/>
          <w:lang w:val="es-CR"/>
        </w:rPr>
      </w:pPr>
      <w:proofErr w:type="spellStart"/>
      <w:r w:rsidRPr="0036694B">
        <w:rPr>
          <w:rFonts w:ascii="Arial" w:eastAsia="Arial" w:hAnsi="Arial" w:cs="Arial"/>
          <w:b/>
          <w:bCs/>
          <w:sz w:val="16"/>
          <w:szCs w:val="16"/>
          <w:lang w:val="es-CR"/>
        </w:rPr>
        <w:t>Leung</w:t>
      </w:r>
      <w:proofErr w:type="spellEnd"/>
      <w:r w:rsidRPr="0036694B">
        <w:rPr>
          <w:rFonts w:ascii="Arial" w:eastAsia="Arial" w:hAnsi="Arial" w:cs="Arial"/>
          <w:b/>
          <w:bCs/>
          <w:sz w:val="16"/>
          <w:szCs w:val="16"/>
          <w:lang w:val="es-CR"/>
        </w:rPr>
        <w:t xml:space="preserve">, E., 2004, 'Proyección de las necesidades y los costos de la atención a largo plazo en </w:t>
      </w:r>
      <w:proofErr w:type="spellStart"/>
      <w:r w:rsidRPr="0036694B">
        <w:rPr>
          <w:rFonts w:ascii="Arial" w:eastAsia="Arial" w:hAnsi="Arial" w:cs="Arial"/>
          <w:b/>
          <w:bCs/>
          <w:sz w:val="16"/>
          <w:szCs w:val="16"/>
          <w:lang w:val="es-CR"/>
        </w:rPr>
        <w:t>Australia</w:t>
      </w:r>
      <w:proofErr w:type="gramStart"/>
      <w:r w:rsidRPr="0036694B">
        <w:rPr>
          <w:rFonts w:ascii="Arial" w:eastAsia="Arial" w:hAnsi="Arial" w:cs="Arial"/>
          <w:b/>
          <w:bCs/>
          <w:sz w:val="16"/>
          <w:szCs w:val="16"/>
          <w:lang w:val="es-CR"/>
        </w:rPr>
        <w:t>',</w:t>
      </w:r>
      <w:r w:rsidRPr="0036694B">
        <w:rPr>
          <w:rFonts w:ascii="Arial" w:eastAsia="Arial" w:hAnsi="Arial" w:cs="Arial"/>
          <w:b/>
          <w:bCs/>
          <w:i/>
          <w:iCs/>
          <w:sz w:val="16"/>
          <w:szCs w:val="16"/>
          <w:lang w:val="es-CR"/>
        </w:rPr>
        <w:t>Revista</w:t>
      </w:r>
      <w:proofErr w:type="spellEnd"/>
      <w:proofErr w:type="gramEnd"/>
      <w:r w:rsidRPr="0036694B">
        <w:rPr>
          <w:rFonts w:ascii="Arial" w:eastAsia="Arial" w:hAnsi="Arial" w:cs="Arial"/>
          <w:b/>
          <w:bCs/>
          <w:sz w:val="16"/>
          <w:szCs w:val="16"/>
          <w:lang w:val="es-CR"/>
        </w:rPr>
        <w:t xml:space="preserve"> </w:t>
      </w:r>
      <w:r w:rsidRPr="0036694B">
        <w:rPr>
          <w:rFonts w:ascii="Arial" w:eastAsia="Arial" w:hAnsi="Arial" w:cs="Arial"/>
          <w:b/>
          <w:bCs/>
          <w:i/>
          <w:iCs/>
          <w:sz w:val="16"/>
          <w:szCs w:val="16"/>
          <w:lang w:val="es-CR"/>
        </w:rPr>
        <w:t xml:space="preserve">Actuarial </w:t>
      </w:r>
      <w:proofErr w:type="spellStart"/>
      <w:r w:rsidRPr="0036694B">
        <w:rPr>
          <w:rFonts w:ascii="Arial" w:eastAsia="Arial" w:hAnsi="Arial" w:cs="Arial"/>
          <w:b/>
          <w:bCs/>
          <w:i/>
          <w:iCs/>
          <w:sz w:val="16"/>
          <w:szCs w:val="16"/>
          <w:lang w:val="es-CR"/>
        </w:rPr>
        <w:t>Australiana,</w:t>
      </w:r>
      <w:r w:rsidRPr="0036694B">
        <w:rPr>
          <w:rFonts w:ascii="Arial" w:eastAsia="Arial" w:hAnsi="Arial" w:cs="Arial"/>
          <w:b/>
          <w:bCs/>
          <w:sz w:val="16"/>
          <w:szCs w:val="16"/>
          <w:lang w:val="es-CR"/>
        </w:rPr>
        <w:t>Vol</w:t>
      </w:r>
      <w:proofErr w:type="spellEnd"/>
      <w:r w:rsidRPr="0036694B">
        <w:rPr>
          <w:rFonts w:ascii="Arial" w:eastAsia="Arial" w:hAnsi="Arial" w:cs="Arial"/>
          <w:b/>
          <w:bCs/>
          <w:sz w:val="16"/>
          <w:szCs w:val="16"/>
          <w:lang w:val="es-CR"/>
        </w:rPr>
        <w:t>. 10, No.2, 301-342.</w:t>
      </w:r>
    </w:p>
    <w:p w14:paraId="4F817B40" w14:textId="77777777" w:rsidR="00B66EEF" w:rsidRPr="0036694B" w:rsidRDefault="00B66EEF">
      <w:pPr>
        <w:spacing w:line="154" w:lineRule="exact"/>
        <w:rPr>
          <w:sz w:val="20"/>
          <w:szCs w:val="20"/>
          <w:lang w:val="es-CR"/>
        </w:rPr>
      </w:pPr>
    </w:p>
    <w:p w14:paraId="35622928" w14:textId="77777777" w:rsidR="00B66EEF" w:rsidRPr="0036694B" w:rsidRDefault="00000000">
      <w:pPr>
        <w:spacing w:line="394" w:lineRule="auto"/>
        <w:ind w:left="360" w:right="844"/>
        <w:rPr>
          <w:sz w:val="20"/>
          <w:szCs w:val="20"/>
          <w:lang w:val="es-CR"/>
        </w:rPr>
      </w:pPr>
      <w:proofErr w:type="spellStart"/>
      <w:r w:rsidRPr="0036694B">
        <w:rPr>
          <w:rFonts w:ascii="Arial" w:eastAsia="Arial" w:hAnsi="Arial" w:cs="Arial"/>
          <w:b/>
          <w:bCs/>
          <w:sz w:val="16"/>
          <w:szCs w:val="16"/>
          <w:lang w:val="es-CR"/>
        </w:rPr>
        <w:t>Levikson</w:t>
      </w:r>
      <w:proofErr w:type="spellEnd"/>
      <w:r w:rsidRPr="0036694B">
        <w:rPr>
          <w:rFonts w:ascii="Arial" w:eastAsia="Arial" w:hAnsi="Arial" w:cs="Arial"/>
          <w:b/>
          <w:bCs/>
          <w:sz w:val="16"/>
          <w:szCs w:val="16"/>
          <w:lang w:val="es-CR"/>
        </w:rPr>
        <w:t xml:space="preserve">, B. y Mizrahi, G., 1994, 'Fijación de precios de los contratos de seguro de atención a largo plazo' </w:t>
      </w:r>
      <w:r w:rsidRPr="0036694B">
        <w:rPr>
          <w:rFonts w:ascii="Arial" w:eastAsia="Arial" w:hAnsi="Arial" w:cs="Arial"/>
          <w:b/>
          <w:bCs/>
          <w:i/>
          <w:iCs/>
          <w:sz w:val="16"/>
          <w:szCs w:val="16"/>
          <w:lang w:val="es-CR"/>
        </w:rPr>
        <w:t>Seguros: Matemáticas y Economía</w:t>
      </w:r>
      <w:r w:rsidRPr="0036694B">
        <w:rPr>
          <w:rFonts w:ascii="Arial" w:eastAsia="Arial" w:hAnsi="Arial" w:cs="Arial"/>
          <w:b/>
          <w:bCs/>
          <w:sz w:val="16"/>
          <w:szCs w:val="16"/>
          <w:lang w:val="es-CR"/>
        </w:rPr>
        <w:t>, 14, 1-18.</w:t>
      </w:r>
    </w:p>
    <w:p w14:paraId="11D1B462"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3501C6B4" w14:textId="77777777" w:rsidR="00B66EEF" w:rsidRPr="0036694B" w:rsidRDefault="00B66EEF">
      <w:pPr>
        <w:spacing w:line="336" w:lineRule="exact"/>
        <w:rPr>
          <w:sz w:val="20"/>
          <w:szCs w:val="20"/>
          <w:lang w:val="es-CR"/>
        </w:rPr>
      </w:pPr>
    </w:p>
    <w:p w14:paraId="2030BC96"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37</w:t>
      </w:r>
    </w:p>
    <w:p w14:paraId="08BF8E21"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37BC2DFA" w14:textId="77777777" w:rsidR="00B66EEF" w:rsidRPr="0036694B" w:rsidRDefault="00B66EEF">
      <w:pPr>
        <w:spacing w:line="253" w:lineRule="exact"/>
        <w:rPr>
          <w:sz w:val="20"/>
          <w:szCs w:val="20"/>
          <w:lang w:val="es-CR"/>
        </w:rPr>
      </w:pPr>
      <w:bookmarkStart w:id="37" w:name="page38"/>
      <w:bookmarkEnd w:id="37"/>
    </w:p>
    <w:p w14:paraId="493CAD2E" w14:textId="77777777" w:rsidR="00B66EEF" w:rsidRPr="0036694B" w:rsidRDefault="00000000">
      <w:pPr>
        <w:spacing w:line="340" w:lineRule="auto"/>
        <w:ind w:left="360" w:right="564"/>
        <w:rPr>
          <w:sz w:val="20"/>
          <w:szCs w:val="20"/>
          <w:lang w:val="es-CR"/>
        </w:rPr>
      </w:pPr>
      <w:proofErr w:type="spellStart"/>
      <w:r w:rsidRPr="0036694B">
        <w:rPr>
          <w:rFonts w:ascii="Arial" w:eastAsia="Arial" w:hAnsi="Arial" w:cs="Arial"/>
          <w:b/>
          <w:bCs/>
          <w:sz w:val="19"/>
          <w:szCs w:val="19"/>
          <w:lang w:val="es-CR"/>
        </w:rPr>
        <w:t>Linnemann</w:t>
      </w:r>
      <w:proofErr w:type="spellEnd"/>
      <w:r w:rsidRPr="0036694B">
        <w:rPr>
          <w:rFonts w:ascii="Arial" w:eastAsia="Arial" w:hAnsi="Arial" w:cs="Arial"/>
          <w:b/>
          <w:bCs/>
          <w:sz w:val="19"/>
          <w:szCs w:val="19"/>
          <w:lang w:val="es-CR"/>
        </w:rPr>
        <w:t xml:space="preserve">, P., 1993, 'Sobre la aplicación de la ecuación diferencial de Thiele en seguros de </w:t>
      </w:r>
      <w:proofErr w:type="spellStart"/>
      <w:r w:rsidRPr="0036694B">
        <w:rPr>
          <w:rFonts w:ascii="Arial" w:eastAsia="Arial" w:hAnsi="Arial" w:cs="Arial"/>
          <w:b/>
          <w:bCs/>
          <w:sz w:val="19"/>
          <w:szCs w:val="19"/>
          <w:lang w:val="es-CR"/>
        </w:rPr>
        <w:t>vida'</w:t>
      </w:r>
      <w:r w:rsidRPr="0036694B">
        <w:rPr>
          <w:rFonts w:ascii="Arial" w:eastAsia="Arial" w:hAnsi="Arial" w:cs="Arial"/>
          <w:b/>
          <w:bCs/>
          <w:i/>
          <w:iCs/>
          <w:sz w:val="19"/>
          <w:szCs w:val="19"/>
          <w:lang w:val="es-CR"/>
        </w:rPr>
        <w:t>Seguros</w:t>
      </w:r>
      <w:proofErr w:type="spellEnd"/>
      <w:r w:rsidRPr="0036694B">
        <w:rPr>
          <w:rFonts w:ascii="Arial" w:eastAsia="Arial" w:hAnsi="Arial" w:cs="Arial"/>
          <w:b/>
          <w:bCs/>
          <w:i/>
          <w:iCs/>
          <w:sz w:val="19"/>
          <w:szCs w:val="19"/>
          <w:lang w:val="es-CR"/>
        </w:rPr>
        <w:t>: Matemáticas y Economía,</w:t>
      </w:r>
      <w:r w:rsidRPr="0036694B">
        <w:rPr>
          <w:rFonts w:ascii="Arial" w:eastAsia="Arial" w:hAnsi="Arial" w:cs="Arial"/>
          <w:b/>
          <w:bCs/>
          <w:sz w:val="19"/>
          <w:szCs w:val="19"/>
          <w:lang w:val="es-CR"/>
        </w:rPr>
        <w:t>13, 63-74.</w:t>
      </w:r>
    </w:p>
    <w:p w14:paraId="37CCA3FD" w14:textId="77777777" w:rsidR="00B66EEF" w:rsidRPr="0036694B" w:rsidRDefault="00B66EEF">
      <w:pPr>
        <w:spacing w:line="150" w:lineRule="exact"/>
        <w:rPr>
          <w:sz w:val="20"/>
          <w:szCs w:val="20"/>
          <w:lang w:val="es-CR"/>
        </w:rPr>
      </w:pPr>
    </w:p>
    <w:p w14:paraId="40BBF86D" w14:textId="77777777" w:rsidR="00B66EEF" w:rsidRPr="0036694B" w:rsidRDefault="00000000">
      <w:pPr>
        <w:spacing w:line="355" w:lineRule="auto"/>
        <w:ind w:left="360" w:right="844"/>
        <w:rPr>
          <w:sz w:val="20"/>
          <w:szCs w:val="20"/>
          <w:lang w:val="es-CR"/>
        </w:rPr>
      </w:pPr>
      <w:r w:rsidRPr="0036694B">
        <w:rPr>
          <w:rFonts w:ascii="Arial" w:eastAsia="Arial" w:hAnsi="Arial" w:cs="Arial"/>
          <w:b/>
          <w:bCs/>
          <w:sz w:val="18"/>
          <w:szCs w:val="18"/>
          <w:lang w:val="es-CR"/>
        </w:rPr>
        <w:t xml:space="preserve">Londres, D., </w:t>
      </w:r>
      <w:proofErr w:type="gramStart"/>
      <w:r w:rsidRPr="0036694B">
        <w:rPr>
          <w:rFonts w:ascii="Arial" w:eastAsia="Arial" w:hAnsi="Arial" w:cs="Arial"/>
          <w:b/>
          <w:bCs/>
          <w:sz w:val="18"/>
          <w:szCs w:val="18"/>
          <w:lang w:val="es-CR"/>
        </w:rPr>
        <w:t>1985,</w:t>
      </w:r>
      <w:r w:rsidRPr="0036694B">
        <w:rPr>
          <w:rFonts w:ascii="Arial" w:eastAsia="Arial" w:hAnsi="Arial" w:cs="Arial"/>
          <w:b/>
          <w:bCs/>
          <w:i/>
          <w:iCs/>
          <w:sz w:val="18"/>
          <w:szCs w:val="18"/>
          <w:lang w:val="es-CR"/>
        </w:rPr>
        <w:t>Graduación</w:t>
      </w:r>
      <w:proofErr w:type="gramEnd"/>
      <w:r w:rsidRPr="0036694B">
        <w:rPr>
          <w:rFonts w:ascii="Arial" w:eastAsia="Arial" w:hAnsi="Arial" w:cs="Arial"/>
          <w:b/>
          <w:bCs/>
          <w:i/>
          <w:iCs/>
          <w:sz w:val="18"/>
          <w:szCs w:val="18"/>
          <w:lang w:val="es-CR"/>
        </w:rPr>
        <w:t xml:space="preserve">: La revisión de las </w:t>
      </w:r>
      <w:proofErr w:type="spellStart"/>
      <w:r w:rsidRPr="0036694B">
        <w:rPr>
          <w:rFonts w:ascii="Arial" w:eastAsia="Arial" w:hAnsi="Arial" w:cs="Arial"/>
          <w:b/>
          <w:bCs/>
          <w:i/>
          <w:iCs/>
          <w:sz w:val="18"/>
          <w:szCs w:val="18"/>
          <w:lang w:val="es-CR"/>
        </w:rPr>
        <w:t>estimaciones,</w:t>
      </w:r>
      <w:r w:rsidRPr="0036694B">
        <w:rPr>
          <w:rFonts w:ascii="Arial" w:eastAsia="Arial" w:hAnsi="Arial" w:cs="Arial"/>
          <w:b/>
          <w:bCs/>
          <w:sz w:val="18"/>
          <w:szCs w:val="18"/>
          <w:lang w:val="es-CR"/>
        </w:rPr>
        <w:t>Publicaciones</w:t>
      </w:r>
      <w:proofErr w:type="spellEnd"/>
      <w:r w:rsidRPr="0036694B">
        <w:rPr>
          <w:rFonts w:ascii="Arial" w:eastAsia="Arial" w:hAnsi="Arial" w:cs="Arial"/>
          <w:b/>
          <w:bCs/>
          <w:sz w:val="18"/>
          <w:szCs w:val="18"/>
          <w:lang w:val="es-CR"/>
        </w:rPr>
        <w:t xml:space="preserve"> ACTEX, </w:t>
      </w:r>
      <w:proofErr w:type="spellStart"/>
      <w:r w:rsidRPr="0036694B">
        <w:rPr>
          <w:rFonts w:ascii="Arial" w:eastAsia="Arial" w:hAnsi="Arial" w:cs="Arial"/>
          <w:b/>
          <w:bCs/>
          <w:sz w:val="18"/>
          <w:szCs w:val="18"/>
          <w:lang w:val="es-CR"/>
        </w:rPr>
        <w:t>Winsted</w:t>
      </w:r>
      <w:proofErr w:type="spellEnd"/>
      <w:r w:rsidRPr="0036694B">
        <w:rPr>
          <w:rFonts w:ascii="Arial" w:eastAsia="Arial" w:hAnsi="Arial" w:cs="Arial"/>
          <w:b/>
          <w:bCs/>
          <w:sz w:val="18"/>
          <w:szCs w:val="18"/>
          <w:lang w:val="es-CR"/>
        </w:rPr>
        <w:t>, Connecticut.</w:t>
      </w:r>
    </w:p>
    <w:p w14:paraId="06364D6F" w14:textId="77777777" w:rsidR="00B66EEF" w:rsidRPr="0036694B" w:rsidRDefault="00B66EEF">
      <w:pPr>
        <w:spacing w:line="158" w:lineRule="exact"/>
        <w:rPr>
          <w:sz w:val="20"/>
          <w:szCs w:val="20"/>
          <w:lang w:val="es-CR"/>
        </w:rPr>
      </w:pPr>
    </w:p>
    <w:p w14:paraId="6C455B03" w14:textId="77777777" w:rsidR="00B66EEF" w:rsidRPr="0036694B" w:rsidRDefault="00000000">
      <w:pPr>
        <w:spacing w:line="340" w:lineRule="auto"/>
        <w:ind w:left="360" w:right="324"/>
        <w:rPr>
          <w:sz w:val="20"/>
          <w:szCs w:val="20"/>
          <w:lang w:val="es-CR"/>
        </w:rPr>
      </w:pPr>
      <w:r w:rsidRPr="0036694B">
        <w:rPr>
          <w:rFonts w:ascii="Arial" w:eastAsia="Arial" w:hAnsi="Arial" w:cs="Arial"/>
          <w:b/>
          <w:bCs/>
          <w:sz w:val="17"/>
          <w:szCs w:val="17"/>
          <w:lang w:val="es-CR"/>
        </w:rPr>
        <w:t xml:space="preserve">Madden, R. y </w:t>
      </w:r>
      <w:proofErr w:type="spellStart"/>
      <w:r w:rsidRPr="0036694B">
        <w:rPr>
          <w:rFonts w:ascii="Arial" w:eastAsia="Arial" w:hAnsi="Arial" w:cs="Arial"/>
          <w:b/>
          <w:bCs/>
          <w:sz w:val="17"/>
          <w:szCs w:val="17"/>
          <w:lang w:val="es-CR"/>
        </w:rPr>
        <w:t>Wen</w:t>
      </w:r>
      <w:proofErr w:type="spellEnd"/>
      <w:r w:rsidRPr="0036694B">
        <w:rPr>
          <w:rFonts w:ascii="Arial" w:eastAsia="Arial" w:hAnsi="Arial" w:cs="Arial"/>
          <w:b/>
          <w:bCs/>
          <w:sz w:val="17"/>
          <w:szCs w:val="17"/>
          <w:lang w:val="es-CR"/>
        </w:rPr>
        <w:t xml:space="preserve">, X., 2001, 'El costo de la salud a medida que envejecemos: ¿es un riesgo para la salud?', Instituto Australiano de Salud y Bienestar, documento presentado en el Instituto de Actuarios de Australia, </w:t>
      </w:r>
      <w:proofErr w:type="spellStart"/>
      <w:r w:rsidRPr="0036694B">
        <w:rPr>
          <w:rFonts w:ascii="Arial" w:eastAsia="Arial" w:hAnsi="Arial" w:cs="Arial"/>
          <w:b/>
          <w:bCs/>
          <w:sz w:val="17"/>
          <w:szCs w:val="17"/>
          <w:lang w:val="es-CR"/>
        </w:rPr>
        <w:t>Sydney</w:t>
      </w:r>
      <w:proofErr w:type="spellEnd"/>
      <w:r w:rsidRPr="0036694B">
        <w:rPr>
          <w:rFonts w:ascii="Arial" w:eastAsia="Arial" w:hAnsi="Arial" w:cs="Arial"/>
          <w:b/>
          <w:bCs/>
          <w:sz w:val="17"/>
          <w:szCs w:val="17"/>
          <w:lang w:val="es-CR"/>
        </w:rPr>
        <w:t>.</w:t>
      </w:r>
    </w:p>
    <w:p w14:paraId="3BC16B11" w14:textId="77777777" w:rsidR="00B66EEF" w:rsidRPr="0036694B" w:rsidRDefault="00B66EEF">
      <w:pPr>
        <w:spacing w:line="170" w:lineRule="exact"/>
        <w:rPr>
          <w:sz w:val="20"/>
          <w:szCs w:val="20"/>
          <w:lang w:val="es-CR"/>
        </w:rPr>
      </w:pPr>
    </w:p>
    <w:p w14:paraId="06353116" w14:textId="77777777" w:rsidR="00B66EEF" w:rsidRPr="0036694B" w:rsidRDefault="00000000">
      <w:pPr>
        <w:spacing w:line="355" w:lineRule="auto"/>
        <w:ind w:left="360" w:right="664"/>
        <w:rPr>
          <w:sz w:val="20"/>
          <w:szCs w:val="20"/>
          <w:lang w:val="es-CR"/>
        </w:rPr>
      </w:pPr>
      <w:proofErr w:type="spellStart"/>
      <w:r w:rsidRPr="0036694B">
        <w:rPr>
          <w:rFonts w:ascii="Arial" w:eastAsia="Arial" w:hAnsi="Arial" w:cs="Arial"/>
          <w:b/>
          <w:bCs/>
          <w:sz w:val="18"/>
          <w:szCs w:val="18"/>
          <w:lang w:val="es-CR"/>
        </w:rPr>
        <w:t>Manton</w:t>
      </w:r>
      <w:proofErr w:type="spellEnd"/>
      <w:r w:rsidRPr="0036694B">
        <w:rPr>
          <w:rFonts w:ascii="Arial" w:eastAsia="Arial" w:hAnsi="Arial" w:cs="Arial"/>
          <w:b/>
          <w:bCs/>
          <w:sz w:val="18"/>
          <w:szCs w:val="18"/>
          <w:lang w:val="es-CR"/>
        </w:rPr>
        <w:t>, KG, 1988, 'Un estudio longitudinal del cambio funcional y la mortalidad en los Estados Unidos'</w:t>
      </w:r>
      <w:r w:rsidRPr="0036694B">
        <w:rPr>
          <w:rFonts w:ascii="Arial" w:eastAsia="Arial" w:hAnsi="Arial" w:cs="Arial"/>
          <w:b/>
          <w:bCs/>
          <w:i/>
          <w:iCs/>
          <w:sz w:val="18"/>
          <w:szCs w:val="18"/>
          <w:lang w:val="es-CR"/>
        </w:rPr>
        <w:t>, Revista de Gerontología: Ciencias Sociales</w:t>
      </w:r>
      <w:r w:rsidRPr="0036694B">
        <w:rPr>
          <w:rFonts w:ascii="Arial" w:eastAsia="Arial" w:hAnsi="Arial" w:cs="Arial"/>
          <w:b/>
          <w:bCs/>
          <w:sz w:val="18"/>
          <w:szCs w:val="18"/>
          <w:lang w:val="es-CR"/>
        </w:rPr>
        <w:t>, Vol. 43 No. 5, 153-161.</w:t>
      </w:r>
    </w:p>
    <w:p w14:paraId="41A8DE87" w14:textId="77777777" w:rsidR="00B66EEF" w:rsidRPr="0036694B" w:rsidRDefault="00B66EEF">
      <w:pPr>
        <w:spacing w:line="167" w:lineRule="exact"/>
        <w:rPr>
          <w:sz w:val="20"/>
          <w:szCs w:val="20"/>
          <w:lang w:val="es-CR"/>
        </w:rPr>
      </w:pPr>
    </w:p>
    <w:p w14:paraId="066DAA1A" w14:textId="77777777" w:rsidR="00B66EEF" w:rsidRPr="0036694B" w:rsidRDefault="00000000">
      <w:pPr>
        <w:spacing w:line="362" w:lineRule="auto"/>
        <w:ind w:left="360" w:right="344"/>
        <w:rPr>
          <w:sz w:val="20"/>
          <w:szCs w:val="20"/>
          <w:lang w:val="es-CR"/>
        </w:rPr>
      </w:pPr>
      <w:proofErr w:type="spellStart"/>
      <w:r w:rsidRPr="0036694B">
        <w:rPr>
          <w:rFonts w:ascii="Arial" w:eastAsia="Arial" w:hAnsi="Arial" w:cs="Arial"/>
          <w:b/>
          <w:bCs/>
          <w:sz w:val="16"/>
          <w:szCs w:val="16"/>
          <w:lang w:val="es-CR"/>
        </w:rPr>
        <w:t>Meiners</w:t>
      </w:r>
      <w:proofErr w:type="spellEnd"/>
      <w:r w:rsidRPr="0036694B">
        <w:rPr>
          <w:rFonts w:ascii="Arial" w:eastAsia="Arial" w:hAnsi="Arial" w:cs="Arial"/>
          <w:b/>
          <w:bCs/>
          <w:sz w:val="16"/>
          <w:szCs w:val="16"/>
          <w:lang w:val="es-CR"/>
        </w:rPr>
        <w:t xml:space="preserve">, MR, </w:t>
      </w:r>
      <w:proofErr w:type="gramStart"/>
      <w:r w:rsidRPr="0036694B">
        <w:rPr>
          <w:rFonts w:ascii="Arial" w:eastAsia="Arial" w:hAnsi="Arial" w:cs="Arial"/>
          <w:b/>
          <w:bCs/>
          <w:sz w:val="16"/>
          <w:szCs w:val="16"/>
          <w:lang w:val="es-CR"/>
        </w:rPr>
        <w:t>1989,</w:t>
      </w:r>
      <w:r w:rsidRPr="0036694B">
        <w:rPr>
          <w:rFonts w:ascii="Arial" w:eastAsia="Arial" w:hAnsi="Arial" w:cs="Arial"/>
          <w:b/>
          <w:bCs/>
          <w:i/>
          <w:iCs/>
          <w:sz w:val="16"/>
          <w:szCs w:val="16"/>
          <w:lang w:val="es-CR"/>
        </w:rPr>
        <w:t>Requisitos</w:t>
      </w:r>
      <w:proofErr w:type="gramEnd"/>
      <w:r w:rsidRPr="0036694B">
        <w:rPr>
          <w:rFonts w:ascii="Arial" w:eastAsia="Arial" w:hAnsi="Arial" w:cs="Arial"/>
          <w:b/>
          <w:bCs/>
          <w:i/>
          <w:iCs/>
          <w:sz w:val="16"/>
          <w:szCs w:val="16"/>
          <w:lang w:val="es-CR"/>
        </w:rPr>
        <w:t xml:space="preserve"> de datos para el seguro de atención a largo </w:t>
      </w:r>
      <w:proofErr w:type="spellStart"/>
      <w:r w:rsidRPr="0036694B">
        <w:rPr>
          <w:rFonts w:ascii="Arial" w:eastAsia="Arial" w:hAnsi="Arial" w:cs="Arial"/>
          <w:b/>
          <w:bCs/>
          <w:i/>
          <w:iCs/>
          <w:sz w:val="16"/>
          <w:szCs w:val="16"/>
          <w:lang w:val="es-CR"/>
        </w:rPr>
        <w:t>plazo,</w:t>
      </w:r>
      <w:r w:rsidRPr="0036694B">
        <w:rPr>
          <w:rFonts w:ascii="Arial" w:eastAsia="Arial" w:hAnsi="Arial" w:cs="Arial"/>
          <w:b/>
          <w:bCs/>
          <w:sz w:val="16"/>
          <w:szCs w:val="16"/>
          <w:lang w:val="es-CR"/>
        </w:rPr>
        <w:t>Centro</w:t>
      </w:r>
      <w:proofErr w:type="spellEnd"/>
      <w:r w:rsidRPr="0036694B">
        <w:rPr>
          <w:rFonts w:ascii="Arial" w:eastAsia="Arial" w:hAnsi="Arial" w:cs="Arial"/>
          <w:b/>
          <w:bCs/>
          <w:sz w:val="16"/>
          <w:szCs w:val="16"/>
          <w:lang w:val="es-CR"/>
        </w:rPr>
        <w:t xml:space="preserve"> Nacional de Investigación de Servicios de Salud y Evaluación de Tecnología de Atención Sanitaria, Departamento de Salud y Servicios Humanos de EE. UU., EE. UU.</w:t>
      </w:r>
    </w:p>
    <w:p w14:paraId="38235EBE" w14:textId="77777777" w:rsidR="00B66EEF" w:rsidRPr="0036694B" w:rsidRDefault="00B66EEF">
      <w:pPr>
        <w:spacing w:line="170" w:lineRule="exact"/>
        <w:rPr>
          <w:sz w:val="20"/>
          <w:szCs w:val="20"/>
          <w:lang w:val="es-CR"/>
        </w:rPr>
      </w:pPr>
    </w:p>
    <w:p w14:paraId="3FF67AD0" w14:textId="77777777" w:rsidR="00B66EEF" w:rsidRPr="0036694B" w:rsidRDefault="00000000">
      <w:pPr>
        <w:spacing w:line="370" w:lineRule="auto"/>
        <w:ind w:left="360" w:right="624"/>
        <w:rPr>
          <w:sz w:val="20"/>
          <w:szCs w:val="20"/>
          <w:lang w:val="es-CR"/>
        </w:rPr>
      </w:pPr>
      <w:r w:rsidRPr="0036694B">
        <w:rPr>
          <w:rFonts w:ascii="Arial" w:eastAsia="Arial" w:hAnsi="Arial" w:cs="Arial"/>
          <w:b/>
          <w:bCs/>
          <w:sz w:val="17"/>
          <w:szCs w:val="17"/>
          <w:lang w:val="es-CR"/>
        </w:rPr>
        <w:t>Moler, C. y Van Loan, C., 1978, 'Diecinueve formas dudosas de calcular la exponencial de una matriz'</w:t>
      </w:r>
      <w:r w:rsidRPr="0036694B">
        <w:rPr>
          <w:rFonts w:ascii="Arial" w:eastAsia="Arial" w:hAnsi="Arial" w:cs="Arial"/>
          <w:b/>
          <w:bCs/>
          <w:i/>
          <w:iCs/>
          <w:sz w:val="17"/>
          <w:szCs w:val="17"/>
          <w:lang w:val="es-CR"/>
        </w:rPr>
        <w:t>',</w:t>
      </w:r>
      <w:r w:rsidRPr="0036694B">
        <w:rPr>
          <w:rFonts w:ascii="Arial" w:eastAsia="Arial" w:hAnsi="Arial" w:cs="Arial"/>
          <w:b/>
          <w:bCs/>
          <w:sz w:val="17"/>
          <w:szCs w:val="17"/>
          <w:lang w:val="es-CR"/>
        </w:rPr>
        <w:t xml:space="preserve"> </w:t>
      </w:r>
      <w:r w:rsidRPr="0036694B">
        <w:rPr>
          <w:rFonts w:ascii="Arial" w:eastAsia="Arial" w:hAnsi="Arial" w:cs="Arial"/>
          <w:b/>
          <w:bCs/>
          <w:i/>
          <w:iCs/>
          <w:sz w:val="17"/>
          <w:szCs w:val="17"/>
          <w:lang w:val="es-CR"/>
        </w:rPr>
        <w:t>Revista de la Sociedad de Matemáticas Industriales y Aplicadas</w:t>
      </w:r>
      <w:r w:rsidRPr="0036694B">
        <w:rPr>
          <w:rFonts w:ascii="Arial" w:eastAsia="Arial" w:hAnsi="Arial" w:cs="Arial"/>
          <w:b/>
          <w:bCs/>
          <w:sz w:val="17"/>
          <w:szCs w:val="17"/>
          <w:lang w:val="es-CR"/>
        </w:rPr>
        <w:t>, Vol. 20, No. 4, 801-836.</w:t>
      </w:r>
    </w:p>
    <w:p w14:paraId="6DD24498" w14:textId="77777777" w:rsidR="00B66EEF" w:rsidRPr="0036694B" w:rsidRDefault="00B66EEF">
      <w:pPr>
        <w:spacing w:line="145" w:lineRule="exact"/>
        <w:rPr>
          <w:sz w:val="20"/>
          <w:szCs w:val="20"/>
          <w:lang w:val="es-CR"/>
        </w:rPr>
      </w:pPr>
    </w:p>
    <w:p w14:paraId="369E5C8D" w14:textId="77777777" w:rsidR="00B66EEF" w:rsidRPr="0036694B" w:rsidRDefault="00000000">
      <w:pPr>
        <w:spacing w:line="355" w:lineRule="auto"/>
        <w:ind w:left="360" w:right="544"/>
        <w:rPr>
          <w:sz w:val="20"/>
          <w:szCs w:val="20"/>
          <w:lang w:val="es-CR"/>
        </w:rPr>
      </w:pPr>
      <w:proofErr w:type="spellStart"/>
      <w:r w:rsidRPr="0036694B">
        <w:rPr>
          <w:rFonts w:ascii="Arial" w:eastAsia="Arial" w:hAnsi="Arial" w:cs="Arial"/>
          <w:b/>
          <w:bCs/>
          <w:sz w:val="18"/>
          <w:szCs w:val="18"/>
          <w:lang w:val="es-CR"/>
        </w:rPr>
        <w:t>Norberg</w:t>
      </w:r>
      <w:proofErr w:type="spellEnd"/>
      <w:r w:rsidRPr="0036694B">
        <w:rPr>
          <w:rFonts w:ascii="Arial" w:eastAsia="Arial" w:hAnsi="Arial" w:cs="Arial"/>
          <w:b/>
          <w:bCs/>
          <w:sz w:val="18"/>
          <w:szCs w:val="18"/>
          <w:lang w:val="es-CR"/>
        </w:rPr>
        <w:t xml:space="preserve">, R., 1995, 'Ecuaciones diferenciales para momentos de valores presentes en seguros de </w:t>
      </w:r>
      <w:proofErr w:type="spellStart"/>
      <w:r w:rsidRPr="0036694B">
        <w:rPr>
          <w:rFonts w:ascii="Arial" w:eastAsia="Arial" w:hAnsi="Arial" w:cs="Arial"/>
          <w:b/>
          <w:bCs/>
          <w:sz w:val="18"/>
          <w:szCs w:val="18"/>
          <w:lang w:val="es-CR"/>
        </w:rPr>
        <w:t>vida'</w:t>
      </w:r>
      <w:r w:rsidRPr="0036694B">
        <w:rPr>
          <w:rFonts w:ascii="Arial" w:eastAsia="Arial" w:hAnsi="Arial" w:cs="Arial"/>
          <w:b/>
          <w:bCs/>
          <w:i/>
          <w:iCs/>
          <w:sz w:val="18"/>
          <w:szCs w:val="18"/>
          <w:lang w:val="es-CR"/>
        </w:rPr>
        <w:t>Seguros</w:t>
      </w:r>
      <w:proofErr w:type="spellEnd"/>
      <w:r w:rsidRPr="0036694B">
        <w:rPr>
          <w:rFonts w:ascii="Arial" w:eastAsia="Arial" w:hAnsi="Arial" w:cs="Arial"/>
          <w:b/>
          <w:bCs/>
          <w:i/>
          <w:iCs/>
          <w:sz w:val="18"/>
          <w:szCs w:val="18"/>
          <w:lang w:val="es-CR"/>
        </w:rPr>
        <w:t>: Matemáticas y Economía</w:t>
      </w:r>
      <w:r w:rsidRPr="0036694B">
        <w:rPr>
          <w:rFonts w:ascii="Arial" w:eastAsia="Arial" w:hAnsi="Arial" w:cs="Arial"/>
          <w:b/>
          <w:bCs/>
          <w:sz w:val="18"/>
          <w:szCs w:val="18"/>
          <w:lang w:val="es-CR"/>
        </w:rPr>
        <w:t xml:space="preserve">, </w:t>
      </w:r>
      <w:proofErr w:type="spellStart"/>
      <w:r w:rsidRPr="0036694B">
        <w:rPr>
          <w:rFonts w:ascii="Arial" w:eastAsia="Arial" w:hAnsi="Arial" w:cs="Arial"/>
          <w:b/>
          <w:bCs/>
          <w:sz w:val="18"/>
          <w:szCs w:val="18"/>
          <w:lang w:val="es-CR"/>
        </w:rPr>
        <w:t>Vol</w:t>
      </w:r>
      <w:proofErr w:type="spellEnd"/>
      <w:r w:rsidRPr="0036694B">
        <w:rPr>
          <w:rFonts w:ascii="Arial" w:eastAsia="Arial" w:hAnsi="Arial" w:cs="Arial"/>
          <w:b/>
          <w:bCs/>
          <w:sz w:val="18"/>
          <w:szCs w:val="18"/>
          <w:lang w:val="es-CR"/>
        </w:rPr>
        <w:t xml:space="preserve"> 17, 1995, 171-180.</w:t>
      </w:r>
    </w:p>
    <w:p w14:paraId="74516543" w14:textId="77777777" w:rsidR="00B66EEF" w:rsidRPr="0036694B" w:rsidRDefault="00B66EEF">
      <w:pPr>
        <w:spacing w:line="137" w:lineRule="exact"/>
        <w:rPr>
          <w:sz w:val="20"/>
          <w:szCs w:val="20"/>
          <w:lang w:val="es-CR"/>
        </w:rPr>
      </w:pPr>
    </w:p>
    <w:p w14:paraId="71A6A596" w14:textId="77777777" w:rsidR="00B66EEF" w:rsidRPr="0036694B" w:rsidRDefault="00000000">
      <w:pPr>
        <w:spacing w:line="308" w:lineRule="auto"/>
        <w:ind w:left="360" w:right="444"/>
        <w:rPr>
          <w:sz w:val="20"/>
          <w:szCs w:val="20"/>
          <w:lang w:val="es-CR"/>
        </w:rPr>
      </w:pPr>
      <w:proofErr w:type="spellStart"/>
      <w:r w:rsidRPr="0036694B">
        <w:rPr>
          <w:rFonts w:ascii="Arial" w:eastAsia="Arial" w:hAnsi="Arial" w:cs="Arial"/>
          <w:b/>
          <w:bCs/>
          <w:sz w:val="19"/>
          <w:szCs w:val="19"/>
          <w:lang w:val="es-CR"/>
        </w:rPr>
        <w:t>Parlett</w:t>
      </w:r>
      <w:proofErr w:type="spellEnd"/>
      <w:r w:rsidRPr="0036694B">
        <w:rPr>
          <w:rFonts w:ascii="Arial" w:eastAsia="Arial" w:hAnsi="Arial" w:cs="Arial"/>
          <w:b/>
          <w:bCs/>
          <w:sz w:val="19"/>
          <w:szCs w:val="19"/>
          <w:lang w:val="es-CR"/>
        </w:rPr>
        <w:t xml:space="preserve">, BN, </w:t>
      </w:r>
      <w:proofErr w:type="gramStart"/>
      <w:r w:rsidRPr="0036694B">
        <w:rPr>
          <w:rFonts w:ascii="Arial" w:eastAsia="Arial" w:hAnsi="Arial" w:cs="Arial"/>
          <w:b/>
          <w:bCs/>
          <w:sz w:val="19"/>
          <w:szCs w:val="19"/>
          <w:lang w:val="es-CR"/>
        </w:rPr>
        <w:t>1974,</w:t>
      </w:r>
      <w:r w:rsidRPr="0036694B">
        <w:rPr>
          <w:rFonts w:ascii="Arial" w:eastAsia="Arial" w:hAnsi="Arial" w:cs="Arial"/>
          <w:b/>
          <w:bCs/>
          <w:i/>
          <w:iCs/>
          <w:sz w:val="19"/>
          <w:szCs w:val="19"/>
          <w:lang w:val="es-CR"/>
        </w:rPr>
        <w:t>Cálculo</w:t>
      </w:r>
      <w:proofErr w:type="gramEnd"/>
      <w:r w:rsidRPr="0036694B">
        <w:rPr>
          <w:rFonts w:ascii="Arial" w:eastAsia="Arial" w:hAnsi="Arial" w:cs="Arial"/>
          <w:b/>
          <w:bCs/>
          <w:i/>
          <w:iCs/>
          <w:sz w:val="19"/>
          <w:szCs w:val="19"/>
          <w:lang w:val="es-CR"/>
        </w:rPr>
        <w:t xml:space="preserve"> de funciones de matrices </w:t>
      </w:r>
      <w:proofErr w:type="spellStart"/>
      <w:r w:rsidRPr="0036694B">
        <w:rPr>
          <w:rFonts w:ascii="Arial" w:eastAsia="Arial" w:hAnsi="Arial" w:cs="Arial"/>
          <w:b/>
          <w:bCs/>
          <w:i/>
          <w:iCs/>
          <w:sz w:val="19"/>
          <w:szCs w:val="19"/>
          <w:lang w:val="es-CR"/>
        </w:rPr>
        <w:t>triangulares,</w:t>
      </w:r>
      <w:r w:rsidRPr="0036694B">
        <w:rPr>
          <w:rFonts w:ascii="Arial" w:eastAsia="Arial" w:hAnsi="Arial" w:cs="Arial"/>
          <w:b/>
          <w:bCs/>
          <w:sz w:val="19"/>
          <w:szCs w:val="19"/>
          <w:lang w:val="es-CR"/>
        </w:rPr>
        <w:t>Memorándum</w:t>
      </w:r>
      <w:proofErr w:type="spellEnd"/>
      <w:r w:rsidRPr="0036694B">
        <w:rPr>
          <w:rFonts w:ascii="Arial" w:eastAsia="Arial" w:hAnsi="Arial" w:cs="Arial"/>
          <w:b/>
          <w:bCs/>
          <w:sz w:val="19"/>
          <w:szCs w:val="19"/>
          <w:lang w:val="es-CR"/>
        </w:rPr>
        <w:t xml:space="preserve"> n.º ERL-M481, Laboratorio de investigación electrónica, Facultad de Ingeniería, Universidad de California, Berkeley.</w:t>
      </w:r>
    </w:p>
    <w:p w14:paraId="212B5B36" w14:textId="77777777" w:rsidR="00B66EEF" w:rsidRPr="0036694B" w:rsidRDefault="00B66EEF">
      <w:pPr>
        <w:spacing w:line="192" w:lineRule="exact"/>
        <w:rPr>
          <w:sz w:val="20"/>
          <w:szCs w:val="20"/>
          <w:lang w:val="es-CR"/>
        </w:rPr>
      </w:pPr>
    </w:p>
    <w:p w14:paraId="1756F9DE" w14:textId="77777777" w:rsidR="00B66EEF" w:rsidRPr="0036694B" w:rsidRDefault="00000000">
      <w:pPr>
        <w:spacing w:line="372" w:lineRule="auto"/>
        <w:ind w:left="360" w:right="904"/>
        <w:rPr>
          <w:sz w:val="20"/>
          <w:szCs w:val="20"/>
          <w:lang w:val="es-CR"/>
        </w:rPr>
      </w:pPr>
      <w:proofErr w:type="spellStart"/>
      <w:r w:rsidRPr="0036694B">
        <w:rPr>
          <w:rFonts w:ascii="Arial" w:eastAsia="Arial" w:hAnsi="Arial" w:cs="Arial"/>
          <w:b/>
          <w:bCs/>
          <w:sz w:val="17"/>
          <w:szCs w:val="17"/>
          <w:lang w:val="es-CR"/>
        </w:rPr>
        <w:t>Perks</w:t>
      </w:r>
      <w:proofErr w:type="spellEnd"/>
      <w:r w:rsidRPr="0036694B">
        <w:rPr>
          <w:rFonts w:ascii="Arial" w:eastAsia="Arial" w:hAnsi="Arial" w:cs="Arial"/>
          <w:b/>
          <w:bCs/>
          <w:sz w:val="17"/>
          <w:szCs w:val="17"/>
          <w:lang w:val="es-CR"/>
        </w:rPr>
        <w:t>, W., 1932, 'Sobre algunos experimentos en la graduación de las estadísticas de mortalidad'</w:t>
      </w:r>
      <w:r w:rsidRPr="0036694B">
        <w:rPr>
          <w:rFonts w:ascii="Arial" w:eastAsia="Arial" w:hAnsi="Arial" w:cs="Arial"/>
          <w:b/>
          <w:bCs/>
          <w:i/>
          <w:iCs/>
          <w:sz w:val="17"/>
          <w:szCs w:val="17"/>
          <w:lang w:val="es-CR"/>
        </w:rPr>
        <w:t>,</w:t>
      </w:r>
      <w:r w:rsidRPr="0036694B">
        <w:rPr>
          <w:rFonts w:ascii="Arial" w:eastAsia="Arial" w:hAnsi="Arial" w:cs="Arial"/>
          <w:b/>
          <w:bCs/>
          <w:sz w:val="17"/>
          <w:szCs w:val="17"/>
          <w:lang w:val="es-CR"/>
        </w:rPr>
        <w:t xml:space="preserve"> </w:t>
      </w:r>
      <w:r w:rsidRPr="0036694B">
        <w:rPr>
          <w:rFonts w:ascii="Arial" w:eastAsia="Arial" w:hAnsi="Arial" w:cs="Arial"/>
          <w:b/>
          <w:bCs/>
          <w:i/>
          <w:iCs/>
          <w:sz w:val="17"/>
          <w:szCs w:val="17"/>
          <w:lang w:val="es-CR"/>
        </w:rPr>
        <w:t>Revista del Instituto de Actuarios</w:t>
      </w:r>
      <w:r w:rsidRPr="0036694B">
        <w:rPr>
          <w:rFonts w:ascii="Arial" w:eastAsia="Arial" w:hAnsi="Arial" w:cs="Arial"/>
          <w:b/>
          <w:bCs/>
          <w:sz w:val="17"/>
          <w:szCs w:val="17"/>
          <w:lang w:val="es-CR"/>
        </w:rPr>
        <w:t>, Vol. 63, 12-40.</w:t>
      </w:r>
    </w:p>
    <w:p w14:paraId="7EBC658E" w14:textId="77777777" w:rsidR="00B66EEF" w:rsidRPr="0036694B" w:rsidRDefault="00B66EEF">
      <w:pPr>
        <w:spacing w:line="142" w:lineRule="exact"/>
        <w:rPr>
          <w:sz w:val="20"/>
          <w:szCs w:val="20"/>
          <w:lang w:val="es-CR"/>
        </w:rPr>
      </w:pPr>
    </w:p>
    <w:p w14:paraId="1C90E35C" w14:textId="77777777" w:rsidR="00B66EEF" w:rsidRPr="0036694B" w:rsidRDefault="00000000">
      <w:pPr>
        <w:spacing w:line="355" w:lineRule="auto"/>
        <w:ind w:left="360" w:right="964"/>
        <w:rPr>
          <w:sz w:val="20"/>
          <w:szCs w:val="20"/>
          <w:lang w:val="es-CR"/>
        </w:rPr>
      </w:pPr>
      <w:r w:rsidRPr="0036694B">
        <w:rPr>
          <w:rFonts w:ascii="Arial" w:eastAsia="Arial" w:hAnsi="Arial" w:cs="Arial"/>
          <w:b/>
          <w:bCs/>
          <w:sz w:val="18"/>
          <w:szCs w:val="18"/>
          <w:lang w:val="es-CR"/>
        </w:rPr>
        <w:t xml:space="preserve">Pitaco, E., </w:t>
      </w:r>
      <w:proofErr w:type="gramStart"/>
      <w:r w:rsidRPr="0036694B">
        <w:rPr>
          <w:rFonts w:ascii="Arial" w:eastAsia="Arial" w:hAnsi="Arial" w:cs="Arial"/>
          <w:b/>
          <w:bCs/>
          <w:sz w:val="18"/>
          <w:szCs w:val="18"/>
          <w:lang w:val="es-CR"/>
        </w:rPr>
        <w:t>1995,</w:t>
      </w:r>
      <w:r w:rsidRPr="0036694B">
        <w:rPr>
          <w:rFonts w:ascii="Arial" w:eastAsia="Arial" w:hAnsi="Arial" w:cs="Arial"/>
          <w:b/>
          <w:bCs/>
          <w:i/>
          <w:iCs/>
          <w:sz w:val="18"/>
          <w:szCs w:val="18"/>
          <w:lang w:val="es-CR"/>
        </w:rPr>
        <w:t>Indexación</w:t>
      </w:r>
      <w:proofErr w:type="gramEnd"/>
      <w:r w:rsidRPr="0036694B">
        <w:rPr>
          <w:rFonts w:ascii="Arial" w:eastAsia="Arial" w:hAnsi="Arial" w:cs="Arial"/>
          <w:b/>
          <w:bCs/>
          <w:i/>
          <w:iCs/>
          <w:sz w:val="18"/>
          <w:szCs w:val="18"/>
          <w:lang w:val="es-CR"/>
        </w:rPr>
        <w:t xml:space="preserve"> de seguros de vida colectivos: un enfoque </w:t>
      </w:r>
      <w:proofErr w:type="spellStart"/>
      <w:r w:rsidRPr="0036694B">
        <w:rPr>
          <w:rFonts w:ascii="Arial" w:eastAsia="Arial" w:hAnsi="Arial" w:cs="Arial"/>
          <w:b/>
          <w:bCs/>
          <w:i/>
          <w:iCs/>
          <w:sz w:val="18"/>
          <w:szCs w:val="18"/>
          <w:lang w:val="es-CR"/>
        </w:rPr>
        <w:t>multiestatal</w:t>
      </w:r>
      <w:r w:rsidRPr="0036694B">
        <w:rPr>
          <w:rFonts w:ascii="Arial" w:eastAsia="Arial" w:hAnsi="Arial" w:cs="Arial"/>
          <w:b/>
          <w:bCs/>
          <w:sz w:val="18"/>
          <w:szCs w:val="18"/>
          <w:lang w:val="es-CR"/>
        </w:rPr>
        <w:t>Congreso</w:t>
      </w:r>
      <w:proofErr w:type="spellEnd"/>
      <w:r w:rsidRPr="0036694B">
        <w:rPr>
          <w:rFonts w:ascii="Arial" w:eastAsia="Arial" w:hAnsi="Arial" w:cs="Arial"/>
          <w:b/>
          <w:bCs/>
          <w:sz w:val="18"/>
          <w:szCs w:val="18"/>
          <w:lang w:val="es-CR"/>
        </w:rPr>
        <w:t xml:space="preserve"> Internacional de Actuarios, Bruselas.</w:t>
      </w:r>
    </w:p>
    <w:p w14:paraId="7D6F141D" w14:textId="77777777" w:rsidR="00B66EEF" w:rsidRPr="0036694B" w:rsidRDefault="00B66EEF">
      <w:pPr>
        <w:spacing w:line="169" w:lineRule="exact"/>
        <w:rPr>
          <w:sz w:val="20"/>
          <w:szCs w:val="20"/>
          <w:lang w:val="es-CR"/>
        </w:rPr>
      </w:pPr>
    </w:p>
    <w:p w14:paraId="2963989E" w14:textId="77777777" w:rsidR="00B66EEF" w:rsidRPr="0036694B" w:rsidRDefault="00000000">
      <w:pPr>
        <w:spacing w:line="436" w:lineRule="auto"/>
        <w:ind w:left="360" w:right="704"/>
        <w:rPr>
          <w:sz w:val="20"/>
          <w:szCs w:val="20"/>
          <w:lang w:val="es-CR"/>
        </w:rPr>
      </w:pPr>
      <w:proofErr w:type="spellStart"/>
      <w:r w:rsidRPr="0036694B">
        <w:rPr>
          <w:rFonts w:ascii="Arial" w:eastAsia="Arial" w:hAnsi="Arial" w:cs="Arial"/>
          <w:b/>
          <w:bCs/>
          <w:sz w:val="15"/>
          <w:szCs w:val="15"/>
          <w:lang w:val="es-CR"/>
        </w:rPr>
        <w:t>Pitacco</w:t>
      </w:r>
      <w:proofErr w:type="spellEnd"/>
      <w:r w:rsidRPr="0036694B">
        <w:rPr>
          <w:rFonts w:ascii="Arial" w:eastAsia="Arial" w:hAnsi="Arial" w:cs="Arial"/>
          <w:b/>
          <w:bCs/>
          <w:sz w:val="15"/>
          <w:szCs w:val="15"/>
          <w:lang w:val="es-CR"/>
        </w:rPr>
        <w:t>, E., 1993, 'Modelos de riesgo de discapacidad: Hacia un enfoque unificador</w:t>
      </w:r>
      <w:r w:rsidRPr="0036694B">
        <w:rPr>
          <w:rFonts w:ascii="Arial" w:eastAsia="Arial" w:hAnsi="Arial" w:cs="Arial"/>
          <w:b/>
          <w:bCs/>
          <w:i/>
          <w:iCs/>
          <w:sz w:val="15"/>
          <w:szCs w:val="15"/>
          <w:lang w:val="es-CR"/>
        </w:rPr>
        <w:t>', Documento de</w:t>
      </w:r>
      <w:r w:rsidRPr="0036694B">
        <w:rPr>
          <w:rFonts w:ascii="Arial" w:eastAsia="Arial" w:hAnsi="Arial" w:cs="Arial"/>
          <w:b/>
          <w:bCs/>
          <w:sz w:val="15"/>
          <w:szCs w:val="15"/>
          <w:lang w:val="es-CR"/>
        </w:rPr>
        <w:t xml:space="preserve"> </w:t>
      </w:r>
      <w:r w:rsidRPr="0036694B">
        <w:rPr>
          <w:rFonts w:ascii="Arial" w:eastAsia="Arial" w:hAnsi="Arial" w:cs="Arial"/>
          <w:b/>
          <w:bCs/>
          <w:i/>
          <w:iCs/>
          <w:sz w:val="15"/>
          <w:szCs w:val="15"/>
          <w:lang w:val="es-CR"/>
        </w:rPr>
        <w:t>investigación actuarial n.º 59</w:t>
      </w:r>
      <w:r w:rsidRPr="0036694B">
        <w:rPr>
          <w:rFonts w:ascii="Arial" w:eastAsia="Arial" w:hAnsi="Arial" w:cs="Arial"/>
          <w:b/>
          <w:bCs/>
          <w:sz w:val="15"/>
          <w:szCs w:val="15"/>
          <w:lang w:val="es-CR"/>
        </w:rPr>
        <w:t xml:space="preserve">, Departamento de Ciencias Actuariales y Estadística, City </w:t>
      </w:r>
      <w:proofErr w:type="spellStart"/>
      <w:r w:rsidRPr="0036694B">
        <w:rPr>
          <w:rFonts w:ascii="Arial" w:eastAsia="Arial" w:hAnsi="Arial" w:cs="Arial"/>
          <w:b/>
          <w:bCs/>
          <w:sz w:val="15"/>
          <w:szCs w:val="15"/>
          <w:lang w:val="es-CR"/>
        </w:rPr>
        <w:t>University</w:t>
      </w:r>
      <w:proofErr w:type="spellEnd"/>
      <w:r w:rsidRPr="0036694B">
        <w:rPr>
          <w:rFonts w:ascii="Arial" w:eastAsia="Arial" w:hAnsi="Arial" w:cs="Arial"/>
          <w:b/>
          <w:bCs/>
          <w:sz w:val="15"/>
          <w:szCs w:val="15"/>
          <w:lang w:val="es-CR"/>
        </w:rPr>
        <w:t>, Londres.</w:t>
      </w:r>
    </w:p>
    <w:p w14:paraId="6CE2B771" w14:textId="77777777" w:rsidR="00B66EEF" w:rsidRPr="0036694B" w:rsidRDefault="00B66EEF">
      <w:pPr>
        <w:spacing w:line="142" w:lineRule="exact"/>
        <w:rPr>
          <w:sz w:val="20"/>
          <w:szCs w:val="20"/>
          <w:lang w:val="es-CR"/>
        </w:rPr>
      </w:pPr>
    </w:p>
    <w:p w14:paraId="50A46648" w14:textId="77777777" w:rsidR="00B66EEF" w:rsidRPr="0036694B" w:rsidRDefault="00000000">
      <w:pPr>
        <w:spacing w:line="384" w:lineRule="auto"/>
        <w:ind w:left="360" w:right="584"/>
        <w:rPr>
          <w:sz w:val="20"/>
          <w:szCs w:val="20"/>
          <w:lang w:val="es-CR"/>
        </w:rPr>
      </w:pPr>
      <w:proofErr w:type="spellStart"/>
      <w:r w:rsidRPr="0036694B">
        <w:rPr>
          <w:rFonts w:ascii="Arial" w:eastAsia="Arial" w:hAnsi="Arial" w:cs="Arial"/>
          <w:b/>
          <w:bCs/>
          <w:sz w:val="15"/>
          <w:szCs w:val="15"/>
          <w:lang w:val="es-CR"/>
        </w:rPr>
        <w:t>Pritchard</w:t>
      </w:r>
      <w:proofErr w:type="spellEnd"/>
      <w:r w:rsidRPr="0036694B">
        <w:rPr>
          <w:rFonts w:ascii="Arial" w:eastAsia="Arial" w:hAnsi="Arial" w:cs="Arial"/>
          <w:b/>
          <w:bCs/>
          <w:sz w:val="15"/>
          <w:szCs w:val="15"/>
          <w:lang w:val="es-CR"/>
        </w:rPr>
        <w:t xml:space="preserve">, Doctor en Derecho, </w:t>
      </w:r>
      <w:proofErr w:type="gramStart"/>
      <w:r w:rsidRPr="0036694B">
        <w:rPr>
          <w:rFonts w:ascii="Arial" w:eastAsia="Arial" w:hAnsi="Arial" w:cs="Arial"/>
          <w:b/>
          <w:bCs/>
          <w:sz w:val="15"/>
          <w:szCs w:val="15"/>
          <w:lang w:val="es-CR"/>
        </w:rPr>
        <w:t>2002,</w:t>
      </w:r>
      <w:r w:rsidRPr="0036694B">
        <w:rPr>
          <w:rFonts w:ascii="Arial" w:eastAsia="Arial" w:hAnsi="Arial" w:cs="Arial"/>
          <w:b/>
          <w:bCs/>
          <w:i/>
          <w:iCs/>
          <w:sz w:val="15"/>
          <w:szCs w:val="15"/>
          <w:lang w:val="es-CR"/>
        </w:rPr>
        <w:t>La</w:t>
      </w:r>
      <w:proofErr w:type="gramEnd"/>
      <w:r w:rsidRPr="0036694B">
        <w:rPr>
          <w:rFonts w:ascii="Arial" w:eastAsia="Arial" w:hAnsi="Arial" w:cs="Arial"/>
          <w:b/>
          <w:bCs/>
          <w:i/>
          <w:iCs/>
          <w:sz w:val="15"/>
          <w:szCs w:val="15"/>
          <w:lang w:val="es-CR"/>
        </w:rPr>
        <w:t xml:space="preserve"> genética de la enfermedad de Alzheimer: modelado de la discapacidad y la</w:t>
      </w:r>
      <w:r w:rsidRPr="0036694B">
        <w:rPr>
          <w:rFonts w:ascii="Arial" w:eastAsia="Arial" w:hAnsi="Arial" w:cs="Arial"/>
          <w:b/>
          <w:bCs/>
          <w:sz w:val="15"/>
          <w:szCs w:val="15"/>
          <w:lang w:val="es-CR"/>
        </w:rPr>
        <w:t xml:space="preserve"> </w:t>
      </w:r>
      <w:r w:rsidRPr="0036694B">
        <w:rPr>
          <w:rFonts w:ascii="Arial" w:eastAsia="Arial" w:hAnsi="Arial" w:cs="Arial"/>
          <w:b/>
          <w:bCs/>
          <w:i/>
          <w:iCs/>
          <w:sz w:val="15"/>
          <w:szCs w:val="15"/>
          <w:lang w:val="es-CR"/>
        </w:rPr>
        <w:t xml:space="preserve">selección adversa en el mercado de seguros de atención a largo </w:t>
      </w:r>
      <w:proofErr w:type="spellStart"/>
      <w:r w:rsidRPr="0036694B">
        <w:rPr>
          <w:rFonts w:ascii="Arial" w:eastAsia="Arial" w:hAnsi="Arial" w:cs="Arial"/>
          <w:b/>
          <w:bCs/>
          <w:i/>
          <w:iCs/>
          <w:sz w:val="15"/>
          <w:szCs w:val="15"/>
          <w:lang w:val="es-CR"/>
        </w:rPr>
        <w:t>plazo</w:t>
      </w:r>
      <w:r w:rsidRPr="0036694B">
        <w:rPr>
          <w:rFonts w:ascii="Arial" w:eastAsia="Arial" w:hAnsi="Arial" w:cs="Arial"/>
          <w:b/>
          <w:bCs/>
          <w:sz w:val="15"/>
          <w:szCs w:val="15"/>
          <w:lang w:val="es-CR"/>
        </w:rPr>
        <w:t>Tesis</w:t>
      </w:r>
      <w:proofErr w:type="spellEnd"/>
      <w:r w:rsidRPr="0036694B">
        <w:rPr>
          <w:rFonts w:ascii="Arial" w:eastAsia="Arial" w:hAnsi="Arial" w:cs="Arial"/>
          <w:b/>
          <w:bCs/>
          <w:sz w:val="15"/>
          <w:szCs w:val="15"/>
          <w:lang w:val="es-CR"/>
        </w:rPr>
        <w:t xml:space="preserve"> de doctorado, Universidad </w:t>
      </w:r>
      <w:proofErr w:type="spellStart"/>
      <w:r w:rsidRPr="0036694B">
        <w:rPr>
          <w:rFonts w:ascii="Arial" w:eastAsia="Arial" w:hAnsi="Arial" w:cs="Arial"/>
          <w:b/>
          <w:bCs/>
          <w:sz w:val="15"/>
          <w:szCs w:val="15"/>
          <w:lang w:val="es-CR"/>
        </w:rPr>
        <w:t>Heriot</w:t>
      </w:r>
      <w:proofErr w:type="spellEnd"/>
      <w:r w:rsidRPr="0036694B">
        <w:rPr>
          <w:rFonts w:ascii="Arial" w:eastAsia="Arial" w:hAnsi="Arial" w:cs="Arial"/>
          <w:b/>
          <w:bCs/>
          <w:sz w:val="15"/>
          <w:szCs w:val="15"/>
          <w:lang w:val="es-CR"/>
        </w:rPr>
        <w:t>-Watt,</w:t>
      </w:r>
      <w:r w:rsidRPr="0036694B">
        <w:rPr>
          <w:rFonts w:ascii="Arial" w:eastAsia="Arial" w:hAnsi="Arial" w:cs="Arial"/>
          <w:b/>
          <w:bCs/>
          <w:i/>
          <w:iCs/>
          <w:sz w:val="15"/>
          <w:szCs w:val="15"/>
          <w:lang w:val="es-CR"/>
        </w:rPr>
        <w:t xml:space="preserve"> </w:t>
      </w:r>
      <w:r w:rsidRPr="0036694B">
        <w:rPr>
          <w:rFonts w:ascii="Arial" w:eastAsia="Arial" w:hAnsi="Arial" w:cs="Arial"/>
          <w:b/>
          <w:bCs/>
          <w:sz w:val="15"/>
          <w:szCs w:val="15"/>
          <w:lang w:val="es-CR"/>
        </w:rPr>
        <w:t>Escocia.</w:t>
      </w:r>
    </w:p>
    <w:p w14:paraId="4DF4B84A" w14:textId="77777777" w:rsidR="00B66EEF" w:rsidRPr="0036694B" w:rsidRDefault="00B66EEF">
      <w:pPr>
        <w:spacing w:line="173" w:lineRule="exact"/>
        <w:rPr>
          <w:sz w:val="20"/>
          <w:szCs w:val="20"/>
          <w:lang w:val="es-CR"/>
        </w:rPr>
      </w:pPr>
    </w:p>
    <w:p w14:paraId="404ECA72" w14:textId="77777777" w:rsidR="00B66EEF" w:rsidRPr="0036694B" w:rsidRDefault="00000000">
      <w:pPr>
        <w:spacing w:line="394" w:lineRule="auto"/>
        <w:ind w:left="360" w:right="684"/>
        <w:rPr>
          <w:sz w:val="20"/>
          <w:szCs w:val="20"/>
          <w:lang w:val="es-CR"/>
        </w:rPr>
      </w:pPr>
      <w:proofErr w:type="spellStart"/>
      <w:r w:rsidRPr="0036694B">
        <w:rPr>
          <w:rFonts w:ascii="Arial" w:eastAsia="Arial" w:hAnsi="Arial" w:cs="Arial"/>
          <w:b/>
          <w:bCs/>
          <w:sz w:val="16"/>
          <w:szCs w:val="16"/>
          <w:lang w:val="es-CR"/>
        </w:rPr>
        <w:t>Reif</w:t>
      </w:r>
      <w:proofErr w:type="spellEnd"/>
      <w:r w:rsidRPr="0036694B">
        <w:rPr>
          <w:rFonts w:ascii="Arial" w:eastAsia="Arial" w:hAnsi="Arial" w:cs="Arial"/>
          <w:b/>
          <w:bCs/>
          <w:sz w:val="16"/>
          <w:szCs w:val="16"/>
          <w:lang w:val="es-CR"/>
        </w:rPr>
        <w:t xml:space="preserve">, L., 1985, 'Atención a largo plazo. Algunas lecciones de las comparaciones </w:t>
      </w:r>
      <w:proofErr w:type="spellStart"/>
      <w:r w:rsidRPr="0036694B">
        <w:rPr>
          <w:rFonts w:ascii="Arial" w:eastAsia="Arial" w:hAnsi="Arial" w:cs="Arial"/>
          <w:b/>
          <w:bCs/>
          <w:sz w:val="16"/>
          <w:szCs w:val="16"/>
          <w:lang w:val="es-CR"/>
        </w:rPr>
        <w:t>transnacionales'</w:t>
      </w:r>
      <w:r w:rsidRPr="0036694B">
        <w:rPr>
          <w:rFonts w:ascii="Arial" w:eastAsia="Arial" w:hAnsi="Arial" w:cs="Arial"/>
          <w:b/>
          <w:bCs/>
          <w:i/>
          <w:iCs/>
          <w:sz w:val="16"/>
          <w:szCs w:val="16"/>
          <w:lang w:val="es-CR"/>
        </w:rPr>
        <w:t>Servicios</w:t>
      </w:r>
      <w:proofErr w:type="spellEnd"/>
      <w:r w:rsidRPr="0036694B">
        <w:rPr>
          <w:rFonts w:ascii="Arial" w:eastAsia="Arial" w:hAnsi="Arial" w:cs="Arial"/>
          <w:b/>
          <w:bCs/>
          <w:i/>
          <w:iCs/>
          <w:sz w:val="16"/>
          <w:szCs w:val="16"/>
          <w:lang w:val="es-CR"/>
        </w:rPr>
        <w:t xml:space="preserve"> de</w:t>
      </w:r>
      <w:r w:rsidRPr="0036694B">
        <w:rPr>
          <w:rFonts w:ascii="Arial" w:eastAsia="Arial" w:hAnsi="Arial" w:cs="Arial"/>
          <w:b/>
          <w:bCs/>
          <w:sz w:val="16"/>
          <w:szCs w:val="16"/>
          <w:lang w:val="es-CR"/>
        </w:rPr>
        <w:t xml:space="preserve"> </w:t>
      </w:r>
      <w:r w:rsidRPr="0036694B">
        <w:rPr>
          <w:rFonts w:ascii="Arial" w:eastAsia="Arial" w:hAnsi="Arial" w:cs="Arial"/>
          <w:b/>
          <w:bCs/>
          <w:i/>
          <w:iCs/>
          <w:sz w:val="16"/>
          <w:szCs w:val="16"/>
          <w:lang w:val="es-CR"/>
        </w:rPr>
        <w:t>atención médica domiciliaria trimestrales</w:t>
      </w:r>
      <w:r w:rsidRPr="0036694B">
        <w:rPr>
          <w:rFonts w:ascii="Arial" w:eastAsia="Arial" w:hAnsi="Arial" w:cs="Arial"/>
          <w:b/>
          <w:bCs/>
          <w:sz w:val="16"/>
          <w:szCs w:val="16"/>
          <w:lang w:val="es-CR"/>
        </w:rPr>
        <w:t>, vol. 5, 329-341.</w:t>
      </w:r>
    </w:p>
    <w:p w14:paraId="29B94FE8" w14:textId="77777777" w:rsidR="00B66EEF" w:rsidRPr="0036694B" w:rsidRDefault="00B66EEF">
      <w:pPr>
        <w:spacing w:line="166" w:lineRule="exact"/>
        <w:rPr>
          <w:sz w:val="20"/>
          <w:szCs w:val="20"/>
          <w:lang w:val="es-CR"/>
        </w:rPr>
      </w:pPr>
    </w:p>
    <w:p w14:paraId="453B3E9D" w14:textId="77777777" w:rsidR="00B66EEF" w:rsidRPr="0036694B" w:rsidRDefault="00000000">
      <w:pPr>
        <w:spacing w:line="372" w:lineRule="auto"/>
        <w:ind w:left="360" w:right="464"/>
        <w:rPr>
          <w:sz w:val="20"/>
          <w:szCs w:val="20"/>
          <w:lang w:val="es-CR"/>
        </w:rPr>
      </w:pPr>
      <w:r w:rsidRPr="0036694B">
        <w:rPr>
          <w:rFonts w:ascii="Arial" w:eastAsia="Arial" w:hAnsi="Arial" w:cs="Arial"/>
          <w:b/>
          <w:bCs/>
          <w:sz w:val="15"/>
          <w:szCs w:val="15"/>
          <w:lang w:val="es-CR"/>
        </w:rPr>
        <w:t xml:space="preserve">Renshaw, AE y </w:t>
      </w:r>
      <w:proofErr w:type="spellStart"/>
      <w:r w:rsidRPr="0036694B">
        <w:rPr>
          <w:rFonts w:ascii="Arial" w:eastAsia="Arial" w:hAnsi="Arial" w:cs="Arial"/>
          <w:b/>
          <w:bCs/>
          <w:sz w:val="15"/>
          <w:szCs w:val="15"/>
          <w:lang w:val="es-CR"/>
        </w:rPr>
        <w:t>Haberman</w:t>
      </w:r>
      <w:proofErr w:type="spellEnd"/>
      <w:r w:rsidRPr="0036694B">
        <w:rPr>
          <w:rFonts w:ascii="Arial" w:eastAsia="Arial" w:hAnsi="Arial" w:cs="Arial"/>
          <w:b/>
          <w:bCs/>
          <w:sz w:val="15"/>
          <w:szCs w:val="15"/>
          <w:lang w:val="es-CR"/>
        </w:rPr>
        <w:t>, S., 1998, ' Modelado de las tendencias temporales recientes en la recuperación del seguro de salud permanente del Reino Unido, la mortalidad y las intensidades de transición del inicio de las reclamaciones</w:t>
      </w:r>
      <w:r w:rsidRPr="0036694B">
        <w:rPr>
          <w:rFonts w:ascii="Arial" w:eastAsia="Arial" w:hAnsi="Arial" w:cs="Arial"/>
          <w:b/>
          <w:bCs/>
          <w:i/>
          <w:iCs/>
          <w:sz w:val="15"/>
          <w:szCs w:val="15"/>
          <w:lang w:val="es-CR"/>
        </w:rPr>
        <w:t>',</w:t>
      </w:r>
      <w:r w:rsidRPr="0036694B">
        <w:rPr>
          <w:rFonts w:ascii="Arial" w:eastAsia="Arial" w:hAnsi="Arial" w:cs="Arial"/>
          <w:b/>
          <w:bCs/>
          <w:sz w:val="15"/>
          <w:szCs w:val="15"/>
          <w:lang w:val="es-CR"/>
        </w:rPr>
        <w:t xml:space="preserve"> </w:t>
      </w:r>
      <w:r w:rsidRPr="0036694B">
        <w:rPr>
          <w:rFonts w:ascii="Arial" w:eastAsia="Arial" w:hAnsi="Arial" w:cs="Arial"/>
          <w:b/>
          <w:bCs/>
          <w:i/>
          <w:iCs/>
          <w:sz w:val="15"/>
          <w:szCs w:val="15"/>
          <w:lang w:val="es-CR"/>
        </w:rPr>
        <w:t>Documento de investigación actuarial n.º 113</w:t>
      </w:r>
      <w:r w:rsidRPr="0036694B">
        <w:rPr>
          <w:rFonts w:ascii="Arial" w:eastAsia="Arial" w:hAnsi="Arial" w:cs="Arial"/>
          <w:b/>
          <w:bCs/>
          <w:sz w:val="15"/>
          <w:szCs w:val="15"/>
          <w:lang w:val="es-CR"/>
        </w:rPr>
        <w:t xml:space="preserve">, Departamento de Ciencias Actuariales y Estadística, City </w:t>
      </w:r>
      <w:proofErr w:type="spellStart"/>
      <w:r w:rsidRPr="0036694B">
        <w:rPr>
          <w:rFonts w:ascii="Arial" w:eastAsia="Arial" w:hAnsi="Arial" w:cs="Arial"/>
          <w:b/>
          <w:bCs/>
          <w:sz w:val="15"/>
          <w:szCs w:val="15"/>
          <w:lang w:val="es-CR"/>
        </w:rPr>
        <w:t>University</w:t>
      </w:r>
      <w:proofErr w:type="spellEnd"/>
      <w:r w:rsidRPr="0036694B">
        <w:rPr>
          <w:rFonts w:ascii="Arial" w:eastAsia="Arial" w:hAnsi="Arial" w:cs="Arial"/>
          <w:b/>
          <w:bCs/>
          <w:sz w:val="15"/>
          <w:szCs w:val="15"/>
          <w:lang w:val="es-CR"/>
        </w:rPr>
        <w:t>,</w:t>
      </w:r>
      <w:r w:rsidRPr="0036694B">
        <w:rPr>
          <w:rFonts w:ascii="Arial" w:eastAsia="Arial" w:hAnsi="Arial" w:cs="Arial"/>
          <w:b/>
          <w:bCs/>
          <w:i/>
          <w:iCs/>
          <w:sz w:val="15"/>
          <w:szCs w:val="15"/>
          <w:lang w:val="es-CR"/>
        </w:rPr>
        <w:t xml:space="preserve"> </w:t>
      </w:r>
      <w:r w:rsidRPr="0036694B">
        <w:rPr>
          <w:rFonts w:ascii="Arial" w:eastAsia="Arial" w:hAnsi="Arial" w:cs="Arial"/>
          <w:b/>
          <w:bCs/>
          <w:sz w:val="15"/>
          <w:szCs w:val="15"/>
          <w:lang w:val="es-CR"/>
        </w:rPr>
        <w:t>Londres.</w:t>
      </w:r>
    </w:p>
    <w:p w14:paraId="0CDDE3E1" w14:textId="77777777" w:rsidR="00B66EEF" w:rsidRPr="0036694B" w:rsidRDefault="00B66EEF">
      <w:pPr>
        <w:spacing w:line="163" w:lineRule="exact"/>
        <w:rPr>
          <w:sz w:val="20"/>
          <w:szCs w:val="20"/>
          <w:lang w:val="es-CR"/>
        </w:rPr>
      </w:pPr>
    </w:p>
    <w:p w14:paraId="377BF639" w14:textId="77777777" w:rsidR="00B66EEF" w:rsidRPr="0036694B" w:rsidRDefault="00000000">
      <w:pPr>
        <w:spacing w:line="355" w:lineRule="auto"/>
        <w:ind w:left="360" w:right="724"/>
        <w:rPr>
          <w:sz w:val="20"/>
          <w:szCs w:val="20"/>
          <w:lang w:val="es-CR"/>
        </w:rPr>
      </w:pPr>
      <w:r w:rsidRPr="0036694B">
        <w:rPr>
          <w:rFonts w:ascii="Arial" w:eastAsia="Arial" w:hAnsi="Arial" w:cs="Arial"/>
          <w:b/>
          <w:bCs/>
          <w:sz w:val="18"/>
          <w:szCs w:val="18"/>
          <w:lang w:val="es-CR"/>
        </w:rPr>
        <w:t xml:space="preserve">Robinson, J., </w:t>
      </w:r>
      <w:proofErr w:type="gramStart"/>
      <w:r w:rsidRPr="0036694B">
        <w:rPr>
          <w:rFonts w:ascii="Arial" w:eastAsia="Arial" w:hAnsi="Arial" w:cs="Arial"/>
          <w:b/>
          <w:bCs/>
          <w:sz w:val="18"/>
          <w:szCs w:val="18"/>
          <w:lang w:val="es-CR"/>
        </w:rPr>
        <w:t>1996,</w:t>
      </w:r>
      <w:r w:rsidRPr="0036694B">
        <w:rPr>
          <w:rFonts w:ascii="Arial" w:eastAsia="Arial" w:hAnsi="Arial" w:cs="Arial"/>
          <w:b/>
          <w:bCs/>
          <w:i/>
          <w:iCs/>
          <w:sz w:val="18"/>
          <w:szCs w:val="18"/>
          <w:lang w:val="es-CR"/>
        </w:rPr>
        <w:t>Un</w:t>
      </w:r>
      <w:proofErr w:type="gramEnd"/>
      <w:r w:rsidRPr="0036694B">
        <w:rPr>
          <w:rFonts w:ascii="Arial" w:eastAsia="Arial" w:hAnsi="Arial" w:cs="Arial"/>
          <w:b/>
          <w:bCs/>
          <w:i/>
          <w:iCs/>
          <w:sz w:val="18"/>
          <w:szCs w:val="18"/>
          <w:lang w:val="es-CR"/>
        </w:rPr>
        <w:t xml:space="preserve"> modelo de transición del estatus de atención a largo </w:t>
      </w:r>
      <w:proofErr w:type="spellStart"/>
      <w:r w:rsidRPr="0036694B">
        <w:rPr>
          <w:rFonts w:ascii="Arial" w:eastAsia="Arial" w:hAnsi="Arial" w:cs="Arial"/>
          <w:b/>
          <w:bCs/>
          <w:i/>
          <w:iCs/>
          <w:sz w:val="18"/>
          <w:szCs w:val="18"/>
          <w:lang w:val="es-CR"/>
        </w:rPr>
        <w:t>plazo,</w:t>
      </w:r>
      <w:r w:rsidRPr="0036694B">
        <w:rPr>
          <w:rFonts w:ascii="Arial" w:eastAsia="Arial" w:hAnsi="Arial" w:cs="Arial"/>
          <w:b/>
          <w:bCs/>
          <w:sz w:val="18"/>
          <w:szCs w:val="18"/>
          <w:lang w:val="es-CR"/>
        </w:rPr>
        <w:t>La</w:t>
      </w:r>
      <w:proofErr w:type="spellEnd"/>
      <w:r w:rsidRPr="0036694B">
        <w:rPr>
          <w:rFonts w:ascii="Arial" w:eastAsia="Arial" w:hAnsi="Arial" w:cs="Arial"/>
          <w:b/>
          <w:bCs/>
          <w:sz w:val="18"/>
          <w:szCs w:val="18"/>
          <w:lang w:val="es-CR"/>
        </w:rPr>
        <w:t xml:space="preserve"> crisis de la vejez: oportunidades actuariales: el simposio Bowles, 72-79.</w:t>
      </w:r>
    </w:p>
    <w:p w14:paraId="29A1A720" w14:textId="77777777" w:rsidR="00B66EEF" w:rsidRPr="0036694B" w:rsidRDefault="00B66EEF">
      <w:pPr>
        <w:spacing w:line="157" w:lineRule="exact"/>
        <w:rPr>
          <w:sz w:val="20"/>
          <w:szCs w:val="20"/>
          <w:lang w:val="es-CR"/>
        </w:rPr>
      </w:pPr>
    </w:p>
    <w:p w14:paraId="399535DD" w14:textId="77777777" w:rsidR="00B66EEF" w:rsidRPr="0036694B" w:rsidRDefault="00000000">
      <w:pPr>
        <w:ind w:left="360"/>
        <w:rPr>
          <w:sz w:val="20"/>
          <w:szCs w:val="20"/>
          <w:lang w:val="es-CR"/>
        </w:rPr>
      </w:pPr>
      <w:r w:rsidRPr="0036694B">
        <w:rPr>
          <w:rFonts w:ascii="Arial" w:eastAsia="Arial" w:hAnsi="Arial" w:cs="Arial"/>
          <w:b/>
          <w:bCs/>
          <w:sz w:val="17"/>
          <w:szCs w:val="17"/>
          <w:lang w:val="es-CR"/>
        </w:rPr>
        <w:t xml:space="preserve">Robinson, R., 1992, 'Modelado </w:t>
      </w:r>
      <w:proofErr w:type="spellStart"/>
      <w:r w:rsidRPr="0036694B">
        <w:rPr>
          <w:rFonts w:ascii="Arial" w:eastAsia="Arial" w:hAnsi="Arial" w:cs="Arial"/>
          <w:b/>
          <w:bCs/>
          <w:sz w:val="17"/>
          <w:szCs w:val="17"/>
          <w:lang w:val="es-CR"/>
        </w:rPr>
        <w:t>multiestado</w:t>
      </w:r>
      <w:proofErr w:type="spellEnd"/>
      <w:r w:rsidRPr="0036694B">
        <w:rPr>
          <w:rFonts w:ascii="Arial" w:eastAsia="Arial" w:hAnsi="Arial" w:cs="Arial"/>
          <w:b/>
          <w:bCs/>
          <w:sz w:val="17"/>
          <w:szCs w:val="17"/>
          <w:lang w:val="es-CR"/>
        </w:rPr>
        <w:t>'</w:t>
      </w:r>
      <w:r w:rsidRPr="0036694B">
        <w:rPr>
          <w:rFonts w:ascii="Arial" w:eastAsia="Arial" w:hAnsi="Arial" w:cs="Arial"/>
          <w:b/>
          <w:bCs/>
          <w:i/>
          <w:iCs/>
          <w:sz w:val="17"/>
          <w:szCs w:val="17"/>
          <w:lang w:val="es-CR"/>
        </w:rPr>
        <w:t>, El Actuario</w:t>
      </w:r>
      <w:r w:rsidRPr="0036694B">
        <w:rPr>
          <w:rFonts w:ascii="Arial" w:eastAsia="Arial" w:hAnsi="Arial" w:cs="Arial"/>
          <w:b/>
          <w:bCs/>
          <w:sz w:val="17"/>
          <w:szCs w:val="17"/>
          <w:lang w:val="es-CR"/>
        </w:rPr>
        <w:t>, 16 y 17 de septiembre.</w:t>
      </w:r>
    </w:p>
    <w:p w14:paraId="2C4044D1"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389CBE1F" w14:textId="77777777" w:rsidR="00B66EEF" w:rsidRPr="0036694B" w:rsidRDefault="00B66EEF">
      <w:pPr>
        <w:spacing w:line="200" w:lineRule="exact"/>
        <w:rPr>
          <w:sz w:val="20"/>
          <w:szCs w:val="20"/>
          <w:lang w:val="es-CR"/>
        </w:rPr>
      </w:pPr>
    </w:p>
    <w:p w14:paraId="70368DF1" w14:textId="77777777" w:rsidR="00B66EEF" w:rsidRPr="0036694B" w:rsidRDefault="00B66EEF">
      <w:pPr>
        <w:spacing w:line="200" w:lineRule="exact"/>
        <w:rPr>
          <w:sz w:val="20"/>
          <w:szCs w:val="20"/>
          <w:lang w:val="es-CR"/>
        </w:rPr>
      </w:pPr>
    </w:p>
    <w:p w14:paraId="77F038DB" w14:textId="77777777" w:rsidR="00B66EEF" w:rsidRPr="0036694B" w:rsidRDefault="00B66EEF">
      <w:pPr>
        <w:spacing w:line="200" w:lineRule="exact"/>
        <w:rPr>
          <w:sz w:val="20"/>
          <w:szCs w:val="20"/>
          <w:lang w:val="es-CR"/>
        </w:rPr>
      </w:pPr>
    </w:p>
    <w:p w14:paraId="55C20F63" w14:textId="77777777" w:rsidR="00B66EEF" w:rsidRPr="0036694B" w:rsidRDefault="00B66EEF">
      <w:pPr>
        <w:spacing w:line="200" w:lineRule="exact"/>
        <w:rPr>
          <w:sz w:val="20"/>
          <w:szCs w:val="20"/>
          <w:lang w:val="es-CR"/>
        </w:rPr>
      </w:pPr>
    </w:p>
    <w:p w14:paraId="10D51D1D" w14:textId="77777777" w:rsidR="00B66EEF" w:rsidRPr="0036694B" w:rsidRDefault="00B66EEF">
      <w:pPr>
        <w:spacing w:line="209" w:lineRule="exact"/>
        <w:rPr>
          <w:sz w:val="20"/>
          <w:szCs w:val="20"/>
          <w:lang w:val="es-CR"/>
        </w:rPr>
      </w:pPr>
    </w:p>
    <w:p w14:paraId="5ACA9456" w14:textId="77777777" w:rsidR="00B66EEF" w:rsidRPr="0036694B" w:rsidRDefault="00000000">
      <w:pPr>
        <w:ind w:left="8420"/>
        <w:rPr>
          <w:sz w:val="20"/>
          <w:szCs w:val="20"/>
          <w:lang w:val="es-CR"/>
        </w:rPr>
      </w:pPr>
      <w:r w:rsidRPr="0036694B">
        <w:rPr>
          <w:rFonts w:ascii="Arial" w:eastAsia="Arial" w:hAnsi="Arial" w:cs="Arial"/>
          <w:b/>
          <w:bCs/>
          <w:sz w:val="24"/>
          <w:szCs w:val="24"/>
          <w:lang w:val="es-CR"/>
        </w:rPr>
        <w:t>38</w:t>
      </w:r>
    </w:p>
    <w:p w14:paraId="28A986ED" w14:textId="77777777" w:rsidR="00B66EEF" w:rsidRPr="0036694B" w:rsidRDefault="00B66EEF">
      <w:pPr>
        <w:rPr>
          <w:lang w:val="es-CR"/>
        </w:rPr>
        <w:sectPr w:rsidR="00B66EEF" w:rsidRPr="0036694B">
          <w:type w:val="continuous"/>
          <w:pgSz w:w="11900" w:h="16840"/>
          <w:pgMar w:top="1440" w:right="1440" w:bottom="180" w:left="1440" w:header="0" w:footer="0" w:gutter="0"/>
          <w:cols w:space="720" w:equalWidth="0">
            <w:col w:w="9024"/>
          </w:cols>
        </w:sectPr>
      </w:pPr>
    </w:p>
    <w:p w14:paraId="0AAA0A38" w14:textId="77777777" w:rsidR="00B66EEF" w:rsidRPr="0036694B" w:rsidRDefault="00B66EEF">
      <w:pPr>
        <w:spacing w:line="21" w:lineRule="exact"/>
        <w:rPr>
          <w:sz w:val="20"/>
          <w:szCs w:val="20"/>
          <w:lang w:val="es-CR"/>
        </w:rPr>
      </w:pPr>
      <w:bookmarkStart w:id="38" w:name="page39"/>
      <w:bookmarkEnd w:id="38"/>
    </w:p>
    <w:p w14:paraId="3856AAD6" w14:textId="77777777" w:rsidR="00B66EEF" w:rsidRPr="0036694B" w:rsidRDefault="00000000">
      <w:pPr>
        <w:spacing w:line="341" w:lineRule="auto"/>
        <w:ind w:left="360" w:right="724"/>
        <w:rPr>
          <w:sz w:val="20"/>
          <w:szCs w:val="20"/>
          <w:lang w:val="es-CR"/>
        </w:rPr>
      </w:pPr>
      <w:proofErr w:type="spellStart"/>
      <w:r w:rsidRPr="0036694B">
        <w:rPr>
          <w:rFonts w:ascii="Arial" w:eastAsia="Arial" w:hAnsi="Arial" w:cs="Arial"/>
          <w:b/>
          <w:bCs/>
          <w:sz w:val="17"/>
          <w:szCs w:val="17"/>
          <w:lang w:val="es-CR"/>
        </w:rPr>
        <w:t>Rickayzen</w:t>
      </w:r>
      <w:proofErr w:type="spellEnd"/>
      <w:r w:rsidRPr="0036694B">
        <w:rPr>
          <w:rFonts w:ascii="Arial" w:eastAsia="Arial" w:hAnsi="Arial" w:cs="Arial"/>
          <w:b/>
          <w:bCs/>
          <w:sz w:val="17"/>
          <w:szCs w:val="17"/>
          <w:lang w:val="es-CR"/>
        </w:rPr>
        <w:t xml:space="preserve">, BD y Walsh, DEP, 2002, 'Un modelo </w:t>
      </w:r>
      <w:proofErr w:type="spellStart"/>
      <w:r w:rsidRPr="0036694B">
        <w:rPr>
          <w:rFonts w:ascii="Arial" w:eastAsia="Arial" w:hAnsi="Arial" w:cs="Arial"/>
          <w:b/>
          <w:bCs/>
          <w:sz w:val="17"/>
          <w:szCs w:val="17"/>
          <w:lang w:val="es-CR"/>
        </w:rPr>
        <w:t>multiestatal</w:t>
      </w:r>
      <w:proofErr w:type="spellEnd"/>
      <w:r w:rsidRPr="0036694B">
        <w:rPr>
          <w:rFonts w:ascii="Arial" w:eastAsia="Arial" w:hAnsi="Arial" w:cs="Arial"/>
          <w:b/>
          <w:bCs/>
          <w:sz w:val="17"/>
          <w:szCs w:val="17"/>
          <w:lang w:val="es-CR"/>
        </w:rPr>
        <w:t xml:space="preserve"> de discapacidad para el Reino Unido: implicaciones para la futura necesidad de atención a largo plazo para los </w:t>
      </w:r>
      <w:proofErr w:type="spellStart"/>
      <w:r w:rsidRPr="0036694B">
        <w:rPr>
          <w:rFonts w:ascii="Arial" w:eastAsia="Arial" w:hAnsi="Arial" w:cs="Arial"/>
          <w:b/>
          <w:bCs/>
          <w:sz w:val="17"/>
          <w:szCs w:val="17"/>
          <w:lang w:val="es-CR"/>
        </w:rPr>
        <w:t>ancianos</w:t>
      </w:r>
      <w:proofErr w:type="gramStart"/>
      <w:r w:rsidRPr="0036694B">
        <w:rPr>
          <w:rFonts w:ascii="Arial" w:eastAsia="Arial" w:hAnsi="Arial" w:cs="Arial"/>
          <w:b/>
          <w:bCs/>
          <w:sz w:val="17"/>
          <w:szCs w:val="17"/>
          <w:lang w:val="es-CR"/>
        </w:rPr>
        <w:t>',</w:t>
      </w:r>
      <w:r w:rsidRPr="0036694B">
        <w:rPr>
          <w:rFonts w:ascii="Arial" w:eastAsia="Arial" w:hAnsi="Arial" w:cs="Arial"/>
          <w:b/>
          <w:bCs/>
          <w:i/>
          <w:iCs/>
          <w:sz w:val="17"/>
          <w:szCs w:val="17"/>
          <w:lang w:val="es-CR"/>
        </w:rPr>
        <w:t>Revista</w:t>
      </w:r>
      <w:proofErr w:type="spellEnd"/>
      <w:proofErr w:type="gramEnd"/>
      <w:r w:rsidRPr="0036694B">
        <w:rPr>
          <w:rFonts w:ascii="Arial" w:eastAsia="Arial" w:hAnsi="Arial" w:cs="Arial"/>
          <w:b/>
          <w:bCs/>
          <w:i/>
          <w:iCs/>
          <w:sz w:val="17"/>
          <w:szCs w:val="17"/>
          <w:lang w:val="es-CR"/>
        </w:rPr>
        <w:t xml:space="preserve"> actuarial</w:t>
      </w:r>
      <w:r w:rsidRPr="0036694B">
        <w:rPr>
          <w:rFonts w:ascii="Arial" w:eastAsia="Arial" w:hAnsi="Arial" w:cs="Arial"/>
          <w:b/>
          <w:bCs/>
          <w:sz w:val="17"/>
          <w:szCs w:val="17"/>
          <w:lang w:val="es-CR"/>
        </w:rPr>
        <w:t xml:space="preserve"> </w:t>
      </w:r>
      <w:r w:rsidRPr="0036694B">
        <w:rPr>
          <w:rFonts w:ascii="Arial" w:eastAsia="Arial" w:hAnsi="Arial" w:cs="Arial"/>
          <w:b/>
          <w:bCs/>
          <w:i/>
          <w:iCs/>
          <w:sz w:val="17"/>
          <w:szCs w:val="17"/>
          <w:lang w:val="es-CR"/>
        </w:rPr>
        <w:t>británica</w:t>
      </w:r>
      <w:r w:rsidRPr="0036694B">
        <w:rPr>
          <w:rFonts w:ascii="Arial" w:eastAsia="Arial" w:hAnsi="Arial" w:cs="Arial"/>
          <w:b/>
          <w:bCs/>
          <w:sz w:val="17"/>
          <w:szCs w:val="17"/>
          <w:lang w:val="es-CR"/>
        </w:rPr>
        <w:t>, Vol. 8, Núm. 2: 341-393.</w:t>
      </w:r>
    </w:p>
    <w:p w14:paraId="6FE498D3" w14:textId="77777777" w:rsidR="00B66EEF" w:rsidRPr="0036694B" w:rsidRDefault="00B66EEF">
      <w:pPr>
        <w:spacing w:line="146" w:lineRule="exact"/>
        <w:rPr>
          <w:sz w:val="20"/>
          <w:szCs w:val="20"/>
          <w:lang w:val="es-CR"/>
        </w:rPr>
      </w:pPr>
    </w:p>
    <w:p w14:paraId="2FC7C2A0" w14:textId="77777777" w:rsidR="00B66EEF" w:rsidRPr="0036694B" w:rsidRDefault="00000000">
      <w:pPr>
        <w:spacing w:line="295" w:lineRule="auto"/>
        <w:ind w:left="360" w:right="964"/>
        <w:rPr>
          <w:sz w:val="20"/>
          <w:szCs w:val="20"/>
          <w:lang w:val="es-CR"/>
        </w:rPr>
      </w:pPr>
      <w:proofErr w:type="spellStart"/>
      <w:r w:rsidRPr="0036694B">
        <w:rPr>
          <w:rFonts w:ascii="Arial" w:eastAsia="Arial" w:hAnsi="Arial" w:cs="Arial"/>
          <w:b/>
          <w:bCs/>
          <w:sz w:val="20"/>
          <w:szCs w:val="20"/>
          <w:lang w:val="es-CR"/>
        </w:rPr>
        <w:t>Sansom</w:t>
      </w:r>
      <w:proofErr w:type="spellEnd"/>
      <w:r w:rsidRPr="0036694B">
        <w:rPr>
          <w:rFonts w:ascii="Arial" w:eastAsia="Arial" w:hAnsi="Arial" w:cs="Arial"/>
          <w:b/>
          <w:bCs/>
          <w:sz w:val="20"/>
          <w:szCs w:val="20"/>
          <w:lang w:val="es-CR"/>
        </w:rPr>
        <w:t>, RJ y Waters, HR, 1988, 'Seguro de salud permanente en el Reino Unido: el modelo matemático y el análisis estadístico de los datos</w:t>
      </w:r>
      <w:r w:rsidRPr="0036694B">
        <w:rPr>
          <w:rFonts w:ascii="Arial" w:eastAsia="Arial" w:hAnsi="Arial" w:cs="Arial"/>
          <w:b/>
          <w:bCs/>
          <w:i/>
          <w:iCs/>
          <w:sz w:val="20"/>
          <w:szCs w:val="20"/>
          <w:lang w:val="es-CR"/>
        </w:rPr>
        <w:t>, Actas del Congreso</w:t>
      </w:r>
      <w:r w:rsidRPr="0036694B">
        <w:rPr>
          <w:rFonts w:ascii="Arial" w:eastAsia="Arial" w:hAnsi="Arial" w:cs="Arial"/>
          <w:b/>
          <w:bCs/>
          <w:sz w:val="20"/>
          <w:szCs w:val="20"/>
          <w:lang w:val="es-CR"/>
        </w:rPr>
        <w:t xml:space="preserve"> </w:t>
      </w:r>
      <w:r w:rsidRPr="0036694B">
        <w:rPr>
          <w:rFonts w:ascii="Arial" w:eastAsia="Arial" w:hAnsi="Arial" w:cs="Arial"/>
          <w:b/>
          <w:bCs/>
          <w:i/>
          <w:iCs/>
          <w:sz w:val="20"/>
          <w:szCs w:val="20"/>
          <w:lang w:val="es-CR"/>
        </w:rPr>
        <w:t>Internacional de Actuarios</w:t>
      </w:r>
      <w:r w:rsidRPr="0036694B">
        <w:rPr>
          <w:rFonts w:ascii="Arial" w:eastAsia="Arial" w:hAnsi="Arial" w:cs="Arial"/>
          <w:b/>
          <w:bCs/>
          <w:sz w:val="20"/>
          <w:szCs w:val="20"/>
          <w:lang w:val="es-CR"/>
        </w:rPr>
        <w:t>, Helsinki, vol. 3, 323-339.</w:t>
      </w:r>
    </w:p>
    <w:p w14:paraId="1D82443A" w14:textId="77777777" w:rsidR="00B66EEF" w:rsidRPr="0036694B" w:rsidRDefault="00B66EEF">
      <w:pPr>
        <w:spacing w:line="197" w:lineRule="exact"/>
        <w:rPr>
          <w:sz w:val="20"/>
          <w:szCs w:val="20"/>
          <w:lang w:val="es-CR"/>
        </w:rPr>
      </w:pPr>
    </w:p>
    <w:p w14:paraId="29801F37" w14:textId="77777777" w:rsidR="00B66EEF" w:rsidRPr="0036694B" w:rsidRDefault="00000000">
      <w:pPr>
        <w:spacing w:line="370" w:lineRule="auto"/>
        <w:ind w:left="360" w:right="864"/>
        <w:rPr>
          <w:sz w:val="20"/>
          <w:szCs w:val="20"/>
          <w:lang w:val="es-CR"/>
        </w:rPr>
      </w:pPr>
      <w:r w:rsidRPr="0036694B">
        <w:rPr>
          <w:rFonts w:ascii="Arial" w:eastAsia="Arial" w:hAnsi="Arial" w:cs="Arial"/>
          <w:b/>
          <w:bCs/>
          <w:sz w:val="17"/>
          <w:szCs w:val="17"/>
          <w:lang w:val="es-CR"/>
        </w:rPr>
        <w:t xml:space="preserve">Singer, B. y </w:t>
      </w:r>
      <w:proofErr w:type="spellStart"/>
      <w:r w:rsidRPr="0036694B">
        <w:rPr>
          <w:rFonts w:ascii="Arial" w:eastAsia="Arial" w:hAnsi="Arial" w:cs="Arial"/>
          <w:b/>
          <w:bCs/>
          <w:sz w:val="17"/>
          <w:szCs w:val="17"/>
          <w:lang w:val="es-CR"/>
        </w:rPr>
        <w:t>Spillerman</w:t>
      </w:r>
      <w:proofErr w:type="spellEnd"/>
      <w:r w:rsidRPr="0036694B">
        <w:rPr>
          <w:rFonts w:ascii="Arial" w:eastAsia="Arial" w:hAnsi="Arial" w:cs="Arial"/>
          <w:b/>
          <w:bCs/>
          <w:sz w:val="17"/>
          <w:szCs w:val="17"/>
          <w:lang w:val="es-CR"/>
        </w:rPr>
        <w:t xml:space="preserve">, S., 1976, 'La representación de los procesos sociales mediante modelos de </w:t>
      </w:r>
      <w:proofErr w:type="spellStart"/>
      <w:r w:rsidRPr="0036694B">
        <w:rPr>
          <w:rFonts w:ascii="Arial" w:eastAsia="Arial" w:hAnsi="Arial" w:cs="Arial"/>
          <w:b/>
          <w:bCs/>
          <w:sz w:val="17"/>
          <w:szCs w:val="17"/>
          <w:lang w:val="es-CR"/>
        </w:rPr>
        <w:t>Markov</w:t>
      </w:r>
      <w:proofErr w:type="spellEnd"/>
      <w:r w:rsidRPr="0036694B">
        <w:rPr>
          <w:rFonts w:ascii="Arial" w:eastAsia="Arial" w:hAnsi="Arial" w:cs="Arial"/>
          <w:b/>
          <w:bCs/>
          <w:sz w:val="17"/>
          <w:szCs w:val="17"/>
          <w:lang w:val="es-CR"/>
        </w:rPr>
        <w:t>'</w:t>
      </w:r>
      <w:r w:rsidRPr="0036694B">
        <w:rPr>
          <w:rFonts w:ascii="Arial" w:eastAsia="Arial" w:hAnsi="Arial" w:cs="Arial"/>
          <w:b/>
          <w:bCs/>
          <w:i/>
          <w:iCs/>
          <w:sz w:val="17"/>
          <w:szCs w:val="17"/>
          <w:lang w:val="es-CR"/>
        </w:rPr>
        <w:t>, Revista Americana de Sociología</w:t>
      </w:r>
      <w:r w:rsidRPr="0036694B">
        <w:rPr>
          <w:rFonts w:ascii="Arial" w:eastAsia="Arial" w:hAnsi="Arial" w:cs="Arial"/>
          <w:b/>
          <w:bCs/>
          <w:sz w:val="17"/>
          <w:szCs w:val="17"/>
          <w:lang w:val="es-CR"/>
        </w:rPr>
        <w:t>, 82, 1-54.</w:t>
      </w:r>
    </w:p>
    <w:p w14:paraId="333A5906" w14:textId="77777777" w:rsidR="00B66EEF" w:rsidRPr="0036694B" w:rsidRDefault="00B66EEF">
      <w:pPr>
        <w:spacing w:line="177" w:lineRule="exact"/>
        <w:rPr>
          <w:sz w:val="20"/>
          <w:szCs w:val="20"/>
          <w:lang w:val="es-CR"/>
        </w:rPr>
      </w:pPr>
    </w:p>
    <w:p w14:paraId="6075FF10" w14:textId="77777777" w:rsidR="00B66EEF" w:rsidRPr="0036694B" w:rsidRDefault="00000000">
      <w:pPr>
        <w:spacing w:line="384" w:lineRule="auto"/>
        <w:ind w:left="360" w:right="624"/>
        <w:rPr>
          <w:sz w:val="20"/>
          <w:szCs w:val="20"/>
          <w:lang w:val="es-CR"/>
        </w:rPr>
      </w:pPr>
      <w:r w:rsidRPr="0036694B">
        <w:rPr>
          <w:rFonts w:ascii="Arial" w:eastAsia="Arial" w:hAnsi="Arial" w:cs="Arial"/>
          <w:b/>
          <w:bCs/>
          <w:sz w:val="15"/>
          <w:szCs w:val="15"/>
          <w:lang w:val="es-CR"/>
        </w:rPr>
        <w:t xml:space="preserve">Grupo de trabajo sobre métodos de valoración de seguros de cuidados a largo plazo de la Sociedad de Actuarios, </w:t>
      </w:r>
      <w:proofErr w:type="gramStart"/>
      <w:r w:rsidRPr="0036694B">
        <w:rPr>
          <w:rFonts w:ascii="Arial" w:eastAsia="Arial" w:hAnsi="Arial" w:cs="Arial"/>
          <w:b/>
          <w:bCs/>
          <w:sz w:val="15"/>
          <w:szCs w:val="15"/>
          <w:lang w:val="es-CR"/>
        </w:rPr>
        <w:t>1995,</w:t>
      </w:r>
      <w:r w:rsidRPr="0036694B">
        <w:rPr>
          <w:rFonts w:ascii="Arial" w:eastAsia="Arial" w:hAnsi="Arial" w:cs="Arial"/>
          <w:b/>
          <w:bCs/>
          <w:i/>
          <w:iCs/>
          <w:sz w:val="15"/>
          <w:szCs w:val="15"/>
          <w:lang w:val="es-CR"/>
        </w:rPr>
        <w:t>Métodos</w:t>
      </w:r>
      <w:proofErr w:type="gramEnd"/>
      <w:r w:rsidRPr="0036694B">
        <w:rPr>
          <w:rFonts w:ascii="Arial" w:eastAsia="Arial" w:hAnsi="Arial" w:cs="Arial"/>
          <w:b/>
          <w:bCs/>
          <w:i/>
          <w:iCs/>
          <w:sz w:val="15"/>
          <w:szCs w:val="15"/>
          <w:lang w:val="es-CR"/>
        </w:rPr>
        <w:t xml:space="preserve"> de valoración de seguros de cuidados a largo </w:t>
      </w:r>
      <w:proofErr w:type="spellStart"/>
      <w:r w:rsidRPr="0036694B">
        <w:rPr>
          <w:rFonts w:ascii="Arial" w:eastAsia="Arial" w:hAnsi="Arial" w:cs="Arial"/>
          <w:b/>
          <w:bCs/>
          <w:i/>
          <w:iCs/>
          <w:sz w:val="15"/>
          <w:szCs w:val="15"/>
          <w:lang w:val="es-CR"/>
        </w:rPr>
        <w:t>plazo,</w:t>
      </w:r>
      <w:r w:rsidRPr="0036694B">
        <w:rPr>
          <w:rFonts w:ascii="Arial" w:eastAsia="Arial" w:hAnsi="Arial" w:cs="Arial"/>
          <w:b/>
          <w:bCs/>
          <w:sz w:val="15"/>
          <w:szCs w:val="15"/>
          <w:lang w:val="es-CR"/>
        </w:rPr>
        <w:t>Transacción</w:t>
      </w:r>
      <w:proofErr w:type="spellEnd"/>
      <w:r w:rsidRPr="0036694B">
        <w:rPr>
          <w:rFonts w:ascii="Arial" w:eastAsia="Arial" w:hAnsi="Arial" w:cs="Arial"/>
          <w:b/>
          <w:bCs/>
          <w:sz w:val="15"/>
          <w:szCs w:val="15"/>
          <w:lang w:val="es-CR"/>
        </w:rPr>
        <w:t xml:space="preserve"> de la Sociedad de Actuarios, </w:t>
      </w:r>
      <w:proofErr w:type="spellStart"/>
      <w:r w:rsidRPr="0036694B">
        <w:rPr>
          <w:rFonts w:ascii="Arial" w:eastAsia="Arial" w:hAnsi="Arial" w:cs="Arial"/>
          <w:b/>
          <w:bCs/>
          <w:sz w:val="15"/>
          <w:szCs w:val="15"/>
          <w:lang w:val="es-CR"/>
        </w:rPr>
        <w:t>Vol</w:t>
      </w:r>
      <w:proofErr w:type="spellEnd"/>
      <w:r w:rsidRPr="0036694B">
        <w:rPr>
          <w:rFonts w:ascii="Arial" w:eastAsia="Arial" w:hAnsi="Arial" w:cs="Arial"/>
          <w:b/>
          <w:bCs/>
          <w:sz w:val="15"/>
          <w:szCs w:val="15"/>
          <w:lang w:val="es-CR"/>
        </w:rPr>
        <w:t xml:space="preserve"> 47, 599-767.</w:t>
      </w:r>
    </w:p>
    <w:p w14:paraId="29C6F862" w14:textId="77777777" w:rsidR="00B66EEF" w:rsidRPr="0036694B" w:rsidRDefault="00B66EEF">
      <w:pPr>
        <w:spacing w:line="162" w:lineRule="exact"/>
        <w:rPr>
          <w:sz w:val="20"/>
          <w:szCs w:val="20"/>
          <w:lang w:val="es-CR"/>
        </w:rPr>
      </w:pPr>
    </w:p>
    <w:p w14:paraId="51338CD6" w14:textId="77777777" w:rsidR="00B66EEF" w:rsidRPr="0036694B" w:rsidRDefault="00000000">
      <w:pPr>
        <w:spacing w:line="331" w:lineRule="auto"/>
        <w:ind w:left="360" w:right="544"/>
        <w:rPr>
          <w:sz w:val="20"/>
          <w:szCs w:val="20"/>
          <w:lang w:val="es-CR"/>
        </w:rPr>
      </w:pPr>
      <w:proofErr w:type="spellStart"/>
      <w:r w:rsidRPr="0036694B">
        <w:rPr>
          <w:rFonts w:ascii="Arial" w:eastAsia="Arial" w:hAnsi="Arial" w:cs="Arial"/>
          <w:b/>
          <w:bCs/>
          <w:sz w:val="17"/>
          <w:szCs w:val="17"/>
          <w:lang w:val="es-CR"/>
        </w:rPr>
        <w:t>Stallard</w:t>
      </w:r>
      <w:proofErr w:type="spellEnd"/>
      <w:r w:rsidRPr="0036694B">
        <w:rPr>
          <w:rFonts w:ascii="Arial" w:eastAsia="Arial" w:hAnsi="Arial" w:cs="Arial"/>
          <w:b/>
          <w:bCs/>
          <w:sz w:val="17"/>
          <w:szCs w:val="17"/>
          <w:lang w:val="es-CR"/>
        </w:rPr>
        <w:t xml:space="preserve">, E y </w:t>
      </w:r>
      <w:proofErr w:type="spellStart"/>
      <w:r w:rsidRPr="0036694B">
        <w:rPr>
          <w:rFonts w:ascii="Arial" w:eastAsia="Arial" w:hAnsi="Arial" w:cs="Arial"/>
          <w:b/>
          <w:bCs/>
          <w:sz w:val="17"/>
          <w:szCs w:val="17"/>
          <w:lang w:val="es-CR"/>
        </w:rPr>
        <w:t>Yee</w:t>
      </w:r>
      <w:proofErr w:type="spellEnd"/>
      <w:r w:rsidRPr="0036694B">
        <w:rPr>
          <w:rFonts w:ascii="Arial" w:eastAsia="Arial" w:hAnsi="Arial" w:cs="Arial"/>
          <w:b/>
          <w:bCs/>
          <w:sz w:val="17"/>
          <w:szCs w:val="17"/>
          <w:lang w:val="es-CR"/>
        </w:rPr>
        <w:t xml:space="preserve">, RKW, </w:t>
      </w:r>
      <w:proofErr w:type="gramStart"/>
      <w:r w:rsidRPr="0036694B">
        <w:rPr>
          <w:rFonts w:ascii="Arial" w:eastAsia="Arial" w:hAnsi="Arial" w:cs="Arial"/>
          <w:b/>
          <w:bCs/>
          <w:sz w:val="17"/>
          <w:szCs w:val="17"/>
          <w:lang w:val="es-CR"/>
        </w:rPr>
        <w:t>1999,</w:t>
      </w:r>
      <w:r w:rsidRPr="0036694B">
        <w:rPr>
          <w:rFonts w:ascii="Arial" w:eastAsia="Arial" w:hAnsi="Arial" w:cs="Arial"/>
          <w:b/>
          <w:bCs/>
          <w:i/>
          <w:iCs/>
          <w:sz w:val="17"/>
          <w:szCs w:val="17"/>
          <w:lang w:val="es-CR"/>
        </w:rPr>
        <w:t>Tablas</w:t>
      </w:r>
      <w:proofErr w:type="gramEnd"/>
      <w:r w:rsidRPr="0036694B">
        <w:rPr>
          <w:rFonts w:ascii="Arial" w:eastAsia="Arial" w:hAnsi="Arial" w:cs="Arial"/>
          <w:b/>
          <w:bCs/>
          <w:i/>
          <w:iCs/>
          <w:sz w:val="17"/>
          <w:szCs w:val="17"/>
          <w:lang w:val="es-CR"/>
        </w:rPr>
        <w:t xml:space="preserve"> de incidencia y continuidad de cuidados a largo plazo en hogares y</w:t>
      </w:r>
      <w:r w:rsidRPr="0036694B">
        <w:rPr>
          <w:rFonts w:ascii="Arial" w:eastAsia="Arial" w:hAnsi="Arial" w:cs="Arial"/>
          <w:b/>
          <w:bCs/>
          <w:sz w:val="17"/>
          <w:szCs w:val="17"/>
          <w:lang w:val="es-CR"/>
        </w:rPr>
        <w:t xml:space="preserve"> </w:t>
      </w:r>
      <w:r w:rsidRPr="0036694B">
        <w:rPr>
          <w:rFonts w:ascii="Arial" w:eastAsia="Arial" w:hAnsi="Arial" w:cs="Arial"/>
          <w:b/>
          <w:bCs/>
          <w:i/>
          <w:iCs/>
          <w:sz w:val="17"/>
          <w:szCs w:val="17"/>
          <w:lang w:val="es-CR"/>
        </w:rPr>
        <w:t xml:space="preserve">comunidades no </w:t>
      </w:r>
      <w:proofErr w:type="spellStart"/>
      <w:r w:rsidRPr="0036694B">
        <w:rPr>
          <w:rFonts w:ascii="Arial" w:eastAsia="Arial" w:hAnsi="Arial" w:cs="Arial"/>
          <w:b/>
          <w:bCs/>
          <w:i/>
          <w:iCs/>
          <w:sz w:val="17"/>
          <w:szCs w:val="17"/>
          <w:lang w:val="es-CR"/>
        </w:rPr>
        <w:t>asegurados</w:t>
      </w:r>
      <w:r w:rsidRPr="0036694B">
        <w:rPr>
          <w:rFonts w:ascii="Arial" w:eastAsia="Arial" w:hAnsi="Arial" w:cs="Arial"/>
          <w:b/>
          <w:bCs/>
          <w:sz w:val="17"/>
          <w:szCs w:val="17"/>
          <w:lang w:val="es-CR"/>
        </w:rPr>
        <w:t>Informe</w:t>
      </w:r>
      <w:proofErr w:type="spellEnd"/>
      <w:r w:rsidRPr="0036694B">
        <w:rPr>
          <w:rFonts w:ascii="Arial" w:eastAsia="Arial" w:hAnsi="Arial" w:cs="Arial"/>
          <w:b/>
          <w:bCs/>
          <w:sz w:val="17"/>
          <w:szCs w:val="17"/>
          <w:lang w:val="es-CR"/>
        </w:rPr>
        <w:t xml:space="preserve"> preparado para el Subcomité de Experiencia en Hogares y</w:t>
      </w:r>
      <w:r w:rsidRPr="0036694B">
        <w:rPr>
          <w:rFonts w:ascii="Arial" w:eastAsia="Arial" w:hAnsi="Arial" w:cs="Arial"/>
          <w:b/>
          <w:bCs/>
          <w:i/>
          <w:iCs/>
          <w:sz w:val="17"/>
          <w:szCs w:val="17"/>
          <w:lang w:val="es-CR"/>
        </w:rPr>
        <w:t xml:space="preserve"> </w:t>
      </w:r>
      <w:r w:rsidRPr="0036694B">
        <w:rPr>
          <w:rFonts w:ascii="Arial" w:eastAsia="Arial" w:hAnsi="Arial" w:cs="Arial"/>
          <w:b/>
          <w:bCs/>
          <w:sz w:val="17"/>
          <w:szCs w:val="17"/>
          <w:lang w:val="es-CR"/>
        </w:rPr>
        <w:t>Comunidades de Personas No Aseguradas del Comité de Experiencia en Cuidados a Largo Plazo, Sociedad de Actuarios, EE. UU.</w:t>
      </w:r>
    </w:p>
    <w:p w14:paraId="41AEC14A" w14:textId="77777777" w:rsidR="00B66EEF" w:rsidRPr="0036694B" w:rsidRDefault="00B66EEF">
      <w:pPr>
        <w:spacing w:line="176" w:lineRule="exact"/>
        <w:rPr>
          <w:sz w:val="20"/>
          <w:szCs w:val="20"/>
          <w:lang w:val="es-CR"/>
        </w:rPr>
      </w:pPr>
    </w:p>
    <w:p w14:paraId="6839FBA9" w14:textId="77777777" w:rsidR="00B66EEF" w:rsidRPr="0036694B" w:rsidRDefault="00000000">
      <w:pPr>
        <w:spacing w:line="355" w:lineRule="auto"/>
        <w:ind w:left="360" w:right="1184"/>
        <w:rPr>
          <w:sz w:val="20"/>
          <w:szCs w:val="20"/>
          <w:lang w:val="es-CR"/>
        </w:rPr>
      </w:pPr>
      <w:r w:rsidRPr="0036694B">
        <w:rPr>
          <w:rFonts w:ascii="Arial" w:eastAsia="Arial" w:hAnsi="Arial" w:cs="Arial"/>
          <w:b/>
          <w:bCs/>
          <w:sz w:val="18"/>
          <w:szCs w:val="18"/>
          <w:lang w:val="es-CR"/>
        </w:rPr>
        <w:t xml:space="preserve">Stewart, W. J., </w:t>
      </w:r>
      <w:proofErr w:type="gramStart"/>
      <w:r w:rsidRPr="0036694B">
        <w:rPr>
          <w:rFonts w:ascii="Arial" w:eastAsia="Arial" w:hAnsi="Arial" w:cs="Arial"/>
          <w:b/>
          <w:bCs/>
          <w:sz w:val="18"/>
          <w:szCs w:val="18"/>
          <w:lang w:val="es-CR"/>
        </w:rPr>
        <w:t>1994,</w:t>
      </w:r>
      <w:r w:rsidRPr="0036694B">
        <w:rPr>
          <w:rFonts w:ascii="Arial" w:eastAsia="Arial" w:hAnsi="Arial" w:cs="Arial"/>
          <w:b/>
          <w:bCs/>
          <w:i/>
          <w:iCs/>
          <w:sz w:val="18"/>
          <w:szCs w:val="18"/>
          <w:lang w:val="es-CR"/>
        </w:rPr>
        <w:t>Introducción</w:t>
      </w:r>
      <w:proofErr w:type="gramEnd"/>
      <w:r w:rsidRPr="0036694B">
        <w:rPr>
          <w:rFonts w:ascii="Arial" w:eastAsia="Arial" w:hAnsi="Arial" w:cs="Arial"/>
          <w:b/>
          <w:bCs/>
          <w:i/>
          <w:iCs/>
          <w:sz w:val="18"/>
          <w:szCs w:val="18"/>
          <w:lang w:val="es-CR"/>
        </w:rPr>
        <w:t xml:space="preserve"> a la solución numérica de cadenas de </w:t>
      </w:r>
      <w:proofErr w:type="spellStart"/>
      <w:r w:rsidRPr="0036694B">
        <w:rPr>
          <w:rFonts w:ascii="Arial" w:eastAsia="Arial" w:hAnsi="Arial" w:cs="Arial"/>
          <w:b/>
          <w:bCs/>
          <w:i/>
          <w:iCs/>
          <w:sz w:val="18"/>
          <w:szCs w:val="18"/>
          <w:lang w:val="es-CR"/>
        </w:rPr>
        <w:t>Markov,</w:t>
      </w:r>
      <w:r w:rsidRPr="0036694B">
        <w:rPr>
          <w:rFonts w:ascii="Arial" w:eastAsia="Arial" w:hAnsi="Arial" w:cs="Arial"/>
          <w:b/>
          <w:bCs/>
          <w:sz w:val="18"/>
          <w:szCs w:val="18"/>
          <w:lang w:val="es-CR"/>
        </w:rPr>
        <w:t>Princeton</w:t>
      </w:r>
      <w:proofErr w:type="spellEnd"/>
      <w:r w:rsidRPr="0036694B">
        <w:rPr>
          <w:rFonts w:ascii="Arial" w:eastAsia="Arial" w:hAnsi="Arial" w:cs="Arial"/>
          <w:b/>
          <w:bCs/>
          <w:sz w:val="18"/>
          <w:szCs w:val="18"/>
          <w:lang w:val="es-CR"/>
        </w:rPr>
        <w:t xml:space="preserve"> </w:t>
      </w:r>
      <w:proofErr w:type="spellStart"/>
      <w:r w:rsidRPr="0036694B">
        <w:rPr>
          <w:rFonts w:ascii="Arial" w:eastAsia="Arial" w:hAnsi="Arial" w:cs="Arial"/>
          <w:b/>
          <w:bCs/>
          <w:sz w:val="18"/>
          <w:szCs w:val="18"/>
          <w:lang w:val="es-CR"/>
        </w:rPr>
        <w:t>University</w:t>
      </w:r>
      <w:proofErr w:type="spellEnd"/>
      <w:r w:rsidRPr="0036694B">
        <w:rPr>
          <w:rFonts w:ascii="Arial" w:eastAsia="Arial" w:hAnsi="Arial" w:cs="Arial"/>
          <w:b/>
          <w:bCs/>
          <w:sz w:val="18"/>
          <w:szCs w:val="18"/>
          <w:lang w:val="es-CR"/>
        </w:rPr>
        <w:t xml:space="preserve"> </w:t>
      </w:r>
      <w:proofErr w:type="spellStart"/>
      <w:r w:rsidRPr="0036694B">
        <w:rPr>
          <w:rFonts w:ascii="Arial" w:eastAsia="Arial" w:hAnsi="Arial" w:cs="Arial"/>
          <w:b/>
          <w:bCs/>
          <w:sz w:val="18"/>
          <w:szCs w:val="18"/>
          <w:lang w:val="es-CR"/>
        </w:rPr>
        <w:t>Press</w:t>
      </w:r>
      <w:proofErr w:type="spellEnd"/>
      <w:r w:rsidRPr="0036694B">
        <w:rPr>
          <w:rFonts w:ascii="Arial" w:eastAsia="Arial" w:hAnsi="Arial" w:cs="Arial"/>
          <w:b/>
          <w:bCs/>
          <w:sz w:val="18"/>
          <w:szCs w:val="18"/>
          <w:lang w:val="es-CR"/>
        </w:rPr>
        <w:t>, Princeton, Nueva Jersey.</w:t>
      </w:r>
    </w:p>
    <w:p w14:paraId="1378830D" w14:textId="77777777" w:rsidR="00B66EEF" w:rsidRPr="0036694B" w:rsidRDefault="00B66EEF">
      <w:pPr>
        <w:spacing w:line="147" w:lineRule="exact"/>
        <w:rPr>
          <w:sz w:val="20"/>
          <w:szCs w:val="20"/>
          <w:lang w:val="es-CR"/>
        </w:rPr>
      </w:pPr>
    </w:p>
    <w:p w14:paraId="1148387B" w14:textId="77777777" w:rsidR="00B66EEF" w:rsidRPr="0036694B" w:rsidRDefault="00000000">
      <w:pPr>
        <w:spacing w:line="355" w:lineRule="auto"/>
        <w:ind w:left="360" w:right="724"/>
        <w:rPr>
          <w:sz w:val="20"/>
          <w:szCs w:val="20"/>
          <w:lang w:val="es-CR"/>
        </w:rPr>
      </w:pPr>
      <w:proofErr w:type="spellStart"/>
      <w:r w:rsidRPr="0036694B">
        <w:rPr>
          <w:rFonts w:ascii="Arial" w:eastAsia="Arial" w:hAnsi="Arial" w:cs="Arial"/>
          <w:b/>
          <w:bCs/>
          <w:sz w:val="18"/>
          <w:szCs w:val="18"/>
          <w:lang w:val="es-CR"/>
        </w:rPr>
        <w:t>Teil</w:t>
      </w:r>
      <w:proofErr w:type="spellEnd"/>
      <w:r w:rsidRPr="0036694B">
        <w:rPr>
          <w:rFonts w:ascii="Arial" w:eastAsia="Arial" w:hAnsi="Arial" w:cs="Arial"/>
          <w:b/>
          <w:bCs/>
          <w:sz w:val="18"/>
          <w:szCs w:val="18"/>
          <w:lang w:val="es-CR"/>
        </w:rPr>
        <w:t xml:space="preserve">, H., </w:t>
      </w:r>
      <w:proofErr w:type="gramStart"/>
      <w:r w:rsidRPr="0036694B">
        <w:rPr>
          <w:rFonts w:ascii="Arial" w:eastAsia="Arial" w:hAnsi="Arial" w:cs="Arial"/>
          <w:b/>
          <w:bCs/>
          <w:sz w:val="18"/>
          <w:szCs w:val="18"/>
          <w:lang w:val="es-CR"/>
        </w:rPr>
        <w:t>1958,</w:t>
      </w:r>
      <w:r w:rsidRPr="0036694B">
        <w:rPr>
          <w:rFonts w:ascii="Arial" w:eastAsia="Arial" w:hAnsi="Arial" w:cs="Arial"/>
          <w:b/>
          <w:bCs/>
          <w:i/>
          <w:iCs/>
          <w:sz w:val="18"/>
          <w:szCs w:val="18"/>
          <w:lang w:val="es-CR"/>
        </w:rPr>
        <w:t>Previsiones</w:t>
      </w:r>
      <w:proofErr w:type="gramEnd"/>
      <w:r w:rsidRPr="0036694B">
        <w:rPr>
          <w:rFonts w:ascii="Arial" w:eastAsia="Arial" w:hAnsi="Arial" w:cs="Arial"/>
          <w:b/>
          <w:bCs/>
          <w:i/>
          <w:iCs/>
          <w:sz w:val="18"/>
          <w:szCs w:val="18"/>
          <w:lang w:val="es-CR"/>
        </w:rPr>
        <w:t xml:space="preserve"> económicas y </w:t>
      </w:r>
      <w:proofErr w:type="spellStart"/>
      <w:r w:rsidRPr="0036694B">
        <w:rPr>
          <w:rFonts w:ascii="Arial" w:eastAsia="Arial" w:hAnsi="Arial" w:cs="Arial"/>
          <w:b/>
          <w:bCs/>
          <w:i/>
          <w:iCs/>
          <w:sz w:val="18"/>
          <w:szCs w:val="18"/>
          <w:lang w:val="es-CR"/>
        </w:rPr>
        <w:t>políticas,</w:t>
      </w:r>
      <w:r w:rsidRPr="0036694B">
        <w:rPr>
          <w:rFonts w:ascii="Arial" w:eastAsia="Arial" w:hAnsi="Arial" w:cs="Arial"/>
          <w:b/>
          <w:bCs/>
          <w:sz w:val="18"/>
          <w:szCs w:val="18"/>
          <w:lang w:val="es-CR"/>
        </w:rPr>
        <w:t>Compañía</w:t>
      </w:r>
      <w:proofErr w:type="spellEnd"/>
      <w:r w:rsidRPr="0036694B">
        <w:rPr>
          <w:rFonts w:ascii="Arial" w:eastAsia="Arial" w:hAnsi="Arial" w:cs="Arial"/>
          <w:b/>
          <w:bCs/>
          <w:sz w:val="18"/>
          <w:szCs w:val="18"/>
          <w:lang w:val="es-CR"/>
        </w:rPr>
        <w:t xml:space="preserve"> Editorial de Holanda Septentrional, Ámsterdam.</w:t>
      </w:r>
    </w:p>
    <w:p w14:paraId="1AAB8759" w14:textId="77777777" w:rsidR="00B66EEF" w:rsidRPr="0036694B" w:rsidRDefault="00B66EEF">
      <w:pPr>
        <w:spacing w:line="135" w:lineRule="exact"/>
        <w:rPr>
          <w:sz w:val="20"/>
          <w:szCs w:val="20"/>
          <w:lang w:val="es-CR"/>
        </w:rPr>
      </w:pPr>
    </w:p>
    <w:p w14:paraId="417431CE" w14:textId="77777777" w:rsidR="00B66EEF" w:rsidRPr="0036694B" w:rsidRDefault="00000000">
      <w:pPr>
        <w:spacing w:line="340" w:lineRule="auto"/>
        <w:ind w:left="360" w:right="984"/>
        <w:rPr>
          <w:sz w:val="20"/>
          <w:szCs w:val="20"/>
          <w:lang w:val="es-CR"/>
        </w:rPr>
      </w:pPr>
      <w:r w:rsidRPr="0036694B">
        <w:rPr>
          <w:rFonts w:ascii="Arial" w:eastAsia="Arial" w:hAnsi="Arial" w:cs="Arial"/>
          <w:b/>
          <w:bCs/>
          <w:sz w:val="19"/>
          <w:szCs w:val="19"/>
          <w:lang w:val="es-CR"/>
        </w:rPr>
        <w:t xml:space="preserve">Walker, B. W., </w:t>
      </w:r>
      <w:proofErr w:type="gramStart"/>
      <w:r w:rsidRPr="0036694B">
        <w:rPr>
          <w:rFonts w:ascii="Arial" w:eastAsia="Arial" w:hAnsi="Arial" w:cs="Arial"/>
          <w:b/>
          <w:bCs/>
          <w:sz w:val="19"/>
          <w:szCs w:val="19"/>
          <w:lang w:val="es-CR"/>
        </w:rPr>
        <w:t>1990,</w:t>
      </w:r>
      <w:r w:rsidRPr="0036694B">
        <w:rPr>
          <w:rFonts w:ascii="Arial" w:eastAsia="Arial" w:hAnsi="Arial" w:cs="Arial"/>
          <w:b/>
          <w:bCs/>
          <w:i/>
          <w:iCs/>
          <w:sz w:val="19"/>
          <w:szCs w:val="19"/>
          <w:lang w:val="es-CR"/>
        </w:rPr>
        <w:t>Seguros</w:t>
      </w:r>
      <w:proofErr w:type="gramEnd"/>
      <w:r w:rsidRPr="0036694B">
        <w:rPr>
          <w:rFonts w:ascii="Arial" w:eastAsia="Arial" w:hAnsi="Arial" w:cs="Arial"/>
          <w:b/>
          <w:bCs/>
          <w:i/>
          <w:iCs/>
          <w:sz w:val="19"/>
          <w:szCs w:val="19"/>
          <w:lang w:val="es-CR"/>
        </w:rPr>
        <w:t xml:space="preserve"> </w:t>
      </w:r>
      <w:proofErr w:type="spellStart"/>
      <w:r w:rsidRPr="0036694B">
        <w:rPr>
          <w:rFonts w:ascii="Arial" w:eastAsia="Arial" w:hAnsi="Arial" w:cs="Arial"/>
          <w:b/>
          <w:bCs/>
          <w:i/>
          <w:iCs/>
          <w:sz w:val="19"/>
          <w:szCs w:val="19"/>
          <w:lang w:val="es-CR"/>
        </w:rPr>
        <w:t>Geronth</w:t>
      </w:r>
      <w:r w:rsidRPr="0036694B">
        <w:rPr>
          <w:rFonts w:ascii="Arial" w:eastAsia="Arial" w:hAnsi="Arial" w:cs="Arial"/>
          <w:b/>
          <w:bCs/>
          <w:sz w:val="19"/>
          <w:szCs w:val="19"/>
          <w:lang w:val="es-CR"/>
        </w:rPr>
        <w:t>Reunión</w:t>
      </w:r>
      <w:proofErr w:type="spellEnd"/>
      <w:r w:rsidRPr="0036694B">
        <w:rPr>
          <w:rFonts w:ascii="Arial" w:eastAsia="Arial" w:hAnsi="Arial" w:cs="Arial"/>
          <w:b/>
          <w:bCs/>
          <w:sz w:val="19"/>
          <w:szCs w:val="19"/>
          <w:lang w:val="es-CR"/>
        </w:rPr>
        <w:t xml:space="preserve"> de sesiones del Instituto de Actuarios de Australia.</w:t>
      </w:r>
    </w:p>
    <w:p w14:paraId="21A788D3" w14:textId="77777777" w:rsidR="00B66EEF" w:rsidRPr="0036694B" w:rsidRDefault="00B66EEF">
      <w:pPr>
        <w:spacing w:line="151" w:lineRule="exact"/>
        <w:rPr>
          <w:sz w:val="20"/>
          <w:szCs w:val="20"/>
          <w:lang w:val="es-CR"/>
        </w:rPr>
      </w:pPr>
    </w:p>
    <w:p w14:paraId="3338CA17" w14:textId="77777777" w:rsidR="00B66EEF" w:rsidRPr="0036694B" w:rsidRDefault="00000000">
      <w:pPr>
        <w:spacing w:line="354" w:lineRule="auto"/>
        <w:ind w:left="360" w:right="764"/>
        <w:rPr>
          <w:sz w:val="20"/>
          <w:szCs w:val="20"/>
          <w:lang w:val="es-CR"/>
        </w:rPr>
      </w:pPr>
      <w:r w:rsidRPr="0036694B">
        <w:rPr>
          <w:rFonts w:ascii="Arial" w:eastAsia="Arial" w:hAnsi="Arial" w:cs="Arial"/>
          <w:b/>
          <w:bCs/>
          <w:sz w:val="18"/>
          <w:szCs w:val="18"/>
          <w:lang w:val="es-CR"/>
        </w:rPr>
        <w:t xml:space="preserve">Walsh J. y De </w:t>
      </w:r>
      <w:proofErr w:type="spellStart"/>
      <w:r w:rsidRPr="0036694B">
        <w:rPr>
          <w:rFonts w:ascii="Arial" w:eastAsia="Arial" w:hAnsi="Arial" w:cs="Arial"/>
          <w:b/>
          <w:bCs/>
          <w:sz w:val="18"/>
          <w:szCs w:val="18"/>
          <w:lang w:val="es-CR"/>
        </w:rPr>
        <w:t>Ravin</w:t>
      </w:r>
      <w:proofErr w:type="spellEnd"/>
      <w:r w:rsidRPr="0036694B">
        <w:rPr>
          <w:rFonts w:ascii="Arial" w:eastAsia="Arial" w:hAnsi="Arial" w:cs="Arial"/>
          <w:b/>
          <w:bCs/>
          <w:sz w:val="18"/>
          <w:szCs w:val="18"/>
          <w:lang w:val="es-CR"/>
        </w:rPr>
        <w:t xml:space="preserve"> JW, </w:t>
      </w:r>
      <w:proofErr w:type="gramStart"/>
      <w:r w:rsidRPr="0036694B">
        <w:rPr>
          <w:rFonts w:ascii="Arial" w:eastAsia="Arial" w:hAnsi="Arial" w:cs="Arial"/>
          <w:b/>
          <w:bCs/>
          <w:sz w:val="18"/>
          <w:szCs w:val="18"/>
          <w:lang w:val="es-CR"/>
        </w:rPr>
        <w:t>1995,</w:t>
      </w:r>
      <w:r w:rsidRPr="0036694B">
        <w:rPr>
          <w:rFonts w:ascii="Arial" w:eastAsia="Arial" w:hAnsi="Arial" w:cs="Arial"/>
          <w:b/>
          <w:bCs/>
          <w:i/>
          <w:iCs/>
          <w:sz w:val="18"/>
          <w:szCs w:val="18"/>
          <w:lang w:val="es-CR"/>
        </w:rPr>
        <w:t>Atención</w:t>
      </w:r>
      <w:proofErr w:type="gramEnd"/>
      <w:r w:rsidRPr="0036694B">
        <w:rPr>
          <w:rFonts w:ascii="Arial" w:eastAsia="Arial" w:hAnsi="Arial" w:cs="Arial"/>
          <w:b/>
          <w:bCs/>
          <w:i/>
          <w:iCs/>
          <w:sz w:val="18"/>
          <w:szCs w:val="18"/>
          <w:lang w:val="es-CR"/>
        </w:rPr>
        <w:t xml:space="preserve"> a largo plazo: discapacidad y </w:t>
      </w:r>
      <w:proofErr w:type="spellStart"/>
      <w:r w:rsidRPr="0036694B">
        <w:rPr>
          <w:rFonts w:ascii="Arial" w:eastAsia="Arial" w:hAnsi="Arial" w:cs="Arial"/>
          <w:b/>
          <w:bCs/>
          <w:i/>
          <w:iCs/>
          <w:sz w:val="18"/>
          <w:szCs w:val="18"/>
          <w:lang w:val="es-CR"/>
        </w:rPr>
        <w:t>envejecimiento</w:t>
      </w:r>
      <w:r w:rsidRPr="0036694B">
        <w:rPr>
          <w:rFonts w:ascii="Arial" w:eastAsia="Arial" w:hAnsi="Arial" w:cs="Arial"/>
          <w:b/>
          <w:bCs/>
          <w:sz w:val="18"/>
          <w:szCs w:val="18"/>
          <w:lang w:val="es-CR"/>
        </w:rPr>
        <w:t>Reunión</w:t>
      </w:r>
      <w:proofErr w:type="spellEnd"/>
      <w:r w:rsidRPr="0036694B">
        <w:rPr>
          <w:rFonts w:ascii="Arial" w:eastAsia="Arial" w:hAnsi="Arial" w:cs="Arial"/>
          <w:b/>
          <w:bCs/>
          <w:sz w:val="18"/>
          <w:szCs w:val="18"/>
          <w:lang w:val="es-CR"/>
        </w:rPr>
        <w:t xml:space="preserve"> de sesiones, Instituto de Actuarios de Australia.</w:t>
      </w:r>
    </w:p>
    <w:p w14:paraId="24AD9A1E" w14:textId="77777777" w:rsidR="00B66EEF" w:rsidRPr="0036694B" w:rsidRDefault="00B66EEF">
      <w:pPr>
        <w:spacing w:line="148" w:lineRule="exact"/>
        <w:rPr>
          <w:sz w:val="20"/>
          <w:szCs w:val="20"/>
          <w:lang w:val="es-CR"/>
        </w:rPr>
      </w:pPr>
    </w:p>
    <w:p w14:paraId="32FE287F" w14:textId="77777777" w:rsidR="00B66EEF" w:rsidRPr="0036694B" w:rsidRDefault="00000000">
      <w:pPr>
        <w:spacing w:line="355" w:lineRule="auto"/>
        <w:ind w:left="360" w:right="904"/>
        <w:rPr>
          <w:sz w:val="20"/>
          <w:szCs w:val="20"/>
          <w:lang w:val="es-CR"/>
        </w:rPr>
      </w:pPr>
      <w:r w:rsidRPr="0036694B">
        <w:rPr>
          <w:rFonts w:ascii="Arial" w:eastAsia="Arial" w:hAnsi="Arial" w:cs="Arial"/>
          <w:b/>
          <w:bCs/>
          <w:sz w:val="18"/>
          <w:szCs w:val="18"/>
          <w:lang w:val="es-CR"/>
        </w:rPr>
        <w:t>Waters, HR, 1984, 'Un enfoque para el estudio de modelos de estados múltiples'</w:t>
      </w:r>
      <w:r w:rsidRPr="0036694B">
        <w:rPr>
          <w:rFonts w:ascii="Arial" w:eastAsia="Arial" w:hAnsi="Arial" w:cs="Arial"/>
          <w:b/>
          <w:bCs/>
          <w:i/>
          <w:iCs/>
          <w:sz w:val="18"/>
          <w:szCs w:val="18"/>
          <w:lang w:val="es-CR"/>
        </w:rPr>
        <w:t>, Revista del</w:t>
      </w:r>
      <w:r w:rsidRPr="0036694B">
        <w:rPr>
          <w:rFonts w:ascii="Arial" w:eastAsia="Arial" w:hAnsi="Arial" w:cs="Arial"/>
          <w:b/>
          <w:bCs/>
          <w:sz w:val="18"/>
          <w:szCs w:val="18"/>
          <w:lang w:val="es-CR"/>
        </w:rPr>
        <w:t xml:space="preserve"> </w:t>
      </w:r>
      <w:r w:rsidRPr="0036694B">
        <w:rPr>
          <w:rFonts w:ascii="Arial" w:eastAsia="Arial" w:hAnsi="Arial" w:cs="Arial"/>
          <w:b/>
          <w:bCs/>
          <w:i/>
          <w:iCs/>
          <w:sz w:val="18"/>
          <w:szCs w:val="18"/>
          <w:lang w:val="es-CR"/>
        </w:rPr>
        <w:t>Instituto de Actuarios</w:t>
      </w:r>
      <w:r w:rsidRPr="0036694B">
        <w:rPr>
          <w:rFonts w:ascii="Arial" w:eastAsia="Arial" w:hAnsi="Arial" w:cs="Arial"/>
          <w:b/>
          <w:bCs/>
          <w:sz w:val="18"/>
          <w:szCs w:val="18"/>
          <w:lang w:val="es-CR"/>
        </w:rPr>
        <w:t>111, 363-374.</w:t>
      </w:r>
    </w:p>
    <w:p w14:paraId="5B64616F" w14:textId="77777777" w:rsidR="00B66EEF" w:rsidRPr="0036694B" w:rsidRDefault="00B66EEF">
      <w:pPr>
        <w:rPr>
          <w:lang w:val="es-CR"/>
        </w:rPr>
        <w:sectPr w:rsidR="00B66EEF" w:rsidRPr="0036694B">
          <w:pgSz w:w="11900" w:h="16840"/>
          <w:pgMar w:top="1440" w:right="1440" w:bottom="180" w:left="1440" w:header="0" w:footer="0" w:gutter="0"/>
          <w:cols w:space="720" w:equalWidth="0">
            <w:col w:w="9024"/>
          </w:cols>
        </w:sectPr>
      </w:pPr>
    </w:p>
    <w:p w14:paraId="34FABC3C" w14:textId="77777777" w:rsidR="00B66EEF" w:rsidRPr="0036694B" w:rsidRDefault="00B66EEF">
      <w:pPr>
        <w:spacing w:line="200" w:lineRule="exact"/>
        <w:rPr>
          <w:sz w:val="20"/>
          <w:szCs w:val="20"/>
          <w:lang w:val="es-CR"/>
        </w:rPr>
      </w:pPr>
    </w:p>
    <w:p w14:paraId="12142CA1" w14:textId="77777777" w:rsidR="00B66EEF" w:rsidRPr="0036694B" w:rsidRDefault="00B66EEF">
      <w:pPr>
        <w:spacing w:line="200" w:lineRule="exact"/>
        <w:rPr>
          <w:sz w:val="20"/>
          <w:szCs w:val="20"/>
          <w:lang w:val="es-CR"/>
        </w:rPr>
      </w:pPr>
    </w:p>
    <w:p w14:paraId="2B00E65F" w14:textId="77777777" w:rsidR="00B66EEF" w:rsidRPr="0036694B" w:rsidRDefault="00B66EEF">
      <w:pPr>
        <w:spacing w:line="200" w:lineRule="exact"/>
        <w:rPr>
          <w:sz w:val="20"/>
          <w:szCs w:val="20"/>
          <w:lang w:val="es-CR"/>
        </w:rPr>
      </w:pPr>
    </w:p>
    <w:p w14:paraId="5C9281BC" w14:textId="77777777" w:rsidR="00B66EEF" w:rsidRPr="0036694B" w:rsidRDefault="00B66EEF">
      <w:pPr>
        <w:spacing w:line="200" w:lineRule="exact"/>
        <w:rPr>
          <w:sz w:val="20"/>
          <w:szCs w:val="20"/>
          <w:lang w:val="es-CR"/>
        </w:rPr>
      </w:pPr>
    </w:p>
    <w:p w14:paraId="7B87DE1D" w14:textId="77777777" w:rsidR="00B66EEF" w:rsidRPr="0036694B" w:rsidRDefault="00B66EEF">
      <w:pPr>
        <w:spacing w:line="200" w:lineRule="exact"/>
        <w:rPr>
          <w:sz w:val="20"/>
          <w:szCs w:val="20"/>
          <w:lang w:val="es-CR"/>
        </w:rPr>
      </w:pPr>
    </w:p>
    <w:p w14:paraId="2660F00E" w14:textId="77777777" w:rsidR="00B66EEF" w:rsidRPr="0036694B" w:rsidRDefault="00B66EEF">
      <w:pPr>
        <w:spacing w:line="200" w:lineRule="exact"/>
        <w:rPr>
          <w:sz w:val="20"/>
          <w:szCs w:val="20"/>
          <w:lang w:val="es-CR"/>
        </w:rPr>
      </w:pPr>
    </w:p>
    <w:p w14:paraId="6FE603C1" w14:textId="77777777" w:rsidR="00B66EEF" w:rsidRPr="0036694B" w:rsidRDefault="00B66EEF">
      <w:pPr>
        <w:spacing w:line="200" w:lineRule="exact"/>
        <w:rPr>
          <w:sz w:val="20"/>
          <w:szCs w:val="20"/>
          <w:lang w:val="es-CR"/>
        </w:rPr>
      </w:pPr>
    </w:p>
    <w:p w14:paraId="662AE591" w14:textId="77777777" w:rsidR="00B66EEF" w:rsidRPr="0036694B" w:rsidRDefault="00B66EEF">
      <w:pPr>
        <w:spacing w:line="200" w:lineRule="exact"/>
        <w:rPr>
          <w:sz w:val="20"/>
          <w:szCs w:val="20"/>
          <w:lang w:val="es-CR"/>
        </w:rPr>
      </w:pPr>
    </w:p>
    <w:p w14:paraId="16B5DF98" w14:textId="77777777" w:rsidR="00B66EEF" w:rsidRPr="0036694B" w:rsidRDefault="00B66EEF">
      <w:pPr>
        <w:spacing w:line="200" w:lineRule="exact"/>
        <w:rPr>
          <w:sz w:val="20"/>
          <w:szCs w:val="20"/>
          <w:lang w:val="es-CR"/>
        </w:rPr>
      </w:pPr>
    </w:p>
    <w:p w14:paraId="5A4F7D9E" w14:textId="77777777" w:rsidR="00B66EEF" w:rsidRPr="0036694B" w:rsidRDefault="00B66EEF">
      <w:pPr>
        <w:spacing w:line="200" w:lineRule="exact"/>
        <w:rPr>
          <w:sz w:val="20"/>
          <w:szCs w:val="20"/>
          <w:lang w:val="es-CR"/>
        </w:rPr>
      </w:pPr>
    </w:p>
    <w:p w14:paraId="36930777" w14:textId="77777777" w:rsidR="00B66EEF" w:rsidRPr="0036694B" w:rsidRDefault="00B66EEF">
      <w:pPr>
        <w:spacing w:line="200" w:lineRule="exact"/>
        <w:rPr>
          <w:sz w:val="20"/>
          <w:szCs w:val="20"/>
          <w:lang w:val="es-CR"/>
        </w:rPr>
      </w:pPr>
    </w:p>
    <w:p w14:paraId="41923DBE" w14:textId="77777777" w:rsidR="00B66EEF" w:rsidRPr="0036694B" w:rsidRDefault="00B66EEF">
      <w:pPr>
        <w:spacing w:line="200" w:lineRule="exact"/>
        <w:rPr>
          <w:sz w:val="20"/>
          <w:szCs w:val="20"/>
          <w:lang w:val="es-CR"/>
        </w:rPr>
      </w:pPr>
    </w:p>
    <w:p w14:paraId="22576FE0" w14:textId="77777777" w:rsidR="00B66EEF" w:rsidRPr="0036694B" w:rsidRDefault="00B66EEF">
      <w:pPr>
        <w:spacing w:line="200" w:lineRule="exact"/>
        <w:rPr>
          <w:sz w:val="20"/>
          <w:szCs w:val="20"/>
          <w:lang w:val="es-CR"/>
        </w:rPr>
      </w:pPr>
    </w:p>
    <w:p w14:paraId="0F6BB3A7" w14:textId="77777777" w:rsidR="00B66EEF" w:rsidRPr="0036694B" w:rsidRDefault="00B66EEF">
      <w:pPr>
        <w:spacing w:line="200" w:lineRule="exact"/>
        <w:rPr>
          <w:sz w:val="20"/>
          <w:szCs w:val="20"/>
          <w:lang w:val="es-CR"/>
        </w:rPr>
      </w:pPr>
    </w:p>
    <w:p w14:paraId="31D7C7E3" w14:textId="77777777" w:rsidR="00B66EEF" w:rsidRPr="0036694B" w:rsidRDefault="00B66EEF">
      <w:pPr>
        <w:spacing w:line="200" w:lineRule="exact"/>
        <w:rPr>
          <w:sz w:val="20"/>
          <w:szCs w:val="20"/>
          <w:lang w:val="es-CR"/>
        </w:rPr>
      </w:pPr>
    </w:p>
    <w:p w14:paraId="3E1C2E79" w14:textId="77777777" w:rsidR="00B66EEF" w:rsidRPr="0036694B" w:rsidRDefault="00B66EEF">
      <w:pPr>
        <w:spacing w:line="200" w:lineRule="exact"/>
        <w:rPr>
          <w:sz w:val="20"/>
          <w:szCs w:val="20"/>
          <w:lang w:val="es-CR"/>
        </w:rPr>
      </w:pPr>
    </w:p>
    <w:p w14:paraId="5A2FBE15" w14:textId="77777777" w:rsidR="00B66EEF" w:rsidRPr="0036694B" w:rsidRDefault="00B66EEF">
      <w:pPr>
        <w:spacing w:line="200" w:lineRule="exact"/>
        <w:rPr>
          <w:sz w:val="20"/>
          <w:szCs w:val="20"/>
          <w:lang w:val="es-CR"/>
        </w:rPr>
      </w:pPr>
    </w:p>
    <w:p w14:paraId="749C1B92" w14:textId="77777777" w:rsidR="00B66EEF" w:rsidRPr="0036694B" w:rsidRDefault="00B66EEF">
      <w:pPr>
        <w:spacing w:line="200" w:lineRule="exact"/>
        <w:rPr>
          <w:sz w:val="20"/>
          <w:szCs w:val="20"/>
          <w:lang w:val="es-CR"/>
        </w:rPr>
      </w:pPr>
    </w:p>
    <w:p w14:paraId="23DA981E" w14:textId="77777777" w:rsidR="00B66EEF" w:rsidRPr="0036694B" w:rsidRDefault="00B66EEF">
      <w:pPr>
        <w:spacing w:line="200" w:lineRule="exact"/>
        <w:rPr>
          <w:sz w:val="20"/>
          <w:szCs w:val="20"/>
          <w:lang w:val="es-CR"/>
        </w:rPr>
      </w:pPr>
    </w:p>
    <w:p w14:paraId="140A75EB" w14:textId="77777777" w:rsidR="00B66EEF" w:rsidRPr="0036694B" w:rsidRDefault="00B66EEF">
      <w:pPr>
        <w:spacing w:line="200" w:lineRule="exact"/>
        <w:rPr>
          <w:sz w:val="20"/>
          <w:szCs w:val="20"/>
          <w:lang w:val="es-CR"/>
        </w:rPr>
      </w:pPr>
    </w:p>
    <w:p w14:paraId="705A62A1" w14:textId="77777777" w:rsidR="00B66EEF" w:rsidRPr="0036694B" w:rsidRDefault="00B66EEF">
      <w:pPr>
        <w:spacing w:line="200" w:lineRule="exact"/>
        <w:rPr>
          <w:sz w:val="20"/>
          <w:szCs w:val="20"/>
          <w:lang w:val="es-CR"/>
        </w:rPr>
      </w:pPr>
    </w:p>
    <w:p w14:paraId="5686A569" w14:textId="77777777" w:rsidR="00B66EEF" w:rsidRPr="0036694B" w:rsidRDefault="00B66EEF">
      <w:pPr>
        <w:spacing w:line="200" w:lineRule="exact"/>
        <w:rPr>
          <w:sz w:val="20"/>
          <w:szCs w:val="20"/>
          <w:lang w:val="es-CR"/>
        </w:rPr>
      </w:pPr>
    </w:p>
    <w:p w14:paraId="06848EC8" w14:textId="77777777" w:rsidR="00B66EEF" w:rsidRPr="0036694B" w:rsidRDefault="00B66EEF">
      <w:pPr>
        <w:spacing w:line="200" w:lineRule="exact"/>
        <w:rPr>
          <w:sz w:val="20"/>
          <w:szCs w:val="20"/>
          <w:lang w:val="es-CR"/>
        </w:rPr>
      </w:pPr>
    </w:p>
    <w:p w14:paraId="266635C5" w14:textId="77777777" w:rsidR="00B66EEF" w:rsidRPr="0036694B" w:rsidRDefault="00B66EEF">
      <w:pPr>
        <w:spacing w:line="200" w:lineRule="exact"/>
        <w:rPr>
          <w:sz w:val="20"/>
          <w:szCs w:val="20"/>
          <w:lang w:val="es-CR"/>
        </w:rPr>
      </w:pPr>
    </w:p>
    <w:p w14:paraId="3A29995D" w14:textId="77777777" w:rsidR="00B66EEF" w:rsidRPr="0036694B" w:rsidRDefault="00B66EEF">
      <w:pPr>
        <w:spacing w:line="200" w:lineRule="exact"/>
        <w:rPr>
          <w:sz w:val="20"/>
          <w:szCs w:val="20"/>
          <w:lang w:val="es-CR"/>
        </w:rPr>
      </w:pPr>
    </w:p>
    <w:p w14:paraId="68ED539C" w14:textId="77777777" w:rsidR="00B66EEF" w:rsidRPr="0036694B" w:rsidRDefault="00B66EEF">
      <w:pPr>
        <w:spacing w:line="200" w:lineRule="exact"/>
        <w:rPr>
          <w:sz w:val="20"/>
          <w:szCs w:val="20"/>
          <w:lang w:val="es-CR"/>
        </w:rPr>
      </w:pPr>
    </w:p>
    <w:p w14:paraId="73AD64CE" w14:textId="77777777" w:rsidR="00B66EEF" w:rsidRPr="0036694B" w:rsidRDefault="00B66EEF">
      <w:pPr>
        <w:spacing w:line="200" w:lineRule="exact"/>
        <w:rPr>
          <w:sz w:val="20"/>
          <w:szCs w:val="20"/>
          <w:lang w:val="es-CR"/>
        </w:rPr>
      </w:pPr>
    </w:p>
    <w:p w14:paraId="5E012A92" w14:textId="77777777" w:rsidR="00B66EEF" w:rsidRPr="0036694B" w:rsidRDefault="00B66EEF">
      <w:pPr>
        <w:spacing w:line="262" w:lineRule="exact"/>
        <w:rPr>
          <w:sz w:val="20"/>
          <w:szCs w:val="20"/>
          <w:lang w:val="es-CR"/>
        </w:rPr>
      </w:pPr>
    </w:p>
    <w:p w14:paraId="6DCB0711" w14:textId="77777777" w:rsidR="00B66EEF" w:rsidRDefault="00000000">
      <w:pPr>
        <w:ind w:left="8420"/>
        <w:rPr>
          <w:sz w:val="20"/>
          <w:szCs w:val="20"/>
        </w:rPr>
      </w:pPr>
      <w:r>
        <w:rPr>
          <w:rFonts w:ascii="Arial" w:eastAsia="Arial" w:hAnsi="Arial" w:cs="Arial"/>
          <w:b/>
          <w:bCs/>
          <w:sz w:val="24"/>
          <w:szCs w:val="24"/>
        </w:rPr>
        <w:t>39</w:t>
      </w:r>
    </w:p>
    <w:sectPr w:rsidR="00B66EEF">
      <w:type w:val="continuous"/>
      <w:pgSz w:w="11900" w:h="16840"/>
      <w:pgMar w:top="1440" w:right="1440" w:bottom="18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swiss"/>
    <w:pitch w:val="variable"/>
    <w:sig w:usb0="FFFFFFFF" w:usb1="E9FFFFFF" w:usb2="0000003F" w:usb3="00000000" w:csb0="603F01FF" w:csb1="FFFF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1D82"/>
    <w:multiLevelType w:val="hybridMultilevel"/>
    <w:tmpl w:val="40240A92"/>
    <w:lvl w:ilvl="0" w:tplc="CAFCAE06">
      <w:start w:val="20"/>
      <w:numFmt w:val="decimal"/>
      <w:lvlText w:val="%1"/>
      <w:lvlJc w:val="left"/>
    </w:lvl>
    <w:lvl w:ilvl="1" w:tplc="9C088C9E">
      <w:numFmt w:val="decimal"/>
      <w:lvlText w:val=""/>
      <w:lvlJc w:val="left"/>
    </w:lvl>
    <w:lvl w:ilvl="2" w:tplc="F176F842">
      <w:numFmt w:val="decimal"/>
      <w:lvlText w:val=""/>
      <w:lvlJc w:val="left"/>
    </w:lvl>
    <w:lvl w:ilvl="3" w:tplc="B68CC200">
      <w:numFmt w:val="decimal"/>
      <w:lvlText w:val=""/>
      <w:lvlJc w:val="left"/>
    </w:lvl>
    <w:lvl w:ilvl="4" w:tplc="26E8FAF2">
      <w:numFmt w:val="decimal"/>
      <w:lvlText w:val=""/>
      <w:lvlJc w:val="left"/>
    </w:lvl>
    <w:lvl w:ilvl="5" w:tplc="DCF8BC38">
      <w:numFmt w:val="decimal"/>
      <w:lvlText w:val=""/>
      <w:lvlJc w:val="left"/>
    </w:lvl>
    <w:lvl w:ilvl="6" w:tplc="4E102A54">
      <w:numFmt w:val="decimal"/>
      <w:lvlText w:val=""/>
      <w:lvlJc w:val="left"/>
    </w:lvl>
    <w:lvl w:ilvl="7" w:tplc="32822972">
      <w:numFmt w:val="decimal"/>
      <w:lvlText w:val=""/>
      <w:lvlJc w:val="left"/>
    </w:lvl>
    <w:lvl w:ilvl="8" w:tplc="4DE6FB02">
      <w:numFmt w:val="decimal"/>
      <w:lvlText w:val=""/>
      <w:lvlJc w:val="left"/>
    </w:lvl>
  </w:abstractNum>
  <w:abstractNum w:abstractNumId="1" w15:restartNumberingAfterBreak="0">
    <w:nsid w:val="05072367"/>
    <w:multiLevelType w:val="hybridMultilevel"/>
    <w:tmpl w:val="CD18D142"/>
    <w:lvl w:ilvl="0" w:tplc="652CD830">
      <w:start w:val="20"/>
      <w:numFmt w:val="decimal"/>
      <w:lvlText w:val="%1"/>
      <w:lvlJc w:val="left"/>
    </w:lvl>
    <w:lvl w:ilvl="1" w:tplc="3D320F78">
      <w:numFmt w:val="decimal"/>
      <w:lvlText w:val=""/>
      <w:lvlJc w:val="left"/>
    </w:lvl>
    <w:lvl w:ilvl="2" w:tplc="CB32D338">
      <w:numFmt w:val="decimal"/>
      <w:lvlText w:val=""/>
      <w:lvlJc w:val="left"/>
    </w:lvl>
    <w:lvl w:ilvl="3" w:tplc="97B230B0">
      <w:numFmt w:val="decimal"/>
      <w:lvlText w:val=""/>
      <w:lvlJc w:val="left"/>
    </w:lvl>
    <w:lvl w:ilvl="4" w:tplc="5F5CA5FE">
      <w:numFmt w:val="decimal"/>
      <w:lvlText w:val=""/>
      <w:lvlJc w:val="left"/>
    </w:lvl>
    <w:lvl w:ilvl="5" w:tplc="A1A83C70">
      <w:numFmt w:val="decimal"/>
      <w:lvlText w:val=""/>
      <w:lvlJc w:val="left"/>
    </w:lvl>
    <w:lvl w:ilvl="6" w:tplc="021C4762">
      <w:numFmt w:val="decimal"/>
      <w:lvlText w:val=""/>
      <w:lvlJc w:val="left"/>
    </w:lvl>
    <w:lvl w:ilvl="7" w:tplc="CDDE3EDA">
      <w:numFmt w:val="decimal"/>
      <w:lvlText w:val=""/>
      <w:lvlJc w:val="left"/>
    </w:lvl>
    <w:lvl w:ilvl="8" w:tplc="B0624BB8">
      <w:numFmt w:val="decimal"/>
      <w:lvlText w:val=""/>
      <w:lvlJc w:val="left"/>
    </w:lvl>
  </w:abstractNum>
  <w:abstractNum w:abstractNumId="2" w15:restartNumberingAfterBreak="0">
    <w:nsid w:val="08138641"/>
    <w:multiLevelType w:val="hybridMultilevel"/>
    <w:tmpl w:val="72D866AC"/>
    <w:lvl w:ilvl="0" w:tplc="52C826E0">
      <w:start w:val="40"/>
      <w:numFmt w:val="decimal"/>
      <w:lvlText w:val="%1"/>
      <w:lvlJc w:val="left"/>
    </w:lvl>
    <w:lvl w:ilvl="1" w:tplc="D12285E6">
      <w:numFmt w:val="decimal"/>
      <w:lvlText w:val=""/>
      <w:lvlJc w:val="left"/>
    </w:lvl>
    <w:lvl w:ilvl="2" w:tplc="54082166">
      <w:numFmt w:val="decimal"/>
      <w:lvlText w:val=""/>
      <w:lvlJc w:val="left"/>
    </w:lvl>
    <w:lvl w:ilvl="3" w:tplc="997E0744">
      <w:numFmt w:val="decimal"/>
      <w:lvlText w:val=""/>
      <w:lvlJc w:val="left"/>
    </w:lvl>
    <w:lvl w:ilvl="4" w:tplc="3266EDBA">
      <w:numFmt w:val="decimal"/>
      <w:lvlText w:val=""/>
      <w:lvlJc w:val="left"/>
    </w:lvl>
    <w:lvl w:ilvl="5" w:tplc="AE7AFB86">
      <w:numFmt w:val="decimal"/>
      <w:lvlText w:val=""/>
      <w:lvlJc w:val="left"/>
    </w:lvl>
    <w:lvl w:ilvl="6" w:tplc="DFE2666C">
      <w:numFmt w:val="decimal"/>
      <w:lvlText w:val=""/>
      <w:lvlJc w:val="left"/>
    </w:lvl>
    <w:lvl w:ilvl="7" w:tplc="93D49EB2">
      <w:numFmt w:val="decimal"/>
      <w:lvlText w:val=""/>
      <w:lvlJc w:val="left"/>
    </w:lvl>
    <w:lvl w:ilvl="8" w:tplc="88DC0398">
      <w:numFmt w:val="decimal"/>
      <w:lvlText w:val=""/>
      <w:lvlJc w:val="left"/>
    </w:lvl>
  </w:abstractNum>
  <w:abstractNum w:abstractNumId="3" w15:restartNumberingAfterBreak="0">
    <w:nsid w:val="0836C40E"/>
    <w:multiLevelType w:val="hybridMultilevel"/>
    <w:tmpl w:val="2D10038C"/>
    <w:lvl w:ilvl="0" w:tplc="706C81C2">
      <w:start w:val="1"/>
      <w:numFmt w:val="decimal"/>
      <w:lvlText w:val="%1."/>
      <w:lvlJc w:val="left"/>
    </w:lvl>
    <w:lvl w:ilvl="1" w:tplc="8E9A3E30">
      <w:numFmt w:val="decimal"/>
      <w:lvlText w:val=""/>
      <w:lvlJc w:val="left"/>
    </w:lvl>
    <w:lvl w:ilvl="2" w:tplc="0F4C4516">
      <w:numFmt w:val="decimal"/>
      <w:lvlText w:val=""/>
      <w:lvlJc w:val="left"/>
    </w:lvl>
    <w:lvl w:ilvl="3" w:tplc="BEBA9FEE">
      <w:numFmt w:val="decimal"/>
      <w:lvlText w:val=""/>
      <w:lvlJc w:val="left"/>
    </w:lvl>
    <w:lvl w:ilvl="4" w:tplc="ECBA2F0E">
      <w:numFmt w:val="decimal"/>
      <w:lvlText w:val=""/>
      <w:lvlJc w:val="left"/>
    </w:lvl>
    <w:lvl w:ilvl="5" w:tplc="7A6E33AA">
      <w:numFmt w:val="decimal"/>
      <w:lvlText w:val=""/>
      <w:lvlJc w:val="left"/>
    </w:lvl>
    <w:lvl w:ilvl="6" w:tplc="4C3ABE10">
      <w:numFmt w:val="decimal"/>
      <w:lvlText w:val=""/>
      <w:lvlJc w:val="left"/>
    </w:lvl>
    <w:lvl w:ilvl="7" w:tplc="EA16E8B4">
      <w:numFmt w:val="decimal"/>
      <w:lvlText w:val=""/>
      <w:lvlJc w:val="left"/>
    </w:lvl>
    <w:lvl w:ilvl="8" w:tplc="F29A8888">
      <w:numFmt w:val="decimal"/>
      <w:lvlText w:val=""/>
      <w:lvlJc w:val="left"/>
    </w:lvl>
  </w:abstractNum>
  <w:abstractNum w:abstractNumId="4" w15:restartNumberingAfterBreak="0">
    <w:nsid w:val="12E685FB"/>
    <w:multiLevelType w:val="hybridMultilevel"/>
    <w:tmpl w:val="66788080"/>
    <w:lvl w:ilvl="0" w:tplc="2C6813F0">
      <w:start w:val="1"/>
      <w:numFmt w:val="bullet"/>
      <w:lvlText w:val="•"/>
      <w:lvlJc w:val="left"/>
    </w:lvl>
    <w:lvl w:ilvl="1" w:tplc="3CDE9446">
      <w:numFmt w:val="decimal"/>
      <w:lvlText w:val=""/>
      <w:lvlJc w:val="left"/>
    </w:lvl>
    <w:lvl w:ilvl="2" w:tplc="C804E116">
      <w:numFmt w:val="decimal"/>
      <w:lvlText w:val=""/>
      <w:lvlJc w:val="left"/>
    </w:lvl>
    <w:lvl w:ilvl="3" w:tplc="C8086A32">
      <w:numFmt w:val="decimal"/>
      <w:lvlText w:val=""/>
      <w:lvlJc w:val="left"/>
    </w:lvl>
    <w:lvl w:ilvl="4" w:tplc="784ED7C8">
      <w:numFmt w:val="decimal"/>
      <w:lvlText w:val=""/>
      <w:lvlJc w:val="left"/>
    </w:lvl>
    <w:lvl w:ilvl="5" w:tplc="B45A8886">
      <w:numFmt w:val="decimal"/>
      <w:lvlText w:val=""/>
      <w:lvlJc w:val="left"/>
    </w:lvl>
    <w:lvl w:ilvl="6" w:tplc="FB9C1ED0">
      <w:numFmt w:val="decimal"/>
      <w:lvlText w:val=""/>
      <w:lvlJc w:val="left"/>
    </w:lvl>
    <w:lvl w:ilvl="7" w:tplc="94E0D4EE">
      <w:numFmt w:val="decimal"/>
      <w:lvlText w:val=""/>
      <w:lvlJc w:val="left"/>
    </w:lvl>
    <w:lvl w:ilvl="8" w:tplc="66E03540">
      <w:numFmt w:val="decimal"/>
      <w:lvlText w:val=""/>
      <w:lvlJc w:val="left"/>
    </w:lvl>
  </w:abstractNum>
  <w:abstractNum w:abstractNumId="5" w15:restartNumberingAfterBreak="0">
    <w:nsid w:val="153EA438"/>
    <w:multiLevelType w:val="hybridMultilevel"/>
    <w:tmpl w:val="6938F394"/>
    <w:lvl w:ilvl="0" w:tplc="2BEA0444">
      <w:start w:val="70"/>
      <w:numFmt w:val="decimal"/>
      <w:lvlText w:val="%1"/>
      <w:lvlJc w:val="left"/>
    </w:lvl>
    <w:lvl w:ilvl="1" w:tplc="199E3A50">
      <w:numFmt w:val="decimal"/>
      <w:lvlText w:val=""/>
      <w:lvlJc w:val="left"/>
    </w:lvl>
    <w:lvl w:ilvl="2" w:tplc="7F14C11A">
      <w:numFmt w:val="decimal"/>
      <w:lvlText w:val=""/>
      <w:lvlJc w:val="left"/>
    </w:lvl>
    <w:lvl w:ilvl="3" w:tplc="8C7CD4B8">
      <w:numFmt w:val="decimal"/>
      <w:lvlText w:val=""/>
      <w:lvlJc w:val="left"/>
    </w:lvl>
    <w:lvl w:ilvl="4" w:tplc="0F9C4D78">
      <w:numFmt w:val="decimal"/>
      <w:lvlText w:val=""/>
      <w:lvlJc w:val="left"/>
    </w:lvl>
    <w:lvl w:ilvl="5" w:tplc="8E3040B0">
      <w:numFmt w:val="decimal"/>
      <w:lvlText w:val=""/>
      <w:lvlJc w:val="left"/>
    </w:lvl>
    <w:lvl w:ilvl="6" w:tplc="F6C82216">
      <w:numFmt w:val="decimal"/>
      <w:lvlText w:val=""/>
      <w:lvlJc w:val="left"/>
    </w:lvl>
    <w:lvl w:ilvl="7" w:tplc="EDE8762E">
      <w:numFmt w:val="decimal"/>
      <w:lvlText w:val=""/>
      <w:lvlJc w:val="left"/>
    </w:lvl>
    <w:lvl w:ilvl="8" w:tplc="61FC9190">
      <w:numFmt w:val="decimal"/>
      <w:lvlText w:val=""/>
      <w:lvlJc w:val="left"/>
    </w:lvl>
  </w:abstractNum>
  <w:abstractNum w:abstractNumId="6" w15:restartNumberingAfterBreak="0">
    <w:nsid w:val="1BA026FA"/>
    <w:multiLevelType w:val="hybridMultilevel"/>
    <w:tmpl w:val="C5C8284E"/>
    <w:lvl w:ilvl="0" w:tplc="8608422E">
      <w:start w:val="1"/>
      <w:numFmt w:val="decimal"/>
      <w:lvlText w:val="%1."/>
      <w:lvlJc w:val="left"/>
    </w:lvl>
    <w:lvl w:ilvl="1" w:tplc="3C001F58">
      <w:numFmt w:val="decimal"/>
      <w:lvlText w:val=""/>
      <w:lvlJc w:val="left"/>
    </w:lvl>
    <w:lvl w:ilvl="2" w:tplc="CE763756">
      <w:numFmt w:val="decimal"/>
      <w:lvlText w:val=""/>
      <w:lvlJc w:val="left"/>
    </w:lvl>
    <w:lvl w:ilvl="3" w:tplc="66EE1F52">
      <w:numFmt w:val="decimal"/>
      <w:lvlText w:val=""/>
      <w:lvlJc w:val="left"/>
    </w:lvl>
    <w:lvl w:ilvl="4" w:tplc="F454D568">
      <w:numFmt w:val="decimal"/>
      <w:lvlText w:val=""/>
      <w:lvlJc w:val="left"/>
    </w:lvl>
    <w:lvl w:ilvl="5" w:tplc="A95244A6">
      <w:numFmt w:val="decimal"/>
      <w:lvlText w:val=""/>
      <w:lvlJc w:val="left"/>
    </w:lvl>
    <w:lvl w:ilvl="6" w:tplc="0830685A">
      <w:numFmt w:val="decimal"/>
      <w:lvlText w:val=""/>
      <w:lvlJc w:val="left"/>
    </w:lvl>
    <w:lvl w:ilvl="7" w:tplc="AB6841D0">
      <w:numFmt w:val="decimal"/>
      <w:lvlText w:val=""/>
      <w:lvlJc w:val="left"/>
    </w:lvl>
    <w:lvl w:ilvl="8" w:tplc="4C7CA762">
      <w:numFmt w:val="decimal"/>
      <w:lvlText w:val=""/>
      <w:lvlJc w:val="left"/>
    </w:lvl>
  </w:abstractNum>
  <w:abstractNum w:abstractNumId="7" w15:restartNumberingAfterBreak="0">
    <w:nsid w:val="1D4ED43B"/>
    <w:multiLevelType w:val="hybridMultilevel"/>
    <w:tmpl w:val="1068B2BA"/>
    <w:lvl w:ilvl="0" w:tplc="1592E7B6">
      <w:start w:val="50"/>
      <w:numFmt w:val="decimal"/>
      <w:lvlText w:val="%1"/>
      <w:lvlJc w:val="left"/>
    </w:lvl>
    <w:lvl w:ilvl="1" w:tplc="E1E4A58A">
      <w:numFmt w:val="decimal"/>
      <w:lvlText w:val=""/>
      <w:lvlJc w:val="left"/>
    </w:lvl>
    <w:lvl w:ilvl="2" w:tplc="2A569E3C">
      <w:numFmt w:val="decimal"/>
      <w:lvlText w:val=""/>
      <w:lvlJc w:val="left"/>
    </w:lvl>
    <w:lvl w:ilvl="3" w:tplc="00C85166">
      <w:numFmt w:val="decimal"/>
      <w:lvlText w:val=""/>
      <w:lvlJc w:val="left"/>
    </w:lvl>
    <w:lvl w:ilvl="4" w:tplc="0EC62994">
      <w:numFmt w:val="decimal"/>
      <w:lvlText w:val=""/>
      <w:lvlJc w:val="left"/>
    </w:lvl>
    <w:lvl w:ilvl="5" w:tplc="7C344BF4">
      <w:numFmt w:val="decimal"/>
      <w:lvlText w:val=""/>
      <w:lvlJc w:val="left"/>
    </w:lvl>
    <w:lvl w:ilvl="6" w:tplc="26D4EB6C">
      <w:numFmt w:val="decimal"/>
      <w:lvlText w:val=""/>
      <w:lvlJc w:val="left"/>
    </w:lvl>
    <w:lvl w:ilvl="7" w:tplc="4AA887EE">
      <w:numFmt w:val="decimal"/>
      <w:lvlText w:val=""/>
      <w:lvlJc w:val="left"/>
    </w:lvl>
    <w:lvl w:ilvl="8" w:tplc="510EFB12">
      <w:numFmt w:val="decimal"/>
      <w:lvlText w:val=""/>
      <w:lvlJc w:val="left"/>
    </w:lvl>
  </w:abstractNum>
  <w:abstractNum w:abstractNumId="8" w15:restartNumberingAfterBreak="0">
    <w:nsid w:val="1E7FF521"/>
    <w:multiLevelType w:val="hybridMultilevel"/>
    <w:tmpl w:val="454E1454"/>
    <w:lvl w:ilvl="0" w:tplc="505C31E8">
      <w:start w:val="50"/>
      <w:numFmt w:val="decimal"/>
      <w:lvlText w:val="%1"/>
      <w:lvlJc w:val="left"/>
    </w:lvl>
    <w:lvl w:ilvl="1" w:tplc="195C343C">
      <w:numFmt w:val="decimal"/>
      <w:lvlText w:val=""/>
      <w:lvlJc w:val="left"/>
    </w:lvl>
    <w:lvl w:ilvl="2" w:tplc="3704F86A">
      <w:numFmt w:val="decimal"/>
      <w:lvlText w:val=""/>
      <w:lvlJc w:val="left"/>
    </w:lvl>
    <w:lvl w:ilvl="3" w:tplc="8272F32A">
      <w:numFmt w:val="decimal"/>
      <w:lvlText w:val=""/>
      <w:lvlJc w:val="left"/>
    </w:lvl>
    <w:lvl w:ilvl="4" w:tplc="25FA2A66">
      <w:numFmt w:val="decimal"/>
      <w:lvlText w:val=""/>
      <w:lvlJc w:val="left"/>
    </w:lvl>
    <w:lvl w:ilvl="5" w:tplc="DC74D76A">
      <w:numFmt w:val="decimal"/>
      <w:lvlText w:val=""/>
      <w:lvlJc w:val="left"/>
    </w:lvl>
    <w:lvl w:ilvl="6" w:tplc="92AC424E">
      <w:numFmt w:val="decimal"/>
      <w:lvlText w:val=""/>
      <w:lvlJc w:val="left"/>
    </w:lvl>
    <w:lvl w:ilvl="7" w:tplc="357E7ABA">
      <w:numFmt w:val="decimal"/>
      <w:lvlText w:val=""/>
      <w:lvlJc w:val="left"/>
    </w:lvl>
    <w:lvl w:ilvl="8" w:tplc="A6360C5C">
      <w:numFmt w:val="decimal"/>
      <w:lvlText w:val=""/>
      <w:lvlJc w:val="left"/>
    </w:lvl>
  </w:abstractNum>
  <w:abstractNum w:abstractNumId="9" w15:restartNumberingAfterBreak="0">
    <w:nsid w:val="22221A70"/>
    <w:multiLevelType w:val="hybridMultilevel"/>
    <w:tmpl w:val="AD0E7BF4"/>
    <w:lvl w:ilvl="0" w:tplc="B80A0A5E">
      <w:start w:val="20"/>
      <w:numFmt w:val="decimal"/>
      <w:lvlText w:val="%1"/>
      <w:lvlJc w:val="left"/>
    </w:lvl>
    <w:lvl w:ilvl="1" w:tplc="28C6AC9E">
      <w:numFmt w:val="decimal"/>
      <w:lvlText w:val=""/>
      <w:lvlJc w:val="left"/>
    </w:lvl>
    <w:lvl w:ilvl="2" w:tplc="BA54AE20">
      <w:numFmt w:val="decimal"/>
      <w:lvlText w:val=""/>
      <w:lvlJc w:val="left"/>
    </w:lvl>
    <w:lvl w:ilvl="3" w:tplc="B68229F6">
      <w:numFmt w:val="decimal"/>
      <w:lvlText w:val=""/>
      <w:lvlJc w:val="left"/>
    </w:lvl>
    <w:lvl w:ilvl="4" w:tplc="4E8A893E">
      <w:numFmt w:val="decimal"/>
      <w:lvlText w:val=""/>
      <w:lvlJc w:val="left"/>
    </w:lvl>
    <w:lvl w:ilvl="5" w:tplc="A8FAEF64">
      <w:numFmt w:val="decimal"/>
      <w:lvlText w:val=""/>
      <w:lvlJc w:val="left"/>
    </w:lvl>
    <w:lvl w:ilvl="6" w:tplc="6A500B0C">
      <w:numFmt w:val="decimal"/>
      <w:lvlText w:val=""/>
      <w:lvlJc w:val="left"/>
    </w:lvl>
    <w:lvl w:ilvl="7" w:tplc="0D409814">
      <w:numFmt w:val="decimal"/>
      <w:lvlText w:val=""/>
      <w:lvlJc w:val="left"/>
    </w:lvl>
    <w:lvl w:ilvl="8" w:tplc="BED8E704">
      <w:numFmt w:val="decimal"/>
      <w:lvlText w:val=""/>
      <w:lvlJc w:val="left"/>
    </w:lvl>
  </w:abstractNum>
  <w:abstractNum w:abstractNumId="10" w15:restartNumberingAfterBreak="0">
    <w:nsid w:val="23F9C13C"/>
    <w:multiLevelType w:val="hybridMultilevel"/>
    <w:tmpl w:val="89806E4A"/>
    <w:lvl w:ilvl="0" w:tplc="993E69C0">
      <w:start w:val="1"/>
      <w:numFmt w:val="decimal"/>
      <w:lvlText w:val="%1."/>
      <w:lvlJc w:val="left"/>
    </w:lvl>
    <w:lvl w:ilvl="1" w:tplc="47AE2EEA">
      <w:numFmt w:val="decimal"/>
      <w:lvlText w:val=""/>
      <w:lvlJc w:val="left"/>
    </w:lvl>
    <w:lvl w:ilvl="2" w:tplc="4F04B2FA">
      <w:numFmt w:val="decimal"/>
      <w:lvlText w:val=""/>
      <w:lvlJc w:val="left"/>
    </w:lvl>
    <w:lvl w:ilvl="3" w:tplc="B21A3624">
      <w:numFmt w:val="decimal"/>
      <w:lvlText w:val=""/>
      <w:lvlJc w:val="left"/>
    </w:lvl>
    <w:lvl w:ilvl="4" w:tplc="71D8D4DC">
      <w:numFmt w:val="decimal"/>
      <w:lvlText w:val=""/>
      <w:lvlJc w:val="left"/>
    </w:lvl>
    <w:lvl w:ilvl="5" w:tplc="96E69018">
      <w:numFmt w:val="decimal"/>
      <w:lvlText w:val=""/>
      <w:lvlJc w:val="left"/>
    </w:lvl>
    <w:lvl w:ilvl="6" w:tplc="95DE083A">
      <w:numFmt w:val="decimal"/>
      <w:lvlText w:val=""/>
      <w:lvlJc w:val="left"/>
    </w:lvl>
    <w:lvl w:ilvl="7" w:tplc="F2261F16">
      <w:numFmt w:val="decimal"/>
      <w:lvlText w:val=""/>
      <w:lvlJc w:val="left"/>
    </w:lvl>
    <w:lvl w:ilvl="8" w:tplc="DF9AAF86">
      <w:numFmt w:val="decimal"/>
      <w:lvlText w:val=""/>
      <w:lvlJc w:val="left"/>
    </w:lvl>
  </w:abstractNum>
  <w:abstractNum w:abstractNumId="11" w15:restartNumberingAfterBreak="0">
    <w:nsid w:val="2463B9EA"/>
    <w:multiLevelType w:val="hybridMultilevel"/>
    <w:tmpl w:val="74DCAC82"/>
    <w:lvl w:ilvl="0" w:tplc="7B3C269A">
      <w:start w:val="20"/>
      <w:numFmt w:val="decimal"/>
      <w:lvlText w:val="%1"/>
      <w:lvlJc w:val="left"/>
    </w:lvl>
    <w:lvl w:ilvl="1" w:tplc="4546E0EA">
      <w:numFmt w:val="decimal"/>
      <w:lvlText w:val=""/>
      <w:lvlJc w:val="left"/>
    </w:lvl>
    <w:lvl w:ilvl="2" w:tplc="F89C0DC8">
      <w:numFmt w:val="decimal"/>
      <w:lvlText w:val=""/>
      <w:lvlJc w:val="left"/>
    </w:lvl>
    <w:lvl w:ilvl="3" w:tplc="0F80F584">
      <w:numFmt w:val="decimal"/>
      <w:lvlText w:val=""/>
      <w:lvlJc w:val="left"/>
    </w:lvl>
    <w:lvl w:ilvl="4" w:tplc="89448EF6">
      <w:numFmt w:val="decimal"/>
      <w:lvlText w:val=""/>
      <w:lvlJc w:val="left"/>
    </w:lvl>
    <w:lvl w:ilvl="5" w:tplc="2054AE52">
      <w:numFmt w:val="decimal"/>
      <w:lvlText w:val=""/>
      <w:lvlJc w:val="left"/>
    </w:lvl>
    <w:lvl w:ilvl="6" w:tplc="ECE4A38E">
      <w:numFmt w:val="decimal"/>
      <w:lvlText w:val=""/>
      <w:lvlJc w:val="left"/>
    </w:lvl>
    <w:lvl w:ilvl="7" w:tplc="10ECABB6">
      <w:numFmt w:val="decimal"/>
      <w:lvlText w:val=""/>
      <w:lvlJc w:val="left"/>
    </w:lvl>
    <w:lvl w:ilvl="8" w:tplc="F312978E">
      <w:numFmt w:val="decimal"/>
      <w:lvlText w:val=""/>
      <w:lvlJc w:val="left"/>
    </w:lvl>
  </w:abstractNum>
  <w:abstractNum w:abstractNumId="12" w15:restartNumberingAfterBreak="0">
    <w:nsid w:val="2A487CB0"/>
    <w:multiLevelType w:val="hybridMultilevel"/>
    <w:tmpl w:val="8EA2883C"/>
    <w:lvl w:ilvl="0" w:tplc="05224DC6">
      <w:start w:val="40"/>
      <w:numFmt w:val="decimal"/>
      <w:lvlText w:val="%1"/>
      <w:lvlJc w:val="left"/>
    </w:lvl>
    <w:lvl w:ilvl="1" w:tplc="2ABAAF6A">
      <w:numFmt w:val="decimal"/>
      <w:lvlText w:val=""/>
      <w:lvlJc w:val="left"/>
    </w:lvl>
    <w:lvl w:ilvl="2" w:tplc="09A20C50">
      <w:numFmt w:val="decimal"/>
      <w:lvlText w:val=""/>
      <w:lvlJc w:val="left"/>
    </w:lvl>
    <w:lvl w:ilvl="3" w:tplc="CF544DF0">
      <w:numFmt w:val="decimal"/>
      <w:lvlText w:val=""/>
      <w:lvlJc w:val="left"/>
    </w:lvl>
    <w:lvl w:ilvl="4" w:tplc="864A45CC">
      <w:numFmt w:val="decimal"/>
      <w:lvlText w:val=""/>
      <w:lvlJc w:val="left"/>
    </w:lvl>
    <w:lvl w:ilvl="5" w:tplc="0B08A076">
      <w:numFmt w:val="decimal"/>
      <w:lvlText w:val=""/>
      <w:lvlJc w:val="left"/>
    </w:lvl>
    <w:lvl w:ilvl="6" w:tplc="5EC88890">
      <w:numFmt w:val="decimal"/>
      <w:lvlText w:val=""/>
      <w:lvlJc w:val="left"/>
    </w:lvl>
    <w:lvl w:ilvl="7" w:tplc="64AEFFAA">
      <w:numFmt w:val="decimal"/>
      <w:lvlText w:val=""/>
      <w:lvlJc w:val="left"/>
    </w:lvl>
    <w:lvl w:ilvl="8" w:tplc="BA26E22C">
      <w:numFmt w:val="decimal"/>
      <w:lvlText w:val=""/>
      <w:lvlJc w:val="left"/>
    </w:lvl>
  </w:abstractNum>
  <w:abstractNum w:abstractNumId="13" w15:restartNumberingAfterBreak="0">
    <w:nsid w:val="2CA88611"/>
    <w:multiLevelType w:val="hybridMultilevel"/>
    <w:tmpl w:val="434E87EE"/>
    <w:lvl w:ilvl="0" w:tplc="4DD67D32">
      <w:start w:val="1"/>
      <w:numFmt w:val="bullet"/>
      <w:lvlText w:val="*"/>
      <w:lvlJc w:val="left"/>
    </w:lvl>
    <w:lvl w:ilvl="1" w:tplc="83AE5302">
      <w:numFmt w:val="decimal"/>
      <w:lvlText w:val=""/>
      <w:lvlJc w:val="left"/>
    </w:lvl>
    <w:lvl w:ilvl="2" w:tplc="FD1003BC">
      <w:numFmt w:val="decimal"/>
      <w:lvlText w:val=""/>
      <w:lvlJc w:val="left"/>
    </w:lvl>
    <w:lvl w:ilvl="3" w:tplc="BCF8F9C2">
      <w:numFmt w:val="decimal"/>
      <w:lvlText w:val=""/>
      <w:lvlJc w:val="left"/>
    </w:lvl>
    <w:lvl w:ilvl="4" w:tplc="1C487A2E">
      <w:numFmt w:val="decimal"/>
      <w:lvlText w:val=""/>
      <w:lvlJc w:val="left"/>
    </w:lvl>
    <w:lvl w:ilvl="5" w:tplc="CA6068BC">
      <w:numFmt w:val="decimal"/>
      <w:lvlText w:val=""/>
      <w:lvlJc w:val="left"/>
    </w:lvl>
    <w:lvl w:ilvl="6" w:tplc="8A3458A6">
      <w:numFmt w:val="decimal"/>
      <w:lvlText w:val=""/>
      <w:lvlJc w:val="left"/>
    </w:lvl>
    <w:lvl w:ilvl="7" w:tplc="5378792C">
      <w:numFmt w:val="decimal"/>
      <w:lvlText w:val=""/>
      <w:lvlJc w:val="left"/>
    </w:lvl>
    <w:lvl w:ilvl="8" w:tplc="1FCE966C">
      <w:numFmt w:val="decimal"/>
      <w:lvlText w:val=""/>
      <w:lvlJc w:val="left"/>
    </w:lvl>
  </w:abstractNum>
  <w:abstractNum w:abstractNumId="14" w15:restartNumberingAfterBreak="0">
    <w:nsid w:val="2CD89A32"/>
    <w:multiLevelType w:val="hybridMultilevel"/>
    <w:tmpl w:val="10D4D8A2"/>
    <w:lvl w:ilvl="0" w:tplc="7140FE62">
      <w:start w:val="70"/>
      <w:numFmt w:val="decimal"/>
      <w:lvlText w:val="%1"/>
      <w:lvlJc w:val="left"/>
    </w:lvl>
    <w:lvl w:ilvl="1" w:tplc="C29A1E68">
      <w:numFmt w:val="decimal"/>
      <w:lvlText w:val=""/>
      <w:lvlJc w:val="left"/>
    </w:lvl>
    <w:lvl w:ilvl="2" w:tplc="F384A6D4">
      <w:numFmt w:val="decimal"/>
      <w:lvlText w:val=""/>
      <w:lvlJc w:val="left"/>
    </w:lvl>
    <w:lvl w:ilvl="3" w:tplc="92204FF4">
      <w:numFmt w:val="decimal"/>
      <w:lvlText w:val=""/>
      <w:lvlJc w:val="left"/>
    </w:lvl>
    <w:lvl w:ilvl="4" w:tplc="BEECD850">
      <w:numFmt w:val="decimal"/>
      <w:lvlText w:val=""/>
      <w:lvlJc w:val="left"/>
    </w:lvl>
    <w:lvl w:ilvl="5" w:tplc="1FAECC26">
      <w:numFmt w:val="decimal"/>
      <w:lvlText w:val=""/>
      <w:lvlJc w:val="left"/>
    </w:lvl>
    <w:lvl w:ilvl="6" w:tplc="71D46A7E">
      <w:numFmt w:val="decimal"/>
      <w:lvlText w:val=""/>
      <w:lvlJc w:val="left"/>
    </w:lvl>
    <w:lvl w:ilvl="7" w:tplc="C1D216AA">
      <w:numFmt w:val="decimal"/>
      <w:lvlText w:val=""/>
      <w:lvlJc w:val="left"/>
    </w:lvl>
    <w:lvl w:ilvl="8" w:tplc="D68C60B4">
      <w:numFmt w:val="decimal"/>
      <w:lvlText w:val=""/>
      <w:lvlJc w:val="left"/>
    </w:lvl>
  </w:abstractNum>
  <w:abstractNum w:abstractNumId="15" w15:restartNumberingAfterBreak="0">
    <w:nsid w:val="2D517796"/>
    <w:multiLevelType w:val="hybridMultilevel"/>
    <w:tmpl w:val="A23C40E0"/>
    <w:lvl w:ilvl="0" w:tplc="4FF85EF6">
      <w:start w:val="50"/>
      <w:numFmt w:val="decimal"/>
      <w:lvlText w:val="%1"/>
      <w:lvlJc w:val="left"/>
    </w:lvl>
    <w:lvl w:ilvl="1" w:tplc="6B2CE042">
      <w:numFmt w:val="decimal"/>
      <w:lvlText w:val=""/>
      <w:lvlJc w:val="left"/>
    </w:lvl>
    <w:lvl w:ilvl="2" w:tplc="FAEA6B36">
      <w:numFmt w:val="decimal"/>
      <w:lvlText w:val=""/>
      <w:lvlJc w:val="left"/>
    </w:lvl>
    <w:lvl w:ilvl="3" w:tplc="833405EA">
      <w:numFmt w:val="decimal"/>
      <w:lvlText w:val=""/>
      <w:lvlJc w:val="left"/>
    </w:lvl>
    <w:lvl w:ilvl="4" w:tplc="2176307A">
      <w:numFmt w:val="decimal"/>
      <w:lvlText w:val=""/>
      <w:lvlJc w:val="left"/>
    </w:lvl>
    <w:lvl w:ilvl="5" w:tplc="07C4585A">
      <w:numFmt w:val="decimal"/>
      <w:lvlText w:val=""/>
      <w:lvlJc w:val="left"/>
    </w:lvl>
    <w:lvl w:ilvl="6" w:tplc="FF0AC63A">
      <w:numFmt w:val="decimal"/>
      <w:lvlText w:val=""/>
      <w:lvlJc w:val="left"/>
    </w:lvl>
    <w:lvl w:ilvl="7" w:tplc="3E0E2FAA">
      <w:numFmt w:val="decimal"/>
      <w:lvlText w:val=""/>
      <w:lvlJc w:val="left"/>
    </w:lvl>
    <w:lvl w:ilvl="8" w:tplc="DCF8A450">
      <w:numFmt w:val="decimal"/>
      <w:lvlText w:val=""/>
      <w:lvlJc w:val="left"/>
    </w:lvl>
  </w:abstractNum>
  <w:abstractNum w:abstractNumId="16" w15:restartNumberingAfterBreak="0">
    <w:nsid w:val="3006C83E"/>
    <w:multiLevelType w:val="hybridMultilevel"/>
    <w:tmpl w:val="8472AA94"/>
    <w:lvl w:ilvl="0" w:tplc="7F74F934">
      <w:start w:val="40"/>
      <w:numFmt w:val="decimal"/>
      <w:lvlText w:val="%1"/>
      <w:lvlJc w:val="left"/>
    </w:lvl>
    <w:lvl w:ilvl="1" w:tplc="CAD003CA">
      <w:numFmt w:val="decimal"/>
      <w:lvlText w:val=""/>
      <w:lvlJc w:val="left"/>
    </w:lvl>
    <w:lvl w:ilvl="2" w:tplc="C57A5BD8">
      <w:numFmt w:val="decimal"/>
      <w:lvlText w:val=""/>
      <w:lvlJc w:val="left"/>
    </w:lvl>
    <w:lvl w:ilvl="3" w:tplc="C5E0CB24">
      <w:numFmt w:val="decimal"/>
      <w:lvlText w:val=""/>
      <w:lvlJc w:val="left"/>
    </w:lvl>
    <w:lvl w:ilvl="4" w:tplc="DBAAA9A0">
      <w:numFmt w:val="decimal"/>
      <w:lvlText w:val=""/>
      <w:lvlJc w:val="left"/>
    </w:lvl>
    <w:lvl w:ilvl="5" w:tplc="D3B8ECFC">
      <w:numFmt w:val="decimal"/>
      <w:lvlText w:val=""/>
      <w:lvlJc w:val="left"/>
    </w:lvl>
    <w:lvl w:ilvl="6" w:tplc="2D965522">
      <w:numFmt w:val="decimal"/>
      <w:lvlText w:val=""/>
      <w:lvlJc w:val="left"/>
    </w:lvl>
    <w:lvl w:ilvl="7" w:tplc="8A4295F0">
      <w:numFmt w:val="decimal"/>
      <w:lvlText w:val=""/>
      <w:lvlJc w:val="left"/>
    </w:lvl>
    <w:lvl w:ilvl="8" w:tplc="AC189F8C">
      <w:numFmt w:val="decimal"/>
      <w:lvlText w:val=""/>
      <w:lvlJc w:val="left"/>
    </w:lvl>
  </w:abstractNum>
  <w:abstractNum w:abstractNumId="17" w15:restartNumberingAfterBreak="0">
    <w:nsid w:val="32FFF902"/>
    <w:multiLevelType w:val="hybridMultilevel"/>
    <w:tmpl w:val="93909A76"/>
    <w:lvl w:ilvl="0" w:tplc="33F806DC">
      <w:start w:val="80"/>
      <w:numFmt w:val="decimal"/>
      <w:lvlText w:val="%1"/>
      <w:lvlJc w:val="left"/>
    </w:lvl>
    <w:lvl w:ilvl="1" w:tplc="7AE2A63A">
      <w:numFmt w:val="decimal"/>
      <w:lvlText w:val=""/>
      <w:lvlJc w:val="left"/>
    </w:lvl>
    <w:lvl w:ilvl="2" w:tplc="81320408">
      <w:numFmt w:val="decimal"/>
      <w:lvlText w:val=""/>
      <w:lvlJc w:val="left"/>
    </w:lvl>
    <w:lvl w:ilvl="3" w:tplc="0CA0B612">
      <w:numFmt w:val="decimal"/>
      <w:lvlText w:val=""/>
      <w:lvlJc w:val="left"/>
    </w:lvl>
    <w:lvl w:ilvl="4" w:tplc="3EA6CD42">
      <w:numFmt w:val="decimal"/>
      <w:lvlText w:val=""/>
      <w:lvlJc w:val="left"/>
    </w:lvl>
    <w:lvl w:ilvl="5" w:tplc="D5BC33C2">
      <w:numFmt w:val="decimal"/>
      <w:lvlText w:val=""/>
      <w:lvlJc w:val="left"/>
    </w:lvl>
    <w:lvl w:ilvl="6" w:tplc="F754E400">
      <w:numFmt w:val="decimal"/>
      <w:lvlText w:val=""/>
      <w:lvlJc w:val="left"/>
    </w:lvl>
    <w:lvl w:ilvl="7" w:tplc="50B6D94C">
      <w:numFmt w:val="decimal"/>
      <w:lvlText w:val=""/>
      <w:lvlJc w:val="left"/>
    </w:lvl>
    <w:lvl w:ilvl="8" w:tplc="D5023B6C">
      <w:numFmt w:val="decimal"/>
      <w:lvlText w:val=""/>
      <w:lvlJc w:val="left"/>
    </w:lvl>
  </w:abstractNum>
  <w:abstractNum w:abstractNumId="18" w15:restartNumberingAfterBreak="0">
    <w:nsid w:val="374A3FE6"/>
    <w:multiLevelType w:val="hybridMultilevel"/>
    <w:tmpl w:val="D0F26460"/>
    <w:lvl w:ilvl="0" w:tplc="1AACA60C">
      <w:start w:val="1"/>
      <w:numFmt w:val="decimal"/>
      <w:lvlText w:val="%1)"/>
      <w:lvlJc w:val="left"/>
    </w:lvl>
    <w:lvl w:ilvl="1" w:tplc="CE8A3B90">
      <w:numFmt w:val="decimal"/>
      <w:lvlText w:val=""/>
      <w:lvlJc w:val="left"/>
    </w:lvl>
    <w:lvl w:ilvl="2" w:tplc="838646FC">
      <w:numFmt w:val="decimal"/>
      <w:lvlText w:val=""/>
      <w:lvlJc w:val="left"/>
    </w:lvl>
    <w:lvl w:ilvl="3" w:tplc="9B0477D8">
      <w:numFmt w:val="decimal"/>
      <w:lvlText w:val=""/>
      <w:lvlJc w:val="left"/>
    </w:lvl>
    <w:lvl w:ilvl="4" w:tplc="20E41E50">
      <w:numFmt w:val="decimal"/>
      <w:lvlText w:val=""/>
      <w:lvlJc w:val="left"/>
    </w:lvl>
    <w:lvl w:ilvl="5" w:tplc="4E382638">
      <w:numFmt w:val="decimal"/>
      <w:lvlText w:val=""/>
      <w:lvlJc w:val="left"/>
    </w:lvl>
    <w:lvl w:ilvl="6" w:tplc="922C3030">
      <w:numFmt w:val="decimal"/>
      <w:lvlText w:val=""/>
      <w:lvlJc w:val="left"/>
    </w:lvl>
    <w:lvl w:ilvl="7" w:tplc="E806D2F6">
      <w:numFmt w:val="decimal"/>
      <w:lvlText w:val=""/>
      <w:lvlJc w:val="left"/>
    </w:lvl>
    <w:lvl w:ilvl="8" w:tplc="B5867B86">
      <w:numFmt w:val="decimal"/>
      <w:lvlText w:val=""/>
      <w:lvlJc w:val="left"/>
    </w:lvl>
  </w:abstractNum>
  <w:abstractNum w:abstractNumId="19" w15:restartNumberingAfterBreak="0">
    <w:nsid w:val="3804823E"/>
    <w:multiLevelType w:val="hybridMultilevel"/>
    <w:tmpl w:val="4F1E7FBA"/>
    <w:lvl w:ilvl="0" w:tplc="9880CB58">
      <w:start w:val="30"/>
      <w:numFmt w:val="decimal"/>
      <w:lvlText w:val="%1"/>
      <w:lvlJc w:val="left"/>
    </w:lvl>
    <w:lvl w:ilvl="1" w:tplc="7B969BF0">
      <w:numFmt w:val="decimal"/>
      <w:lvlText w:val=""/>
      <w:lvlJc w:val="left"/>
    </w:lvl>
    <w:lvl w:ilvl="2" w:tplc="C5CC9C0E">
      <w:numFmt w:val="decimal"/>
      <w:lvlText w:val=""/>
      <w:lvlJc w:val="left"/>
    </w:lvl>
    <w:lvl w:ilvl="3" w:tplc="624EC790">
      <w:numFmt w:val="decimal"/>
      <w:lvlText w:val=""/>
      <w:lvlJc w:val="left"/>
    </w:lvl>
    <w:lvl w:ilvl="4" w:tplc="869EBFE6">
      <w:numFmt w:val="decimal"/>
      <w:lvlText w:val=""/>
      <w:lvlJc w:val="left"/>
    </w:lvl>
    <w:lvl w:ilvl="5" w:tplc="85686D74">
      <w:numFmt w:val="decimal"/>
      <w:lvlText w:val=""/>
      <w:lvlJc w:val="left"/>
    </w:lvl>
    <w:lvl w:ilvl="6" w:tplc="76622CA2">
      <w:numFmt w:val="decimal"/>
      <w:lvlText w:val=""/>
      <w:lvlJc w:val="left"/>
    </w:lvl>
    <w:lvl w:ilvl="7" w:tplc="9168E99E">
      <w:numFmt w:val="decimal"/>
      <w:lvlText w:val=""/>
      <w:lvlJc w:val="left"/>
    </w:lvl>
    <w:lvl w:ilvl="8" w:tplc="0234F57E">
      <w:numFmt w:val="decimal"/>
      <w:lvlText w:val=""/>
      <w:lvlJc w:val="left"/>
    </w:lvl>
  </w:abstractNum>
  <w:abstractNum w:abstractNumId="20" w15:restartNumberingAfterBreak="0">
    <w:nsid w:val="38437FDB"/>
    <w:multiLevelType w:val="hybridMultilevel"/>
    <w:tmpl w:val="47C4B148"/>
    <w:lvl w:ilvl="0" w:tplc="8D407806">
      <w:start w:val="60"/>
      <w:numFmt w:val="decimal"/>
      <w:lvlText w:val="%1"/>
      <w:lvlJc w:val="left"/>
    </w:lvl>
    <w:lvl w:ilvl="1" w:tplc="18408F7C">
      <w:numFmt w:val="decimal"/>
      <w:lvlText w:val=""/>
      <w:lvlJc w:val="left"/>
    </w:lvl>
    <w:lvl w:ilvl="2" w:tplc="1832A398">
      <w:numFmt w:val="decimal"/>
      <w:lvlText w:val=""/>
      <w:lvlJc w:val="left"/>
    </w:lvl>
    <w:lvl w:ilvl="3" w:tplc="7AFC9A3A">
      <w:numFmt w:val="decimal"/>
      <w:lvlText w:val=""/>
      <w:lvlJc w:val="left"/>
    </w:lvl>
    <w:lvl w:ilvl="4" w:tplc="402AE690">
      <w:numFmt w:val="decimal"/>
      <w:lvlText w:val=""/>
      <w:lvlJc w:val="left"/>
    </w:lvl>
    <w:lvl w:ilvl="5" w:tplc="E6B081D4">
      <w:numFmt w:val="decimal"/>
      <w:lvlText w:val=""/>
      <w:lvlJc w:val="left"/>
    </w:lvl>
    <w:lvl w:ilvl="6" w:tplc="26F868EC">
      <w:numFmt w:val="decimal"/>
      <w:lvlText w:val=""/>
      <w:lvlJc w:val="left"/>
    </w:lvl>
    <w:lvl w:ilvl="7" w:tplc="9AD0C7D4">
      <w:numFmt w:val="decimal"/>
      <w:lvlText w:val=""/>
      <w:lvlJc w:val="left"/>
    </w:lvl>
    <w:lvl w:ilvl="8" w:tplc="B94AFA9E">
      <w:numFmt w:val="decimal"/>
      <w:lvlText w:val=""/>
      <w:lvlJc w:val="left"/>
    </w:lvl>
  </w:abstractNum>
  <w:abstractNum w:abstractNumId="21" w15:restartNumberingAfterBreak="0">
    <w:nsid w:val="3855585C"/>
    <w:multiLevelType w:val="hybridMultilevel"/>
    <w:tmpl w:val="756EA1EA"/>
    <w:lvl w:ilvl="0" w:tplc="2A0C5B42">
      <w:start w:val="80"/>
      <w:numFmt w:val="decimal"/>
      <w:lvlText w:val="%1"/>
      <w:lvlJc w:val="left"/>
    </w:lvl>
    <w:lvl w:ilvl="1" w:tplc="544688FC">
      <w:numFmt w:val="decimal"/>
      <w:lvlText w:val=""/>
      <w:lvlJc w:val="left"/>
    </w:lvl>
    <w:lvl w:ilvl="2" w:tplc="9B5ED1E2">
      <w:numFmt w:val="decimal"/>
      <w:lvlText w:val=""/>
      <w:lvlJc w:val="left"/>
    </w:lvl>
    <w:lvl w:ilvl="3" w:tplc="72C6760C">
      <w:numFmt w:val="decimal"/>
      <w:lvlText w:val=""/>
      <w:lvlJc w:val="left"/>
    </w:lvl>
    <w:lvl w:ilvl="4" w:tplc="49D8638C">
      <w:numFmt w:val="decimal"/>
      <w:lvlText w:val=""/>
      <w:lvlJc w:val="left"/>
    </w:lvl>
    <w:lvl w:ilvl="5" w:tplc="87B0E4E8">
      <w:numFmt w:val="decimal"/>
      <w:lvlText w:val=""/>
      <w:lvlJc w:val="left"/>
    </w:lvl>
    <w:lvl w:ilvl="6" w:tplc="3ECEE6B0">
      <w:numFmt w:val="decimal"/>
      <w:lvlText w:val=""/>
      <w:lvlJc w:val="left"/>
    </w:lvl>
    <w:lvl w:ilvl="7" w:tplc="9DBEFB34">
      <w:numFmt w:val="decimal"/>
      <w:lvlText w:val=""/>
      <w:lvlJc w:val="left"/>
    </w:lvl>
    <w:lvl w:ilvl="8" w:tplc="9D38DDBC">
      <w:numFmt w:val="decimal"/>
      <w:lvlText w:val=""/>
      <w:lvlJc w:val="left"/>
    </w:lvl>
  </w:abstractNum>
  <w:abstractNum w:abstractNumId="22" w15:restartNumberingAfterBreak="0">
    <w:nsid w:val="3A95F874"/>
    <w:multiLevelType w:val="hybridMultilevel"/>
    <w:tmpl w:val="93547422"/>
    <w:lvl w:ilvl="0" w:tplc="CD326ACE">
      <w:start w:val="30"/>
      <w:numFmt w:val="decimal"/>
      <w:lvlText w:val="%1"/>
      <w:lvlJc w:val="left"/>
    </w:lvl>
    <w:lvl w:ilvl="1" w:tplc="DD582AE0">
      <w:numFmt w:val="decimal"/>
      <w:lvlText w:val=""/>
      <w:lvlJc w:val="left"/>
    </w:lvl>
    <w:lvl w:ilvl="2" w:tplc="58B80C56">
      <w:numFmt w:val="decimal"/>
      <w:lvlText w:val=""/>
      <w:lvlJc w:val="left"/>
    </w:lvl>
    <w:lvl w:ilvl="3" w:tplc="A6EE6972">
      <w:numFmt w:val="decimal"/>
      <w:lvlText w:val=""/>
      <w:lvlJc w:val="left"/>
    </w:lvl>
    <w:lvl w:ilvl="4" w:tplc="A210EC8C">
      <w:numFmt w:val="decimal"/>
      <w:lvlText w:val=""/>
      <w:lvlJc w:val="left"/>
    </w:lvl>
    <w:lvl w:ilvl="5" w:tplc="6DFA9A0C">
      <w:numFmt w:val="decimal"/>
      <w:lvlText w:val=""/>
      <w:lvlJc w:val="left"/>
    </w:lvl>
    <w:lvl w:ilvl="6" w:tplc="5EA2EC5A">
      <w:numFmt w:val="decimal"/>
      <w:lvlText w:val=""/>
      <w:lvlJc w:val="left"/>
    </w:lvl>
    <w:lvl w:ilvl="7" w:tplc="E67E017E">
      <w:numFmt w:val="decimal"/>
      <w:lvlText w:val=""/>
      <w:lvlJc w:val="left"/>
    </w:lvl>
    <w:lvl w:ilvl="8" w:tplc="847626DE">
      <w:numFmt w:val="decimal"/>
      <w:lvlText w:val=""/>
      <w:lvlJc w:val="left"/>
    </w:lvl>
  </w:abstractNum>
  <w:abstractNum w:abstractNumId="23" w15:restartNumberingAfterBreak="0">
    <w:nsid w:val="3DC240FB"/>
    <w:multiLevelType w:val="hybridMultilevel"/>
    <w:tmpl w:val="2A485602"/>
    <w:lvl w:ilvl="0" w:tplc="086085BE">
      <w:start w:val="1"/>
      <w:numFmt w:val="bullet"/>
      <w:lvlText w:val="%"/>
      <w:lvlJc w:val="left"/>
    </w:lvl>
    <w:lvl w:ilvl="1" w:tplc="66F64CFE">
      <w:numFmt w:val="decimal"/>
      <w:lvlText w:val=""/>
      <w:lvlJc w:val="left"/>
    </w:lvl>
    <w:lvl w:ilvl="2" w:tplc="10F876C0">
      <w:numFmt w:val="decimal"/>
      <w:lvlText w:val=""/>
      <w:lvlJc w:val="left"/>
    </w:lvl>
    <w:lvl w:ilvl="3" w:tplc="351CE098">
      <w:numFmt w:val="decimal"/>
      <w:lvlText w:val=""/>
      <w:lvlJc w:val="left"/>
    </w:lvl>
    <w:lvl w:ilvl="4" w:tplc="E4E0F4E4">
      <w:numFmt w:val="decimal"/>
      <w:lvlText w:val=""/>
      <w:lvlJc w:val="left"/>
    </w:lvl>
    <w:lvl w:ilvl="5" w:tplc="6D061590">
      <w:numFmt w:val="decimal"/>
      <w:lvlText w:val=""/>
      <w:lvlJc w:val="left"/>
    </w:lvl>
    <w:lvl w:ilvl="6" w:tplc="A7AE47FE">
      <w:numFmt w:val="decimal"/>
      <w:lvlText w:val=""/>
      <w:lvlJc w:val="left"/>
    </w:lvl>
    <w:lvl w:ilvl="7" w:tplc="603403CC">
      <w:numFmt w:val="decimal"/>
      <w:lvlText w:val=""/>
      <w:lvlJc w:val="left"/>
    </w:lvl>
    <w:lvl w:ilvl="8" w:tplc="2530EA24">
      <w:numFmt w:val="decimal"/>
      <w:lvlText w:val=""/>
      <w:lvlJc w:val="left"/>
    </w:lvl>
  </w:abstractNum>
  <w:abstractNum w:abstractNumId="24" w15:restartNumberingAfterBreak="0">
    <w:nsid w:val="419AC241"/>
    <w:multiLevelType w:val="hybridMultilevel"/>
    <w:tmpl w:val="3208D4E8"/>
    <w:lvl w:ilvl="0" w:tplc="7D909B76">
      <w:start w:val="60"/>
      <w:numFmt w:val="decimal"/>
      <w:lvlText w:val="%1"/>
      <w:lvlJc w:val="left"/>
    </w:lvl>
    <w:lvl w:ilvl="1" w:tplc="9746C418">
      <w:numFmt w:val="decimal"/>
      <w:lvlText w:val=""/>
      <w:lvlJc w:val="left"/>
    </w:lvl>
    <w:lvl w:ilvl="2" w:tplc="784C9EBC">
      <w:numFmt w:val="decimal"/>
      <w:lvlText w:val=""/>
      <w:lvlJc w:val="left"/>
    </w:lvl>
    <w:lvl w:ilvl="3" w:tplc="31667B0A">
      <w:numFmt w:val="decimal"/>
      <w:lvlText w:val=""/>
      <w:lvlJc w:val="left"/>
    </w:lvl>
    <w:lvl w:ilvl="4" w:tplc="AC2A31C2">
      <w:numFmt w:val="decimal"/>
      <w:lvlText w:val=""/>
      <w:lvlJc w:val="left"/>
    </w:lvl>
    <w:lvl w:ilvl="5" w:tplc="6E7CE686">
      <w:numFmt w:val="decimal"/>
      <w:lvlText w:val=""/>
      <w:lvlJc w:val="left"/>
    </w:lvl>
    <w:lvl w:ilvl="6" w:tplc="347CC358">
      <w:numFmt w:val="decimal"/>
      <w:lvlText w:val=""/>
      <w:lvlJc w:val="left"/>
    </w:lvl>
    <w:lvl w:ilvl="7" w:tplc="AA7256BC">
      <w:numFmt w:val="decimal"/>
      <w:lvlText w:val=""/>
      <w:lvlJc w:val="left"/>
    </w:lvl>
    <w:lvl w:ilvl="8" w:tplc="F918D0EE">
      <w:numFmt w:val="decimal"/>
      <w:lvlText w:val=""/>
      <w:lvlJc w:val="left"/>
    </w:lvl>
  </w:abstractNum>
  <w:abstractNum w:abstractNumId="25" w15:restartNumberingAfterBreak="0">
    <w:nsid w:val="440BADFC"/>
    <w:multiLevelType w:val="hybridMultilevel"/>
    <w:tmpl w:val="78A261B8"/>
    <w:lvl w:ilvl="0" w:tplc="6664A9FA">
      <w:start w:val="80"/>
      <w:numFmt w:val="decimal"/>
      <w:lvlText w:val="%1"/>
      <w:lvlJc w:val="left"/>
    </w:lvl>
    <w:lvl w:ilvl="1" w:tplc="6E146C0A">
      <w:numFmt w:val="decimal"/>
      <w:lvlText w:val=""/>
      <w:lvlJc w:val="left"/>
    </w:lvl>
    <w:lvl w:ilvl="2" w:tplc="13AAAEAA">
      <w:numFmt w:val="decimal"/>
      <w:lvlText w:val=""/>
      <w:lvlJc w:val="left"/>
    </w:lvl>
    <w:lvl w:ilvl="3" w:tplc="2F18239E">
      <w:numFmt w:val="decimal"/>
      <w:lvlText w:val=""/>
      <w:lvlJc w:val="left"/>
    </w:lvl>
    <w:lvl w:ilvl="4" w:tplc="AFCA857E">
      <w:numFmt w:val="decimal"/>
      <w:lvlText w:val=""/>
      <w:lvlJc w:val="left"/>
    </w:lvl>
    <w:lvl w:ilvl="5" w:tplc="B38C9F3E">
      <w:numFmt w:val="decimal"/>
      <w:lvlText w:val=""/>
      <w:lvlJc w:val="left"/>
    </w:lvl>
    <w:lvl w:ilvl="6" w:tplc="AB48623A">
      <w:numFmt w:val="decimal"/>
      <w:lvlText w:val=""/>
      <w:lvlJc w:val="left"/>
    </w:lvl>
    <w:lvl w:ilvl="7" w:tplc="A5A43266">
      <w:numFmt w:val="decimal"/>
      <w:lvlText w:val=""/>
      <w:lvlJc w:val="left"/>
    </w:lvl>
    <w:lvl w:ilvl="8" w:tplc="D7125DFC">
      <w:numFmt w:val="decimal"/>
      <w:lvlText w:val=""/>
      <w:lvlJc w:val="left"/>
    </w:lvl>
  </w:abstractNum>
  <w:abstractNum w:abstractNumId="26" w15:restartNumberingAfterBreak="0">
    <w:nsid w:val="4516DDE9"/>
    <w:multiLevelType w:val="hybridMultilevel"/>
    <w:tmpl w:val="7B9CA028"/>
    <w:lvl w:ilvl="0" w:tplc="9252D1A4">
      <w:start w:val="30"/>
      <w:numFmt w:val="decimal"/>
      <w:lvlText w:val="%1"/>
      <w:lvlJc w:val="left"/>
    </w:lvl>
    <w:lvl w:ilvl="1" w:tplc="FCDAB97E">
      <w:numFmt w:val="decimal"/>
      <w:lvlText w:val=""/>
      <w:lvlJc w:val="left"/>
    </w:lvl>
    <w:lvl w:ilvl="2" w:tplc="A3DA7A0C">
      <w:numFmt w:val="decimal"/>
      <w:lvlText w:val=""/>
      <w:lvlJc w:val="left"/>
    </w:lvl>
    <w:lvl w:ilvl="3" w:tplc="86F03744">
      <w:numFmt w:val="decimal"/>
      <w:lvlText w:val=""/>
      <w:lvlJc w:val="left"/>
    </w:lvl>
    <w:lvl w:ilvl="4" w:tplc="7F928120">
      <w:numFmt w:val="decimal"/>
      <w:lvlText w:val=""/>
      <w:lvlJc w:val="left"/>
    </w:lvl>
    <w:lvl w:ilvl="5" w:tplc="3C9CAE22">
      <w:numFmt w:val="decimal"/>
      <w:lvlText w:val=""/>
      <w:lvlJc w:val="left"/>
    </w:lvl>
    <w:lvl w:ilvl="6" w:tplc="01A44ACC">
      <w:numFmt w:val="decimal"/>
      <w:lvlText w:val=""/>
      <w:lvlJc w:val="left"/>
    </w:lvl>
    <w:lvl w:ilvl="7" w:tplc="0660F7EE">
      <w:numFmt w:val="decimal"/>
      <w:lvlText w:val=""/>
      <w:lvlJc w:val="left"/>
    </w:lvl>
    <w:lvl w:ilvl="8" w:tplc="0DDAB86C">
      <w:numFmt w:val="decimal"/>
      <w:lvlText w:val=""/>
      <w:lvlJc w:val="left"/>
    </w:lvl>
  </w:abstractNum>
  <w:abstractNum w:abstractNumId="27" w15:restartNumberingAfterBreak="0">
    <w:nsid w:val="4B588F54"/>
    <w:multiLevelType w:val="hybridMultilevel"/>
    <w:tmpl w:val="F744AC0C"/>
    <w:lvl w:ilvl="0" w:tplc="E488BE58">
      <w:start w:val="30"/>
      <w:numFmt w:val="decimal"/>
      <w:lvlText w:val="%1"/>
      <w:lvlJc w:val="left"/>
    </w:lvl>
    <w:lvl w:ilvl="1" w:tplc="D536F352">
      <w:numFmt w:val="decimal"/>
      <w:lvlText w:val=""/>
      <w:lvlJc w:val="left"/>
    </w:lvl>
    <w:lvl w:ilvl="2" w:tplc="1D2A4A32">
      <w:numFmt w:val="decimal"/>
      <w:lvlText w:val=""/>
      <w:lvlJc w:val="left"/>
    </w:lvl>
    <w:lvl w:ilvl="3" w:tplc="F6FCAA72">
      <w:numFmt w:val="decimal"/>
      <w:lvlText w:val=""/>
      <w:lvlJc w:val="left"/>
    </w:lvl>
    <w:lvl w:ilvl="4" w:tplc="717E5F9E">
      <w:numFmt w:val="decimal"/>
      <w:lvlText w:val=""/>
      <w:lvlJc w:val="left"/>
    </w:lvl>
    <w:lvl w:ilvl="5" w:tplc="9E720F26">
      <w:numFmt w:val="decimal"/>
      <w:lvlText w:val=""/>
      <w:lvlJc w:val="left"/>
    </w:lvl>
    <w:lvl w:ilvl="6" w:tplc="79E60188">
      <w:numFmt w:val="decimal"/>
      <w:lvlText w:val=""/>
      <w:lvlJc w:val="left"/>
    </w:lvl>
    <w:lvl w:ilvl="7" w:tplc="3DC885F8">
      <w:numFmt w:val="decimal"/>
      <w:lvlText w:val=""/>
      <w:lvlJc w:val="left"/>
    </w:lvl>
    <w:lvl w:ilvl="8" w:tplc="E7E83524">
      <w:numFmt w:val="decimal"/>
      <w:lvlText w:val=""/>
      <w:lvlJc w:val="left"/>
    </w:lvl>
  </w:abstractNum>
  <w:abstractNum w:abstractNumId="28" w15:restartNumberingAfterBreak="0">
    <w:nsid w:val="4F4EF005"/>
    <w:multiLevelType w:val="hybridMultilevel"/>
    <w:tmpl w:val="E926F9A8"/>
    <w:lvl w:ilvl="0" w:tplc="5FCEF478">
      <w:start w:val="1"/>
      <w:numFmt w:val="decimal"/>
      <w:lvlText w:val="%1."/>
      <w:lvlJc w:val="left"/>
    </w:lvl>
    <w:lvl w:ilvl="1" w:tplc="67361102">
      <w:numFmt w:val="decimal"/>
      <w:lvlText w:val=""/>
      <w:lvlJc w:val="left"/>
    </w:lvl>
    <w:lvl w:ilvl="2" w:tplc="CBB6AF3E">
      <w:numFmt w:val="decimal"/>
      <w:lvlText w:val=""/>
      <w:lvlJc w:val="left"/>
    </w:lvl>
    <w:lvl w:ilvl="3" w:tplc="8A928088">
      <w:numFmt w:val="decimal"/>
      <w:lvlText w:val=""/>
      <w:lvlJc w:val="left"/>
    </w:lvl>
    <w:lvl w:ilvl="4" w:tplc="6C22DC12">
      <w:numFmt w:val="decimal"/>
      <w:lvlText w:val=""/>
      <w:lvlJc w:val="left"/>
    </w:lvl>
    <w:lvl w:ilvl="5" w:tplc="1B42268A">
      <w:numFmt w:val="decimal"/>
      <w:lvlText w:val=""/>
      <w:lvlJc w:val="left"/>
    </w:lvl>
    <w:lvl w:ilvl="6" w:tplc="F22C3FD2">
      <w:numFmt w:val="decimal"/>
      <w:lvlText w:val=""/>
      <w:lvlJc w:val="left"/>
    </w:lvl>
    <w:lvl w:ilvl="7" w:tplc="C264EB32">
      <w:numFmt w:val="decimal"/>
      <w:lvlText w:val=""/>
      <w:lvlJc w:val="left"/>
    </w:lvl>
    <w:lvl w:ilvl="8" w:tplc="609CCB46">
      <w:numFmt w:val="decimal"/>
      <w:lvlText w:val=""/>
      <w:lvlJc w:val="left"/>
    </w:lvl>
  </w:abstractNum>
  <w:abstractNum w:abstractNumId="29" w15:restartNumberingAfterBreak="0">
    <w:nsid w:val="51EAD36B"/>
    <w:multiLevelType w:val="hybridMultilevel"/>
    <w:tmpl w:val="26ECB0CC"/>
    <w:lvl w:ilvl="0" w:tplc="068EF5C6">
      <w:start w:val="40"/>
      <w:numFmt w:val="decimal"/>
      <w:lvlText w:val="%1"/>
      <w:lvlJc w:val="left"/>
    </w:lvl>
    <w:lvl w:ilvl="1" w:tplc="32D45B22">
      <w:numFmt w:val="decimal"/>
      <w:lvlText w:val=""/>
      <w:lvlJc w:val="left"/>
    </w:lvl>
    <w:lvl w:ilvl="2" w:tplc="C0ECCE16">
      <w:numFmt w:val="decimal"/>
      <w:lvlText w:val=""/>
      <w:lvlJc w:val="left"/>
    </w:lvl>
    <w:lvl w:ilvl="3" w:tplc="9A7ACFE8">
      <w:numFmt w:val="decimal"/>
      <w:lvlText w:val=""/>
      <w:lvlJc w:val="left"/>
    </w:lvl>
    <w:lvl w:ilvl="4" w:tplc="B80C5768">
      <w:numFmt w:val="decimal"/>
      <w:lvlText w:val=""/>
      <w:lvlJc w:val="left"/>
    </w:lvl>
    <w:lvl w:ilvl="5" w:tplc="B28AE024">
      <w:numFmt w:val="decimal"/>
      <w:lvlText w:val=""/>
      <w:lvlJc w:val="left"/>
    </w:lvl>
    <w:lvl w:ilvl="6" w:tplc="899C9AFA">
      <w:numFmt w:val="decimal"/>
      <w:lvlText w:val=""/>
      <w:lvlJc w:val="left"/>
    </w:lvl>
    <w:lvl w:ilvl="7" w:tplc="E77290FA">
      <w:numFmt w:val="decimal"/>
      <w:lvlText w:val=""/>
      <w:lvlJc w:val="left"/>
    </w:lvl>
    <w:lvl w:ilvl="8" w:tplc="5FC0E5A8">
      <w:numFmt w:val="decimal"/>
      <w:lvlText w:val=""/>
      <w:lvlJc w:val="left"/>
    </w:lvl>
  </w:abstractNum>
  <w:abstractNum w:abstractNumId="30" w15:restartNumberingAfterBreak="0">
    <w:nsid w:val="520EEDD1"/>
    <w:multiLevelType w:val="hybridMultilevel"/>
    <w:tmpl w:val="032287D2"/>
    <w:lvl w:ilvl="0" w:tplc="F710C5EC">
      <w:start w:val="2"/>
      <w:numFmt w:val="decimal"/>
      <w:lvlText w:val="%1."/>
      <w:lvlJc w:val="left"/>
    </w:lvl>
    <w:lvl w:ilvl="1" w:tplc="7D500BD0">
      <w:numFmt w:val="decimal"/>
      <w:lvlText w:val=""/>
      <w:lvlJc w:val="left"/>
    </w:lvl>
    <w:lvl w:ilvl="2" w:tplc="7056FDFA">
      <w:numFmt w:val="decimal"/>
      <w:lvlText w:val=""/>
      <w:lvlJc w:val="left"/>
    </w:lvl>
    <w:lvl w:ilvl="3" w:tplc="227A1574">
      <w:numFmt w:val="decimal"/>
      <w:lvlText w:val=""/>
      <w:lvlJc w:val="left"/>
    </w:lvl>
    <w:lvl w:ilvl="4" w:tplc="54BE5AEC">
      <w:numFmt w:val="decimal"/>
      <w:lvlText w:val=""/>
      <w:lvlJc w:val="left"/>
    </w:lvl>
    <w:lvl w:ilvl="5" w:tplc="8634E448">
      <w:numFmt w:val="decimal"/>
      <w:lvlText w:val=""/>
      <w:lvlJc w:val="left"/>
    </w:lvl>
    <w:lvl w:ilvl="6" w:tplc="39085DD2">
      <w:numFmt w:val="decimal"/>
      <w:lvlText w:val=""/>
      <w:lvlJc w:val="left"/>
    </w:lvl>
    <w:lvl w:ilvl="7" w:tplc="AC445562">
      <w:numFmt w:val="decimal"/>
      <w:lvlText w:val=""/>
      <w:lvlJc w:val="left"/>
    </w:lvl>
    <w:lvl w:ilvl="8" w:tplc="1CEE576C">
      <w:numFmt w:val="decimal"/>
      <w:lvlText w:val=""/>
      <w:lvlJc w:val="left"/>
    </w:lvl>
  </w:abstractNum>
  <w:abstractNum w:abstractNumId="31" w15:restartNumberingAfterBreak="0">
    <w:nsid w:val="542289EC"/>
    <w:multiLevelType w:val="hybridMultilevel"/>
    <w:tmpl w:val="2ECE1992"/>
    <w:lvl w:ilvl="0" w:tplc="6E2E7918">
      <w:start w:val="40"/>
      <w:numFmt w:val="decimal"/>
      <w:lvlText w:val="%1"/>
      <w:lvlJc w:val="left"/>
    </w:lvl>
    <w:lvl w:ilvl="1" w:tplc="0B0E785E">
      <w:numFmt w:val="decimal"/>
      <w:lvlText w:val=""/>
      <w:lvlJc w:val="left"/>
    </w:lvl>
    <w:lvl w:ilvl="2" w:tplc="471C6278">
      <w:numFmt w:val="decimal"/>
      <w:lvlText w:val=""/>
      <w:lvlJc w:val="left"/>
    </w:lvl>
    <w:lvl w:ilvl="3" w:tplc="099017BA">
      <w:numFmt w:val="decimal"/>
      <w:lvlText w:val=""/>
      <w:lvlJc w:val="left"/>
    </w:lvl>
    <w:lvl w:ilvl="4" w:tplc="BED688F2">
      <w:numFmt w:val="decimal"/>
      <w:lvlText w:val=""/>
      <w:lvlJc w:val="left"/>
    </w:lvl>
    <w:lvl w:ilvl="5" w:tplc="3E162F60">
      <w:numFmt w:val="decimal"/>
      <w:lvlText w:val=""/>
      <w:lvlJc w:val="left"/>
    </w:lvl>
    <w:lvl w:ilvl="6" w:tplc="023C008A">
      <w:numFmt w:val="decimal"/>
      <w:lvlText w:val=""/>
      <w:lvlJc w:val="left"/>
    </w:lvl>
    <w:lvl w:ilvl="7" w:tplc="0900895E">
      <w:numFmt w:val="decimal"/>
      <w:lvlText w:val=""/>
      <w:lvlJc w:val="left"/>
    </w:lvl>
    <w:lvl w:ilvl="8" w:tplc="3BAA4CE6">
      <w:numFmt w:val="decimal"/>
      <w:lvlText w:val=""/>
      <w:lvlJc w:val="left"/>
    </w:lvl>
  </w:abstractNum>
  <w:abstractNum w:abstractNumId="32" w15:restartNumberingAfterBreak="0">
    <w:nsid w:val="5577F8E1"/>
    <w:multiLevelType w:val="hybridMultilevel"/>
    <w:tmpl w:val="9E3874EA"/>
    <w:lvl w:ilvl="0" w:tplc="B2607C3E">
      <w:start w:val="70"/>
      <w:numFmt w:val="decimal"/>
      <w:lvlText w:val="%1"/>
      <w:lvlJc w:val="left"/>
    </w:lvl>
    <w:lvl w:ilvl="1" w:tplc="C9A2E730">
      <w:numFmt w:val="decimal"/>
      <w:lvlText w:val=""/>
      <w:lvlJc w:val="left"/>
    </w:lvl>
    <w:lvl w:ilvl="2" w:tplc="DBB42E1C">
      <w:numFmt w:val="decimal"/>
      <w:lvlText w:val=""/>
      <w:lvlJc w:val="left"/>
    </w:lvl>
    <w:lvl w:ilvl="3" w:tplc="357AFC7C">
      <w:numFmt w:val="decimal"/>
      <w:lvlText w:val=""/>
      <w:lvlJc w:val="left"/>
    </w:lvl>
    <w:lvl w:ilvl="4" w:tplc="CCC09B40">
      <w:numFmt w:val="decimal"/>
      <w:lvlText w:val=""/>
      <w:lvlJc w:val="left"/>
    </w:lvl>
    <w:lvl w:ilvl="5" w:tplc="8F66D2C6">
      <w:numFmt w:val="decimal"/>
      <w:lvlText w:val=""/>
      <w:lvlJc w:val="left"/>
    </w:lvl>
    <w:lvl w:ilvl="6" w:tplc="B6AC9616">
      <w:numFmt w:val="decimal"/>
      <w:lvlText w:val=""/>
      <w:lvlJc w:val="left"/>
    </w:lvl>
    <w:lvl w:ilvl="7" w:tplc="6F14C834">
      <w:numFmt w:val="decimal"/>
      <w:lvlText w:val=""/>
      <w:lvlJc w:val="left"/>
    </w:lvl>
    <w:lvl w:ilvl="8" w:tplc="20D872A0">
      <w:numFmt w:val="decimal"/>
      <w:lvlText w:val=""/>
      <w:lvlJc w:val="left"/>
    </w:lvl>
  </w:abstractNum>
  <w:abstractNum w:abstractNumId="33" w15:restartNumberingAfterBreak="0">
    <w:nsid w:val="579478FE"/>
    <w:multiLevelType w:val="hybridMultilevel"/>
    <w:tmpl w:val="B658C478"/>
    <w:lvl w:ilvl="0" w:tplc="E7F645AA">
      <w:start w:val="2"/>
      <w:numFmt w:val="decimal"/>
      <w:lvlText w:val="%1."/>
      <w:lvlJc w:val="left"/>
    </w:lvl>
    <w:lvl w:ilvl="1" w:tplc="E864CF0E">
      <w:numFmt w:val="decimal"/>
      <w:lvlText w:val=""/>
      <w:lvlJc w:val="left"/>
    </w:lvl>
    <w:lvl w:ilvl="2" w:tplc="0284FAD0">
      <w:numFmt w:val="decimal"/>
      <w:lvlText w:val=""/>
      <w:lvlJc w:val="left"/>
    </w:lvl>
    <w:lvl w:ilvl="3" w:tplc="C6566BB6">
      <w:numFmt w:val="decimal"/>
      <w:lvlText w:val=""/>
      <w:lvlJc w:val="left"/>
    </w:lvl>
    <w:lvl w:ilvl="4" w:tplc="C00AE77E">
      <w:numFmt w:val="decimal"/>
      <w:lvlText w:val=""/>
      <w:lvlJc w:val="left"/>
    </w:lvl>
    <w:lvl w:ilvl="5" w:tplc="85FEF314">
      <w:numFmt w:val="decimal"/>
      <w:lvlText w:val=""/>
      <w:lvlJc w:val="left"/>
    </w:lvl>
    <w:lvl w:ilvl="6" w:tplc="F2EC013C">
      <w:numFmt w:val="decimal"/>
      <w:lvlText w:val=""/>
      <w:lvlJc w:val="left"/>
    </w:lvl>
    <w:lvl w:ilvl="7" w:tplc="CE8A3D82">
      <w:numFmt w:val="decimal"/>
      <w:lvlText w:val=""/>
      <w:lvlJc w:val="left"/>
    </w:lvl>
    <w:lvl w:ilvl="8" w:tplc="2B6422BA">
      <w:numFmt w:val="decimal"/>
      <w:lvlText w:val=""/>
      <w:lvlJc w:val="left"/>
    </w:lvl>
  </w:abstractNum>
  <w:abstractNum w:abstractNumId="34" w15:restartNumberingAfterBreak="0">
    <w:nsid w:val="57E4CCAF"/>
    <w:multiLevelType w:val="hybridMultilevel"/>
    <w:tmpl w:val="3202F364"/>
    <w:lvl w:ilvl="0" w:tplc="028E64D4">
      <w:start w:val="80"/>
      <w:numFmt w:val="decimal"/>
      <w:lvlText w:val="%1"/>
      <w:lvlJc w:val="left"/>
    </w:lvl>
    <w:lvl w:ilvl="1" w:tplc="8CAE92C8">
      <w:numFmt w:val="decimal"/>
      <w:lvlText w:val=""/>
      <w:lvlJc w:val="left"/>
    </w:lvl>
    <w:lvl w:ilvl="2" w:tplc="83B67A3E">
      <w:numFmt w:val="decimal"/>
      <w:lvlText w:val=""/>
      <w:lvlJc w:val="left"/>
    </w:lvl>
    <w:lvl w:ilvl="3" w:tplc="1D22E998">
      <w:numFmt w:val="decimal"/>
      <w:lvlText w:val=""/>
      <w:lvlJc w:val="left"/>
    </w:lvl>
    <w:lvl w:ilvl="4" w:tplc="EFFA0E36">
      <w:numFmt w:val="decimal"/>
      <w:lvlText w:val=""/>
      <w:lvlJc w:val="left"/>
    </w:lvl>
    <w:lvl w:ilvl="5" w:tplc="81E81AFE">
      <w:numFmt w:val="decimal"/>
      <w:lvlText w:val=""/>
      <w:lvlJc w:val="left"/>
    </w:lvl>
    <w:lvl w:ilvl="6" w:tplc="F946765A">
      <w:numFmt w:val="decimal"/>
      <w:lvlText w:val=""/>
      <w:lvlJc w:val="left"/>
    </w:lvl>
    <w:lvl w:ilvl="7" w:tplc="CBCCD58C">
      <w:numFmt w:val="decimal"/>
      <w:lvlText w:val=""/>
      <w:lvlJc w:val="left"/>
    </w:lvl>
    <w:lvl w:ilvl="8" w:tplc="0F50C200">
      <w:numFmt w:val="decimal"/>
      <w:lvlText w:val=""/>
      <w:lvlJc w:val="left"/>
    </w:lvl>
  </w:abstractNum>
  <w:abstractNum w:abstractNumId="35" w15:restartNumberingAfterBreak="0">
    <w:nsid w:val="580BD78F"/>
    <w:multiLevelType w:val="hybridMultilevel"/>
    <w:tmpl w:val="EB64F84A"/>
    <w:lvl w:ilvl="0" w:tplc="D38A01E0">
      <w:start w:val="60"/>
      <w:numFmt w:val="decimal"/>
      <w:lvlText w:val="%1"/>
      <w:lvlJc w:val="left"/>
    </w:lvl>
    <w:lvl w:ilvl="1" w:tplc="41FA6F14">
      <w:numFmt w:val="decimal"/>
      <w:lvlText w:val=""/>
      <w:lvlJc w:val="left"/>
    </w:lvl>
    <w:lvl w:ilvl="2" w:tplc="B212E9C6">
      <w:numFmt w:val="decimal"/>
      <w:lvlText w:val=""/>
      <w:lvlJc w:val="left"/>
    </w:lvl>
    <w:lvl w:ilvl="3" w:tplc="F856B0EE">
      <w:numFmt w:val="decimal"/>
      <w:lvlText w:val=""/>
      <w:lvlJc w:val="left"/>
    </w:lvl>
    <w:lvl w:ilvl="4" w:tplc="3AA88814">
      <w:numFmt w:val="decimal"/>
      <w:lvlText w:val=""/>
      <w:lvlJc w:val="left"/>
    </w:lvl>
    <w:lvl w:ilvl="5" w:tplc="E3F4CC86">
      <w:numFmt w:val="decimal"/>
      <w:lvlText w:val=""/>
      <w:lvlJc w:val="left"/>
    </w:lvl>
    <w:lvl w:ilvl="6" w:tplc="DC64A8B0">
      <w:numFmt w:val="decimal"/>
      <w:lvlText w:val=""/>
      <w:lvlJc w:val="left"/>
    </w:lvl>
    <w:lvl w:ilvl="7" w:tplc="0712BB7C">
      <w:numFmt w:val="decimal"/>
      <w:lvlText w:val=""/>
      <w:lvlJc w:val="left"/>
    </w:lvl>
    <w:lvl w:ilvl="8" w:tplc="17684492">
      <w:numFmt w:val="decimal"/>
      <w:lvlText w:val=""/>
      <w:lvlJc w:val="left"/>
    </w:lvl>
  </w:abstractNum>
  <w:abstractNum w:abstractNumId="36" w15:restartNumberingAfterBreak="0">
    <w:nsid w:val="5C482A97"/>
    <w:multiLevelType w:val="hybridMultilevel"/>
    <w:tmpl w:val="DA825940"/>
    <w:lvl w:ilvl="0" w:tplc="48E84E4E">
      <w:start w:val="60"/>
      <w:numFmt w:val="decimal"/>
      <w:lvlText w:val="%1"/>
      <w:lvlJc w:val="left"/>
    </w:lvl>
    <w:lvl w:ilvl="1" w:tplc="565C6C3E">
      <w:numFmt w:val="decimal"/>
      <w:lvlText w:val=""/>
      <w:lvlJc w:val="left"/>
    </w:lvl>
    <w:lvl w:ilvl="2" w:tplc="063A3256">
      <w:numFmt w:val="decimal"/>
      <w:lvlText w:val=""/>
      <w:lvlJc w:val="left"/>
    </w:lvl>
    <w:lvl w:ilvl="3" w:tplc="5E926256">
      <w:numFmt w:val="decimal"/>
      <w:lvlText w:val=""/>
      <w:lvlJc w:val="left"/>
    </w:lvl>
    <w:lvl w:ilvl="4" w:tplc="DB68BA9C">
      <w:numFmt w:val="decimal"/>
      <w:lvlText w:val=""/>
      <w:lvlJc w:val="left"/>
    </w:lvl>
    <w:lvl w:ilvl="5" w:tplc="835499BC">
      <w:numFmt w:val="decimal"/>
      <w:lvlText w:val=""/>
      <w:lvlJc w:val="left"/>
    </w:lvl>
    <w:lvl w:ilvl="6" w:tplc="28047820">
      <w:numFmt w:val="decimal"/>
      <w:lvlText w:val=""/>
      <w:lvlJc w:val="left"/>
    </w:lvl>
    <w:lvl w:ilvl="7" w:tplc="E74C1034">
      <w:numFmt w:val="decimal"/>
      <w:lvlText w:val=""/>
      <w:lvlJc w:val="left"/>
    </w:lvl>
    <w:lvl w:ilvl="8" w:tplc="0FB29D2E">
      <w:numFmt w:val="decimal"/>
      <w:lvlText w:val=""/>
      <w:lvlJc w:val="left"/>
    </w:lvl>
  </w:abstractNum>
  <w:abstractNum w:abstractNumId="37" w15:restartNumberingAfterBreak="0">
    <w:nsid w:val="5E884ADC"/>
    <w:multiLevelType w:val="hybridMultilevel"/>
    <w:tmpl w:val="3EDE2234"/>
    <w:lvl w:ilvl="0" w:tplc="A0B6F8D8">
      <w:start w:val="30"/>
      <w:numFmt w:val="decimal"/>
      <w:lvlText w:val="%1"/>
      <w:lvlJc w:val="left"/>
    </w:lvl>
    <w:lvl w:ilvl="1" w:tplc="329619B4">
      <w:numFmt w:val="decimal"/>
      <w:lvlText w:val=""/>
      <w:lvlJc w:val="left"/>
    </w:lvl>
    <w:lvl w:ilvl="2" w:tplc="555AD854">
      <w:numFmt w:val="decimal"/>
      <w:lvlText w:val=""/>
      <w:lvlJc w:val="left"/>
    </w:lvl>
    <w:lvl w:ilvl="3" w:tplc="A4607BD2">
      <w:numFmt w:val="decimal"/>
      <w:lvlText w:val=""/>
      <w:lvlJc w:val="left"/>
    </w:lvl>
    <w:lvl w:ilvl="4" w:tplc="A5842840">
      <w:numFmt w:val="decimal"/>
      <w:lvlText w:val=""/>
      <w:lvlJc w:val="left"/>
    </w:lvl>
    <w:lvl w:ilvl="5" w:tplc="A6DA7D5E">
      <w:numFmt w:val="decimal"/>
      <w:lvlText w:val=""/>
      <w:lvlJc w:val="left"/>
    </w:lvl>
    <w:lvl w:ilvl="6" w:tplc="0D5AA614">
      <w:numFmt w:val="decimal"/>
      <w:lvlText w:val=""/>
      <w:lvlJc w:val="left"/>
    </w:lvl>
    <w:lvl w:ilvl="7" w:tplc="C6B0CADE">
      <w:numFmt w:val="decimal"/>
      <w:lvlText w:val=""/>
      <w:lvlJc w:val="left"/>
    </w:lvl>
    <w:lvl w:ilvl="8" w:tplc="4F469964">
      <w:numFmt w:val="decimal"/>
      <w:lvlText w:val=""/>
      <w:lvlJc w:val="left"/>
    </w:lvl>
  </w:abstractNum>
  <w:abstractNum w:abstractNumId="38" w15:restartNumberingAfterBreak="0">
    <w:nsid w:val="614FD4A1"/>
    <w:multiLevelType w:val="hybridMultilevel"/>
    <w:tmpl w:val="66DEDD9A"/>
    <w:lvl w:ilvl="0" w:tplc="E2461DBC">
      <w:start w:val="50"/>
      <w:numFmt w:val="decimal"/>
      <w:lvlText w:val="%1"/>
      <w:lvlJc w:val="left"/>
    </w:lvl>
    <w:lvl w:ilvl="1" w:tplc="07689D16">
      <w:numFmt w:val="decimal"/>
      <w:lvlText w:val=""/>
      <w:lvlJc w:val="left"/>
    </w:lvl>
    <w:lvl w:ilvl="2" w:tplc="CB8EAF48">
      <w:numFmt w:val="decimal"/>
      <w:lvlText w:val=""/>
      <w:lvlJc w:val="left"/>
    </w:lvl>
    <w:lvl w:ilvl="3" w:tplc="E774053C">
      <w:numFmt w:val="decimal"/>
      <w:lvlText w:val=""/>
      <w:lvlJc w:val="left"/>
    </w:lvl>
    <w:lvl w:ilvl="4" w:tplc="35C63A44">
      <w:numFmt w:val="decimal"/>
      <w:lvlText w:val=""/>
      <w:lvlJc w:val="left"/>
    </w:lvl>
    <w:lvl w:ilvl="5" w:tplc="B35EBEAA">
      <w:numFmt w:val="decimal"/>
      <w:lvlText w:val=""/>
      <w:lvlJc w:val="left"/>
    </w:lvl>
    <w:lvl w:ilvl="6" w:tplc="036455A2">
      <w:numFmt w:val="decimal"/>
      <w:lvlText w:val=""/>
      <w:lvlJc w:val="left"/>
    </w:lvl>
    <w:lvl w:ilvl="7" w:tplc="B8EA83C0">
      <w:numFmt w:val="decimal"/>
      <w:lvlText w:val=""/>
      <w:lvlJc w:val="left"/>
    </w:lvl>
    <w:lvl w:ilvl="8" w:tplc="E36A0E7C">
      <w:numFmt w:val="decimal"/>
      <w:lvlText w:val=""/>
      <w:lvlJc w:val="left"/>
    </w:lvl>
  </w:abstractNum>
  <w:abstractNum w:abstractNumId="39" w15:restartNumberingAfterBreak="0">
    <w:nsid w:val="684A481A"/>
    <w:multiLevelType w:val="hybridMultilevel"/>
    <w:tmpl w:val="CB76FECE"/>
    <w:lvl w:ilvl="0" w:tplc="D10AFD86">
      <w:start w:val="1"/>
      <w:numFmt w:val="decimal"/>
      <w:lvlText w:val="%1."/>
      <w:lvlJc w:val="left"/>
    </w:lvl>
    <w:lvl w:ilvl="1" w:tplc="8FCE4190">
      <w:numFmt w:val="decimal"/>
      <w:lvlText w:val=""/>
      <w:lvlJc w:val="left"/>
    </w:lvl>
    <w:lvl w:ilvl="2" w:tplc="896A4982">
      <w:numFmt w:val="decimal"/>
      <w:lvlText w:val=""/>
      <w:lvlJc w:val="left"/>
    </w:lvl>
    <w:lvl w:ilvl="3" w:tplc="72162940">
      <w:numFmt w:val="decimal"/>
      <w:lvlText w:val=""/>
      <w:lvlJc w:val="left"/>
    </w:lvl>
    <w:lvl w:ilvl="4" w:tplc="FD0EC56A">
      <w:numFmt w:val="decimal"/>
      <w:lvlText w:val=""/>
      <w:lvlJc w:val="left"/>
    </w:lvl>
    <w:lvl w:ilvl="5" w:tplc="FD80CCD6">
      <w:numFmt w:val="decimal"/>
      <w:lvlText w:val=""/>
      <w:lvlJc w:val="left"/>
    </w:lvl>
    <w:lvl w:ilvl="6" w:tplc="C4B8831A">
      <w:numFmt w:val="decimal"/>
      <w:lvlText w:val=""/>
      <w:lvlJc w:val="left"/>
    </w:lvl>
    <w:lvl w:ilvl="7" w:tplc="12AC9C5C">
      <w:numFmt w:val="decimal"/>
      <w:lvlText w:val=""/>
      <w:lvlJc w:val="left"/>
    </w:lvl>
    <w:lvl w:ilvl="8" w:tplc="09A09D44">
      <w:numFmt w:val="decimal"/>
      <w:lvlText w:val=""/>
      <w:lvlJc w:val="left"/>
    </w:lvl>
  </w:abstractNum>
  <w:abstractNum w:abstractNumId="40" w15:restartNumberingAfterBreak="0">
    <w:nsid w:val="6A2342EC"/>
    <w:multiLevelType w:val="hybridMultilevel"/>
    <w:tmpl w:val="69740032"/>
    <w:lvl w:ilvl="0" w:tplc="FF086450">
      <w:start w:val="30"/>
      <w:numFmt w:val="decimal"/>
      <w:lvlText w:val="%1"/>
      <w:lvlJc w:val="left"/>
    </w:lvl>
    <w:lvl w:ilvl="1" w:tplc="ABB03520">
      <w:numFmt w:val="decimal"/>
      <w:lvlText w:val=""/>
      <w:lvlJc w:val="left"/>
    </w:lvl>
    <w:lvl w:ilvl="2" w:tplc="9F0AC2FE">
      <w:numFmt w:val="decimal"/>
      <w:lvlText w:val=""/>
      <w:lvlJc w:val="left"/>
    </w:lvl>
    <w:lvl w:ilvl="3" w:tplc="002E3EA4">
      <w:numFmt w:val="decimal"/>
      <w:lvlText w:val=""/>
      <w:lvlJc w:val="left"/>
    </w:lvl>
    <w:lvl w:ilvl="4" w:tplc="7DF21F0C">
      <w:numFmt w:val="decimal"/>
      <w:lvlText w:val=""/>
      <w:lvlJc w:val="left"/>
    </w:lvl>
    <w:lvl w:ilvl="5" w:tplc="7CCC4310">
      <w:numFmt w:val="decimal"/>
      <w:lvlText w:val=""/>
      <w:lvlJc w:val="left"/>
    </w:lvl>
    <w:lvl w:ilvl="6" w:tplc="2458B1F0">
      <w:numFmt w:val="decimal"/>
      <w:lvlText w:val=""/>
      <w:lvlJc w:val="left"/>
    </w:lvl>
    <w:lvl w:ilvl="7" w:tplc="EC1A5124">
      <w:numFmt w:val="decimal"/>
      <w:lvlText w:val=""/>
      <w:lvlJc w:val="left"/>
    </w:lvl>
    <w:lvl w:ilvl="8" w:tplc="47AE4794">
      <w:numFmt w:val="decimal"/>
      <w:lvlText w:val=""/>
      <w:lvlJc w:val="left"/>
    </w:lvl>
  </w:abstractNum>
  <w:abstractNum w:abstractNumId="41" w15:restartNumberingAfterBreak="0">
    <w:nsid w:val="6CEAF087"/>
    <w:multiLevelType w:val="hybridMultilevel"/>
    <w:tmpl w:val="29A4E3B6"/>
    <w:lvl w:ilvl="0" w:tplc="5F32842E">
      <w:start w:val="80"/>
      <w:numFmt w:val="decimal"/>
      <w:lvlText w:val="%1"/>
      <w:lvlJc w:val="left"/>
    </w:lvl>
    <w:lvl w:ilvl="1" w:tplc="53FA2AD8">
      <w:numFmt w:val="decimal"/>
      <w:lvlText w:val=""/>
      <w:lvlJc w:val="left"/>
    </w:lvl>
    <w:lvl w:ilvl="2" w:tplc="0074BE58">
      <w:numFmt w:val="decimal"/>
      <w:lvlText w:val=""/>
      <w:lvlJc w:val="left"/>
    </w:lvl>
    <w:lvl w:ilvl="3" w:tplc="E47E49D4">
      <w:numFmt w:val="decimal"/>
      <w:lvlText w:val=""/>
      <w:lvlJc w:val="left"/>
    </w:lvl>
    <w:lvl w:ilvl="4" w:tplc="B4F245F8">
      <w:numFmt w:val="decimal"/>
      <w:lvlText w:val=""/>
      <w:lvlJc w:val="left"/>
    </w:lvl>
    <w:lvl w:ilvl="5" w:tplc="8B966D00">
      <w:numFmt w:val="decimal"/>
      <w:lvlText w:val=""/>
      <w:lvlJc w:val="left"/>
    </w:lvl>
    <w:lvl w:ilvl="6" w:tplc="0DF4A628">
      <w:numFmt w:val="decimal"/>
      <w:lvlText w:val=""/>
      <w:lvlJc w:val="left"/>
    </w:lvl>
    <w:lvl w:ilvl="7" w:tplc="C5189B2E">
      <w:numFmt w:val="decimal"/>
      <w:lvlText w:val=""/>
      <w:lvlJc w:val="left"/>
    </w:lvl>
    <w:lvl w:ilvl="8" w:tplc="A238DC80">
      <w:numFmt w:val="decimal"/>
      <w:lvlText w:val=""/>
      <w:lvlJc w:val="left"/>
    </w:lvl>
  </w:abstractNum>
  <w:abstractNum w:abstractNumId="42" w15:restartNumberingAfterBreak="0">
    <w:nsid w:val="6DE91B18"/>
    <w:multiLevelType w:val="hybridMultilevel"/>
    <w:tmpl w:val="DE70F16E"/>
    <w:lvl w:ilvl="0" w:tplc="C20CFB3A">
      <w:start w:val="50"/>
      <w:numFmt w:val="decimal"/>
      <w:lvlText w:val="%1"/>
      <w:lvlJc w:val="left"/>
    </w:lvl>
    <w:lvl w:ilvl="1" w:tplc="7412330A">
      <w:numFmt w:val="decimal"/>
      <w:lvlText w:val=""/>
      <w:lvlJc w:val="left"/>
    </w:lvl>
    <w:lvl w:ilvl="2" w:tplc="6D98CF9A">
      <w:numFmt w:val="decimal"/>
      <w:lvlText w:val=""/>
      <w:lvlJc w:val="left"/>
    </w:lvl>
    <w:lvl w:ilvl="3" w:tplc="CF7AFEF6">
      <w:numFmt w:val="decimal"/>
      <w:lvlText w:val=""/>
      <w:lvlJc w:val="left"/>
    </w:lvl>
    <w:lvl w:ilvl="4" w:tplc="E104DDE0">
      <w:numFmt w:val="decimal"/>
      <w:lvlText w:val=""/>
      <w:lvlJc w:val="left"/>
    </w:lvl>
    <w:lvl w:ilvl="5" w:tplc="7B223D04">
      <w:numFmt w:val="decimal"/>
      <w:lvlText w:val=""/>
      <w:lvlJc w:val="left"/>
    </w:lvl>
    <w:lvl w:ilvl="6" w:tplc="3D3A52EC">
      <w:numFmt w:val="decimal"/>
      <w:lvlText w:val=""/>
      <w:lvlJc w:val="left"/>
    </w:lvl>
    <w:lvl w:ilvl="7" w:tplc="96687E86">
      <w:numFmt w:val="decimal"/>
      <w:lvlText w:val=""/>
      <w:lvlJc w:val="left"/>
    </w:lvl>
    <w:lvl w:ilvl="8" w:tplc="7A00ADA6">
      <w:numFmt w:val="decimal"/>
      <w:lvlText w:val=""/>
      <w:lvlJc w:val="left"/>
    </w:lvl>
  </w:abstractNum>
  <w:abstractNum w:abstractNumId="43" w15:restartNumberingAfterBreak="0">
    <w:nsid w:val="70A64E2A"/>
    <w:multiLevelType w:val="hybridMultilevel"/>
    <w:tmpl w:val="21F64662"/>
    <w:lvl w:ilvl="0" w:tplc="9A1CC860">
      <w:start w:val="20"/>
      <w:numFmt w:val="decimal"/>
      <w:lvlText w:val="%1"/>
      <w:lvlJc w:val="left"/>
    </w:lvl>
    <w:lvl w:ilvl="1" w:tplc="BB0A2476">
      <w:numFmt w:val="decimal"/>
      <w:lvlText w:val=""/>
      <w:lvlJc w:val="left"/>
    </w:lvl>
    <w:lvl w:ilvl="2" w:tplc="2BE20CF6">
      <w:numFmt w:val="decimal"/>
      <w:lvlText w:val=""/>
      <w:lvlJc w:val="left"/>
    </w:lvl>
    <w:lvl w:ilvl="3" w:tplc="B5109D20">
      <w:numFmt w:val="decimal"/>
      <w:lvlText w:val=""/>
      <w:lvlJc w:val="left"/>
    </w:lvl>
    <w:lvl w:ilvl="4" w:tplc="745EAC26">
      <w:numFmt w:val="decimal"/>
      <w:lvlText w:val=""/>
      <w:lvlJc w:val="left"/>
    </w:lvl>
    <w:lvl w:ilvl="5" w:tplc="D592CC82">
      <w:numFmt w:val="decimal"/>
      <w:lvlText w:val=""/>
      <w:lvlJc w:val="left"/>
    </w:lvl>
    <w:lvl w:ilvl="6" w:tplc="207EEF04">
      <w:numFmt w:val="decimal"/>
      <w:lvlText w:val=""/>
      <w:lvlJc w:val="left"/>
    </w:lvl>
    <w:lvl w:ilvl="7" w:tplc="214E21B2">
      <w:numFmt w:val="decimal"/>
      <w:lvlText w:val=""/>
      <w:lvlJc w:val="left"/>
    </w:lvl>
    <w:lvl w:ilvl="8" w:tplc="25EE6AB4">
      <w:numFmt w:val="decimal"/>
      <w:lvlText w:val=""/>
      <w:lvlJc w:val="left"/>
    </w:lvl>
  </w:abstractNum>
  <w:abstractNum w:abstractNumId="44" w15:restartNumberingAfterBreak="0">
    <w:nsid w:val="70C6A529"/>
    <w:multiLevelType w:val="hybridMultilevel"/>
    <w:tmpl w:val="1E307A1C"/>
    <w:lvl w:ilvl="0" w:tplc="F99C593C">
      <w:start w:val="1"/>
      <w:numFmt w:val="bullet"/>
      <w:lvlText w:val="•"/>
      <w:lvlJc w:val="left"/>
    </w:lvl>
    <w:lvl w:ilvl="1" w:tplc="D3CA73C4">
      <w:numFmt w:val="decimal"/>
      <w:lvlText w:val=""/>
      <w:lvlJc w:val="left"/>
    </w:lvl>
    <w:lvl w:ilvl="2" w:tplc="A0D46350">
      <w:numFmt w:val="decimal"/>
      <w:lvlText w:val=""/>
      <w:lvlJc w:val="left"/>
    </w:lvl>
    <w:lvl w:ilvl="3" w:tplc="531E0D64">
      <w:numFmt w:val="decimal"/>
      <w:lvlText w:val=""/>
      <w:lvlJc w:val="left"/>
    </w:lvl>
    <w:lvl w:ilvl="4" w:tplc="2B6EA20C">
      <w:numFmt w:val="decimal"/>
      <w:lvlText w:val=""/>
      <w:lvlJc w:val="left"/>
    </w:lvl>
    <w:lvl w:ilvl="5" w:tplc="378E8D7C">
      <w:numFmt w:val="decimal"/>
      <w:lvlText w:val=""/>
      <w:lvlJc w:val="left"/>
    </w:lvl>
    <w:lvl w:ilvl="6" w:tplc="7A429100">
      <w:numFmt w:val="decimal"/>
      <w:lvlText w:val=""/>
      <w:lvlJc w:val="left"/>
    </w:lvl>
    <w:lvl w:ilvl="7" w:tplc="51301DFE">
      <w:numFmt w:val="decimal"/>
      <w:lvlText w:val=""/>
      <w:lvlJc w:val="left"/>
    </w:lvl>
    <w:lvl w:ilvl="8" w:tplc="190E9F70">
      <w:numFmt w:val="decimal"/>
      <w:lvlText w:val=""/>
      <w:lvlJc w:val="left"/>
    </w:lvl>
  </w:abstractNum>
  <w:abstractNum w:abstractNumId="45" w15:restartNumberingAfterBreak="0">
    <w:nsid w:val="725A06FB"/>
    <w:multiLevelType w:val="hybridMultilevel"/>
    <w:tmpl w:val="4B9E8196"/>
    <w:lvl w:ilvl="0" w:tplc="F2983B10">
      <w:start w:val="60"/>
      <w:numFmt w:val="decimal"/>
      <w:lvlText w:val="%1"/>
      <w:lvlJc w:val="left"/>
    </w:lvl>
    <w:lvl w:ilvl="1" w:tplc="5C5A424A">
      <w:numFmt w:val="decimal"/>
      <w:lvlText w:val=""/>
      <w:lvlJc w:val="left"/>
    </w:lvl>
    <w:lvl w:ilvl="2" w:tplc="705A91A2">
      <w:numFmt w:val="decimal"/>
      <w:lvlText w:val=""/>
      <w:lvlJc w:val="left"/>
    </w:lvl>
    <w:lvl w:ilvl="3" w:tplc="5CE419A6">
      <w:numFmt w:val="decimal"/>
      <w:lvlText w:val=""/>
      <w:lvlJc w:val="left"/>
    </w:lvl>
    <w:lvl w:ilvl="4" w:tplc="49E694B0">
      <w:numFmt w:val="decimal"/>
      <w:lvlText w:val=""/>
      <w:lvlJc w:val="left"/>
    </w:lvl>
    <w:lvl w:ilvl="5" w:tplc="87E6122E">
      <w:numFmt w:val="decimal"/>
      <w:lvlText w:val=""/>
      <w:lvlJc w:val="left"/>
    </w:lvl>
    <w:lvl w:ilvl="6" w:tplc="CBA8A34A">
      <w:numFmt w:val="decimal"/>
      <w:lvlText w:val=""/>
      <w:lvlJc w:val="left"/>
    </w:lvl>
    <w:lvl w:ilvl="7" w:tplc="E8603370">
      <w:numFmt w:val="decimal"/>
      <w:lvlText w:val=""/>
      <w:lvlJc w:val="left"/>
    </w:lvl>
    <w:lvl w:ilvl="8" w:tplc="BCDE1C94">
      <w:numFmt w:val="decimal"/>
      <w:lvlText w:val=""/>
      <w:lvlJc w:val="left"/>
    </w:lvl>
  </w:abstractNum>
  <w:abstractNum w:abstractNumId="46" w15:restartNumberingAfterBreak="0">
    <w:nsid w:val="737B8DDC"/>
    <w:multiLevelType w:val="hybridMultilevel"/>
    <w:tmpl w:val="60505E28"/>
    <w:lvl w:ilvl="0" w:tplc="AB8E0CF4">
      <w:start w:val="70"/>
      <w:numFmt w:val="decimal"/>
      <w:lvlText w:val="%1"/>
      <w:lvlJc w:val="left"/>
    </w:lvl>
    <w:lvl w:ilvl="1" w:tplc="3DD0C072">
      <w:numFmt w:val="decimal"/>
      <w:lvlText w:val=""/>
      <w:lvlJc w:val="left"/>
    </w:lvl>
    <w:lvl w:ilvl="2" w:tplc="8E40A9F0">
      <w:numFmt w:val="decimal"/>
      <w:lvlText w:val=""/>
      <w:lvlJc w:val="left"/>
    </w:lvl>
    <w:lvl w:ilvl="3" w:tplc="D30E6C30">
      <w:numFmt w:val="decimal"/>
      <w:lvlText w:val=""/>
      <w:lvlJc w:val="left"/>
    </w:lvl>
    <w:lvl w:ilvl="4" w:tplc="E3606F60">
      <w:numFmt w:val="decimal"/>
      <w:lvlText w:val=""/>
      <w:lvlJc w:val="left"/>
    </w:lvl>
    <w:lvl w:ilvl="5" w:tplc="111CDA3C">
      <w:numFmt w:val="decimal"/>
      <w:lvlText w:val=""/>
      <w:lvlJc w:val="left"/>
    </w:lvl>
    <w:lvl w:ilvl="6" w:tplc="BE8E00F2">
      <w:numFmt w:val="decimal"/>
      <w:lvlText w:val=""/>
      <w:lvlJc w:val="left"/>
    </w:lvl>
    <w:lvl w:ilvl="7" w:tplc="AFC0038C">
      <w:numFmt w:val="decimal"/>
      <w:lvlText w:val=""/>
      <w:lvlJc w:val="left"/>
    </w:lvl>
    <w:lvl w:ilvl="8" w:tplc="589A8294">
      <w:numFmt w:val="decimal"/>
      <w:lvlText w:val=""/>
      <w:lvlJc w:val="left"/>
    </w:lvl>
  </w:abstractNum>
  <w:abstractNum w:abstractNumId="47" w15:restartNumberingAfterBreak="0">
    <w:nsid w:val="749ABB43"/>
    <w:multiLevelType w:val="hybridMultilevel"/>
    <w:tmpl w:val="A5B6B89A"/>
    <w:lvl w:ilvl="0" w:tplc="8DBE265E">
      <w:start w:val="4"/>
      <w:numFmt w:val="decimal"/>
      <w:lvlText w:val="%1."/>
      <w:lvlJc w:val="left"/>
    </w:lvl>
    <w:lvl w:ilvl="1" w:tplc="5330CE00">
      <w:numFmt w:val="decimal"/>
      <w:lvlText w:val=""/>
      <w:lvlJc w:val="left"/>
    </w:lvl>
    <w:lvl w:ilvl="2" w:tplc="6C7C287E">
      <w:numFmt w:val="decimal"/>
      <w:lvlText w:val=""/>
      <w:lvlJc w:val="left"/>
    </w:lvl>
    <w:lvl w:ilvl="3" w:tplc="F6D4AE2C">
      <w:numFmt w:val="decimal"/>
      <w:lvlText w:val=""/>
      <w:lvlJc w:val="left"/>
    </w:lvl>
    <w:lvl w:ilvl="4" w:tplc="508A2C68">
      <w:numFmt w:val="decimal"/>
      <w:lvlText w:val=""/>
      <w:lvlJc w:val="left"/>
    </w:lvl>
    <w:lvl w:ilvl="5" w:tplc="154A2E70">
      <w:numFmt w:val="decimal"/>
      <w:lvlText w:val=""/>
      <w:lvlJc w:val="left"/>
    </w:lvl>
    <w:lvl w:ilvl="6" w:tplc="019CF77A">
      <w:numFmt w:val="decimal"/>
      <w:lvlText w:val=""/>
      <w:lvlJc w:val="left"/>
    </w:lvl>
    <w:lvl w:ilvl="7" w:tplc="B1ACA2A4">
      <w:numFmt w:val="decimal"/>
      <w:lvlText w:val=""/>
      <w:lvlJc w:val="left"/>
    </w:lvl>
    <w:lvl w:ilvl="8" w:tplc="211A5F2E">
      <w:numFmt w:val="decimal"/>
      <w:lvlText w:val=""/>
      <w:lvlJc w:val="left"/>
    </w:lvl>
  </w:abstractNum>
  <w:abstractNum w:abstractNumId="48" w15:restartNumberingAfterBreak="0">
    <w:nsid w:val="75C6C33A"/>
    <w:multiLevelType w:val="hybridMultilevel"/>
    <w:tmpl w:val="7A569340"/>
    <w:lvl w:ilvl="0" w:tplc="7A522A7A">
      <w:start w:val="1"/>
      <w:numFmt w:val="bullet"/>
      <w:lvlText w:val="+"/>
      <w:lvlJc w:val="left"/>
    </w:lvl>
    <w:lvl w:ilvl="1" w:tplc="F87EA60E">
      <w:numFmt w:val="decimal"/>
      <w:lvlText w:val=""/>
      <w:lvlJc w:val="left"/>
    </w:lvl>
    <w:lvl w:ilvl="2" w:tplc="0598D88A">
      <w:numFmt w:val="decimal"/>
      <w:lvlText w:val=""/>
      <w:lvlJc w:val="left"/>
    </w:lvl>
    <w:lvl w:ilvl="3" w:tplc="DD3A8EDA">
      <w:numFmt w:val="decimal"/>
      <w:lvlText w:val=""/>
      <w:lvlJc w:val="left"/>
    </w:lvl>
    <w:lvl w:ilvl="4" w:tplc="BD6C6A44">
      <w:numFmt w:val="decimal"/>
      <w:lvlText w:val=""/>
      <w:lvlJc w:val="left"/>
    </w:lvl>
    <w:lvl w:ilvl="5" w:tplc="365A86FE">
      <w:numFmt w:val="decimal"/>
      <w:lvlText w:val=""/>
      <w:lvlJc w:val="left"/>
    </w:lvl>
    <w:lvl w:ilvl="6" w:tplc="3A80D12E">
      <w:numFmt w:val="decimal"/>
      <w:lvlText w:val=""/>
      <w:lvlJc w:val="left"/>
    </w:lvl>
    <w:lvl w:ilvl="7" w:tplc="7E0C0C9E">
      <w:numFmt w:val="decimal"/>
      <w:lvlText w:val=""/>
      <w:lvlJc w:val="left"/>
    </w:lvl>
    <w:lvl w:ilvl="8" w:tplc="48705CC4">
      <w:numFmt w:val="decimal"/>
      <w:lvlText w:val=""/>
      <w:lvlJc w:val="left"/>
    </w:lvl>
  </w:abstractNum>
  <w:abstractNum w:abstractNumId="49" w15:restartNumberingAfterBreak="0">
    <w:nsid w:val="7644A45C"/>
    <w:multiLevelType w:val="hybridMultilevel"/>
    <w:tmpl w:val="8B301ED8"/>
    <w:lvl w:ilvl="0" w:tplc="A1024C88">
      <w:start w:val="70"/>
      <w:numFmt w:val="decimal"/>
      <w:lvlText w:val="%1"/>
      <w:lvlJc w:val="left"/>
    </w:lvl>
    <w:lvl w:ilvl="1" w:tplc="89120342">
      <w:numFmt w:val="decimal"/>
      <w:lvlText w:val=""/>
      <w:lvlJc w:val="left"/>
    </w:lvl>
    <w:lvl w:ilvl="2" w:tplc="54744CE8">
      <w:numFmt w:val="decimal"/>
      <w:lvlText w:val=""/>
      <w:lvlJc w:val="left"/>
    </w:lvl>
    <w:lvl w:ilvl="3" w:tplc="D688DAFA">
      <w:numFmt w:val="decimal"/>
      <w:lvlText w:val=""/>
      <w:lvlJc w:val="left"/>
    </w:lvl>
    <w:lvl w:ilvl="4" w:tplc="372CDF10">
      <w:numFmt w:val="decimal"/>
      <w:lvlText w:val=""/>
      <w:lvlJc w:val="left"/>
    </w:lvl>
    <w:lvl w:ilvl="5" w:tplc="13F4D47E">
      <w:numFmt w:val="decimal"/>
      <w:lvlText w:val=""/>
      <w:lvlJc w:val="left"/>
    </w:lvl>
    <w:lvl w:ilvl="6" w:tplc="6714C584">
      <w:numFmt w:val="decimal"/>
      <w:lvlText w:val=""/>
      <w:lvlJc w:val="left"/>
    </w:lvl>
    <w:lvl w:ilvl="7" w:tplc="FFEA476A">
      <w:numFmt w:val="decimal"/>
      <w:lvlText w:val=""/>
      <w:lvlJc w:val="left"/>
    </w:lvl>
    <w:lvl w:ilvl="8" w:tplc="16484428">
      <w:numFmt w:val="decimal"/>
      <w:lvlText w:val=""/>
      <w:lvlJc w:val="left"/>
    </w:lvl>
  </w:abstractNum>
  <w:abstractNum w:abstractNumId="50" w15:restartNumberingAfterBreak="0">
    <w:nsid w:val="7724C67E"/>
    <w:multiLevelType w:val="hybridMultilevel"/>
    <w:tmpl w:val="D9AE9EF4"/>
    <w:lvl w:ilvl="0" w:tplc="94727C26">
      <w:start w:val="50"/>
      <w:numFmt w:val="decimal"/>
      <w:lvlText w:val="%1"/>
      <w:lvlJc w:val="left"/>
    </w:lvl>
    <w:lvl w:ilvl="1" w:tplc="31D631FC">
      <w:numFmt w:val="decimal"/>
      <w:lvlText w:val=""/>
      <w:lvlJc w:val="left"/>
    </w:lvl>
    <w:lvl w:ilvl="2" w:tplc="D93EAA8C">
      <w:numFmt w:val="decimal"/>
      <w:lvlText w:val=""/>
      <w:lvlJc w:val="left"/>
    </w:lvl>
    <w:lvl w:ilvl="3" w:tplc="32EA82CE">
      <w:numFmt w:val="decimal"/>
      <w:lvlText w:val=""/>
      <w:lvlJc w:val="left"/>
    </w:lvl>
    <w:lvl w:ilvl="4" w:tplc="85F22104">
      <w:numFmt w:val="decimal"/>
      <w:lvlText w:val=""/>
      <w:lvlJc w:val="left"/>
    </w:lvl>
    <w:lvl w:ilvl="5" w:tplc="DB8644C4">
      <w:numFmt w:val="decimal"/>
      <w:lvlText w:val=""/>
      <w:lvlJc w:val="left"/>
    </w:lvl>
    <w:lvl w:ilvl="6" w:tplc="A54AA890">
      <w:numFmt w:val="decimal"/>
      <w:lvlText w:val=""/>
      <w:lvlJc w:val="left"/>
    </w:lvl>
    <w:lvl w:ilvl="7" w:tplc="135AACE4">
      <w:numFmt w:val="decimal"/>
      <w:lvlText w:val=""/>
      <w:lvlJc w:val="left"/>
    </w:lvl>
    <w:lvl w:ilvl="8" w:tplc="2698F188">
      <w:numFmt w:val="decimal"/>
      <w:lvlText w:val=""/>
      <w:lvlJc w:val="left"/>
    </w:lvl>
  </w:abstractNum>
  <w:abstractNum w:abstractNumId="51" w15:restartNumberingAfterBreak="0">
    <w:nsid w:val="77465F01"/>
    <w:multiLevelType w:val="hybridMultilevel"/>
    <w:tmpl w:val="FB628C30"/>
    <w:lvl w:ilvl="0" w:tplc="8BC6B6A0">
      <w:start w:val="40"/>
      <w:numFmt w:val="decimal"/>
      <w:lvlText w:val="%1"/>
      <w:lvlJc w:val="left"/>
    </w:lvl>
    <w:lvl w:ilvl="1" w:tplc="A544B9A0">
      <w:numFmt w:val="decimal"/>
      <w:lvlText w:val=""/>
      <w:lvlJc w:val="left"/>
    </w:lvl>
    <w:lvl w:ilvl="2" w:tplc="A650E7AC">
      <w:numFmt w:val="decimal"/>
      <w:lvlText w:val=""/>
      <w:lvlJc w:val="left"/>
    </w:lvl>
    <w:lvl w:ilvl="3" w:tplc="5DB6A8A2">
      <w:numFmt w:val="decimal"/>
      <w:lvlText w:val=""/>
      <w:lvlJc w:val="left"/>
    </w:lvl>
    <w:lvl w:ilvl="4" w:tplc="FDF8B0C4">
      <w:numFmt w:val="decimal"/>
      <w:lvlText w:val=""/>
      <w:lvlJc w:val="left"/>
    </w:lvl>
    <w:lvl w:ilvl="5" w:tplc="D14A7DCA">
      <w:numFmt w:val="decimal"/>
      <w:lvlText w:val=""/>
      <w:lvlJc w:val="left"/>
    </w:lvl>
    <w:lvl w:ilvl="6" w:tplc="3594CB3C">
      <w:numFmt w:val="decimal"/>
      <w:lvlText w:val=""/>
      <w:lvlJc w:val="left"/>
    </w:lvl>
    <w:lvl w:ilvl="7" w:tplc="72E2B768">
      <w:numFmt w:val="decimal"/>
      <w:lvlText w:val=""/>
      <w:lvlJc w:val="left"/>
    </w:lvl>
    <w:lvl w:ilvl="8" w:tplc="BF605EE8">
      <w:numFmt w:val="decimal"/>
      <w:lvlText w:val=""/>
      <w:lvlJc w:val="left"/>
    </w:lvl>
  </w:abstractNum>
  <w:abstractNum w:abstractNumId="52" w15:restartNumberingAfterBreak="0">
    <w:nsid w:val="79A1DEAA"/>
    <w:multiLevelType w:val="hybridMultilevel"/>
    <w:tmpl w:val="528C2DAC"/>
    <w:lvl w:ilvl="0" w:tplc="95265F02">
      <w:start w:val="1"/>
      <w:numFmt w:val="decimal"/>
      <w:lvlText w:val="%1."/>
      <w:lvlJc w:val="left"/>
    </w:lvl>
    <w:lvl w:ilvl="1" w:tplc="2A80DDB6">
      <w:numFmt w:val="decimal"/>
      <w:lvlText w:val=""/>
      <w:lvlJc w:val="left"/>
    </w:lvl>
    <w:lvl w:ilvl="2" w:tplc="4F62F56E">
      <w:numFmt w:val="decimal"/>
      <w:lvlText w:val=""/>
      <w:lvlJc w:val="left"/>
    </w:lvl>
    <w:lvl w:ilvl="3" w:tplc="16CAC892">
      <w:numFmt w:val="decimal"/>
      <w:lvlText w:val=""/>
      <w:lvlJc w:val="left"/>
    </w:lvl>
    <w:lvl w:ilvl="4" w:tplc="3C1EAB40">
      <w:numFmt w:val="decimal"/>
      <w:lvlText w:val=""/>
      <w:lvlJc w:val="left"/>
    </w:lvl>
    <w:lvl w:ilvl="5" w:tplc="6284C018">
      <w:numFmt w:val="decimal"/>
      <w:lvlText w:val=""/>
      <w:lvlJc w:val="left"/>
    </w:lvl>
    <w:lvl w:ilvl="6" w:tplc="FAD2168C">
      <w:numFmt w:val="decimal"/>
      <w:lvlText w:val=""/>
      <w:lvlJc w:val="left"/>
    </w:lvl>
    <w:lvl w:ilvl="7" w:tplc="3E5CC98C">
      <w:numFmt w:val="decimal"/>
      <w:lvlText w:val=""/>
      <w:lvlJc w:val="left"/>
    </w:lvl>
    <w:lvl w:ilvl="8" w:tplc="7AAEF76C">
      <w:numFmt w:val="decimal"/>
      <w:lvlText w:val=""/>
      <w:lvlJc w:val="left"/>
    </w:lvl>
  </w:abstractNum>
  <w:abstractNum w:abstractNumId="53" w15:restartNumberingAfterBreak="0">
    <w:nsid w:val="7A6D8D3C"/>
    <w:multiLevelType w:val="hybridMultilevel"/>
    <w:tmpl w:val="B4468344"/>
    <w:lvl w:ilvl="0" w:tplc="69DC893C">
      <w:start w:val="20"/>
      <w:numFmt w:val="decimal"/>
      <w:lvlText w:val="%1"/>
      <w:lvlJc w:val="left"/>
    </w:lvl>
    <w:lvl w:ilvl="1" w:tplc="3484FC26">
      <w:numFmt w:val="decimal"/>
      <w:lvlText w:val=""/>
      <w:lvlJc w:val="left"/>
    </w:lvl>
    <w:lvl w:ilvl="2" w:tplc="D9FACE0C">
      <w:numFmt w:val="decimal"/>
      <w:lvlText w:val=""/>
      <w:lvlJc w:val="left"/>
    </w:lvl>
    <w:lvl w:ilvl="3" w:tplc="1D48D368">
      <w:numFmt w:val="decimal"/>
      <w:lvlText w:val=""/>
      <w:lvlJc w:val="left"/>
    </w:lvl>
    <w:lvl w:ilvl="4" w:tplc="CB423EF8">
      <w:numFmt w:val="decimal"/>
      <w:lvlText w:val=""/>
      <w:lvlJc w:val="left"/>
    </w:lvl>
    <w:lvl w:ilvl="5" w:tplc="3B7A44C2">
      <w:numFmt w:val="decimal"/>
      <w:lvlText w:val=""/>
      <w:lvlJc w:val="left"/>
    </w:lvl>
    <w:lvl w:ilvl="6" w:tplc="30FE0F24">
      <w:numFmt w:val="decimal"/>
      <w:lvlText w:val=""/>
      <w:lvlJc w:val="left"/>
    </w:lvl>
    <w:lvl w:ilvl="7" w:tplc="4112D8D0">
      <w:numFmt w:val="decimal"/>
      <w:lvlText w:val=""/>
      <w:lvlJc w:val="left"/>
    </w:lvl>
    <w:lvl w:ilvl="8" w:tplc="2EB08F78">
      <w:numFmt w:val="decimal"/>
      <w:lvlText w:val=""/>
      <w:lvlJc w:val="left"/>
    </w:lvl>
  </w:abstractNum>
  <w:abstractNum w:abstractNumId="54" w15:restartNumberingAfterBreak="0">
    <w:nsid w:val="7C3DBD3D"/>
    <w:multiLevelType w:val="hybridMultilevel"/>
    <w:tmpl w:val="242AB4EC"/>
    <w:lvl w:ilvl="0" w:tplc="46524074">
      <w:start w:val="60"/>
      <w:numFmt w:val="decimal"/>
      <w:lvlText w:val="%1"/>
      <w:lvlJc w:val="left"/>
    </w:lvl>
    <w:lvl w:ilvl="1" w:tplc="EDD6EB94">
      <w:numFmt w:val="decimal"/>
      <w:lvlText w:val=""/>
      <w:lvlJc w:val="left"/>
    </w:lvl>
    <w:lvl w:ilvl="2" w:tplc="33523594">
      <w:numFmt w:val="decimal"/>
      <w:lvlText w:val=""/>
      <w:lvlJc w:val="left"/>
    </w:lvl>
    <w:lvl w:ilvl="3" w:tplc="E50469CA">
      <w:numFmt w:val="decimal"/>
      <w:lvlText w:val=""/>
      <w:lvlJc w:val="left"/>
    </w:lvl>
    <w:lvl w:ilvl="4" w:tplc="C4C420C2">
      <w:numFmt w:val="decimal"/>
      <w:lvlText w:val=""/>
      <w:lvlJc w:val="left"/>
    </w:lvl>
    <w:lvl w:ilvl="5" w:tplc="3EC0A8CE">
      <w:numFmt w:val="decimal"/>
      <w:lvlText w:val=""/>
      <w:lvlJc w:val="left"/>
    </w:lvl>
    <w:lvl w:ilvl="6" w:tplc="571AF908">
      <w:numFmt w:val="decimal"/>
      <w:lvlText w:val=""/>
      <w:lvlJc w:val="left"/>
    </w:lvl>
    <w:lvl w:ilvl="7" w:tplc="57607062">
      <w:numFmt w:val="decimal"/>
      <w:lvlText w:val=""/>
      <w:lvlJc w:val="left"/>
    </w:lvl>
    <w:lvl w:ilvl="8" w:tplc="EF3A034C">
      <w:numFmt w:val="decimal"/>
      <w:lvlText w:val=""/>
      <w:lvlJc w:val="left"/>
    </w:lvl>
  </w:abstractNum>
  <w:num w:numId="1" w16cid:durableId="1876117888">
    <w:abstractNumId w:val="13"/>
  </w:num>
  <w:num w:numId="2" w16cid:durableId="1473866516">
    <w:abstractNumId w:val="3"/>
  </w:num>
  <w:num w:numId="3" w16cid:durableId="1879508131">
    <w:abstractNumId w:val="0"/>
  </w:num>
  <w:num w:numId="4" w16cid:durableId="839781468">
    <w:abstractNumId w:val="22"/>
  </w:num>
  <w:num w:numId="5" w16cid:durableId="1478378980">
    <w:abstractNumId w:val="2"/>
  </w:num>
  <w:num w:numId="6" w16cid:durableId="332688194">
    <w:abstractNumId w:val="8"/>
  </w:num>
  <w:num w:numId="7" w16cid:durableId="244339951">
    <w:abstractNumId w:val="54"/>
  </w:num>
  <w:num w:numId="8" w16cid:durableId="2038968654">
    <w:abstractNumId w:val="46"/>
  </w:num>
  <w:num w:numId="9" w16cid:durableId="566233779">
    <w:abstractNumId w:val="41"/>
  </w:num>
  <w:num w:numId="10" w16cid:durableId="1646009696">
    <w:abstractNumId w:val="9"/>
  </w:num>
  <w:num w:numId="11" w16cid:durableId="437527073">
    <w:abstractNumId w:val="26"/>
  </w:num>
  <w:num w:numId="12" w16cid:durableId="1858886361">
    <w:abstractNumId w:val="16"/>
  </w:num>
  <w:num w:numId="13" w16cid:durableId="1446845123">
    <w:abstractNumId w:val="38"/>
  </w:num>
  <w:num w:numId="14" w16cid:durableId="1230070346">
    <w:abstractNumId w:val="24"/>
  </w:num>
  <w:num w:numId="15" w16cid:durableId="501815238">
    <w:abstractNumId w:val="32"/>
  </w:num>
  <w:num w:numId="16" w16cid:durableId="1494834292">
    <w:abstractNumId w:val="25"/>
  </w:num>
  <w:num w:numId="17" w16cid:durableId="942879468">
    <w:abstractNumId w:val="1"/>
  </w:num>
  <w:num w:numId="18" w16cid:durableId="1191919006">
    <w:abstractNumId w:val="19"/>
  </w:num>
  <w:num w:numId="19" w16cid:durableId="1406301407">
    <w:abstractNumId w:val="51"/>
  </w:num>
  <w:num w:numId="20" w16cid:durableId="169687876">
    <w:abstractNumId w:val="50"/>
  </w:num>
  <w:num w:numId="21" w16cid:durableId="1407915354">
    <w:abstractNumId w:val="36"/>
  </w:num>
  <w:num w:numId="22" w16cid:durableId="209533320">
    <w:abstractNumId w:val="11"/>
  </w:num>
  <w:num w:numId="23" w16cid:durableId="1839688992">
    <w:abstractNumId w:val="37"/>
  </w:num>
  <w:num w:numId="24" w16cid:durableId="1959943215">
    <w:abstractNumId w:val="29"/>
  </w:num>
  <w:num w:numId="25" w16cid:durableId="1637953113">
    <w:abstractNumId w:val="15"/>
  </w:num>
  <w:num w:numId="26" w16cid:durableId="1350911856">
    <w:abstractNumId w:val="35"/>
  </w:num>
  <w:num w:numId="27" w16cid:durableId="1509364636">
    <w:abstractNumId w:val="5"/>
  </w:num>
  <w:num w:numId="28" w16cid:durableId="938663">
    <w:abstractNumId w:val="21"/>
  </w:num>
  <w:num w:numId="29" w16cid:durableId="1878615450">
    <w:abstractNumId w:val="43"/>
  </w:num>
  <w:num w:numId="30" w16cid:durableId="905334528">
    <w:abstractNumId w:val="40"/>
  </w:num>
  <w:num w:numId="31" w16cid:durableId="2064088783">
    <w:abstractNumId w:val="12"/>
  </w:num>
  <w:num w:numId="32" w16cid:durableId="2017490371">
    <w:abstractNumId w:val="7"/>
  </w:num>
  <w:num w:numId="33" w16cid:durableId="1188175564">
    <w:abstractNumId w:val="45"/>
  </w:num>
  <w:num w:numId="34" w16cid:durableId="370955893">
    <w:abstractNumId w:val="14"/>
  </w:num>
  <w:num w:numId="35" w16cid:durableId="1029840009">
    <w:abstractNumId w:val="34"/>
  </w:num>
  <w:num w:numId="36" w16cid:durableId="1436056583">
    <w:abstractNumId w:val="53"/>
  </w:num>
  <w:num w:numId="37" w16cid:durableId="950624570">
    <w:abstractNumId w:val="27"/>
  </w:num>
  <w:num w:numId="38" w16cid:durableId="400295228">
    <w:abstractNumId w:val="31"/>
  </w:num>
  <w:num w:numId="39" w16cid:durableId="1026522040">
    <w:abstractNumId w:val="42"/>
  </w:num>
  <w:num w:numId="40" w16cid:durableId="2106144116">
    <w:abstractNumId w:val="20"/>
  </w:num>
  <w:num w:numId="41" w16cid:durableId="889459939">
    <w:abstractNumId w:val="49"/>
  </w:num>
  <w:num w:numId="42" w16cid:durableId="38670388">
    <w:abstractNumId w:val="17"/>
  </w:num>
  <w:num w:numId="43" w16cid:durableId="1205750182">
    <w:abstractNumId w:val="39"/>
  </w:num>
  <w:num w:numId="44" w16cid:durableId="624970792">
    <w:abstractNumId w:val="33"/>
  </w:num>
  <w:num w:numId="45" w16cid:durableId="839076221">
    <w:abstractNumId w:val="47"/>
  </w:num>
  <w:num w:numId="46" w16cid:durableId="502235025">
    <w:abstractNumId w:val="23"/>
  </w:num>
  <w:num w:numId="47" w16cid:durableId="1060245330">
    <w:abstractNumId w:val="6"/>
  </w:num>
  <w:num w:numId="48" w16cid:durableId="1112282325">
    <w:abstractNumId w:val="52"/>
  </w:num>
  <w:num w:numId="49" w16cid:durableId="1800107735">
    <w:abstractNumId w:val="48"/>
  </w:num>
  <w:num w:numId="50" w16cid:durableId="1029335173">
    <w:abstractNumId w:val="4"/>
  </w:num>
  <w:num w:numId="51" w16cid:durableId="331566056">
    <w:abstractNumId w:val="44"/>
  </w:num>
  <w:num w:numId="52" w16cid:durableId="2102993590">
    <w:abstractNumId w:val="30"/>
  </w:num>
  <w:num w:numId="53" w16cid:durableId="1035157752">
    <w:abstractNumId w:val="18"/>
  </w:num>
  <w:num w:numId="54" w16cid:durableId="123236848">
    <w:abstractNumId w:val="28"/>
  </w:num>
  <w:num w:numId="55" w16cid:durableId="12282998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EEF"/>
    <w:rsid w:val="00095030"/>
    <w:rsid w:val="00122E0B"/>
    <w:rsid w:val="00134D75"/>
    <w:rsid w:val="0036694B"/>
    <w:rsid w:val="00473AF2"/>
    <w:rsid w:val="0057346D"/>
    <w:rsid w:val="00634EE0"/>
    <w:rsid w:val="006446F5"/>
    <w:rsid w:val="0070441E"/>
    <w:rsid w:val="00913561"/>
    <w:rsid w:val="00AB3A59"/>
    <w:rsid w:val="00AB3D5F"/>
    <w:rsid w:val="00B66EEF"/>
    <w:rsid w:val="00BA7DBC"/>
    <w:rsid w:val="00BC11EB"/>
    <w:rsid w:val="00D7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0D09"/>
  <w15:docId w15:val="{92389CEC-0575-4780-906E-A7656C8D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jpeg"/><Relationship Id="rId21" Type="http://schemas.openxmlformats.org/officeDocument/2006/relationships/image" Target="media/image16.pn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hyperlink" Target="https://www.onlinedoctranslator.com/es/?utm_source=onlinedoctranslator&amp;utm_medium=pdf&amp;utm_campaign=attribution" TargetMode="External"/><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41</Pages>
  <Words>16741</Words>
  <Characters>95426</Characters>
  <Application>Microsoft Office Word</Application>
  <DocSecurity>0</DocSecurity>
  <Lines>795</Lines>
  <Paragraphs>223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PILAR SAENZ</cp:lastModifiedBy>
  <cp:revision>4</cp:revision>
  <dcterms:created xsi:type="dcterms:W3CDTF">2024-10-10T16:50:00Z</dcterms:created>
  <dcterms:modified xsi:type="dcterms:W3CDTF">2024-10-14T04:21:00Z</dcterms:modified>
</cp:coreProperties>
</file>