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EC1CE2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A97FDA">
        <w:rPr>
          <w:rFonts w:asciiTheme="majorHAnsi" w:hAnsiTheme="majorHAnsi" w:cstheme="majorHAnsi"/>
          <w:sz w:val="24"/>
          <w:szCs w:val="24"/>
        </w:rPr>
        <w:t>UdeAWorldCup</w:t>
      </w:r>
      <w:proofErr w:type="spellEnd"/>
      <w:r w:rsidRPr="00A97FDA">
        <w:rPr>
          <w:rFonts w:asciiTheme="majorHAnsi" w:hAnsiTheme="majorHAnsi" w:cstheme="majorHAnsi"/>
          <w:sz w:val="24"/>
          <w:szCs w:val="24"/>
        </w:rPr>
        <w:t xml:space="preserve"> - Informe Final de Implementación</w:t>
      </w:r>
      <w:r w:rsidRPr="00A97FDA">
        <w:rPr>
          <w:rFonts w:asciiTheme="majorHAnsi" w:hAnsiTheme="majorHAnsi" w:cstheme="majorHAnsi"/>
          <w:sz w:val="24"/>
          <w:szCs w:val="24"/>
        </w:rPr>
        <w:br/>
        <w:t>## Desafío II - Informática 2026-1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**</w:t>
      </w:r>
      <w:proofErr w:type="gramStart"/>
      <w:r w:rsidRPr="00A97FDA">
        <w:rPr>
          <w:rFonts w:asciiTheme="majorHAnsi" w:hAnsiTheme="majorHAnsi" w:cstheme="majorHAnsi"/>
          <w:sz w:val="24"/>
          <w:szCs w:val="24"/>
        </w:rPr>
        <w:t>Fecha:*</w:t>
      </w:r>
      <w:proofErr w:type="gramEnd"/>
      <w:r w:rsidRPr="00A97FDA">
        <w:rPr>
          <w:rFonts w:asciiTheme="majorHAnsi" w:hAnsiTheme="majorHAnsi" w:cstheme="majorHAnsi"/>
          <w:sz w:val="24"/>
          <w:szCs w:val="24"/>
        </w:rPr>
        <w:t xml:space="preserve">* 24 de Abril de 2026  </w:t>
      </w:r>
      <w:r w:rsidRPr="00A97FDA">
        <w:rPr>
          <w:rFonts w:asciiTheme="majorHAnsi" w:hAnsiTheme="majorHAnsi" w:cstheme="majorHAnsi"/>
          <w:sz w:val="24"/>
          <w:szCs w:val="24"/>
        </w:rPr>
        <w:br/>
        <w:t xml:space="preserve">**Autor:** Santiago Andrés Guzmán Fuentes  </w:t>
      </w:r>
      <w:r w:rsidRPr="00A97FDA">
        <w:rPr>
          <w:rFonts w:asciiTheme="majorHAnsi" w:hAnsiTheme="majorHAnsi" w:cstheme="majorHAnsi"/>
          <w:sz w:val="24"/>
          <w:szCs w:val="24"/>
        </w:rPr>
        <w:br/>
        <w:t xml:space="preserve">**Programa:** Ingeniería en Telecomunicaciones  </w:t>
      </w:r>
      <w:r w:rsidRPr="00A97FDA">
        <w:rPr>
          <w:rFonts w:asciiTheme="majorHAnsi" w:hAnsiTheme="majorHAnsi" w:cstheme="majorHAnsi"/>
          <w:sz w:val="24"/>
          <w:szCs w:val="24"/>
        </w:rPr>
        <w:br/>
        <w:t xml:space="preserve">**Profesores:** Aníbal Guerra, Augusto Salazar  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---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## 1. Resumen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 xml:space="preserve">En este proyecto se desarrolló un simulador del Mundial FIFA 2026 en C++, usando programación orientada a objetos y sin utilizar la STL.  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El sistema permite:</w:t>
      </w:r>
      <w:r w:rsidRPr="00A97FDA">
        <w:rPr>
          <w:rFonts w:asciiTheme="majorHAnsi" w:hAnsiTheme="majorHAnsi" w:cstheme="majorHAnsi"/>
          <w:sz w:val="24"/>
          <w:szCs w:val="24"/>
        </w:rPr>
        <w:br/>
        <w:t>- Cargar equipos desde un archivo CSV</w:t>
      </w:r>
      <w:r w:rsidRPr="00A97FDA">
        <w:rPr>
          <w:rFonts w:asciiTheme="majorHAnsi" w:hAnsiTheme="majorHAnsi" w:cstheme="majorHAnsi"/>
          <w:sz w:val="24"/>
          <w:szCs w:val="24"/>
        </w:rPr>
        <w:br/>
        <w:t>- Generar jugadores automáticamente</w:t>
      </w:r>
      <w:r w:rsidRPr="00A97FDA">
        <w:rPr>
          <w:rFonts w:asciiTheme="majorHAnsi" w:hAnsiTheme="majorHAnsi" w:cstheme="majorHAnsi"/>
          <w:sz w:val="24"/>
          <w:szCs w:val="24"/>
        </w:rPr>
        <w:br/>
        <w:t>- Formar grupos respetando reglas de confederación</w:t>
      </w:r>
      <w:r w:rsidRPr="00A97FDA">
        <w:rPr>
          <w:rFonts w:asciiTheme="majorHAnsi" w:hAnsiTheme="majorHAnsi" w:cstheme="majorHAnsi"/>
          <w:sz w:val="24"/>
          <w:szCs w:val="24"/>
        </w:rPr>
        <w:br/>
        <w:t>- Simular todos los partidos</w:t>
      </w:r>
      <w:r w:rsidRPr="00A97FDA">
        <w:rPr>
          <w:rFonts w:asciiTheme="majorHAnsi" w:hAnsiTheme="majorHAnsi" w:cstheme="majorHAnsi"/>
          <w:sz w:val="24"/>
          <w:szCs w:val="24"/>
        </w:rPr>
        <w:br/>
        <w:t>- Mostrar estadísticas finales</w:t>
      </w:r>
      <w:r w:rsidRPr="00A97FDA">
        <w:rPr>
          <w:rFonts w:asciiTheme="majorHAnsi" w:hAnsiTheme="majorHAnsi" w:cstheme="majorHAnsi"/>
          <w:sz w:val="24"/>
          <w:szCs w:val="24"/>
        </w:rPr>
        <w:br/>
        <w:t>- Medir uso de memoria e iteraciones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El programa funciona mediante un menú interactivo en consola.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---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## 2. Arquitectura del sistema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El sistema está organizado en varias clases: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| Clase | Función |</w:t>
      </w:r>
      <w:r w:rsidRPr="00A97FDA">
        <w:rPr>
          <w:rFonts w:asciiTheme="majorHAnsi" w:hAnsiTheme="majorHAnsi" w:cstheme="majorHAnsi"/>
          <w:sz w:val="24"/>
          <w:szCs w:val="24"/>
        </w:rPr>
        <w:br/>
        <w:t>|------|--------|</w:t>
      </w:r>
      <w:r w:rsidRPr="00A97FDA">
        <w:rPr>
          <w:rFonts w:asciiTheme="majorHAnsi" w:hAnsiTheme="majorHAnsi" w:cstheme="majorHAnsi"/>
          <w:sz w:val="24"/>
          <w:szCs w:val="24"/>
        </w:rPr>
        <w:br/>
        <w:t>| `</w:t>
      </w:r>
      <w:proofErr w:type="spellStart"/>
      <w:r w:rsidRPr="00A97FDA">
        <w:rPr>
          <w:rFonts w:asciiTheme="majorHAnsi" w:hAnsiTheme="majorHAnsi" w:cstheme="majorHAnsi"/>
          <w:sz w:val="24"/>
          <w:szCs w:val="24"/>
        </w:rPr>
        <w:t>GestorTorneo</w:t>
      </w:r>
      <w:proofErr w:type="spellEnd"/>
      <w:r w:rsidRPr="00A97FDA">
        <w:rPr>
          <w:rFonts w:asciiTheme="majorHAnsi" w:hAnsiTheme="majorHAnsi" w:cstheme="majorHAnsi"/>
          <w:sz w:val="24"/>
          <w:szCs w:val="24"/>
        </w:rPr>
        <w:t>` | Controla todo el flujo del programa |</w:t>
      </w:r>
      <w:r w:rsidRPr="00A97FDA">
        <w:rPr>
          <w:rFonts w:asciiTheme="majorHAnsi" w:hAnsiTheme="majorHAnsi" w:cstheme="majorHAnsi"/>
          <w:sz w:val="24"/>
          <w:szCs w:val="24"/>
        </w:rPr>
        <w:br/>
        <w:t>| `Equipo` | Representa cada selección |</w:t>
      </w:r>
      <w:r w:rsidRPr="00A97FDA">
        <w:rPr>
          <w:rFonts w:asciiTheme="majorHAnsi" w:hAnsiTheme="majorHAnsi" w:cstheme="majorHAnsi"/>
          <w:sz w:val="24"/>
          <w:szCs w:val="24"/>
        </w:rPr>
        <w:br/>
        <w:t>| `Jugador` | Maneja estadísticas individuales |</w:t>
      </w:r>
      <w:r w:rsidRPr="00A97FDA">
        <w:rPr>
          <w:rFonts w:asciiTheme="majorHAnsi" w:hAnsiTheme="majorHAnsi" w:cstheme="majorHAnsi"/>
          <w:sz w:val="24"/>
          <w:szCs w:val="24"/>
        </w:rPr>
        <w:br/>
        <w:t>| `Grupo` | Contiene 4 equipos y sus partidos |</w:t>
      </w:r>
      <w:r w:rsidRPr="00A97FDA">
        <w:rPr>
          <w:rFonts w:asciiTheme="majorHAnsi" w:hAnsiTheme="majorHAnsi" w:cstheme="majorHAnsi"/>
          <w:sz w:val="24"/>
          <w:szCs w:val="24"/>
        </w:rPr>
        <w:br/>
        <w:t>| `Partido` | Simula un partido |</w:t>
      </w:r>
      <w:r w:rsidRPr="00A97FDA">
        <w:rPr>
          <w:rFonts w:asciiTheme="majorHAnsi" w:hAnsiTheme="majorHAnsi" w:cstheme="majorHAnsi"/>
          <w:sz w:val="24"/>
          <w:szCs w:val="24"/>
        </w:rPr>
        <w:br/>
        <w:t>| `Fixture` | Maneja eliminatorias |</w:t>
      </w:r>
      <w:r w:rsidRPr="00A97FDA">
        <w:rPr>
          <w:rFonts w:asciiTheme="majorHAnsi" w:hAnsiTheme="majorHAnsi" w:cstheme="majorHAnsi"/>
          <w:sz w:val="24"/>
          <w:szCs w:val="24"/>
        </w:rPr>
        <w:br/>
        <w:t>| `</w:t>
      </w:r>
      <w:proofErr w:type="spellStart"/>
      <w:r w:rsidRPr="00A97FDA">
        <w:rPr>
          <w:rFonts w:asciiTheme="majorHAnsi" w:hAnsiTheme="majorHAnsi" w:cstheme="majorHAnsi"/>
          <w:sz w:val="24"/>
          <w:szCs w:val="24"/>
        </w:rPr>
        <w:t>VectorDinamico</w:t>
      </w:r>
      <w:proofErr w:type="spellEnd"/>
      <w:r w:rsidRPr="00A97FDA">
        <w:rPr>
          <w:rFonts w:asciiTheme="majorHAnsi" w:hAnsiTheme="majorHAnsi" w:cstheme="majorHAnsi"/>
          <w:sz w:val="24"/>
          <w:szCs w:val="24"/>
        </w:rPr>
        <w:t>` | Reemplaza vector |</w:t>
      </w:r>
      <w:r w:rsidRPr="00A97FDA">
        <w:rPr>
          <w:rFonts w:asciiTheme="majorHAnsi" w:hAnsiTheme="majorHAnsi" w:cstheme="majorHAnsi"/>
          <w:sz w:val="24"/>
          <w:szCs w:val="24"/>
        </w:rPr>
        <w:br/>
        <w:t>| `</w:t>
      </w:r>
      <w:proofErr w:type="spellStart"/>
      <w:r w:rsidRPr="00A97FDA">
        <w:rPr>
          <w:rFonts w:asciiTheme="majorHAnsi" w:hAnsiTheme="majorHAnsi" w:cstheme="majorHAnsi"/>
          <w:sz w:val="24"/>
          <w:szCs w:val="24"/>
        </w:rPr>
        <w:t>ListaEnlazada</w:t>
      </w:r>
      <w:proofErr w:type="spellEnd"/>
      <w:r w:rsidRPr="00A97FDA">
        <w:rPr>
          <w:rFonts w:asciiTheme="majorHAnsi" w:hAnsiTheme="majorHAnsi" w:cstheme="majorHAnsi"/>
          <w:sz w:val="24"/>
          <w:szCs w:val="24"/>
        </w:rPr>
        <w:t>` | Maneja listas dinámicas |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lastRenderedPageBreak/>
        <w:br/>
        <w:t>Se implementaron estructuras propias para cumplir con la restricción de no usar STL.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---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## 3. Implementación de requisitos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### 3.1 Carga de datos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Se usa lectura manual de archivos CSV con `</w:t>
      </w:r>
      <w:proofErr w:type="spellStart"/>
      <w:r w:rsidRPr="00A97FDA">
        <w:rPr>
          <w:rFonts w:asciiTheme="majorHAnsi" w:hAnsiTheme="majorHAnsi" w:cstheme="majorHAnsi"/>
          <w:sz w:val="24"/>
          <w:szCs w:val="24"/>
        </w:rPr>
        <w:t>fopen</w:t>
      </w:r>
      <w:proofErr w:type="spellEnd"/>
      <w:r w:rsidRPr="00A97FDA">
        <w:rPr>
          <w:rFonts w:asciiTheme="majorHAnsi" w:hAnsiTheme="majorHAnsi" w:cstheme="majorHAnsi"/>
          <w:sz w:val="24"/>
          <w:szCs w:val="24"/>
        </w:rPr>
        <w:t>` y `</w:t>
      </w:r>
      <w:proofErr w:type="spellStart"/>
      <w:r w:rsidRPr="00A97FDA">
        <w:rPr>
          <w:rFonts w:asciiTheme="majorHAnsi" w:hAnsiTheme="majorHAnsi" w:cstheme="majorHAnsi"/>
          <w:sz w:val="24"/>
          <w:szCs w:val="24"/>
        </w:rPr>
        <w:t>strtok</w:t>
      </w:r>
      <w:proofErr w:type="spellEnd"/>
      <w:r w:rsidRPr="00A97FDA">
        <w:rPr>
          <w:rFonts w:asciiTheme="majorHAnsi" w:hAnsiTheme="majorHAnsi" w:cstheme="majorHAnsi"/>
          <w:sz w:val="24"/>
          <w:szCs w:val="24"/>
        </w:rPr>
        <w:t xml:space="preserve">`.  </w:t>
      </w:r>
      <w:r w:rsidRPr="00A97FDA">
        <w:rPr>
          <w:rFonts w:asciiTheme="majorHAnsi" w:hAnsiTheme="majorHAnsi" w:cstheme="majorHAnsi"/>
          <w:sz w:val="24"/>
          <w:szCs w:val="24"/>
        </w:rPr>
        <w:br/>
        <w:t>Cada equipo se crea con su información básica y luego se generan jugadores automáticamente.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---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### 3.2 Conformación de grupos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 xml:space="preserve">Se organizan los equipos en 4 bombos según ranking FIFA.  </w:t>
      </w:r>
      <w:r w:rsidRPr="00A97FDA">
        <w:rPr>
          <w:rFonts w:asciiTheme="majorHAnsi" w:hAnsiTheme="majorHAnsi" w:cstheme="majorHAnsi"/>
          <w:sz w:val="24"/>
          <w:szCs w:val="24"/>
        </w:rPr>
        <w:br/>
        <w:t>Luego se asignan aleatoriamente a los grupos respetando: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- Máximo 2 equipos UEFA</w:t>
      </w:r>
      <w:r w:rsidRPr="00A97FDA">
        <w:rPr>
          <w:rFonts w:asciiTheme="majorHAnsi" w:hAnsiTheme="majorHAnsi" w:cstheme="majorHAnsi"/>
          <w:sz w:val="24"/>
          <w:szCs w:val="24"/>
        </w:rPr>
        <w:br/>
        <w:t>- Máximo 1 equipo de otras confederaciones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---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### 3.3 Simulación de partidos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Los goles se calculan usando una fórmula basada en promedios: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r w:rsidRPr="00A97FDA">
        <w:rPr>
          <w:rFonts w:asciiTheme="majorHAnsi" w:hAnsiTheme="majorHAnsi" w:cstheme="majorHAnsi"/>
          <w:sz w:val="24"/>
          <w:szCs w:val="24"/>
        </w:rPr>
        <w:br/>
        <w:t>```</w:t>
      </w:r>
      <w:proofErr w:type="spellStart"/>
      <w:r w:rsidRPr="00A97FDA">
        <w:rPr>
          <w:rFonts w:asciiTheme="majorHAnsi" w:hAnsiTheme="majorHAnsi" w:cstheme="majorHAnsi"/>
          <w:sz w:val="24"/>
          <w:szCs w:val="24"/>
        </w:rPr>
        <w:t>cpp</w:t>
      </w:r>
      <w:proofErr w:type="spellEnd"/>
      <w:r w:rsidRPr="00A97FDA">
        <w:rPr>
          <w:rFonts w:asciiTheme="majorHAnsi" w:hAnsiTheme="majorHAnsi" w:cstheme="majorHAnsi"/>
          <w:sz w:val="24"/>
          <w:szCs w:val="24"/>
        </w:rPr>
        <w:br/>
        <w:t xml:space="preserve">lambda = MU * </w:t>
      </w:r>
      <w:proofErr w:type="spellStart"/>
      <w:proofErr w:type="gramStart"/>
      <w:r w:rsidRPr="00A97FDA">
        <w:rPr>
          <w:rFonts w:asciiTheme="majorHAnsi" w:hAnsiTheme="majorHAnsi" w:cstheme="majorHAnsi"/>
          <w:sz w:val="24"/>
          <w:szCs w:val="24"/>
        </w:rPr>
        <w:t>pow</w:t>
      </w:r>
      <w:proofErr w:type="spellEnd"/>
      <w:r w:rsidRPr="00A97FDA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A97FDA">
        <w:rPr>
          <w:rFonts w:asciiTheme="majorHAnsi" w:hAnsiTheme="majorHAnsi" w:cstheme="majorHAnsi"/>
          <w:sz w:val="24"/>
          <w:szCs w:val="24"/>
        </w:rPr>
        <w:t>gfA</w:t>
      </w:r>
      <w:proofErr w:type="spellEnd"/>
      <w:r w:rsidRPr="00A97FDA">
        <w:rPr>
          <w:rFonts w:asciiTheme="majorHAnsi" w:hAnsiTheme="majorHAnsi" w:cstheme="majorHAnsi"/>
          <w:sz w:val="24"/>
          <w:szCs w:val="24"/>
        </w:rPr>
        <w:t xml:space="preserve"> / MU, ALFA) * </w:t>
      </w:r>
      <w:proofErr w:type="spellStart"/>
      <w:r w:rsidRPr="00A97FDA">
        <w:rPr>
          <w:rFonts w:asciiTheme="majorHAnsi" w:hAnsiTheme="majorHAnsi" w:cstheme="majorHAnsi"/>
          <w:sz w:val="24"/>
          <w:szCs w:val="24"/>
        </w:rPr>
        <w:t>pow</w:t>
      </w:r>
      <w:proofErr w:type="spellEnd"/>
      <w:r w:rsidRPr="00A97FDA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A97FDA">
        <w:rPr>
          <w:rFonts w:asciiTheme="majorHAnsi" w:hAnsiTheme="majorHAnsi" w:cstheme="majorHAnsi"/>
          <w:sz w:val="24"/>
          <w:szCs w:val="24"/>
        </w:rPr>
        <w:t>gcB</w:t>
      </w:r>
      <w:proofErr w:type="spellEnd"/>
      <w:r w:rsidRPr="00A97FDA">
        <w:rPr>
          <w:rFonts w:asciiTheme="majorHAnsi" w:hAnsiTheme="majorHAnsi" w:cstheme="majorHAnsi"/>
          <w:sz w:val="24"/>
          <w:szCs w:val="24"/>
        </w:rPr>
        <w:t xml:space="preserve"> / MU, BETA);</w:t>
      </w:r>
    </w:p>
    <w:p w14:paraId="471CFD44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Después se usa distribución de Poisson para generar los goles.</w:t>
      </w:r>
    </w:p>
    <w:p w14:paraId="3E2CFA83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También se simulan:</w:t>
      </w:r>
    </w:p>
    <w:p w14:paraId="5E934124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Tarjetas </w:t>
      </w:r>
    </w:p>
    <w:p w14:paraId="5236DBD7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Faltas </w:t>
      </w:r>
    </w:p>
    <w:p w14:paraId="1D9CB82D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Minutos jugados </w:t>
      </w:r>
    </w:p>
    <w:p w14:paraId="20524D7F" w14:textId="6961F2B0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</w:p>
    <w:p w14:paraId="1073CEFE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lastRenderedPageBreak/>
        <w:t>3.4 Eliminatorias</w:t>
      </w:r>
    </w:p>
    <w:p w14:paraId="45D88F2F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Se clasifican:</w:t>
      </w:r>
    </w:p>
    <w:p w14:paraId="1FF9DEA9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12 primeros </w:t>
      </w:r>
    </w:p>
    <w:p w14:paraId="4FDFB20A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12 segundos </w:t>
      </w:r>
    </w:p>
    <w:p w14:paraId="53BE0FC2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8 mejores terceros </w:t>
      </w:r>
    </w:p>
    <w:p w14:paraId="3D6F756B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Se arma el fixture y se simulan todas las rondas hasta la final.</w:t>
      </w:r>
    </w:p>
    <w:p w14:paraId="77F871F2" w14:textId="291A19F1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</w:p>
    <w:p w14:paraId="11383638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3.5 Estadísticas finales</w:t>
      </w:r>
    </w:p>
    <w:p w14:paraId="3484CC00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El sistema muestra:</w:t>
      </w:r>
    </w:p>
    <w:p w14:paraId="6592E4AE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Campeón </w:t>
      </w:r>
    </w:p>
    <w:p w14:paraId="4F5BC864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Subcampeón </w:t>
      </w:r>
    </w:p>
    <w:p w14:paraId="0F2394B9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Tercer y cuarto puesto </w:t>
      </w:r>
    </w:p>
    <w:p w14:paraId="630D425D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Máximo goleador del campeón </w:t>
      </w:r>
    </w:p>
    <w:p w14:paraId="0EB7DCBA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Top 3 goleadores del torneo </w:t>
      </w:r>
    </w:p>
    <w:p w14:paraId="3E9B9779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Equipo con más goles históricos </w:t>
      </w:r>
    </w:p>
    <w:p w14:paraId="720ED6DE" w14:textId="03889072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</w:p>
    <w:p w14:paraId="3E5601A7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4. Estructuras de datos propias</w:t>
      </w:r>
    </w:p>
    <w:p w14:paraId="048A3904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A97FDA">
        <w:rPr>
          <w:rFonts w:asciiTheme="majorHAnsi" w:hAnsiTheme="majorHAnsi" w:cstheme="majorHAnsi"/>
          <w:sz w:val="24"/>
          <w:szCs w:val="24"/>
        </w:rPr>
        <w:t>VectorDinamico</w:t>
      </w:r>
      <w:proofErr w:type="spellEnd"/>
    </w:p>
    <w:p w14:paraId="45B9FDA8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Se implementó para reemplazar </w:t>
      </w:r>
      <w:proofErr w:type="spellStart"/>
      <w:proofErr w:type="gramStart"/>
      <w:r w:rsidRPr="00A97FDA">
        <w:rPr>
          <w:rFonts w:asciiTheme="majorHAnsi" w:hAnsiTheme="majorHAnsi" w:cstheme="majorHAnsi"/>
          <w:sz w:val="24"/>
          <w:szCs w:val="24"/>
        </w:rPr>
        <w:t>std</w:t>
      </w:r>
      <w:proofErr w:type="spellEnd"/>
      <w:r w:rsidRPr="00A97FDA">
        <w:rPr>
          <w:rFonts w:asciiTheme="majorHAnsi" w:hAnsiTheme="majorHAnsi" w:cstheme="majorHAnsi"/>
          <w:sz w:val="24"/>
          <w:szCs w:val="24"/>
        </w:rPr>
        <w:t>::</w:t>
      </w:r>
      <w:proofErr w:type="gramEnd"/>
      <w:r w:rsidRPr="00A97FDA">
        <w:rPr>
          <w:rFonts w:asciiTheme="majorHAnsi" w:hAnsiTheme="majorHAnsi" w:cstheme="majorHAnsi"/>
          <w:sz w:val="24"/>
          <w:szCs w:val="24"/>
        </w:rPr>
        <w:t>vector, con redimensionamiento dinámico.</w:t>
      </w:r>
    </w:p>
    <w:p w14:paraId="0B450082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A97FDA">
        <w:rPr>
          <w:rFonts w:asciiTheme="majorHAnsi" w:hAnsiTheme="majorHAnsi" w:cstheme="majorHAnsi"/>
          <w:sz w:val="24"/>
          <w:szCs w:val="24"/>
        </w:rPr>
        <w:t>ListaEnlazada</w:t>
      </w:r>
      <w:proofErr w:type="spellEnd"/>
    </w:p>
    <w:p w14:paraId="713132F8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Se utilizó para manejar los partidos del fixture.</w:t>
      </w:r>
    </w:p>
    <w:p w14:paraId="077D59B2" w14:textId="1B897635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</w:p>
    <w:p w14:paraId="6EE6B00B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5. Problemas y soluciones</w:t>
      </w:r>
    </w:p>
    <w:p w14:paraId="22FC808C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Durante el desarrollo se presentaron varios problemas:</w:t>
      </w:r>
    </w:p>
    <w:p w14:paraId="4BDC39B9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Errores de compilación: se corrigieron conflictos de tipos (Equipo* vs Partido*) </w:t>
      </w:r>
    </w:p>
    <w:p w14:paraId="5A9F5741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Errores de memoria: se aplicó la regla de los 3 </w:t>
      </w:r>
    </w:p>
    <w:p w14:paraId="2DE34BC8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Lectura de archivos: se verificó la ruta del CSV </w:t>
      </w:r>
    </w:p>
    <w:p w14:paraId="03DEF21B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lastRenderedPageBreak/>
        <w:t xml:space="preserve">Configuración en Qt: se solucionaron errores de </w:t>
      </w:r>
      <w:proofErr w:type="spellStart"/>
      <w:r w:rsidRPr="00A97FDA">
        <w:rPr>
          <w:rFonts w:asciiTheme="majorHAnsi" w:hAnsiTheme="majorHAnsi" w:cstheme="majorHAnsi"/>
          <w:sz w:val="24"/>
          <w:szCs w:val="24"/>
        </w:rPr>
        <w:t>build</w:t>
      </w:r>
      <w:proofErr w:type="spellEnd"/>
      <w:r w:rsidRPr="00A97FDA">
        <w:rPr>
          <w:rFonts w:asciiTheme="majorHAnsi" w:hAnsiTheme="majorHAnsi" w:cstheme="majorHAnsi"/>
          <w:sz w:val="24"/>
          <w:szCs w:val="24"/>
        </w:rPr>
        <w:t xml:space="preserve"> y rutas </w:t>
      </w:r>
    </w:p>
    <w:p w14:paraId="1AFA9D00" w14:textId="3AD1BE9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</w:p>
    <w:p w14:paraId="1B65BC67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6. Pruebas</w:t>
      </w:r>
    </w:p>
    <w:p w14:paraId="28F98620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Se realizaron pruebas para verificar:</w:t>
      </w:r>
    </w:p>
    <w:p w14:paraId="079B30C7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Carga correcta de datos </w:t>
      </w:r>
    </w:p>
    <w:p w14:paraId="67AAE9C7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Formación de grupos válida </w:t>
      </w:r>
    </w:p>
    <w:p w14:paraId="22D76CEF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Simulación completa sin errores </w:t>
      </w:r>
    </w:p>
    <w:p w14:paraId="3D7AC70B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Generación correcta de estadísticas </w:t>
      </w:r>
    </w:p>
    <w:p w14:paraId="2A32D002" w14:textId="6DA8365B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</w:p>
    <w:p w14:paraId="7A629C7D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7. Conclusión</w:t>
      </w:r>
    </w:p>
    <w:p w14:paraId="341A575B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El proyecto cumple con los requisitos del desafío.</w:t>
      </w:r>
      <w:r w:rsidRPr="00A97FDA">
        <w:rPr>
          <w:rFonts w:asciiTheme="majorHAnsi" w:hAnsiTheme="majorHAnsi" w:cstheme="majorHAnsi"/>
          <w:sz w:val="24"/>
          <w:szCs w:val="24"/>
        </w:rPr>
        <w:br/>
        <w:t>Se logró implementar un sistema completo con manejo de memoria dinámica, estructuras propias y simulación de eventos.</w:t>
      </w:r>
    </w:p>
    <w:p w14:paraId="7195FFEB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Además, permitió entender mejor:</w:t>
      </w:r>
    </w:p>
    <w:p w14:paraId="2287CD9D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Programación orientada a objetos </w:t>
      </w:r>
    </w:p>
    <w:p w14:paraId="4EE7C199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Manejo de memoria en C++ </w:t>
      </w:r>
    </w:p>
    <w:p w14:paraId="2BFAE1F3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 xml:space="preserve">Simulación probabilística </w:t>
      </w:r>
    </w:p>
    <w:p w14:paraId="52BAF92C" w14:textId="693A3AE4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</w:p>
    <w:p w14:paraId="69F5FB47" w14:textId="77777777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8. Enlaces</w:t>
      </w:r>
    </w:p>
    <w:p w14:paraId="1CB5BB05" w14:textId="5E3C692E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Repositorio GitHub:</w:t>
      </w:r>
      <w:r w:rsidRPr="00A97FDA">
        <w:rPr>
          <w:rFonts w:asciiTheme="majorHAnsi" w:hAnsiTheme="majorHAnsi" w:cstheme="majorHAnsi"/>
          <w:sz w:val="24"/>
          <w:szCs w:val="24"/>
        </w:rPr>
        <w:br/>
        <w:t>https://github.com/Santigfa/UdeAWorldCup-Desafio</w:t>
      </w:r>
    </w:p>
    <w:p w14:paraId="02D47BB2" w14:textId="4E9BDF81" w:rsidR="00A97FDA" w:rsidRPr="00A97FDA" w:rsidRDefault="00A97FDA" w:rsidP="00A97FDA">
      <w:pPr>
        <w:rPr>
          <w:rFonts w:asciiTheme="majorHAnsi" w:hAnsiTheme="majorHAnsi" w:cstheme="majorHAnsi"/>
          <w:sz w:val="24"/>
          <w:szCs w:val="24"/>
        </w:rPr>
      </w:pPr>
      <w:r w:rsidRPr="00A97FDA">
        <w:rPr>
          <w:rFonts w:asciiTheme="majorHAnsi" w:hAnsiTheme="majorHAnsi" w:cstheme="majorHAnsi"/>
          <w:sz w:val="24"/>
          <w:szCs w:val="24"/>
        </w:rPr>
        <w:t>Video sustentación:</w:t>
      </w:r>
      <w:r w:rsidRPr="00A97FDA">
        <w:rPr>
          <w:rFonts w:asciiTheme="majorHAnsi" w:hAnsiTheme="majorHAnsi" w:cstheme="majorHAnsi"/>
          <w:sz w:val="24"/>
          <w:szCs w:val="24"/>
        </w:rPr>
        <w:br/>
      </w:r>
      <w:bookmarkStart w:id="0" w:name="_GoBack"/>
      <w:bookmarkEnd w:id="0"/>
    </w:p>
    <w:p w14:paraId="384E11DB" w14:textId="77777777" w:rsidR="00785491" w:rsidRDefault="00785491"/>
    <w:sectPr w:rsidR="007854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3229AE"/>
    <w:multiLevelType w:val="multilevel"/>
    <w:tmpl w:val="6F42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25C1F"/>
    <w:multiLevelType w:val="multilevel"/>
    <w:tmpl w:val="969A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135C4"/>
    <w:multiLevelType w:val="multilevel"/>
    <w:tmpl w:val="B69C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A617E"/>
    <w:multiLevelType w:val="multilevel"/>
    <w:tmpl w:val="D768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532F3"/>
    <w:multiLevelType w:val="multilevel"/>
    <w:tmpl w:val="A87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C3E77"/>
    <w:multiLevelType w:val="multilevel"/>
    <w:tmpl w:val="3CB8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46"/>
    <w:rsid w:val="000F4946"/>
    <w:rsid w:val="00785491"/>
    <w:rsid w:val="00A9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47ECF"/>
  <w15:chartTrackingRefBased/>
  <w15:docId w15:val="{08A79D01-3818-48D5-8765-39B119197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97F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A97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97FDA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A97FDA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7F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7FDA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97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A97FD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A97F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37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6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6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1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0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77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07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32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528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Santiago</cp:lastModifiedBy>
  <cp:revision>2</cp:revision>
  <dcterms:created xsi:type="dcterms:W3CDTF">2026-04-25T04:35:00Z</dcterms:created>
  <dcterms:modified xsi:type="dcterms:W3CDTF">2026-04-25T04:37:00Z</dcterms:modified>
</cp:coreProperties>
</file>