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4DCC" w14:textId="77777777" w:rsidR="00263064" w:rsidRDefault="00263064" w:rsidP="00263064">
      <w:pPr>
        <w:pStyle w:val="Default"/>
      </w:pPr>
    </w:p>
    <w:p w14:paraId="05065DFC" w14:textId="77777777" w:rsidR="00263064" w:rsidRPr="00263064" w:rsidRDefault="00263064" w:rsidP="00263064">
      <w:pPr>
        <w:pStyle w:val="Default"/>
        <w:rPr>
          <w:sz w:val="22"/>
          <w:szCs w:val="22"/>
          <w:lang w:val="es-AR"/>
        </w:rPr>
      </w:pPr>
      <w:r w:rsidRPr="00263064">
        <w:rPr>
          <w:sz w:val="22"/>
          <w:szCs w:val="22"/>
          <w:lang w:val="es-AR"/>
        </w:rPr>
        <w:t xml:space="preserve">La siguiente es una clasificación, según el género y el nivel de escolaridad, de una muestra aleatoria de 200 adultos. </w:t>
      </w:r>
    </w:p>
    <w:p w14:paraId="60503BFA" w14:textId="77777777" w:rsidR="00263064" w:rsidRPr="00263064" w:rsidRDefault="00263064" w:rsidP="00263064">
      <w:pPr>
        <w:pStyle w:val="Default"/>
        <w:rPr>
          <w:sz w:val="22"/>
          <w:szCs w:val="22"/>
          <w:lang w:val="es-AR"/>
        </w:rPr>
      </w:pPr>
      <w:r w:rsidRPr="00263064">
        <w:rPr>
          <w:sz w:val="22"/>
          <w:szCs w:val="22"/>
          <w:lang w:val="es-AR"/>
        </w:rPr>
        <w:t xml:space="preserve">Si se elige una persona al azar de este grupo, ¿cuál es la probabilidad de que: </w:t>
      </w:r>
    </w:p>
    <w:p w14:paraId="3E72CC5B" w14:textId="77777777" w:rsidR="00263064" w:rsidRDefault="00263064" w:rsidP="00263064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263064">
        <w:rPr>
          <w:sz w:val="22"/>
          <w:szCs w:val="22"/>
          <w:lang w:val="es-AR"/>
        </w:rPr>
        <w:t xml:space="preserve">la persona sea hombre, dado que su escolaridad es de secundaria? </w:t>
      </w:r>
    </w:p>
    <w:p w14:paraId="53BAE97D" w14:textId="659273D6" w:rsidR="00263064" w:rsidRDefault="00263064" w:rsidP="00263064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263064">
        <w:rPr>
          <w:sz w:val="22"/>
          <w:szCs w:val="22"/>
          <w:lang w:val="es-AR"/>
        </w:rPr>
        <w:t xml:space="preserve">la persona no tenga un grado universitario, dado que es mujer? </w:t>
      </w:r>
    </w:p>
    <w:p w14:paraId="26C5467F" w14:textId="77777777" w:rsidR="00263064" w:rsidRDefault="00263064" w:rsidP="00263064">
      <w:pPr>
        <w:pStyle w:val="Default"/>
        <w:spacing w:after="56"/>
        <w:ind w:left="360"/>
        <w:rPr>
          <w:sz w:val="22"/>
          <w:szCs w:val="22"/>
          <w:lang w:val="es-A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4"/>
        <w:gridCol w:w="1724"/>
        <w:gridCol w:w="1726"/>
        <w:gridCol w:w="1726"/>
      </w:tblGrid>
      <w:tr w:rsidR="00263064" w14:paraId="676D41F7" w14:textId="77777777" w:rsidTr="00263064">
        <w:tc>
          <w:tcPr>
            <w:tcW w:w="1724" w:type="dxa"/>
          </w:tcPr>
          <w:p w14:paraId="4B99D3D3" w14:textId="02676D88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Escolaridad</w:t>
            </w:r>
          </w:p>
        </w:tc>
        <w:tc>
          <w:tcPr>
            <w:tcW w:w="1724" w:type="dxa"/>
          </w:tcPr>
          <w:p w14:paraId="67602E8D" w14:textId="748BCBC3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Hombre</w:t>
            </w:r>
          </w:p>
        </w:tc>
        <w:tc>
          <w:tcPr>
            <w:tcW w:w="1726" w:type="dxa"/>
          </w:tcPr>
          <w:p w14:paraId="6FE6BC73" w14:textId="3E7C39D2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Mujer</w:t>
            </w:r>
          </w:p>
        </w:tc>
        <w:tc>
          <w:tcPr>
            <w:tcW w:w="1726" w:type="dxa"/>
          </w:tcPr>
          <w:p w14:paraId="2E1C0802" w14:textId="003E01B2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Total</w:t>
            </w:r>
          </w:p>
        </w:tc>
      </w:tr>
      <w:tr w:rsidR="00263064" w14:paraId="67200417" w14:textId="77777777" w:rsidTr="00263064">
        <w:tc>
          <w:tcPr>
            <w:tcW w:w="1724" w:type="dxa"/>
          </w:tcPr>
          <w:p w14:paraId="65888F7A" w14:textId="1868EE87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Primaria</w:t>
            </w:r>
          </w:p>
        </w:tc>
        <w:tc>
          <w:tcPr>
            <w:tcW w:w="1724" w:type="dxa"/>
          </w:tcPr>
          <w:p w14:paraId="42F517A2" w14:textId="6781B00C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38</w:t>
            </w:r>
          </w:p>
        </w:tc>
        <w:tc>
          <w:tcPr>
            <w:tcW w:w="1726" w:type="dxa"/>
          </w:tcPr>
          <w:p w14:paraId="4F98734C" w14:textId="5F61873F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45</w:t>
            </w:r>
          </w:p>
        </w:tc>
        <w:tc>
          <w:tcPr>
            <w:tcW w:w="1726" w:type="dxa"/>
          </w:tcPr>
          <w:p w14:paraId="40667A20" w14:textId="1CB29E85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83</w:t>
            </w:r>
          </w:p>
        </w:tc>
      </w:tr>
      <w:tr w:rsidR="00263064" w14:paraId="4A480A47" w14:textId="77777777" w:rsidTr="00263064">
        <w:tc>
          <w:tcPr>
            <w:tcW w:w="1724" w:type="dxa"/>
          </w:tcPr>
          <w:p w14:paraId="5249D759" w14:textId="3B441489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Secundaria</w:t>
            </w:r>
          </w:p>
        </w:tc>
        <w:tc>
          <w:tcPr>
            <w:tcW w:w="1724" w:type="dxa"/>
          </w:tcPr>
          <w:p w14:paraId="75D747DF" w14:textId="704C7CE4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28</w:t>
            </w:r>
          </w:p>
        </w:tc>
        <w:tc>
          <w:tcPr>
            <w:tcW w:w="1726" w:type="dxa"/>
          </w:tcPr>
          <w:p w14:paraId="5EED2E58" w14:textId="5EAF4FEA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50</w:t>
            </w:r>
          </w:p>
        </w:tc>
        <w:tc>
          <w:tcPr>
            <w:tcW w:w="1726" w:type="dxa"/>
          </w:tcPr>
          <w:p w14:paraId="4FD4E7A6" w14:textId="172BC448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78</w:t>
            </w:r>
          </w:p>
        </w:tc>
      </w:tr>
      <w:tr w:rsidR="00263064" w14:paraId="6E5C2C4C" w14:textId="77777777" w:rsidTr="00263064">
        <w:tc>
          <w:tcPr>
            <w:tcW w:w="1724" w:type="dxa"/>
          </w:tcPr>
          <w:p w14:paraId="48BF312A" w14:textId="331D26B5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Universitaria</w:t>
            </w:r>
          </w:p>
        </w:tc>
        <w:tc>
          <w:tcPr>
            <w:tcW w:w="1724" w:type="dxa"/>
          </w:tcPr>
          <w:p w14:paraId="69CDFD42" w14:textId="23FAF658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22</w:t>
            </w:r>
          </w:p>
        </w:tc>
        <w:tc>
          <w:tcPr>
            <w:tcW w:w="1726" w:type="dxa"/>
          </w:tcPr>
          <w:p w14:paraId="1E79C77D" w14:textId="4E99DBE2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17</w:t>
            </w:r>
          </w:p>
        </w:tc>
        <w:tc>
          <w:tcPr>
            <w:tcW w:w="1726" w:type="dxa"/>
          </w:tcPr>
          <w:p w14:paraId="4822A216" w14:textId="2F77010E" w:rsidR="00263064" w:rsidRDefault="00263064" w:rsidP="00263064">
            <w:pPr>
              <w:pStyle w:val="Default"/>
              <w:spacing w:after="56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39</w:t>
            </w:r>
          </w:p>
        </w:tc>
      </w:tr>
    </w:tbl>
    <w:p w14:paraId="60840F40" w14:textId="77777777" w:rsidR="00263064" w:rsidRPr="00263064" w:rsidRDefault="00263064" w:rsidP="00263064">
      <w:pPr>
        <w:pStyle w:val="Default"/>
        <w:spacing w:after="56"/>
        <w:ind w:left="360"/>
        <w:rPr>
          <w:sz w:val="22"/>
          <w:szCs w:val="22"/>
          <w:lang w:val="es-AR"/>
        </w:rPr>
      </w:pPr>
    </w:p>
    <w:p w14:paraId="45684C3D" w14:textId="470AED16" w:rsidR="00EF4292" w:rsidRPr="00263064" w:rsidRDefault="00263064" w:rsidP="00263064">
      <w:pPr>
        <w:pStyle w:val="ListParagraph"/>
        <w:numPr>
          <w:ilvl w:val="0"/>
          <w:numId w:val="2"/>
        </w:numPr>
      </w:pPr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78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39</m:t>
            </m:r>
          </m:den>
        </m:f>
        <m:r>
          <w:rPr>
            <w:rFonts w:ascii="Cambria Math" w:hAnsi="Cambria Math"/>
          </w:rPr>
          <m:t>≅0,36</m:t>
        </m:r>
      </m:oMath>
    </w:p>
    <w:p w14:paraId="4ABC04EE" w14:textId="77777777" w:rsidR="00263064" w:rsidRPr="00263064" w:rsidRDefault="00263064" w:rsidP="00263064">
      <w:pPr>
        <w:pStyle w:val="ListParagraph"/>
      </w:pPr>
    </w:p>
    <w:p w14:paraId="02E12E5D" w14:textId="2A42DB1E" w:rsidR="00263064" w:rsidRDefault="00263064" w:rsidP="0026306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95</m:t>
            </m:r>
          </m:num>
          <m:den>
            <m:r>
              <w:rPr>
                <w:rFonts w:ascii="Cambria Math" w:eastAsiaTheme="minorEastAsia" w:hAnsi="Cambria Math"/>
              </w:rPr>
              <m:t>112</m:t>
            </m:r>
          </m:den>
        </m:f>
        <m:r>
          <w:rPr>
            <w:rFonts w:ascii="Cambria Math" w:eastAsiaTheme="minorEastAsia" w:hAnsi="Cambria Math"/>
          </w:rPr>
          <m:t>≅0,85</m:t>
        </m:r>
      </m:oMath>
    </w:p>
    <w:sectPr w:rsidR="00263064" w:rsidSect="005417EA">
      <w:pgSz w:w="11906" w:h="17338"/>
      <w:pgMar w:top="1207" w:right="1382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7E80"/>
    <w:multiLevelType w:val="hybridMultilevel"/>
    <w:tmpl w:val="96C4762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6196"/>
    <w:multiLevelType w:val="hybridMultilevel"/>
    <w:tmpl w:val="014C04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56472">
    <w:abstractNumId w:val="0"/>
  </w:num>
  <w:num w:numId="2" w16cid:durableId="75694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02"/>
    <w:rsid w:val="0007708B"/>
    <w:rsid w:val="00263064"/>
    <w:rsid w:val="00406802"/>
    <w:rsid w:val="004E23DD"/>
    <w:rsid w:val="005417EA"/>
    <w:rsid w:val="006F3E42"/>
    <w:rsid w:val="00853C97"/>
    <w:rsid w:val="00B30EC0"/>
    <w:rsid w:val="00B520FA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51D3"/>
  <w15:chartTrackingRefBased/>
  <w15:docId w15:val="{D286B83E-074A-46C8-AA50-47578B86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02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802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02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02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02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02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02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406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02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802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406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02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406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02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40680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630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26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30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2</cp:revision>
  <dcterms:created xsi:type="dcterms:W3CDTF">2024-04-19T12:43:00Z</dcterms:created>
  <dcterms:modified xsi:type="dcterms:W3CDTF">2024-04-19T12:50:00Z</dcterms:modified>
</cp:coreProperties>
</file>