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B76A" w14:textId="10044127" w:rsidR="00113EA4" w:rsidRDefault="00A62B91">
      <w:pPr>
        <w:pBdr>
          <w:top w:val="nil"/>
          <w:left w:val="nil"/>
          <w:bottom w:val="nil"/>
          <w:right w:val="nil"/>
          <w:between w:val="nil"/>
        </w:pBdr>
        <w:tabs>
          <w:tab w:val="left" w:pos="7365"/>
        </w:tabs>
        <w:spacing w:before="640" w:after="170" w:line="288" w:lineRule="auto"/>
        <w:jc w:val="both"/>
        <w:rPr>
          <w:rFonts w:ascii="Calibri" w:eastAsia="Calibri" w:hAnsi="Calibri" w:cs="Calibri"/>
          <w:b/>
          <w:color w:val="3F3F40"/>
          <w:sz w:val="32"/>
          <w:szCs w:val="32"/>
        </w:rPr>
      </w:pPr>
      <w:r>
        <w:rPr>
          <w:rFonts w:ascii="Calibri" w:eastAsia="Calibri" w:hAnsi="Calibri" w:cs="Calibri"/>
          <w:b/>
          <w:color w:val="3F3F40"/>
          <w:sz w:val="32"/>
          <w:szCs w:val="32"/>
        </w:rPr>
        <w:t>Avances de aplicaciones</w:t>
      </w:r>
    </w:p>
    <w:p w14:paraId="22F3479C" w14:textId="77777777" w:rsidR="00113EA4" w:rsidRDefault="00000000">
      <w:pPr>
        <w:jc w:val="right"/>
        <w:rPr>
          <w:rFonts w:ascii="Calibri" w:eastAsia="Calibri" w:hAnsi="Calibri" w:cs="Calibri"/>
          <w:color w:val="3F3F40"/>
          <w:sz w:val="18"/>
          <w:szCs w:val="18"/>
        </w:rPr>
      </w:pPr>
      <w:r>
        <w:rPr>
          <w:rFonts w:ascii="Calibri" w:eastAsia="Calibri" w:hAnsi="Calibri" w:cs="Calibri"/>
          <w:b/>
          <w:color w:val="3F3F40"/>
          <w:sz w:val="18"/>
          <w:szCs w:val="18"/>
        </w:rPr>
        <w:t>Uso Confidencial</w:t>
      </w:r>
    </w:p>
    <w:p w14:paraId="6A0EE6F0" w14:textId="77777777" w:rsidR="00113EA4" w:rsidRDefault="00113EA4">
      <w:pPr>
        <w:jc w:val="right"/>
        <w:rPr>
          <w:rFonts w:ascii="Calibri" w:eastAsia="Calibri" w:hAnsi="Calibri" w:cs="Calibri"/>
          <w:b/>
        </w:rPr>
      </w:pPr>
    </w:p>
    <w:p w14:paraId="58BE7907" w14:textId="77777777" w:rsidR="00113EA4" w:rsidRDefault="00113EA4">
      <w:pPr>
        <w:jc w:val="both"/>
        <w:rPr>
          <w:rFonts w:ascii="Calibri" w:eastAsia="Calibri" w:hAnsi="Calibri" w:cs="Calibri"/>
          <w:b/>
        </w:rPr>
      </w:pPr>
    </w:p>
    <w:tbl>
      <w:tblPr>
        <w:tblStyle w:val="a"/>
        <w:tblW w:w="10207"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1985"/>
        <w:gridCol w:w="1559"/>
        <w:gridCol w:w="1843"/>
        <w:gridCol w:w="850"/>
        <w:gridCol w:w="2127"/>
      </w:tblGrid>
      <w:tr w:rsidR="00113EA4" w14:paraId="1E2D5A15" w14:textId="77777777">
        <w:trPr>
          <w:trHeight w:val="794"/>
        </w:trPr>
        <w:tc>
          <w:tcPr>
            <w:tcW w:w="1843" w:type="dxa"/>
            <w:tcBorders>
              <w:top w:val="single" w:sz="4" w:space="0" w:color="000000"/>
              <w:left w:val="single" w:sz="4" w:space="0" w:color="000000"/>
              <w:bottom w:val="single" w:sz="4" w:space="0" w:color="000000"/>
              <w:right w:val="single" w:sz="4" w:space="0" w:color="000000"/>
            </w:tcBorders>
            <w:shd w:val="clear" w:color="auto" w:fill="3F3F40"/>
            <w:vAlign w:val="center"/>
          </w:tcPr>
          <w:p w14:paraId="1E35D457" w14:textId="77777777" w:rsidR="00113EA4" w:rsidRDefault="00000000">
            <w:pPr>
              <w:ind w:firstLine="0"/>
              <w:jc w:val="center"/>
              <w:rPr>
                <w:rFonts w:ascii="Calibri" w:eastAsia="Calibri" w:hAnsi="Calibri" w:cs="Calibri"/>
                <w:b/>
                <w:color w:val="FFFFFF"/>
                <w:sz w:val="18"/>
                <w:szCs w:val="18"/>
              </w:rPr>
            </w:pPr>
            <w:r>
              <w:rPr>
                <w:rFonts w:ascii="Calibri" w:eastAsia="Calibri" w:hAnsi="Calibri" w:cs="Calibri"/>
                <w:b/>
                <w:color w:val="FFFFFF"/>
                <w:sz w:val="18"/>
                <w:szCs w:val="18"/>
              </w:rPr>
              <w:t>Fecha de elaboración</w:t>
            </w:r>
          </w:p>
        </w:tc>
        <w:tc>
          <w:tcPr>
            <w:tcW w:w="1985" w:type="dxa"/>
            <w:tcBorders>
              <w:top w:val="single" w:sz="4" w:space="0" w:color="000000"/>
              <w:left w:val="single" w:sz="4" w:space="0" w:color="000000"/>
              <w:bottom w:val="single" w:sz="4" w:space="0" w:color="000000"/>
              <w:right w:val="single" w:sz="4" w:space="0" w:color="000000"/>
            </w:tcBorders>
            <w:shd w:val="clear" w:color="auto" w:fill="3F3F40"/>
            <w:vAlign w:val="center"/>
          </w:tcPr>
          <w:p w14:paraId="121FDC6F" w14:textId="77777777" w:rsidR="00113EA4" w:rsidRDefault="00000000">
            <w:pPr>
              <w:ind w:firstLine="0"/>
              <w:jc w:val="center"/>
              <w:rPr>
                <w:rFonts w:ascii="Calibri" w:eastAsia="Calibri" w:hAnsi="Calibri" w:cs="Calibri"/>
                <w:b/>
                <w:color w:val="FFFFFF"/>
                <w:sz w:val="18"/>
                <w:szCs w:val="18"/>
              </w:rPr>
            </w:pPr>
            <w:r>
              <w:rPr>
                <w:rFonts w:ascii="Calibri" w:eastAsia="Calibri" w:hAnsi="Calibri" w:cs="Calibri"/>
                <w:b/>
                <w:color w:val="FFFFFF"/>
                <w:sz w:val="18"/>
                <w:szCs w:val="18"/>
              </w:rPr>
              <w:t>Fecha de autorización</w:t>
            </w:r>
          </w:p>
        </w:tc>
        <w:tc>
          <w:tcPr>
            <w:tcW w:w="1559" w:type="dxa"/>
            <w:tcBorders>
              <w:top w:val="single" w:sz="4" w:space="0" w:color="000000"/>
              <w:left w:val="single" w:sz="4" w:space="0" w:color="000000"/>
              <w:bottom w:val="single" w:sz="4" w:space="0" w:color="000000"/>
              <w:right w:val="single" w:sz="4" w:space="0" w:color="000000"/>
            </w:tcBorders>
            <w:shd w:val="clear" w:color="auto" w:fill="3F3F40"/>
            <w:vAlign w:val="center"/>
          </w:tcPr>
          <w:p w14:paraId="6B584518" w14:textId="77777777" w:rsidR="00113EA4" w:rsidRDefault="00000000">
            <w:pPr>
              <w:ind w:firstLine="0"/>
              <w:jc w:val="center"/>
              <w:rPr>
                <w:rFonts w:ascii="Calibri" w:eastAsia="Calibri" w:hAnsi="Calibri" w:cs="Calibri"/>
                <w:b/>
                <w:color w:val="FFFFFF"/>
                <w:sz w:val="18"/>
                <w:szCs w:val="18"/>
              </w:rPr>
            </w:pPr>
            <w:r>
              <w:rPr>
                <w:rFonts w:ascii="Calibri" w:eastAsia="Calibri" w:hAnsi="Calibri" w:cs="Calibri"/>
                <w:b/>
                <w:color w:val="FFFFFF"/>
                <w:sz w:val="18"/>
                <w:szCs w:val="18"/>
              </w:rPr>
              <w:t>Elaboró</w:t>
            </w:r>
          </w:p>
        </w:tc>
        <w:tc>
          <w:tcPr>
            <w:tcW w:w="1843" w:type="dxa"/>
            <w:tcBorders>
              <w:top w:val="single" w:sz="4" w:space="0" w:color="000000"/>
              <w:left w:val="single" w:sz="4" w:space="0" w:color="000000"/>
              <w:bottom w:val="single" w:sz="4" w:space="0" w:color="000000"/>
              <w:right w:val="single" w:sz="4" w:space="0" w:color="000000"/>
            </w:tcBorders>
            <w:shd w:val="clear" w:color="auto" w:fill="3F3F40"/>
            <w:vAlign w:val="center"/>
          </w:tcPr>
          <w:p w14:paraId="345FA175" w14:textId="77777777" w:rsidR="00113EA4" w:rsidRDefault="00000000">
            <w:pPr>
              <w:ind w:firstLine="0"/>
              <w:jc w:val="center"/>
              <w:rPr>
                <w:rFonts w:ascii="Calibri" w:eastAsia="Calibri" w:hAnsi="Calibri" w:cs="Calibri"/>
                <w:b/>
                <w:color w:val="FFFFFF"/>
                <w:sz w:val="18"/>
                <w:szCs w:val="18"/>
              </w:rPr>
            </w:pPr>
            <w:r>
              <w:rPr>
                <w:rFonts w:ascii="Calibri" w:eastAsia="Calibri" w:hAnsi="Calibri" w:cs="Calibri"/>
                <w:b/>
                <w:color w:val="FFFFFF"/>
                <w:sz w:val="18"/>
                <w:szCs w:val="18"/>
              </w:rPr>
              <w:t>Autorizó</w:t>
            </w:r>
          </w:p>
        </w:tc>
        <w:tc>
          <w:tcPr>
            <w:tcW w:w="850" w:type="dxa"/>
            <w:tcBorders>
              <w:top w:val="single" w:sz="4" w:space="0" w:color="000000"/>
              <w:left w:val="single" w:sz="4" w:space="0" w:color="000000"/>
              <w:bottom w:val="single" w:sz="4" w:space="0" w:color="000000"/>
              <w:right w:val="single" w:sz="4" w:space="0" w:color="000000"/>
            </w:tcBorders>
            <w:shd w:val="clear" w:color="auto" w:fill="3F3F40"/>
            <w:vAlign w:val="center"/>
          </w:tcPr>
          <w:p w14:paraId="53C1C32B" w14:textId="77777777" w:rsidR="00113EA4" w:rsidRDefault="00000000">
            <w:pPr>
              <w:ind w:firstLine="0"/>
              <w:jc w:val="center"/>
              <w:rPr>
                <w:rFonts w:ascii="Calibri" w:eastAsia="Calibri" w:hAnsi="Calibri" w:cs="Calibri"/>
                <w:b/>
                <w:color w:val="FFFFFF"/>
                <w:sz w:val="18"/>
                <w:szCs w:val="18"/>
              </w:rPr>
            </w:pPr>
            <w:r>
              <w:rPr>
                <w:rFonts w:ascii="Calibri" w:eastAsia="Calibri" w:hAnsi="Calibri" w:cs="Calibri"/>
                <w:b/>
                <w:color w:val="FFFFFF"/>
                <w:sz w:val="18"/>
                <w:szCs w:val="18"/>
              </w:rPr>
              <w:t>Versión</w:t>
            </w:r>
          </w:p>
        </w:tc>
        <w:tc>
          <w:tcPr>
            <w:tcW w:w="2127" w:type="dxa"/>
            <w:tcBorders>
              <w:top w:val="single" w:sz="4" w:space="0" w:color="000000"/>
              <w:left w:val="single" w:sz="4" w:space="0" w:color="000000"/>
              <w:bottom w:val="single" w:sz="4" w:space="0" w:color="000000"/>
              <w:right w:val="single" w:sz="4" w:space="0" w:color="000000"/>
            </w:tcBorders>
            <w:shd w:val="clear" w:color="auto" w:fill="3F3F40"/>
            <w:vAlign w:val="center"/>
          </w:tcPr>
          <w:p w14:paraId="4B693544" w14:textId="77777777" w:rsidR="00113EA4" w:rsidRDefault="00000000">
            <w:pPr>
              <w:ind w:firstLine="0"/>
              <w:jc w:val="center"/>
              <w:rPr>
                <w:rFonts w:ascii="Calibri" w:eastAsia="Calibri" w:hAnsi="Calibri" w:cs="Calibri"/>
                <w:b/>
                <w:color w:val="FFFFFF"/>
                <w:sz w:val="18"/>
                <w:szCs w:val="18"/>
              </w:rPr>
            </w:pPr>
            <w:r>
              <w:rPr>
                <w:rFonts w:ascii="Calibri" w:eastAsia="Calibri" w:hAnsi="Calibri" w:cs="Calibri"/>
                <w:b/>
                <w:color w:val="FFFFFF"/>
                <w:sz w:val="18"/>
                <w:szCs w:val="18"/>
              </w:rPr>
              <w:t>Modificaciones</w:t>
            </w:r>
          </w:p>
        </w:tc>
      </w:tr>
      <w:tr w:rsidR="00113EA4" w14:paraId="38584FE4" w14:textId="77777777">
        <w:trPr>
          <w:trHeight w:val="542"/>
        </w:trPr>
        <w:tc>
          <w:tcPr>
            <w:tcW w:w="1843" w:type="dxa"/>
            <w:tcBorders>
              <w:top w:val="single" w:sz="4" w:space="0" w:color="000000"/>
            </w:tcBorders>
            <w:vAlign w:val="center"/>
          </w:tcPr>
          <w:p w14:paraId="4CE58C14" w14:textId="648216D2" w:rsidR="00113EA4" w:rsidRDefault="00A62B91">
            <w:pPr>
              <w:spacing w:before="0"/>
              <w:ind w:firstLine="0"/>
              <w:jc w:val="center"/>
              <w:rPr>
                <w:rFonts w:ascii="Calibri" w:eastAsia="Calibri" w:hAnsi="Calibri" w:cs="Calibri"/>
                <w:sz w:val="18"/>
                <w:szCs w:val="18"/>
              </w:rPr>
            </w:pPr>
            <w:r>
              <w:rPr>
                <w:rFonts w:ascii="Calibri" w:eastAsia="Calibri" w:hAnsi="Calibri" w:cs="Calibri"/>
                <w:sz w:val="18"/>
                <w:szCs w:val="18"/>
              </w:rPr>
              <w:t>04</w:t>
            </w:r>
            <w:r w:rsidR="00A5525A">
              <w:rPr>
                <w:rFonts w:ascii="Calibri" w:eastAsia="Calibri" w:hAnsi="Calibri" w:cs="Calibri"/>
                <w:sz w:val="18"/>
                <w:szCs w:val="18"/>
              </w:rPr>
              <w:t>/</w:t>
            </w:r>
            <w:r>
              <w:rPr>
                <w:rFonts w:ascii="Calibri" w:eastAsia="Calibri" w:hAnsi="Calibri" w:cs="Calibri"/>
                <w:sz w:val="18"/>
                <w:szCs w:val="18"/>
              </w:rPr>
              <w:t>02</w:t>
            </w:r>
            <w:r w:rsidR="00A5525A">
              <w:rPr>
                <w:rFonts w:ascii="Calibri" w:eastAsia="Calibri" w:hAnsi="Calibri" w:cs="Calibri"/>
                <w:sz w:val="18"/>
                <w:szCs w:val="18"/>
              </w:rPr>
              <w:t>/202</w:t>
            </w:r>
            <w:r>
              <w:rPr>
                <w:rFonts w:ascii="Calibri" w:eastAsia="Calibri" w:hAnsi="Calibri" w:cs="Calibri"/>
                <w:sz w:val="18"/>
                <w:szCs w:val="18"/>
              </w:rPr>
              <w:t>5</w:t>
            </w:r>
          </w:p>
        </w:tc>
        <w:tc>
          <w:tcPr>
            <w:tcW w:w="1985" w:type="dxa"/>
            <w:tcBorders>
              <w:top w:val="single" w:sz="4" w:space="0" w:color="000000"/>
            </w:tcBorders>
            <w:vAlign w:val="center"/>
          </w:tcPr>
          <w:p w14:paraId="1D3BBACD" w14:textId="77777777" w:rsidR="00113EA4" w:rsidRDefault="00000000">
            <w:pPr>
              <w:spacing w:before="0"/>
              <w:ind w:firstLine="0"/>
              <w:jc w:val="center"/>
              <w:rPr>
                <w:rFonts w:ascii="Calibri" w:eastAsia="Calibri" w:hAnsi="Calibri" w:cs="Calibri"/>
                <w:sz w:val="18"/>
                <w:szCs w:val="18"/>
              </w:rPr>
            </w:pPr>
            <w:r>
              <w:rPr>
                <w:rFonts w:ascii="Calibri" w:eastAsia="Calibri" w:hAnsi="Calibri" w:cs="Calibri"/>
                <w:sz w:val="18"/>
                <w:szCs w:val="18"/>
              </w:rPr>
              <w:t>XX-XXX-2024</w:t>
            </w:r>
          </w:p>
        </w:tc>
        <w:tc>
          <w:tcPr>
            <w:tcW w:w="1559" w:type="dxa"/>
            <w:tcBorders>
              <w:top w:val="single" w:sz="4" w:space="0" w:color="000000"/>
            </w:tcBorders>
            <w:vAlign w:val="center"/>
          </w:tcPr>
          <w:p w14:paraId="177A14A8" w14:textId="77777777" w:rsidR="00113EA4" w:rsidRDefault="00000000">
            <w:pPr>
              <w:spacing w:before="0"/>
              <w:ind w:firstLine="0"/>
              <w:jc w:val="center"/>
              <w:rPr>
                <w:rFonts w:ascii="Calibri" w:eastAsia="Calibri" w:hAnsi="Calibri" w:cs="Calibri"/>
                <w:sz w:val="18"/>
                <w:szCs w:val="18"/>
              </w:rPr>
            </w:pPr>
            <w:r>
              <w:rPr>
                <w:rFonts w:ascii="Calibri" w:eastAsia="Calibri" w:hAnsi="Calibri" w:cs="Calibri"/>
                <w:sz w:val="18"/>
                <w:szCs w:val="18"/>
              </w:rPr>
              <w:t>Enzo Ranelli</w:t>
            </w:r>
          </w:p>
        </w:tc>
        <w:tc>
          <w:tcPr>
            <w:tcW w:w="1843" w:type="dxa"/>
            <w:tcBorders>
              <w:top w:val="single" w:sz="4" w:space="0" w:color="000000"/>
            </w:tcBorders>
            <w:vAlign w:val="center"/>
          </w:tcPr>
          <w:p w14:paraId="41771DC4" w14:textId="77777777" w:rsidR="00113EA4" w:rsidRDefault="00113EA4">
            <w:pPr>
              <w:spacing w:before="0"/>
              <w:jc w:val="center"/>
              <w:rPr>
                <w:rFonts w:ascii="Calibri" w:eastAsia="Calibri" w:hAnsi="Calibri" w:cs="Calibri"/>
                <w:sz w:val="18"/>
                <w:szCs w:val="18"/>
              </w:rPr>
            </w:pPr>
          </w:p>
        </w:tc>
        <w:tc>
          <w:tcPr>
            <w:tcW w:w="850" w:type="dxa"/>
            <w:tcBorders>
              <w:top w:val="single" w:sz="4" w:space="0" w:color="000000"/>
            </w:tcBorders>
            <w:vAlign w:val="center"/>
          </w:tcPr>
          <w:p w14:paraId="11BDAC8A" w14:textId="77777777" w:rsidR="00113EA4" w:rsidRDefault="00000000">
            <w:pPr>
              <w:spacing w:before="0"/>
              <w:ind w:firstLine="0"/>
              <w:jc w:val="center"/>
              <w:rPr>
                <w:rFonts w:ascii="Calibri" w:eastAsia="Calibri" w:hAnsi="Calibri" w:cs="Calibri"/>
                <w:sz w:val="18"/>
                <w:szCs w:val="18"/>
              </w:rPr>
            </w:pPr>
            <w:r>
              <w:rPr>
                <w:rFonts w:ascii="Calibri" w:eastAsia="Calibri" w:hAnsi="Calibri" w:cs="Calibri"/>
                <w:sz w:val="18"/>
                <w:szCs w:val="18"/>
              </w:rPr>
              <w:t>1.0</w:t>
            </w:r>
          </w:p>
        </w:tc>
        <w:tc>
          <w:tcPr>
            <w:tcW w:w="2127" w:type="dxa"/>
            <w:tcBorders>
              <w:top w:val="single" w:sz="4" w:space="0" w:color="000000"/>
            </w:tcBorders>
            <w:vAlign w:val="center"/>
          </w:tcPr>
          <w:p w14:paraId="3490F6C9" w14:textId="77777777" w:rsidR="00113EA4" w:rsidRDefault="00000000">
            <w:pPr>
              <w:spacing w:before="0"/>
              <w:ind w:firstLine="0"/>
              <w:jc w:val="center"/>
              <w:rPr>
                <w:rFonts w:ascii="Calibri" w:eastAsia="Calibri" w:hAnsi="Calibri" w:cs="Calibri"/>
                <w:sz w:val="18"/>
                <w:szCs w:val="18"/>
              </w:rPr>
            </w:pPr>
            <w:r>
              <w:rPr>
                <w:rFonts w:ascii="Calibri" w:eastAsia="Calibri" w:hAnsi="Calibri" w:cs="Calibri"/>
                <w:sz w:val="18"/>
                <w:szCs w:val="18"/>
              </w:rPr>
              <w:t>Elaboración de Página</w:t>
            </w:r>
          </w:p>
        </w:tc>
      </w:tr>
    </w:tbl>
    <w:p w14:paraId="2EFDB39F" w14:textId="77777777" w:rsidR="00113EA4" w:rsidRDefault="00113EA4">
      <w:pPr>
        <w:jc w:val="both"/>
        <w:rPr>
          <w:rFonts w:ascii="Calibri" w:eastAsia="Calibri" w:hAnsi="Calibri" w:cs="Calibri"/>
          <w:b/>
        </w:rPr>
      </w:pPr>
    </w:p>
    <w:p w14:paraId="55E0B3C7" w14:textId="77777777" w:rsidR="00113EA4" w:rsidRDefault="00000000">
      <w:pPr>
        <w:pStyle w:val="Ttulo3"/>
        <w:jc w:val="both"/>
        <w:rPr>
          <w:rFonts w:ascii="Calibri" w:eastAsia="Calibri" w:hAnsi="Calibri" w:cs="Calibri"/>
          <w:sz w:val="28"/>
          <w:szCs w:val="28"/>
        </w:rPr>
      </w:pPr>
      <w:bookmarkStart w:id="0" w:name="_heading=h.gjdgxs" w:colFirst="0" w:colLast="0"/>
      <w:bookmarkEnd w:id="0"/>
      <w:r>
        <w:br w:type="page"/>
      </w:r>
      <w:r>
        <w:rPr>
          <w:rFonts w:ascii="Calibri" w:eastAsia="Calibri" w:hAnsi="Calibri" w:cs="Calibri"/>
        </w:rPr>
        <w:lastRenderedPageBreak/>
        <w:t>Contenido</w:t>
      </w:r>
    </w:p>
    <w:sdt>
      <w:sdtPr>
        <w:id w:val="1870294"/>
        <w:docPartObj>
          <w:docPartGallery w:val="Table of Contents"/>
          <w:docPartUnique/>
        </w:docPartObj>
      </w:sdtPr>
      <w:sdtContent>
        <w:p w14:paraId="285DAB0B" w14:textId="77777777" w:rsidR="00113EA4" w:rsidRDefault="00000000">
          <w:pPr>
            <w:pBdr>
              <w:top w:val="nil"/>
              <w:left w:val="nil"/>
              <w:bottom w:val="nil"/>
              <w:right w:val="nil"/>
              <w:between w:val="nil"/>
            </w:pBdr>
            <w:tabs>
              <w:tab w:val="right" w:pos="8830"/>
            </w:tabs>
            <w:ind w:left="400" w:firstLine="309"/>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gjdgxs">
            <w:r w:rsidR="00113EA4">
              <w:rPr>
                <w:rFonts w:ascii="Open Sans" w:hAnsi="Open Sans"/>
                <w:color w:val="000000"/>
              </w:rPr>
              <w:t>Contenido</w:t>
            </w:r>
            <w:r w:rsidR="00113EA4">
              <w:rPr>
                <w:rFonts w:ascii="Open Sans" w:hAnsi="Open Sans"/>
                <w:color w:val="000000"/>
              </w:rPr>
              <w:tab/>
              <w:t>2</w:t>
            </w:r>
          </w:hyperlink>
        </w:p>
        <w:p w14:paraId="2C777EFE" w14:textId="77777777" w:rsidR="00113EA4" w:rsidRDefault="00113EA4">
          <w:pPr>
            <w:pBdr>
              <w:top w:val="nil"/>
              <w:left w:val="nil"/>
              <w:bottom w:val="nil"/>
              <w:right w:val="nil"/>
              <w:between w:val="nil"/>
            </w:pBdr>
            <w:tabs>
              <w:tab w:val="right" w:pos="8830"/>
            </w:tabs>
            <w:ind w:left="400" w:firstLine="309"/>
            <w:rPr>
              <w:rFonts w:ascii="Calibri" w:eastAsia="Calibri" w:hAnsi="Calibri" w:cs="Calibri"/>
              <w:color w:val="000000"/>
              <w:sz w:val="22"/>
              <w:szCs w:val="22"/>
            </w:rPr>
          </w:pPr>
          <w:hyperlink w:anchor="_heading=h.1fob9te">
            <w:r>
              <w:rPr>
                <w:rFonts w:ascii="Open Sans" w:hAnsi="Open Sans"/>
                <w:color w:val="000000"/>
              </w:rPr>
              <w:t>Titulo 1</w:t>
            </w:r>
            <w:r>
              <w:rPr>
                <w:rFonts w:ascii="Open Sans" w:hAnsi="Open Sans"/>
                <w:color w:val="000000"/>
              </w:rPr>
              <w:tab/>
              <w:t>3</w:t>
            </w:r>
          </w:hyperlink>
        </w:p>
        <w:p w14:paraId="7F4FA060" w14:textId="77777777" w:rsidR="00113EA4" w:rsidRDefault="00113EA4">
          <w:pPr>
            <w:pBdr>
              <w:top w:val="nil"/>
              <w:left w:val="nil"/>
              <w:bottom w:val="nil"/>
              <w:right w:val="nil"/>
              <w:between w:val="nil"/>
            </w:pBdr>
            <w:tabs>
              <w:tab w:val="right" w:pos="8830"/>
            </w:tabs>
            <w:ind w:left="400" w:firstLine="309"/>
            <w:rPr>
              <w:rFonts w:ascii="Calibri" w:eastAsia="Calibri" w:hAnsi="Calibri" w:cs="Calibri"/>
              <w:color w:val="000000"/>
              <w:sz w:val="22"/>
              <w:szCs w:val="22"/>
            </w:rPr>
          </w:pPr>
          <w:hyperlink w:anchor="_heading=h.30j0zll">
            <w:r>
              <w:rPr>
                <w:rFonts w:ascii="Open Sans" w:hAnsi="Open Sans"/>
                <w:color w:val="000000"/>
              </w:rPr>
              <w:t>Titulo 2</w:t>
            </w:r>
            <w:r>
              <w:rPr>
                <w:rFonts w:ascii="Open Sans" w:hAnsi="Open Sans"/>
                <w:color w:val="000000"/>
              </w:rPr>
              <w:tab/>
              <w:t>3</w:t>
            </w:r>
          </w:hyperlink>
        </w:p>
        <w:p w14:paraId="2CC8755E" w14:textId="77777777" w:rsidR="00113EA4" w:rsidRDefault="00000000">
          <w:pPr>
            <w:jc w:val="both"/>
            <w:rPr>
              <w:rFonts w:ascii="Calibri" w:eastAsia="Calibri" w:hAnsi="Calibri" w:cs="Calibri"/>
            </w:rPr>
          </w:pPr>
          <w:r>
            <w:fldChar w:fldCharType="end"/>
          </w:r>
        </w:p>
      </w:sdtContent>
    </w:sdt>
    <w:p w14:paraId="17668C8C" w14:textId="0A861188" w:rsidR="005538A8" w:rsidRPr="005F541A" w:rsidRDefault="00000000" w:rsidP="005F541A">
      <w:pPr>
        <w:pStyle w:val="Ttulo3"/>
        <w:jc w:val="both"/>
        <w:rPr>
          <w:rFonts w:ascii="Calibri" w:eastAsia="Calibri" w:hAnsi="Calibri" w:cs="Calibri"/>
        </w:rPr>
      </w:pPr>
      <w:r>
        <w:br w:type="page"/>
      </w:r>
      <w:r>
        <w:rPr>
          <w:rFonts w:ascii="Calibri" w:eastAsia="Calibri" w:hAnsi="Calibri" w:cs="Calibri"/>
        </w:rPr>
        <w:lastRenderedPageBreak/>
        <w:t>Introducción</w:t>
      </w:r>
      <w:bookmarkStart w:id="1" w:name="_heading=h.30j0zll" w:colFirst="0" w:colLast="0"/>
      <w:bookmarkEnd w:id="1"/>
    </w:p>
    <w:p w14:paraId="5CE52A1E" w14:textId="1127D448" w:rsidR="00DE1419" w:rsidRPr="00A62B91" w:rsidRDefault="00A62B91">
      <w:pPr>
        <w:pBdr>
          <w:top w:val="nil"/>
          <w:left w:val="nil"/>
          <w:bottom w:val="nil"/>
          <w:right w:val="nil"/>
          <w:between w:val="nil"/>
        </w:pBdr>
        <w:spacing w:before="0" w:after="200" w:line="276" w:lineRule="auto"/>
        <w:ind w:firstLine="0"/>
        <w:jc w:val="both"/>
        <w:rPr>
          <w:rFonts w:ascii="Calibri" w:eastAsia="Calibri" w:hAnsi="Calibri" w:cs="Calibri"/>
          <w:b/>
          <w:bCs/>
          <w:color w:val="000000"/>
          <w:sz w:val="22"/>
          <w:szCs w:val="22"/>
        </w:rPr>
      </w:pPr>
      <w:r w:rsidRPr="00A62B91">
        <w:rPr>
          <w:rFonts w:ascii="Calibri" w:eastAsia="Calibri" w:hAnsi="Calibri" w:cs="Calibri"/>
          <w:b/>
          <w:bCs/>
        </w:rPr>
        <w:t>App de objetivos:</w:t>
      </w:r>
    </w:p>
    <w:p w14:paraId="43527489" w14:textId="2D2307FB" w:rsidR="00DE1419"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r>
        <w:rPr>
          <w:rFonts w:ascii="Calibri" w:eastAsia="Calibri" w:hAnsi="Calibri" w:cs="Calibri"/>
          <w:color w:val="000000"/>
          <w:sz w:val="22"/>
          <w:szCs w:val="22"/>
        </w:rPr>
        <w:t>Lo ultimo realizado con la app de objetivos fue crear las tablas marcas, certificación, y certificacionEmpleado. Se implemento en el back-end las funciones para obtener certificaciones y agregarlas. En el front-end, se agrego un botón para en la pestaña de Panel, para hacer un switch entre ver objetivos o certificaciones. La idea es implementar la misma lógica en la pagina de agregar objetivo para hacer un switch para agregar certificaciones.</w:t>
      </w:r>
    </w:p>
    <w:p w14:paraId="7DCCE7F6" w14:textId="77777777" w:rsidR="00A62B91"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4A886332" w14:textId="5DAD0D5A" w:rsidR="00A62B91"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r>
        <w:rPr>
          <w:rFonts w:ascii="Calibri" w:eastAsia="Calibri" w:hAnsi="Calibri" w:cs="Calibri"/>
          <w:color w:val="000000"/>
          <w:sz w:val="22"/>
          <w:szCs w:val="22"/>
        </w:rPr>
        <w:t>App de puntos:</w:t>
      </w:r>
    </w:p>
    <w:p w14:paraId="45067691" w14:textId="4F23ADA8" w:rsidR="00A62B91"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r>
        <w:rPr>
          <w:rFonts w:ascii="Calibri" w:eastAsia="Calibri" w:hAnsi="Calibri" w:cs="Calibri"/>
          <w:color w:val="000000"/>
          <w:sz w:val="22"/>
          <w:szCs w:val="22"/>
        </w:rPr>
        <w:t>Realice las maquetas con diseño móvil de las paginas Login y Home( muestra los puntos asignados y regalados, y botones para dirigirse a transferir puntos o canjear puntos).</w:t>
      </w:r>
    </w:p>
    <w:p w14:paraId="2867CDA7" w14:textId="77777777" w:rsidR="00A62B91"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639FFD0E" w14:textId="55C41483" w:rsidR="00A62B91"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r>
        <w:rPr>
          <w:rFonts w:ascii="Calibri" w:eastAsia="Calibri" w:hAnsi="Calibri" w:cs="Calibri"/>
          <w:color w:val="000000"/>
          <w:sz w:val="22"/>
          <w:szCs w:val="22"/>
        </w:rPr>
        <w:t>App lichy:</w:t>
      </w:r>
    </w:p>
    <w:p w14:paraId="50565470" w14:textId="2189DCC1" w:rsidR="00A62B91" w:rsidRDefault="00A62B91">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r>
        <w:rPr>
          <w:rFonts w:ascii="Calibri" w:eastAsia="Calibri" w:hAnsi="Calibri" w:cs="Calibri"/>
          <w:color w:val="000000"/>
          <w:sz w:val="22"/>
          <w:szCs w:val="22"/>
        </w:rPr>
        <w:t>Estoy en el desarrollo de la función de permisos para usuarios. El admin al crear un usuario puede personalizar los permisos del usuario creado para que pueda ver, crear, editar en diferentes paginas.</w:t>
      </w:r>
    </w:p>
    <w:p w14:paraId="0338F16D" w14:textId="524BA52B" w:rsidR="00DE1419" w:rsidRDefault="00DE1419">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675C5F6C" w14:textId="6261827A" w:rsidR="00DE1419" w:rsidRDefault="00DE1419">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2292490C" w14:textId="77777777" w:rsidR="00DE1419" w:rsidRDefault="00DE1419">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71FE5971" w14:textId="77777777" w:rsidR="00DE1419" w:rsidRDefault="00DE1419">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15B3E51E" w14:textId="77777777" w:rsidR="00DE1419" w:rsidRDefault="00DE1419">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p w14:paraId="73A7F773" w14:textId="60CB7D47" w:rsidR="00DE1419" w:rsidRDefault="00DE1419">
      <w:pPr>
        <w:pBdr>
          <w:top w:val="nil"/>
          <w:left w:val="nil"/>
          <w:bottom w:val="nil"/>
          <w:right w:val="nil"/>
          <w:between w:val="nil"/>
        </w:pBdr>
        <w:spacing w:before="0" w:after="200" w:line="276" w:lineRule="auto"/>
        <w:ind w:firstLine="0"/>
        <w:jc w:val="both"/>
        <w:rPr>
          <w:rFonts w:ascii="Calibri" w:eastAsia="Calibri" w:hAnsi="Calibri" w:cs="Calibri"/>
          <w:color w:val="000000"/>
          <w:sz w:val="22"/>
          <w:szCs w:val="22"/>
        </w:rPr>
      </w:pPr>
    </w:p>
    <w:sectPr w:rsidR="00DE1419">
      <w:headerReference w:type="default" r:id="rId7"/>
      <w:footerReference w:type="default" r:id="rId8"/>
      <w:pgSz w:w="12242" w:h="15842"/>
      <w:pgMar w:top="1724" w:right="1701" w:bottom="1560"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90639" w14:textId="77777777" w:rsidR="00C90010" w:rsidRDefault="00C90010">
      <w:pPr>
        <w:spacing w:before="0"/>
      </w:pPr>
      <w:r>
        <w:separator/>
      </w:r>
    </w:p>
  </w:endnote>
  <w:endnote w:type="continuationSeparator" w:id="0">
    <w:p w14:paraId="26EB4AA3" w14:textId="77777777" w:rsidR="00C90010" w:rsidRDefault="00C9001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1EBDEC17-9E8E-499C-8A68-0EE66D863F10}"/>
    <w:embedBold r:id="rId2" w:fontKey="{FD749B9D-D326-4F6B-B78B-6BD00222B407}"/>
    <w:embedBoldItalic r:id="rId3" w:fontKey="{4C0152F9-2E6F-45CF-B42D-D694ABF8D391}"/>
  </w:font>
  <w:font w:name="Myriad Pro">
    <w:altName w:val="Corbel"/>
    <w:panose1 w:val="00000000000000000000"/>
    <w:charset w:val="00"/>
    <w:family w:val="swiss"/>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AEE25378-5519-41C0-B19A-637C7243783B}"/>
  </w:font>
  <w:font w:name="Calibri">
    <w:panose1 w:val="020F0502020204030204"/>
    <w:charset w:val="00"/>
    <w:family w:val="swiss"/>
    <w:pitch w:val="variable"/>
    <w:sig w:usb0="E4002EFF" w:usb1="C000247B" w:usb2="00000009" w:usb3="00000000" w:csb0="000001FF" w:csb1="00000000"/>
    <w:embedRegular r:id="rId5" w:fontKey="{011E39FC-C287-4170-B1AE-2EEDBB850C6D}"/>
    <w:embedBold r:id="rId6" w:fontKey="{BC1F75A3-7E32-4860-BC40-BEDE3646CFC8}"/>
  </w:font>
  <w:font w:name="Cambria">
    <w:panose1 w:val="02040503050406030204"/>
    <w:charset w:val="00"/>
    <w:family w:val="roman"/>
    <w:pitch w:val="variable"/>
    <w:sig w:usb0="E00006FF" w:usb1="420024FF" w:usb2="02000000" w:usb3="00000000" w:csb0="0000019F" w:csb1="00000000"/>
    <w:embedRegular r:id="rId7" w:fontKey="{F3D0784C-F0E6-4244-AD3A-B5EE1A743BF7}"/>
    <w:embedBold r:id="rId8" w:fontKey="{AD58AF53-8C20-4FE2-B21F-6E3D55E50E57}"/>
  </w:font>
  <w:font w:name="Georgia">
    <w:panose1 w:val="02040502050405020303"/>
    <w:charset w:val="00"/>
    <w:family w:val="roman"/>
    <w:pitch w:val="variable"/>
    <w:sig w:usb0="00000287" w:usb1="00000000" w:usb2="00000000" w:usb3="00000000" w:csb0="0000009F" w:csb1="00000000"/>
    <w:embedRegular r:id="rId9" w:fontKey="{1647649A-3B84-4253-AF8F-73CB05A3C5F5}"/>
    <w:embedItalic r:id="rId10" w:fontKey="{7543E020-A772-484F-9C00-1FE98ACDFF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1923" w14:textId="77777777" w:rsidR="00113EA4" w:rsidRDefault="00000000">
    <w:pPr>
      <w:pBdr>
        <w:top w:val="single" w:sz="4" w:space="1" w:color="000000"/>
        <w:left w:val="nil"/>
        <w:bottom w:val="nil"/>
        <w:right w:val="nil"/>
        <w:between w:val="nil"/>
      </w:pBdr>
      <w:tabs>
        <w:tab w:val="center" w:pos="4252"/>
        <w:tab w:val="right" w:pos="8504"/>
      </w:tabs>
      <w:ind w:firstLine="0"/>
      <w:rPr>
        <w:rFonts w:ascii="Calibri" w:eastAsia="Calibri" w:hAnsi="Calibri" w:cs="Calibri"/>
        <w:color w:val="000000"/>
      </w:rPr>
    </w:pPr>
    <w:r>
      <w:rPr>
        <w:rFonts w:ascii="Calibri" w:eastAsia="Calibri" w:hAnsi="Calibri" w:cs="Calibri"/>
        <w:color w:val="000000"/>
      </w:rPr>
      <w:t>Política/Procedimiento/Registro de XXXXXXXX - Uso Confidencial</w:t>
    </w:r>
    <w:r>
      <w:rPr>
        <w:rFonts w:ascii="Calibri" w:eastAsia="Calibri" w:hAnsi="Calibri" w:cs="Calibri"/>
        <w:color w:val="000000"/>
      </w:rPr>
      <w:tab/>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D25D9A">
      <w:rPr>
        <w:rFonts w:ascii="Calibri" w:eastAsia="Calibri" w:hAnsi="Calibri" w:cs="Calibri"/>
        <w:noProof/>
        <w:color w:val="000000"/>
      </w:rPr>
      <w:t>1</w:t>
    </w:r>
    <w:r>
      <w:rPr>
        <w:rFonts w:ascii="Calibri" w:eastAsia="Calibri" w:hAnsi="Calibri" w:cs="Calibri"/>
        <w:color w:val="000000"/>
      </w:rPr>
      <w:fldChar w:fldCharType="end"/>
    </w:r>
    <w:r>
      <w:rPr>
        <w:rFonts w:ascii="Calibri" w:eastAsia="Calibri" w:hAnsi="Calibri" w:cs="Calibri"/>
        <w:color w:val="000000"/>
      </w:rPr>
      <w:t xml:space="preserve"> de </w:t>
    </w:r>
    <w:r>
      <w:rPr>
        <w:rFonts w:ascii="Calibri" w:eastAsia="Calibri" w:hAnsi="Calibri" w:cs="Calibri"/>
        <w:color w:val="000000"/>
      </w:rPr>
      <w:fldChar w:fldCharType="begin"/>
    </w:r>
    <w:r>
      <w:rPr>
        <w:rFonts w:ascii="Calibri" w:eastAsia="Calibri" w:hAnsi="Calibri" w:cs="Calibri"/>
        <w:color w:val="000000"/>
      </w:rPr>
      <w:instrText>NUMPAGES</w:instrText>
    </w:r>
    <w:r>
      <w:rPr>
        <w:rFonts w:ascii="Calibri" w:eastAsia="Calibri" w:hAnsi="Calibri" w:cs="Calibri"/>
        <w:color w:val="000000"/>
      </w:rPr>
      <w:fldChar w:fldCharType="separate"/>
    </w:r>
    <w:r w:rsidR="00D25D9A">
      <w:rPr>
        <w:rFonts w:ascii="Calibri" w:eastAsia="Calibri" w:hAnsi="Calibri" w:cs="Calibri"/>
        <w:noProof/>
        <w:color w:val="000000"/>
      </w:rPr>
      <w:t>2</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EF50" w14:textId="77777777" w:rsidR="00C90010" w:rsidRDefault="00C90010">
      <w:pPr>
        <w:spacing w:before="0"/>
      </w:pPr>
      <w:r>
        <w:separator/>
      </w:r>
    </w:p>
  </w:footnote>
  <w:footnote w:type="continuationSeparator" w:id="0">
    <w:p w14:paraId="3762E425" w14:textId="77777777" w:rsidR="00C90010" w:rsidRDefault="00C9001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C03C" w14:textId="77777777" w:rsidR="00113EA4" w:rsidRDefault="00000000">
    <w:pPr>
      <w:pBdr>
        <w:top w:val="nil"/>
        <w:left w:val="nil"/>
        <w:bottom w:val="nil"/>
        <w:right w:val="nil"/>
        <w:between w:val="nil"/>
      </w:pBdr>
      <w:spacing w:before="240"/>
      <w:ind w:firstLine="0"/>
      <w:rPr>
        <w:rFonts w:ascii="Calibri" w:eastAsia="Calibri" w:hAnsi="Calibri" w:cs="Calibri"/>
        <w:b/>
        <w:color w:val="3F3F40"/>
        <w:sz w:val="24"/>
        <w:szCs w:val="24"/>
      </w:rPr>
    </w:pPr>
    <w:r>
      <w:rPr>
        <w:rFonts w:ascii="Calibri" w:eastAsia="Calibri" w:hAnsi="Calibri" w:cs="Calibri"/>
        <w:b/>
        <w:color w:val="3F3F40"/>
        <w:sz w:val="24"/>
        <w:szCs w:val="24"/>
      </w:rPr>
      <w:t xml:space="preserve"> App web Medición de Objetivos</w:t>
    </w:r>
    <w:r>
      <w:rPr>
        <w:noProof/>
      </w:rPr>
      <w:drawing>
        <wp:anchor distT="0" distB="0" distL="114300" distR="114300" simplePos="0" relativeHeight="251658240" behindDoc="0" locked="0" layoutInCell="1" hidden="0" allowOverlap="1" wp14:anchorId="230E6E4C" wp14:editId="7BAA2A27">
          <wp:simplePos x="0" y="0"/>
          <wp:positionH relativeFrom="column">
            <wp:posOffset>4577715</wp:posOffset>
          </wp:positionH>
          <wp:positionV relativeFrom="paragraph">
            <wp:posOffset>-450213</wp:posOffset>
          </wp:positionV>
          <wp:extent cx="2141915" cy="1134128"/>
          <wp:effectExtent l="0" t="0" r="0" b="0"/>
          <wp:wrapNone/>
          <wp:docPr id="947299994" name="image2.png" descr="A logo of a grou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of a group&#10;&#10;Description automatically generated"/>
                  <pic:cNvPicPr preferRelativeResize="0"/>
                </pic:nvPicPr>
                <pic:blipFill>
                  <a:blip r:embed="rId1"/>
                  <a:srcRect/>
                  <a:stretch>
                    <a:fillRect/>
                  </a:stretch>
                </pic:blipFill>
                <pic:spPr>
                  <a:xfrm>
                    <a:off x="0" y="0"/>
                    <a:ext cx="2141915" cy="1134128"/>
                  </a:xfrm>
                  <a:prstGeom prst="rect">
                    <a:avLst/>
                  </a:prstGeom>
                  <a:ln/>
                </pic:spPr>
              </pic:pic>
            </a:graphicData>
          </a:graphic>
        </wp:anchor>
      </w:drawing>
    </w:r>
  </w:p>
  <w:p w14:paraId="0DC68B93" w14:textId="77777777" w:rsidR="00113EA4" w:rsidRDefault="00000000">
    <w:pPr>
      <w:pBdr>
        <w:top w:val="nil"/>
        <w:left w:val="nil"/>
        <w:bottom w:val="nil"/>
        <w:right w:val="nil"/>
        <w:between w:val="nil"/>
      </w:pBdr>
      <w:spacing w:before="0"/>
      <w:ind w:firstLine="0"/>
      <w:rPr>
        <w:rFonts w:ascii="Calibri" w:eastAsia="Calibri" w:hAnsi="Calibri" w:cs="Calibri"/>
        <w:b/>
        <w:color w:val="3F3F40"/>
      </w:rPr>
    </w:pPr>
    <w:r>
      <w:rPr>
        <w:rFonts w:ascii="Calibri" w:eastAsia="Calibri" w:hAnsi="Calibri" w:cs="Calibri"/>
        <w:b/>
        <w:color w:val="3F3F40"/>
      </w:rPr>
      <w:t>Política/Procedimiento/Registro P/R.01.V1</w:t>
    </w:r>
  </w:p>
  <w:p w14:paraId="14E54EB6" w14:textId="77777777" w:rsidR="00113EA4" w:rsidRDefault="00000000">
    <w:pPr>
      <w:pBdr>
        <w:top w:val="nil"/>
        <w:left w:val="nil"/>
        <w:bottom w:val="nil"/>
        <w:right w:val="nil"/>
        <w:between w:val="nil"/>
      </w:pBdr>
      <w:tabs>
        <w:tab w:val="center" w:pos="4252"/>
        <w:tab w:val="right" w:pos="8504"/>
      </w:tabs>
      <w:ind w:firstLine="0"/>
      <w:rPr>
        <w:rFonts w:ascii="Open Sans" w:hAnsi="Open Sans"/>
        <w:color w:val="000000"/>
      </w:rPr>
    </w:pPr>
    <w:r>
      <w:rPr>
        <w:noProof/>
      </w:rPr>
      <mc:AlternateContent>
        <mc:Choice Requires="wps">
          <w:drawing>
            <wp:anchor distT="0" distB="0" distL="114300" distR="114300" simplePos="0" relativeHeight="251659264" behindDoc="0" locked="0" layoutInCell="1" hidden="0" allowOverlap="1" wp14:anchorId="4A20247C" wp14:editId="4E248EE0">
              <wp:simplePos x="0" y="0"/>
              <wp:positionH relativeFrom="column">
                <wp:posOffset>1663700</wp:posOffset>
              </wp:positionH>
              <wp:positionV relativeFrom="paragraph">
                <wp:posOffset>63500</wp:posOffset>
              </wp:positionV>
              <wp:extent cx="4867275" cy="115570"/>
              <wp:effectExtent l="0" t="0" r="0" b="0"/>
              <wp:wrapNone/>
              <wp:docPr id="947299992" name="Rectángulo 947299992"/>
              <wp:cNvGraphicFramePr/>
              <a:graphic xmlns:a="http://schemas.openxmlformats.org/drawingml/2006/main">
                <a:graphicData uri="http://schemas.microsoft.com/office/word/2010/wordprocessingShape">
                  <wps:wsp>
                    <wps:cNvSpPr/>
                    <wps:spPr>
                      <a:xfrm>
                        <a:off x="2917125" y="3726978"/>
                        <a:ext cx="4857750" cy="106045"/>
                      </a:xfrm>
                      <a:prstGeom prst="rect">
                        <a:avLst/>
                      </a:prstGeom>
                      <a:solidFill>
                        <a:srgbClr val="F36523"/>
                      </a:solidFill>
                      <a:ln w="9525" cap="flat" cmpd="sng">
                        <a:solidFill>
                          <a:srgbClr val="F36523"/>
                        </a:solidFill>
                        <a:prstDash val="solid"/>
                        <a:miter lim="800000"/>
                        <a:headEnd type="none" w="sm" len="sm"/>
                        <a:tailEnd type="none" w="sm" len="sm"/>
                      </a:ln>
                    </wps:spPr>
                    <wps:txbx>
                      <w:txbxContent>
                        <w:p w14:paraId="6B89FB71" w14:textId="77777777" w:rsidR="00113EA4" w:rsidRDefault="00113EA4">
                          <w:pPr>
                            <w:spacing w:before="0"/>
                            <w:ind w:firstLine="0"/>
                            <w:textDirection w:val="btLr"/>
                          </w:pPr>
                        </w:p>
                      </w:txbxContent>
                    </wps:txbx>
                    <wps:bodyPr spcFirstLastPara="1" wrap="square" lIns="91425" tIns="91425" rIns="91425" bIns="91425" anchor="ctr" anchorCtr="0">
                      <a:noAutofit/>
                    </wps:bodyPr>
                  </wps:wsp>
                </a:graphicData>
              </a:graphic>
            </wp:anchor>
          </w:drawing>
        </mc:Choice>
        <mc:Fallback>
          <w:pict>
            <v:rect w14:anchorId="4A20247C" id="Rectángulo 947299992" o:spid="_x0000_s1026" style="position:absolute;margin-left:131pt;margin-top:5pt;width:383.25pt;height:9.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" fillcolor="#f36523" strokecolor="#f36523">
              <v:stroke startarrowwidth="narrow" startarrowlength="short" endarrowwidth="narrow" endarrowlength="short"/>
              <v:textbox inset="2.53958mm,2.53958mm,2.53958mm,2.53958mm">
                <w:txbxContent>
                  <w:p w14:paraId="6B89FB71" w14:textId="77777777" w:rsidR="00113EA4" w:rsidRDefault="00113EA4">
                    <w:pPr>
                      <w:spacing w:before="0"/>
                      <w:ind w:firstLine="0"/>
                      <w:textDirection w:val="btLr"/>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EA4"/>
    <w:rsid w:val="00113EA4"/>
    <w:rsid w:val="001A58B3"/>
    <w:rsid w:val="001E63BE"/>
    <w:rsid w:val="003A24DB"/>
    <w:rsid w:val="003A417D"/>
    <w:rsid w:val="004779BD"/>
    <w:rsid w:val="005538A8"/>
    <w:rsid w:val="005E2C8E"/>
    <w:rsid w:val="005F541A"/>
    <w:rsid w:val="006A51EE"/>
    <w:rsid w:val="009046C8"/>
    <w:rsid w:val="00980E7B"/>
    <w:rsid w:val="00A5525A"/>
    <w:rsid w:val="00A62B91"/>
    <w:rsid w:val="00BE4D6D"/>
    <w:rsid w:val="00C66264"/>
    <w:rsid w:val="00C90010"/>
    <w:rsid w:val="00CB68D0"/>
    <w:rsid w:val="00CD306C"/>
    <w:rsid w:val="00D25D9A"/>
    <w:rsid w:val="00D80196"/>
    <w:rsid w:val="00DE1419"/>
    <w:rsid w:val="00F80EF3"/>
    <w:rsid w:val="00FE77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1014"/>
  <w15:docId w15:val="{259A1EEE-415A-4FA1-ACBC-524648C8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es-AR" w:eastAsia="es-ES" w:bidi="ar-SA"/>
      </w:rPr>
    </w:rPrDefault>
    <w:pPrDefault>
      <w:pPr>
        <w:spacing w:before="120"/>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982"/>
    <w:pPr>
      <w:overflowPunct w:val="0"/>
      <w:autoSpaceDE w:val="0"/>
      <w:autoSpaceDN w:val="0"/>
      <w:adjustRightInd w:val="0"/>
      <w:textAlignment w:val="baseline"/>
    </w:pPr>
    <w:rPr>
      <w:rFonts w:ascii="Myriad Pro" w:hAnsi="Myriad Pro"/>
    </w:rPr>
  </w:style>
  <w:style w:type="paragraph" w:styleId="Ttulo1">
    <w:name w:val="heading 1"/>
    <w:basedOn w:val="Normal"/>
    <w:next w:val="Normal"/>
    <w:uiPriority w:val="9"/>
    <w:qFormat/>
    <w:rsid w:val="00C1341D"/>
    <w:pPr>
      <w:keepNext/>
      <w:spacing w:before="240" w:after="60"/>
      <w:outlineLvl w:val="0"/>
    </w:pPr>
    <w:rPr>
      <w:rFonts w:ascii="Arial" w:hAnsi="Arial" w:cs="Arial"/>
      <w:b/>
      <w:bCs/>
      <w:kern w:val="32"/>
      <w:sz w:val="32"/>
      <w:szCs w:val="32"/>
    </w:rPr>
  </w:style>
  <w:style w:type="paragraph" w:styleId="Ttulo2">
    <w:name w:val="heading 2"/>
    <w:basedOn w:val="Normal"/>
    <w:next w:val="Normal"/>
    <w:uiPriority w:val="9"/>
    <w:unhideWhenUsed/>
    <w:qFormat/>
    <w:rsid w:val="00C1341D"/>
    <w:pPr>
      <w:keepNext/>
      <w:spacing w:before="240" w:after="60"/>
      <w:outlineLvl w:val="1"/>
    </w:pPr>
    <w:rPr>
      <w:rFonts w:ascii="Arial" w:hAnsi="Arial" w:cs="Arial"/>
      <w:b/>
      <w:bCs/>
      <w:i/>
      <w:iCs/>
      <w:sz w:val="28"/>
      <w:szCs w:val="28"/>
    </w:rPr>
  </w:style>
  <w:style w:type="paragraph" w:styleId="Ttulo3">
    <w:name w:val="heading 3"/>
    <w:basedOn w:val="Normal"/>
    <w:next w:val="Normal"/>
    <w:uiPriority w:val="9"/>
    <w:unhideWhenUsed/>
    <w:qFormat/>
    <w:rsid w:val="00BC0982"/>
    <w:pPr>
      <w:keepNext/>
      <w:spacing w:before="480" w:after="120"/>
      <w:outlineLvl w:val="2"/>
    </w:pPr>
    <w:rPr>
      <w:rFonts w:cs="Arial"/>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04Content-Headline">
    <w:name w:val="04 Content-Headline"/>
    <w:basedOn w:val="Normal"/>
    <w:next w:val="Normal"/>
    <w:rsid w:val="00E44107"/>
    <w:pPr>
      <w:overflowPunct/>
      <w:spacing w:before="640" w:after="170" w:line="288" w:lineRule="auto"/>
      <w:textAlignment w:val="center"/>
    </w:pPr>
    <w:rPr>
      <w:b/>
      <w:bCs/>
      <w:color w:val="216369"/>
      <w:sz w:val="32"/>
      <w:szCs w:val="32"/>
      <w:lang w:val="cs-CZ" w:eastAsia="cs-CZ"/>
    </w:rPr>
  </w:style>
  <w:style w:type="paragraph" w:styleId="Textodeglobo">
    <w:name w:val="Balloon Text"/>
    <w:basedOn w:val="Normal"/>
    <w:semiHidden/>
    <w:rsid w:val="007C2397"/>
    <w:rPr>
      <w:rFonts w:ascii="Tahoma" w:hAnsi="Tahoma" w:cs="Tahoma"/>
      <w:sz w:val="16"/>
      <w:szCs w:val="16"/>
    </w:rPr>
  </w:style>
  <w:style w:type="paragraph" w:styleId="Encabezado">
    <w:name w:val="header"/>
    <w:basedOn w:val="Normal"/>
    <w:rsid w:val="00AD3F83"/>
    <w:pPr>
      <w:tabs>
        <w:tab w:val="center" w:pos="4252"/>
        <w:tab w:val="right" w:pos="8504"/>
      </w:tabs>
    </w:pPr>
  </w:style>
  <w:style w:type="paragraph" w:styleId="Piedepgina">
    <w:name w:val="footer"/>
    <w:basedOn w:val="Normal"/>
    <w:rsid w:val="00AD3F83"/>
    <w:pPr>
      <w:tabs>
        <w:tab w:val="center" w:pos="4252"/>
        <w:tab w:val="right" w:pos="8504"/>
      </w:tabs>
    </w:pPr>
  </w:style>
  <w:style w:type="character" w:styleId="Nmerodepgina">
    <w:name w:val="page number"/>
    <w:basedOn w:val="Fuentedeprrafopredeter"/>
    <w:rsid w:val="000255C0"/>
  </w:style>
  <w:style w:type="paragraph" w:styleId="TDC3">
    <w:name w:val="toc 3"/>
    <w:basedOn w:val="Normal"/>
    <w:next w:val="Normal"/>
    <w:autoRedefine/>
    <w:uiPriority w:val="39"/>
    <w:rsid w:val="00145F3B"/>
    <w:pPr>
      <w:tabs>
        <w:tab w:val="right" w:leader="dot" w:pos="8830"/>
      </w:tabs>
      <w:ind w:left="400"/>
    </w:pPr>
    <w:rPr>
      <w:noProof/>
    </w:rPr>
  </w:style>
  <w:style w:type="character" w:styleId="Hipervnculo">
    <w:name w:val="Hyperlink"/>
    <w:basedOn w:val="Fuentedeprrafopredeter"/>
    <w:uiPriority w:val="99"/>
    <w:rsid w:val="00C443B7"/>
    <w:rPr>
      <w:color w:val="0000FF"/>
      <w:u w:val="single"/>
    </w:rPr>
  </w:style>
  <w:style w:type="character" w:styleId="Refdecomentario">
    <w:name w:val="annotation reference"/>
    <w:basedOn w:val="Fuentedeprrafopredeter"/>
    <w:semiHidden/>
    <w:rsid w:val="00A4709E"/>
    <w:rPr>
      <w:sz w:val="16"/>
      <w:szCs w:val="16"/>
    </w:rPr>
  </w:style>
  <w:style w:type="paragraph" w:styleId="Textocomentario">
    <w:name w:val="annotation text"/>
    <w:basedOn w:val="Normal"/>
    <w:semiHidden/>
    <w:rsid w:val="00A4709E"/>
  </w:style>
  <w:style w:type="paragraph" w:styleId="Asuntodelcomentario">
    <w:name w:val="annotation subject"/>
    <w:basedOn w:val="Textocomentario"/>
    <w:next w:val="Textocomentario"/>
    <w:semiHidden/>
    <w:rsid w:val="00A4709E"/>
    <w:rPr>
      <w:b/>
      <w:bCs/>
    </w:rPr>
  </w:style>
  <w:style w:type="paragraph" w:customStyle="1" w:styleId="Listavistosa-nfasis11">
    <w:name w:val="Lista vistosa - Énfasis 11"/>
    <w:basedOn w:val="Normal"/>
    <w:qFormat/>
    <w:rsid w:val="00C1341D"/>
    <w:pPr>
      <w:overflowPunct/>
      <w:autoSpaceDE/>
      <w:autoSpaceDN/>
      <w:adjustRightInd/>
      <w:spacing w:before="0" w:after="200" w:line="276" w:lineRule="auto"/>
      <w:ind w:left="720" w:firstLine="0"/>
      <w:contextualSpacing/>
      <w:textAlignment w:val="auto"/>
    </w:pPr>
    <w:rPr>
      <w:rFonts w:ascii="Calibri" w:eastAsia="Calibri" w:hAnsi="Calibri"/>
      <w:sz w:val="22"/>
      <w:szCs w:val="22"/>
      <w:lang w:eastAsia="en-US"/>
    </w:rPr>
  </w:style>
  <w:style w:type="paragraph" w:customStyle="1" w:styleId="TituloPol">
    <w:name w:val="Titulo Pol"/>
    <w:basedOn w:val="Ttulo1"/>
    <w:link w:val="TituloPolCar"/>
    <w:qFormat/>
    <w:rsid w:val="00C1341D"/>
    <w:pPr>
      <w:overflowPunct/>
      <w:autoSpaceDE/>
      <w:autoSpaceDN/>
      <w:adjustRightInd/>
      <w:spacing w:line="276" w:lineRule="auto"/>
      <w:ind w:firstLine="0"/>
      <w:textAlignment w:val="auto"/>
    </w:pPr>
    <w:rPr>
      <w:rFonts w:ascii="Myriad Pro" w:hAnsi="Myriad Pro" w:cs="Times New Roman"/>
      <w:color w:val="21636B"/>
      <w:lang w:eastAsia="en-US"/>
    </w:rPr>
  </w:style>
  <w:style w:type="paragraph" w:customStyle="1" w:styleId="SubPol">
    <w:name w:val="Sub Pol"/>
    <w:basedOn w:val="Ttulo2"/>
    <w:link w:val="SubPolCar"/>
    <w:qFormat/>
    <w:rsid w:val="00C1341D"/>
    <w:pPr>
      <w:overflowPunct/>
      <w:autoSpaceDE/>
      <w:autoSpaceDN/>
      <w:adjustRightInd/>
      <w:spacing w:line="276" w:lineRule="auto"/>
      <w:ind w:firstLine="0"/>
      <w:textAlignment w:val="auto"/>
    </w:pPr>
    <w:rPr>
      <w:rFonts w:ascii="Myriad Pro" w:hAnsi="Myriad Pro" w:cs="Times New Roman"/>
      <w:i w:val="0"/>
      <w:color w:val="21636B"/>
      <w:sz w:val="24"/>
      <w:szCs w:val="24"/>
      <w:lang w:val="es-ES_tradnl" w:eastAsia="en-US"/>
    </w:rPr>
  </w:style>
  <w:style w:type="character" w:customStyle="1" w:styleId="TituloPolCar">
    <w:name w:val="Titulo Pol Car"/>
    <w:basedOn w:val="Fuentedeprrafopredeter"/>
    <w:link w:val="TituloPol"/>
    <w:rsid w:val="00C1341D"/>
    <w:rPr>
      <w:rFonts w:ascii="Myriad Pro" w:hAnsi="Myriad Pro"/>
      <w:b/>
      <w:bCs/>
      <w:color w:val="21636B"/>
      <w:kern w:val="32"/>
      <w:sz w:val="32"/>
      <w:szCs w:val="32"/>
      <w:lang w:val="es-AR" w:eastAsia="en-US" w:bidi="ar-SA"/>
    </w:rPr>
  </w:style>
  <w:style w:type="character" w:customStyle="1" w:styleId="SubPolCar">
    <w:name w:val="Sub Pol Car"/>
    <w:basedOn w:val="Fuentedeprrafopredeter"/>
    <w:link w:val="SubPol"/>
    <w:rsid w:val="00C1341D"/>
    <w:rPr>
      <w:rFonts w:ascii="Myriad Pro" w:hAnsi="Myriad Pro"/>
      <w:b/>
      <w:bCs/>
      <w:iCs/>
      <w:color w:val="21636B"/>
      <w:sz w:val="24"/>
      <w:szCs w:val="24"/>
      <w:lang w:val="es-ES_tradnl" w:eastAsia="en-US" w:bidi="ar-SA"/>
    </w:rPr>
  </w:style>
  <w:style w:type="paragraph" w:customStyle="1" w:styleId="Encabezadodetabladecontenido">
    <w:name w:val="Encabezado de tabla de contenido"/>
    <w:basedOn w:val="Ttulo1"/>
    <w:next w:val="Normal"/>
    <w:uiPriority w:val="39"/>
    <w:qFormat/>
    <w:rsid w:val="00AC5D2E"/>
    <w:pPr>
      <w:keepLines/>
      <w:overflowPunct/>
      <w:autoSpaceDE/>
      <w:autoSpaceDN/>
      <w:adjustRightInd/>
      <w:spacing w:before="480" w:after="0" w:line="276" w:lineRule="auto"/>
      <w:ind w:firstLine="0"/>
      <w:textAlignment w:val="auto"/>
      <w:outlineLvl w:val="9"/>
    </w:pPr>
    <w:rPr>
      <w:rFonts w:ascii="Cambria" w:hAnsi="Cambria" w:cs="Times New Roman"/>
      <w:color w:val="365F91"/>
      <w:kern w:val="0"/>
      <w:sz w:val="28"/>
      <w:szCs w:val="28"/>
      <w:lang w:eastAsia="en-US"/>
    </w:rPr>
  </w:style>
  <w:style w:type="paragraph" w:customStyle="1" w:styleId="Sombreadovistoso-nfasis11">
    <w:name w:val="Sombreado vistoso - Énfasis 11"/>
    <w:hidden/>
    <w:uiPriority w:val="99"/>
    <w:semiHidden/>
    <w:rsid w:val="00670DE0"/>
    <w:rPr>
      <w:rFonts w:ascii="Myriad Pro" w:hAnsi="Myriad Pro"/>
    </w:rPr>
  </w:style>
  <w:style w:type="paragraph" w:styleId="Revisin">
    <w:name w:val="Revision"/>
    <w:hidden/>
    <w:semiHidden/>
    <w:rsid w:val="00053D63"/>
    <w:rPr>
      <w:rFonts w:ascii="Myriad Pro" w:hAnsi="Myriad Pr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nMD5Ees0vbDx0VXlBgO9+2oeA==">CgMxLjAyCGguZ2pkZ3hzMgloLjMwajB6bGw4AHIhMTVOUnh6a21OSTlvUmROVGliV1RiVzhsSXF6Zm13d2w2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200</Words>
  <Characters>1104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Latorre</dc:creator>
  <cp:lastModifiedBy>Enzo Ranelli</cp:lastModifiedBy>
  <cp:revision>9</cp:revision>
  <dcterms:created xsi:type="dcterms:W3CDTF">2024-09-11T17:48:00Z</dcterms:created>
  <dcterms:modified xsi:type="dcterms:W3CDTF">2025-02-04T20:53:00Z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0x0101000541F4EC1CED154BA09AD4D685EFDAE0</vt:lpwstr>
  </property>
  <property fmtid="{D5CDD505-2E9C-101B-9397-08002B2CF9AE}" pid="3" name="MediaServiceImageTags">
    <vt:lpwstr>MediaServiceImageTags</vt:lpwstr>
  </property>
</Properties>
</file>