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nlm4ol7czks" w:id="0"/>
      <w:bookmarkEnd w:id="0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React y Hooks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formulario que tenga un input text y un botón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tocar un botón mostrar en un div los resultados de las siguientes validaciones respecto a lo que escribió el usuario: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número?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entero? (solo si es número)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par? (solo si es número)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¿Es positivo? (solo si es número)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React y Hooks crear un conversor de dólares a Criptomonedas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Existe un JSON global: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const cotizaciones = </w:t>
        <w:br w:type="textWrapping"/>
        <w:t xml:space="preserve">{"damicoins":0.1, "damicripy":5.2, "coindamis":88.5}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// Comentario: </w:t>
      </w:r>
      <w:r w:rsidDel="00000000" w:rsidR="00000000" w:rsidRPr="00000000">
        <w:rPr>
          <w:i w:val="1"/>
          <w:shd w:fill="fff2cc" w:val="clear"/>
          <w:rtl w:val="0"/>
        </w:rPr>
        <w:t xml:space="preserve">cotizaciones[“damicripy”]</w:t>
      </w:r>
      <w:r w:rsidDel="00000000" w:rsidR="00000000" w:rsidRPr="00000000">
        <w:rPr>
          <w:i w:val="1"/>
          <w:rtl w:val="0"/>
        </w:rPr>
        <w:t xml:space="preserve"> para acceder al valor del JSON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Llenar el select con el array const monedas = [{“damicoins”,“damicripy”,“coindamis”] </w:t>
      </w:r>
      <w:r w:rsidDel="00000000" w:rsidR="00000000" w:rsidRPr="00000000">
        <w:rPr>
          <w:shd w:fill="fff2cc" w:val="clear"/>
          <w:rtl w:val="0"/>
        </w:rPr>
        <w:t xml:space="preserve">(opcional)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un formulario que tenga un input text y un botón y un select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el usuario llena los campos y elige la conversión mostrar un un párrafo el resultado (el usuario debe ingresar un número mayor a 0 y elegir una criptomoneda para convertir, de lo contrario dar error)</w:t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5dze9kneysr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6eepwal0bfii" w:id="2"/>
      <w:bookmarkEnd w:id="2"/>
      <w:r w:rsidDel="00000000" w:rsidR="00000000" w:rsidRPr="00000000">
        <w:rPr>
          <w:rtl w:val="0"/>
        </w:rPr>
        <w:t xml:space="preserve">Tareas recomendadas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git en nuestro equipo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proyecto desde cero con git (html, css y Js)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cuenta free de Github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y sincronizar el proyecto con los elementos básico (README.md, etc)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subir un proyecto a la nube (se puede utilizar Heroku en su versión gratuita para probar con fines educativos)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