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7534C" w14:textId="219518D7" w:rsidR="00F81CBA" w:rsidRPr="009D598F" w:rsidRDefault="00E82F8B" w:rsidP="00CC1DE1">
      <w:pPr>
        <w:pStyle w:val="Title"/>
        <w:jc w:val="center"/>
        <w:rPr>
          <w:sz w:val="44"/>
          <w:szCs w:val="44"/>
        </w:rPr>
      </w:pPr>
      <w:r w:rsidRPr="009D598F">
        <w:rPr>
          <w:sz w:val="44"/>
          <w:szCs w:val="44"/>
        </w:rPr>
        <w:t xml:space="preserve">Start-up </w:t>
      </w:r>
      <w:r w:rsidR="009D598F" w:rsidRPr="009D598F">
        <w:rPr>
          <w:sz w:val="44"/>
          <w:szCs w:val="44"/>
        </w:rPr>
        <w:t>recommendation</w:t>
      </w:r>
      <w:r w:rsidRPr="009D598F">
        <w:rPr>
          <w:sz w:val="44"/>
          <w:szCs w:val="44"/>
        </w:rPr>
        <w:t xml:space="preserve">: </w:t>
      </w:r>
      <w:r w:rsidR="00D611FE" w:rsidRPr="009D598F">
        <w:rPr>
          <w:sz w:val="44"/>
          <w:szCs w:val="44"/>
        </w:rPr>
        <w:t xml:space="preserve"> </w:t>
      </w:r>
      <w:r w:rsidR="00CC1DE1" w:rsidRPr="009D598F">
        <w:rPr>
          <w:sz w:val="44"/>
          <w:szCs w:val="44"/>
        </w:rPr>
        <w:t>P</w:t>
      </w:r>
      <w:r w:rsidR="00A7559E" w:rsidRPr="009D598F">
        <w:rPr>
          <w:sz w:val="44"/>
          <w:szCs w:val="44"/>
        </w:rPr>
        <w:t>rovince of R</w:t>
      </w:r>
      <w:r w:rsidR="00B331C0" w:rsidRPr="009D598F">
        <w:rPr>
          <w:sz w:val="44"/>
          <w:szCs w:val="44"/>
        </w:rPr>
        <w:t>ome</w:t>
      </w:r>
      <w:r w:rsidR="00A7559E" w:rsidRPr="009D598F">
        <w:rPr>
          <w:sz w:val="44"/>
          <w:szCs w:val="44"/>
        </w:rPr>
        <w:t>, Italy</w:t>
      </w:r>
    </w:p>
    <w:p w14:paraId="146810D3" w14:textId="17DF9582" w:rsidR="00431DC3" w:rsidRPr="00F81CBA" w:rsidRDefault="00431DC3" w:rsidP="00CC1DE1">
      <w:pPr>
        <w:pStyle w:val="Title"/>
        <w:jc w:val="center"/>
        <w:rPr>
          <w:sz w:val="28"/>
          <w:szCs w:val="28"/>
        </w:rPr>
      </w:pPr>
      <w:r w:rsidRPr="00F81CBA">
        <w:rPr>
          <w:sz w:val="28"/>
          <w:szCs w:val="28"/>
        </w:rPr>
        <w:t>(Capstone project for IBM Data Science Professional</w:t>
      </w:r>
      <w:r w:rsidR="00F81CBA">
        <w:rPr>
          <w:sz w:val="28"/>
          <w:szCs w:val="28"/>
        </w:rPr>
        <w:t xml:space="preserve"> Certification</w:t>
      </w:r>
      <w:r w:rsidRPr="00F81CBA">
        <w:rPr>
          <w:sz w:val="28"/>
          <w:szCs w:val="28"/>
        </w:rPr>
        <w:t>)</w:t>
      </w:r>
    </w:p>
    <w:p w14:paraId="25BA5331" w14:textId="5F4FD33F" w:rsidR="002308EB" w:rsidRPr="00431DC3" w:rsidRDefault="00431DC3" w:rsidP="00431DC3">
      <w:pPr>
        <w:pStyle w:val="Title"/>
        <w:rPr>
          <w:sz w:val="36"/>
          <w:szCs w:val="36"/>
        </w:rPr>
      </w:pPr>
      <w:r w:rsidRPr="00431DC3">
        <w:rPr>
          <w:sz w:val="36"/>
          <w:szCs w:val="36"/>
        </w:rPr>
        <w:t xml:space="preserve">  </w:t>
      </w:r>
    </w:p>
    <w:p w14:paraId="5D1DE7EB" w14:textId="2FB3D1B9" w:rsidR="00E82F8B" w:rsidRDefault="00E82F8B" w:rsidP="00E82F8B">
      <w:pPr>
        <w:pStyle w:val="Heading1"/>
      </w:pPr>
      <w:r>
        <w:t>Introduction</w:t>
      </w:r>
      <w:r w:rsidR="00D611FE">
        <w:t xml:space="preserve"> </w:t>
      </w:r>
    </w:p>
    <w:p w14:paraId="20816513" w14:textId="77777777" w:rsidR="00520038" w:rsidRPr="00520038" w:rsidRDefault="00520038" w:rsidP="00520038"/>
    <w:p w14:paraId="1F841109" w14:textId="463D0D6F" w:rsidR="00431DC3" w:rsidRDefault="00431DC3">
      <w:r>
        <w:t xml:space="preserve">My first preference would have been to solve a problem relating to my home country (South Africa) but data on the platforms that we were introduced to in the course, is limited for this region. My second preference is Italy given my previous life in </w:t>
      </w:r>
      <w:r w:rsidR="00A7559E">
        <w:t xml:space="preserve">the region of Lazio, </w:t>
      </w:r>
      <w:r>
        <w:t>R</w:t>
      </w:r>
      <w:r w:rsidR="00B331C0">
        <w:t>ome</w:t>
      </w:r>
      <w:r w:rsidR="00A7559E">
        <w:t xml:space="preserve"> </w:t>
      </w:r>
      <w:r>
        <w:t>and surrounding</w:t>
      </w:r>
      <w:r w:rsidR="00850353">
        <w:t>s. Looking at the data available, it appears as if there is enough to make this a viable region outside of the US, to target.</w:t>
      </w:r>
      <w:r>
        <w:t xml:space="preserve"> </w:t>
      </w:r>
    </w:p>
    <w:p w14:paraId="42E14519" w14:textId="1B9E9EDD" w:rsidR="00A56DFF" w:rsidRDefault="00A56DFF" w:rsidP="00A56DFF">
      <w:r>
        <w:t>The city of Rome has a population of 2856133 but the province of Rome has 1 486079 distributed in about 121 towns around Rome (radius of 50km).</w:t>
      </w:r>
      <w:r>
        <w:t xml:space="preserve"> </w:t>
      </w:r>
    </w:p>
    <w:p w14:paraId="773297EA" w14:textId="6928EA92" w:rsidR="00A56DFF" w:rsidRDefault="00C62734" w:rsidP="00A56DFF">
      <w:r>
        <w:t xml:space="preserve">Some of these towns </w:t>
      </w:r>
      <w:r w:rsidR="00A56DFF">
        <w:t>around Rome</w:t>
      </w:r>
      <w:r>
        <w:t xml:space="preserve"> has large</w:t>
      </w:r>
      <w:r w:rsidR="00A56DFF">
        <w:t xml:space="preserve"> populations that could make a business viable. Office space and taxes in Rome itself is high and capital needed for start-up would be prohibitive for a small business. </w:t>
      </w:r>
    </w:p>
    <w:p w14:paraId="61BBE005" w14:textId="575C0816" w:rsidR="00C62734" w:rsidRDefault="00C62734" w:rsidP="00A56DFF">
      <w:r>
        <w:t>We therefor explore the possibility of opening a business in the province of Rome.</w:t>
      </w:r>
    </w:p>
    <w:p w14:paraId="1566D4FE" w14:textId="00AF0D63" w:rsidR="00A56DFF" w:rsidRPr="00E82F8B" w:rsidRDefault="00A56DFF" w:rsidP="00A56DFF"/>
    <w:p w14:paraId="261CCFE4" w14:textId="4C49C5A0" w:rsidR="00E82F8B" w:rsidRDefault="00E82F8B" w:rsidP="00C62734">
      <w:pPr>
        <w:pStyle w:val="Heading1"/>
      </w:pPr>
      <w:r>
        <w:t>Business question</w:t>
      </w:r>
      <w:r w:rsidR="00A56DFF">
        <w:t xml:space="preserve"> and approach:</w:t>
      </w:r>
    </w:p>
    <w:p w14:paraId="452F75BF" w14:textId="77777777" w:rsidR="00A56DFF" w:rsidRPr="00A56DFF" w:rsidRDefault="00A56DFF" w:rsidP="00A56DFF"/>
    <w:p w14:paraId="605932D5" w14:textId="573EBBCF" w:rsidR="00431DC3" w:rsidRDefault="00A56DFF">
      <w:r>
        <w:t xml:space="preserve">The </w:t>
      </w:r>
      <w:r w:rsidR="00454577">
        <w:t xml:space="preserve">business </w:t>
      </w:r>
      <w:r w:rsidR="00431DC3">
        <w:t xml:space="preserve">question </w:t>
      </w:r>
      <w:r>
        <w:t xml:space="preserve">that </w:t>
      </w:r>
      <w:r w:rsidR="00C62734">
        <w:t>attempt to</w:t>
      </w:r>
      <w:r>
        <w:t xml:space="preserve"> answer is:</w:t>
      </w:r>
    </w:p>
    <w:p w14:paraId="7BBB2BEA" w14:textId="08AB8465" w:rsidR="00850353" w:rsidRPr="00A56DFF" w:rsidRDefault="00431DC3">
      <w:pPr>
        <w:rPr>
          <w:i/>
          <w:iCs/>
          <w:sz w:val="24"/>
          <w:szCs w:val="24"/>
        </w:rPr>
      </w:pPr>
      <w:r w:rsidRPr="00A56DFF">
        <w:rPr>
          <w:i/>
          <w:iCs/>
          <w:sz w:val="24"/>
          <w:szCs w:val="24"/>
        </w:rPr>
        <w:t>Wh</w:t>
      </w:r>
      <w:r w:rsidR="00A7559E" w:rsidRPr="00A56DFF">
        <w:rPr>
          <w:i/>
          <w:iCs/>
          <w:sz w:val="24"/>
          <w:szCs w:val="24"/>
        </w:rPr>
        <w:t>at would be the best business to start in the province of R</w:t>
      </w:r>
      <w:r w:rsidR="00B331C0" w:rsidRPr="00A56DFF">
        <w:rPr>
          <w:i/>
          <w:iCs/>
          <w:sz w:val="24"/>
          <w:szCs w:val="24"/>
        </w:rPr>
        <w:t>ome</w:t>
      </w:r>
      <w:r w:rsidR="00E82F8B" w:rsidRPr="00A56DFF">
        <w:rPr>
          <w:i/>
          <w:iCs/>
          <w:sz w:val="24"/>
          <w:szCs w:val="24"/>
        </w:rPr>
        <w:t xml:space="preserve"> (outside the capital)</w:t>
      </w:r>
      <w:r w:rsidR="005D7B77" w:rsidRPr="00A56DFF">
        <w:rPr>
          <w:i/>
          <w:iCs/>
          <w:sz w:val="24"/>
          <w:szCs w:val="24"/>
        </w:rPr>
        <w:t xml:space="preserve"> and wh</w:t>
      </w:r>
      <w:r w:rsidR="00E82F8B" w:rsidRPr="00A56DFF">
        <w:rPr>
          <w:i/>
          <w:iCs/>
          <w:sz w:val="24"/>
          <w:szCs w:val="24"/>
        </w:rPr>
        <w:t>ich towns</w:t>
      </w:r>
      <w:r w:rsidR="005D7B77" w:rsidRPr="00A56DFF">
        <w:rPr>
          <w:i/>
          <w:iCs/>
          <w:sz w:val="24"/>
          <w:szCs w:val="24"/>
        </w:rPr>
        <w:t xml:space="preserve"> would be </w:t>
      </w:r>
      <w:r w:rsidR="00E82F8B" w:rsidRPr="00A56DFF">
        <w:rPr>
          <w:i/>
          <w:iCs/>
          <w:sz w:val="24"/>
          <w:szCs w:val="24"/>
        </w:rPr>
        <w:t>most appropriate</w:t>
      </w:r>
      <w:r w:rsidR="00A56DFF">
        <w:rPr>
          <w:i/>
          <w:iCs/>
          <w:sz w:val="24"/>
          <w:szCs w:val="24"/>
        </w:rPr>
        <w:t>?</w:t>
      </w:r>
      <w:r w:rsidR="00E82F8B" w:rsidRPr="00A56DFF">
        <w:rPr>
          <w:i/>
          <w:iCs/>
          <w:sz w:val="24"/>
          <w:szCs w:val="24"/>
        </w:rPr>
        <w:t xml:space="preserve"> </w:t>
      </w:r>
    </w:p>
    <w:p w14:paraId="6567A185" w14:textId="680C6569" w:rsidR="00E82F8B" w:rsidRDefault="00E82F8B">
      <w:r>
        <w:t xml:space="preserve">The approach will be: </w:t>
      </w:r>
    </w:p>
    <w:p w14:paraId="3E9B640E" w14:textId="454DBB17" w:rsidR="00E82F8B" w:rsidRDefault="00E82F8B" w:rsidP="00E82F8B">
      <w:pPr>
        <w:pStyle w:val="ListParagraph"/>
        <w:numPr>
          <w:ilvl w:val="0"/>
          <w:numId w:val="1"/>
        </w:numPr>
      </w:pPr>
      <w:r>
        <w:t>Find data for all the towns in the province of Rome</w:t>
      </w:r>
    </w:p>
    <w:p w14:paraId="20E771F3" w14:textId="28B884EC" w:rsidR="00E82F8B" w:rsidRDefault="00E82F8B" w:rsidP="00E82F8B">
      <w:pPr>
        <w:pStyle w:val="ListParagraph"/>
        <w:numPr>
          <w:ilvl w:val="0"/>
          <w:numId w:val="1"/>
        </w:numPr>
      </w:pPr>
      <w:r>
        <w:t xml:space="preserve">Analyse all the towns for the following aspects: </w:t>
      </w:r>
    </w:p>
    <w:p w14:paraId="1172713A" w14:textId="77777777" w:rsidR="00E82F8B" w:rsidRDefault="00E82F8B" w:rsidP="00E82F8B">
      <w:pPr>
        <w:pStyle w:val="ListParagraph"/>
        <w:numPr>
          <w:ilvl w:val="1"/>
          <w:numId w:val="1"/>
        </w:numPr>
      </w:pPr>
      <w:r>
        <w:t>Population</w:t>
      </w:r>
    </w:p>
    <w:p w14:paraId="40B79EB5" w14:textId="30757E58" w:rsidR="00E82F8B" w:rsidRDefault="00E82F8B" w:rsidP="00E82F8B">
      <w:pPr>
        <w:pStyle w:val="ListParagraph"/>
        <w:numPr>
          <w:ilvl w:val="1"/>
          <w:numId w:val="1"/>
        </w:numPr>
      </w:pPr>
      <w:r>
        <w:t>Venues already recorded</w:t>
      </w:r>
    </w:p>
    <w:p w14:paraId="75F321D5" w14:textId="2509B14B" w:rsidR="00E82F8B" w:rsidRDefault="00E82F8B" w:rsidP="00A56DFF">
      <w:pPr>
        <w:pStyle w:val="ListParagraph"/>
        <w:numPr>
          <w:ilvl w:val="0"/>
          <w:numId w:val="1"/>
        </w:numPr>
      </w:pPr>
      <w:r>
        <w:t xml:space="preserve">find all the data on Foursquare for those towns </w:t>
      </w:r>
    </w:p>
    <w:p w14:paraId="7FE34FDA" w14:textId="5AD00D0F" w:rsidR="009D598F" w:rsidRDefault="009D598F" w:rsidP="00A56DFF">
      <w:pPr>
        <w:pStyle w:val="ListParagraph"/>
        <w:numPr>
          <w:ilvl w:val="0"/>
          <w:numId w:val="1"/>
        </w:numPr>
      </w:pPr>
      <w:r>
        <w:t>Use K-means to cluster the business venues</w:t>
      </w:r>
    </w:p>
    <w:p w14:paraId="18503A39" w14:textId="77777777" w:rsidR="009D598F" w:rsidRDefault="009D598F" w:rsidP="009D598F">
      <w:pPr>
        <w:pStyle w:val="ListParagraph"/>
        <w:numPr>
          <w:ilvl w:val="0"/>
          <w:numId w:val="1"/>
        </w:numPr>
      </w:pPr>
      <w:r>
        <w:t>Select the towns with the highest population and propose as business the types that are the least common in those towns.</w:t>
      </w:r>
    </w:p>
    <w:p w14:paraId="6BA407FF" w14:textId="5AEDC16C" w:rsidR="00520038" w:rsidRDefault="009D598F">
      <w:r>
        <w:t xml:space="preserve"> </w:t>
      </w:r>
    </w:p>
    <w:p w14:paraId="6E222A0B" w14:textId="77777777" w:rsidR="00520038" w:rsidRDefault="00520038">
      <w:pPr>
        <w:jc w:val="left"/>
      </w:pPr>
      <w:r>
        <w:br w:type="page"/>
      </w:r>
    </w:p>
    <w:p w14:paraId="63A8B9D3" w14:textId="77777777" w:rsidR="00A7559E" w:rsidRDefault="00A7559E"/>
    <w:p w14:paraId="4F11DAC0" w14:textId="48BD940B" w:rsidR="006944F4" w:rsidRDefault="006944F4" w:rsidP="006944F4">
      <w:pPr>
        <w:pStyle w:val="Heading1"/>
      </w:pPr>
      <w:r>
        <w:t>Data used for project</w:t>
      </w:r>
    </w:p>
    <w:p w14:paraId="4075DC06" w14:textId="77777777" w:rsidR="006944F4" w:rsidRDefault="006944F4" w:rsidP="006944F4"/>
    <w:p w14:paraId="43604F70" w14:textId="724DF0AD" w:rsidR="006944F4" w:rsidRDefault="006944F4" w:rsidP="006944F4">
      <w:r>
        <w:t xml:space="preserve">1. Get the geospatial co-ordinates for the towns surrounding Rome: </w:t>
      </w:r>
    </w:p>
    <w:p w14:paraId="2BE55200" w14:textId="6152B4E1" w:rsidR="006944F4" w:rsidRDefault="006944F4" w:rsidP="00520038">
      <w:pPr>
        <w:spacing w:after="0"/>
        <w:jc w:val="left"/>
      </w:pPr>
      <w:r>
        <w:t xml:space="preserve">Publicly available at: </w:t>
      </w:r>
      <w:hyperlink r:id="rId7" w:history="1">
        <w:r w:rsidR="00520038" w:rsidRPr="00966951">
          <w:rPr>
            <w:rStyle w:val="Hyperlink"/>
          </w:rPr>
          <w:t>ht</w:t>
        </w:r>
        <w:r w:rsidR="00520038" w:rsidRPr="00966951">
          <w:rPr>
            <w:rStyle w:val="Hyperlink"/>
          </w:rPr>
          <w:t>tp://www.dossier.net/utilities/coordinate-geografiche/provincia-roma.htm</w:t>
        </w:r>
      </w:hyperlink>
      <w:r w:rsidRPr="006944F4">
        <w:t>'</w:t>
      </w:r>
      <w:r w:rsidR="00520038">
        <w:t xml:space="preserve"> </w:t>
      </w:r>
    </w:p>
    <w:p w14:paraId="3CF21832" w14:textId="5F083612" w:rsidR="00520038" w:rsidRDefault="00520038" w:rsidP="00520038">
      <w:pPr>
        <w:spacing w:after="0"/>
        <w:jc w:val="left"/>
      </w:pPr>
      <w:r>
        <w:t xml:space="preserve">Scrape this website with </w:t>
      </w:r>
      <w:proofErr w:type="spellStart"/>
      <w:r>
        <w:t>beautifulsoup</w:t>
      </w:r>
      <w:proofErr w:type="spellEnd"/>
      <w:r>
        <w:t xml:space="preserve"> to get the data.</w:t>
      </w:r>
    </w:p>
    <w:p w14:paraId="590F44C0" w14:textId="77777777" w:rsidR="00520038" w:rsidRDefault="00520038" w:rsidP="00520038">
      <w:pPr>
        <w:spacing w:after="0"/>
        <w:jc w:val="left"/>
      </w:pPr>
    </w:p>
    <w:p w14:paraId="426A6F91" w14:textId="5B2FB3F7" w:rsidR="00520038" w:rsidRDefault="00520038" w:rsidP="00520038">
      <w:r>
        <w:t xml:space="preserve">2. Get the demographical of each town: </w:t>
      </w:r>
    </w:p>
    <w:p w14:paraId="200D6894" w14:textId="11017089" w:rsidR="00520038" w:rsidRPr="00520038" w:rsidRDefault="00520038" w:rsidP="00520038">
      <w:pPr>
        <w:spacing w:after="0"/>
        <w:rPr>
          <w:rFonts w:cstheme="minorHAnsi"/>
          <w:color w:val="000000"/>
        </w:rPr>
      </w:pPr>
      <w:r>
        <w:t xml:space="preserve">Publicly available at: </w:t>
      </w:r>
      <w:hyperlink r:id="rId8" w:history="1">
        <w:r w:rsidRPr="00520038">
          <w:rPr>
            <w:rStyle w:val="Hyperlink"/>
            <w:rFonts w:cstheme="minorHAnsi"/>
          </w:rPr>
          <w:t>https://www.tuttitalia.it/lazio/provincia-di-roma/36-comuni/popolazione/</w:t>
        </w:r>
      </w:hyperlink>
      <w:r w:rsidRPr="00520038">
        <w:rPr>
          <w:rFonts w:cstheme="minorHAnsi"/>
          <w:color w:val="000000"/>
        </w:rPr>
        <w:t>'</w:t>
      </w:r>
    </w:p>
    <w:p w14:paraId="08F6EEA1" w14:textId="77777777" w:rsidR="00520038" w:rsidRDefault="00520038" w:rsidP="00520038">
      <w:pPr>
        <w:spacing w:after="0"/>
      </w:pPr>
      <w:r>
        <w:t xml:space="preserve">Scrape this website with </w:t>
      </w:r>
      <w:proofErr w:type="spellStart"/>
      <w:r>
        <w:t>beautifulsoup</w:t>
      </w:r>
      <w:proofErr w:type="spellEnd"/>
      <w:r>
        <w:t xml:space="preserve"> to get the data.</w:t>
      </w:r>
    </w:p>
    <w:p w14:paraId="1790FE31" w14:textId="77777777" w:rsidR="00520038" w:rsidRDefault="00520038" w:rsidP="00520038"/>
    <w:p w14:paraId="4D96AAAA" w14:textId="5AF8D85B" w:rsidR="00520038" w:rsidRDefault="00520038" w:rsidP="00520038">
      <w:r>
        <w:t xml:space="preserve">3. </w:t>
      </w:r>
      <w:r>
        <w:t xml:space="preserve">Combine the </w:t>
      </w:r>
      <w:bookmarkStart w:id="0" w:name="_GoBack"/>
      <w:r w:rsidRPr="00520038">
        <w:rPr>
          <w:b/>
          <w:bCs/>
        </w:rPr>
        <w:t>geospatial and demographical</w:t>
      </w:r>
      <w:r>
        <w:t xml:space="preserve"> </w:t>
      </w:r>
      <w:bookmarkEnd w:id="0"/>
      <w:r>
        <w:t>data</w:t>
      </w:r>
      <w:r>
        <w:t xml:space="preserve"> in a pandas </w:t>
      </w:r>
      <w:proofErr w:type="spellStart"/>
      <w:r>
        <w:t>dataframe</w:t>
      </w:r>
      <w:proofErr w:type="spellEnd"/>
    </w:p>
    <w:p w14:paraId="6C398182" w14:textId="75F8E38C" w:rsidR="00520038" w:rsidRDefault="00520038" w:rsidP="00520038">
      <w:r>
        <w:t>4. Draw a map of the Province</w:t>
      </w:r>
    </w:p>
    <w:p w14:paraId="683E75E2" w14:textId="54370B7A" w:rsidR="00520038" w:rsidRDefault="00520038" w:rsidP="00520038">
      <w:r>
        <w:t xml:space="preserve">5. Get the </w:t>
      </w:r>
      <w:r w:rsidRPr="00520038">
        <w:rPr>
          <w:b/>
          <w:bCs/>
        </w:rPr>
        <w:t>Foursquare data</w:t>
      </w:r>
      <w:r>
        <w:t xml:space="preserve"> for all towns in the province</w:t>
      </w:r>
    </w:p>
    <w:p w14:paraId="5EC017DE" w14:textId="0940E282" w:rsidR="00520038" w:rsidRDefault="00520038" w:rsidP="00520038">
      <w:r>
        <w:t>6. Explore the venues in the Rome Province</w:t>
      </w:r>
    </w:p>
    <w:p w14:paraId="193E44CF" w14:textId="496F88FF" w:rsidR="00520038" w:rsidRDefault="00520038" w:rsidP="00520038">
      <w:r>
        <w:t xml:space="preserve">7. Transform the data so that </w:t>
      </w:r>
      <w:proofErr w:type="spellStart"/>
      <w:r w:rsidRPr="00520038">
        <w:rPr>
          <w:b/>
          <w:bCs/>
        </w:rPr>
        <w:t>kmeans</w:t>
      </w:r>
      <w:proofErr w:type="spellEnd"/>
      <w:r w:rsidRPr="00520038">
        <w:rPr>
          <w:b/>
          <w:bCs/>
        </w:rPr>
        <w:t xml:space="preserve"> clustering</w:t>
      </w:r>
      <w:r>
        <w:t xml:space="preserve"> can be applied to it.</w:t>
      </w:r>
    </w:p>
    <w:p w14:paraId="56E78117" w14:textId="18B6F20E" w:rsidR="00520038" w:rsidRDefault="00520038" w:rsidP="00520038">
      <w:r>
        <w:t>8. Select the value of k most appropriate using the elbow method.</w:t>
      </w:r>
    </w:p>
    <w:p w14:paraId="43B3675A" w14:textId="7A056CA4" w:rsidR="00520038" w:rsidRDefault="00520038" w:rsidP="00520038">
      <w:r>
        <w:t xml:space="preserve">9. Apply </w:t>
      </w:r>
      <w:proofErr w:type="spellStart"/>
      <w:r w:rsidRPr="00520038">
        <w:rPr>
          <w:b/>
          <w:bCs/>
        </w:rPr>
        <w:t>kmeans</w:t>
      </w:r>
      <w:proofErr w:type="spellEnd"/>
      <w:r w:rsidRPr="00520038">
        <w:rPr>
          <w:b/>
          <w:bCs/>
        </w:rPr>
        <w:t xml:space="preserve"> clustering</w:t>
      </w:r>
      <w:r>
        <w:t xml:space="preserve"> to get the most common venues in each town.</w:t>
      </w:r>
    </w:p>
    <w:p w14:paraId="3D25C524" w14:textId="1ACB0296" w:rsidR="00520038" w:rsidRDefault="00520038" w:rsidP="00520038">
      <w:r>
        <w:t>10. Map the clusters</w:t>
      </w:r>
    </w:p>
    <w:p w14:paraId="36B47D7B" w14:textId="45DE8D3C" w:rsidR="00520038" w:rsidRDefault="00520038" w:rsidP="00520038">
      <w:r>
        <w:t xml:space="preserve">11. Select the </w:t>
      </w:r>
      <w:r w:rsidRPr="00520038">
        <w:rPr>
          <w:b/>
          <w:bCs/>
        </w:rPr>
        <w:t>least common venue</w:t>
      </w:r>
      <w:r>
        <w:t xml:space="preserve"> in the towns with the </w:t>
      </w:r>
      <w:r w:rsidRPr="00520038">
        <w:rPr>
          <w:b/>
          <w:bCs/>
        </w:rPr>
        <w:t>highest population</w:t>
      </w:r>
      <w:r>
        <w:t>. These will be the towns and businesses proposed to a prospective start-up.</w:t>
      </w:r>
    </w:p>
    <w:p w14:paraId="789167E6" w14:textId="77777777" w:rsidR="00520038" w:rsidRDefault="00520038" w:rsidP="00520038"/>
    <w:p w14:paraId="43464658" w14:textId="77777777" w:rsidR="00520038" w:rsidRDefault="00520038" w:rsidP="00520038"/>
    <w:p w14:paraId="5815B115" w14:textId="77777777" w:rsidR="00520038" w:rsidRPr="006944F4" w:rsidRDefault="00520038" w:rsidP="006944F4">
      <w:pPr>
        <w:jc w:val="left"/>
      </w:pPr>
    </w:p>
    <w:p w14:paraId="26E824BB" w14:textId="77777777" w:rsidR="00431DC3" w:rsidRDefault="00431DC3"/>
    <w:p w14:paraId="6FDEEE1D" w14:textId="77777777" w:rsidR="00431DC3" w:rsidRDefault="00431DC3"/>
    <w:sectPr w:rsidR="00431DC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DFDD3" w14:textId="77777777" w:rsidR="00885F38" w:rsidRDefault="00885F38" w:rsidP="00850353">
      <w:pPr>
        <w:spacing w:after="0" w:line="240" w:lineRule="auto"/>
      </w:pPr>
      <w:r>
        <w:separator/>
      </w:r>
    </w:p>
  </w:endnote>
  <w:endnote w:type="continuationSeparator" w:id="0">
    <w:p w14:paraId="019CB972" w14:textId="77777777" w:rsidR="00885F38" w:rsidRDefault="00885F38" w:rsidP="0085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6B756" w14:textId="77777777" w:rsidR="00C62734" w:rsidRDefault="00C62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081262"/>
      <w:docPartObj>
        <w:docPartGallery w:val="Page Numbers (Bottom of Page)"/>
        <w:docPartUnique/>
      </w:docPartObj>
    </w:sdtPr>
    <w:sdtEndPr>
      <w:rPr>
        <w:color w:val="7F7F7F" w:themeColor="background1" w:themeShade="7F"/>
        <w:spacing w:val="60"/>
      </w:rPr>
    </w:sdtEndPr>
    <w:sdtContent>
      <w:p w14:paraId="5AC58ACF" w14:textId="137D5B7C" w:rsidR="00C62734" w:rsidRDefault="00C6273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38A54C" w14:textId="77777777" w:rsidR="00C62734" w:rsidRDefault="00C627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300D2" w14:textId="77777777" w:rsidR="00C62734" w:rsidRDefault="00C62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0CA31" w14:textId="77777777" w:rsidR="00885F38" w:rsidRDefault="00885F38" w:rsidP="00850353">
      <w:pPr>
        <w:spacing w:after="0" w:line="240" w:lineRule="auto"/>
      </w:pPr>
      <w:r>
        <w:separator/>
      </w:r>
    </w:p>
  </w:footnote>
  <w:footnote w:type="continuationSeparator" w:id="0">
    <w:p w14:paraId="5644E208" w14:textId="77777777" w:rsidR="00885F38" w:rsidRDefault="00885F38" w:rsidP="0085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C6BC2" w14:textId="77777777" w:rsidR="00C62734" w:rsidRDefault="00C62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CCFD" w14:textId="77777777" w:rsidR="00C62734" w:rsidRDefault="00C627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40ADA" w14:textId="77777777" w:rsidR="00C62734" w:rsidRDefault="00C62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70894"/>
    <w:multiLevelType w:val="hybridMultilevel"/>
    <w:tmpl w:val="A57C00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20E2ABD"/>
    <w:multiLevelType w:val="hybridMultilevel"/>
    <w:tmpl w:val="B2167C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C8684D"/>
    <w:multiLevelType w:val="hybridMultilevel"/>
    <w:tmpl w:val="88F0E3DE"/>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C3"/>
    <w:rsid w:val="002308EB"/>
    <w:rsid w:val="00431DC3"/>
    <w:rsid w:val="00454577"/>
    <w:rsid w:val="00520038"/>
    <w:rsid w:val="00535971"/>
    <w:rsid w:val="005D7B77"/>
    <w:rsid w:val="006944F4"/>
    <w:rsid w:val="006F5F0D"/>
    <w:rsid w:val="00850353"/>
    <w:rsid w:val="00885F38"/>
    <w:rsid w:val="009D598F"/>
    <w:rsid w:val="00A56DFF"/>
    <w:rsid w:val="00A7559E"/>
    <w:rsid w:val="00B331C0"/>
    <w:rsid w:val="00B57320"/>
    <w:rsid w:val="00C62734"/>
    <w:rsid w:val="00CC1DE1"/>
    <w:rsid w:val="00D054A1"/>
    <w:rsid w:val="00D611FE"/>
    <w:rsid w:val="00E82F8B"/>
    <w:rsid w:val="00F81C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310C62"/>
  <w15:chartTrackingRefBased/>
  <w15:docId w15:val="{AF2FE6FB-68D2-4C55-8B3A-F53E6983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0353"/>
    <w:pPr>
      <w:jc w:val="both"/>
    </w:pPr>
  </w:style>
  <w:style w:type="paragraph" w:styleId="Heading1">
    <w:name w:val="heading 1"/>
    <w:basedOn w:val="Normal"/>
    <w:next w:val="Normal"/>
    <w:link w:val="Heading1Char"/>
    <w:uiPriority w:val="9"/>
    <w:qFormat/>
    <w:rsid w:val="00CC1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00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D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D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2F8B"/>
    <w:pPr>
      <w:ind w:left="720"/>
      <w:contextualSpacing/>
    </w:pPr>
  </w:style>
  <w:style w:type="character" w:customStyle="1" w:styleId="Heading2Char">
    <w:name w:val="Heading 2 Char"/>
    <w:basedOn w:val="DefaultParagraphFont"/>
    <w:link w:val="Heading2"/>
    <w:uiPriority w:val="9"/>
    <w:rsid w:val="00E82F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62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734"/>
  </w:style>
  <w:style w:type="paragraph" w:styleId="Footer">
    <w:name w:val="footer"/>
    <w:basedOn w:val="Normal"/>
    <w:link w:val="FooterChar"/>
    <w:uiPriority w:val="99"/>
    <w:unhideWhenUsed/>
    <w:rsid w:val="00C62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734"/>
  </w:style>
  <w:style w:type="character" w:styleId="Hyperlink">
    <w:name w:val="Hyperlink"/>
    <w:basedOn w:val="DefaultParagraphFont"/>
    <w:uiPriority w:val="99"/>
    <w:unhideWhenUsed/>
    <w:rsid w:val="00520038"/>
    <w:rPr>
      <w:color w:val="0563C1" w:themeColor="hyperlink"/>
      <w:u w:val="single"/>
    </w:rPr>
  </w:style>
  <w:style w:type="character" w:styleId="UnresolvedMention">
    <w:name w:val="Unresolved Mention"/>
    <w:basedOn w:val="DefaultParagraphFont"/>
    <w:uiPriority w:val="99"/>
    <w:semiHidden/>
    <w:unhideWhenUsed/>
    <w:rsid w:val="00520038"/>
    <w:rPr>
      <w:color w:val="605E5C"/>
      <w:shd w:val="clear" w:color="auto" w:fill="E1DFDD"/>
    </w:rPr>
  </w:style>
  <w:style w:type="character" w:customStyle="1" w:styleId="Heading3Char">
    <w:name w:val="Heading 3 Char"/>
    <w:basedOn w:val="DefaultParagraphFont"/>
    <w:link w:val="Heading3"/>
    <w:uiPriority w:val="9"/>
    <w:semiHidden/>
    <w:rsid w:val="005200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2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titalia.it/lazio/provincia-di-roma/36-comuni/popolazion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dossier.net/utilities/coordinate-geografiche/provincia-roma.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Santjie Du Plessis</dc:creator>
  <cp:keywords/>
  <dc:description/>
  <cp:lastModifiedBy>Santjie Du Plessis</cp:lastModifiedBy>
  <cp:revision>2</cp:revision>
  <dcterms:created xsi:type="dcterms:W3CDTF">2020-04-14T09:46:00Z</dcterms:created>
  <dcterms:modified xsi:type="dcterms:W3CDTF">2020-04-14T09:46:00Z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1a253-da90-48fc-bc60-26d38ab8b20d_Enabled">
    <vt:lpwstr>true</vt:lpwstr>
  </property>
  <property fmtid="{D5CDD505-2E9C-101B-9397-08002B2CF9AE}" pid="3" name="MSIP_Label_3ac1a253-da90-48fc-bc60-26d38ab8b20d_SetDate">
    <vt:lpwstr>2020-04-06T04:48:05Z</vt:lpwstr>
  </property>
  <property fmtid="{D5CDD505-2E9C-101B-9397-08002B2CF9AE}" pid="4" name="MSIP_Label_3ac1a253-da90-48fc-bc60-26d38ab8b20d_Method">
    <vt:lpwstr>Standard</vt:lpwstr>
  </property>
  <property fmtid="{D5CDD505-2E9C-101B-9397-08002B2CF9AE}" pid="5" name="MSIP_Label_3ac1a253-da90-48fc-bc60-26d38ab8b20d_Name">
    <vt:lpwstr>Public</vt:lpwstr>
  </property>
  <property fmtid="{D5CDD505-2E9C-101B-9397-08002B2CF9AE}" pid="6" name="MSIP_Label_3ac1a253-da90-48fc-bc60-26d38ab8b20d_SiteId">
    <vt:lpwstr>01ea1ee8-0c15-4160-9922-f383f39a19be</vt:lpwstr>
  </property>
  <property fmtid="{D5CDD505-2E9C-101B-9397-08002B2CF9AE}" pid="7" name="MSIP_Label_3ac1a253-da90-48fc-bc60-26d38ab8b20d_ActionId">
    <vt:lpwstr>aff0113f-78bf-4a45-9158-00007432176a</vt:lpwstr>
  </property>
  <property fmtid="{D5CDD505-2E9C-101B-9397-08002B2CF9AE}" pid="8" name="MSIP_Label_3ac1a253-da90-48fc-bc60-26d38ab8b20d_ContentBits">
    <vt:lpwstr>0</vt:lpwstr>
  </property>
</Properties>
</file>