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928C" w14:textId="27A1F28E" w:rsidR="001C5090" w:rsidRPr="00C43562" w:rsidRDefault="001C5090" w:rsidP="001C5090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proofErr w:type="spellStart"/>
      <w:r w:rsidRPr="00C43562">
        <w:rPr>
          <w:rFonts w:ascii="Arial" w:hAnsi="Arial" w:cs="Arial"/>
          <w:b/>
          <w:bCs/>
          <w:sz w:val="28"/>
          <w:szCs w:val="28"/>
          <w:lang w:val="pt-BR"/>
        </w:rPr>
        <w:t>Replenish</w:t>
      </w:r>
      <w:proofErr w:type="spellEnd"/>
      <w:r w:rsidRPr="00C43562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 w:rsidRPr="00C43562">
        <w:rPr>
          <w:rFonts w:ascii="Arial" w:hAnsi="Arial" w:cs="Arial"/>
          <w:b/>
          <w:bCs/>
          <w:sz w:val="28"/>
          <w:szCs w:val="28"/>
          <w:lang w:val="pt-BR"/>
        </w:rPr>
        <w:t>the</w:t>
      </w:r>
      <w:proofErr w:type="spellEnd"/>
      <w:r w:rsidRPr="00C43562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 w:rsidRPr="00C43562">
        <w:rPr>
          <w:rFonts w:ascii="Arial" w:hAnsi="Arial" w:cs="Arial"/>
          <w:b/>
          <w:bCs/>
          <w:sz w:val="28"/>
          <w:szCs w:val="28"/>
          <w:lang w:val="pt-BR"/>
        </w:rPr>
        <w:t>Table</w:t>
      </w:r>
      <w:proofErr w:type="spellEnd"/>
    </w:p>
    <w:p w14:paraId="56EAA208" w14:textId="0E36035C" w:rsidR="001C5090" w:rsidRPr="001C5090" w:rsidRDefault="001C5090" w:rsidP="00C43562">
      <w:pPr>
        <w:ind w:left="1440" w:hanging="1440"/>
        <w:jc w:val="center"/>
        <w:rPr>
          <w:rFonts w:ascii="Arial" w:hAnsi="Arial" w:cs="Arial"/>
          <w:sz w:val="24"/>
          <w:szCs w:val="24"/>
          <w:lang w:val="pt-BR"/>
        </w:rPr>
      </w:pPr>
      <w:r w:rsidRPr="001C5090">
        <w:rPr>
          <w:rFonts w:ascii="Arial" w:hAnsi="Arial" w:cs="Arial"/>
          <w:b/>
          <w:bCs/>
          <w:sz w:val="24"/>
          <w:szCs w:val="24"/>
          <w:lang w:val="pt-BR"/>
        </w:rPr>
        <w:t>Combate ao desperdício de alimentos através da melhoria da logística de doação</w:t>
      </w:r>
    </w:p>
    <w:p w14:paraId="42C72B71" w14:textId="4AAB02EB" w:rsidR="001C5090" w:rsidRPr="00D557F0" w:rsidRDefault="001C5090" w:rsidP="001C509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D9BC36C" w14:textId="77777777" w:rsidR="00C43562" w:rsidRPr="00D557F0" w:rsidRDefault="00C43562" w:rsidP="001C5090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256FBBB" w14:textId="1285496D" w:rsidR="001C5090" w:rsidRPr="00D557F0" w:rsidRDefault="001C5090" w:rsidP="00C4356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D557F0">
        <w:rPr>
          <w:rFonts w:ascii="Arial" w:hAnsi="Arial" w:cs="Arial"/>
          <w:b/>
          <w:bCs/>
          <w:sz w:val="24"/>
          <w:szCs w:val="24"/>
          <w:lang w:val="pt-BR"/>
        </w:rPr>
        <w:t>Integrantes:</w:t>
      </w:r>
    </w:p>
    <w:p w14:paraId="14FBABDD" w14:textId="623948CE" w:rsidR="001C5090" w:rsidRPr="00C43562" w:rsidRDefault="001C5090" w:rsidP="00C4356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D557F0">
        <w:rPr>
          <w:rFonts w:ascii="Arial" w:hAnsi="Arial" w:cs="Arial"/>
          <w:sz w:val="24"/>
          <w:szCs w:val="24"/>
          <w:lang w:val="pt-BR"/>
        </w:rPr>
        <w:tab/>
      </w:r>
      <w:r w:rsidRPr="00C43562">
        <w:rPr>
          <w:rFonts w:ascii="Arial" w:hAnsi="Arial" w:cs="Arial"/>
          <w:sz w:val="24"/>
          <w:szCs w:val="24"/>
          <w:lang w:val="pt-BR"/>
        </w:rPr>
        <w:t>Nome: Breno Lemes Santiago – RM: 552270</w:t>
      </w:r>
      <w:r w:rsidR="00C43562" w:rsidRPr="00C43562">
        <w:rPr>
          <w:rFonts w:ascii="Arial" w:hAnsi="Arial" w:cs="Arial"/>
          <w:sz w:val="24"/>
          <w:szCs w:val="24"/>
          <w:lang w:val="pt-BR"/>
        </w:rPr>
        <w:t xml:space="preserve"> - TDSPK</w:t>
      </w:r>
    </w:p>
    <w:p w14:paraId="324C3D9C" w14:textId="54231DC1" w:rsidR="001C5090" w:rsidRPr="00C43562" w:rsidRDefault="001C5090" w:rsidP="00C4356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C43562">
        <w:rPr>
          <w:rFonts w:ascii="Arial" w:hAnsi="Arial" w:cs="Arial"/>
          <w:sz w:val="24"/>
          <w:szCs w:val="24"/>
          <w:lang w:val="pt-BR"/>
        </w:rPr>
        <w:tab/>
        <w:t xml:space="preserve">Nome: Daniel dos Santos </w:t>
      </w:r>
      <w:proofErr w:type="spellStart"/>
      <w:r w:rsidRPr="00C43562">
        <w:rPr>
          <w:rFonts w:ascii="Arial" w:hAnsi="Arial" w:cs="Arial"/>
          <w:sz w:val="24"/>
          <w:szCs w:val="24"/>
          <w:lang w:val="pt-BR"/>
        </w:rPr>
        <w:t>Araujo</w:t>
      </w:r>
      <w:proofErr w:type="spellEnd"/>
      <w:r w:rsidRPr="00C43562">
        <w:rPr>
          <w:rFonts w:ascii="Arial" w:hAnsi="Arial" w:cs="Arial"/>
          <w:sz w:val="24"/>
          <w:szCs w:val="24"/>
          <w:lang w:val="pt-BR"/>
        </w:rPr>
        <w:t xml:space="preserve"> Faria – RM: 99067</w:t>
      </w:r>
      <w:r w:rsidR="00C43562" w:rsidRPr="00C43562">
        <w:rPr>
          <w:rFonts w:ascii="Arial" w:hAnsi="Arial" w:cs="Arial"/>
          <w:sz w:val="24"/>
          <w:szCs w:val="24"/>
          <w:lang w:val="pt-BR"/>
        </w:rPr>
        <w:t xml:space="preserve"> - TDSPK</w:t>
      </w:r>
    </w:p>
    <w:p w14:paraId="35CED8D5" w14:textId="7BDC7937" w:rsidR="001C5090" w:rsidRPr="00C43562" w:rsidRDefault="001C5090" w:rsidP="00C4356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C43562">
        <w:rPr>
          <w:rFonts w:ascii="Arial" w:hAnsi="Arial" w:cs="Arial"/>
          <w:sz w:val="24"/>
          <w:szCs w:val="24"/>
          <w:lang w:val="pt-BR"/>
        </w:rPr>
        <w:tab/>
        <w:t xml:space="preserve">Nome: Felipe de Almeida Cardoso RM: </w:t>
      </w:r>
      <w:r w:rsidR="00C43562" w:rsidRPr="00C43562">
        <w:rPr>
          <w:rFonts w:ascii="Arial" w:hAnsi="Arial" w:cs="Arial"/>
          <w:sz w:val="24"/>
          <w:szCs w:val="24"/>
          <w:lang w:val="pt-BR"/>
        </w:rPr>
        <w:t xml:space="preserve">- </w:t>
      </w:r>
      <w:r w:rsidRPr="00C43562">
        <w:rPr>
          <w:rFonts w:ascii="Arial" w:hAnsi="Arial" w:cs="Arial"/>
          <w:sz w:val="24"/>
          <w:szCs w:val="24"/>
          <w:lang w:val="pt-BR"/>
        </w:rPr>
        <w:t>552489</w:t>
      </w:r>
      <w:r w:rsidR="00C43562" w:rsidRPr="00C43562">
        <w:rPr>
          <w:rFonts w:ascii="Arial" w:hAnsi="Arial" w:cs="Arial"/>
          <w:sz w:val="24"/>
          <w:szCs w:val="24"/>
          <w:lang w:val="pt-BR"/>
        </w:rPr>
        <w:t xml:space="preserve"> - TDSPK</w:t>
      </w:r>
    </w:p>
    <w:p w14:paraId="5A66C932" w14:textId="6AF83D99" w:rsidR="001C5090" w:rsidRPr="00C43562" w:rsidRDefault="001C5090" w:rsidP="00C4356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C43562">
        <w:rPr>
          <w:rFonts w:ascii="Arial" w:hAnsi="Arial" w:cs="Arial"/>
          <w:sz w:val="24"/>
          <w:szCs w:val="24"/>
          <w:lang w:val="pt-BR"/>
        </w:rPr>
        <w:tab/>
        <w:t xml:space="preserve">Nome: </w:t>
      </w:r>
      <w:proofErr w:type="spellStart"/>
      <w:r w:rsidRPr="00C43562">
        <w:rPr>
          <w:rFonts w:ascii="Arial" w:hAnsi="Arial" w:cs="Arial"/>
          <w:sz w:val="24"/>
          <w:szCs w:val="24"/>
          <w:lang w:val="pt-BR"/>
        </w:rPr>
        <w:t>Francineldo</w:t>
      </w:r>
      <w:proofErr w:type="spellEnd"/>
      <w:r w:rsidRPr="00C43562">
        <w:rPr>
          <w:rFonts w:ascii="Arial" w:hAnsi="Arial" w:cs="Arial"/>
          <w:sz w:val="24"/>
          <w:szCs w:val="24"/>
          <w:lang w:val="pt-BR"/>
        </w:rPr>
        <w:t xml:space="preserve"> Luan Martins </w:t>
      </w:r>
      <w:proofErr w:type="spellStart"/>
      <w:r w:rsidRPr="00C43562">
        <w:rPr>
          <w:rFonts w:ascii="Arial" w:hAnsi="Arial" w:cs="Arial"/>
          <w:sz w:val="24"/>
          <w:szCs w:val="24"/>
          <w:lang w:val="pt-BR"/>
        </w:rPr>
        <w:t>Alvelino</w:t>
      </w:r>
      <w:proofErr w:type="spellEnd"/>
      <w:r w:rsidRPr="00C43562">
        <w:rPr>
          <w:rFonts w:ascii="Arial" w:hAnsi="Arial" w:cs="Arial"/>
          <w:sz w:val="24"/>
          <w:szCs w:val="24"/>
          <w:lang w:val="pt-BR"/>
        </w:rPr>
        <w:t xml:space="preserve"> - RM: 99558</w:t>
      </w:r>
      <w:r w:rsidR="00C43562" w:rsidRPr="00C43562">
        <w:rPr>
          <w:rFonts w:ascii="Arial" w:hAnsi="Arial" w:cs="Arial"/>
          <w:sz w:val="24"/>
          <w:szCs w:val="24"/>
          <w:lang w:val="pt-BR"/>
        </w:rPr>
        <w:t xml:space="preserve"> -</w:t>
      </w:r>
      <w:r w:rsidRPr="00C43562">
        <w:rPr>
          <w:rFonts w:ascii="Arial" w:hAnsi="Arial" w:cs="Arial"/>
          <w:sz w:val="24"/>
          <w:szCs w:val="24"/>
          <w:lang w:val="pt-BR"/>
        </w:rPr>
        <w:t xml:space="preserve"> TDSPI</w:t>
      </w:r>
    </w:p>
    <w:p w14:paraId="27C8E4D8" w14:textId="1076B8DB" w:rsidR="001C5090" w:rsidRPr="00C43562" w:rsidRDefault="001C5090" w:rsidP="00C4356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C43562">
        <w:rPr>
          <w:rFonts w:ascii="Arial" w:hAnsi="Arial" w:cs="Arial"/>
          <w:sz w:val="24"/>
          <w:szCs w:val="24"/>
          <w:lang w:val="pt-BR"/>
        </w:rPr>
        <w:tab/>
        <w:t>Nome: Vitória Maria de Camargo - RM: 552344</w:t>
      </w:r>
      <w:r w:rsidR="00C43562" w:rsidRPr="00C43562">
        <w:rPr>
          <w:rFonts w:ascii="Arial" w:hAnsi="Arial" w:cs="Arial"/>
          <w:sz w:val="24"/>
          <w:szCs w:val="24"/>
          <w:lang w:val="pt-BR"/>
        </w:rPr>
        <w:t xml:space="preserve"> -</w:t>
      </w:r>
      <w:r w:rsidRPr="00C43562">
        <w:rPr>
          <w:rFonts w:ascii="Arial" w:hAnsi="Arial" w:cs="Arial"/>
          <w:sz w:val="24"/>
          <w:szCs w:val="24"/>
          <w:lang w:val="pt-BR"/>
        </w:rPr>
        <w:t xml:space="preserve"> TDSPK</w:t>
      </w:r>
    </w:p>
    <w:p w14:paraId="5917503D" w14:textId="77777777" w:rsidR="001C5090" w:rsidRPr="001C5090" w:rsidRDefault="001C5090" w:rsidP="001C5090">
      <w:pPr>
        <w:rPr>
          <w:rFonts w:ascii="Arial" w:hAnsi="Arial" w:cs="Arial"/>
          <w:sz w:val="24"/>
          <w:szCs w:val="24"/>
          <w:lang w:val="pt-BR"/>
        </w:rPr>
      </w:pPr>
    </w:p>
    <w:p w14:paraId="3E4D7C79" w14:textId="77777777" w:rsidR="001C5090" w:rsidRPr="001C5090" w:rsidRDefault="001C5090" w:rsidP="00D557F0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C5090">
        <w:rPr>
          <w:rFonts w:ascii="Arial" w:hAnsi="Arial" w:cs="Arial"/>
          <w:b/>
          <w:bCs/>
          <w:sz w:val="24"/>
          <w:szCs w:val="24"/>
          <w:lang w:val="pt-BR"/>
        </w:rPr>
        <w:t>Descrição do problema/foco do problema a resolver:</w:t>
      </w:r>
      <w:r w:rsidRPr="001C5090">
        <w:rPr>
          <w:rFonts w:ascii="Arial" w:hAnsi="Arial" w:cs="Arial"/>
          <w:sz w:val="24"/>
          <w:szCs w:val="24"/>
          <w:lang w:val="pt-BR"/>
        </w:rPr>
        <w:t xml:space="preserve"> O problema que pretendemos abordar é o desperdício de alimentos. Atualmente, muitos estabelecimentos têm alimentos em bom estado que seriam descartados, enquanto há comunidades e famílias que necessitam desses alimentos para sua subsistência. O desperdício de alimentos é um problema global que impacta negativamente a sociedade, o meio ambiente e a economia. Portanto, é essencial melhorar a logística de doação para evitar o desperdício e ajudar aqueles que precisam.</w:t>
      </w:r>
    </w:p>
    <w:p w14:paraId="3DACF54A" w14:textId="328DE979" w:rsidR="001C5090" w:rsidRPr="001C5090" w:rsidRDefault="001C5090" w:rsidP="00D557F0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C5090">
        <w:rPr>
          <w:rFonts w:ascii="Arial" w:hAnsi="Arial" w:cs="Arial"/>
          <w:b/>
          <w:bCs/>
          <w:sz w:val="24"/>
          <w:szCs w:val="24"/>
          <w:lang w:val="pt-BR"/>
        </w:rPr>
        <w:t>Descrição da solução idealizada:</w:t>
      </w:r>
      <w:r w:rsidRPr="001C5090">
        <w:rPr>
          <w:rFonts w:ascii="Arial" w:hAnsi="Arial" w:cs="Arial"/>
          <w:sz w:val="24"/>
          <w:szCs w:val="24"/>
          <w:lang w:val="pt-BR"/>
        </w:rPr>
        <w:t xml:space="preserve"> Propomos melhorar a logística entre os estabelecimentos que têm alimentos em bom estado, mas que seriam descartados, e os bancos de alimentos</w:t>
      </w:r>
      <w:r w:rsidR="001A3D7C">
        <w:rPr>
          <w:rFonts w:ascii="Arial" w:hAnsi="Arial" w:cs="Arial"/>
          <w:sz w:val="24"/>
          <w:szCs w:val="24"/>
          <w:lang w:val="pt-BR"/>
        </w:rPr>
        <w:t xml:space="preserve">, que é um programa municipal que </w:t>
      </w:r>
      <w:r w:rsidR="001A3D7C" w:rsidRPr="001A3D7C">
        <w:rPr>
          <w:rFonts w:ascii="Arial" w:hAnsi="Arial" w:cs="Arial"/>
          <w:sz w:val="24"/>
          <w:szCs w:val="24"/>
          <w:lang w:val="pt-BR"/>
        </w:rPr>
        <w:t>tem como objetivo adquirir alimentos da agricultura familiar, arrecadar alimentos provenientes das indústrias alimentícias, redes varejistas e atacadistas que estão fora dos padrões de comercialização, mas sem restrições de caráter sanitário para o consumo</w:t>
      </w:r>
      <w:r w:rsidRPr="001C5090">
        <w:rPr>
          <w:rFonts w:ascii="Arial" w:hAnsi="Arial" w:cs="Arial"/>
          <w:sz w:val="24"/>
          <w:szCs w:val="24"/>
          <w:lang w:val="pt-BR"/>
        </w:rPr>
        <w:t>. A solução idealizada consiste em criar uma plataforma online onde os estabelecimentos possam se cadastrar e fornecer informações básicas. Esses estabelecimentos também atualizariam constantemente o site com a lista de alimentos disponíveis para doação.</w:t>
      </w:r>
    </w:p>
    <w:p w14:paraId="2F4AEEBA" w14:textId="77777777" w:rsidR="001C5090" w:rsidRPr="001C5090" w:rsidRDefault="001C5090" w:rsidP="00D557F0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C5090">
        <w:rPr>
          <w:rFonts w:ascii="Arial" w:hAnsi="Arial" w:cs="Arial"/>
          <w:sz w:val="24"/>
          <w:szCs w:val="24"/>
          <w:lang w:val="pt-BR"/>
        </w:rPr>
        <w:t>Utilizando inteligência artificial generativa, o sistema criaria itinerários eficientes para as empresas de transporte parceiras, evitando desvios desnecessários de rota e custos adicionais. A plataforma também priorizaria a doação dos alimentos mais próximos da data de validade, garantindo que sejam utilizados antes de expirarem.</w:t>
      </w:r>
    </w:p>
    <w:p w14:paraId="68B51D0D" w14:textId="77777777" w:rsidR="001C5090" w:rsidRPr="001C5090" w:rsidRDefault="001C5090" w:rsidP="00D557F0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C5090">
        <w:rPr>
          <w:rFonts w:ascii="Arial" w:hAnsi="Arial" w:cs="Arial"/>
          <w:sz w:val="24"/>
          <w:szCs w:val="24"/>
          <w:lang w:val="pt-BR"/>
        </w:rPr>
        <w:t>Além disso, a logística entre os estabelecimentos e os bancos de alimentos seria facilitada por meio de parcerias com empresas de transporte. Essas empresas disponibilizariam veículos adequados para o transporte dos alimentos, em troca de benefícios fiscais acordados com o município onde está localizado o banco de alimentos.</w:t>
      </w:r>
    </w:p>
    <w:p w14:paraId="07286081" w14:textId="7DAA983A" w:rsidR="001C5090" w:rsidRDefault="001C5090" w:rsidP="00D557F0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1C5090">
        <w:rPr>
          <w:rFonts w:ascii="Arial" w:hAnsi="Arial" w:cs="Arial"/>
          <w:sz w:val="24"/>
          <w:szCs w:val="24"/>
          <w:lang w:val="pt-BR"/>
        </w:rPr>
        <w:lastRenderedPageBreak/>
        <w:t>Para incentivar a participação dos estabelecimentos doadores, serão estabelecidos contratos e acordos que fornecerão benefícios com base na regularidade das doações. Esses incentivos visam promover a adoção de medidas contra o desperdício e fortalecer a parceria entre os estabelecimentos e os bancos de alimentos.</w:t>
      </w:r>
    </w:p>
    <w:p w14:paraId="4E170C7E" w14:textId="52077B26" w:rsidR="00D557F0" w:rsidRDefault="00D557F0" w:rsidP="00D557F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40C3B79" w14:textId="120B9F24" w:rsidR="001A3D7C" w:rsidRPr="001A3D7C" w:rsidRDefault="001A3D7C" w:rsidP="00D557F0">
      <w:pPr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>
        <w:rPr>
          <w:rFonts w:ascii="Arial" w:hAnsi="Arial" w:cs="Arial"/>
          <w:color w:val="FF0000"/>
          <w:sz w:val="24"/>
          <w:szCs w:val="24"/>
          <w:lang w:val="pt-BR"/>
        </w:rPr>
        <w:t>ADICIONAR UM DIAGRAMA MOSTRANDO COMO VAI SER TODO O PROCESSO, PODE SER A PARTIR DE UM DESENHO, FOTOS, ETC.</w:t>
      </w:r>
    </w:p>
    <w:p w14:paraId="41DBF639" w14:textId="77777777" w:rsidR="001A3D7C" w:rsidRPr="001C5090" w:rsidRDefault="001A3D7C" w:rsidP="00D557F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99740FF" w14:textId="77777777" w:rsidR="001C5090" w:rsidRPr="001C5090" w:rsidRDefault="001C5090" w:rsidP="00D557F0">
      <w:pPr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1C5090">
        <w:rPr>
          <w:rFonts w:ascii="Arial" w:hAnsi="Arial" w:cs="Arial"/>
          <w:sz w:val="24"/>
          <w:szCs w:val="24"/>
          <w:lang w:val="pt-BR"/>
        </w:rPr>
        <w:t>Com essa solução, esperamos reduzir significativamente o desperdício de alimentos e garantir que esses alimentos sejam direcionados às comunidades e famílias que realmente necessitam, promovendo um impacto positivo na sociedade e no meio ambiente.</w:t>
      </w:r>
    </w:p>
    <w:p w14:paraId="6CB6017C" w14:textId="77777777" w:rsidR="001C5090" w:rsidRPr="00C43562" w:rsidRDefault="001C5090" w:rsidP="00D557F0">
      <w:pPr>
        <w:jc w:val="both"/>
        <w:rPr>
          <w:rFonts w:ascii="Arial" w:hAnsi="Arial" w:cs="Arial"/>
          <w:sz w:val="24"/>
          <w:szCs w:val="24"/>
          <w:lang w:val="pt-BR"/>
        </w:rPr>
      </w:pPr>
    </w:p>
    <w:sectPr w:rsidR="001C5090" w:rsidRPr="00C4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1B29"/>
    <w:multiLevelType w:val="multilevel"/>
    <w:tmpl w:val="797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05C26"/>
    <w:multiLevelType w:val="multilevel"/>
    <w:tmpl w:val="B552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90"/>
    <w:rsid w:val="001A3D7C"/>
    <w:rsid w:val="001C5090"/>
    <w:rsid w:val="00C43562"/>
    <w:rsid w:val="00D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AB13"/>
  <w15:chartTrackingRefBased/>
  <w15:docId w15:val="{EF69C5D2-A532-480B-AA6A-43A18090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2023-05-31T11:40:00Z</dcterms:created>
  <dcterms:modified xsi:type="dcterms:W3CDTF">2023-05-31T12:48:00Z</dcterms:modified>
</cp:coreProperties>
</file>