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67" w:rsidRPr="006C0867" w:rsidRDefault="00D011C5" w:rsidP="006C0867">
      <w:pPr>
        <w:pStyle w:val="Puesto"/>
        <w:rPr>
          <w:iCs/>
          <w:color w:val="70AD47" w:themeColor="accent6"/>
        </w:rPr>
        <w:sectPr w:rsidR="006C0867" w:rsidRPr="006C0867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r w:rsidRPr="00D011C5">
        <w:rPr>
          <w:rStyle w:val="nfasis"/>
          <w:i w:val="0"/>
        </w:rPr>
        <w:t>PORTADA</w:t>
      </w:r>
    </w:p>
    <w:p w:rsidR="00D011C5" w:rsidRDefault="00D011C5">
      <w:pPr>
        <w:rPr>
          <w:b/>
          <w:color w:val="2E74B5" w:themeColor="accent1" w:themeShade="BF"/>
          <w:sz w:val="32"/>
        </w:rPr>
      </w:pPr>
    </w:p>
    <w:p w:rsidR="00CD7667" w:rsidRDefault="00CD7667" w:rsidP="00CD7667">
      <w:pPr>
        <w:ind w:left="2832" w:firstLine="708"/>
        <w:rPr>
          <w:b/>
          <w:color w:val="2E74B5" w:themeColor="accent1" w:themeShade="BF"/>
          <w:sz w:val="32"/>
        </w:rPr>
      </w:pPr>
      <w:r>
        <w:rPr>
          <w:b/>
          <w:noProof/>
          <w:color w:val="5B9BD5" w:themeColor="accent1"/>
          <w:sz w:val="32"/>
          <w:lang w:eastAsia="es-DO"/>
        </w:rPr>
        <w:drawing>
          <wp:anchor distT="0" distB="0" distL="114300" distR="114300" simplePos="0" relativeHeight="251658240" behindDoc="0" locked="0" layoutInCell="1" allowOverlap="1" wp14:anchorId="702F803F" wp14:editId="6957DB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05050" cy="13055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fotep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667" w:rsidRDefault="00CD7667" w:rsidP="00CD7667">
      <w:pPr>
        <w:ind w:left="2832" w:firstLine="708"/>
        <w:rPr>
          <w:b/>
          <w:color w:val="2E74B5" w:themeColor="accent1" w:themeShade="BF"/>
          <w:sz w:val="32"/>
        </w:rPr>
      </w:pPr>
    </w:p>
    <w:p w:rsidR="00CD7667" w:rsidRDefault="00CD7667" w:rsidP="00CD7667">
      <w:pPr>
        <w:ind w:left="2832" w:firstLine="708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 xml:space="preserve">   </w:t>
      </w:r>
    </w:p>
    <w:p w:rsidR="008040DD" w:rsidRDefault="008040DD" w:rsidP="008040DD">
      <w:pPr>
        <w:pStyle w:val="Ttulo1"/>
        <w:rPr>
          <w:rFonts w:asciiTheme="minorHAnsi" w:eastAsiaTheme="minorEastAsia" w:hAnsiTheme="minorHAnsi" w:cstheme="minorBidi"/>
          <w:color w:val="2E74B5" w:themeColor="accent1" w:themeShade="BF"/>
          <w:sz w:val="32"/>
          <w:szCs w:val="21"/>
        </w:rPr>
      </w:pPr>
    </w:p>
    <w:p w:rsidR="00CD7667" w:rsidRPr="008040DD" w:rsidRDefault="00CD7667" w:rsidP="008040DD">
      <w:pPr>
        <w:pStyle w:val="Ttulo1"/>
        <w:rPr>
          <w:rStyle w:val="nfasissutil"/>
        </w:rPr>
      </w:pPr>
      <w:bookmarkStart w:id="0" w:name="_Toc335982"/>
      <w:r w:rsidRPr="008040DD">
        <w:rPr>
          <w:rStyle w:val="nfasissutil"/>
        </w:rPr>
        <w:t xml:space="preserve">Institución Nacional De </w:t>
      </w:r>
      <w:r w:rsidR="007D0C67" w:rsidRPr="008040DD">
        <w:rPr>
          <w:rStyle w:val="nfasissutil"/>
        </w:rPr>
        <w:t>For</w:t>
      </w:r>
      <w:r w:rsidRPr="008040DD">
        <w:rPr>
          <w:rStyle w:val="nfasissutil"/>
        </w:rPr>
        <w:t xml:space="preserve">mación </w:t>
      </w:r>
      <w:r w:rsidR="007D0C67" w:rsidRPr="008040DD">
        <w:rPr>
          <w:rStyle w:val="nfasissutil"/>
        </w:rPr>
        <w:t>T</w:t>
      </w:r>
      <w:r w:rsidRPr="008040DD">
        <w:rPr>
          <w:rStyle w:val="nfasissutil"/>
        </w:rPr>
        <w:t>écnica</w:t>
      </w:r>
      <w:r w:rsidR="007D0C67" w:rsidRPr="008040DD">
        <w:rPr>
          <w:rStyle w:val="nfasissutil"/>
        </w:rPr>
        <w:t xml:space="preserve"> P</w:t>
      </w:r>
      <w:r w:rsidRPr="008040DD">
        <w:rPr>
          <w:rStyle w:val="nfasissutil"/>
        </w:rPr>
        <w:t>rofesional</w:t>
      </w:r>
      <w:bookmarkEnd w:id="0"/>
    </w:p>
    <w:p w:rsidR="00CD7667" w:rsidRDefault="00CD7667" w:rsidP="00CD7667">
      <w:pPr>
        <w:ind w:left="708"/>
        <w:rPr>
          <w:color w:val="2E74B5" w:themeColor="accent1" w:themeShade="BF"/>
          <w:sz w:val="32"/>
        </w:rPr>
      </w:pPr>
    </w:p>
    <w:p w:rsidR="00CD76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  <w:bookmarkStart w:id="1" w:name="_Toc335983"/>
      <w:r w:rsidRPr="00D95379">
        <w:rPr>
          <w:rStyle w:val="Ttulo1Car"/>
        </w:rPr>
        <w:t>CARRERA</w:t>
      </w:r>
      <w:bookmarkEnd w:id="1"/>
      <w:r w:rsidR="00CD7667">
        <w:rPr>
          <w:color w:val="2E74B5" w:themeColor="accent1" w:themeShade="BF"/>
          <w:sz w:val="32"/>
        </w:rPr>
        <w:br/>
      </w:r>
      <w:r w:rsidR="00CD7667" w:rsidRPr="00CD7667">
        <w:rPr>
          <w:sz w:val="32"/>
        </w:rPr>
        <w:t>TECNICO INFORMATICA</w:t>
      </w:r>
    </w:p>
    <w:p w:rsidR="00CD7667" w:rsidRDefault="00CD76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CD7667" w:rsidRDefault="007D0C67" w:rsidP="00CD7667">
      <w:pPr>
        <w:ind w:left="708"/>
        <w:jc w:val="center"/>
        <w:rPr>
          <w:sz w:val="32"/>
        </w:rPr>
      </w:pPr>
      <w:bookmarkStart w:id="2" w:name="_Toc335984"/>
      <w:r w:rsidRPr="00D95379">
        <w:rPr>
          <w:rStyle w:val="Ttulo1Car"/>
        </w:rPr>
        <w:t>MODULO</w:t>
      </w:r>
      <w:bookmarkEnd w:id="2"/>
      <w:r w:rsidR="00CD7667">
        <w:rPr>
          <w:color w:val="2E74B5" w:themeColor="accent1" w:themeShade="BF"/>
          <w:sz w:val="32"/>
        </w:rPr>
        <w:br/>
      </w:r>
      <w:r w:rsidR="00CD7667" w:rsidRPr="00CD7667">
        <w:rPr>
          <w:sz w:val="32"/>
        </w:rPr>
        <w:t>PROGRAMACION VISUAL</w:t>
      </w:r>
    </w:p>
    <w:p w:rsidR="007D0C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CD7667" w:rsidRDefault="00CD7667" w:rsidP="00CD7667">
      <w:pPr>
        <w:ind w:left="708"/>
        <w:jc w:val="center"/>
        <w:rPr>
          <w:sz w:val="32"/>
        </w:rPr>
      </w:pPr>
      <w:bookmarkStart w:id="3" w:name="_Toc335985"/>
      <w:r w:rsidRPr="00D95379">
        <w:rPr>
          <w:rStyle w:val="Ttulo1Car"/>
        </w:rPr>
        <w:t>TEMA</w:t>
      </w:r>
      <w:bookmarkEnd w:id="3"/>
      <w:r>
        <w:rPr>
          <w:color w:val="2E74B5" w:themeColor="accent1" w:themeShade="BF"/>
          <w:sz w:val="32"/>
        </w:rPr>
        <w:br/>
      </w:r>
      <w:r w:rsidR="007D0C67">
        <w:rPr>
          <w:sz w:val="32"/>
        </w:rPr>
        <w:t>PROYEC</w:t>
      </w:r>
      <w:r w:rsidRPr="00CD7667">
        <w:rPr>
          <w:sz w:val="32"/>
        </w:rPr>
        <w:t>TO ANALISIS</w:t>
      </w:r>
    </w:p>
    <w:p w:rsidR="007D0C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CD7667" w:rsidRDefault="007D0C67" w:rsidP="00CD7667">
      <w:pPr>
        <w:ind w:left="708"/>
        <w:jc w:val="center"/>
        <w:rPr>
          <w:sz w:val="32"/>
        </w:rPr>
      </w:pPr>
      <w:bookmarkStart w:id="4" w:name="_Toc335986"/>
      <w:r w:rsidRPr="00D95379">
        <w:rPr>
          <w:rStyle w:val="Ttulo1Car"/>
        </w:rPr>
        <w:t>FACILITADOR</w:t>
      </w:r>
      <w:bookmarkEnd w:id="4"/>
      <w:r w:rsidR="00CD7667">
        <w:rPr>
          <w:color w:val="2E74B5" w:themeColor="accent1" w:themeShade="BF"/>
          <w:sz w:val="32"/>
        </w:rPr>
        <w:br/>
      </w:r>
      <w:r w:rsidR="00CD7667" w:rsidRPr="00CD7667">
        <w:rPr>
          <w:sz w:val="32"/>
        </w:rPr>
        <w:t>Cristian Núñez</w:t>
      </w:r>
    </w:p>
    <w:p w:rsidR="007D0C67" w:rsidRDefault="007D0C67" w:rsidP="00CD7667">
      <w:pPr>
        <w:ind w:left="708"/>
        <w:jc w:val="center"/>
        <w:rPr>
          <w:color w:val="2E74B5" w:themeColor="accent1" w:themeShade="BF"/>
          <w:sz w:val="32"/>
        </w:rPr>
      </w:pPr>
    </w:p>
    <w:p w:rsidR="006C0867" w:rsidRDefault="007D0C67" w:rsidP="00CD7667">
      <w:pPr>
        <w:ind w:left="708"/>
        <w:jc w:val="center"/>
        <w:rPr>
          <w:sz w:val="32"/>
        </w:rPr>
        <w:sectPr w:rsidR="006C0867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5" w:name="_Toc335987"/>
      <w:r w:rsidRPr="00D95379">
        <w:rPr>
          <w:rStyle w:val="Ttulo1Car"/>
        </w:rPr>
        <w:lastRenderedPageBreak/>
        <w:t>PARTICIPANTE</w:t>
      </w:r>
      <w:bookmarkEnd w:id="5"/>
      <w:r w:rsidR="00CD7667">
        <w:rPr>
          <w:color w:val="2E74B5" w:themeColor="accent1" w:themeShade="BF"/>
          <w:sz w:val="32"/>
        </w:rPr>
        <w:br/>
      </w:r>
      <w:r>
        <w:rPr>
          <w:sz w:val="32"/>
        </w:rPr>
        <w:t>Santo Severino</w:t>
      </w:r>
      <w:r w:rsidR="00CD7667" w:rsidRPr="00CD7667">
        <w:rPr>
          <w:sz w:val="32"/>
        </w:rPr>
        <w:t xml:space="preserve"> Gómez</w:t>
      </w:r>
    </w:p>
    <w:p w:rsidR="00D011C5" w:rsidRDefault="00D011C5" w:rsidP="006C0867">
      <w:pPr>
        <w:rPr>
          <w:color w:val="2E74B5" w:themeColor="accent1" w:themeShade="BF"/>
          <w:sz w:val="32"/>
        </w:rPr>
        <w:sectPr w:rsidR="00D011C5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6C0867" w:rsidRDefault="006C0867" w:rsidP="00D011C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sdt>
      <w:sdtPr>
        <w:rPr>
          <w:lang w:val="es-ES"/>
        </w:rPr>
        <w:id w:val="11447014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45769" w:rsidRDefault="00945769">
          <w:pPr>
            <w:pStyle w:val="TtulodeTDC"/>
          </w:pPr>
          <w:r>
            <w:rPr>
              <w:lang w:val="es-ES"/>
            </w:rPr>
            <w:t>Contenido</w:t>
          </w:r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982" w:history="1">
            <w:r w:rsidRPr="00DF7AD4">
              <w:rPr>
                <w:rStyle w:val="Hipervnculo"/>
                <w:i/>
                <w:iCs/>
                <w:noProof/>
              </w:rPr>
              <w:t>Institución Nacional De Formación Técnica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83" w:history="1">
            <w:r w:rsidRPr="00DF7AD4">
              <w:rPr>
                <w:rStyle w:val="Hipervnculo"/>
                <w:noProof/>
              </w:rPr>
              <w:t>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84" w:history="1">
            <w:r w:rsidRPr="00DF7AD4">
              <w:rPr>
                <w:rStyle w:val="Hipervnculo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85" w:history="1">
            <w:r w:rsidRPr="00DF7AD4">
              <w:rPr>
                <w:rStyle w:val="Hipervnculo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86" w:history="1">
            <w:r w:rsidRPr="00DF7AD4">
              <w:rPr>
                <w:rStyle w:val="Hipervnculo"/>
                <w:noProof/>
              </w:rPr>
              <w:t>FACILITADOR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87" w:history="1">
            <w:r w:rsidRPr="00DF7AD4">
              <w:rPr>
                <w:rStyle w:val="Hipervnculo"/>
                <w:noProof/>
              </w:rPr>
              <w:t>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88" w:history="1">
            <w:r w:rsidRPr="00DF7AD4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89" w:history="1">
            <w:r w:rsidRPr="00DF7AD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90" w:history="1">
            <w:r w:rsidRPr="00DF7AD4">
              <w:rPr>
                <w:rStyle w:val="Hipervnculo"/>
                <w:noProof/>
              </w:rPr>
              <w:t>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91" w:history="1">
            <w:r w:rsidRPr="00DF7AD4">
              <w:rPr>
                <w:rStyle w:val="Hipervnculo"/>
                <w:noProof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92" w:history="1">
            <w:r w:rsidRPr="00DF7AD4">
              <w:rPr>
                <w:rStyle w:val="Hipervnculo"/>
                <w:noProof/>
              </w:rPr>
              <w:t>Carta de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93" w:history="1">
            <w:r w:rsidRPr="00DF7AD4">
              <w:rPr>
                <w:rStyle w:val="Hipervnculo"/>
                <w:noProof/>
              </w:rPr>
              <w:t>Diagrama del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35994" w:history="1">
            <w:r w:rsidRPr="00DF7AD4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9" w:rsidRDefault="00945769">
          <w:r>
            <w:rPr>
              <w:b/>
              <w:bCs/>
              <w:lang w:val="es-ES"/>
            </w:rPr>
            <w:fldChar w:fldCharType="end"/>
          </w:r>
        </w:p>
      </w:sdtContent>
    </w:sdt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95379" w:rsidP="007D0C67"/>
    <w:p w:rsidR="00D95379" w:rsidRDefault="00D011C5" w:rsidP="00D011C5">
      <w:pPr>
        <w:pStyle w:val="Ttulo1"/>
        <w:jc w:val="center"/>
      </w:pPr>
      <w:bookmarkStart w:id="6" w:name="_Toc335988"/>
      <w:r>
        <w:t>Índice</w:t>
      </w:r>
      <w:bookmarkStart w:id="7" w:name="_GoBack"/>
      <w:bookmarkEnd w:id="6"/>
      <w:bookmarkEnd w:id="7"/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>
      <w:pPr>
        <w:pStyle w:val="Ttulo1"/>
        <w:jc w:val="center"/>
      </w:pPr>
      <w:bookmarkStart w:id="8" w:name="_Toc335989"/>
      <w:r>
        <w:t>Introducción</w:t>
      </w:r>
      <w:bookmarkEnd w:id="8"/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5359F9" w:rsidP="005359F9">
      <w:pPr>
        <w:pStyle w:val="Ttulo1"/>
      </w:pPr>
      <w:bookmarkStart w:id="9" w:name="_Toc335990"/>
      <w:r>
        <w:t>Nombre de la empresa</w:t>
      </w:r>
      <w:bookmarkEnd w:id="9"/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6C0867" w:rsidRDefault="006C0867" w:rsidP="00D011C5">
      <w:pPr>
        <w:sectPr w:rsidR="006C0867" w:rsidSect="00D011C5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6C0867" w:rsidRPr="006C0867" w:rsidRDefault="006C0867" w:rsidP="006C0867">
      <w:pPr>
        <w:pStyle w:val="Ttulo1"/>
        <w:rPr>
          <w:color w:val="5B9BD5" w:themeColor="accent1"/>
        </w:rPr>
      </w:pPr>
      <w:bookmarkStart w:id="10" w:name="_Toc335991"/>
      <w:r w:rsidRPr="006C0867">
        <w:rPr>
          <w:color w:val="5B9BD5" w:themeColor="accent1"/>
        </w:rPr>
        <w:t>Equipo de Trabajo</w:t>
      </w:r>
      <w:bookmarkEnd w:id="10"/>
    </w:p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D011C5" w:rsidRDefault="00D011C5" w:rsidP="00D011C5"/>
    <w:p w:rsidR="005359F9" w:rsidRDefault="005359F9">
      <w:r>
        <w:br w:type="page"/>
      </w:r>
    </w:p>
    <w:p w:rsidR="005359F9" w:rsidRDefault="005359F9">
      <w:r>
        <w:lastRenderedPageBreak/>
        <w:br w:type="page"/>
      </w:r>
      <w:r>
        <w:lastRenderedPageBreak/>
        <w:t>Investigación preliminar</w:t>
      </w:r>
    </w:p>
    <w:p w:rsidR="005359F9" w:rsidRDefault="005359F9">
      <w:r>
        <w:br w:type="page"/>
      </w:r>
    </w:p>
    <w:p w:rsidR="005359F9" w:rsidRDefault="005359F9">
      <w:r>
        <w:rPr>
          <w:rFonts w:ascii="Arial" w:hAnsi="Arial" w:cs="Arial"/>
          <w:color w:val="000000"/>
          <w:sz w:val="22"/>
          <w:szCs w:val="22"/>
        </w:rPr>
        <w:lastRenderedPageBreak/>
        <w:t>Historia de la empresa</w:t>
      </w:r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Misión, Visión, Valores</w:t>
      </w:r>
    </w:p>
    <w:p w:rsidR="005359F9" w:rsidRDefault="005359F9"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Organigrama</w:t>
      </w:r>
    </w:p>
    <w:p w:rsidR="005359F9" w:rsidRDefault="005359F9"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Carta de análisis</w:t>
      </w:r>
    </w:p>
    <w:p w:rsidR="005359F9" w:rsidRDefault="005359F9">
      <w:r>
        <w:br w:type="page"/>
      </w:r>
    </w:p>
    <w:p w:rsidR="005359F9" w:rsidRDefault="005359F9">
      <w:pPr>
        <w:rPr>
          <w:rFonts w:ascii="Arial" w:hAnsi="Arial" w:cs="Arial"/>
          <w:color w:val="000000"/>
          <w:sz w:val="22"/>
          <w:szCs w:val="22"/>
        </w:rPr>
      </w:pPr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Contrato de análisis</w:t>
      </w:r>
    </w:p>
    <w:p w:rsidR="005359F9" w:rsidRDefault="005359F9" w:rsidP="005359F9">
      <w:r>
        <w:br w:type="page"/>
      </w:r>
    </w:p>
    <w:p w:rsidR="005359F9" w:rsidRDefault="005359F9">
      <w:r>
        <w:lastRenderedPageBreak/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Estudio de Factibilidad</w:t>
      </w:r>
    </w:p>
    <w:p w:rsidR="005359F9" w:rsidRDefault="005359F9">
      <w:r>
        <w:br w:type="page"/>
      </w:r>
    </w:p>
    <w:p w:rsidR="005359F9" w:rsidRPr="005359F9" w:rsidRDefault="005359F9" w:rsidP="005359F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lastRenderedPageBreak/>
        <w:br w:type="page"/>
      </w:r>
      <w:r w:rsidRPr="005359F9">
        <w:rPr>
          <w:rFonts w:ascii="Arial" w:hAnsi="Arial" w:cs="Arial"/>
          <w:color w:val="000000"/>
          <w:sz w:val="22"/>
          <w:szCs w:val="22"/>
        </w:rPr>
        <w:lastRenderedPageBreak/>
        <w:t>Operacional</w:t>
      </w:r>
    </w:p>
    <w:p w:rsidR="005359F9" w:rsidRPr="005359F9" w:rsidRDefault="005359F9" w:rsidP="005359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DO"/>
        </w:rPr>
      </w:pPr>
      <w:r w:rsidRPr="005359F9">
        <w:rPr>
          <w:rFonts w:ascii="Arial" w:eastAsia="Times New Roman" w:hAnsi="Arial" w:cs="Arial"/>
          <w:color w:val="000000"/>
          <w:sz w:val="22"/>
          <w:szCs w:val="22"/>
          <w:lang w:eastAsia="es-DO"/>
        </w:rPr>
        <w:t>Técnica</w:t>
      </w:r>
    </w:p>
    <w:p w:rsidR="005359F9" w:rsidRPr="005359F9" w:rsidRDefault="005359F9" w:rsidP="005359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DO"/>
        </w:rPr>
      </w:pPr>
      <w:r w:rsidRPr="005359F9">
        <w:rPr>
          <w:rFonts w:ascii="Arial" w:eastAsia="Times New Roman" w:hAnsi="Arial" w:cs="Arial"/>
          <w:color w:val="000000"/>
          <w:sz w:val="22"/>
          <w:szCs w:val="22"/>
          <w:lang w:eastAsia="es-DO"/>
        </w:rPr>
        <w:t>Económica</w:t>
      </w:r>
    </w:p>
    <w:p w:rsidR="005359F9" w:rsidRDefault="005359F9">
      <w:r>
        <w:br w:type="page"/>
      </w:r>
    </w:p>
    <w:p w:rsidR="005359F9" w:rsidRPr="005359F9" w:rsidRDefault="005359F9" w:rsidP="005359F9">
      <w:pPr>
        <w:jc w:val="center"/>
        <w:rPr>
          <w:color w:val="5B9BD5" w:themeColor="accent1"/>
        </w:rPr>
      </w:pPr>
      <w:r w:rsidRPr="005359F9">
        <w:rPr>
          <w:color w:val="5B9BD5" w:themeColor="accent1"/>
        </w:rPr>
        <w:lastRenderedPageBreak/>
        <w:br w:type="page"/>
      </w:r>
      <w:r w:rsidRPr="005359F9">
        <w:rPr>
          <w:rFonts w:ascii="Arial" w:hAnsi="Arial" w:cs="Arial"/>
          <w:color w:val="5B9BD5" w:themeColor="accent1"/>
          <w:sz w:val="22"/>
          <w:szCs w:val="22"/>
        </w:rPr>
        <w:lastRenderedPageBreak/>
        <w:t>Aprobación de la solicitud</w:t>
      </w:r>
    </w:p>
    <w:p w:rsidR="005359F9" w:rsidRDefault="005359F9">
      <w:r>
        <w:br w:type="page"/>
      </w:r>
    </w:p>
    <w:p w:rsidR="005359F9" w:rsidRDefault="005359F9" w:rsidP="005359F9">
      <w:pPr>
        <w:pStyle w:val="Ttulo1"/>
        <w:jc w:val="center"/>
      </w:pPr>
      <w:r>
        <w:lastRenderedPageBreak/>
        <w:br w:type="page"/>
      </w:r>
      <w:bookmarkStart w:id="11" w:name="_Toc335992"/>
      <w:r>
        <w:lastRenderedPageBreak/>
        <w:t>Carta de aprobación</w:t>
      </w:r>
      <w:bookmarkEnd w:id="11"/>
    </w:p>
    <w:p w:rsidR="005359F9" w:rsidRDefault="005359F9">
      <w:r>
        <w:br w:type="page"/>
      </w:r>
    </w:p>
    <w:p w:rsidR="005359F9" w:rsidRDefault="005359F9"/>
    <w:p w:rsidR="005359F9" w:rsidRDefault="005359F9"/>
    <w:p w:rsidR="005359F9" w:rsidRDefault="005359F9"/>
    <w:p w:rsidR="005359F9" w:rsidRDefault="005359F9"/>
    <w:p w:rsidR="005359F9" w:rsidRPr="005359F9" w:rsidRDefault="005359F9" w:rsidP="005359F9">
      <w:pPr>
        <w:pStyle w:val="Ttulo1"/>
        <w:rPr>
          <w:color w:val="5B9BD5" w:themeColor="accent1"/>
        </w:rPr>
      </w:pPr>
      <w:bookmarkStart w:id="12" w:name="_Toc335993"/>
      <w:r w:rsidRPr="005359F9">
        <w:rPr>
          <w:color w:val="5B9BD5" w:themeColor="accent1"/>
        </w:rPr>
        <w:t>Diagrama del flujo</w:t>
      </w:r>
      <w:bookmarkEnd w:id="12"/>
    </w:p>
    <w:p w:rsidR="005359F9" w:rsidRDefault="005359F9"/>
    <w:p w:rsidR="005359F9" w:rsidRDefault="005359F9"/>
    <w:p w:rsidR="005359F9" w:rsidRDefault="005359F9">
      <w:r>
        <w:br w:type="page"/>
      </w:r>
    </w:p>
    <w:p w:rsidR="005359F9" w:rsidRDefault="005359F9" w:rsidP="005359F9">
      <w:pPr>
        <w:pStyle w:val="Ttulo1"/>
        <w:jc w:val="center"/>
      </w:pPr>
      <w:bookmarkStart w:id="13" w:name="_Toc335994"/>
      <w:r w:rsidRPr="005359F9">
        <w:rPr>
          <w:color w:val="5B9BD5" w:themeColor="accent1"/>
        </w:rPr>
        <w:lastRenderedPageBreak/>
        <w:t>Conclusión</w:t>
      </w:r>
      <w:bookmarkEnd w:id="13"/>
      <w:r>
        <w:br w:type="page"/>
      </w:r>
    </w:p>
    <w:p w:rsidR="005359F9" w:rsidRDefault="005359F9">
      <w:r>
        <w:lastRenderedPageBreak/>
        <w:br w:type="page"/>
      </w:r>
    </w:p>
    <w:p w:rsidR="005359F9" w:rsidRDefault="005359F9">
      <w:r>
        <w:lastRenderedPageBreak/>
        <w:br w:type="page"/>
      </w:r>
    </w:p>
    <w:p w:rsidR="005359F9" w:rsidRDefault="005359F9"/>
    <w:p w:rsidR="00D011C5" w:rsidRPr="00D011C5" w:rsidRDefault="00D011C5" w:rsidP="00D011C5"/>
    <w:sectPr w:rsidR="00D011C5" w:rsidRPr="00D011C5" w:rsidSect="005359F9">
      <w:pgSz w:w="12240" w:h="15840" w:code="1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058" w:rsidRDefault="00FE6058" w:rsidP="00D011C5">
      <w:pPr>
        <w:spacing w:after="0" w:line="240" w:lineRule="auto"/>
      </w:pPr>
      <w:r>
        <w:separator/>
      </w:r>
    </w:p>
  </w:endnote>
  <w:endnote w:type="continuationSeparator" w:id="0">
    <w:p w:rsidR="00FE6058" w:rsidRDefault="00FE6058" w:rsidP="00D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058" w:rsidRDefault="00FE6058" w:rsidP="00D011C5">
      <w:pPr>
        <w:spacing w:after="0" w:line="240" w:lineRule="auto"/>
      </w:pPr>
      <w:r>
        <w:separator/>
      </w:r>
    </w:p>
  </w:footnote>
  <w:footnote w:type="continuationSeparator" w:id="0">
    <w:p w:rsidR="00FE6058" w:rsidRDefault="00FE6058" w:rsidP="00D01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15E8"/>
    <w:multiLevelType w:val="multilevel"/>
    <w:tmpl w:val="220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E4579"/>
    <w:multiLevelType w:val="multilevel"/>
    <w:tmpl w:val="C63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E7853"/>
    <w:multiLevelType w:val="multilevel"/>
    <w:tmpl w:val="9FB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9C"/>
    <w:rsid w:val="00505A94"/>
    <w:rsid w:val="005359F9"/>
    <w:rsid w:val="00581E4D"/>
    <w:rsid w:val="006C0867"/>
    <w:rsid w:val="007D0C67"/>
    <w:rsid w:val="008040DD"/>
    <w:rsid w:val="00945769"/>
    <w:rsid w:val="00A0019C"/>
    <w:rsid w:val="00AE31CF"/>
    <w:rsid w:val="00CD7667"/>
    <w:rsid w:val="00D011C5"/>
    <w:rsid w:val="00D95379"/>
    <w:rsid w:val="00EF597E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AE257-5C59-4837-B754-76935A50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D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867"/>
  </w:style>
  <w:style w:type="paragraph" w:styleId="Ttulo1">
    <w:name w:val="heading 1"/>
    <w:basedOn w:val="Normal"/>
    <w:next w:val="Normal"/>
    <w:link w:val="Ttulo1Car"/>
    <w:uiPriority w:val="9"/>
    <w:qFormat/>
    <w:rsid w:val="005359F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86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8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8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8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8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8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8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8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9F9"/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D01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1C5"/>
  </w:style>
  <w:style w:type="paragraph" w:styleId="Piedepgina">
    <w:name w:val="footer"/>
    <w:basedOn w:val="Normal"/>
    <w:link w:val="PiedepginaCar"/>
    <w:uiPriority w:val="99"/>
    <w:unhideWhenUsed/>
    <w:rsid w:val="00D01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1C5"/>
  </w:style>
  <w:style w:type="paragraph" w:styleId="NormalWeb">
    <w:name w:val="Normal (Web)"/>
    <w:basedOn w:val="Normal"/>
    <w:uiPriority w:val="99"/>
    <w:semiHidden/>
    <w:unhideWhenUsed/>
    <w:rsid w:val="00D0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uesto">
    <w:name w:val="Title"/>
    <w:basedOn w:val="Normal"/>
    <w:next w:val="Normal"/>
    <w:link w:val="PuestoCar"/>
    <w:uiPriority w:val="10"/>
    <w:qFormat/>
    <w:rsid w:val="006C08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6C086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uiPriority w:val="1"/>
    <w:qFormat/>
    <w:rsid w:val="006C086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C086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C086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6C0867"/>
    <w:rPr>
      <w:b/>
      <w:bCs/>
      <w:i/>
      <w:iCs/>
    </w:rPr>
  </w:style>
  <w:style w:type="character" w:styleId="nfasis">
    <w:name w:val="Emphasis"/>
    <w:basedOn w:val="Fuentedeprrafopredeter"/>
    <w:uiPriority w:val="20"/>
    <w:qFormat/>
    <w:rsid w:val="006C0867"/>
    <w:rPr>
      <w:i/>
      <w:iCs/>
      <w:color w:val="70AD47" w:themeColor="accent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86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86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86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86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86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86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86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C086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8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C0867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C086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C086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86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86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C0867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C0867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C0867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C0867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6C086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457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5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CF58-658F-42FF-AA51-42291F23A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2019-02-05T15:03:00Z</dcterms:created>
  <dcterms:modified xsi:type="dcterms:W3CDTF">2019-02-06T13:14:00Z</dcterms:modified>
</cp:coreProperties>
</file>