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84" w:rsidRDefault="003B1C5B" w:rsidP="003B1C5B">
      <w:pPr>
        <w:ind w:left="2124" w:firstLine="708"/>
      </w:pPr>
      <w:r w:rsidRPr="003B1C5B">
        <w:rPr>
          <w:b/>
          <w:sz w:val="32"/>
        </w:rPr>
        <w:t>Concepto de Análisis</w:t>
      </w:r>
    </w:p>
    <w:p w:rsidR="003B1C5B" w:rsidRPr="000E0A8A" w:rsidRDefault="003B1C5B" w:rsidP="00C73AB4">
      <w:pPr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Examen detallado de una cosa para conocer sus características o cualidades, o su estado, y extraer conclusiones, que se realiza separando o considerando por separado las partes que la constituyen</w:t>
      </w:r>
    </w:p>
    <w:p w:rsidR="00C73AB4" w:rsidRDefault="00C73AB4" w:rsidP="003B1C5B">
      <w:pPr>
        <w:ind w:left="2124" w:firstLine="708"/>
        <w:rPr>
          <w:b/>
          <w:sz w:val="32"/>
        </w:rPr>
      </w:pPr>
    </w:p>
    <w:p w:rsidR="003B1C5B" w:rsidRDefault="003B1C5B" w:rsidP="003B1C5B">
      <w:pPr>
        <w:ind w:left="2124" w:firstLine="708"/>
        <w:rPr>
          <w:b/>
          <w:sz w:val="32"/>
        </w:rPr>
      </w:pPr>
      <w:r w:rsidRPr="003B1C5B">
        <w:rPr>
          <w:b/>
          <w:sz w:val="32"/>
        </w:rPr>
        <w:t>Objetivo del análisis</w:t>
      </w:r>
    </w:p>
    <w:p w:rsidR="003B1C5B" w:rsidRDefault="00DA7202" w:rsidP="00DA7202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t>Con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junto u ordenación de elementos organizados para llevar a cabo algún métodos, procedimiento o control mediante el proceso de información. 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análisis</w:t>
      </w:r>
      <w:r>
        <w:rPr>
          <w:rFonts w:ascii="Arial" w:hAnsi="Arial" w:cs="Arial"/>
          <w:color w:val="222222"/>
          <w:shd w:val="clear" w:color="auto" w:fill="FFFFFF"/>
        </w:rPr>
        <w:t> y diseño de sistemas se refiere al proceso de examinar la situación de una empresa con el propósito de mejorar con métodos y procedimientos más adecuados.</w:t>
      </w:r>
    </w:p>
    <w:p w:rsidR="00BD5865" w:rsidRPr="00BD5865" w:rsidRDefault="00BD5865" w:rsidP="00BD5865">
      <w:pPr>
        <w:ind w:left="2124" w:firstLine="708"/>
        <w:rPr>
          <w:b/>
          <w:sz w:val="32"/>
        </w:rPr>
      </w:pPr>
      <w:r>
        <w:rPr>
          <w:b/>
          <w:sz w:val="32"/>
        </w:rPr>
        <w:t>Componentes</w:t>
      </w:r>
      <w:r w:rsidR="003B1C5B" w:rsidRPr="00C73AB4">
        <w:rPr>
          <w:b/>
          <w:sz w:val="32"/>
        </w:rPr>
        <w:t xml:space="preserve"> del análisis</w:t>
      </w:r>
    </w:p>
    <w:p w:rsidR="00BD5865" w:rsidRPr="000E0A8A" w:rsidRDefault="00A13B0B" w:rsidP="00A13B0B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Las partes básicas de los componentes de sistemas informáticos son 2</w:t>
      </w:r>
    </w:p>
    <w:p w:rsidR="00A13B0B" w:rsidRPr="000E0A8A" w:rsidRDefault="00A13B0B" w:rsidP="00A13B0B">
      <w:pPr>
        <w:ind w:left="2124"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Los físicos y los humanos</w:t>
      </w:r>
    </w:p>
    <w:p w:rsidR="00A13B0B" w:rsidRPr="000E0A8A" w:rsidRDefault="00A13B0B" w:rsidP="00A13B0B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Los físicos: Son aquellos que son las partes como las maquinas encargadas de del almacenaje, la velocidad de procesamiento y de lograr más información vs tiempo en el sistema.</w:t>
      </w:r>
      <w:r w:rsidRPr="000E0A8A">
        <w:rPr>
          <w:rFonts w:ascii="Arial" w:hAnsi="Arial" w:cs="Arial"/>
          <w:color w:val="222222"/>
          <w:shd w:val="clear" w:color="auto" w:fill="FFFFFF"/>
        </w:rPr>
        <w:tab/>
      </w:r>
      <w:r w:rsidR="00B6603F" w:rsidRPr="000E0A8A">
        <w:rPr>
          <w:rFonts w:ascii="Arial" w:hAnsi="Arial" w:cs="Arial"/>
          <w:color w:val="222222"/>
          <w:shd w:val="clear" w:color="auto" w:fill="FFFFFF"/>
        </w:rPr>
        <w:t>(Aquellos con los que interactúas)</w:t>
      </w:r>
      <w:r w:rsidR="00B6603F" w:rsidRPr="000E0A8A">
        <w:rPr>
          <w:rFonts w:ascii="Arial" w:hAnsi="Arial" w:cs="Arial"/>
          <w:color w:val="222222"/>
          <w:shd w:val="clear" w:color="auto" w:fill="FFFFFF"/>
        </w:rPr>
        <w:tab/>
      </w:r>
      <w:r w:rsidRPr="000E0A8A">
        <w:rPr>
          <w:rFonts w:ascii="Arial" w:hAnsi="Arial" w:cs="Arial"/>
          <w:color w:val="222222"/>
          <w:shd w:val="clear" w:color="auto" w:fill="FFFFFF"/>
        </w:rPr>
        <w:br/>
      </w:r>
      <w:r w:rsidRPr="000E0A8A">
        <w:rPr>
          <w:rFonts w:ascii="Arial" w:hAnsi="Arial" w:cs="Arial"/>
          <w:color w:val="222222"/>
          <w:shd w:val="clear" w:color="auto" w:fill="FFFFFF"/>
        </w:rPr>
        <w:br/>
        <w:t>Los humanos: Simple mente la que se encarga del análisis y de controlar el sistema.</w:t>
      </w:r>
      <w:r w:rsidR="00B6603F" w:rsidRPr="000E0A8A">
        <w:rPr>
          <w:rFonts w:ascii="Arial" w:hAnsi="Arial" w:cs="Arial"/>
          <w:color w:val="222222"/>
          <w:shd w:val="clear" w:color="auto" w:fill="FFFFFF"/>
        </w:rPr>
        <w:t xml:space="preserve"> (Básica mente todo lo que no es humano es la parte física como, servidores y base de datos)</w:t>
      </w:r>
    </w:p>
    <w:p w:rsidR="00C73AB4" w:rsidRDefault="003B1C5B" w:rsidP="00C73AB4">
      <w:pPr>
        <w:ind w:left="2124" w:firstLine="708"/>
      </w:pPr>
      <w:r w:rsidRPr="00C73AB4">
        <w:rPr>
          <w:b/>
          <w:sz w:val="32"/>
        </w:rPr>
        <w:t>Proyecto del sistema</w:t>
      </w:r>
    </w:p>
    <w:p w:rsidR="00C73AB4" w:rsidRPr="000E0A8A" w:rsidRDefault="00C73AB4" w:rsidP="00C73A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Es el proceso de gestión para la creación de un sistema o software, la cual encierra un conjunto de actividades, una de las cuales es la estimación; estimación es una actividad importante que no debe llevarse a cabo de forma descuidada. Existen técnicas útiles para la estimación de costes de tiempo. Y dado que la estimación es la base de todas las demás actividades de planificación del proyecto y sirve como guía para una buena ingeniería Sistemas y software.</w:t>
      </w:r>
    </w:p>
    <w:p w:rsidR="003B1C5B" w:rsidRDefault="003B1C5B">
      <w:r>
        <w:br/>
      </w:r>
    </w:p>
    <w:p w:rsidR="006C6631" w:rsidRDefault="003B1C5B" w:rsidP="006C6631">
      <w:pPr>
        <w:ind w:left="2124" w:firstLine="708"/>
        <w:rPr>
          <w:b/>
          <w:sz w:val="32"/>
        </w:rPr>
      </w:pPr>
      <w:r w:rsidRPr="006C6631">
        <w:rPr>
          <w:b/>
          <w:sz w:val="32"/>
        </w:rPr>
        <w:t>Investigación de proyecto</w:t>
      </w:r>
    </w:p>
    <w:p w:rsidR="006C6631" w:rsidRPr="000E0A8A" w:rsidRDefault="006C6631" w:rsidP="006C6631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Un proyecto de investigación es un procedimiento científico destinado a recabar información y formular hipótesis sobre un determinado fenómeno social o científico. Como primer paso, se debe realizar el planteamiento del problema, con la formulación del fenómeno que se investigará</w:t>
      </w:r>
    </w:p>
    <w:p w:rsidR="006C6631" w:rsidRDefault="006C6631" w:rsidP="006C6631">
      <w:pPr>
        <w:ind w:left="2124" w:firstLine="708"/>
        <w:rPr>
          <w:b/>
          <w:sz w:val="32"/>
        </w:rPr>
      </w:pPr>
    </w:p>
    <w:p w:rsidR="003B1C5B" w:rsidRDefault="003B1C5B" w:rsidP="006C6631">
      <w:pPr>
        <w:ind w:left="2124" w:firstLine="708"/>
      </w:pPr>
      <w:r w:rsidRPr="006C6631">
        <w:rPr>
          <w:b/>
          <w:sz w:val="32"/>
        </w:rPr>
        <w:lastRenderedPageBreak/>
        <w:t>Objetivo de la planeación</w:t>
      </w:r>
    </w:p>
    <w:p w:rsidR="00C73AB4" w:rsidRPr="000E0A8A" w:rsidRDefault="006C6631" w:rsidP="006C6631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Es</w:t>
      </w:r>
      <w:r w:rsidR="00C73AB4" w:rsidRPr="000E0A8A">
        <w:rPr>
          <w:rFonts w:ascii="Arial" w:hAnsi="Arial" w:cs="Arial"/>
          <w:color w:val="222222"/>
          <w:shd w:val="clear" w:color="auto" w:fill="FFFFFF"/>
        </w:rPr>
        <w:t xml:space="preserve"> proporcionar un marco de trabajo que permita al gestor hacer estimaciones razonables de recursos costos y </w:t>
      </w:r>
      <w:r w:rsidRPr="000E0A8A">
        <w:rPr>
          <w:rFonts w:ascii="Arial" w:hAnsi="Arial" w:cs="Arial"/>
          <w:color w:val="222222"/>
          <w:shd w:val="clear" w:color="auto" w:fill="FFFFFF"/>
        </w:rPr>
        <w:t>planificación</w:t>
      </w:r>
      <w:r w:rsidR="00C73AB4" w:rsidRPr="000E0A8A">
        <w:rPr>
          <w:rFonts w:ascii="Arial" w:hAnsi="Arial" w:cs="Arial"/>
          <w:color w:val="222222"/>
          <w:shd w:val="clear" w:color="auto" w:fill="FFFFFF"/>
        </w:rPr>
        <w:t xml:space="preserve"> temporal. Estas estimaciones se hacen dentro </w:t>
      </w:r>
      <w:r w:rsidRPr="000E0A8A">
        <w:rPr>
          <w:rFonts w:ascii="Arial" w:hAnsi="Arial" w:cs="Arial"/>
          <w:color w:val="222222"/>
          <w:shd w:val="clear" w:color="auto" w:fill="FFFFFF"/>
        </w:rPr>
        <w:t>de</w:t>
      </w:r>
      <w:r w:rsidR="00C73AB4" w:rsidRPr="000E0A8A">
        <w:rPr>
          <w:rFonts w:ascii="Arial" w:hAnsi="Arial" w:cs="Arial"/>
          <w:color w:val="222222"/>
          <w:shd w:val="clear" w:color="auto" w:fill="FFFFFF"/>
        </w:rPr>
        <w:t xml:space="preserve"> un marco de tiempo limitado al comienzo de un </w:t>
      </w:r>
      <w:r w:rsidRPr="000E0A8A">
        <w:rPr>
          <w:rFonts w:ascii="Arial" w:hAnsi="Arial" w:cs="Arial"/>
          <w:color w:val="222222"/>
          <w:shd w:val="clear" w:color="auto" w:fill="FFFFFF"/>
        </w:rPr>
        <w:t>proyecto</w:t>
      </w:r>
      <w:r w:rsidR="00C73AB4" w:rsidRPr="000E0A8A">
        <w:rPr>
          <w:rFonts w:ascii="Arial" w:hAnsi="Arial" w:cs="Arial"/>
          <w:color w:val="222222"/>
          <w:shd w:val="clear" w:color="auto" w:fill="FFFFFF"/>
        </w:rPr>
        <w:t xml:space="preserve"> de software, y deberían actualizarse regularmente medida que progresa el proyecto</w:t>
      </w:r>
    </w:p>
    <w:p w:rsidR="00C73AB4" w:rsidRDefault="00C73AB4"/>
    <w:p w:rsidR="00C73AB4" w:rsidRDefault="00C73AB4"/>
    <w:p w:rsidR="003B1C5B" w:rsidRDefault="003B1C5B" w:rsidP="00BD5865">
      <w:pPr>
        <w:ind w:left="2124" w:firstLine="708"/>
      </w:pPr>
      <w:r w:rsidRPr="00BD5865">
        <w:rPr>
          <w:b/>
          <w:sz w:val="32"/>
        </w:rPr>
        <w:t>Fase de planificación</w:t>
      </w:r>
    </w:p>
    <w:p w:rsidR="00BD5865" w:rsidRPr="000E0A8A" w:rsidRDefault="00BD5865" w:rsidP="000E0A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Un Plan de sistemas informáticos debe tener en cuenta el resto de planes de negocio y las indicaciones de la dirección de la organización para conseguir una alineación de ambas estrategias y obtener así la máxima confianza del negocio en los sistemas de información como una fuente de productividad y de ventaja competitiva.</w:t>
      </w:r>
    </w:p>
    <w:p w:rsidR="00BD5865" w:rsidRPr="000E0A8A" w:rsidRDefault="00BD5865" w:rsidP="000E0A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Un proyecto de planificación estratégica de sistemas debe involucrar a toda la organización, especialmente a la dirección ejecutiva, dirección intermedia y personal clave de los departamentos.</w:t>
      </w:r>
    </w:p>
    <w:p w:rsidR="00BD5865" w:rsidRPr="000E0A8A" w:rsidRDefault="00BD5865" w:rsidP="000E0A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color w:val="222222"/>
          <w:shd w:val="clear" w:color="auto" w:fill="FFFFFF"/>
        </w:rPr>
        <w:t>Dada la velocidad de cambio de la tecnología, de su aplicación a la gestión empresarial y de la innovación empresarial en general, es difícil que un Plan de sistemas informáticos esté vigente más allá de 3 o 5 años, y se recomienda revisarlo anualmente.</w:t>
      </w:r>
    </w:p>
    <w:p w:rsidR="00BD5865" w:rsidRDefault="00BD5865"/>
    <w:p w:rsidR="003B1C5B" w:rsidRDefault="003B1C5B" w:rsidP="000E0A8A">
      <w:pPr>
        <w:ind w:left="1416"/>
      </w:pPr>
      <w:r w:rsidRPr="00BD5865">
        <w:rPr>
          <w:b/>
          <w:sz w:val="32"/>
        </w:rPr>
        <w:t>Estimación</w:t>
      </w:r>
      <w:r w:rsidR="004123CA" w:rsidRPr="00BD5865">
        <w:rPr>
          <w:b/>
          <w:sz w:val="32"/>
        </w:rPr>
        <w:t xml:space="preserve"> y</w:t>
      </w:r>
      <w:r w:rsidRPr="00BD5865">
        <w:rPr>
          <w:b/>
          <w:sz w:val="32"/>
        </w:rPr>
        <w:t xml:space="preserve"> tipo de estimación de proyecto</w:t>
      </w:r>
    </w:p>
    <w:p w:rsidR="003B1C5B" w:rsidRPr="000E0A8A" w:rsidRDefault="00BD5865" w:rsidP="000E0A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E0A8A">
        <w:rPr>
          <w:rFonts w:ascii="Arial" w:hAnsi="Arial" w:cs="Arial"/>
          <w:b/>
          <w:color w:val="222222"/>
          <w:shd w:val="clear" w:color="auto" w:fill="FFFFFF"/>
        </w:rPr>
        <w:t>Estimación</w:t>
      </w:r>
      <w:r w:rsidRPr="000E0A8A">
        <w:rPr>
          <w:rFonts w:ascii="Arial" w:hAnsi="Arial" w:cs="Arial"/>
          <w:color w:val="222222"/>
          <w:shd w:val="clear" w:color="auto" w:fill="FFFFFF"/>
        </w:rPr>
        <w:t> de proyectos software. Este recurso de aprendizaje es una lección creada originalmente como material didáctico del proyecto de aprendizaje Dirección y gestión de proyectos y sistemas informáticos.</w:t>
      </w:r>
    </w:p>
    <w:sectPr w:rsidR="003B1C5B" w:rsidRPr="000E0A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898" w:rsidRDefault="00751898" w:rsidP="003B1C5B">
      <w:pPr>
        <w:spacing w:after="0" w:line="240" w:lineRule="auto"/>
      </w:pPr>
      <w:r>
        <w:separator/>
      </w:r>
    </w:p>
  </w:endnote>
  <w:endnote w:type="continuationSeparator" w:id="0">
    <w:p w:rsidR="00751898" w:rsidRDefault="00751898" w:rsidP="003B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898" w:rsidRDefault="00751898" w:rsidP="003B1C5B">
      <w:pPr>
        <w:spacing w:after="0" w:line="240" w:lineRule="auto"/>
      </w:pPr>
      <w:r>
        <w:separator/>
      </w:r>
    </w:p>
  </w:footnote>
  <w:footnote w:type="continuationSeparator" w:id="0">
    <w:p w:rsidR="00751898" w:rsidRDefault="00751898" w:rsidP="003B1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5B" w:rsidRDefault="003B1C5B">
    <w:pPr>
      <w:pStyle w:val="Encabezado"/>
    </w:pPr>
    <w:r>
      <w:tab/>
    </w:r>
    <w:r>
      <w:tab/>
      <w:t>Análisis de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06B2B"/>
    <w:multiLevelType w:val="multilevel"/>
    <w:tmpl w:val="6124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F1157A"/>
    <w:multiLevelType w:val="multilevel"/>
    <w:tmpl w:val="6124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5B"/>
    <w:rsid w:val="000E0A8A"/>
    <w:rsid w:val="003B1C5B"/>
    <w:rsid w:val="004123CA"/>
    <w:rsid w:val="006A56B9"/>
    <w:rsid w:val="006C6631"/>
    <w:rsid w:val="00751898"/>
    <w:rsid w:val="00A13B0B"/>
    <w:rsid w:val="00B6603F"/>
    <w:rsid w:val="00BD5865"/>
    <w:rsid w:val="00C73AB4"/>
    <w:rsid w:val="00DA7202"/>
    <w:rsid w:val="00E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40E2-1902-4D49-8044-CA7E0639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1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C5B"/>
  </w:style>
  <w:style w:type="paragraph" w:styleId="Piedepgina">
    <w:name w:val="footer"/>
    <w:basedOn w:val="Normal"/>
    <w:link w:val="PiedepginaCar"/>
    <w:uiPriority w:val="99"/>
    <w:unhideWhenUsed/>
    <w:rsid w:val="003B1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C5B"/>
  </w:style>
  <w:style w:type="paragraph" w:styleId="Prrafodelista">
    <w:name w:val="List Paragraph"/>
    <w:basedOn w:val="Normal"/>
    <w:uiPriority w:val="34"/>
    <w:qFormat/>
    <w:rsid w:val="003B1C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2019-02-04T12:26:00Z</dcterms:created>
  <dcterms:modified xsi:type="dcterms:W3CDTF">2019-02-04T15:10:00Z</dcterms:modified>
</cp:coreProperties>
</file>