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480" w:before="480" w:lineRule="auto"/>
        <w:rPr>
          <w:b w:val="1"/>
          <w:bCs w:val="1"/>
          <w:color w:val="323338"/>
          <w:sz w:val="48"/>
          <w:szCs w:val="48"/>
          <w:highlight w:val="white"/>
        </w:rPr>
      </w:pPr>
      <w:bookmarkStart w:colFirst="0" w:colLast="0" w:name="_jn188xsk6q90" w:id="0"/>
      <w:bookmarkEnd w:id="0"/>
      <w:r w:rsidDel="00000000" w:rsidR="00000000" w:rsidRPr="00000000">
        <w:rPr>
          <w:b w:val="1"/>
          <w:bCs w:val="1"/>
          <w:color w:val="323338"/>
          <w:sz w:val="48"/>
          <w:szCs w:val="48"/>
          <w:highlight w:val="white"/>
          <w:rtl w:val="0"/>
        </w:rPr>
        <w:t xml:space="preserve">Dilema do Prisioneiro</w:t>
      </w:r>
    </w:p>
    <w:p w:rsidR="00000000" w:rsidDel="00000000" w:rsidP="00000000" w:rsidRDefault="00000000" w:rsidRPr="00000000" w14:paraId="00000002">
      <w:pPr>
        <w:pStyle w:val="Heading4"/>
        <w:keepNext w:val="0"/>
        <w:keepLines w:val="0"/>
        <w:spacing w:after="360" w:before="360" w:lineRule="auto"/>
        <w:rPr>
          <w:b w:val="1"/>
          <w:bCs w:val="1"/>
          <w:color w:val="000000"/>
          <w:sz w:val="36"/>
          <w:szCs w:val="36"/>
        </w:rPr>
      </w:pPr>
      <w:bookmarkStart w:colFirst="0" w:colLast="0" w:name="_tgfgfx57tny1" w:id="1"/>
      <w:bookmarkEnd w:id="1"/>
      <w:r w:rsidDel="00000000" w:rsidR="00000000" w:rsidRPr="00000000">
        <w:rPr>
          <w:b w:val="1"/>
          <w:bCs w:val="1"/>
          <w:color w:val="000000"/>
          <w:sz w:val="36"/>
          <w:szCs w:val="36"/>
          <w:rtl w:val="0"/>
        </w:rPr>
        <w:t xml:space="preserve">Escopo Geral do Projeto - Sistema Dilema do Desafio</w:t>
      </w:r>
    </w:p>
    <w:p w:rsidR="00000000" w:rsidDel="00000000" w:rsidP="00000000" w:rsidRDefault="00000000" w:rsidRPr="00000000" w14:paraId="00000003">
      <w:pPr>
        <w:pStyle w:val="Heading5"/>
        <w:keepNext w:val="0"/>
        <w:keepLines w:val="0"/>
        <w:spacing w:after="300" w:before="300" w:lineRule="auto"/>
        <w:rPr>
          <w:b w:val="1"/>
          <w:bCs w:val="1"/>
          <w:i w:val="1"/>
          <w:iCs w:val="1"/>
          <w:color w:val="323338"/>
          <w:sz w:val="30"/>
          <w:szCs w:val="30"/>
          <w:highlight w:val="white"/>
        </w:rPr>
      </w:pPr>
      <w:bookmarkStart w:colFirst="0" w:colLast="0" w:name="_n6s1q4vye0rb" w:id="2"/>
      <w:bookmarkEnd w:id="2"/>
      <w:r w:rsidDel="00000000" w:rsidR="00000000" w:rsidRPr="00000000">
        <w:rPr>
          <w:b w:val="1"/>
          <w:bCs w:val="1"/>
          <w:i w:val="1"/>
          <w:iCs w:val="1"/>
          <w:color w:val="323338"/>
          <w:sz w:val="30"/>
          <w:szCs w:val="30"/>
          <w:highlight w:val="white"/>
          <w:rtl w:val="0"/>
        </w:rPr>
        <w:t xml:space="preserve">Visão Geral</w:t>
      </w:r>
    </w:p>
    <w:p w:rsidR="00000000" w:rsidDel="00000000" w:rsidP="00000000" w:rsidRDefault="00000000" w:rsidRPr="00000000" w14:paraId="00000004">
      <w:pPr>
        <w:spacing w:after="240" w:before="240" w:lineRule="auto"/>
        <w:rPr/>
      </w:pPr>
      <w:r w:rsidDel="00000000" w:rsidR="00000000" w:rsidRPr="00000000">
        <w:rPr>
          <w:rtl w:val="0"/>
        </w:rPr>
        <w:t xml:space="preserve">Este projeto tem como objetivo a construção de um sistema voltado para a resolução do desafio proposto, consistindo em desenvolver uma solução que receba os </w:t>
      </w:r>
      <w:r w:rsidDel="00000000" w:rsidR="00000000" w:rsidRPr="00000000">
        <w:rPr>
          <w:b w:val="1"/>
          <w:bCs w:val="1"/>
          <w:color w:val="323338"/>
          <w:highlight w:val="white"/>
          <w:rtl w:val="0"/>
        </w:rPr>
        <w:t xml:space="preserve">algoritmos da API</w:t>
      </w:r>
      <w:r w:rsidDel="00000000" w:rsidR="00000000" w:rsidRPr="00000000">
        <w:rPr>
          <w:rtl w:val="0"/>
        </w:rPr>
        <w:t xml:space="preserve"> e organize um </w:t>
      </w:r>
      <w:r w:rsidDel="00000000" w:rsidR="00000000" w:rsidRPr="00000000">
        <w:rPr>
          <w:b w:val="1"/>
          <w:bCs w:val="1"/>
          <w:color w:val="323338"/>
          <w:highlight w:val="white"/>
          <w:rtl w:val="0"/>
        </w:rPr>
        <w:t xml:space="preserve">torneio</w:t>
      </w:r>
      <w:r w:rsidDel="00000000" w:rsidR="00000000" w:rsidRPr="00000000">
        <w:rPr>
          <w:rtl w:val="0"/>
        </w:rPr>
        <w:t xml:space="preserve"> entre eles através das regras do </w:t>
      </w:r>
      <w:r w:rsidDel="00000000" w:rsidR="00000000" w:rsidRPr="00000000">
        <w:rPr>
          <w:b w:val="1"/>
          <w:bCs w:val="1"/>
          <w:color w:val="323338"/>
          <w:highlight w:val="white"/>
          <w:rtl w:val="0"/>
        </w:rPr>
        <w:t xml:space="preserve">Dilema do Prisioneiro</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O Dilema do Prisioneiro consiste na seguinte estratégia entre dois jogadores (neste caso, algoritmos), que decidem simultaneamente se escolhem </w:t>
      </w:r>
      <w:r w:rsidDel="00000000" w:rsidR="00000000" w:rsidRPr="00000000">
        <w:rPr>
          <w:b w:val="1"/>
          <w:bCs w:val="1"/>
          <w:color w:val="323338"/>
          <w:highlight w:val="white"/>
          <w:rtl w:val="0"/>
        </w:rPr>
        <w:t xml:space="preserve">TRAIR </w:t>
      </w:r>
      <w:r w:rsidDel="00000000" w:rsidR="00000000" w:rsidRPr="00000000">
        <w:rPr>
          <w:rtl w:val="0"/>
        </w:rPr>
        <w:t xml:space="preserve">ou </w:t>
      </w:r>
      <w:r w:rsidDel="00000000" w:rsidR="00000000" w:rsidRPr="00000000">
        <w:rPr>
          <w:b w:val="1"/>
          <w:bCs w:val="1"/>
          <w:color w:val="323338"/>
          <w:highlight w:val="white"/>
          <w:rtl w:val="0"/>
        </w:rPr>
        <w:t xml:space="preserve">COOPERAR </w:t>
      </w:r>
      <w:r w:rsidDel="00000000" w:rsidR="00000000" w:rsidRPr="00000000">
        <w:rPr>
          <w:rtl w:val="0"/>
        </w:rPr>
        <w:t xml:space="preserve">com o oponente em uma rodada, a pontuação é decidida através das seguintes regras: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color w:val="323338"/>
          <w:highlight w:val="white"/>
          <w:rtl w:val="0"/>
        </w:rPr>
        <w:t xml:space="preserve">Ambos cooperam:</w:t>
      </w:r>
      <w:r w:rsidDel="00000000" w:rsidR="00000000" w:rsidRPr="00000000">
        <w:rPr>
          <w:rtl w:val="0"/>
        </w:rPr>
        <w:t xml:space="preserve"> Cada um ganha +3 pontos. (Benefício mútuo)</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color w:val="323338"/>
          <w:highlight w:val="white"/>
          <w:rtl w:val="0"/>
        </w:rPr>
        <w:t xml:space="preserve">Um trai e o outro coopera:</w:t>
      </w:r>
      <w:r w:rsidDel="00000000" w:rsidR="00000000" w:rsidRPr="00000000">
        <w:rPr>
          <w:rtl w:val="0"/>
        </w:rPr>
        <w:t xml:space="preserve"> Quem traiu ganha +5 pontos (Benefício máximo) e quem cooperou ganha 0 (Prejuízo máximo).</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color w:val="323338"/>
          <w:highlight w:val="white"/>
          <w:rtl w:val="0"/>
        </w:rPr>
        <w:t xml:space="preserve">Ambos traem:</w:t>
      </w:r>
      <w:r w:rsidDel="00000000" w:rsidR="00000000" w:rsidRPr="00000000">
        <w:rPr>
          <w:rtl w:val="0"/>
        </w:rPr>
        <w:t xml:space="preserve"> Cada um ganha apenas +1 ponto. (Punição mútua)</w:t>
      </w:r>
    </w:p>
    <w:p w:rsidR="00000000" w:rsidDel="00000000" w:rsidP="00000000" w:rsidRDefault="00000000" w:rsidRPr="00000000" w14:paraId="00000009">
      <w:pPr>
        <w:spacing w:after="240" w:before="240" w:lineRule="auto"/>
        <w:rPr/>
      </w:pPr>
      <w:r w:rsidDel="00000000" w:rsidR="00000000" w:rsidRPr="00000000">
        <w:rPr>
          <w:rtl w:val="0"/>
        </w:rPr>
        <w:t xml:space="preserve">A API inicia um torneio com um número indefinido de algoritmos simulados (o número de competidores por torneio pode mudar). Cada algoritmo tem um comportamento específico, que irá influenciar na decisão da rodada (seja TRAIR ou COOPERAR), dependendo também do histórico de comportamento do outro competidor. Mas sempre que um algoritmo iniciar uma rodada com um </w:t>
      </w:r>
      <w:r w:rsidDel="00000000" w:rsidR="00000000" w:rsidRPr="00000000">
        <w:rPr>
          <w:b w:val="1"/>
          <w:bCs w:val="1"/>
          <w:color w:val="323338"/>
          <w:highlight w:val="white"/>
          <w:rtl w:val="0"/>
        </w:rPr>
        <w:t xml:space="preserve">novo</w:t>
      </w:r>
      <w:r w:rsidDel="00000000" w:rsidR="00000000" w:rsidRPr="00000000">
        <w:rPr>
          <w:rtl w:val="0"/>
        </w:rPr>
        <w:t xml:space="preserve"> oponente, o histórico é zerado.</w:t>
      </w:r>
    </w:p>
    <w:p w:rsidR="00000000" w:rsidDel="00000000" w:rsidP="00000000" w:rsidRDefault="00000000" w:rsidRPr="00000000" w14:paraId="0000000A">
      <w:pPr>
        <w:pStyle w:val="Heading5"/>
        <w:keepNext w:val="0"/>
        <w:keepLines w:val="0"/>
        <w:spacing w:after="300" w:before="300" w:lineRule="auto"/>
        <w:rPr>
          <w:b w:val="1"/>
          <w:bCs w:val="1"/>
          <w:i w:val="1"/>
          <w:iCs w:val="1"/>
          <w:color w:val="323338"/>
          <w:sz w:val="30"/>
          <w:szCs w:val="30"/>
          <w:highlight w:val="white"/>
        </w:rPr>
      </w:pPr>
      <w:bookmarkStart w:colFirst="0" w:colLast="0" w:name="_e9jkf9vbbq0h" w:id="3"/>
      <w:bookmarkEnd w:id="3"/>
      <w:r w:rsidDel="00000000" w:rsidR="00000000" w:rsidRPr="00000000">
        <w:rPr>
          <w:b w:val="1"/>
          <w:bCs w:val="1"/>
          <w:i w:val="1"/>
          <w:iCs w:val="1"/>
          <w:color w:val="323338"/>
          <w:sz w:val="30"/>
          <w:szCs w:val="30"/>
          <w:highlight w:val="white"/>
          <w:rtl w:val="0"/>
        </w:rPr>
        <w:t xml:space="preserve">Requisitos</w:t>
      </w:r>
    </w:p>
    <w:p w:rsidR="00000000" w:rsidDel="00000000" w:rsidP="00000000" w:rsidRDefault="00000000" w:rsidRPr="00000000" w14:paraId="0000000B">
      <w:pPr>
        <w:spacing w:after="240" w:before="240" w:lineRule="auto"/>
        <w:rPr/>
      </w:pPr>
      <w:r w:rsidDel="00000000" w:rsidR="00000000" w:rsidRPr="00000000">
        <w:rPr>
          <w:rtl w:val="0"/>
        </w:rPr>
        <w:t xml:space="preserve">O sistema desenvolvido deve seguir as seguintes regras:</w:t>
      </w:r>
    </w:p>
    <w:p w:rsidR="00000000" w:rsidDel="00000000" w:rsidP="00000000" w:rsidRDefault="00000000" w:rsidRPr="00000000" w14:paraId="0000000C">
      <w:pPr>
        <w:numPr>
          <w:ilvl w:val="0"/>
          <w:numId w:val="12"/>
        </w:numPr>
        <w:spacing w:after="0" w:afterAutospacing="0" w:before="240" w:lineRule="auto"/>
        <w:ind w:left="720" w:hanging="360"/>
      </w:pPr>
      <w:r w:rsidDel="00000000" w:rsidR="00000000" w:rsidRPr="00000000">
        <w:rPr>
          <w:rtl w:val="0"/>
        </w:rPr>
        <w:t xml:space="preserve">Seguir à risca as regras do Dilema do Prisioneiro, apresentadas acima.</w:t>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b w:val="1"/>
          <w:bCs w:val="1"/>
          <w:color w:val="323338"/>
          <w:highlight w:val="white"/>
          <w:rtl w:val="0"/>
        </w:rPr>
        <w:t xml:space="preserve">Ingestão:</w:t>
      </w:r>
      <w:r w:rsidDel="00000000" w:rsidR="00000000" w:rsidRPr="00000000">
        <w:rPr>
          <w:rtl w:val="0"/>
        </w:rPr>
        <w:t xml:space="preserve"> O código deve buscar todos os algoritmos automaticamente.</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b w:val="1"/>
          <w:bCs w:val="1"/>
          <w:color w:val="323338"/>
          <w:highlight w:val="white"/>
          <w:rtl w:val="0"/>
        </w:rPr>
        <w:t xml:space="preserve">Torneio:</w:t>
      </w:r>
      <w:r w:rsidDel="00000000" w:rsidR="00000000" w:rsidRPr="00000000">
        <w:rPr>
          <w:rtl w:val="0"/>
        </w:rPr>
        <w:t xml:space="preserve"> Executar 50 rodadas para cada confronto (Todos contra Todos), seguindo as regras apontadas anteriormente.</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b w:val="1"/>
          <w:bCs w:val="1"/>
          <w:color w:val="323338"/>
          <w:highlight w:val="white"/>
          <w:rtl w:val="0"/>
        </w:rPr>
        <w:t xml:space="preserve">Ranking:</w:t>
      </w:r>
      <w:r w:rsidDel="00000000" w:rsidR="00000000" w:rsidRPr="00000000">
        <w:rPr>
          <w:rtl w:val="0"/>
        </w:rPr>
        <w:t xml:space="preserve"> Exibir no terminal o ranking final somando os pontos de cada estratégia.</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Não se deve alterar nada sobre as requisições da API disponibilizada (nem adicionar extras, apenas utilizar as requisições que já estão disponíveis).</w:t>
      </w:r>
    </w:p>
    <w:p w:rsidR="00000000" w:rsidDel="00000000" w:rsidP="00000000" w:rsidRDefault="00000000" w:rsidRPr="00000000" w14:paraId="00000011">
      <w:pPr>
        <w:numPr>
          <w:ilvl w:val="0"/>
          <w:numId w:val="12"/>
        </w:numPr>
        <w:spacing w:after="240" w:before="0" w:beforeAutospacing="0" w:lineRule="auto"/>
        <w:ind w:left="720" w:hanging="360"/>
      </w:pPr>
      <w:r w:rsidDel="00000000" w:rsidR="00000000" w:rsidRPr="00000000">
        <w:rPr>
          <w:rtl w:val="0"/>
        </w:rPr>
        <w:t xml:space="preserve">Seguir o tratamento adequado de acordo com a Política de Latência (SLA).</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5"/>
        <w:keepNext w:val="0"/>
        <w:keepLines w:val="0"/>
        <w:spacing w:after="300" w:before="300" w:lineRule="auto"/>
        <w:rPr>
          <w:b w:val="1"/>
          <w:bCs w:val="1"/>
          <w:i w:val="1"/>
          <w:iCs w:val="1"/>
          <w:color w:val="323338"/>
          <w:sz w:val="30"/>
          <w:szCs w:val="30"/>
          <w:highlight w:val="white"/>
        </w:rPr>
      </w:pPr>
      <w:bookmarkStart w:colFirst="0" w:colLast="0" w:name="_5txjg08976bc" w:id="4"/>
      <w:bookmarkEnd w:id="4"/>
      <w:r w:rsidDel="00000000" w:rsidR="00000000" w:rsidRPr="00000000">
        <w:rPr>
          <w:b w:val="1"/>
          <w:bCs w:val="1"/>
          <w:i w:val="1"/>
          <w:iCs w:val="1"/>
          <w:color w:val="323338"/>
          <w:sz w:val="30"/>
          <w:szCs w:val="30"/>
          <w:highlight w:val="white"/>
          <w:rtl w:val="0"/>
        </w:rPr>
        <w:t xml:space="preserve">Entradas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Inicialização do torneio: POST /api/tournament/start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Busca por algoritmos: GET /api/tournament/strategies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Registro de todos os algoritmos do torneio*</w:t>
      </w:r>
    </w:p>
    <w:p w:rsidR="00000000" w:rsidDel="00000000" w:rsidP="00000000" w:rsidRDefault="00000000" w:rsidRPr="00000000" w14:paraId="00000018">
      <w:pPr>
        <w:pStyle w:val="Heading5"/>
        <w:keepNext w:val="0"/>
        <w:keepLines w:val="0"/>
        <w:spacing w:after="300" w:before="300" w:lineRule="auto"/>
        <w:rPr>
          <w:b w:val="1"/>
          <w:bCs w:val="1"/>
          <w:i w:val="1"/>
          <w:iCs w:val="1"/>
          <w:color w:val="323338"/>
          <w:sz w:val="30"/>
          <w:szCs w:val="30"/>
          <w:highlight w:val="white"/>
        </w:rPr>
      </w:pPr>
      <w:bookmarkStart w:colFirst="0" w:colLast="0" w:name="_bpp61mwqqra3" w:id="5"/>
      <w:bookmarkEnd w:id="5"/>
      <w:r w:rsidDel="00000000" w:rsidR="00000000" w:rsidRPr="00000000">
        <w:rPr>
          <w:b w:val="1"/>
          <w:bCs w:val="1"/>
          <w:i w:val="1"/>
          <w:iCs w:val="1"/>
          <w:color w:val="323338"/>
          <w:sz w:val="30"/>
          <w:szCs w:val="30"/>
          <w:highlight w:val="white"/>
          <w:rtl w:val="0"/>
        </w:rPr>
        <w:t xml:space="preserve">Saídas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Pontos obtidos por rodada (de cada algoritmo);*</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Ranking dos Algoritmos;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Algoritmo Vencedor (o que tiver maior pontuação).</w:t>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pStyle w:val="Heading4"/>
        <w:keepNext w:val="0"/>
        <w:keepLines w:val="0"/>
        <w:spacing w:after="360" w:before="360" w:lineRule="auto"/>
        <w:rPr>
          <w:b w:val="1"/>
          <w:bCs w:val="1"/>
          <w:i w:val="1"/>
          <w:iCs w:val="1"/>
          <w:color w:val="323338"/>
          <w:sz w:val="36"/>
          <w:szCs w:val="36"/>
          <w:highlight w:val="white"/>
        </w:rPr>
      </w:pPr>
      <w:bookmarkStart w:colFirst="0" w:colLast="0" w:name="_79g76nml2mgt" w:id="6"/>
      <w:bookmarkEnd w:id="6"/>
      <w:r w:rsidDel="00000000" w:rsidR="00000000" w:rsidRPr="00000000">
        <w:rPr>
          <w:b w:val="1"/>
          <w:bCs w:val="1"/>
          <w:i w:val="1"/>
          <w:iCs w:val="1"/>
          <w:color w:val="323338"/>
          <w:sz w:val="36"/>
          <w:szCs w:val="36"/>
          <w:highlight w:val="white"/>
          <w:rtl w:val="0"/>
        </w:rPr>
        <w:t xml:space="preserve">Fluxos Teóricos</w:t>
      </w:r>
    </w:p>
    <w:p w:rsidR="00000000" w:rsidDel="00000000" w:rsidP="00000000" w:rsidRDefault="00000000" w:rsidRPr="00000000" w14:paraId="0000001E">
      <w:pPr>
        <w:spacing w:after="240" w:before="240" w:lineRule="auto"/>
        <w:rPr/>
      </w:pPr>
      <w:r w:rsidDel="00000000" w:rsidR="00000000" w:rsidRPr="00000000">
        <w:rPr>
          <w:rtl w:val="0"/>
        </w:rPr>
        <w:t xml:space="preserve">Documentação teórica para mapear os principais fluxos do projeto, clareando as etapas do projeto, quais caminhos serão possíveis para a implementação e analisando quais podem ser implementados no projeto. É focada para uma visão macro e mais simples de todo o projeto, mas também pode servir para planejar a parte técnica do sistema.</w:t>
      </w:r>
    </w:p>
    <w:p w:rsidR="00000000" w:rsidDel="00000000" w:rsidP="00000000" w:rsidRDefault="00000000" w:rsidRPr="00000000" w14:paraId="0000001F">
      <w:pPr>
        <w:numPr>
          <w:ilvl w:val="0"/>
          <w:numId w:val="5"/>
        </w:numPr>
        <w:spacing w:after="240" w:before="240" w:lineRule="auto"/>
        <w:ind w:left="720" w:hanging="360"/>
        <w:rPr>
          <w:b w:val="1"/>
          <w:bCs w:val="1"/>
          <w:i w:val="1"/>
          <w:iCs w:val="1"/>
          <w:color w:val="323338"/>
          <w:highlight w:val="white"/>
          <w:u w:val="none"/>
        </w:rPr>
      </w:pPr>
      <w:r w:rsidDel="00000000" w:rsidR="00000000" w:rsidRPr="00000000">
        <w:rPr>
          <w:b w:val="1"/>
          <w:bCs w:val="1"/>
          <w:i w:val="1"/>
          <w:iCs w:val="1"/>
          <w:color w:val="323338"/>
          <w:highlight w:val="white"/>
          <w:rtl w:val="0"/>
        </w:rPr>
        <w:t xml:space="preserve">Visualização teórica do comportamento de um algoritmo, seguindo a regra principal do jogo (sem considerar o torneio):</w:t>
      </w:r>
    </w:p>
    <w:p w:rsidR="00000000" w:rsidDel="00000000" w:rsidP="00000000" w:rsidRDefault="00000000" w:rsidRPr="00000000" w14:paraId="00000020">
      <w:pPr>
        <w:spacing w:after="240" w:before="240" w:lineRule="auto"/>
        <w:ind w:left="720" w:firstLine="0"/>
        <w:rPr>
          <w:b w:val="1"/>
          <w:bCs w:val="1"/>
          <w:i w:val="1"/>
          <w:iCs w:val="1"/>
          <w:color w:val="323338"/>
          <w:highlight w:val="white"/>
        </w:rPr>
      </w:pPr>
      <w:r w:rsidDel="00000000" w:rsidR="00000000" w:rsidRPr="00000000">
        <w:rPr>
          <w:b w:val="1"/>
          <w:bCs w:val="1"/>
          <w:i w:val="1"/>
          <w:iCs w:val="1"/>
          <w:color w:val="323338"/>
          <w:highlight w:val="white"/>
        </w:rPr>
        <w:drawing>
          <wp:inline distB="114300" distT="114300" distL="114300" distR="114300">
            <wp:extent cx="4891088" cy="2283049"/>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91088" cy="228304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720" w:firstLine="0"/>
        <w:rPr>
          <w:b w:val="1"/>
          <w:bCs w:val="1"/>
          <w:i w:val="1"/>
          <w:iCs w:val="1"/>
          <w:color w:val="323338"/>
          <w:highlight w:val="white"/>
        </w:rPr>
      </w:pPr>
      <w:r w:rsidDel="00000000" w:rsidR="00000000" w:rsidRPr="00000000">
        <w:rPr>
          <w:rtl w:val="0"/>
        </w:rPr>
      </w:r>
    </w:p>
    <w:p w:rsidR="00000000" w:rsidDel="00000000" w:rsidP="00000000" w:rsidRDefault="00000000" w:rsidRPr="00000000" w14:paraId="00000022">
      <w:pPr>
        <w:spacing w:after="240" w:before="240" w:lineRule="auto"/>
        <w:ind w:left="720" w:firstLine="0"/>
        <w:rPr>
          <w:b w:val="1"/>
          <w:bCs w:val="1"/>
          <w:i w:val="1"/>
          <w:iCs w:val="1"/>
          <w:color w:val="323338"/>
          <w:highlight w:val="white"/>
        </w:rPr>
      </w:pPr>
      <w:r w:rsidDel="00000000" w:rsidR="00000000" w:rsidRPr="00000000">
        <w:rPr>
          <w:rtl w:val="0"/>
        </w:rPr>
      </w:r>
    </w:p>
    <w:p w:rsidR="00000000" w:rsidDel="00000000" w:rsidP="00000000" w:rsidRDefault="00000000" w:rsidRPr="00000000" w14:paraId="00000023">
      <w:pPr>
        <w:spacing w:after="240" w:before="240" w:lineRule="auto"/>
        <w:ind w:left="720" w:firstLine="0"/>
        <w:rPr>
          <w:b w:val="1"/>
          <w:bCs w:val="1"/>
          <w:i w:val="1"/>
          <w:iCs w:val="1"/>
          <w:color w:val="323338"/>
          <w:highlight w:val="white"/>
        </w:rPr>
      </w:pPr>
      <w:r w:rsidDel="00000000" w:rsidR="00000000" w:rsidRPr="00000000">
        <w:rPr>
          <w:rtl w:val="0"/>
        </w:rPr>
      </w:r>
    </w:p>
    <w:p w:rsidR="00000000" w:rsidDel="00000000" w:rsidP="00000000" w:rsidRDefault="00000000" w:rsidRPr="00000000" w14:paraId="00000024">
      <w:pPr>
        <w:spacing w:after="240" w:before="240" w:lineRule="auto"/>
        <w:ind w:left="720" w:firstLine="0"/>
        <w:rPr>
          <w:b w:val="1"/>
          <w:bCs w:val="1"/>
          <w:i w:val="1"/>
          <w:iCs w:val="1"/>
          <w:color w:val="323338"/>
          <w:highlight w:val="white"/>
        </w:rPr>
      </w:pPr>
      <w:r w:rsidDel="00000000" w:rsidR="00000000" w:rsidRPr="00000000">
        <w:rPr>
          <w:rtl w:val="0"/>
        </w:rPr>
      </w:r>
    </w:p>
    <w:p w:rsidR="00000000" w:rsidDel="00000000" w:rsidP="00000000" w:rsidRDefault="00000000" w:rsidRPr="00000000" w14:paraId="00000025">
      <w:pPr>
        <w:spacing w:after="240" w:before="240" w:lineRule="auto"/>
        <w:ind w:left="720" w:firstLine="0"/>
        <w:rPr>
          <w:b w:val="1"/>
          <w:bCs w:val="1"/>
          <w:i w:val="1"/>
          <w:iCs w:val="1"/>
          <w:color w:val="323338"/>
          <w:highlight w:val="white"/>
        </w:rPr>
      </w:pPr>
      <w:r w:rsidDel="00000000" w:rsidR="00000000" w:rsidRPr="00000000">
        <w:rPr>
          <w:rtl w:val="0"/>
        </w:rPr>
      </w:r>
    </w:p>
    <w:p w:rsidR="00000000" w:rsidDel="00000000" w:rsidP="00000000" w:rsidRDefault="00000000" w:rsidRPr="00000000" w14:paraId="00000026">
      <w:pPr>
        <w:numPr>
          <w:ilvl w:val="0"/>
          <w:numId w:val="5"/>
        </w:numPr>
        <w:spacing w:after="240" w:before="240" w:lineRule="auto"/>
        <w:ind w:left="720" w:hanging="360"/>
        <w:rPr>
          <w:b w:val="1"/>
          <w:bCs w:val="1"/>
          <w:i w:val="1"/>
          <w:iCs w:val="1"/>
          <w:color w:val="323338"/>
          <w:highlight w:val="white"/>
          <w:u w:val="none"/>
        </w:rPr>
      </w:pPr>
      <w:r w:rsidDel="00000000" w:rsidR="00000000" w:rsidRPr="00000000">
        <w:rPr>
          <w:b w:val="1"/>
          <w:bCs w:val="1"/>
          <w:i w:val="1"/>
          <w:iCs w:val="1"/>
          <w:color w:val="323338"/>
          <w:highlight w:val="white"/>
          <w:rtl w:val="0"/>
        </w:rPr>
        <w:t xml:space="preserve">Planejamento do registro de algoritmos:</w:t>
      </w:r>
    </w:p>
    <w:p w:rsidR="00000000" w:rsidDel="00000000" w:rsidP="00000000" w:rsidRDefault="00000000" w:rsidRPr="00000000" w14:paraId="00000027">
      <w:pPr>
        <w:spacing w:after="240" w:before="240" w:lineRule="auto"/>
        <w:ind w:left="720" w:firstLine="0"/>
        <w:rPr>
          <w:b w:val="1"/>
          <w:bCs w:val="1"/>
          <w:i w:val="1"/>
          <w:iCs w:val="1"/>
          <w:color w:val="323338"/>
          <w:highlight w:val="white"/>
        </w:rPr>
      </w:pPr>
      <w:r w:rsidDel="00000000" w:rsidR="00000000" w:rsidRPr="00000000">
        <w:rPr>
          <w:b w:val="1"/>
          <w:bCs w:val="1"/>
          <w:i w:val="1"/>
          <w:iCs w:val="1"/>
          <w:color w:val="323338"/>
          <w:highlight w:val="white"/>
        </w:rPr>
        <w:drawing>
          <wp:inline distB="114300" distT="114300" distL="114300" distR="114300">
            <wp:extent cx="3424752" cy="37861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24752"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5"/>
        </w:numPr>
        <w:spacing w:after="0" w:afterAutospacing="0" w:before="240" w:lineRule="auto"/>
        <w:ind w:left="720" w:hanging="360"/>
        <w:rPr>
          <w:b w:val="1"/>
          <w:bCs w:val="1"/>
          <w:i w:val="1"/>
          <w:iCs w:val="1"/>
          <w:color w:val="323338"/>
          <w:highlight w:val="white"/>
          <w:u w:val="none"/>
        </w:rPr>
      </w:pPr>
      <w:r w:rsidDel="00000000" w:rsidR="00000000" w:rsidRPr="00000000">
        <w:rPr>
          <w:b w:val="1"/>
          <w:bCs w:val="1"/>
          <w:i w:val="1"/>
          <w:iCs w:val="1"/>
          <w:color w:val="323338"/>
          <w:highlight w:val="white"/>
          <w:rtl w:val="0"/>
        </w:rPr>
        <w:t xml:space="preserve">Primeira versão do fluxo total (Lógica do Torneio):</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i w:val="1"/>
          <w:iCs w:val="1"/>
          <w:color w:val="323338"/>
          <w:highlight w:val="white"/>
          <w:rtl w:val="0"/>
        </w:rPr>
        <w:t xml:space="preserve">Primeiro rascunho (Pseudocódigo):</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Lista de Algoritmos = [Algoritmo 1, Algoritmo 2, Algoritmo 3]</w:t>
            </w:r>
          </w:p>
          <w:p w:rsidR="00000000" w:rsidDel="00000000" w:rsidP="00000000" w:rsidRDefault="00000000" w:rsidRPr="00000000" w14:paraId="0000002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Para cada algoritmo da lista:</w:t>
            </w:r>
          </w:p>
          <w:p w:rsidR="00000000" w:rsidDel="00000000" w:rsidP="00000000" w:rsidRDefault="00000000" w:rsidRPr="00000000" w14:paraId="0000002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Para cada próximo algoritmo da lista (Algoritmo + 1):</w:t>
            </w:r>
          </w:p>
          <w:p w:rsidR="00000000" w:rsidDel="00000000" w:rsidP="00000000" w:rsidRDefault="00000000" w:rsidRPr="00000000" w14:paraId="0000002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Enquanto Rodadas é &lt;= 50:</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highlight w:val="white"/>
                <w:rtl w:val="0"/>
              </w:rPr>
              <w:t xml:space="preserve">      Executa o Combate (Primeiro Algoritmo, Próximo Algoritmo)</w:t>
            </w:r>
            <w:r w:rsidDel="00000000" w:rsidR="00000000" w:rsidRPr="00000000">
              <w:rPr>
                <w:rtl w:val="0"/>
              </w:rPr>
            </w:r>
          </w:p>
          <w:p w:rsidR="00000000" w:rsidDel="00000000" w:rsidP="00000000" w:rsidRDefault="00000000" w:rsidRPr="00000000" w14:paraId="00000030">
            <w:pPr>
              <w:rPr>
                <w:i w:val="1"/>
                <w:iCs w:val="1"/>
                <w:color w:val="323338"/>
                <w:highlight w:val="white"/>
              </w:rPr>
            </w:pPr>
            <w:r w:rsidDel="00000000" w:rsidR="00000000" w:rsidRPr="00000000">
              <w:rPr>
                <w:rFonts w:ascii="Courier New" w:cs="Courier New" w:eastAsia="Courier New" w:hAnsi="Courier New"/>
                <w:rtl w:val="0"/>
              </w:rPr>
              <w:t xml:space="preserve">      Registra os pontos obtidos dos algoritmos</w:t>
            </w:r>
            <w:r w:rsidDel="00000000" w:rsidR="00000000" w:rsidRPr="00000000">
              <w:rPr>
                <w:rtl w:val="0"/>
              </w:rPr>
            </w:r>
          </w:p>
        </w:tc>
      </w:tr>
    </w:tbl>
    <w:p w:rsidR="00000000" w:rsidDel="00000000" w:rsidP="00000000" w:rsidRDefault="00000000" w:rsidRPr="00000000" w14:paraId="00000031">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numPr>
          <w:ilvl w:val="0"/>
          <w:numId w:val="8"/>
        </w:numPr>
        <w:spacing w:after="240" w:before="240" w:lineRule="auto"/>
        <w:ind w:left="720" w:hanging="360"/>
      </w:pPr>
      <w:r w:rsidDel="00000000" w:rsidR="00000000" w:rsidRPr="00000000">
        <w:rPr>
          <w:i w:val="1"/>
          <w:iCs w:val="1"/>
          <w:color w:val="323338"/>
          <w:highlight w:val="white"/>
          <w:rtl w:val="0"/>
        </w:rPr>
        <w:t xml:space="preserve">Segundo rascunho (Teste para Visualização):</w:t>
      </w: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Distribuição Combinatória Pares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lista = [1, 2,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range(len(lista)):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j in range(i + 1, len(lista)):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rodadas = 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print(f"{lista[i]} x {lista[j]}")</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while rodadas &lt; 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print(f"Rodada {rodadas + 1}")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rodadas += 1</w:t>
            </w:r>
          </w:p>
        </w:tc>
      </w:tr>
    </w:tbl>
    <w:p w:rsidR="00000000" w:rsidDel="00000000" w:rsidP="00000000" w:rsidRDefault="00000000" w:rsidRPr="00000000" w14:paraId="0000003C">
      <w:pPr>
        <w:spacing w:after="240" w:before="240" w:lineRule="auto"/>
        <w:ind w:left="720" w:firstLine="0"/>
        <w:rPr/>
      </w:pPr>
      <w:r w:rsidDel="00000000" w:rsidR="00000000" w:rsidRPr="00000000">
        <w:rPr>
          <w:rtl w:val="0"/>
        </w:rPr>
      </w:r>
    </w:p>
    <w:p w:rsidR="00000000" w:rsidDel="00000000" w:rsidP="00000000" w:rsidRDefault="00000000" w:rsidRPr="00000000" w14:paraId="0000003D">
      <w:pPr>
        <w:numPr>
          <w:ilvl w:val="0"/>
          <w:numId w:val="8"/>
        </w:numPr>
        <w:spacing w:after="240" w:before="240" w:lineRule="auto"/>
        <w:ind w:left="720" w:hanging="360"/>
      </w:pPr>
      <w:r w:rsidDel="00000000" w:rsidR="00000000" w:rsidRPr="00000000">
        <w:rPr>
          <w:i w:val="1"/>
          <w:iCs w:val="1"/>
          <w:color w:val="323338"/>
          <w:highlight w:val="white"/>
          <w:rtl w:val="0"/>
        </w:rPr>
        <w:t xml:space="preserve">Diagrama (Primeiro Rascunho):</w:t>
      </w:r>
    </w:p>
    <w:p w:rsidR="00000000" w:rsidDel="00000000" w:rsidP="00000000" w:rsidRDefault="00000000" w:rsidRPr="00000000" w14:paraId="0000003E">
      <w:pPr>
        <w:spacing w:after="240" w:before="240" w:lineRule="auto"/>
        <w:ind w:left="720" w:firstLine="0"/>
        <w:rPr>
          <w:i w:val="1"/>
          <w:iCs w:val="1"/>
          <w:color w:val="323338"/>
          <w:highlight w:val="white"/>
        </w:rPr>
      </w:pPr>
      <w:r w:rsidDel="00000000" w:rsidR="00000000" w:rsidRPr="00000000">
        <w:rPr>
          <w:i w:val="1"/>
          <w:iCs w:val="1"/>
          <w:color w:val="323338"/>
          <w:highlight w:val="white"/>
        </w:rPr>
        <w:drawing>
          <wp:inline distB="114300" distT="114300" distL="114300" distR="114300">
            <wp:extent cx="5731200" cy="1828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5"/>
        </w:numPr>
        <w:spacing w:after="240" w:before="240" w:lineRule="auto"/>
        <w:ind w:left="720" w:hanging="360"/>
        <w:rPr>
          <w:b w:val="1"/>
          <w:bCs w:val="1"/>
          <w:i w:val="1"/>
          <w:iCs w:val="1"/>
          <w:color w:val="323338"/>
          <w:highlight w:val="white"/>
          <w:u w:val="none"/>
        </w:rPr>
      </w:pPr>
      <w:r w:rsidDel="00000000" w:rsidR="00000000" w:rsidRPr="00000000">
        <w:rPr>
          <w:b w:val="1"/>
          <w:bCs w:val="1"/>
          <w:i w:val="1"/>
          <w:iCs w:val="1"/>
          <w:color w:val="323338"/>
          <w:highlight w:val="white"/>
          <w:rtl w:val="0"/>
        </w:rPr>
        <w:t xml:space="preserve">Fluxo de Instruções:</w:t>
      </w:r>
    </w:p>
    <w:p w:rsidR="00000000" w:rsidDel="00000000" w:rsidP="00000000" w:rsidRDefault="00000000" w:rsidRPr="00000000" w14:paraId="00000040">
      <w:pPr>
        <w:spacing w:after="240" w:before="240" w:lineRule="auto"/>
        <w:rPr/>
      </w:pPr>
      <w:r w:rsidDel="00000000" w:rsidR="00000000" w:rsidRPr="00000000">
        <w:rPr>
          <w:rtl w:val="0"/>
        </w:rPr>
        <w:t xml:space="preserve">Inicialização da API, registrando todos os algoritmos criados no torneio em uma lista (de tamanho indefinido, conforme criação da API). </w:t>
      </w:r>
    </w:p>
    <w:p w:rsidR="00000000" w:rsidDel="00000000" w:rsidP="00000000" w:rsidRDefault="00000000" w:rsidRPr="00000000" w14:paraId="00000041">
      <w:pPr>
        <w:spacing w:after="240" w:before="240" w:lineRule="auto"/>
        <w:rPr/>
      </w:pPr>
      <w:r w:rsidDel="00000000" w:rsidR="00000000" w:rsidRPr="00000000">
        <w:rPr>
          <w:rtl w:val="0"/>
        </w:rPr>
        <w:t xml:space="preserve">É criada uma "tabela de pontos" vazia para cada algoritmo.</w:t>
      </w:r>
    </w:p>
    <w:p w:rsidR="00000000" w:rsidDel="00000000" w:rsidP="00000000" w:rsidRDefault="00000000" w:rsidRPr="00000000" w14:paraId="00000042">
      <w:pPr>
        <w:spacing w:after="240" w:before="240" w:lineRule="auto"/>
        <w:rPr/>
      </w:pPr>
      <w:r w:rsidDel="00000000" w:rsidR="00000000" w:rsidRPr="00000000">
        <w:rPr>
          <w:rtl w:val="0"/>
        </w:rPr>
        <w:t xml:space="preserve">Após todo o registro, o combate é iniciado entre os participantes:</w:t>
      </w:r>
    </w:p>
    <w:p w:rsidR="00000000" w:rsidDel="00000000" w:rsidP="00000000" w:rsidRDefault="00000000" w:rsidRPr="00000000" w14:paraId="00000043">
      <w:pPr>
        <w:spacing w:after="240" w:before="240" w:lineRule="auto"/>
        <w:rPr/>
      </w:pPr>
      <w:r w:rsidDel="00000000" w:rsidR="00000000" w:rsidRPr="00000000">
        <w:rPr>
          <w:rtl w:val="0"/>
        </w:rPr>
        <w:t xml:space="preserve">- O primeiro da lista do torneio é selecionado para combate </w:t>
      </w:r>
    </w:p>
    <w:p w:rsidR="00000000" w:rsidDel="00000000" w:rsidP="00000000" w:rsidRDefault="00000000" w:rsidRPr="00000000" w14:paraId="00000044">
      <w:pPr>
        <w:spacing w:after="240" w:before="240" w:lineRule="auto"/>
        <w:rPr/>
      </w:pPr>
      <w:r w:rsidDel="00000000" w:rsidR="00000000" w:rsidRPr="00000000">
        <w:rPr>
          <w:rtl w:val="0"/>
        </w:rPr>
        <w:t xml:space="preserve">- O segundo participante da lista é selecionado para combate.</w:t>
      </w:r>
    </w:p>
    <w:p w:rsidR="00000000" w:rsidDel="00000000" w:rsidP="00000000" w:rsidRDefault="00000000" w:rsidRPr="00000000" w14:paraId="00000045">
      <w:pPr>
        <w:spacing w:after="240" w:before="240" w:lineRule="auto"/>
        <w:rPr/>
      </w:pPr>
      <w:r w:rsidDel="00000000" w:rsidR="00000000" w:rsidRPr="00000000">
        <w:rPr>
          <w:rtl w:val="0"/>
        </w:rPr>
        <w:t xml:space="preserve">- O combate de 50 rodadas é iniciado</w:t>
      </w:r>
    </w:p>
    <w:p w:rsidR="00000000" w:rsidDel="00000000" w:rsidP="00000000" w:rsidRDefault="00000000" w:rsidRPr="00000000" w14:paraId="00000046">
      <w:pPr>
        <w:spacing w:after="240" w:before="240" w:lineRule="auto"/>
        <w:rPr/>
      </w:pPr>
      <w:r w:rsidDel="00000000" w:rsidR="00000000" w:rsidRPr="00000000">
        <w:rPr>
          <w:rtl w:val="0"/>
        </w:rPr>
        <w:t xml:space="preserve">  * Em cada combate, cada algoritmo toma a decisão de </w:t>
      </w:r>
      <w:r w:rsidDel="00000000" w:rsidR="00000000" w:rsidRPr="00000000">
        <w:rPr>
          <w:b w:val="1"/>
          <w:bCs w:val="1"/>
          <w:color w:val="323338"/>
          <w:highlight w:val="white"/>
          <w:rtl w:val="0"/>
        </w:rPr>
        <w:t xml:space="preserve">TRAIR</w:t>
      </w:r>
      <w:r w:rsidDel="00000000" w:rsidR="00000000" w:rsidRPr="00000000">
        <w:rPr>
          <w:rtl w:val="0"/>
        </w:rPr>
        <w:t xml:space="preserve"> ou </w:t>
      </w:r>
      <w:r w:rsidDel="00000000" w:rsidR="00000000" w:rsidRPr="00000000">
        <w:rPr>
          <w:b w:val="1"/>
          <w:bCs w:val="1"/>
          <w:color w:val="323338"/>
          <w:highlight w:val="white"/>
          <w:rtl w:val="0"/>
        </w:rPr>
        <w:t xml:space="preserve">COOPERAR</w:t>
      </w:r>
      <w:r w:rsidDel="00000000" w:rsidR="00000000" w:rsidRPr="00000000">
        <w:rPr>
          <w:rtl w:val="0"/>
        </w:rPr>
        <w:t xml:space="preserve"> conforme comportamento.</w:t>
      </w:r>
    </w:p>
    <w:p w:rsidR="00000000" w:rsidDel="00000000" w:rsidP="00000000" w:rsidRDefault="00000000" w:rsidRPr="00000000" w14:paraId="00000047">
      <w:pPr>
        <w:spacing w:after="240" w:before="240" w:lineRule="auto"/>
        <w:rPr/>
      </w:pPr>
      <w:r w:rsidDel="00000000" w:rsidR="00000000" w:rsidRPr="00000000">
        <w:rPr>
          <w:rtl w:val="0"/>
        </w:rPr>
        <w:t xml:space="preserve">  * Em cada combate, os pontos são registrados para cada algoritmo (em suas respectivas tabelas)</w:t>
      </w:r>
    </w:p>
    <w:p w:rsidR="00000000" w:rsidDel="00000000" w:rsidP="00000000" w:rsidRDefault="00000000" w:rsidRPr="00000000" w14:paraId="00000048">
      <w:pPr>
        <w:spacing w:after="240" w:before="240" w:lineRule="auto"/>
        <w:rPr/>
      </w:pPr>
      <w:r w:rsidDel="00000000" w:rsidR="00000000" w:rsidRPr="00000000">
        <w:rPr>
          <w:rtl w:val="0"/>
        </w:rPr>
        <w:t xml:space="preserve">  * Ao fim do combate entre os dois participantes, mantém o registro dos pontos mas os históricos de decisão são reiniciados.</w:t>
      </w:r>
    </w:p>
    <w:p w:rsidR="00000000" w:rsidDel="00000000" w:rsidP="00000000" w:rsidRDefault="00000000" w:rsidRPr="00000000" w14:paraId="00000049">
      <w:pPr>
        <w:spacing w:after="240" w:before="240" w:lineRule="auto"/>
        <w:rPr/>
      </w:pPr>
      <w:r w:rsidDel="00000000" w:rsidR="00000000" w:rsidRPr="00000000">
        <w:rPr>
          <w:rtl w:val="0"/>
        </w:rPr>
        <w:t xml:space="preserve">- O próximo participante da lista é selecionado para o combate com o primeiro algoritmo, repetindo as rodadas e registro de pontos.</w:t>
      </w:r>
    </w:p>
    <w:p w:rsidR="00000000" w:rsidDel="00000000" w:rsidP="00000000" w:rsidRDefault="00000000" w:rsidRPr="00000000" w14:paraId="0000004A">
      <w:pPr>
        <w:spacing w:after="240" w:before="240" w:lineRule="auto"/>
        <w:rPr/>
      </w:pPr>
      <w:r w:rsidDel="00000000" w:rsidR="00000000" w:rsidRPr="00000000">
        <w:rPr>
          <w:rtl w:val="0"/>
        </w:rPr>
        <w:t xml:space="preserve">&gt;Assim que o primeiro algoritmo combate com todos os algoritmos restantes, o segundo algoritmo é selecionado como "primeiro jogador", selecionando os próximos jogadores da lista. Assim que essa varredura acabar, o terceiro algoritmo é escolhido e assim o processo se repete até chegar no último algoritmo, encerrando o torneio.</w:t>
      </w:r>
    </w:p>
    <w:p w:rsidR="00000000" w:rsidDel="00000000" w:rsidP="00000000" w:rsidRDefault="00000000" w:rsidRPr="00000000" w14:paraId="0000004B">
      <w:pPr>
        <w:spacing w:after="240" w:before="240" w:lineRule="auto"/>
        <w:rPr/>
      </w:pPr>
      <w:r w:rsidDel="00000000" w:rsidR="00000000" w:rsidRPr="00000000">
        <w:rPr>
          <w:rtl w:val="0"/>
        </w:rPr>
        <w:t xml:space="preserve">Ao encerrar o torneio, checa a tabela de pontos.</w:t>
      </w:r>
    </w:p>
    <w:p w:rsidR="00000000" w:rsidDel="00000000" w:rsidP="00000000" w:rsidRDefault="00000000" w:rsidRPr="00000000" w14:paraId="0000004C">
      <w:pPr>
        <w:spacing w:after="240" w:before="240" w:lineRule="auto"/>
        <w:rPr/>
      </w:pPr>
      <w:r w:rsidDel="00000000" w:rsidR="00000000" w:rsidRPr="00000000">
        <w:rPr>
          <w:rtl w:val="0"/>
        </w:rPr>
        <w:t xml:space="preserve">Destaca o vencedor quem estiver localizado como primeiro na tabela.</w:t>
      </w:r>
    </w:p>
    <w:p w:rsidR="00000000" w:rsidDel="00000000" w:rsidP="00000000" w:rsidRDefault="00000000" w:rsidRPr="00000000" w14:paraId="0000004D">
      <w:pPr>
        <w:numPr>
          <w:ilvl w:val="0"/>
          <w:numId w:val="5"/>
        </w:numPr>
        <w:spacing w:after="240" w:before="240" w:lineRule="auto"/>
        <w:ind w:left="720" w:hanging="360"/>
        <w:rPr>
          <w:b w:val="1"/>
          <w:bCs w:val="1"/>
          <w:i w:val="1"/>
          <w:iCs w:val="1"/>
          <w:color w:val="323338"/>
          <w:highlight w:val="white"/>
          <w:u w:val="none"/>
        </w:rPr>
      </w:pPr>
      <w:r w:rsidDel="00000000" w:rsidR="00000000" w:rsidRPr="00000000">
        <w:rPr>
          <w:b w:val="1"/>
          <w:bCs w:val="1"/>
          <w:i w:val="1"/>
          <w:iCs w:val="1"/>
          <w:color w:val="323338"/>
          <w:highlight w:val="white"/>
          <w:rtl w:val="0"/>
        </w:rPr>
        <w:t xml:space="preserve">Características de um Algoritmo</w:t>
      </w:r>
    </w:p>
    <w:p w:rsidR="00000000" w:rsidDel="00000000" w:rsidP="00000000" w:rsidRDefault="00000000" w:rsidRPr="00000000" w14:paraId="0000004E">
      <w:pPr>
        <w:spacing w:after="240" w:before="240" w:lineRule="auto"/>
        <w:rPr/>
      </w:pPr>
      <w:r w:rsidDel="00000000" w:rsidR="00000000" w:rsidRPr="00000000">
        <w:rPr>
          <w:rtl w:val="0"/>
        </w:rPr>
        <w:t xml:space="preserve">As características de um algoritmo envolvem as seguintes características:</w:t>
      </w:r>
    </w:p>
    <w:tbl>
      <w:tblPr>
        <w:tblStyle w:val="Table3"/>
        <w:tblW w:w="6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0"/>
        <w:tblGridChange w:id="0">
          <w:tblGrid>
            <w:gridCol w:w="6050"/>
          </w:tblGrid>
        </w:tblGridChange>
      </w:tblGrid>
      <w:tr>
        <w:trPr>
          <w:cantSplit w:val="0"/>
          <w:trHeight w:val="31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 'algorithm': {</w:t>
            </w:r>
          </w:p>
          <w:p w:rsidR="00000000" w:rsidDel="00000000" w:rsidP="00000000" w:rsidRDefault="00000000" w:rsidRPr="00000000" w14:paraId="00000050">
            <w:pPr>
              <w:spacing w:after="240" w:before="240" w:lineRule="auto"/>
              <w:rPr/>
            </w:pPr>
            <w:r w:rsidDel="00000000" w:rsidR="00000000" w:rsidRPr="00000000">
              <w:rPr>
                <w:rtl w:val="0"/>
              </w:rPr>
              <w:t xml:space="preserve"> 'id': 'strat_002', </w:t>
            </w:r>
          </w:p>
          <w:p w:rsidR="00000000" w:rsidDel="00000000" w:rsidP="00000000" w:rsidRDefault="00000000" w:rsidRPr="00000000" w14:paraId="00000051">
            <w:pPr>
              <w:spacing w:after="240" w:before="240" w:lineRule="auto"/>
              <w:rPr/>
            </w:pPr>
            <w:r w:rsidDel="00000000" w:rsidR="00000000" w:rsidRPr="00000000">
              <w:rPr>
                <w:rtl w:val="0"/>
              </w:rPr>
              <w:t xml:space="preserve"> 'slug': 'always_defect', </w:t>
            </w:r>
          </w:p>
          <w:p w:rsidR="00000000" w:rsidDel="00000000" w:rsidP="00000000" w:rsidRDefault="00000000" w:rsidRPr="00000000" w14:paraId="00000052">
            <w:pPr>
              <w:spacing w:after="240" w:before="240" w:lineRule="auto"/>
              <w:rPr/>
            </w:pPr>
            <w:r w:rsidDel="00000000" w:rsidR="00000000" w:rsidRPr="00000000">
              <w:rPr>
                <w:rtl w:val="0"/>
              </w:rPr>
              <w:t xml:space="preserve"> 'name': 'Always Defect', </w:t>
            </w:r>
          </w:p>
          <w:p w:rsidR="00000000" w:rsidDel="00000000" w:rsidP="00000000" w:rsidRDefault="00000000" w:rsidRPr="00000000" w14:paraId="00000053">
            <w:pPr>
              <w:spacing w:after="240" w:before="240" w:lineRule="auto"/>
              <w:rPr/>
            </w:pPr>
            <w:r w:rsidDel="00000000" w:rsidR="00000000" w:rsidRPr="00000000">
              <w:rPr>
                <w:rtl w:val="0"/>
              </w:rPr>
              <w:t xml:space="preserve"> 'behavior_type': 'Nasty', </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'description': 'Sempre retorna DEFECT. Ignora hist≤rico.'}}</w:t>
            </w:r>
          </w:p>
        </w:tc>
      </w:tr>
    </w:tbl>
    <w:p w:rsidR="00000000" w:rsidDel="00000000" w:rsidP="00000000" w:rsidRDefault="00000000" w:rsidRPr="00000000" w14:paraId="00000055">
      <w:pPr>
        <w:spacing w:after="240" w:before="240" w:lineRule="auto"/>
        <w:rPr/>
      </w:pPr>
      <w:r w:rsidDel="00000000" w:rsidR="00000000" w:rsidRPr="00000000">
        <w:rPr>
          <w:rtl w:val="0"/>
        </w:rPr>
        <w:t xml:space="preserve">Além disso, cada algoritmo já começa com 0 pontos ao início do torneio, ganhando pontos à medida que ele se desenvolve no torneio. Seu comportamento é definido pelo </w:t>
      </w:r>
      <w:r w:rsidDel="00000000" w:rsidR="00000000" w:rsidRPr="00000000">
        <w:rPr>
          <w:b w:val="1"/>
          <w:bCs w:val="1"/>
          <w:color w:val="323338"/>
          <w:highlight w:val="white"/>
          <w:rtl w:val="0"/>
        </w:rPr>
        <w:t xml:space="preserve">'slug'</w:t>
      </w:r>
      <w:r w:rsidDel="00000000" w:rsidR="00000000" w:rsidRPr="00000000">
        <w:rPr>
          <w:rtl w:val="0"/>
        </w:rPr>
        <w:t xml:space="preserve">, cada um deles tendo sempre um tipo de comportamento específico, que pode ser mapeado e definido para cada instância do objeto.</w:t>
      </w:r>
    </w:p>
    <w:p w:rsidR="00000000" w:rsidDel="00000000" w:rsidP="00000000" w:rsidRDefault="00000000" w:rsidRPr="00000000" w14:paraId="00000056">
      <w:pPr>
        <w:spacing w:after="240" w:before="240" w:lineRule="auto"/>
        <w:rPr>
          <w:rFonts w:ascii="Roboto Mono" w:cs="Roboto Mono" w:eastAsia="Roboto Mono" w:hAnsi="Roboto Mono"/>
          <w:i w:val="1"/>
          <w:iCs w:val="1"/>
          <w:sz w:val="14"/>
          <w:szCs w:val="14"/>
          <w:shd w:fill="b7b7b7" w:val="clear"/>
        </w:rPr>
      </w:pPr>
      <w:r w:rsidDel="00000000" w:rsidR="00000000" w:rsidRPr="00000000">
        <w:rPr>
          <w:rFonts w:ascii="Roboto Mono" w:cs="Roboto Mono" w:eastAsia="Roboto Mono" w:hAnsi="Roboto Mono"/>
          <w:i w:val="1"/>
          <w:iCs w:val="1"/>
          <w:sz w:val="14"/>
          <w:szCs w:val="14"/>
          <w:shd w:fill="b7b7b7" w:val="clear"/>
          <w:rtl w:val="0"/>
        </w:rPr>
        <w:t xml:space="preserve">-&gt; Pesquisa das ferramentas e dos algoritmos a serem implementados.</w:t>
      </w:r>
    </w:p>
    <w:p w:rsidR="00000000" w:rsidDel="00000000" w:rsidP="00000000" w:rsidRDefault="00000000" w:rsidRPr="00000000" w14:paraId="00000057">
      <w:pPr>
        <w:spacing w:after="240" w:before="240" w:lineRule="auto"/>
        <w:rPr>
          <w:rFonts w:ascii="Roboto Mono" w:cs="Roboto Mono" w:eastAsia="Roboto Mono" w:hAnsi="Roboto Mono"/>
          <w:i w:val="1"/>
          <w:iCs w:val="1"/>
          <w:sz w:val="14"/>
          <w:szCs w:val="14"/>
          <w:shd w:fill="b7b7b7" w:val="clear"/>
        </w:rPr>
      </w:pPr>
      <w:r w:rsidDel="00000000" w:rsidR="00000000" w:rsidRPr="00000000">
        <w:rPr>
          <w:rtl w:val="0"/>
        </w:rPr>
      </w:r>
    </w:p>
    <w:p w:rsidR="00000000" w:rsidDel="00000000" w:rsidP="00000000" w:rsidRDefault="00000000" w:rsidRPr="00000000" w14:paraId="00000058">
      <w:pPr>
        <w:pStyle w:val="Heading5"/>
        <w:keepNext w:val="0"/>
        <w:keepLines w:val="0"/>
        <w:spacing w:after="300" w:before="300" w:lineRule="auto"/>
        <w:rPr>
          <w:b w:val="1"/>
          <w:bCs w:val="1"/>
          <w:i w:val="1"/>
          <w:iCs w:val="1"/>
          <w:color w:val="323338"/>
          <w:sz w:val="30"/>
          <w:szCs w:val="30"/>
          <w:highlight w:val="white"/>
        </w:rPr>
      </w:pPr>
      <w:bookmarkStart w:colFirst="0" w:colLast="0" w:name="_tu7i6otpr3cy" w:id="7"/>
      <w:bookmarkEnd w:id="7"/>
      <w:r w:rsidDel="00000000" w:rsidR="00000000" w:rsidRPr="00000000">
        <w:rPr>
          <w:b w:val="1"/>
          <w:bCs w:val="1"/>
          <w:i w:val="1"/>
          <w:iCs w:val="1"/>
          <w:color w:val="323338"/>
          <w:sz w:val="30"/>
          <w:szCs w:val="30"/>
          <w:highlight w:val="white"/>
          <w:rtl w:val="0"/>
        </w:rPr>
        <w:t xml:space="preserve">Ferramentas</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Algoritmo de criação de</w:t>
      </w:r>
      <w:hyperlink r:id="rId9">
        <w:r w:rsidDel="00000000" w:rsidR="00000000" w:rsidRPr="00000000">
          <w:rPr>
            <w:rtl w:val="0"/>
          </w:rPr>
          <w:t xml:space="preserve"> </w:t>
        </w:r>
      </w:hyperlink>
      <w:hyperlink r:id="rId10">
        <w:r w:rsidDel="00000000" w:rsidR="00000000" w:rsidRPr="00000000">
          <w:rPr>
            <w:color w:val="323338"/>
            <w:highlight w:val="white"/>
            <w:u w:val="single"/>
            <w:rtl w:val="0"/>
          </w:rPr>
          <w:t xml:space="preserve">objetos</w:t>
        </w:r>
      </w:hyperlink>
      <w:r w:rsidDel="00000000" w:rsidR="00000000" w:rsidRPr="00000000">
        <w:rPr>
          <w:rtl w:val="0"/>
        </w:rPr>
        <w:t xml:space="preserve">;</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Revisar POO, focando na criação de classes e interação entre instâncias;</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Bibliotecas:</w:t>
      </w:r>
      <w:hyperlink r:id="rId11">
        <w:r w:rsidDel="00000000" w:rsidR="00000000" w:rsidRPr="00000000">
          <w:rPr>
            <w:rtl w:val="0"/>
          </w:rPr>
          <w:t xml:space="preserve"> </w:t>
        </w:r>
      </w:hyperlink>
      <w:hyperlink r:id="rId12">
        <w:r w:rsidDel="00000000" w:rsidR="00000000" w:rsidRPr="00000000">
          <w:rPr>
            <w:color w:val="323338"/>
            <w:highlight w:val="white"/>
            <w:u w:val="single"/>
            <w:rtl w:val="0"/>
          </w:rPr>
          <w:t xml:space="preserve">requests</w:t>
        </w:r>
      </w:hyperlink>
      <w:r w:rsidDel="00000000" w:rsidR="00000000" w:rsidRPr="00000000">
        <w:rPr>
          <w:rtl w:val="0"/>
        </w:rPr>
        <w:t xml:space="preserve">; itertools (</w:t>
      </w:r>
      <w:hyperlink r:id="rId13">
        <w:r w:rsidDel="00000000" w:rsidR="00000000" w:rsidRPr="00000000">
          <w:rPr>
            <w:color w:val="323338"/>
            <w:highlight w:val="white"/>
            <w:u w:val="single"/>
            <w:rtl w:val="0"/>
          </w:rPr>
          <w:t xml:space="preserve">combinações</w:t>
        </w:r>
      </w:hyperlink>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323338"/>
            <w:highlight w:val="white"/>
            <w:u w:val="single"/>
            <w:rtl w:val="0"/>
          </w:rPr>
          <w:t xml:space="preserve">axelrod</w:t>
        </w:r>
      </w:hyperlink>
      <w:r w:rsidDel="00000000" w:rsidR="00000000" w:rsidRPr="00000000">
        <w:rPr>
          <w:rtl w:val="0"/>
        </w:rPr>
        <w:t xml:space="preserve">.</w:t>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numPr>
          <w:ilvl w:val="0"/>
          <w:numId w:val="5"/>
        </w:numPr>
        <w:spacing w:after="240" w:before="240" w:lineRule="auto"/>
        <w:ind w:left="720" w:hanging="360"/>
        <w:rPr>
          <w:i w:val="1"/>
          <w:iCs w:val="1"/>
          <w:color w:val="323338"/>
          <w:highlight w:val="white"/>
          <w:u w:val="none"/>
        </w:rPr>
      </w:pPr>
      <w:r w:rsidDel="00000000" w:rsidR="00000000" w:rsidRPr="00000000">
        <w:rPr>
          <w:b w:val="1"/>
          <w:bCs w:val="1"/>
          <w:i w:val="1"/>
          <w:iCs w:val="1"/>
          <w:color w:val="323338"/>
          <w:highlight w:val="white"/>
          <w:rtl w:val="0"/>
        </w:rPr>
        <w:t xml:space="preserve">Documentações sobre análises de fluxo das classes e desafios em específicos</w:t>
      </w:r>
      <w:r w:rsidDel="00000000" w:rsidR="00000000" w:rsidRPr="00000000">
        <w:rPr>
          <w:i w:val="1"/>
          <w:iCs w:val="1"/>
          <w:color w:val="323338"/>
          <w:highlight w:val="white"/>
          <w:rtl w:val="0"/>
        </w:rPr>
        <w:t xml:space="preserve">:</w:t>
      </w:r>
    </w:p>
    <w:p w:rsidR="00000000" w:rsidDel="00000000" w:rsidP="00000000" w:rsidRDefault="00000000" w:rsidRPr="00000000" w14:paraId="0000005E">
      <w:pPr>
        <w:spacing w:after="240" w:before="240" w:lineRule="auto"/>
        <w:rPr>
          <w:color w:val="323338"/>
          <w:shd w:fill="b3d0de" w:val="clear"/>
        </w:rPr>
      </w:pPr>
      <w:r w:rsidDel="00000000" w:rsidR="00000000" w:rsidRPr="00000000">
        <w:rPr>
          <w:color w:val="323338"/>
          <w:shd w:fill="b3d0de" w:val="clear"/>
          <w:rtl w:val="0"/>
        </w:rPr>
        <w:t xml:space="preserve">Primeiras Observações: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Subclasse de Algoritmo para estratégias específicas, com o método escolher_acao</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Classe para o combate entre algoritmos</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Definir Tabela</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color w:val="323338"/>
          <w:shd w:fill="b3d0de" w:val="clear"/>
        </w:rPr>
      </w:pPr>
      <w:r w:rsidDel="00000000" w:rsidR="00000000" w:rsidRPr="00000000">
        <w:rPr>
          <w:color w:val="323338"/>
          <w:shd w:fill="b3d0de" w:val="clear"/>
          <w:rtl w:val="0"/>
        </w:rPr>
        <w:t xml:space="preserve">Classes dos Algortimos:</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rtl w:val="0"/>
        </w:rPr>
        <w:t xml:space="preserve">Always Defect: sempre Retorna DEFECT, não precisa implementar escolher_acao, pois é uma estratégia fixa.</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Always Cooperate: sempre Retorna COOPERATE, mesma coisa que Always Defect.</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Random: Retorna COOPERATE ou DEFECT aleatoriamente, precisa implementar escolher_acao usando um algoritmo de escolha aleatória, também não precisaria de histórico.</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Grim Trigger: Retorna COOPERATE até a primeira traição, então, sempre retorna DEFECT (talvez não precise de histórico, apenas uma lógica para se receber traição, mudar escolha para DEFECT)</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Tit for Tat: Começa com COOPERATE, depois replica a última ação do oponente. Necessita de histórico para fazer as replicações.</w:t>
      </w:r>
    </w:p>
    <w:p w:rsidR="00000000" w:rsidDel="00000000" w:rsidP="00000000" w:rsidRDefault="00000000" w:rsidRPr="00000000" w14:paraId="0000006B">
      <w:pPr>
        <w:spacing w:after="240" w:before="240" w:lineRule="auto"/>
        <w:rPr>
          <w:color w:val="323338"/>
          <w:shd w:fill="b3d0de" w:val="clear"/>
        </w:rPr>
      </w:pPr>
      <w:r w:rsidDel="00000000" w:rsidR="00000000" w:rsidRPr="00000000">
        <w:rPr>
          <w:color w:val="323338"/>
          <w:shd w:fill="b3d0de" w:val="clear"/>
          <w:rtl w:val="0"/>
        </w:rPr>
        <w:t xml:space="preserve">Ranking de Pontos:</w:t>
      </w:r>
    </w:p>
    <w:p w:rsidR="00000000" w:rsidDel="00000000" w:rsidP="00000000" w:rsidRDefault="00000000" w:rsidRPr="00000000" w14:paraId="0000006C">
      <w:pPr>
        <w:numPr>
          <w:ilvl w:val="0"/>
          <w:numId w:val="11"/>
        </w:numPr>
        <w:spacing w:after="240" w:before="240" w:lineRule="auto"/>
        <w:ind w:left="720" w:hanging="360"/>
      </w:pPr>
      <w:r w:rsidDel="00000000" w:rsidR="00000000" w:rsidRPr="00000000">
        <w:rPr>
          <w:rtl w:val="0"/>
        </w:rPr>
        <w:t xml:space="preserve">A tabela pode ser um def que obtem todos os pontos somados dos jogadores.</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-&gt; Mudado para uma classe que exibe os resultados em ordem decrescente, que já anuncia quem é o vencedor.</w:t>
      </w:r>
    </w:p>
    <w:p w:rsidR="00000000" w:rsidDel="00000000" w:rsidP="00000000" w:rsidRDefault="00000000" w:rsidRPr="00000000" w14:paraId="0000006E">
      <w:pPr>
        <w:spacing w:after="240" w:before="240" w:lineRule="auto"/>
        <w:rPr>
          <w:color w:val="323338"/>
          <w:shd w:fill="b3d0de" w:val="clear"/>
        </w:rPr>
      </w:pPr>
      <w:r w:rsidDel="00000000" w:rsidR="00000000" w:rsidRPr="00000000">
        <w:rPr>
          <w:color w:val="323338"/>
          <w:shd w:fill="b3d0de" w:val="clear"/>
          <w:rtl w:val="0"/>
        </w:rPr>
        <w:t xml:space="preserve">Dilema do Prisioneiro:</w:t>
      </w:r>
    </w:p>
    <w:p w:rsidR="00000000" w:rsidDel="00000000" w:rsidP="00000000" w:rsidRDefault="00000000" w:rsidRPr="00000000" w14:paraId="0000006F">
      <w:pPr>
        <w:numPr>
          <w:ilvl w:val="0"/>
          <w:numId w:val="10"/>
        </w:numPr>
        <w:spacing w:after="0" w:afterAutospacing="0" w:before="240" w:lineRule="auto"/>
        <w:ind w:left="720" w:hanging="360"/>
      </w:pPr>
      <w:r w:rsidDel="00000000" w:rsidR="00000000" w:rsidRPr="00000000">
        <w:rPr>
          <w:rtl w:val="0"/>
        </w:rPr>
        <w:t xml:space="preserve">O dilema recebe uma tupla de dois algoritmos, resultado do método de combination do itertools</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A partir da tupla, ambos os jogadores executam suas primeiras rodadas, retornados em uma tupla</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A tupla resultante é interpretada pela matriz do dilema, devolvendo os pontos conforme as regras</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Conforme retorno da tupla, os pontos são registrados</w:t>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rtl w:val="0"/>
        </w:rPr>
        <w:t xml:space="preserve">O histórico é zerado</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4"/>
        <w:keepNext w:val="0"/>
        <w:keepLines w:val="0"/>
        <w:spacing w:after="360" w:before="360" w:lineRule="auto"/>
        <w:rPr>
          <w:b w:val="1"/>
          <w:bCs w:val="1"/>
          <w:i w:val="1"/>
          <w:iCs w:val="1"/>
          <w:color w:val="323338"/>
          <w:sz w:val="36"/>
          <w:szCs w:val="36"/>
          <w:highlight w:val="white"/>
        </w:rPr>
      </w:pPr>
      <w:bookmarkStart w:colFirst="0" w:colLast="0" w:name="_i7yk1ce8ukh8" w:id="8"/>
      <w:bookmarkEnd w:id="8"/>
      <w:r w:rsidDel="00000000" w:rsidR="00000000" w:rsidRPr="00000000">
        <w:rPr>
          <w:b w:val="1"/>
          <w:bCs w:val="1"/>
          <w:i w:val="1"/>
          <w:iCs w:val="1"/>
          <w:color w:val="323338"/>
          <w:sz w:val="36"/>
          <w:szCs w:val="36"/>
          <w:highlight w:val="white"/>
          <w:rtl w:val="0"/>
        </w:rPr>
        <w:t xml:space="preserve">Resultado Final</w:t>
      </w:r>
    </w:p>
    <w:p w:rsidR="00000000" w:rsidDel="00000000" w:rsidP="00000000" w:rsidRDefault="00000000" w:rsidRPr="00000000" w14:paraId="0000007F">
      <w:pPr>
        <w:rPr/>
      </w:pPr>
      <w:r w:rsidDel="00000000" w:rsidR="00000000" w:rsidRPr="00000000">
        <w:rPr/>
        <w:drawing>
          <wp:inline distB="114300" distT="114300" distL="114300" distR="114300">
            <wp:extent cx="5191125" cy="5667375"/>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91125"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4"/>
        <w:keepNext w:val="0"/>
        <w:keepLines w:val="0"/>
        <w:spacing w:after="360" w:before="360" w:lineRule="auto"/>
        <w:rPr/>
      </w:pPr>
      <w:bookmarkStart w:colFirst="0" w:colLast="0" w:name="_pmko2z55kfml"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5"/>
        <w:keepNext w:val="0"/>
        <w:keepLines w:val="0"/>
        <w:spacing w:after="300" w:before="300" w:lineRule="auto"/>
        <w:rPr>
          <w:b w:val="1"/>
          <w:bCs w:val="1"/>
          <w:color w:val="323338"/>
          <w:sz w:val="30"/>
          <w:szCs w:val="30"/>
          <w:highlight w:val="white"/>
        </w:rPr>
      </w:pPr>
      <w:bookmarkStart w:colFirst="0" w:colLast="0" w:name="_ofj2127rjmp5" w:id="10"/>
      <w:bookmarkEnd w:id="10"/>
      <w:r w:rsidDel="00000000" w:rsidR="00000000" w:rsidRPr="00000000">
        <w:rPr>
          <w:rtl w:val="0"/>
        </w:rPr>
      </w:r>
    </w:p>
    <w:p w:rsidR="00000000" w:rsidDel="00000000" w:rsidP="00000000" w:rsidRDefault="00000000" w:rsidRPr="00000000" w14:paraId="00000082">
      <w:pPr>
        <w:pStyle w:val="Heading5"/>
        <w:keepNext w:val="0"/>
        <w:keepLines w:val="0"/>
        <w:spacing w:after="300" w:before="300" w:lineRule="auto"/>
        <w:rPr>
          <w:b w:val="1"/>
          <w:bCs w:val="1"/>
          <w:color w:val="323338"/>
          <w:sz w:val="30"/>
          <w:szCs w:val="30"/>
          <w:highlight w:val="white"/>
        </w:rPr>
      </w:pPr>
      <w:bookmarkStart w:colFirst="0" w:colLast="0" w:name="_aqdf144xnrzm" w:id="11"/>
      <w:bookmarkEnd w:id="11"/>
      <w:r w:rsidDel="00000000" w:rsidR="00000000" w:rsidRPr="00000000">
        <w:rPr>
          <w:rtl w:val="0"/>
        </w:rPr>
      </w:r>
    </w:p>
    <w:p w:rsidR="00000000" w:rsidDel="00000000" w:rsidP="00000000" w:rsidRDefault="00000000" w:rsidRPr="00000000" w14:paraId="00000083">
      <w:pPr>
        <w:pStyle w:val="Heading5"/>
        <w:keepNext w:val="0"/>
        <w:keepLines w:val="0"/>
        <w:spacing w:after="300" w:before="300" w:lineRule="auto"/>
        <w:rPr>
          <w:b w:val="1"/>
          <w:bCs w:val="1"/>
          <w:color w:val="323338"/>
          <w:sz w:val="30"/>
          <w:szCs w:val="30"/>
          <w:highlight w:val="white"/>
        </w:rPr>
      </w:pPr>
      <w:bookmarkStart w:colFirst="0" w:colLast="0" w:name="_jwe7g9kd433x" w:id="12"/>
      <w:bookmarkEnd w:id="12"/>
      <w:r w:rsidDel="00000000" w:rsidR="00000000" w:rsidRPr="00000000">
        <w:rPr>
          <w:rtl w:val="0"/>
        </w:rPr>
      </w:r>
    </w:p>
    <w:p w:rsidR="00000000" w:rsidDel="00000000" w:rsidP="00000000" w:rsidRDefault="00000000" w:rsidRPr="00000000" w14:paraId="00000084">
      <w:pPr>
        <w:pStyle w:val="Heading5"/>
        <w:keepNext w:val="0"/>
        <w:keepLines w:val="0"/>
        <w:spacing w:after="300" w:before="300" w:lineRule="auto"/>
        <w:rPr>
          <w:b w:val="1"/>
          <w:bCs w:val="1"/>
          <w:color w:val="323338"/>
          <w:sz w:val="30"/>
          <w:szCs w:val="30"/>
          <w:highlight w:val="white"/>
        </w:rPr>
      </w:pPr>
      <w:bookmarkStart w:colFirst="0" w:colLast="0" w:name="_qye4el9jsja8" w:id="13"/>
      <w:bookmarkEnd w:id="13"/>
      <w:r w:rsidDel="00000000" w:rsidR="00000000" w:rsidRPr="00000000">
        <w:rPr>
          <w:b w:val="1"/>
          <w:bCs w:val="1"/>
          <w:color w:val="323338"/>
          <w:sz w:val="30"/>
          <w:szCs w:val="30"/>
          <w:highlight w:val="white"/>
          <w:rtl w:val="0"/>
        </w:rPr>
        <w:t xml:space="preserve">Considerações Finais</w:t>
      </w:r>
    </w:p>
    <w:p w:rsidR="00000000" w:rsidDel="00000000" w:rsidP="00000000" w:rsidRDefault="00000000" w:rsidRPr="00000000" w14:paraId="00000085">
      <w:pPr>
        <w:spacing w:after="240" w:before="240" w:lineRule="auto"/>
        <w:rPr/>
      </w:pPr>
      <w:r w:rsidDel="00000000" w:rsidR="00000000" w:rsidRPr="00000000">
        <w:rPr>
          <w:rtl w:val="0"/>
        </w:rPr>
        <w:t xml:space="preserve">Através do desafio, os objetivos foram cumpridos através da realização da </w:t>
      </w:r>
      <w:r w:rsidDel="00000000" w:rsidR="00000000" w:rsidRPr="00000000">
        <w:rPr>
          <w:b w:val="1"/>
          <w:bCs w:val="1"/>
          <w:color w:val="323338"/>
          <w:highlight w:val="white"/>
          <w:rtl w:val="0"/>
        </w:rPr>
        <w:t xml:space="preserve">documentação extensa e bem detalhada</w:t>
      </w:r>
      <w:r w:rsidDel="00000000" w:rsidR="00000000" w:rsidRPr="00000000">
        <w:rPr>
          <w:rtl w:val="0"/>
        </w:rPr>
        <w:t xml:space="preserve">, retirando todas as dúvidas possíveis e acompanhando todo o escopo nos mínimos detalhes. O entendimento total do projeto foi possível através de diversas </w:t>
      </w:r>
      <w:r w:rsidDel="00000000" w:rsidR="00000000" w:rsidRPr="00000000">
        <w:rPr>
          <w:b w:val="1"/>
          <w:bCs w:val="1"/>
          <w:color w:val="323338"/>
          <w:highlight w:val="white"/>
          <w:rtl w:val="0"/>
        </w:rPr>
        <w:t xml:space="preserve">pesquisas e buscas adicionais</w:t>
      </w:r>
      <w:r w:rsidDel="00000000" w:rsidR="00000000" w:rsidRPr="00000000">
        <w:rPr>
          <w:rtl w:val="0"/>
        </w:rPr>
        <w:t xml:space="preserve"> para complementar com informações adicionais.</w:t>
      </w:r>
    </w:p>
    <w:p w:rsidR="00000000" w:rsidDel="00000000" w:rsidP="00000000" w:rsidRDefault="00000000" w:rsidRPr="00000000" w14:paraId="00000086">
      <w:pPr>
        <w:spacing w:after="240" w:before="240" w:lineRule="auto"/>
        <w:rPr/>
      </w:pPr>
      <w:r w:rsidDel="00000000" w:rsidR="00000000" w:rsidRPr="00000000">
        <w:rPr>
          <w:rtl w:val="0"/>
        </w:rPr>
        <w:t xml:space="preserve">A parte técnica foi realizada através da compreensão dos conceitos de POO e sintaxe básica de Python, além de pesquisas por bibliotecas e ferramentas funcionais que se encaixassem no projeto.</w:t>
      </w:r>
    </w:p>
    <w:p w:rsidR="00000000" w:rsidDel="00000000" w:rsidP="00000000" w:rsidRDefault="00000000" w:rsidRPr="00000000" w14:paraId="00000087">
      <w:pPr>
        <w:spacing w:after="240" w:before="240" w:lineRule="auto"/>
        <w:rPr>
          <w:i w:val="1"/>
          <w:iCs w:val="1"/>
          <w:color w:val="323338"/>
          <w:highlight w:val="white"/>
        </w:rPr>
      </w:pPr>
      <w:r w:rsidDel="00000000" w:rsidR="00000000" w:rsidRPr="00000000">
        <w:rPr>
          <w:i w:val="1"/>
          <w:iCs w:val="1"/>
          <w:color w:val="323338"/>
          <w:highlight w:val="white"/>
          <w:rtl w:val="0"/>
        </w:rPr>
        <w:t xml:space="preserve">Pontos que podem ser melhorados:</w:t>
      </w:r>
    </w:p>
    <w:p w:rsidR="00000000" w:rsidDel="00000000" w:rsidP="00000000" w:rsidRDefault="00000000" w:rsidRPr="00000000" w14:paraId="00000088">
      <w:pPr>
        <w:numPr>
          <w:ilvl w:val="0"/>
          <w:numId w:val="13"/>
        </w:numPr>
        <w:spacing w:after="0" w:afterAutospacing="0" w:before="240" w:lineRule="auto"/>
        <w:ind w:left="720" w:hanging="360"/>
      </w:pPr>
      <w:r w:rsidDel="00000000" w:rsidR="00000000" w:rsidRPr="00000000">
        <w:rPr>
          <w:b w:val="1"/>
          <w:bCs w:val="1"/>
          <w:color w:val="323338"/>
          <w:highlight w:val="white"/>
          <w:rtl w:val="0"/>
        </w:rPr>
        <w:t xml:space="preserve">Organização do Código [Se Possível]</w:t>
      </w:r>
      <w:r w:rsidDel="00000000" w:rsidR="00000000" w:rsidRPr="00000000">
        <w:rPr>
          <w:rtl w:val="0"/>
        </w:rPr>
        <w:t xml:space="preserve">: apesar de haver uma classe separada somente para as classes, todo o código principal (que envolve os fluxos e inicialização do torneio) ficou reunido num único arquivo Python. Seria interessante encontrar uma forma de deixar o código </w:t>
      </w:r>
      <w:r w:rsidDel="00000000" w:rsidR="00000000" w:rsidRPr="00000000">
        <w:rPr>
          <w:b w:val="1"/>
          <w:bCs w:val="1"/>
          <w:color w:val="323338"/>
          <w:highlight w:val="white"/>
          <w:rtl w:val="0"/>
        </w:rPr>
        <w:t xml:space="preserve">mais organizado</w:t>
      </w:r>
      <w:r w:rsidDel="00000000" w:rsidR="00000000" w:rsidRPr="00000000">
        <w:rPr>
          <w:rtl w:val="0"/>
        </w:rPr>
        <w:t xml:space="preserve">, apesar do foco ser encontrar a solução do desafio.</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b w:val="1"/>
          <w:bCs w:val="1"/>
          <w:color w:val="323338"/>
          <w:highlight w:val="white"/>
          <w:rtl w:val="0"/>
        </w:rPr>
        <w:t xml:space="preserve">Verificar Requisitos:</w:t>
      </w:r>
      <w:r w:rsidDel="00000000" w:rsidR="00000000" w:rsidRPr="00000000">
        <w:rPr>
          <w:rtl w:val="0"/>
        </w:rPr>
        <w:t xml:space="preserve"> A parte técnica, relacionada à implementação de políticas de timeout não foram implementadas conforme apontado na documentação inicial, </w:t>
      </w:r>
      <w:r w:rsidDel="00000000" w:rsidR="00000000" w:rsidRPr="00000000">
        <w:rPr>
          <w:b w:val="1"/>
          <w:bCs w:val="1"/>
          <w:color w:val="323338"/>
          <w:highlight w:val="white"/>
          <w:rtl w:val="0"/>
        </w:rPr>
        <w:t xml:space="preserve">sempre se atentando a todas as requisições documentadas</w:t>
      </w:r>
      <w:r w:rsidDel="00000000" w:rsidR="00000000" w:rsidRPr="00000000">
        <w:rPr>
          <w:rtl w:val="0"/>
        </w:rPr>
        <w:t xml:space="preserve">.</w:t>
      </w:r>
    </w:p>
    <w:p w:rsidR="00000000" w:rsidDel="00000000" w:rsidP="00000000" w:rsidRDefault="00000000" w:rsidRPr="00000000" w14:paraId="0000008A">
      <w:pPr>
        <w:numPr>
          <w:ilvl w:val="0"/>
          <w:numId w:val="13"/>
        </w:numPr>
        <w:spacing w:after="240" w:before="0" w:beforeAutospacing="0" w:lineRule="auto"/>
        <w:ind w:left="720" w:hanging="360"/>
      </w:pPr>
      <w:r w:rsidDel="00000000" w:rsidR="00000000" w:rsidRPr="00000000">
        <w:rPr>
          <w:b w:val="1"/>
          <w:bCs w:val="1"/>
          <w:color w:val="323338"/>
          <w:highlight w:val="white"/>
          <w:rtl w:val="0"/>
        </w:rPr>
        <w:t xml:space="preserve">Etapa de Validação:</w:t>
      </w:r>
      <w:r w:rsidDel="00000000" w:rsidR="00000000" w:rsidRPr="00000000">
        <w:rPr>
          <w:rtl w:val="0"/>
        </w:rPr>
        <w:t xml:space="preserve"> Ao término do desafio, sempre realizar a etapa de validação, se atentando aos requisitos do código, ao manifesto de Guia de Projeto, e também ao questionário de resolução de projetos.</w:t>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b.asimov.academy/blog/requests-python/" TargetMode="External"/><Relationship Id="rId10" Type="http://schemas.openxmlformats.org/officeDocument/2006/relationships/hyperlink" Target="https://stackoverflow.com/questions/69873466/converting-list-of-dictionaries-to-list-of-objects-in-python" TargetMode="External"/><Relationship Id="rId13" Type="http://schemas.openxmlformats.org/officeDocument/2006/relationships/hyperlink" Target="https://medium.com/@nara.guimaraes/desvendando-as-an%C3%A1lises-combinat%C3%B3rias-permuta%C3%A7%C3%B5es-combina%C3%A7%C3%B5es-e-arranjos-com-python-deb3aa945347" TargetMode="External"/><Relationship Id="rId12" Type="http://schemas.openxmlformats.org/officeDocument/2006/relationships/hyperlink" Target="https://hub.asimov.academy/blog/requests-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ckoverflow.com/questions/69873466/converting-list-of-dictionaries-to-list-of-objects-in-python" TargetMode="External"/><Relationship Id="rId15" Type="http://schemas.openxmlformats.org/officeDocument/2006/relationships/hyperlink" Target="https://share.google/aimode/fQSWnQZSUdpuFWeXj" TargetMode="External"/><Relationship Id="rId14" Type="http://schemas.openxmlformats.org/officeDocument/2006/relationships/hyperlink" Target="https://share.google/aimode/fQSWnQZSUdpuFWeXj"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