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0220" w:rsidRDefault="00A338A9">
      <w:r>
        <w:t xml:space="preserve">Pedir la altura del </w:t>
      </w:r>
      <w:proofErr w:type="spellStart"/>
      <w:r>
        <w:t>triangulo</w:t>
      </w:r>
      <w:proofErr w:type="spellEnd"/>
      <w:r>
        <w:t xml:space="preserve"> por teclado. Construir tantas filas y columnas como se ha indicado anteriormente. Si la columna es impar, se imprime espacio, y si la columna es par, se imprime asterisco. Hacer un salto de línea al final de la fila.</w:t>
      </w:r>
      <w:bookmarkStart w:id="0" w:name="_GoBack"/>
      <w:bookmarkEnd w:id="0"/>
    </w:p>
    <w:sectPr w:rsidR="002502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8A9"/>
    <w:rsid w:val="00606A5E"/>
    <w:rsid w:val="00A338A9"/>
    <w:rsid w:val="00AE2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912E8A-D238-4EAD-998F-A53E43C32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38</Words>
  <Characters>209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 CJ</dc:creator>
  <cp:keywords/>
  <dc:description/>
  <cp:lastModifiedBy>Santos CJ</cp:lastModifiedBy>
  <cp:revision>1</cp:revision>
  <dcterms:created xsi:type="dcterms:W3CDTF">2018-11-26T09:13:00Z</dcterms:created>
  <dcterms:modified xsi:type="dcterms:W3CDTF">2018-11-26T09:19:00Z</dcterms:modified>
</cp:coreProperties>
</file>