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CDA" w:rsidRDefault="00406CDA" w:rsidP="00406CDA">
      <w:r>
        <w:t xml:space="preserve">Pedir la </w:t>
      </w:r>
      <w:r w:rsidR="00CA77CC">
        <w:t xml:space="preserve">altura del triangula por teclado. Crear tantas filas y columnas como se indica anteriormente. Si la columna es impar, imprimir espacio. Si no, imprimir un número que se incrementa hasta llegar al número de fila. Hacer salto de fila e igualar el </w:t>
      </w:r>
      <w:proofErr w:type="spellStart"/>
      <w:r w:rsidR="00CA77CC">
        <w:t>numero</w:t>
      </w:r>
      <w:proofErr w:type="spellEnd"/>
      <w:r w:rsidR="00CA77CC">
        <w:t xml:space="preserve"> a 1.</w:t>
      </w:r>
      <w:bookmarkStart w:id="0" w:name="_GoBack"/>
      <w:bookmarkEnd w:id="0"/>
    </w:p>
    <w:p w:rsidR="00250220" w:rsidRDefault="00D91C64"/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DA"/>
    <w:rsid w:val="00406CDA"/>
    <w:rsid w:val="00606A5E"/>
    <w:rsid w:val="00AE27A7"/>
    <w:rsid w:val="00CA77CC"/>
    <w:rsid w:val="00D9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B661A-0331-4C6F-957C-33204E5B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CD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2</cp:revision>
  <dcterms:created xsi:type="dcterms:W3CDTF">2018-11-26T09:26:00Z</dcterms:created>
  <dcterms:modified xsi:type="dcterms:W3CDTF">2018-11-26T09:26:00Z</dcterms:modified>
</cp:coreProperties>
</file>