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4C0883">
      <w:r>
        <w:t>Si el número tiene dos divisores, se muestra por pantalla. Repetir hasta llegar a 10000.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3"/>
    <w:rsid w:val="004755D3"/>
    <w:rsid w:val="004C0883"/>
    <w:rsid w:val="00606A5E"/>
    <w:rsid w:val="00AE27A7"/>
    <w:rsid w:val="00E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335A5-3D9D-4FEE-92D8-5462ED1D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3</cp:revision>
  <dcterms:created xsi:type="dcterms:W3CDTF">2018-11-26T09:55:00Z</dcterms:created>
  <dcterms:modified xsi:type="dcterms:W3CDTF">2018-11-26T09:59:00Z</dcterms:modified>
</cp:coreProperties>
</file>